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Power BI Project Summary</w:t>
      </w:r>
    </w:p>
    <w:p>
      <w:r>
        <w:rPr>
          <w:b/>
          <w:sz w:val="28"/>
        </w:rPr>
        <w:t>1. Project Title</w:t>
      </w:r>
    </w:p>
    <w:p>
      <w:pPr>
        <w:spacing w:after="120"/>
      </w:pPr>
      <w:r>
        <w:t>Sales Data Modeling using Power BI</w:t>
      </w:r>
    </w:p>
    <w:p>
      <w:r>
        <w:rPr>
          <w:b/>
          <w:sz w:val="28"/>
        </w:rPr>
        <w:t>2. Schema Type</w:t>
      </w:r>
    </w:p>
    <w:p>
      <w:pPr>
        <w:spacing w:after="120"/>
      </w:pPr>
      <w:r>
        <w:t>Star Schema</w:t>
      </w:r>
    </w:p>
    <w:p>
      <w:r>
        <w:rPr>
          <w:b/>
          <w:sz w:val="28"/>
        </w:rPr>
        <w:t>3. Explanation of Data Model</w:t>
      </w:r>
    </w:p>
    <w:p>
      <w:pPr>
        <w:spacing w:after="120"/>
      </w:pPr>
      <w:r>
        <w:t>In this project, a Star Schema is used where one central Fact Table (Sales) is connected to multiple Dimension Tables like Date, Product, Customer, and Region.</w:t>
      </w:r>
    </w:p>
    <w:p>
      <w:pPr>
        <w:spacing w:after="120"/>
      </w:pPr>
      <w:r>
        <w:t>Fact Table:</w:t>
        <w:br/>
        <w:t>Sales Table contains Sales Amount, Quantity, Profit, Order Date, Ship Date.</w:t>
      </w:r>
    </w:p>
    <w:p>
      <w:pPr>
        <w:spacing w:after="120"/>
      </w:pPr>
      <w:r>
        <w:t>Dimension Tables:</w:t>
        <w:br/>
        <w:t>Date Table – time-based analysis</w:t>
        <w:br/>
        <w:t>Product Table – product details</w:t>
        <w:br/>
        <w:t>Customer Table – customer info</w:t>
        <w:br/>
        <w:t>Region Table – location details</w:t>
      </w:r>
    </w:p>
    <w:p>
      <w:r>
        <w:rPr>
          <w:b/>
          <w:sz w:val="28"/>
        </w:rPr>
        <w:t>4. Relationships</w:t>
      </w:r>
    </w:p>
    <w:p>
      <w:pPr>
        <w:spacing w:after="120"/>
      </w:pPr>
      <w:r>
        <w:t>One-to-Many relationships between dimension and fact tables with single cross filter direction.</w:t>
      </w:r>
    </w:p>
    <w:p>
      <w:r>
        <w:rPr>
          <w:b/>
          <w:sz w:val="28"/>
        </w:rPr>
        <w:t>5. Cardinality</w:t>
      </w:r>
    </w:p>
    <w:p>
      <w:pPr>
        <w:spacing w:after="120"/>
      </w:pPr>
      <w:r>
        <w:t>All relationships follow One-to-Many (1:*).</w:t>
      </w:r>
    </w:p>
    <w:p>
      <w:r>
        <w:rPr>
          <w:b/>
          <w:sz w:val="28"/>
        </w:rPr>
        <w:t>6. Inactive Relationship</w:t>
      </w:r>
    </w:p>
    <w:p>
      <w:pPr>
        <w:spacing w:after="120"/>
      </w:pPr>
      <w:r>
        <w:t>An inactive relationship is created between Date and Sales using Return Date.</w:t>
      </w:r>
    </w:p>
    <w:p>
      <w:r>
        <w:rPr>
          <w:b/>
          <w:sz w:val="28"/>
        </w:rPr>
        <w:t>7. DAX Measure (USERELATIONSHIP)</w:t>
      </w:r>
    </w:p>
    <w:p>
      <w:pPr>
        <w:spacing w:after="120"/>
      </w:pPr>
      <w:r>
        <w:t>Returned Sales = CALCULATE(SUM(Sales[Sales Amount]), USERELATIONSHIP(Date[Date], Sales[Return Date]))</w:t>
      </w:r>
    </w:p>
    <w:p>
      <w:r>
        <w:rPr>
          <w:b/>
          <w:sz w:val="28"/>
        </w:rPr>
        <w:t>8. Hierarchies</w:t>
      </w:r>
    </w:p>
    <w:p>
      <w:pPr>
        <w:spacing w:after="120"/>
      </w:pPr>
      <w:r>
        <w:t>Date: Year → Quarter → Month → Day</w:t>
        <w:br/>
        <w:t>Product: Category → Subcategory → Product Name</w:t>
        <w:br/>
        <w:t>Region: Country → State → City</w:t>
      </w:r>
    </w:p>
    <w:p>
      <w:r>
        <w:rPr>
          <w:b/>
          <w:sz w:val="28"/>
        </w:rPr>
        <w:t>9. Data Cleaning</w:t>
      </w:r>
    </w:p>
    <w:p>
      <w:pPr>
        <w:spacing w:after="120"/>
      </w:pPr>
      <w:r>
        <w:t>Removed null values, corrected data types, renamed columns, removed duplicates, and formatted dates.</w:t>
      </w:r>
    </w:p>
    <w:p>
      <w:r>
        <w:rPr>
          <w:b/>
          <w:sz w:val="28"/>
        </w:rPr>
        <w:t>10. Test Visuals</w:t>
      </w:r>
    </w:p>
    <w:p>
      <w:pPr>
        <w:spacing w:after="120"/>
      </w:pPr>
      <w:r>
        <w:t>Sales by Region, Monthly Sales Trend, Product-wise Sales, and Return Sales Analysis.</w:t>
      </w:r>
    </w:p>
    <w:p>
      <w:r>
        <w:rPr>
          <w:b/>
          <w:sz w:val="28"/>
        </w:rPr>
        <w:t>11. Conclusion</w:t>
      </w:r>
    </w:p>
    <w:p>
      <w:pPr>
        <w:spacing w:after="120"/>
      </w:pPr>
      <w:r>
        <w:t>This project demonstrates efficient data modeling using Star Schema, proper relationships, DAX usage, and interactive reports.</w:t>
      </w:r>
    </w:p>
    <w:p>
      <w:r>
        <w:rPr>
          <w:b/>
          <w:sz w:val="28"/>
        </w:rPr>
        <w:t>12. Tools Used</w:t>
      </w:r>
    </w:p>
    <w:p>
      <w:pPr>
        <w:spacing w:after="120"/>
      </w:pPr>
      <w:r>
        <w:t>Power BI Desktop, Power Query, DAX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