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Jordan Lim Wei Jie</w:t>
      </w:r>
    </w:p>
    <w:p>
      <w:pPr>
        <w:jc w:val="center"/>
      </w:pPr>
      <w:r>
        <w:t>Singapore  |  +65 9000 0000  |  jordan.lim@example.com  |  linkedin.com/in/jordan-lim-example</w:t>
      </w:r>
    </w:p>
    <w:p>
      <w:pPr>
        <w:spacing w:before="200" w:after="80"/>
        <w:pBdr>
          <w:bottom w:val="single" w:sz="6" w:space="1" w:color="1F3A5F"/>
        </w:pBdr>
      </w:pPr>
      <w:r>
        <w:rPr>
          <w:b/>
          <w:color w:val="1F3A5F"/>
          <w:sz w:val="23"/>
        </w:rPr>
        <w:t>PROFILE</w:t>
      </w:r>
    </w:p>
    <w:p>
      <w:r>
        <w:t>Diploma in Financial Technology graduate with a 6-month data analytics internship at a digital payments company. Comfortable with Python, SQL and Excel for financial data analysis and reporting, and familiar with payment systems, KYC/AML compliance checks and blockchain fundamentals. Seeking an entry-level role as a data analyst, business analyst or fintech operations analyst.</w:t>
      </w:r>
    </w:p>
    <w:p>
      <w:pPr>
        <w:spacing w:before="200" w:after="80"/>
        <w:pBdr>
          <w:bottom w:val="single" w:sz="6" w:space="1" w:color="1F3A5F"/>
        </w:pBdr>
      </w:pPr>
      <w:r>
        <w:rPr>
          <w:b/>
          <w:color w:val="1F3A5F"/>
          <w:sz w:val="23"/>
        </w:rPr>
        <w:t>EDUCATION</w:t>
      </w:r>
    </w:p>
    <w:p>
      <w:pPr>
        <w:tabs>
          <w:tab w:pos="10080" w:val="right"/>
        </w:tabs>
        <w:spacing w:before="80"/>
      </w:pPr>
      <w:r>
        <w:rPr>
          <w:b/>
        </w:rPr>
        <w:t>Diploma in Financial Technology</w:t>
      </w:r>
      <w:r>
        <w:rPr>
          <w:i/>
        </w:rPr>
        <w:tab/>
        <w:t>Apr 2022 - Mar 2025</w:t>
      </w:r>
    </w:p>
    <w:p>
      <w:r>
        <w:rPr>
          <w:i/>
        </w:rPr>
        <w:t>Example Polytechnic, Singapore  |  GPA 3.6 / 4.0</w:t>
      </w:r>
    </w:p>
    <w:p>
      <w:pPr>
        <w:pStyle w:val="ListBullet"/>
      </w:pPr>
      <w:r>
        <w:t>Relevant modules: Financial Data Analytics, Python Programming, Database Management (SQL), Blockchain and Digital Assets, Payment Systems, Financial Regulations and Compliance, Corporate Finance</w:t>
      </w:r>
    </w:p>
    <w:p>
      <w:pPr>
        <w:pStyle w:val="ListBullet"/>
      </w:pPr>
      <w:r>
        <w:t>Final-year project: built a Python and Power BI dashboard to detect unusual card transactions using rule-based checks and a logistic regression model</w:t>
      </w:r>
    </w:p>
    <w:p>
      <w:pPr>
        <w:tabs>
          <w:tab w:pos="10080" w:val="right"/>
        </w:tabs>
        <w:spacing w:before="80"/>
      </w:pPr>
      <w:r>
        <w:rPr>
          <w:b/>
        </w:rPr>
        <w:t>GCE O-Level</w:t>
      </w:r>
      <w:r>
        <w:rPr>
          <w:i/>
        </w:rPr>
        <w:tab/>
        <w:t>2018 - 2021</w:t>
      </w:r>
    </w:p>
    <w:p>
      <w:r>
        <w:rPr>
          <w:i/>
        </w:rPr>
        <w:t>Example Secondary School</w:t>
      </w:r>
    </w:p>
    <w:p>
      <w:pPr>
        <w:spacing w:before="200" w:after="80"/>
        <w:pBdr>
          <w:bottom w:val="single" w:sz="6" w:space="1" w:color="1F3A5F"/>
        </w:pBdr>
      </w:pPr>
      <w:r>
        <w:rPr>
          <w:b/>
          <w:color w:val="1F3A5F"/>
          <w:sz w:val="23"/>
        </w:rPr>
        <w:t>WORK EXPERIENCE</w:t>
      </w:r>
    </w:p>
    <w:p>
      <w:pPr>
        <w:tabs>
          <w:tab w:pos="10080" w:val="right"/>
        </w:tabs>
        <w:spacing w:before="80"/>
      </w:pPr>
      <w:r>
        <w:rPr>
          <w:b/>
        </w:rPr>
        <w:t>Data Analytics Intern, Example Payments Pte Ltd</w:t>
      </w:r>
      <w:r>
        <w:rPr>
          <w:i/>
        </w:rPr>
        <w:tab/>
        <w:t>Sep 2024 - Feb 2025 (6 months)</w:t>
      </w:r>
    </w:p>
    <w:p>
      <w:pPr>
        <w:pStyle w:val="ListBullet"/>
      </w:pPr>
      <w:r>
        <w:t>Wrote SQL queries to extract and reconcile daily payment transactions across 3 settlement systems</w:t>
      </w:r>
    </w:p>
    <w:p>
      <w:pPr>
        <w:pStyle w:val="ListBullet"/>
      </w:pPr>
      <w:r>
        <w:t>Automated a weekly merchant performance report in Python (pandas) and Excel, cutting preparation time from 4 hours to 30 minutes</w:t>
      </w:r>
    </w:p>
    <w:p>
      <w:pPr>
        <w:pStyle w:val="ListBullet"/>
      </w:pPr>
      <w:r>
        <w:t>Built Power BI dashboards tracking transaction volume, failure rates and chargebacks for the operations team</w:t>
      </w:r>
    </w:p>
    <w:p>
      <w:pPr>
        <w:pStyle w:val="ListBullet"/>
      </w:pPr>
      <w:r>
        <w:t>Supported KYC reviews by flagging incomplete merchant onboarding documents for the compliance team</w:t>
      </w:r>
    </w:p>
    <w:p>
      <w:pPr>
        <w:tabs>
          <w:tab w:pos="10080" w:val="right"/>
        </w:tabs>
        <w:spacing w:before="80"/>
      </w:pPr>
      <w:r>
        <w:rPr>
          <w:b/>
        </w:rPr>
        <w:t>Part-time Customer Service Associate, Example Cafe</w:t>
      </w:r>
      <w:r>
        <w:rPr>
          <w:i/>
        </w:rPr>
        <w:tab/>
        <w:t>Jan 2022 - Aug 2024</w:t>
      </w:r>
    </w:p>
    <w:p>
      <w:pPr>
        <w:pStyle w:val="ListBullet"/>
      </w:pPr>
      <w:r>
        <w:t>Handled customer orders, payments and complaints in a fast-paced F&amp;B outlet</w:t>
      </w:r>
    </w:p>
    <w:p>
      <w:pPr>
        <w:pStyle w:val="ListBullet"/>
      </w:pPr>
      <w:r>
        <w:t>Followed food safety and hygiene procedures and trained 4 new part-time staff</w:t>
      </w:r>
    </w:p>
    <w:p>
      <w:pPr>
        <w:spacing w:before="200" w:after="80"/>
        <w:pBdr>
          <w:bottom w:val="single" w:sz="6" w:space="1" w:color="1F3A5F"/>
        </w:pBdr>
      </w:pPr>
      <w:r>
        <w:rPr>
          <w:b/>
          <w:color w:val="1F3A5F"/>
          <w:sz w:val="23"/>
        </w:rPr>
        <w:t>SKILLS</w:t>
      </w:r>
    </w:p>
    <w:p>
      <w:r>
        <w:rPr>
          <w:b/>
        </w:rPr>
        <w:t xml:space="preserve">Technical: </w:t>
      </w:r>
      <w:r>
        <w:t>Python, pandas, SQL, Microsoft Excel (pivot tables, VLOOKUP, macros), Power BI, Tableau, Git</w:t>
      </w:r>
    </w:p>
    <w:p>
      <w:r>
        <w:rPr>
          <w:b/>
        </w:rPr>
        <w:t xml:space="preserve">Finance and fintech: </w:t>
      </w:r>
      <w:r>
        <w:t>Financial Analysis, Data Analysis, Payment Systems, Reconciliation, KYC, AML, Risk Management, Blockchain, Regulatory Compliance</w:t>
      </w:r>
    </w:p>
    <w:p>
      <w:r>
        <w:rPr>
          <w:b/>
        </w:rPr>
        <w:t xml:space="preserve">Professional: </w:t>
      </w:r>
      <w:r>
        <w:t>Customer Service, Stakeholder Communication, Problem Solving, Teamwork, Time Management</w:t>
      </w:r>
    </w:p>
    <w:p>
      <w:pPr>
        <w:spacing w:before="200" w:after="80"/>
        <w:pBdr>
          <w:bottom w:val="single" w:sz="6" w:space="1" w:color="1F3A5F"/>
        </w:pBdr>
      </w:pPr>
      <w:r>
        <w:rPr>
          <w:b/>
          <w:color w:val="1F3A5F"/>
          <w:sz w:val="23"/>
        </w:rPr>
        <w:t>CERTIFICATIONS</w:t>
      </w:r>
    </w:p>
    <w:p>
      <w:pPr>
        <w:pStyle w:val="ListBullet"/>
      </w:pPr>
      <w:r>
        <w:t>Microsoft Certified: Power BI Data Analyst Associate (PL-300), 2024</w:t>
      </w:r>
    </w:p>
    <w:p>
      <w:pPr>
        <w:pStyle w:val="ListBullet"/>
      </w:pPr>
      <w:r>
        <w:t>Google Data Analytics Professional Certificate, 2023</w:t>
      </w:r>
    </w:p>
    <w:p>
      <w:pPr>
        <w:pStyle w:val="ListBullet"/>
      </w:pPr>
      <w:r>
        <w:t>WSQ Follow Food and Beverage Safety and Hygiene Policies and Procedures, 2022</w:t>
      </w:r>
    </w:p>
    <w:p>
      <w:pPr>
        <w:spacing w:before="200" w:after="80"/>
        <w:pBdr>
          <w:bottom w:val="single" w:sz="6" w:space="1" w:color="1F3A5F"/>
        </w:pBdr>
      </w:pPr>
      <w:r>
        <w:rPr>
          <w:b/>
          <w:color w:val="1F3A5F"/>
          <w:sz w:val="23"/>
        </w:rPr>
        <w:t>PROJECTS</w:t>
      </w:r>
    </w:p>
    <w:p>
      <w:pPr>
        <w:pStyle w:val="ListBullet"/>
      </w:pPr>
      <w:r>
        <w:t>Personal budgeting app (Python, SQLite): tracks spending by category and produces monthly summaries</w:t>
      </w:r>
    </w:p>
    <w:p>
      <w:pPr>
        <w:pStyle w:val="ListBullet"/>
      </w:pPr>
      <w:r>
        <w:t>Crypto price tracker (Python, REST API): fetches prices and sends alerts when thresholds are crossed</w:t>
      </w:r>
    </w:p>
    <w:sectPr w:rsidR="00FC693F" w:rsidRPr="0006063C" w:rsidSect="00034616">
      <w:pgSz w:w="12240" w:h="15840"/>
      <w:pgMar w:top="840" w:right="1080" w:bottom="8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