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481C" w14:textId="3AF42207" w:rsidR="007C4E06" w:rsidRPr="007C4E06" w:rsidRDefault="007C4E06" w:rsidP="007C4E06">
      <w:pPr>
        <w:rPr>
          <w:i/>
          <w:iCs/>
        </w:rPr>
      </w:pPr>
      <w:r w:rsidRPr="007C4E06">
        <w:rPr>
          <w:i/>
          <w:iCs/>
        </w:rPr>
        <w:tab/>
      </w:r>
      <w:r w:rsidRPr="007C4E06">
        <w:rPr>
          <w:i/>
          <w:iCs/>
        </w:rPr>
        <w:t>Figure 1: Movies Database Entity Relationship Diagram (ERD)</w:t>
      </w:r>
    </w:p>
    <w:p w14:paraId="75F5BAF8" w14:textId="6FFFDDCF" w:rsidR="00F35C9E" w:rsidRDefault="00DE1166" w:rsidP="007C4E0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1B42E16" wp14:editId="1452F86C">
            <wp:extent cx="4756150" cy="2626995"/>
            <wp:effectExtent l="0" t="0" r="6350" b="1905"/>
            <wp:docPr id="19233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5478" w14:textId="279EC304" w:rsidR="007C4E06" w:rsidRPr="007C4E06" w:rsidRDefault="007C4E06" w:rsidP="007C4E06">
      <w:pPr>
        <w:rPr>
          <w:i/>
          <w:iCs/>
        </w:rPr>
      </w:pPr>
      <w:r w:rsidRPr="007C4E06">
        <w:rPr>
          <w:b/>
          <w:bCs/>
          <w:i/>
          <w:iCs/>
        </w:rPr>
        <w:t>Description:</w:t>
      </w:r>
      <w:r w:rsidRPr="007C4E06">
        <w:rPr>
          <w:i/>
          <w:iCs/>
        </w:rPr>
        <w:t xml:space="preserve"> Illustrates the conceptual data model for the Movies database, detailing the STUDIO, GENRE, and FILM entities, their respective primary/foreign key attributes, and the </w:t>
      </w:r>
      <w:r w:rsidR="00B971CC">
        <w:rPr>
          <w:i/>
          <w:iCs/>
        </w:rPr>
        <w:t xml:space="preserve">1:N </w:t>
      </w:r>
      <w:r w:rsidRPr="007C4E06">
        <w:rPr>
          <w:i/>
          <w:iCs/>
        </w:rPr>
        <w:t>relationships linking studios and genres to films.</w:t>
      </w:r>
    </w:p>
    <w:sectPr w:rsidR="007C4E06" w:rsidRPr="007C4E06" w:rsidSect="00F35C9E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190E" w14:textId="77777777" w:rsidR="00965791" w:rsidRDefault="00965791" w:rsidP="00F35C9E">
      <w:pPr>
        <w:spacing w:after="0" w:line="240" w:lineRule="auto"/>
      </w:pPr>
      <w:r>
        <w:separator/>
      </w:r>
    </w:p>
  </w:endnote>
  <w:endnote w:type="continuationSeparator" w:id="0">
    <w:p w14:paraId="48C600D8" w14:textId="77777777" w:rsidR="00965791" w:rsidRDefault="00965791" w:rsidP="00F3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704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BBC3D" w14:textId="3930BE13" w:rsidR="00F35C9E" w:rsidRDefault="00F35C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E7B44" w14:textId="77777777" w:rsidR="00F35C9E" w:rsidRDefault="00F35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034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3650F" w14:textId="624C4FAB" w:rsidR="00F35C9E" w:rsidRDefault="00F35C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51DD3A" w14:textId="77777777" w:rsidR="00F35C9E" w:rsidRDefault="00F35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1C45" w14:textId="77777777" w:rsidR="00965791" w:rsidRDefault="00965791" w:rsidP="00F35C9E">
      <w:pPr>
        <w:spacing w:after="0" w:line="240" w:lineRule="auto"/>
      </w:pPr>
      <w:r>
        <w:separator/>
      </w:r>
    </w:p>
  </w:footnote>
  <w:footnote w:type="continuationSeparator" w:id="0">
    <w:p w14:paraId="3BA9B854" w14:textId="77777777" w:rsidR="00965791" w:rsidRDefault="00965791" w:rsidP="00F3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1261" w14:textId="77777777" w:rsidR="00F35C9E" w:rsidRPr="00D169F2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7B3CF4CB" w14:textId="77777777" w:rsidR="00F35C9E" w:rsidRPr="00D169F2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https://github.com/nevrik-hub/CSD-310</w:t>
    </w:r>
  </w:p>
  <w:p w14:paraId="6C87FC9D" w14:textId="23112E7F" w:rsidR="00F35C9E" w:rsidRPr="00D169F2" w:rsidRDefault="001A06FE" w:rsidP="00F35C9E">
    <w:pPr>
      <w:pStyle w:val="Header"/>
      <w:jc w:val="center"/>
      <w:rPr>
        <w:b/>
        <w:bCs/>
      </w:rPr>
    </w:pPr>
    <w:r>
      <w:rPr>
        <w:b/>
        <w:bCs/>
      </w:rPr>
      <w:t>September 6</w:t>
    </w:r>
    <w:r w:rsidR="00F35C9E" w:rsidRPr="00D169F2">
      <w:rPr>
        <w:b/>
        <w:bCs/>
      </w:rPr>
      <w:t>, 2026</w:t>
    </w:r>
  </w:p>
  <w:p w14:paraId="37F31064" w14:textId="3508C014" w:rsidR="00F35C9E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4</w:t>
    </w:r>
    <w:r w:rsidRPr="00D169F2">
      <w:rPr>
        <w:b/>
        <w:bCs/>
      </w:rPr>
      <w:t xml:space="preserve"> – Assignment </w:t>
    </w:r>
    <w:r>
      <w:rPr>
        <w:b/>
        <w:bCs/>
      </w:rPr>
      <w:t>4</w:t>
    </w:r>
    <w:r w:rsidRPr="00D169F2">
      <w:rPr>
        <w:b/>
        <w:bCs/>
      </w:rPr>
      <w:t>.</w:t>
    </w:r>
    <w:r w:rsidR="00F42604">
      <w:rPr>
        <w:b/>
        <w:bCs/>
      </w:rPr>
      <w:t>3</w:t>
    </w:r>
  </w:p>
  <w:p w14:paraId="2438E468" w14:textId="77777777" w:rsidR="00F35C9E" w:rsidRDefault="00F35C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111A2"/>
    <w:multiLevelType w:val="multilevel"/>
    <w:tmpl w:val="4D2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7E54"/>
    <w:multiLevelType w:val="multilevel"/>
    <w:tmpl w:val="6FB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87A28"/>
    <w:multiLevelType w:val="multilevel"/>
    <w:tmpl w:val="348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93A69"/>
    <w:multiLevelType w:val="hybridMultilevel"/>
    <w:tmpl w:val="277E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9799A"/>
    <w:multiLevelType w:val="multilevel"/>
    <w:tmpl w:val="A08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272F9"/>
    <w:multiLevelType w:val="multilevel"/>
    <w:tmpl w:val="FA1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88758">
    <w:abstractNumId w:val="5"/>
  </w:num>
  <w:num w:numId="2" w16cid:durableId="474762657">
    <w:abstractNumId w:val="1"/>
  </w:num>
  <w:num w:numId="3" w16cid:durableId="84502388">
    <w:abstractNumId w:val="2"/>
  </w:num>
  <w:num w:numId="4" w16cid:durableId="1349411692">
    <w:abstractNumId w:val="0"/>
  </w:num>
  <w:num w:numId="5" w16cid:durableId="811555726">
    <w:abstractNumId w:val="4"/>
  </w:num>
  <w:num w:numId="6" w16cid:durableId="74849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E"/>
    <w:rsid w:val="00180868"/>
    <w:rsid w:val="001A06FE"/>
    <w:rsid w:val="00215000"/>
    <w:rsid w:val="00514AC6"/>
    <w:rsid w:val="007C4E06"/>
    <w:rsid w:val="00965791"/>
    <w:rsid w:val="00B971CC"/>
    <w:rsid w:val="00DA1541"/>
    <w:rsid w:val="00DE1166"/>
    <w:rsid w:val="00F35C9E"/>
    <w:rsid w:val="00F42604"/>
    <w:rsid w:val="00F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4BF03"/>
  <w15:chartTrackingRefBased/>
  <w15:docId w15:val="{AE61F02B-6550-482B-853A-924B5509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C9E"/>
  </w:style>
  <w:style w:type="paragraph" w:styleId="Footer">
    <w:name w:val="footer"/>
    <w:basedOn w:val="Normal"/>
    <w:link w:val="FooterChar"/>
    <w:uiPriority w:val="99"/>
    <w:unhideWhenUsed/>
    <w:rsid w:val="00F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6</cp:revision>
  <dcterms:created xsi:type="dcterms:W3CDTF">2026-08-16T20:05:00Z</dcterms:created>
  <dcterms:modified xsi:type="dcterms:W3CDTF">2026-08-16T21:09:00Z</dcterms:modified>
</cp:coreProperties>
</file>