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73BA" w14:textId="7F98D77C" w:rsidR="00B33EF4" w:rsidRDefault="00B33EF4" w:rsidP="00B33EF4">
      <w:pPr>
        <w:jc w:val="center"/>
      </w:pPr>
      <w:r w:rsidRPr="00B33EF4">
        <w:rPr>
          <w:noProof/>
        </w:rPr>
        <w:drawing>
          <wp:inline distT="0" distB="0" distL="0" distR="0" wp14:anchorId="258FB9EB" wp14:editId="4804955E">
            <wp:extent cx="5668532" cy="7105650"/>
            <wp:effectExtent l="0" t="0" r="8890" b="0"/>
            <wp:docPr id="2419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4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519" cy="71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2F2F" w14:textId="23A9FBCE" w:rsidR="00B33EF4" w:rsidRPr="006072BE" w:rsidRDefault="00B33EF4">
      <w:pPr>
        <w:rPr>
          <w:b/>
          <w:bCs/>
        </w:rPr>
      </w:pPr>
      <w:r w:rsidRPr="006072BE">
        <w:rPr>
          <w:b/>
          <w:bCs/>
        </w:rPr>
        <w:t>Figure 1</w:t>
      </w:r>
      <w:r w:rsidR="006072BE" w:rsidRPr="006072BE">
        <w:rPr>
          <w:b/>
          <w:bCs/>
        </w:rPr>
        <w:t xml:space="preserve">: </w:t>
      </w:r>
      <w:r w:rsidR="006072BE" w:rsidRPr="006072BE">
        <w:t>Program Logic and System Architecture</w:t>
      </w:r>
    </w:p>
    <w:p w14:paraId="790385BC" w14:textId="6FF81E66" w:rsidR="00B33EF4" w:rsidRDefault="00B33EF4">
      <w:pPr>
        <w:rPr>
          <w:i/>
          <w:iCs/>
        </w:rPr>
      </w:pPr>
      <w:r w:rsidRPr="00B33EF4">
        <w:rPr>
          <w:i/>
          <w:iCs/>
        </w:rPr>
        <w:t xml:space="preserve">Program Flowcharts: Main Execution Flow (Left) and </w:t>
      </w:r>
      <w:proofErr w:type="gramStart"/>
      <w:r w:rsidRPr="00B33EF4">
        <w:rPr>
          <w:i/>
          <w:iCs/>
        </w:rPr>
        <w:t>countdown(</w:t>
      </w:r>
      <w:proofErr w:type="gramEnd"/>
      <w:r w:rsidRPr="00B33EF4">
        <w:rPr>
          <w:i/>
          <w:iCs/>
        </w:rPr>
        <w:t>) Function Logic (Right)</w:t>
      </w:r>
    </w:p>
    <w:p w14:paraId="45A11C24" w14:textId="3977CE34" w:rsidR="00054E46" w:rsidRDefault="00433BAA" w:rsidP="00433BAA">
      <w:pPr>
        <w:jc w:val="center"/>
      </w:pPr>
      <w:r w:rsidRPr="00433BAA">
        <w:rPr>
          <w:noProof/>
        </w:rPr>
        <w:lastRenderedPageBreak/>
        <w:drawing>
          <wp:inline distT="0" distB="0" distL="0" distR="0" wp14:anchorId="442E824C" wp14:editId="106A8D97">
            <wp:extent cx="5648348" cy="6881812"/>
            <wp:effectExtent l="0" t="0" r="0" b="0"/>
            <wp:docPr id="7243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7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740" cy="68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067" w14:textId="59EFFC55" w:rsidR="00433BAA" w:rsidRPr="00433BAA" w:rsidRDefault="00433BAA">
      <w:pPr>
        <w:rPr>
          <w:b/>
          <w:bCs/>
        </w:rPr>
      </w:pPr>
      <w:r w:rsidRPr="00433BAA">
        <w:rPr>
          <w:b/>
          <w:bCs/>
        </w:rPr>
        <w:t>Figure 2</w:t>
      </w:r>
      <w:r w:rsidR="006072BE">
        <w:rPr>
          <w:b/>
          <w:bCs/>
        </w:rPr>
        <w:t xml:space="preserve">: </w:t>
      </w:r>
      <w:r w:rsidR="006072BE" w:rsidRPr="006072BE">
        <w:t>Program Execution and Static Analysis Output</w:t>
      </w:r>
    </w:p>
    <w:p w14:paraId="17101BA3" w14:textId="26707A88" w:rsidR="00433BAA" w:rsidRPr="00433BAA" w:rsidRDefault="008E3E8B" w:rsidP="008E3E8B">
      <w:pPr>
        <w:rPr>
          <w:i/>
          <w:iCs/>
        </w:rPr>
      </w:pPr>
      <w:r w:rsidRPr="008E3E8B">
        <w:rPr>
          <w:i/>
          <w:iCs/>
        </w:rPr>
        <w:t>Console output demonstrating program execution, input validation looping, clean program exit, and a 10.00/10 Pylint score.</w:t>
      </w:r>
    </w:p>
    <w:sectPr w:rsidR="00433BAA" w:rsidRPr="00433B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CCA7" w14:textId="77777777" w:rsidR="00FE5014" w:rsidRDefault="00FE5014" w:rsidP="00B33EF4">
      <w:pPr>
        <w:spacing w:after="0" w:line="240" w:lineRule="auto"/>
      </w:pPr>
      <w:r>
        <w:separator/>
      </w:r>
    </w:p>
  </w:endnote>
  <w:endnote w:type="continuationSeparator" w:id="0">
    <w:p w14:paraId="7EAAF2D1" w14:textId="77777777" w:rsidR="00FE5014" w:rsidRDefault="00FE5014" w:rsidP="00B33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D07E" w14:textId="77777777" w:rsidR="00FE5014" w:rsidRDefault="00FE5014" w:rsidP="00B33EF4">
      <w:pPr>
        <w:spacing w:after="0" w:line="240" w:lineRule="auto"/>
      </w:pPr>
      <w:r>
        <w:separator/>
      </w:r>
    </w:p>
  </w:footnote>
  <w:footnote w:type="continuationSeparator" w:id="0">
    <w:p w14:paraId="492E385A" w14:textId="77777777" w:rsidR="00FE5014" w:rsidRDefault="00FE5014" w:rsidP="00B33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01C94" w14:textId="77777777" w:rsidR="00B33EF4" w:rsidRDefault="00B33EF4" w:rsidP="00B33EF4">
    <w:pPr>
      <w:pStyle w:val="Header"/>
      <w:jc w:val="center"/>
      <w:rPr>
        <w:b/>
        <w:bCs/>
      </w:rPr>
    </w:pPr>
    <w:r w:rsidRPr="00F60424">
      <w:rPr>
        <w:b/>
        <w:bCs/>
      </w:rPr>
      <w:t>Nicholas Zankl</w:t>
    </w:r>
  </w:p>
  <w:p w14:paraId="20252D03" w14:textId="77777777" w:rsidR="00B33EF4" w:rsidRPr="00F60424" w:rsidRDefault="00B33EF4" w:rsidP="00B33EF4">
    <w:pPr>
      <w:pStyle w:val="Header"/>
      <w:jc w:val="center"/>
      <w:rPr>
        <w:b/>
        <w:bCs/>
      </w:rPr>
    </w:pPr>
    <w:r w:rsidRPr="003B2D31">
      <w:rPr>
        <w:b/>
        <w:bCs/>
      </w:rPr>
      <w:t>https://github.com/nevrik-hub/CSD-32</w:t>
    </w:r>
    <w:r>
      <w:rPr>
        <w:b/>
        <w:bCs/>
      </w:rPr>
      <w:t>5</w:t>
    </w:r>
  </w:p>
  <w:p w14:paraId="4D3C9E5C" w14:textId="77777777" w:rsidR="00B33EF4" w:rsidRPr="00F60424" w:rsidRDefault="00B33EF4" w:rsidP="00B33EF4">
    <w:pPr>
      <w:pStyle w:val="Header"/>
      <w:jc w:val="center"/>
      <w:rPr>
        <w:b/>
        <w:bCs/>
      </w:rPr>
    </w:pPr>
    <w:r w:rsidRPr="00F60424">
      <w:rPr>
        <w:b/>
        <w:bCs/>
      </w:rPr>
      <w:t>August 16, 2026</w:t>
    </w:r>
  </w:p>
  <w:p w14:paraId="29941A32" w14:textId="52B2FD34" w:rsidR="00B33EF4" w:rsidRDefault="00B33EF4" w:rsidP="00B33EF4">
    <w:pPr>
      <w:pStyle w:val="Header"/>
      <w:jc w:val="center"/>
      <w:rPr>
        <w:b/>
        <w:bCs/>
      </w:rPr>
    </w:pPr>
    <w:r w:rsidRPr="00F60424">
      <w:rPr>
        <w:b/>
        <w:bCs/>
      </w:rPr>
      <w:t xml:space="preserve">Module 1 </w:t>
    </w:r>
    <w:r w:rsidRPr="00F60424">
      <w:rPr>
        <w:rFonts w:hint="cs"/>
        <w:b/>
        <w:bCs/>
      </w:rPr>
      <w:t>–</w:t>
    </w:r>
    <w:r w:rsidRPr="00F60424">
      <w:rPr>
        <w:b/>
        <w:bCs/>
      </w:rPr>
      <w:t xml:space="preserve"> Assignment 1.</w:t>
    </w:r>
    <w:r>
      <w:rPr>
        <w:b/>
        <w:bCs/>
      </w:rPr>
      <w:t>3</w:t>
    </w:r>
  </w:p>
  <w:p w14:paraId="5FD93A9E" w14:textId="77777777" w:rsidR="00B33EF4" w:rsidRDefault="00B33E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F4"/>
    <w:rsid w:val="00054E46"/>
    <w:rsid w:val="000F1649"/>
    <w:rsid w:val="003A5DBF"/>
    <w:rsid w:val="00433BAA"/>
    <w:rsid w:val="00462C78"/>
    <w:rsid w:val="006072BE"/>
    <w:rsid w:val="008E3E8B"/>
    <w:rsid w:val="00B33EF4"/>
    <w:rsid w:val="00F7382C"/>
    <w:rsid w:val="00FE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0C32"/>
  <w15:chartTrackingRefBased/>
  <w15:docId w15:val="{1DCF7FB8-7B92-4D0F-A360-5B899262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3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EF4"/>
  </w:style>
  <w:style w:type="paragraph" w:styleId="Footer">
    <w:name w:val="footer"/>
    <w:basedOn w:val="Normal"/>
    <w:link w:val="FooterChar"/>
    <w:uiPriority w:val="99"/>
    <w:unhideWhenUsed/>
    <w:rsid w:val="00B33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5</cp:revision>
  <dcterms:created xsi:type="dcterms:W3CDTF">2026-08-10T19:52:00Z</dcterms:created>
  <dcterms:modified xsi:type="dcterms:W3CDTF">2026-08-10T20:09:00Z</dcterms:modified>
</cp:coreProperties>
</file>