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A2A" w:rsidRPr="00852B17" w:rsidRDefault="00FF4A2A" w:rsidP="002E352C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/>
          <w:b/>
          <w:sz w:val="28"/>
          <w:lang w:val="en-US"/>
        </w:rPr>
      </w:pPr>
      <w:bookmarkStart w:id="0" w:name="_Toc368331995"/>
      <w:r w:rsidRPr="00852B17">
        <w:rPr>
          <w:rFonts w:ascii="Times New Roman" w:hAnsi="Times New Roman"/>
          <w:b/>
          <w:sz w:val="32"/>
        </w:rPr>
        <w:t>Описание предметной области</w:t>
      </w:r>
      <w:bookmarkEnd w:id="0"/>
    </w:p>
    <w:p w:rsidR="00FF4A2A" w:rsidRPr="00852B17" w:rsidRDefault="00FF4A2A" w:rsidP="00995186">
      <w:pPr>
        <w:pStyle w:val="3"/>
        <w:numPr>
          <w:ilvl w:val="1"/>
          <w:numId w:val="1"/>
        </w:numPr>
        <w:spacing w:before="240" w:line="360" w:lineRule="auto"/>
        <w:jc w:val="left"/>
        <w:rPr>
          <w:rFonts w:ascii="Times New Roman" w:hAnsi="Times New Roman"/>
          <w:b/>
          <w:sz w:val="28"/>
        </w:rPr>
      </w:pPr>
      <w:bookmarkStart w:id="1" w:name="_Toc59097174"/>
      <w:bookmarkStart w:id="2" w:name="_Toc122284186"/>
      <w:bookmarkStart w:id="3" w:name="_Toc368331996"/>
      <w:r w:rsidRPr="00852B17">
        <w:rPr>
          <w:rFonts w:ascii="Times New Roman" w:hAnsi="Times New Roman"/>
          <w:b/>
          <w:sz w:val="28"/>
        </w:rPr>
        <w:t>Формулировка задания</w:t>
      </w:r>
      <w:bookmarkEnd w:id="1"/>
      <w:bookmarkEnd w:id="2"/>
      <w:bookmarkEnd w:id="3"/>
    </w:p>
    <w:p w:rsidR="00FF4A2A" w:rsidRPr="00852B17" w:rsidRDefault="00FF4A2A" w:rsidP="007503AE">
      <w:pPr>
        <w:spacing w:line="360" w:lineRule="auto"/>
        <w:ind w:firstLine="708"/>
        <w:jc w:val="both"/>
        <w:rPr>
          <w:sz w:val="24"/>
        </w:rPr>
      </w:pPr>
      <w:r w:rsidRPr="00852B17">
        <w:rPr>
          <w:sz w:val="24"/>
        </w:rPr>
        <w:t>Спроектировать схему базы данных электронного студенческого ресурса для публикации новостей внутри НИЯУ МИФИ, учебных материалов по предметам, а также общения и более близкого ознакомления с университетом.</w:t>
      </w:r>
    </w:p>
    <w:p w:rsidR="00FC69A2" w:rsidRPr="00852B17" w:rsidRDefault="00FF4A2A" w:rsidP="00FC69A2">
      <w:pPr>
        <w:pStyle w:val="3"/>
        <w:numPr>
          <w:ilvl w:val="1"/>
          <w:numId w:val="1"/>
        </w:numPr>
        <w:spacing w:before="240" w:line="360" w:lineRule="auto"/>
        <w:jc w:val="left"/>
        <w:rPr>
          <w:rFonts w:ascii="Times New Roman" w:hAnsi="Times New Roman"/>
          <w:b/>
          <w:sz w:val="28"/>
          <w:szCs w:val="24"/>
        </w:rPr>
      </w:pPr>
      <w:bookmarkStart w:id="4" w:name="_Toc368331997"/>
      <w:r w:rsidRPr="00852B17">
        <w:rPr>
          <w:rFonts w:ascii="Times New Roman" w:hAnsi="Times New Roman"/>
          <w:b/>
          <w:sz w:val="28"/>
          <w:szCs w:val="24"/>
        </w:rPr>
        <w:t>Конкретизация предметной области</w:t>
      </w:r>
      <w:bookmarkEnd w:id="4"/>
    </w:p>
    <w:p w:rsidR="00FF4A2A" w:rsidRPr="00852B17" w:rsidRDefault="00FF4A2A" w:rsidP="007503AE">
      <w:pPr>
        <w:spacing w:line="360" w:lineRule="auto"/>
        <w:ind w:firstLine="709"/>
        <w:jc w:val="both"/>
        <w:rPr>
          <w:sz w:val="24"/>
        </w:rPr>
      </w:pPr>
      <w:r w:rsidRPr="00852B17">
        <w:rPr>
          <w:sz w:val="24"/>
        </w:rPr>
        <w:t>Цель данной работы – создание системы, с помощью которой будет возможно решать следующие задачи:</w:t>
      </w:r>
    </w:p>
    <w:p w:rsidR="00FF4A2A" w:rsidRPr="00852B17" w:rsidRDefault="00FF4A2A" w:rsidP="007503AE">
      <w:pPr>
        <w:pStyle w:val="a4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852B17">
        <w:rPr>
          <w:sz w:val="24"/>
        </w:rPr>
        <w:t>Просмотр новостей</w:t>
      </w:r>
    </w:p>
    <w:p w:rsidR="00FF4A2A" w:rsidRPr="00852B17" w:rsidRDefault="00FF4A2A" w:rsidP="007503AE">
      <w:pPr>
        <w:pStyle w:val="a4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852B17">
        <w:rPr>
          <w:sz w:val="24"/>
        </w:rPr>
        <w:t>Просмотр учебных материалов по различным предметам</w:t>
      </w:r>
    </w:p>
    <w:p w:rsidR="00FF4A2A" w:rsidRPr="00852B17" w:rsidRDefault="00FF4A2A" w:rsidP="007503AE">
      <w:pPr>
        <w:pStyle w:val="a4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852B17">
        <w:rPr>
          <w:sz w:val="24"/>
        </w:rPr>
        <w:t>Общение пользователя со студентами НИЯУ МИФИ</w:t>
      </w:r>
    </w:p>
    <w:p w:rsidR="00E61969" w:rsidRPr="00852B17" w:rsidRDefault="00FF4A2A" w:rsidP="007503AE">
      <w:pPr>
        <w:pStyle w:val="a4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852B17">
        <w:rPr>
          <w:sz w:val="24"/>
        </w:rPr>
        <w:t>Просмотр информации по институту, кафедре</w:t>
      </w:r>
    </w:p>
    <w:p w:rsidR="00E61969" w:rsidRPr="00852B17" w:rsidRDefault="00E61969" w:rsidP="00E61969">
      <w:pPr>
        <w:pStyle w:val="a4"/>
        <w:spacing w:line="360" w:lineRule="auto"/>
        <w:rPr>
          <w:sz w:val="24"/>
        </w:rPr>
      </w:pPr>
    </w:p>
    <w:p w:rsidR="00FF4A2A" w:rsidRPr="00852B17" w:rsidRDefault="00FF4A2A" w:rsidP="00E61969">
      <w:pPr>
        <w:pStyle w:val="a4"/>
        <w:numPr>
          <w:ilvl w:val="1"/>
          <w:numId w:val="1"/>
        </w:numPr>
        <w:spacing w:before="240" w:line="360" w:lineRule="auto"/>
        <w:rPr>
          <w:b/>
          <w:sz w:val="28"/>
        </w:rPr>
      </w:pPr>
      <w:r w:rsidRPr="00852B17">
        <w:rPr>
          <w:b/>
          <w:sz w:val="28"/>
        </w:rPr>
        <w:t>Описание предметной области:</w:t>
      </w:r>
    </w:p>
    <w:p w:rsidR="00C211EC" w:rsidRPr="00852B17" w:rsidRDefault="00C211EC" w:rsidP="007503AE">
      <w:pPr>
        <w:spacing w:line="360" w:lineRule="auto"/>
        <w:ind w:firstLine="709"/>
        <w:jc w:val="both"/>
        <w:rPr>
          <w:sz w:val="24"/>
        </w:rPr>
      </w:pPr>
      <w:r w:rsidRPr="00852B17">
        <w:rPr>
          <w:sz w:val="24"/>
        </w:rPr>
        <w:t xml:space="preserve">Пользователь заходит на сайт данного ресурса. Ресурс является </w:t>
      </w:r>
      <w:r w:rsidR="007503AE" w:rsidRPr="00852B17">
        <w:rPr>
          <w:sz w:val="24"/>
        </w:rPr>
        <w:t>открытым,</w:t>
      </w:r>
      <w:r w:rsidRPr="00852B17">
        <w:rPr>
          <w:sz w:val="24"/>
        </w:rPr>
        <w:t xml:space="preserve"> и регистрация не требуется.</w:t>
      </w:r>
    </w:p>
    <w:p w:rsidR="00C211EC" w:rsidRPr="00852B17" w:rsidRDefault="00C211EC" w:rsidP="007503AE">
      <w:pPr>
        <w:spacing w:line="360" w:lineRule="auto"/>
        <w:ind w:firstLine="709"/>
        <w:jc w:val="both"/>
        <w:rPr>
          <w:sz w:val="24"/>
        </w:rPr>
      </w:pPr>
      <w:r w:rsidRPr="00852B17">
        <w:rPr>
          <w:sz w:val="24"/>
        </w:rPr>
        <w:t>Пользователь может просмотреть различную информацию по интересующему его институту, кафедре (также предоставляется возможность посетить официальный сайт кафедры). Также пользователь может перейти к поиску учебных материалов по предметам, которые преподаются в МИФИ. Он может выполнить поиск по</w:t>
      </w:r>
      <w:r w:rsidR="007503AE">
        <w:rPr>
          <w:sz w:val="24"/>
        </w:rPr>
        <w:t xml:space="preserve"> названию предмета, преподавателю, который его ведет, по кафедре, на которой преподаются, по семестру, на котором ведется и по самому названию предмета</w:t>
      </w:r>
      <w:bookmarkStart w:id="5" w:name="_GoBack"/>
      <w:bookmarkEnd w:id="5"/>
      <w:r w:rsidRPr="00852B17">
        <w:rPr>
          <w:sz w:val="24"/>
        </w:rPr>
        <w:t>. При нахождении необходимого материала он может скачать его на свой компьютер.</w:t>
      </w:r>
    </w:p>
    <w:p w:rsidR="00C211EC" w:rsidRPr="00852B17" w:rsidRDefault="00C211EC" w:rsidP="007503AE">
      <w:pPr>
        <w:spacing w:line="360" w:lineRule="auto"/>
        <w:ind w:firstLine="709"/>
        <w:jc w:val="both"/>
        <w:rPr>
          <w:sz w:val="24"/>
        </w:rPr>
      </w:pPr>
      <w:r w:rsidRPr="00852B17">
        <w:rPr>
          <w:sz w:val="24"/>
        </w:rPr>
        <w:t xml:space="preserve">На сайте присутствует лента новостей, взятых из различных источников: в основном, используются посты из групп институтов в социальной сети </w:t>
      </w:r>
      <w:proofErr w:type="spellStart"/>
      <w:r w:rsidRPr="00852B17">
        <w:rPr>
          <w:sz w:val="24"/>
        </w:rPr>
        <w:t>Вконтакте</w:t>
      </w:r>
      <w:proofErr w:type="spellEnd"/>
      <w:r w:rsidRPr="00852B17">
        <w:rPr>
          <w:sz w:val="24"/>
        </w:rPr>
        <w:t>. Другие источники представлены</w:t>
      </w:r>
      <w:r w:rsidR="00AD7D69" w:rsidRPr="00852B17">
        <w:rPr>
          <w:sz w:val="24"/>
        </w:rPr>
        <w:t xml:space="preserve"> группами различных университетских секций (творческих, спортивных, организационных и т.д.)</w:t>
      </w:r>
      <w:r w:rsidRPr="00852B17">
        <w:rPr>
          <w:sz w:val="24"/>
        </w:rPr>
        <w:t>. Каждую новость можно прокомментировать. Для этого нет необходимости в регистрации: для распознавания личности будет использоваться ник пользователя, составленный автоматически через его IP.</w:t>
      </w:r>
    </w:p>
    <w:p w:rsidR="00C211EC" w:rsidRPr="00852B17" w:rsidRDefault="00C211EC" w:rsidP="007503AE">
      <w:pPr>
        <w:spacing w:line="360" w:lineRule="auto"/>
        <w:ind w:firstLine="709"/>
        <w:jc w:val="both"/>
        <w:rPr>
          <w:sz w:val="24"/>
        </w:rPr>
      </w:pPr>
      <w:r w:rsidRPr="00852B17">
        <w:rPr>
          <w:sz w:val="24"/>
        </w:rPr>
        <w:t>Форум разделен на разделы, которые, в свою очередь, разделяются на подразделы, содержащие в себе несколько тем (или вообще ни одной). В каждой теме есть возможность писать сообщения-ответы. Пользователю предоставляется возможность просматривать форум и участвовать в его обсуждениях (т.н. темах). Для этого также не требуется регистрация.</w:t>
      </w:r>
    </w:p>
    <w:p w:rsidR="00C211EC" w:rsidRPr="00852B17" w:rsidRDefault="00C211EC" w:rsidP="00C211EC">
      <w:pPr>
        <w:spacing w:line="360" w:lineRule="auto"/>
        <w:rPr>
          <w:sz w:val="28"/>
        </w:rPr>
      </w:pPr>
      <w:r w:rsidRPr="00852B17">
        <w:rPr>
          <w:sz w:val="28"/>
        </w:rPr>
        <w:lastRenderedPageBreak/>
        <w:t>Сущности:</w:t>
      </w:r>
    </w:p>
    <w:p w:rsidR="00C211EC" w:rsidRPr="00852B17" w:rsidRDefault="00C211EC" w:rsidP="00C211EC">
      <w:pPr>
        <w:pStyle w:val="a4"/>
        <w:numPr>
          <w:ilvl w:val="0"/>
          <w:numId w:val="2"/>
        </w:numPr>
        <w:spacing w:line="360" w:lineRule="auto"/>
        <w:rPr>
          <w:sz w:val="24"/>
        </w:rPr>
      </w:pPr>
      <w:r w:rsidRPr="00852B17">
        <w:rPr>
          <w:b/>
          <w:sz w:val="24"/>
        </w:rPr>
        <w:t>Новость</w:t>
      </w:r>
      <w:r w:rsidRPr="00852B17">
        <w:rPr>
          <w:sz w:val="24"/>
        </w:rPr>
        <w:t>:</w:t>
      </w:r>
    </w:p>
    <w:p w:rsidR="00C211EC" w:rsidRPr="00852B17" w:rsidRDefault="007503AE" w:rsidP="007503AE">
      <w:pPr>
        <w:pStyle w:val="a4"/>
        <w:spacing w:line="360" w:lineRule="auto"/>
        <w:jc w:val="both"/>
        <w:rPr>
          <w:sz w:val="24"/>
        </w:rPr>
      </w:pPr>
      <w:r>
        <w:rPr>
          <w:sz w:val="24"/>
        </w:rPr>
        <w:tab/>
      </w:r>
      <w:r w:rsidR="00C211EC" w:rsidRPr="00852B17">
        <w:rPr>
          <w:sz w:val="24"/>
        </w:rPr>
        <w:t>Каждая новость включает в себя текст и, возможно, иллюстрированный материал. Также обязательно указывается дата создания</w:t>
      </w:r>
      <w:r w:rsidR="00D809BC" w:rsidRPr="00852B17">
        <w:rPr>
          <w:sz w:val="24"/>
        </w:rPr>
        <w:t>.</w:t>
      </w:r>
    </w:p>
    <w:p w:rsidR="00C211EC" w:rsidRPr="00852B17" w:rsidRDefault="00C211EC" w:rsidP="00C211EC">
      <w:pPr>
        <w:pStyle w:val="a4"/>
        <w:numPr>
          <w:ilvl w:val="0"/>
          <w:numId w:val="2"/>
        </w:numPr>
        <w:spacing w:line="360" w:lineRule="auto"/>
        <w:rPr>
          <w:sz w:val="24"/>
        </w:rPr>
      </w:pPr>
      <w:r w:rsidRPr="00852B17">
        <w:rPr>
          <w:b/>
          <w:sz w:val="24"/>
        </w:rPr>
        <w:t>Комментарий</w:t>
      </w:r>
      <w:r w:rsidRPr="00852B17">
        <w:rPr>
          <w:sz w:val="24"/>
        </w:rPr>
        <w:t>:</w:t>
      </w:r>
    </w:p>
    <w:p w:rsidR="00C211EC" w:rsidRPr="00852B17" w:rsidRDefault="007503AE" w:rsidP="007503AE">
      <w:pPr>
        <w:pStyle w:val="a4"/>
        <w:spacing w:line="360" w:lineRule="auto"/>
        <w:jc w:val="both"/>
        <w:rPr>
          <w:sz w:val="24"/>
        </w:rPr>
      </w:pPr>
      <w:r>
        <w:rPr>
          <w:sz w:val="24"/>
        </w:rPr>
        <w:tab/>
      </w:r>
      <w:r w:rsidR="00C211EC" w:rsidRPr="00852B17">
        <w:rPr>
          <w:sz w:val="24"/>
        </w:rPr>
        <w:t xml:space="preserve">Комментарий связан с новостью: один комментарий на одну новость. У сущности есть некоторое содержание, а также указывается дата создания и его оценка (пользователи имеют возможность оценить комментарии других пользователей). Т.к., чтобы пользоваться ресурсом, регистрация не требуется, то в каждом комментарии будет указываться ник пользователя, </w:t>
      </w:r>
      <w:r w:rsidRPr="00852B17">
        <w:rPr>
          <w:sz w:val="24"/>
        </w:rPr>
        <w:t>сгенерированный</w:t>
      </w:r>
      <w:r w:rsidR="00C211EC" w:rsidRPr="00852B17">
        <w:rPr>
          <w:sz w:val="24"/>
        </w:rPr>
        <w:t xml:space="preserve"> на основе его </w:t>
      </w:r>
      <w:r w:rsidR="00C211EC" w:rsidRPr="00852B17">
        <w:rPr>
          <w:sz w:val="24"/>
          <w:lang w:val="en-US"/>
        </w:rPr>
        <w:t>IP</w:t>
      </w:r>
      <w:r w:rsidR="00C211EC" w:rsidRPr="00852B17">
        <w:rPr>
          <w:sz w:val="24"/>
        </w:rPr>
        <w:t>.</w:t>
      </w:r>
    </w:p>
    <w:p w:rsidR="00C211EC" w:rsidRPr="00852B17" w:rsidRDefault="00C211EC" w:rsidP="00C211EC">
      <w:pPr>
        <w:pStyle w:val="a4"/>
        <w:numPr>
          <w:ilvl w:val="0"/>
          <w:numId w:val="2"/>
        </w:numPr>
        <w:spacing w:line="360" w:lineRule="auto"/>
        <w:rPr>
          <w:sz w:val="24"/>
        </w:rPr>
      </w:pPr>
      <w:r w:rsidRPr="00852B17">
        <w:rPr>
          <w:b/>
          <w:sz w:val="24"/>
        </w:rPr>
        <w:t>Источник</w:t>
      </w:r>
      <w:r w:rsidRPr="00852B17">
        <w:rPr>
          <w:sz w:val="24"/>
        </w:rPr>
        <w:t>:</w:t>
      </w:r>
    </w:p>
    <w:p w:rsidR="00C211EC" w:rsidRPr="00852B17" w:rsidRDefault="007503AE" w:rsidP="007503AE">
      <w:pPr>
        <w:pStyle w:val="a4"/>
        <w:spacing w:line="360" w:lineRule="auto"/>
        <w:jc w:val="both"/>
        <w:rPr>
          <w:sz w:val="24"/>
        </w:rPr>
      </w:pPr>
      <w:r>
        <w:rPr>
          <w:sz w:val="24"/>
        </w:rPr>
        <w:tab/>
      </w:r>
      <w:r w:rsidR="00C211EC" w:rsidRPr="00852B17">
        <w:rPr>
          <w:sz w:val="24"/>
        </w:rPr>
        <w:t xml:space="preserve">Место, откуда будет брать информация для новостной ленты. Может быть двух видов: ссылка на группу института в </w:t>
      </w:r>
      <w:proofErr w:type="spellStart"/>
      <w:r w:rsidR="00C211EC" w:rsidRPr="00852B17">
        <w:rPr>
          <w:sz w:val="24"/>
        </w:rPr>
        <w:t>соц.сети</w:t>
      </w:r>
      <w:proofErr w:type="spellEnd"/>
      <w:r w:rsidR="00C211EC" w:rsidRPr="00852B17">
        <w:rPr>
          <w:sz w:val="24"/>
        </w:rPr>
        <w:t xml:space="preserve"> </w:t>
      </w:r>
      <w:proofErr w:type="spellStart"/>
      <w:r w:rsidR="00C211EC" w:rsidRPr="00852B17">
        <w:rPr>
          <w:sz w:val="24"/>
        </w:rPr>
        <w:t>Вконтакте</w:t>
      </w:r>
      <w:proofErr w:type="spellEnd"/>
      <w:r w:rsidR="00C211EC" w:rsidRPr="00852B17">
        <w:rPr>
          <w:sz w:val="24"/>
        </w:rPr>
        <w:t xml:space="preserve"> и ссылка на другой внешний источник (например, на группу спортивной секции в </w:t>
      </w:r>
      <w:proofErr w:type="spellStart"/>
      <w:r w:rsidR="00C211EC" w:rsidRPr="00852B17">
        <w:rPr>
          <w:sz w:val="24"/>
        </w:rPr>
        <w:t>Вконтакте</w:t>
      </w:r>
      <w:proofErr w:type="spellEnd"/>
      <w:r w:rsidR="00C211EC" w:rsidRPr="00852B17">
        <w:rPr>
          <w:sz w:val="24"/>
        </w:rPr>
        <w:t>).</w:t>
      </w:r>
    </w:p>
    <w:p w:rsidR="00C211EC" w:rsidRPr="00852B17" w:rsidRDefault="00C211EC" w:rsidP="00C211EC">
      <w:pPr>
        <w:pStyle w:val="a4"/>
        <w:numPr>
          <w:ilvl w:val="0"/>
          <w:numId w:val="2"/>
        </w:numPr>
        <w:spacing w:line="360" w:lineRule="auto"/>
        <w:rPr>
          <w:b/>
          <w:sz w:val="24"/>
        </w:rPr>
      </w:pPr>
      <w:r w:rsidRPr="00852B17">
        <w:rPr>
          <w:b/>
          <w:sz w:val="24"/>
        </w:rPr>
        <w:t>Внешний источник:</w:t>
      </w:r>
    </w:p>
    <w:p w:rsidR="00C211EC" w:rsidRPr="00852B17" w:rsidRDefault="007503AE" w:rsidP="007503AE">
      <w:pPr>
        <w:pStyle w:val="a4"/>
        <w:spacing w:line="360" w:lineRule="auto"/>
        <w:jc w:val="both"/>
        <w:rPr>
          <w:sz w:val="24"/>
        </w:rPr>
      </w:pPr>
      <w:r>
        <w:rPr>
          <w:sz w:val="24"/>
        </w:rPr>
        <w:tab/>
      </w:r>
      <w:r w:rsidR="00C211EC" w:rsidRPr="00852B17">
        <w:rPr>
          <w:sz w:val="24"/>
        </w:rPr>
        <w:t xml:space="preserve">Предоставляет информацию для новостной ленты. Для каждого источника указывается ссылка на этот источник, а также кратко приводится название владельца источника, т.к. не всегда адрес несет информацию о сущности владельца (например, </w:t>
      </w:r>
      <w:r w:rsidR="00C211EC" w:rsidRPr="00852B17">
        <w:rPr>
          <w:sz w:val="24"/>
          <w:lang w:val="en-US"/>
        </w:rPr>
        <w:t>o</w:t>
      </w:r>
      <w:r w:rsidR="00C211EC" w:rsidRPr="00852B17">
        <w:rPr>
          <w:sz w:val="24"/>
        </w:rPr>
        <w:t>-</w:t>
      </w:r>
      <w:proofErr w:type="spellStart"/>
      <w:r w:rsidR="00C211EC" w:rsidRPr="00852B17">
        <w:rPr>
          <w:sz w:val="24"/>
          <w:lang w:val="en-US"/>
        </w:rPr>
        <w:t>mephi</w:t>
      </w:r>
      <w:proofErr w:type="spellEnd"/>
      <w:r w:rsidR="00C211EC" w:rsidRPr="00852B17">
        <w:rPr>
          <w:sz w:val="24"/>
        </w:rPr>
        <w:t>.</w:t>
      </w:r>
      <w:r w:rsidR="00C211EC" w:rsidRPr="00852B17">
        <w:rPr>
          <w:sz w:val="24"/>
          <w:lang w:val="en-US"/>
        </w:rPr>
        <w:t>net</w:t>
      </w:r>
      <w:r w:rsidR="00C211EC" w:rsidRPr="00852B17">
        <w:rPr>
          <w:sz w:val="24"/>
        </w:rPr>
        <w:t xml:space="preserve"> – сайт секции спортивного ориентирования).</w:t>
      </w:r>
    </w:p>
    <w:p w:rsidR="00C211EC" w:rsidRPr="00852B17" w:rsidRDefault="00C211EC" w:rsidP="00C211EC">
      <w:pPr>
        <w:pStyle w:val="a4"/>
        <w:numPr>
          <w:ilvl w:val="0"/>
          <w:numId w:val="2"/>
        </w:numPr>
        <w:spacing w:line="360" w:lineRule="auto"/>
        <w:rPr>
          <w:sz w:val="24"/>
        </w:rPr>
      </w:pPr>
      <w:r w:rsidRPr="00852B17">
        <w:rPr>
          <w:b/>
          <w:sz w:val="24"/>
        </w:rPr>
        <w:t>Институт</w:t>
      </w:r>
      <w:r w:rsidRPr="00852B17">
        <w:rPr>
          <w:sz w:val="24"/>
        </w:rPr>
        <w:t>:</w:t>
      </w:r>
    </w:p>
    <w:p w:rsidR="00C211EC" w:rsidRPr="00852B17" w:rsidRDefault="007503AE" w:rsidP="007503AE">
      <w:pPr>
        <w:pStyle w:val="a4"/>
        <w:spacing w:line="360" w:lineRule="auto"/>
        <w:jc w:val="both"/>
        <w:rPr>
          <w:sz w:val="24"/>
        </w:rPr>
      </w:pPr>
      <w:r>
        <w:rPr>
          <w:sz w:val="24"/>
        </w:rPr>
        <w:tab/>
      </w:r>
      <w:r w:rsidR="00C211EC" w:rsidRPr="00852B17">
        <w:rPr>
          <w:sz w:val="24"/>
        </w:rPr>
        <w:t>Это учебная</w:t>
      </w:r>
      <w:r w:rsidR="00AD7D69" w:rsidRPr="00852B17">
        <w:rPr>
          <w:sz w:val="24"/>
        </w:rPr>
        <w:t xml:space="preserve"> </w:t>
      </w:r>
      <w:r w:rsidR="00C211EC" w:rsidRPr="00852B17">
        <w:rPr>
          <w:sz w:val="24"/>
        </w:rPr>
        <w:t xml:space="preserve">единица, на которую подразделяется университет. Каждый институт имеет свое название, а также официальный сайт, ссылка на который имеется в этой базе. Несмотря на уникальность названия внутри одного ВУЗа, чтобы учесть все возможные коллизии с филиалами каждому институту приписывается свой ИД. Также у большинства институтов есть своя группа в </w:t>
      </w:r>
      <w:proofErr w:type="spellStart"/>
      <w:r w:rsidR="00C211EC" w:rsidRPr="00852B17">
        <w:rPr>
          <w:sz w:val="24"/>
        </w:rPr>
        <w:t>Вконтакте</w:t>
      </w:r>
      <w:proofErr w:type="spellEnd"/>
      <w:r w:rsidR="00C211EC" w:rsidRPr="00852B17">
        <w:rPr>
          <w:sz w:val="24"/>
        </w:rPr>
        <w:t>, которая является источником информации для новостной ленты – ссылка также указывается в базе.</w:t>
      </w:r>
    </w:p>
    <w:p w:rsidR="00C211EC" w:rsidRPr="00852B17" w:rsidRDefault="00C211EC" w:rsidP="00C211EC">
      <w:pPr>
        <w:pStyle w:val="a4"/>
        <w:numPr>
          <w:ilvl w:val="0"/>
          <w:numId w:val="3"/>
        </w:numPr>
        <w:spacing w:line="360" w:lineRule="auto"/>
        <w:ind w:left="709"/>
        <w:rPr>
          <w:sz w:val="24"/>
        </w:rPr>
      </w:pPr>
      <w:r w:rsidRPr="00852B17">
        <w:rPr>
          <w:b/>
          <w:sz w:val="24"/>
        </w:rPr>
        <w:t>Направление</w:t>
      </w:r>
      <w:r w:rsidRPr="00852B17">
        <w:rPr>
          <w:sz w:val="24"/>
        </w:rPr>
        <w:t>:</w:t>
      </w:r>
    </w:p>
    <w:p w:rsidR="00C211EC" w:rsidRPr="00852B17" w:rsidRDefault="007503AE" w:rsidP="007503AE">
      <w:pPr>
        <w:pStyle w:val="a4"/>
        <w:spacing w:line="360" w:lineRule="auto"/>
        <w:ind w:left="709"/>
        <w:jc w:val="both"/>
        <w:rPr>
          <w:sz w:val="24"/>
        </w:rPr>
      </w:pPr>
      <w:r>
        <w:rPr>
          <w:sz w:val="24"/>
        </w:rPr>
        <w:tab/>
      </w:r>
      <w:r w:rsidR="00C211EC" w:rsidRPr="00852B17">
        <w:rPr>
          <w:sz w:val="24"/>
        </w:rPr>
        <w:t xml:space="preserve">Это профессиональная образовательная программа для бакалавров, магистров, </w:t>
      </w:r>
      <w:proofErr w:type="spellStart"/>
      <w:r w:rsidR="00C211EC" w:rsidRPr="00852B17">
        <w:rPr>
          <w:sz w:val="24"/>
        </w:rPr>
        <w:t>специалитета</w:t>
      </w:r>
      <w:proofErr w:type="spellEnd"/>
      <w:r w:rsidR="00C211EC" w:rsidRPr="00852B17">
        <w:rPr>
          <w:sz w:val="24"/>
        </w:rPr>
        <w:t xml:space="preserve"> в вузе.</w:t>
      </w:r>
    </w:p>
    <w:p w:rsidR="00C211EC" w:rsidRPr="00852B17" w:rsidRDefault="00C211EC" w:rsidP="00C211EC">
      <w:pPr>
        <w:pStyle w:val="a4"/>
        <w:numPr>
          <w:ilvl w:val="0"/>
          <w:numId w:val="3"/>
        </w:numPr>
        <w:spacing w:line="360" w:lineRule="auto"/>
        <w:ind w:left="709"/>
        <w:rPr>
          <w:b/>
          <w:sz w:val="24"/>
        </w:rPr>
      </w:pPr>
      <w:r w:rsidRPr="00852B17">
        <w:rPr>
          <w:b/>
          <w:sz w:val="24"/>
        </w:rPr>
        <w:t xml:space="preserve">Профиль: </w:t>
      </w:r>
    </w:p>
    <w:p w:rsidR="00C211EC" w:rsidRDefault="007503AE" w:rsidP="007503AE">
      <w:pPr>
        <w:spacing w:line="360" w:lineRule="auto"/>
        <w:ind w:left="708"/>
        <w:jc w:val="both"/>
        <w:rPr>
          <w:sz w:val="24"/>
        </w:rPr>
      </w:pPr>
      <w:r>
        <w:rPr>
          <w:sz w:val="24"/>
        </w:rPr>
        <w:tab/>
      </w:r>
      <w:r w:rsidR="00C211EC" w:rsidRPr="00852B17">
        <w:rPr>
          <w:sz w:val="24"/>
        </w:rPr>
        <w:t>Это совокупность основных типичных черт какой-либо профессии высшего образования, определяющих конкретную направленность образовательной программы, ее содержание</w:t>
      </w:r>
    </w:p>
    <w:p w:rsidR="007503AE" w:rsidRDefault="007503AE" w:rsidP="007503AE">
      <w:pPr>
        <w:spacing w:line="360" w:lineRule="auto"/>
        <w:ind w:left="708"/>
        <w:jc w:val="both"/>
        <w:rPr>
          <w:sz w:val="24"/>
        </w:rPr>
      </w:pPr>
    </w:p>
    <w:p w:rsidR="007503AE" w:rsidRPr="00852B17" w:rsidRDefault="007503AE" w:rsidP="007503AE">
      <w:pPr>
        <w:spacing w:line="360" w:lineRule="auto"/>
        <w:ind w:left="708"/>
        <w:jc w:val="both"/>
        <w:rPr>
          <w:sz w:val="24"/>
        </w:rPr>
      </w:pPr>
    </w:p>
    <w:p w:rsidR="00C211EC" w:rsidRPr="00852B17" w:rsidRDefault="00C211EC" w:rsidP="00C211EC">
      <w:pPr>
        <w:pStyle w:val="a4"/>
        <w:numPr>
          <w:ilvl w:val="0"/>
          <w:numId w:val="3"/>
        </w:numPr>
        <w:spacing w:line="360" w:lineRule="auto"/>
        <w:ind w:left="709"/>
        <w:rPr>
          <w:sz w:val="24"/>
        </w:rPr>
      </w:pPr>
      <w:r w:rsidRPr="00852B17">
        <w:rPr>
          <w:b/>
          <w:sz w:val="24"/>
        </w:rPr>
        <w:lastRenderedPageBreak/>
        <w:t>Кафедра</w:t>
      </w:r>
      <w:r w:rsidRPr="00852B17">
        <w:rPr>
          <w:sz w:val="24"/>
        </w:rPr>
        <w:t>:</w:t>
      </w:r>
    </w:p>
    <w:p w:rsidR="00C211EC" w:rsidRPr="00852B17" w:rsidRDefault="007503AE" w:rsidP="007503AE">
      <w:pPr>
        <w:pStyle w:val="a4"/>
        <w:spacing w:line="360" w:lineRule="auto"/>
        <w:ind w:left="709"/>
        <w:jc w:val="both"/>
        <w:rPr>
          <w:sz w:val="24"/>
        </w:rPr>
      </w:pPr>
      <w:r>
        <w:rPr>
          <w:sz w:val="24"/>
        </w:rPr>
        <w:tab/>
      </w:r>
      <w:r w:rsidR="00C211EC" w:rsidRPr="00852B17">
        <w:rPr>
          <w:sz w:val="24"/>
        </w:rPr>
        <w:t>У каждой кафедры есть свой уникальный номер. Также приводится название кафедры, ее краткое описание и ссылка на официальный сайт (при наличии)</w:t>
      </w:r>
    </w:p>
    <w:p w:rsidR="00C211EC" w:rsidRPr="00852B17" w:rsidRDefault="00C211EC" w:rsidP="00C211EC">
      <w:pPr>
        <w:pStyle w:val="a4"/>
        <w:numPr>
          <w:ilvl w:val="0"/>
          <w:numId w:val="3"/>
        </w:numPr>
        <w:spacing w:line="360" w:lineRule="auto"/>
        <w:ind w:left="709"/>
        <w:rPr>
          <w:sz w:val="24"/>
        </w:rPr>
      </w:pPr>
      <w:r w:rsidRPr="00852B17">
        <w:rPr>
          <w:b/>
          <w:sz w:val="24"/>
        </w:rPr>
        <w:t>Дисциплина</w:t>
      </w:r>
      <w:r w:rsidRPr="00852B17">
        <w:rPr>
          <w:sz w:val="24"/>
        </w:rPr>
        <w:t>:</w:t>
      </w:r>
    </w:p>
    <w:p w:rsidR="00C211EC" w:rsidRPr="00852B17" w:rsidRDefault="007503AE" w:rsidP="007503AE">
      <w:pPr>
        <w:pStyle w:val="a4"/>
        <w:spacing w:line="360" w:lineRule="auto"/>
        <w:ind w:left="709"/>
        <w:jc w:val="both"/>
        <w:rPr>
          <w:sz w:val="24"/>
        </w:rPr>
      </w:pPr>
      <w:r>
        <w:rPr>
          <w:sz w:val="24"/>
        </w:rPr>
        <w:tab/>
      </w:r>
      <w:r w:rsidR="00C211EC" w:rsidRPr="00852B17">
        <w:rPr>
          <w:sz w:val="24"/>
        </w:rPr>
        <w:t>Учебная единица, которая преподается в рамках учебных программ в НИЯУ МИФИ. Каждая дисциплина имеет свой уникальный код. Также приводится расшифровка в виде названия и семестр, в котором преподавался данный предмет.</w:t>
      </w:r>
    </w:p>
    <w:p w:rsidR="00C95A1B" w:rsidRPr="00852B17" w:rsidRDefault="00C95A1B" w:rsidP="00FC69A2">
      <w:pPr>
        <w:pStyle w:val="a4"/>
        <w:numPr>
          <w:ilvl w:val="0"/>
          <w:numId w:val="3"/>
        </w:numPr>
        <w:spacing w:line="360" w:lineRule="auto"/>
        <w:ind w:left="709"/>
        <w:rPr>
          <w:sz w:val="24"/>
        </w:rPr>
      </w:pPr>
      <w:r w:rsidRPr="00852B17">
        <w:rPr>
          <w:b/>
          <w:sz w:val="24"/>
        </w:rPr>
        <w:t>Материал</w:t>
      </w:r>
      <w:r w:rsidRPr="00852B17">
        <w:rPr>
          <w:sz w:val="24"/>
        </w:rPr>
        <w:t>:</w:t>
      </w:r>
    </w:p>
    <w:p w:rsidR="00C95A1B" w:rsidRPr="00852B17" w:rsidRDefault="007503AE" w:rsidP="007503AE">
      <w:pPr>
        <w:pStyle w:val="a4"/>
        <w:spacing w:line="360" w:lineRule="auto"/>
        <w:ind w:left="709"/>
        <w:jc w:val="both"/>
        <w:rPr>
          <w:sz w:val="24"/>
        </w:rPr>
      </w:pPr>
      <w:r>
        <w:rPr>
          <w:sz w:val="24"/>
        </w:rPr>
        <w:tab/>
      </w:r>
      <w:r w:rsidR="00C95A1B" w:rsidRPr="00852B17">
        <w:rPr>
          <w:sz w:val="24"/>
        </w:rPr>
        <w:t xml:space="preserve">Электронный материал представлен в виде файла. Имеется свой уникальный ИД, а также указывается </w:t>
      </w:r>
      <w:r w:rsidR="00C95A1B" w:rsidRPr="00D64DFC">
        <w:rPr>
          <w:sz w:val="24"/>
        </w:rPr>
        <w:t xml:space="preserve">семестр и </w:t>
      </w:r>
      <w:r w:rsidR="00D64DFC" w:rsidRPr="00D64DFC">
        <w:rPr>
          <w:sz w:val="24"/>
        </w:rPr>
        <w:t xml:space="preserve">закрепленная </w:t>
      </w:r>
      <w:r w:rsidR="00C95A1B" w:rsidRPr="00D64DFC">
        <w:rPr>
          <w:sz w:val="24"/>
        </w:rPr>
        <w:t>кафедра</w:t>
      </w:r>
      <w:r w:rsidR="00D64DFC" w:rsidRPr="00D64DFC">
        <w:rPr>
          <w:sz w:val="24"/>
        </w:rPr>
        <w:t xml:space="preserve"> </w:t>
      </w:r>
      <w:r w:rsidR="00C95A1B" w:rsidRPr="00D64DFC">
        <w:rPr>
          <w:sz w:val="24"/>
        </w:rPr>
        <w:t>(</w:t>
      </w:r>
      <w:r w:rsidR="00D64DFC" w:rsidRPr="00D64DFC">
        <w:rPr>
          <w:sz w:val="24"/>
        </w:rPr>
        <w:t xml:space="preserve">данную информацию можно узнать в </w:t>
      </w:r>
      <w:proofErr w:type="spellStart"/>
      <w:r w:rsidR="00D64DFC" w:rsidRPr="00D64DFC">
        <w:rPr>
          <w:sz w:val="24"/>
        </w:rPr>
        <w:t>РУПе</w:t>
      </w:r>
      <w:proofErr w:type="spellEnd"/>
      <w:r w:rsidR="00C95A1B" w:rsidRPr="00D64DFC">
        <w:rPr>
          <w:sz w:val="24"/>
        </w:rPr>
        <w:t>).</w:t>
      </w:r>
      <w:r w:rsidR="00C95A1B" w:rsidRPr="00852B17">
        <w:rPr>
          <w:sz w:val="24"/>
        </w:rPr>
        <w:t xml:space="preserve"> Каждый файл может быть одного из указанных типов:</w:t>
      </w:r>
    </w:p>
    <w:p w:rsidR="00C95A1B" w:rsidRPr="00852B17" w:rsidRDefault="00C95A1B" w:rsidP="00FC69A2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 w:rsidRPr="00852B17">
        <w:rPr>
          <w:sz w:val="24"/>
        </w:rPr>
        <w:t>Лекция</w:t>
      </w:r>
    </w:p>
    <w:p w:rsidR="00C95A1B" w:rsidRPr="00852B17" w:rsidRDefault="00C95A1B" w:rsidP="00FC69A2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 w:rsidRPr="00852B17">
        <w:rPr>
          <w:sz w:val="24"/>
        </w:rPr>
        <w:t>Семинар</w:t>
      </w:r>
    </w:p>
    <w:p w:rsidR="00C95A1B" w:rsidRPr="00852B17" w:rsidRDefault="00BF7EA9" w:rsidP="00FC69A2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 w:rsidRPr="00852B17">
        <w:rPr>
          <w:sz w:val="24"/>
        </w:rPr>
        <w:t>Лабораторная</w:t>
      </w:r>
    </w:p>
    <w:p w:rsidR="00BF7EA9" w:rsidRPr="00852B17" w:rsidRDefault="00BF7EA9" w:rsidP="00FC69A2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 w:rsidRPr="00852B17">
        <w:rPr>
          <w:sz w:val="24"/>
        </w:rPr>
        <w:t xml:space="preserve">Другое (различные книги, </w:t>
      </w:r>
      <w:proofErr w:type="spellStart"/>
      <w:r w:rsidRPr="00852B17">
        <w:rPr>
          <w:sz w:val="24"/>
        </w:rPr>
        <w:t>лабники</w:t>
      </w:r>
      <w:proofErr w:type="spellEnd"/>
      <w:r w:rsidRPr="00852B17">
        <w:rPr>
          <w:sz w:val="24"/>
        </w:rPr>
        <w:t>)</w:t>
      </w:r>
    </w:p>
    <w:p w:rsidR="00C95A1B" w:rsidRPr="00852B17" w:rsidRDefault="00C95A1B" w:rsidP="00FC69A2">
      <w:pPr>
        <w:pStyle w:val="a4"/>
        <w:numPr>
          <w:ilvl w:val="0"/>
          <w:numId w:val="3"/>
        </w:numPr>
        <w:spacing w:line="360" w:lineRule="auto"/>
        <w:ind w:left="709"/>
        <w:rPr>
          <w:sz w:val="24"/>
        </w:rPr>
      </w:pPr>
      <w:r w:rsidRPr="00852B17">
        <w:rPr>
          <w:b/>
          <w:sz w:val="24"/>
        </w:rPr>
        <w:t>Диск</w:t>
      </w:r>
      <w:r w:rsidRPr="00852B17">
        <w:rPr>
          <w:sz w:val="24"/>
        </w:rPr>
        <w:t>:</w:t>
      </w:r>
    </w:p>
    <w:p w:rsidR="00BF7EA9" w:rsidRPr="00852B17" w:rsidRDefault="007503AE" w:rsidP="007503AE">
      <w:pPr>
        <w:pStyle w:val="a4"/>
        <w:spacing w:line="360" w:lineRule="auto"/>
        <w:ind w:left="709"/>
        <w:jc w:val="both"/>
        <w:rPr>
          <w:sz w:val="24"/>
        </w:rPr>
      </w:pPr>
      <w:r>
        <w:rPr>
          <w:sz w:val="24"/>
        </w:rPr>
        <w:tab/>
      </w:r>
      <w:r w:rsidR="00BF7EA9" w:rsidRPr="00852B17">
        <w:rPr>
          <w:sz w:val="24"/>
        </w:rPr>
        <w:t>Материалом может быть также диск, который заводили группы в различные учебные года. На диске могут быть материалы как по одному предмету, так и по нескольким. В базу указывается ссылка на диск, а также год поступления группы-создателя диска и уровень полноты (метод оценки будет предложен позднее)</w:t>
      </w:r>
    </w:p>
    <w:p w:rsidR="00C95A1B" w:rsidRPr="00852B17" w:rsidRDefault="00C95A1B" w:rsidP="00FC69A2">
      <w:pPr>
        <w:pStyle w:val="a4"/>
        <w:numPr>
          <w:ilvl w:val="0"/>
          <w:numId w:val="3"/>
        </w:numPr>
        <w:spacing w:line="360" w:lineRule="auto"/>
        <w:ind w:left="709"/>
        <w:rPr>
          <w:sz w:val="24"/>
        </w:rPr>
      </w:pPr>
      <w:r w:rsidRPr="00852B17">
        <w:rPr>
          <w:b/>
          <w:sz w:val="24"/>
        </w:rPr>
        <w:t>Преподаватель</w:t>
      </w:r>
      <w:r w:rsidRPr="00852B17">
        <w:rPr>
          <w:sz w:val="24"/>
        </w:rPr>
        <w:t>:</w:t>
      </w:r>
    </w:p>
    <w:p w:rsidR="00BF7EA9" w:rsidRPr="00852B17" w:rsidRDefault="007503AE" w:rsidP="007503AE">
      <w:pPr>
        <w:pStyle w:val="a4"/>
        <w:spacing w:line="360" w:lineRule="auto"/>
        <w:ind w:left="709"/>
        <w:jc w:val="both"/>
        <w:rPr>
          <w:sz w:val="24"/>
        </w:rPr>
      </w:pPr>
      <w:r>
        <w:rPr>
          <w:sz w:val="24"/>
        </w:rPr>
        <w:tab/>
      </w:r>
      <w:r w:rsidR="00BF7EA9" w:rsidRPr="00852B17">
        <w:rPr>
          <w:sz w:val="24"/>
        </w:rPr>
        <w:t>В данных сущностях содержится информация о преподавателях НИЯУ МИФИ. У каждого преподавателя есть свой уникальный ИД. Также в сущности содержится ФИО, фото(необязательно), описание. Также есть поле Добавлен – т.к. заявка на нового преподавателя сначала проходит проверку модератором сайта</w:t>
      </w:r>
    </w:p>
    <w:p w:rsidR="00C95A1B" w:rsidRPr="00852B17" w:rsidRDefault="00C95A1B" w:rsidP="00FC69A2">
      <w:pPr>
        <w:pStyle w:val="a4"/>
        <w:numPr>
          <w:ilvl w:val="0"/>
          <w:numId w:val="3"/>
        </w:numPr>
        <w:spacing w:line="360" w:lineRule="auto"/>
        <w:ind w:left="709"/>
        <w:rPr>
          <w:b/>
          <w:sz w:val="24"/>
        </w:rPr>
      </w:pPr>
      <w:r w:rsidRPr="00852B17">
        <w:rPr>
          <w:b/>
          <w:sz w:val="24"/>
        </w:rPr>
        <w:t>Цитата:</w:t>
      </w:r>
    </w:p>
    <w:p w:rsidR="00175DF5" w:rsidRPr="00852B17" w:rsidRDefault="007503AE" w:rsidP="007503AE">
      <w:pPr>
        <w:pStyle w:val="a4"/>
        <w:spacing w:line="360" w:lineRule="auto"/>
        <w:ind w:left="709"/>
        <w:jc w:val="both"/>
        <w:rPr>
          <w:sz w:val="24"/>
        </w:rPr>
      </w:pPr>
      <w:r>
        <w:rPr>
          <w:sz w:val="24"/>
        </w:rPr>
        <w:tab/>
      </w:r>
      <w:r w:rsidR="00175DF5" w:rsidRPr="00852B17">
        <w:rPr>
          <w:sz w:val="24"/>
        </w:rPr>
        <w:t>Бывает, что преподаватель во время лекции/семинара/просто разговора произносит такую цитату, что хочется ее запомнить. Данная сущность предназначена для хранения подобных эпичных цитат, которые хотелось бы сохранить в истории университета. Каждая цитата имеет свой уникальный ИД и поле Содержание, в которое заносится сама цитата.</w:t>
      </w:r>
    </w:p>
    <w:p w:rsidR="00175DF5" w:rsidRPr="00852B17" w:rsidRDefault="00175DF5" w:rsidP="00FC69A2">
      <w:pPr>
        <w:pStyle w:val="a4"/>
        <w:numPr>
          <w:ilvl w:val="0"/>
          <w:numId w:val="3"/>
        </w:numPr>
        <w:spacing w:line="360" w:lineRule="auto"/>
        <w:ind w:left="709"/>
        <w:rPr>
          <w:b/>
          <w:sz w:val="24"/>
        </w:rPr>
      </w:pPr>
      <w:r w:rsidRPr="00852B17">
        <w:rPr>
          <w:b/>
          <w:sz w:val="24"/>
        </w:rPr>
        <w:t>Пользователь</w:t>
      </w:r>
    </w:p>
    <w:p w:rsidR="00175DF5" w:rsidRPr="00852B17" w:rsidRDefault="007503AE" w:rsidP="007503AE">
      <w:pPr>
        <w:pStyle w:val="a4"/>
        <w:spacing w:line="360" w:lineRule="auto"/>
        <w:ind w:left="709"/>
        <w:jc w:val="both"/>
        <w:rPr>
          <w:sz w:val="24"/>
        </w:rPr>
      </w:pPr>
      <w:r>
        <w:rPr>
          <w:sz w:val="24"/>
        </w:rPr>
        <w:tab/>
      </w:r>
      <w:r w:rsidR="00175DF5" w:rsidRPr="00852B17">
        <w:rPr>
          <w:sz w:val="24"/>
        </w:rPr>
        <w:t xml:space="preserve">Есть возможность по желанию зарегистрироваться. Для этого необходимо придумать себе ник, пароль и оставить почту для обратной связи. Также по желанию можно оставить какую-нибудь дополнительную информацию о себе: дополнительные </w:t>
      </w:r>
      <w:r w:rsidR="00175DF5" w:rsidRPr="00852B17">
        <w:rPr>
          <w:sz w:val="24"/>
        </w:rPr>
        <w:lastRenderedPageBreak/>
        <w:t>контакты, информацию о себе и т.п. Обязательно надо указать номер учебной группы, чтобы отображалась информация о расписании на день. Пользователь может участвовать в жизни сайта: выкладывать материалы, комментировать новости и писать на форуме – за это он получает баллы, которые можно тратить на разные бонусы.</w:t>
      </w:r>
    </w:p>
    <w:p w:rsidR="00175DF5" w:rsidRPr="00852B17" w:rsidRDefault="00175DF5" w:rsidP="00FC69A2">
      <w:pPr>
        <w:pStyle w:val="a4"/>
        <w:numPr>
          <w:ilvl w:val="0"/>
          <w:numId w:val="3"/>
        </w:numPr>
        <w:spacing w:line="360" w:lineRule="auto"/>
        <w:ind w:left="709"/>
        <w:rPr>
          <w:b/>
          <w:sz w:val="24"/>
        </w:rPr>
      </w:pPr>
      <w:r w:rsidRPr="00852B17">
        <w:rPr>
          <w:b/>
          <w:sz w:val="24"/>
        </w:rPr>
        <w:t>Бонус</w:t>
      </w:r>
    </w:p>
    <w:p w:rsidR="00175DF5" w:rsidRPr="00852B17" w:rsidRDefault="007503AE" w:rsidP="007503AE">
      <w:pPr>
        <w:pStyle w:val="a4"/>
        <w:spacing w:line="360" w:lineRule="auto"/>
        <w:ind w:left="709"/>
        <w:jc w:val="both"/>
        <w:rPr>
          <w:sz w:val="24"/>
        </w:rPr>
      </w:pPr>
      <w:r>
        <w:rPr>
          <w:sz w:val="24"/>
        </w:rPr>
        <w:tab/>
      </w:r>
      <w:r w:rsidR="00175DF5" w:rsidRPr="00852B17">
        <w:rPr>
          <w:sz w:val="24"/>
        </w:rPr>
        <w:t>Пользователь может участвовать в жизни сайта: выкладывать материалы, комментировать новости и писать на форуме – за это он получает баллы, которые можно тратить на разные бонусы. За различные действия он получает разное вознаграждение.</w:t>
      </w:r>
    </w:p>
    <w:p w:rsidR="007503AE" w:rsidRPr="000A4AD6" w:rsidRDefault="00FF4A2A" w:rsidP="000A4AD6">
      <w:pPr>
        <w:pStyle w:val="3"/>
        <w:numPr>
          <w:ilvl w:val="1"/>
          <w:numId w:val="1"/>
        </w:numPr>
        <w:spacing w:before="200" w:line="360" w:lineRule="auto"/>
        <w:jc w:val="left"/>
        <w:rPr>
          <w:rFonts w:ascii="Times New Roman" w:hAnsi="Times New Roman"/>
          <w:b/>
          <w:sz w:val="28"/>
          <w:szCs w:val="24"/>
        </w:rPr>
      </w:pPr>
      <w:bookmarkStart w:id="6" w:name="_Toc368331998"/>
      <w:r w:rsidRPr="00852B17">
        <w:rPr>
          <w:rFonts w:ascii="Times New Roman" w:hAnsi="Times New Roman"/>
          <w:b/>
          <w:sz w:val="28"/>
          <w:szCs w:val="24"/>
        </w:rPr>
        <w:t>Пользователи системы</w:t>
      </w:r>
      <w:bookmarkEnd w:id="6"/>
    </w:p>
    <w:p w:rsidR="00FF4A2A" w:rsidRPr="00852B17" w:rsidRDefault="00B76C0F" w:rsidP="00FC69A2">
      <w:pPr>
        <w:spacing w:line="360" w:lineRule="auto"/>
        <w:jc w:val="both"/>
        <w:rPr>
          <w:sz w:val="24"/>
        </w:rPr>
      </w:pPr>
      <w:r w:rsidRPr="00852B17">
        <w:rPr>
          <w:sz w:val="24"/>
        </w:rPr>
        <w:t>Незарегистрированный пользователь</w:t>
      </w:r>
      <w:r w:rsidR="00FF4A2A" w:rsidRPr="00852B17">
        <w:rPr>
          <w:sz w:val="24"/>
        </w:rPr>
        <w:t xml:space="preserve"> –</w:t>
      </w:r>
      <w:r w:rsidRPr="00852B17">
        <w:rPr>
          <w:sz w:val="24"/>
        </w:rPr>
        <w:t xml:space="preserve"> имеет права на:</w:t>
      </w:r>
    </w:p>
    <w:p w:rsidR="00B76C0F" w:rsidRPr="00852B17" w:rsidRDefault="00B76C0F" w:rsidP="00FC69A2">
      <w:pPr>
        <w:pStyle w:val="a4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852B17">
        <w:rPr>
          <w:sz w:val="24"/>
        </w:rPr>
        <w:t>Просмотр новостей</w:t>
      </w:r>
    </w:p>
    <w:p w:rsidR="00B76C0F" w:rsidRPr="00852B17" w:rsidRDefault="00B76C0F" w:rsidP="00FC69A2">
      <w:pPr>
        <w:pStyle w:val="a4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852B17">
        <w:rPr>
          <w:sz w:val="24"/>
        </w:rPr>
        <w:t>Комментирование новостей</w:t>
      </w:r>
    </w:p>
    <w:p w:rsidR="00B76C0F" w:rsidRPr="00852B17" w:rsidRDefault="00B76C0F" w:rsidP="00FC69A2">
      <w:pPr>
        <w:pStyle w:val="a4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852B17">
        <w:rPr>
          <w:sz w:val="24"/>
        </w:rPr>
        <w:t>Поиск материалов</w:t>
      </w:r>
    </w:p>
    <w:p w:rsidR="00B76C0F" w:rsidRPr="00852B17" w:rsidRDefault="00B76C0F" w:rsidP="00FC69A2">
      <w:pPr>
        <w:pStyle w:val="a4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852B17">
        <w:rPr>
          <w:sz w:val="24"/>
        </w:rPr>
        <w:t>Скачивание материалов</w:t>
      </w:r>
    </w:p>
    <w:p w:rsidR="00B76C0F" w:rsidRPr="00852B17" w:rsidRDefault="00B76C0F" w:rsidP="00FC69A2">
      <w:pPr>
        <w:pStyle w:val="a4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852B17">
        <w:rPr>
          <w:sz w:val="24"/>
        </w:rPr>
        <w:t>Просмотр форума и тем</w:t>
      </w:r>
    </w:p>
    <w:p w:rsidR="00B76C0F" w:rsidRPr="00852B17" w:rsidRDefault="00B76C0F" w:rsidP="00FC69A2">
      <w:pPr>
        <w:pStyle w:val="a4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852B17">
        <w:rPr>
          <w:sz w:val="24"/>
        </w:rPr>
        <w:t>Участие в обсуждениях на форуме</w:t>
      </w:r>
    </w:p>
    <w:p w:rsidR="00B76C0F" w:rsidRPr="00852B17" w:rsidRDefault="00B76C0F" w:rsidP="00FC69A2">
      <w:pPr>
        <w:pStyle w:val="a4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852B17">
        <w:rPr>
          <w:sz w:val="24"/>
        </w:rPr>
        <w:t>Поиск информации о институтах, кафедрах</w:t>
      </w:r>
    </w:p>
    <w:p w:rsidR="00B76C0F" w:rsidRPr="00852B17" w:rsidRDefault="00B76C0F" w:rsidP="00FC69A2">
      <w:pPr>
        <w:pStyle w:val="a4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852B17">
        <w:rPr>
          <w:sz w:val="24"/>
        </w:rPr>
        <w:t>Поиск различной информации по учебному процессу</w:t>
      </w:r>
    </w:p>
    <w:p w:rsidR="00175DF5" w:rsidRPr="00852B17" w:rsidRDefault="00175DF5" w:rsidP="00175DF5">
      <w:pPr>
        <w:spacing w:line="360" w:lineRule="auto"/>
        <w:jc w:val="both"/>
        <w:rPr>
          <w:sz w:val="24"/>
        </w:rPr>
      </w:pPr>
      <w:r w:rsidRPr="00852B17">
        <w:rPr>
          <w:sz w:val="24"/>
        </w:rPr>
        <w:t>Зарегистрированный пользователь вдобавок к списку выше имеет право на:</w:t>
      </w:r>
    </w:p>
    <w:p w:rsidR="00175DF5" w:rsidRPr="00852B17" w:rsidRDefault="00175DF5" w:rsidP="00175DF5">
      <w:pPr>
        <w:pStyle w:val="a4"/>
        <w:numPr>
          <w:ilvl w:val="0"/>
          <w:numId w:val="7"/>
        </w:numPr>
        <w:spacing w:line="360" w:lineRule="auto"/>
        <w:jc w:val="both"/>
        <w:rPr>
          <w:sz w:val="24"/>
        </w:rPr>
      </w:pPr>
      <w:r w:rsidRPr="00852B17">
        <w:rPr>
          <w:sz w:val="24"/>
        </w:rPr>
        <w:t>Загрузку материалов</w:t>
      </w:r>
    </w:p>
    <w:p w:rsidR="00175DF5" w:rsidRPr="00852B17" w:rsidRDefault="00175DF5" w:rsidP="00175DF5">
      <w:pPr>
        <w:pStyle w:val="a4"/>
        <w:numPr>
          <w:ilvl w:val="0"/>
          <w:numId w:val="7"/>
        </w:numPr>
        <w:spacing w:line="360" w:lineRule="auto"/>
        <w:jc w:val="both"/>
        <w:rPr>
          <w:sz w:val="24"/>
        </w:rPr>
      </w:pPr>
      <w:r w:rsidRPr="00852B17">
        <w:rPr>
          <w:sz w:val="24"/>
        </w:rPr>
        <w:t>Накопление бонусов</w:t>
      </w:r>
    </w:p>
    <w:p w:rsidR="00175DF5" w:rsidRPr="00852B17" w:rsidRDefault="00175DF5" w:rsidP="00175DF5">
      <w:pPr>
        <w:pStyle w:val="a4"/>
        <w:numPr>
          <w:ilvl w:val="0"/>
          <w:numId w:val="7"/>
        </w:numPr>
        <w:spacing w:line="360" w:lineRule="auto"/>
        <w:jc w:val="both"/>
        <w:rPr>
          <w:sz w:val="24"/>
        </w:rPr>
      </w:pPr>
      <w:r w:rsidRPr="00852B17">
        <w:rPr>
          <w:sz w:val="24"/>
        </w:rPr>
        <w:t>Использование бонусов</w:t>
      </w:r>
    </w:p>
    <w:p w:rsidR="007503AE" w:rsidRPr="000A4AD6" w:rsidRDefault="00A73025" w:rsidP="007503AE">
      <w:pPr>
        <w:pStyle w:val="3"/>
        <w:numPr>
          <w:ilvl w:val="1"/>
          <w:numId w:val="1"/>
        </w:numPr>
        <w:spacing w:before="240" w:line="360" w:lineRule="auto"/>
        <w:jc w:val="left"/>
        <w:rPr>
          <w:rFonts w:ascii="Times New Roman" w:hAnsi="Times New Roman"/>
          <w:b/>
          <w:sz w:val="28"/>
          <w:szCs w:val="24"/>
        </w:rPr>
      </w:pPr>
      <w:r w:rsidRPr="007503AE">
        <w:rPr>
          <w:rFonts w:ascii="Times New Roman" w:hAnsi="Times New Roman"/>
          <w:b/>
          <w:sz w:val="28"/>
          <w:szCs w:val="24"/>
        </w:rPr>
        <w:t>События, изменяющие состояние базы данных</w:t>
      </w:r>
    </w:p>
    <w:p w:rsidR="007503AE" w:rsidRPr="007503AE" w:rsidRDefault="007503AE" w:rsidP="007503AE">
      <w:pPr>
        <w:rPr>
          <w:sz w:val="24"/>
        </w:rPr>
      </w:pPr>
      <w:r>
        <w:rPr>
          <w:sz w:val="24"/>
        </w:rPr>
        <w:tab/>
      </w:r>
      <w:r w:rsidRPr="007503AE">
        <w:rPr>
          <w:sz w:val="24"/>
        </w:rPr>
        <w:t>Изменения состояния базы данных может быть связано с один из следующих событий:</w:t>
      </w:r>
    </w:p>
    <w:p w:rsidR="007503AE" w:rsidRPr="007503AE" w:rsidRDefault="007503AE" w:rsidP="007503AE"/>
    <w:p w:rsidR="007503AE" w:rsidRDefault="007503AE" w:rsidP="007503AE">
      <w:pPr>
        <w:pStyle w:val="a4"/>
        <w:numPr>
          <w:ilvl w:val="0"/>
          <w:numId w:val="7"/>
        </w:numPr>
        <w:spacing w:line="360" w:lineRule="auto"/>
        <w:jc w:val="both"/>
        <w:rPr>
          <w:sz w:val="24"/>
        </w:rPr>
      </w:pPr>
      <w:r w:rsidRPr="007503AE">
        <w:rPr>
          <w:sz w:val="24"/>
        </w:rPr>
        <w:t>Добавление</w:t>
      </w:r>
      <w:r>
        <w:rPr>
          <w:sz w:val="24"/>
        </w:rPr>
        <w:t xml:space="preserve"> нового материала</w:t>
      </w:r>
    </w:p>
    <w:p w:rsidR="007503AE" w:rsidRDefault="007503AE" w:rsidP="007503AE">
      <w:pPr>
        <w:pStyle w:val="a4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Добавление нового преподавателя</w:t>
      </w:r>
    </w:p>
    <w:p w:rsidR="007503AE" w:rsidRDefault="007503AE" w:rsidP="007503AE">
      <w:pPr>
        <w:pStyle w:val="a4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Добавление новой цитаты преподавателя</w:t>
      </w:r>
    </w:p>
    <w:p w:rsidR="007503AE" w:rsidRDefault="007503AE" w:rsidP="007503AE">
      <w:pPr>
        <w:pStyle w:val="a4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Добавление нового пользователя</w:t>
      </w:r>
    </w:p>
    <w:p w:rsidR="007503AE" w:rsidRDefault="007503AE" w:rsidP="007503AE">
      <w:pPr>
        <w:pStyle w:val="a4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Добавление новой ссылки на диск</w:t>
      </w:r>
    </w:p>
    <w:p w:rsidR="007503AE" w:rsidRDefault="007503AE" w:rsidP="007503AE">
      <w:pPr>
        <w:pStyle w:val="a4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Добавление новой новости на форуме</w:t>
      </w:r>
    </w:p>
    <w:p w:rsidR="007503AE" w:rsidRDefault="007503AE" w:rsidP="007503AE">
      <w:pPr>
        <w:pStyle w:val="a4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Добавление нового комментария на форуме</w:t>
      </w:r>
    </w:p>
    <w:p w:rsidR="00995186" w:rsidRPr="000A4AD6" w:rsidRDefault="007503AE" w:rsidP="000A4AD6">
      <w:pPr>
        <w:pStyle w:val="a4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Получения пользователем бонусов</w:t>
      </w:r>
    </w:p>
    <w:p w:rsidR="00E60D43" w:rsidRPr="00852B17" w:rsidRDefault="00FF4A2A" w:rsidP="00B841FA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/>
          <w:b/>
          <w:sz w:val="32"/>
        </w:rPr>
      </w:pPr>
      <w:bookmarkStart w:id="7" w:name="_Toc368332002"/>
      <w:r w:rsidRPr="00852B17">
        <w:rPr>
          <w:rFonts w:ascii="Times New Roman" w:hAnsi="Times New Roman"/>
          <w:b/>
          <w:sz w:val="32"/>
        </w:rPr>
        <w:lastRenderedPageBreak/>
        <w:t>Концептуально-информационная модель предметной области</w:t>
      </w:r>
      <w:bookmarkEnd w:id="7"/>
    </w:p>
    <w:p w:rsidR="00E60D43" w:rsidRPr="00852B17" w:rsidRDefault="00E60D43" w:rsidP="00B841FA">
      <w:pPr>
        <w:pStyle w:val="1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/>
          <w:b/>
          <w:sz w:val="28"/>
        </w:rPr>
      </w:pPr>
      <w:r w:rsidRPr="00852B17">
        <w:rPr>
          <w:rFonts w:ascii="Times New Roman" w:hAnsi="Times New Roman"/>
          <w:b/>
          <w:sz w:val="28"/>
        </w:rPr>
        <w:t>Модель базы данных материалов и новостной ленты</w:t>
      </w:r>
    </w:p>
    <w:p w:rsidR="00E60D43" w:rsidRPr="00852B17" w:rsidRDefault="00E60D43" w:rsidP="00B841FA">
      <w:pPr>
        <w:pStyle w:val="3"/>
        <w:numPr>
          <w:ilvl w:val="2"/>
          <w:numId w:val="1"/>
        </w:numPr>
        <w:spacing w:before="120" w:line="360" w:lineRule="auto"/>
        <w:ind w:left="1077" w:hanging="1077"/>
        <w:jc w:val="left"/>
        <w:rPr>
          <w:rFonts w:ascii="Times New Roman" w:hAnsi="Times New Roman"/>
          <w:b/>
          <w:sz w:val="28"/>
          <w:szCs w:val="24"/>
        </w:rPr>
      </w:pPr>
      <w:bookmarkStart w:id="8" w:name="_Toc368332003"/>
      <w:r w:rsidRPr="00852B17">
        <w:rPr>
          <w:rFonts w:ascii="Times New Roman" w:hAnsi="Times New Roman"/>
          <w:b/>
          <w:sz w:val="28"/>
          <w:szCs w:val="24"/>
          <w:lang w:val="en-US"/>
        </w:rPr>
        <w:t>ER</w:t>
      </w:r>
      <w:r w:rsidRPr="00852B17">
        <w:rPr>
          <w:rFonts w:ascii="Times New Roman" w:hAnsi="Times New Roman"/>
          <w:b/>
          <w:sz w:val="28"/>
          <w:szCs w:val="24"/>
        </w:rPr>
        <w:t>-диаграмма модели базы данных материалов и новостной ленты (</w:t>
      </w:r>
      <w:proofErr w:type="spellStart"/>
      <w:r w:rsidRPr="00852B17">
        <w:rPr>
          <w:rFonts w:ascii="Times New Roman" w:hAnsi="Times New Roman"/>
          <w:b/>
          <w:sz w:val="28"/>
          <w:szCs w:val="24"/>
          <w:lang w:val="en-US"/>
        </w:rPr>
        <w:t>SilverRun</w:t>
      </w:r>
      <w:proofErr w:type="spellEnd"/>
      <w:r w:rsidRPr="00852B17">
        <w:rPr>
          <w:rFonts w:ascii="Times New Roman" w:hAnsi="Times New Roman"/>
          <w:b/>
          <w:sz w:val="28"/>
          <w:szCs w:val="24"/>
        </w:rPr>
        <w:t>)</w:t>
      </w:r>
    </w:p>
    <w:p w:rsidR="00E60D43" w:rsidRPr="00852B17" w:rsidRDefault="0082203E" w:rsidP="00E60D43">
      <w:r w:rsidRPr="00852B17">
        <w:rPr>
          <w:noProof/>
        </w:rPr>
        <w:drawing>
          <wp:inline distT="0" distB="0" distL="0" distR="0">
            <wp:extent cx="6476511" cy="4593632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D3-Ko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236" cy="45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D7" w:rsidRPr="00852B17" w:rsidRDefault="00E60D43" w:rsidP="00B841FA">
      <w:pPr>
        <w:pStyle w:val="3"/>
        <w:numPr>
          <w:ilvl w:val="2"/>
          <w:numId w:val="1"/>
        </w:numPr>
        <w:spacing w:before="120" w:line="360" w:lineRule="auto"/>
        <w:ind w:left="1077" w:hanging="1077"/>
        <w:jc w:val="both"/>
        <w:rPr>
          <w:rFonts w:ascii="Times New Roman" w:hAnsi="Times New Roman"/>
          <w:b/>
          <w:sz w:val="28"/>
        </w:rPr>
      </w:pPr>
      <w:r w:rsidRPr="00852B17">
        <w:rPr>
          <w:rFonts w:ascii="Times New Roman" w:hAnsi="Times New Roman"/>
          <w:b/>
          <w:sz w:val="28"/>
        </w:rPr>
        <w:t>Оценка мощностных характеристик сущностей и связей для модели базы данных материалов и новостей</w:t>
      </w:r>
    </w:p>
    <w:tbl>
      <w:tblPr>
        <w:tblW w:w="9570" w:type="dxa"/>
        <w:tblInd w:w="-230" w:type="dxa"/>
        <w:tblBorders>
          <w:top w:val="single" w:sz="8" w:space="0" w:color="4BACC6"/>
          <w:left w:val="single" w:sz="4" w:space="0" w:color="000000"/>
          <w:bottom w:val="single" w:sz="8" w:space="0" w:color="4BACC6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1"/>
        <w:gridCol w:w="2393"/>
        <w:gridCol w:w="2393"/>
        <w:gridCol w:w="2393"/>
      </w:tblGrid>
      <w:tr w:rsidR="00C211EC" w:rsidRPr="00852B17" w:rsidTr="00572C49">
        <w:tc>
          <w:tcPr>
            <w:tcW w:w="239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EC" w:rsidRPr="00852B17" w:rsidRDefault="00C211EC" w:rsidP="00572C49">
            <w:pPr>
              <w:jc w:val="center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Сущность/связь</w:t>
            </w:r>
          </w:p>
        </w:tc>
        <w:tc>
          <w:tcPr>
            <w:tcW w:w="7179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EC" w:rsidRPr="00852B17" w:rsidRDefault="00C211EC" w:rsidP="00572C49">
            <w:pPr>
              <w:jc w:val="center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Мощность</w:t>
            </w:r>
          </w:p>
        </w:tc>
      </w:tr>
      <w:tr w:rsidR="00C211EC" w:rsidRPr="00852B17" w:rsidTr="00572C49">
        <w:tc>
          <w:tcPr>
            <w:tcW w:w="2391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11EC" w:rsidRPr="00852B17" w:rsidRDefault="00C211EC" w:rsidP="00572C49">
            <w:pPr>
              <w:rPr>
                <w:rFonts w:eastAsia="Arial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EC" w:rsidRPr="00852B17" w:rsidRDefault="00C211EC" w:rsidP="00572C49">
            <w:pPr>
              <w:jc w:val="center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минимальная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EC" w:rsidRPr="00852B17" w:rsidRDefault="00C211EC" w:rsidP="00572C49">
            <w:pPr>
              <w:jc w:val="center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средняя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EC" w:rsidRPr="00852B17" w:rsidRDefault="00C211EC" w:rsidP="00572C49">
            <w:pPr>
              <w:jc w:val="center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максимальная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EC" w:rsidRPr="00852B17" w:rsidRDefault="00C211EC" w:rsidP="00A73025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Институт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30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Включает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C211EC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30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Направление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60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120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Состоит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C211EC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60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120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Профиль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40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300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1 200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Изучает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40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300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1 200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Дисциплина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3 000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18 000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Содержит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3 000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18 000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Материал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30 000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360 000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Ссылается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30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18 000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360 000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lastRenderedPageBreak/>
              <w:t>Диск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30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18 000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360 000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Находится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40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300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1 200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Кафедра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200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Преподает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6 000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Преподаватель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6 000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Получает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1 000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120 00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Отзыв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1 0</w:t>
            </w:r>
            <w:r w:rsidR="00C211EC" w:rsidRPr="00852B17">
              <w:rPr>
                <w:rFonts w:eastAsia="Arial"/>
                <w:sz w:val="24"/>
                <w:szCs w:val="24"/>
              </w:rPr>
              <w:t>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</w:t>
            </w:r>
            <w:r w:rsidR="00684E0B" w:rsidRPr="00852B17">
              <w:rPr>
                <w:rFonts w:eastAsia="Arial"/>
                <w:sz w:val="24"/>
                <w:szCs w:val="24"/>
              </w:rPr>
              <w:t>20 00</w:t>
            </w:r>
          </w:p>
        </w:tc>
      </w:tr>
      <w:tr w:rsidR="00A73025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Изрекает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250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2 500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60 000</w:t>
            </w:r>
          </w:p>
        </w:tc>
      </w:tr>
      <w:tr w:rsidR="00A73025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Цитата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250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2 500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60 000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Является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100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Источник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100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Есть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35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120F98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80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Внешний источник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35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120F98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80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Предоставляет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120F98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250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</w:t>
            </w:r>
            <w:r w:rsidR="00120F98" w:rsidRPr="00852B17">
              <w:rPr>
                <w:rFonts w:eastAsia="Arial"/>
                <w:sz w:val="24"/>
                <w:szCs w:val="24"/>
              </w:rPr>
              <w:t>00</w:t>
            </w:r>
            <w:r w:rsidRPr="00852B17">
              <w:rPr>
                <w:rFonts w:eastAsia="Arial"/>
                <w:sz w:val="24"/>
                <w:szCs w:val="24"/>
              </w:rPr>
              <w:t xml:space="preserve"> 000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Новость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120F98" w:rsidP="00684E0B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250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</w:t>
            </w:r>
            <w:r w:rsidR="00120F98" w:rsidRPr="00852B17">
              <w:rPr>
                <w:rFonts w:eastAsia="Arial"/>
                <w:sz w:val="24"/>
                <w:szCs w:val="24"/>
              </w:rPr>
              <w:t>00</w:t>
            </w:r>
            <w:r w:rsidRPr="00852B17">
              <w:rPr>
                <w:rFonts w:eastAsia="Arial"/>
                <w:sz w:val="24"/>
                <w:szCs w:val="24"/>
              </w:rPr>
              <w:t xml:space="preserve"> 000</w:t>
            </w:r>
          </w:p>
        </w:tc>
      </w:tr>
      <w:tr w:rsidR="00C211EC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Добавляют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120F98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 xml:space="preserve">2 </w:t>
            </w:r>
            <w:r w:rsidR="00684E0B" w:rsidRPr="00852B17">
              <w:rPr>
                <w:rFonts w:eastAsia="Arial"/>
                <w:sz w:val="24"/>
                <w:szCs w:val="24"/>
              </w:rPr>
              <w:t>500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120F98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</w:t>
            </w:r>
            <w:r w:rsidR="00684E0B" w:rsidRPr="00852B17">
              <w:rPr>
                <w:rFonts w:eastAsia="Arial"/>
                <w:sz w:val="24"/>
                <w:szCs w:val="24"/>
              </w:rPr>
              <w:t> 000 000</w:t>
            </w:r>
          </w:p>
        </w:tc>
      </w:tr>
      <w:tr w:rsidR="00C211EC" w:rsidRPr="00852B17" w:rsidTr="00A73025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Комментарий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120F98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</w:t>
            </w:r>
            <w:r w:rsidR="00C211EC" w:rsidRPr="00852B17">
              <w:rPr>
                <w:rFonts w:eastAsia="Arial"/>
                <w:sz w:val="24"/>
                <w:szCs w:val="24"/>
              </w:rPr>
              <w:t xml:space="preserve"> 500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EC" w:rsidRPr="00852B17" w:rsidRDefault="00C211EC" w:rsidP="00120F98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1 000 000</w:t>
            </w:r>
          </w:p>
        </w:tc>
      </w:tr>
      <w:tr w:rsidR="00A73025" w:rsidRPr="00852B17" w:rsidTr="00A73025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Пишет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2 500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684E0B" w:rsidP="00120F98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1 000 000</w:t>
            </w:r>
          </w:p>
        </w:tc>
      </w:tr>
      <w:tr w:rsidR="00A73025" w:rsidRPr="00852B17" w:rsidTr="00A73025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Пользователь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80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1 000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5 000</w:t>
            </w:r>
          </w:p>
        </w:tc>
      </w:tr>
      <w:tr w:rsidR="00A73025" w:rsidRPr="00852B17" w:rsidTr="00A73025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Использует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80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1 000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5 000</w:t>
            </w:r>
          </w:p>
        </w:tc>
      </w:tr>
      <w:tr w:rsidR="00A73025" w:rsidRPr="00852B17" w:rsidTr="00A73025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Бонус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1 000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5 000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10 000</w:t>
            </w:r>
          </w:p>
        </w:tc>
      </w:tr>
      <w:tr w:rsidR="00A73025" w:rsidRPr="00852B17" w:rsidTr="00A73025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Оставляет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2 500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25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120 000</w:t>
            </w:r>
          </w:p>
        </w:tc>
      </w:tr>
      <w:tr w:rsidR="00A73025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A73025" w:rsidRPr="00852B17" w:rsidRDefault="00A73025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Выкладывает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A73025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A73025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30 000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A73025" w:rsidRPr="00852B17" w:rsidRDefault="00684E0B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360 000</w:t>
            </w:r>
          </w:p>
        </w:tc>
      </w:tr>
    </w:tbl>
    <w:p w:rsidR="00C211EC" w:rsidRPr="00852B17" w:rsidRDefault="00C211EC" w:rsidP="00D64DFC">
      <w:pPr>
        <w:pStyle w:val="a4"/>
        <w:numPr>
          <w:ilvl w:val="0"/>
          <w:numId w:val="3"/>
        </w:numPr>
        <w:spacing w:before="120"/>
        <w:ind w:left="425" w:hanging="357"/>
        <w:rPr>
          <w:sz w:val="24"/>
        </w:rPr>
      </w:pPr>
      <w:r w:rsidRPr="00852B17">
        <w:rPr>
          <w:sz w:val="24"/>
        </w:rPr>
        <w:t xml:space="preserve">Минимально 2 профиля на направление, в среднем – 5, максимум </w:t>
      </w:r>
      <w:r w:rsidR="00B841FA" w:rsidRPr="00852B17">
        <w:rPr>
          <w:sz w:val="24"/>
        </w:rPr>
        <w:t>–</w:t>
      </w:r>
      <w:r w:rsidRPr="00852B17">
        <w:rPr>
          <w:sz w:val="24"/>
        </w:rPr>
        <w:t xml:space="preserve"> 10</w:t>
      </w:r>
      <w:r w:rsidR="00B841FA" w:rsidRPr="00852B17">
        <w:rPr>
          <w:sz w:val="24"/>
        </w:rPr>
        <w:t>;</w:t>
      </w:r>
    </w:p>
    <w:p w:rsidR="00C211EC" w:rsidRPr="00852B17" w:rsidRDefault="00C211EC" w:rsidP="00C211EC">
      <w:pPr>
        <w:pStyle w:val="a4"/>
        <w:numPr>
          <w:ilvl w:val="0"/>
          <w:numId w:val="3"/>
        </w:numPr>
        <w:ind w:left="426"/>
        <w:rPr>
          <w:sz w:val="24"/>
        </w:rPr>
      </w:pPr>
      <w:r w:rsidRPr="00852B17">
        <w:rPr>
          <w:sz w:val="24"/>
        </w:rPr>
        <w:t xml:space="preserve">У каждого профиля минимально по 5 уникальных дисциплины, в среднем – по 10, максимум </w:t>
      </w:r>
      <w:r w:rsidR="00120F98" w:rsidRPr="00852B17">
        <w:rPr>
          <w:sz w:val="24"/>
        </w:rPr>
        <w:t>–</w:t>
      </w:r>
      <w:r w:rsidRPr="00852B17">
        <w:rPr>
          <w:sz w:val="24"/>
        </w:rPr>
        <w:t xml:space="preserve"> 15</w:t>
      </w:r>
      <w:r w:rsidR="00B841FA" w:rsidRPr="00852B17">
        <w:rPr>
          <w:sz w:val="24"/>
        </w:rPr>
        <w:t>;</w:t>
      </w:r>
    </w:p>
    <w:p w:rsidR="00C211EC" w:rsidRPr="00852B17" w:rsidRDefault="00C211EC" w:rsidP="00C211EC">
      <w:pPr>
        <w:pStyle w:val="a4"/>
        <w:numPr>
          <w:ilvl w:val="0"/>
          <w:numId w:val="3"/>
        </w:numPr>
        <w:ind w:left="426"/>
        <w:rPr>
          <w:sz w:val="24"/>
        </w:rPr>
      </w:pPr>
      <w:r w:rsidRPr="00852B17">
        <w:rPr>
          <w:sz w:val="24"/>
        </w:rPr>
        <w:t>Минимум по 0-1 материалу на дисциплину, в среднем – по 10, максимум – 20</w:t>
      </w:r>
      <w:r w:rsidR="00B841FA" w:rsidRPr="00852B17">
        <w:rPr>
          <w:sz w:val="24"/>
        </w:rPr>
        <w:t>;</w:t>
      </w:r>
    </w:p>
    <w:p w:rsidR="00C211EC" w:rsidRPr="00852B17" w:rsidRDefault="00C211EC" w:rsidP="00C211EC">
      <w:pPr>
        <w:pStyle w:val="a4"/>
        <w:numPr>
          <w:ilvl w:val="0"/>
          <w:numId w:val="3"/>
        </w:numPr>
        <w:ind w:left="426"/>
        <w:rPr>
          <w:sz w:val="24"/>
        </w:rPr>
      </w:pPr>
      <w:r w:rsidRPr="00852B17">
        <w:rPr>
          <w:sz w:val="24"/>
        </w:rPr>
        <w:t>Примерно 30% материалов находятся на диске - минимум, 60% - в среднем, 100% - максимум</w:t>
      </w:r>
      <w:r w:rsidR="00B841FA" w:rsidRPr="00852B17">
        <w:rPr>
          <w:sz w:val="24"/>
        </w:rPr>
        <w:t>;</w:t>
      </w:r>
    </w:p>
    <w:p w:rsidR="00C211EC" w:rsidRPr="00852B17" w:rsidRDefault="00C211EC" w:rsidP="00C211EC">
      <w:pPr>
        <w:pStyle w:val="a4"/>
        <w:numPr>
          <w:ilvl w:val="0"/>
          <w:numId w:val="3"/>
        </w:numPr>
        <w:ind w:left="426"/>
        <w:rPr>
          <w:sz w:val="24"/>
        </w:rPr>
      </w:pPr>
      <w:r w:rsidRPr="00852B17">
        <w:rPr>
          <w:sz w:val="24"/>
        </w:rPr>
        <w:t>На кафедре работает как минимум 1 преподаватель, в среднем – 5, максимум – 30</w:t>
      </w:r>
      <w:r w:rsidR="00B841FA" w:rsidRPr="00852B17">
        <w:rPr>
          <w:sz w:val="24"/>
        </w:rPr>
        <w:t>;</w:t>
      </w:r>
    </w:p>
    <w:p w:rsidR="00C211EC" w:rsidRPr="00852B17" w:rsidRDefault="00C211EC" w:rsidP="00C211EC">
      <w:pPr>
        <w:pStyle w:val="a4"/>
        <w:numPr>
          <w:ilvl w:val="0"/>
          <w:numId w:val="3"/>
        </w:numPr>
        <w:ind w:left="426"/>
        <w:rPr>
          <w:sz w:val="24"/>
        </w:rPr>
      </w:pPr>
      <w:r w:rsidRPr="00852B17">
        <w:rPr>
          <w:sz w:val="24"/>
        </w:rPr>
        <w:t>Минимум 0-1 отзыв у каждого преподавателя (пусть по 1 отзыву есть у 50%), в среднем – 5 отзывов, максимум – 20</w:t>
      </w:r>
      <w:r w:rsidR="00B841FA" w:rsidRPr="00852B17">
        <w:rPr>
          <w:sz w:val="24"/>
        </w:rPr>
        <w:t>;</w:t>
      </w:r>
    </w:p>
    <w:p w:rsidR="00C211EC" w:rsidRPr="00852B17" w:rsidRDefault="00C211EC" w:rsidP="00C211EC">
      <w:pPr>
        <w:pStyle w:val="a4"/>
        <w:numPr>
          <w:ilvl w:val="0"/>
          <w:numId w:val="3"/>
        </w:numPr>
        <w:ind w:left="426"/>
        <w:rPr>
          <w:sz w:val="24"/>
        </w:rPr>
      </w:pPr>
      <w:r w:rsidRPr="00852B17">
        <w:rPr>
          <w:sz w:val="24"/>
        </w:rPr>
        <w:t>Как минимум 5 источников (т.е., источниками являются ТОЛЬКО институты, внешних нет), в среднем – 50 источников: 15 институтов и 35 внешних</w:t>
      </w:r>
      <w:r w:rsidR="00B841FA" w:rsidRPr="00852B17">
        <w:rPr>
          <w:sz w:val="24"/>
        </w:rPr>
        <w:t>;</w:t>
      </w:r>
    </w:p>
    <w:p w:rsidR="00C211EC" w:rsidRPr="00852B17" w:rsidRDefault="00C211EC" w:rsidP="00C211EC">
      <w:pPr>
        <w:pStyle w:val="a4"/>
        <w:numPr>
          <w:ilvl w:val="0"/>
          <w:numId w:val="3"/>
        </w:numPr>
        <w:ind w:left="426"/>
        <w:rPr>
          <w:sz w:val="24"/>
        </w:rPr>
      </w:pPr>
      <w:r w:rsidRPr="00852B17">
        <w:rPr>
          <w:sz w:val="24"/>
        </w:rPr>
        <w:t>Каждый источник предоставляет минимум по 1 новости, в среднем – по 50, максимум – 1000</w:t>
      </w:r>
      <w:r w:rsidR="00B841FA" w:rsidRPr="00852B17">
        <w:rPr>
          <w:sz w:val="24"/>
        </w:rPr>
        <w:t>;</w:t>
      </w:r>
    </w:p>
    <w:p w:rsidR="00E60D43" w:rsidRPr="00D64DFC" w:rsidRDefault="00C211EC" w:rsidP="00E60D43">
      <w:pPr>
        <w:pStyle w:val="a4"/>
        <w:numPr>
          <w:ilvl w:val="0"/>
          <w:numId w:val="3"/>
        </w:numPr>
        <w:ind w:left="426"/>
        <w:rPr>
          <w:sz w:val="24"/>
        </w:rPr>
      </w:pPr>
      <w:r w:rsidRPr="00852B17">
        <w:rPr>
          <w:sz w:val="24"/>
        </w:rPr>
        <w:t>У каждой новости минимум 0-1 коммен</w:t>
      </w:r>
      <w:r w:rsidR="00120F98" w:rsidRPr="00852B17">
        <w:rPr>
          <w:sz w:val="24"/>
        </w:rPr>
        <w:t>тарий, в среднем – примерно по 10</w:t>
      </w:r>
      <w:r w:rsidRPr="00852B17">
        <w:rPr>
          <w:sz w:val="24"/>
        </w:rPr>
        <w:t xml:space="preserve"> у каждой, максимум – 100 у новости</w:t>
      </w:r>
      <w:r w:rsidR="00B841FA" w:rsidRPr="00852B17">
        <w:rPr>
          <w:sz w:val="24"/>
        </w:rPr>
        <w:t>.</w:t>
      </w:r>
    </w:p>
    <w:p w:rsidR="00E60D43" w:rsidRPr="00852B17" w:rsidRDefault="00E60D43" w:rsidP="00B841FA">
      <w:pPr>
        <w:pStyle w:val="3"/>
        <w:numPr>
          <w:ilvl w:val="1"/>
          <w:numId w:val="1"/>
        </w:numPr>
        <w:spacing w:before="240" w:line="360" w:lineRule="auto"/>
        <w:jc w:val="left"/>
        <w:rPr>
          <w:rFonts w:ascii="Times New Roman" w:hAnsi="Times New Roman"/>
          <w:b/>
          <w:sz w:val="28"/>
          <w:szCs w:val="24"/>
        </w:rPr>
      </w:pPr>
      <w:r w:rsidRPr="00852B17">
        <w:rPr>
          <w:rFonts w:ascii="Times New Roman" w:hAnsi="Times New Roman"/>
          <w:b/>
          <w:sz w:val="28"/>
          <w:szCs w:val="24"/>
        </w:rPr>
        <w:lastRenderedPageBreak/>
        <w:t>Модель базы данных форума</w:t>
      </w:r>
    </w:p>
    <w:p w:rsidR="00E60D43" w:rsidRPr="00852B17" w:rsidRDefault="00E60D43" w:rsidP="00B841FA">
      <w:pPr>
        <w:pStyle w:val="3"/>
        <w:numPr>
          <w:ilvl w:val="2"/>
          <w:numId w:val="1"/>
        </w:numPr>
        <w:spacing w:before="120" w:line="360" w:lineRule="auto"/>
        <w:ind w:left="1077" w:hanging="1077"/>
        <w:jc w:val="left"/>
        <w:rPr>
          <w:rFonts w:ascii="Times New Roman" w:hAnsi="Times New Roman"/>
          <w:b/>
          <w:sz w:val="28"/>
          <w:szCs w:val="24"/>
        </w:rPr>
      </w:pPr>
      <w:r w:rsidRPr="00852B17">
        <w:rPr>
          <w:rFonts w:ascii="Times New Roman" w:hAnsi="Times New Roman"/>
          <w:b/>
          <w:sz w:val="28"/>
          <w:szCs w:val="24"/>
          <w:lang w:val="en-US"/>
        </w:rPr>
        <w:t>ER</w:t>
      </w:r>
      <w:r w:rsidRPr="00852B17">
        <w:rPr>
          <w:rFonts w:ascii="Times New Roman" w:hAnsi="Times New Roman"/>
          <w:b/>
          <w:sz w:val="28"/>
          <w:szCs w:val="24"/>
        </w:rPr>
        <w:t>-диаграмма модели базы данных форума (</w:t>
      </w:r>
      <w:proofErr w:type="spellStart"/>
      <w:r w:rsidRPr="00852B17">
        <w:rPr>
          <w:rFonts w:ascii="Times New Roman" w:hAnsi="Times New Roman"/>
          <w:b/>
          <w:sz w:val="28"/>
          <w:szCs w:val="24"/>
          <w:lang w:val="en-US"/>
        </w:rPr>
        <w:t>SilverRun</w:t>
      </w:r>
      <w:proofErr w:type="spellEnd"/>
      <w:r w:rsidRPr="00852B17">
        <w:rPr>
          <w:rFonts w:ascii="Times New Roman" w:hAnsi="Times New Roman"/>
          <w:b/>
          <w:sz w:val="28"/>
          <w:szCs w:val="24"/>
        </w:rPr>
        <w:t>)</w:t>
      </w:r>
    </w:p>
    <w:p w:rsidR="00E60D43" w:rsidRPr="00852B17" w:rsidRDefault="00AD7D69" w:rsidP="00AD7D69">
      <w:pPr>
        <w:jc w:val="center"/>
        <w:rPr>
          <w:lang w:val="en-US"/>
        </w:rPr>
      </w:pPr>
      <w:r w:rsidRPr="00852B17">
        <w:rPr>
          <w:noProof/>
        </w:rPr>
        <w:drawing>
          <wp:inline distT="0" distB="0" distL="0" distR="0">
            <wp:extent cx="4429743" cy="381053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UM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40" w:rsidRPr="00852B17" w:rsidRDefault="00E60D43" w:rsidP="00B841FA">
      <w:pPr>
        <w:pStyle w:val="3"/>
        <w:numPr>
          <w:ilvl w:val="2"/>
          <w:numId w:val="1"/>
        </w:numPr>
        <w:spacing w:before="120" w:line="360" w:lineRule="auto"/>
        <w:ind w:left="1077" w:hanging="1077"/>
        <w:jc w:val="left"/>
        <w:rPr>
          <w:rFonts w:ascii="Times New Roman" w:hAnsi="Times New Roman"/>
          <w:b/>
          <w:sz w:val="28"/>
        </w:rPr>
      </w:pPr>
      <w:r w:rsidRPr="00852B17">
        <w:rPr>
          <w:rFonts w:ascii="Times New Roman" w:hAnsi="Times New Roman"/>
          <w:b/>
          <w:sz w:val="28"/>
        </w:rPr>
        <w:t xml:space="preserve">Оценка мощностных характеристик сущностей и связей для модели базы данных </w:t>
      </w:r>
      <w:bookmarkEnd w:id="8"/>
      <w:r w:rsidR="00AE5755" w:rsidRPr="00852B17">
        <w:rPr>
          <w:rFonts w:ascii="Times New Roman" w:hAnsi="Times New Roman"/>
          <w:b/>
          <w:sz w:val="28"/>
        </w:rPr>
        <w:t>форума</w:t>
      </w:r>
    </w:p>
    <w:tbl>
      <w:tblPr>
        <w:tblW w:w="9570" w:type="dxa"/>
        <w:tblInd w:w="-230" w:type="dxa"/>
        <w:tblBorders>
          <w:top w:val="single" w:sz="8" w:space="0" w:color="4BACC6"/>
          <w:left w:val="single" w:sz="4" w:space="0" w:color="000000"/>
          <w:bottom w:val="single" w:sz="8" w:space="0" w:color="4BACC6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1"/>
        <w:gridCol w:w="2393"/>
        <w:gridCol w:w="2393"/>
        <w:gridCol w:w="2393"/>
      </w:tblGrid>
      <w:tr w:rsidR="007F2E40" w:rsidRPr="00852B17" w:rsidTr="00572C49">
        <w:tc>
          <w:tcPr>
            <w:tcW w:w="239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2E40" w:rsidRPr="00852B17" w:rsidRDefault="007F2E40" w:rsidP="00572C49">
            <w:pPr>
              <w:jc w:val="center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Сущность/связь</w:t>
            </w:r>
          </w:p>
        </w:tc>
        <w:tc>
          <w:tcPr>
            <w:tcW w:w="7179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2E40" w:rsidRPr="00852B17" w:rsidRDefault="007F2E40" w:rsidP="00572C49">
            <w:pPr>
              <w:jc w:val="center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Мощность</w:t>
            </w:r>
          </w:p>
        </w:tc>
      </w:tr>
      <w:tr w:rsidR="007F2E40" w:rsidRPr="00852B17" w:rsidTr="00572C49">
        <w:tc>
          <w:tcPr>
            <w:tcW w:w="2391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2E40" w:rsidRPr="00852B17" w:rsidRDefault="007F2E40" w:rsidP="00572C49">
            <w:pPr>
              <w:rPr>
                <w:rFonts w:eastAsia="Arial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2E40" w:rsidRPr="00852B17" w:rsidRDefault="007F2E40" w:rsidP="00572C49">
            <w:pPr>
              <w:jc w:val="center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минимальная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2E40" w:rsidRPr="00852B17" w:rsidRDefault="007F2E40" w:rsidP="00572C49">
            <w:pPr>
              <w:jc w:val="center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средняя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2E40" w:rsidRPr="00852B17" w:rsidRDefault="007F2E40" w:rsidP="00572C49">
            <w:pPr>
              <w:jc w:val="center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максимальная</w:t>
            </w:r>
          </w:p>
        </w:tc>
      </w:tr>
      <w:tr w:rsidR="007F2E40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2E40" w:rsidRPr="00852B17" w:rsidRDefault="00AD7D69" w:rsidP="003501D7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Доска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2E40" w:rsidRPr="00852B17" w:rsidRDefault="00BA5BF8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2E40" w:rsidRPr="00852B17" w:rsidRDefault="00BA5BF8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2E40" w:rsidRPr="00852B17" w:rsidRDefault="00BA5BF8" w:rsidP="00BA5BF8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250</w:t>
            </w:r>
          </w:p>
        </w:tc>
      </w:tr>
      <w:tr w:rsidR="007F2E40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7F2E40" w:rsidRPr="00852B17" w:rsidRDefault="00AD7D69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Подр</w:t>
            </w:r>
            <w:r w:rsidR="003501D7" w:rsidRPr="00852B17">
              <w:rPr>
                <w:rFonts w:eastAsia="Arial"/>
                <w:sz w:val="24"/>
                <w:szCs w:val="24"/>
              </w:rPr>
              <w:t>азделяет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7F2E40" w:rsidRPr="00852B17" w:rsidRDefault="00BA5BF8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7F2E40" w:rsidRPr="00852B17" w:rsidRDefault="00BA5BF8" w:rsidP="00BA5BF8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250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7F2E40" w:rsidRPr="00852B17" w:rsidRDefault="00BA5BF8" w:rsidP="00BA5BF8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1 250</w:t>
            </w:r>
          </w:p>
        </w:tc>
      </w:tr>
      <w:tr w:rsidR="007F2E40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7F2E40" w:rsidRPr="00852B17" w:rsidRDefault="00AD7D69" w:rsidP="00572C49">
            <w:pPr>
              <w:jc w:val="both"/>
              <w:rPr>
                <w:rFonts w:eastAsia="Arial"/>
                <w:sz w:val="24"/>
                <w:szCs w:val="24"/>
              </w:rPr>
            </w:pPr>
            <w:proofErr w:type="spellStart"/>
            <w:r w:rsidRPr="00852B17">
              <w:rPr>
                <w:rFonts w:eastAsia="Arial"/>
                <w:sz w:val="24"/>
                <w:szCs w:val="24"/>
              </w:rPr>
              <w:t>Трэд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7F2E40" w:rsidRPr="00852B17" w:rsidRDefault="00BA5BF8" w:rsidP="00572C4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7F2E40" w:rsidRPr="00852B17" w:rsidRDefault="00BA5BF8" w:rsidP="00BA5BF8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250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7F2E40" w:rsidRPr="00852B17" w:rsidRDefault="00BA5BF8" w:rsidP="00BA5BF8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1 250</w:t>
            </w:r>
          </w:p>
        </w:tc>
      </w:tr>
      <w:tr w:rsidR="00AD7D69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AD7D69" w:rsidRPr="00852B17" w:rsidRDefault="00AD7D69" w:rsidP="00AD7D6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Содержит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AD7D69" w:rsidRPr="00852B17" w:rsidRDefault="00AD7D69" w:rsidP="00AD7D6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AD7D69" w:rsidRPr="00852B17" w:rsidRDefault="00AD7D69" w:rsidP="00AD7D6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1 000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AD7D69" w:rsidRPr="00852B17" w:rsidRDefault="00AD7D69" w:rsidP="00AD7D6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5 000</w:t>
            </w:r>
          </w:p>
        </w:tc>
      </w:tr>
      <w:tr w:rsidR="00AD7D69" w:rsidRPr="00852B17" w:rsidTr="00572C49"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7D69" w:rsidRPr="0055054F" w:rsidRDefault="0055054F" w:rsidP="00AD7D69">
            <w:pPr>
              <w:jc w:val="both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Пост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7D69" w:rsidRPr="00852B17" w:rsidRDefault="00AD7D69" w:rsidP="00AD7D6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200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7D69" w:rsidRPr="00852B17" w:rsidRDefault="00AD7D69" w:rsidP="00AD7D6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1 000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7D69" w:rsidRPr="00852B17" w:rsidRDefault="00AD7D69" w:rsidP="00AD7D69">
            <w:pPr>
              <w:jc w:val="both"/>
              <w:rPr>
                <w:rFonts w:eastAsia="Arial"/>
                <w:sz w:val="24"/>
                <w:szCs w:val="24"/>
              </w:rPr>
            </w:pPr>
            <w:r w:rsidRPr="00852B17">
              <w:rPr>
                <w:rFonts w:eastAsia="Arial"/>
                <w:sz w:val="24"/>
                <w:szCs w:val="24"/>
              </w:rPr>
              <w:t>5 000</w:t>
            </w:r>
          </w:p>
        </w:tc>
      </w:tr>
    </w:tbl>
    <w:p w:rsidR="00F4208D" w:rsidRPr="00852B17" w:rsidRDefault="00F4208D" w:rsidP="00D809BC"/>
    <w:p w:rsidR="00F4208D" w:rsidRPr="00852B17" w:rsidRDefault="00F4208D" w:rsidP="00F4208D">
      <w:r w:rsidRPr="00852B17">
        <w:br w:type="page"/>
      </w:r>
    </w:p>
    <w:p w:rsidR="00F4208D" w:rsidRPr="00852B17" w:rsidRDefault="00F4208D" w:rsidP="00F4208D">
      <w:pPr>
        <w:pStyle w:val="3"/>
        <w:rPr>
          <w:rFonts w:ascii="Times New Roman" w:hAnsi="Times New Roman"/>
          <w:b/>
          <w:sz w:val="32"/>
        </w:rPr>
      </w:pPr>
      <w:r w:rsidRPr="00852B17">
        <w:rPr>
          <w:rFonts w:ascii="Times New Roman" w:hAnsi="Times New Roman"/>
          <w:b/>
          <w:sz w:val="32"/>
        </w:rPr>
        <w:lastRenderedPageBreak/>
        <w:t>3.Концептуальное проектирование</w:t>
      </w:r>
    </w:p>
    <w:p w:rsidR="00F4208D" w:rsidRPr="00852B17" w:rsidRDefault="00F4208D" w:rsidP="0082203E">
      <w:pPr>
        <w:pStyle w:val="3"/>
        <w:spacing w:before="120"/>
        <w:jc w:val="left"/>
        <w:rPr>
          <w:rFonts w:ascii="Times New Roman" w:hAnsi="Times New Roman"/>
          <w:b/>
          <w:sz w:val="28"/>
        </w:rPr>
      </w:pPr>
      <w:bookmarkStart w:id="9" w:name="_Toc514789719"/>
      <w:bookmarkStart w:id="10" w:name="_Toc514790223"/>
      <w:r w:rsidRPr="00852B17">
        <w:rPr>
          <w:rFonts w:ascii="Times New Roman" w:hAnsi="Times New Roman"/>
          <w:b/>
          <w:sz w:val="32"/>
        </w:rPr>
        <w:t xml:space="preserve">3.1. </w:t>
      </w:r>
      <w:bookmarkStart w:id="11" w:name="_Toc478689750"/>
      <w:r w:rsidRPr="00852B17">
        <w:rPr>
          <w:rFonts w:ascii="Times New Roman" w:hAnsi="Times New Roman"/>
          <w:b/>
          <w:sz w:val="28"/>
        </w:rPr>
        <w:t>Принятые проектные соглашения</w:t>
      </w:r>
      <w:bookmarkEnd w:id="9"/>
      <w:bookmarkEnd w:id="10"/>
      <w:bookmarkEnd w:id="11"/>
    </w:p>
    <w:p w:rsidR="00F4208D" w:rsidRPr="00852B17" w:rsidRDefault="00F4208D" w:rsidP="0082203E">
      <w:pPr>
        <w:spacing w:before="240" w:after="240" w:line="288" w:lineRule="auto"/>
        <w:ind w:firstLine="709"/>
        <w:jc w:val="both"/>
        <w:rPr>
          <w:rFonts w:eastAsia="Arial"/>
          <w:sz w:val="24"/>
          <w:szCs w:val="24"/>
        </w:rPr>
      </w:pPr>
      <w:r w:rsidRPr="00852B17">
        <w:rPr>
          <w:rFonts w:eastAsia="Arial"/>
          <w:sz w:val="24"/>
          <w:szCs w:val="24"/>
        </w:rPr>
        <w:t>Переход от КМПО к КМБД осуществляется по следующему пошаговому алгоритму:</w:t>
      </w:r>
    </w:p>
    <w:p w:rsidR="00F4208D" w:rsidRPr="00852B17" w:rsidRDefault="00F4208D" w:rsidP="00F4208D">
      <w:pPr>
        <w:spacing w:line="288" w:lineRule="auto"/>
        <w:ind w:firstLine="709"/>
        <w:jc w:val="both"/>
        <w:rPr>
          <w:rFonts w:eastAsia="Arial"/>
          <w:sz w:val="24"/>
          <w:szCs w:val="24"/>
        </w:rPr>
      </w:pPr>
      <w:r w:rsidRPr="00852B17">
        <w:rPr>
          <w:rFonts w:eastAsia="Arial"/>
          <w:sz w:val="24"/>
          <w:szCs w:val="24"/>
        </w:rPr>
        <w:t>Шаг 1: для каждой небинарной связи (количество сущностей больше 2) строится отдельная сущность;</w:t>
      </w:r>
    </w:p>
    <w:p w:rsidR="00F4208D" w:rsidRPr="00852B17" w:rsidRDefault="00F4208D" w:rsidP="00F4208D">
      <w:pPr>
        <w:spacing w:line="288" w:lineRule="auto"/>
        <w:ind w:firstLine="709"/>
        <w:jc w:val="both"/>
        <w:rPr>
          <w:rFonts w:eastAsia="Arial"/>
          <w:sz w:val="24"/>
          <w:szCs w:val="24"/>
        </w:rPr>
      </w:pPr>
      <w:r w:rsidRPr="00852B17">
        <w:rPr>
          <w:rFonts w:eastAsia="Arial"/>
          <w:sz w:val="24"/>
          <w:szCs w:val="24"/>
        </w:rPr>
        <w:t>Шаг 2: для каждой бинарной связи входимость 0,1 по возможности заменяется на 1,1;</w:t>
      </w:r>
    </w:p>
    <w:p w:rsidR="00F4208D" w:rsidRPr="00852B17" w:rsidRDefault="00F4208D" w:rsidP="00F4208D">
      <w:pPr>
        <w:spacing w:line="288" w:lineRule="auto"/>
        <w:ind w:firstLine="709"/>
        <w:jc w:val="both"/>
        <w:rPr>
          <w:rFonts w:eastAsia="Arial"/>
          <w:sz w:val="24"/>
          <w:szCs w:val="24"/>
        </w:rPr>
      </w:pPr>
      <w:r w:rsidRPr="00852B17">
        <w:rPr>
          <w:rFonts w:eastAsia="Arial"/>
          <w:sz w:val="24"/>
          <w:szCs w:val="24"/>
        </w:rPr>
        <w:t>Шаг 3: для каждой бинарной связи, не имеющей входимости 1,1 строится отдельная сущность;</w:t>
      </w:r>
    </w:p>
    <w:p w:rsidR="00F4208D" w:rsidRPr="00852B17" w:rsidRDefault="00F4208D" w:rsidP="00F4208D">
      <w:pPr>
        <w:spacing w:line="288" w:lineRule="auto"/>
        <w:ind w:firstLine="709"/>
        <w:jc w:val="both"/>
        <w:rPr>
          <w:rFonts w:eastAsia="Arial"/>
          <w:sz w:val="24"/>
          <w:szCs w:val="24"/>
        </w:rPr>
      </w:pPr>
      <w:r w:rsidRPr="00852B17">
        <w:rPr>
          <w:rFonts w:eastAsia="Arial"/>
          <w:sz w:val="24"/>
          <w:szCs w:val="24"/>
        </w:rPr>
        <w:t>Шаг 4: бинарные связи с 1,1 объединяются с сущностями, входящими таким же образом;</w:t>
      </w:r>
    </w:p>
    <w:p w:rsidR="00F4208D" w:rsidRPr="00852B17" w:rsidRDefault="00F4208D" w:rsidP="00F4208D">
      <w:pPr>
        <w:spacing w:line="288" w:lineRule="auto"/>
        <w:ind w:firstLine="709"/>
        <w:jc w:val="both"/>
        <w:rPr>
          <w:rFonts w:eastAsia="Arial"/>
          <w:sz w:val="24"/>
          <w:szCs w:val="24"/>
        </w:rPr>
      </w:pPr>
      <w:r w:rsidRPr="00852B17">
        <w:rPr>
          <w:rFonts w:eastAsia="Arial"/>
          <w:sz w:val="24"/>
          <w:szCs w:val="24"/>
        </w:rPr>
        <w:t xml:space="preserve">Шаг 5: каждая из оставшихся сущностей, содержащая </w:t>
      </w:r>
      <w:proofErr w:type="spellStart"/>
      <w:r w:rsidRPr="00852B17">
        <w:rPr>
          <w:rFonts w:eastAsia="Arial"/>
          <w:sz w:val="24"/>
          <w:szCs w:val="24"/>
        </w:rPr>
        <w:t>неидентификационные</w:t>
      </w:r>
      <w:proofErr w:type="spellEnd"/>
      <w:r w:rsidRPr="00852B17">
        <w:rPr>
          <w:rFonts w:eastAsia="Arial"/>
          <w:sz w:val="24"/>
          <w:szCs w:val="24"/>
        </w:rPr>
        <w:t xml:space="preserve"> свойства, остается;</w:t>
      </w:r>
    </w:p>
    <w:p w:rsidR="00F4208D" w:rsidRPr="00852B17" w:rsidRDefault="00F4208D" w:rsidP="0082203E">
      <w:pPr>
        <w:spacing w:line="288" w:lineRule="auto"/>
        <w:ind w:firstLine="709"/>
        <w:jc w:val="both"/>
        <w:rPr>
          <w:rFonts w:eastAsia="Arial"/>
          <w:sz w:val="24"/>
          <w:szCs w:val="24"/>
        </w:rPr>
      </w:pPr>
      <w:r w:rsidRPr="00852B17">
        <w:rPr>
          <w:rFonts w:eastAsia="Arial"/>
          <w:sz w:val="24"/>
          <w:szCs w:val="24"/>
        </w:rPr>
        <w:t xml:space="preserve">Шаг 6: рассматривается вопрос о хранении сущностей, обладающих только идентификационными свойствами. </w:t>
      </w:r>
    </w:p>
    <w:p w:rsidR="007129ED" w:rsidRPr="00852B17" w:rsidRDefault="00852B17" w:rsidP="0082203E">
      <w:pPr>
        <w:spacing w:before="240" w:line="288" w:lineRule="auto"/>
        <w:ind w:firstLine="709"/>
        <w:jc w:val="both"/>
        <w:rPr>
          <w:rFonts w:eastAsia="Arial"/>
          <w:sz w:val="24"/>
          <w:szCs w:val="24"/>
        </w:rPr>
      </w:pPr>
      <w:r w:rsidRPr="00852B17">
        <w:rPr>
          <w:rFonts w:eastAsia="Arial"/>
          <w:sz w:val="24"/>
          <w:szCs w:val="24"/>
        </w:rPr>
        <w:t xml:space="preserve">Результаты перехода от КМПО к КМБД </w:t>
      </w:r>
      <w:r w:rsidR="007129ED" w:rsidRPr="00852B17">
        <w:rPr>
          <w:rFonts w:eastAsia="Arial"/>
          <w:sz w:val="24"/>
          <w:szCs w:val="24"/>
        </w:rPr>
        <w:t>модели</w:t>
      </w:r>
      <w:r w:rsidR="00F4208D" w:rsidRPr="00852B17">
        <w:rPr>
          <w:rFonts w:eastAsia="Arial"/>
          <w:sz w:val="24"/>
          <w:szCs w:val="24"/>
        </w:rPr>
        <w:t xml:space="preserve"> базы данных</w:t>
      </w:r>
      <w:r w:rsidRPr="00852B17">
        <w:rPr>
          <w:rFonts w:eastAsia="Arial"/>
          <w:sz w:val="24"/>
          <w:szCs w:val="24"/>
        </w:rPr>
        <w:t xml:space="preserve"> Материалов и новостной ленты и</w:t>
      </w:r>
      <w:r w:rsidR="00F4208D" w:rsidRPr="00852B17">
        <w:rPr>
          <w:rFonts w:eastAsia="Arial"/>
          <w:sz w:val="24"/>
          <w:szCs w:val="24"/>
        </w:rPr>
        <w:t xml:space="preserve"> </w:t>
      </w:r>
      <w:r w:rsidRPr="00852B17">
        <w:rPr>
          <w:rFonts w:eastAsia="Arial"/>
          <w:sz w:val="24"/>
          <w:szCs w:val="24"/>
        </w:rPr>
        <w:t>модели базы данных Ф</w:t>
      </w:r>
      <w:r w:rsidR="00F4208D" w:rsidRPr="00852B17">
        <w:rPr>
          <w:rFonts w:eastAsia="Arial"/>
          <w:sz w:val="24"/>
          <w:szCs w:val="24"/>
        </w:rPr>
        <w:t xml:space="preserve">орума </w:t>
      </w:r>
      <w:r w:rsidR="007129ED" w:rsidRPr="00852B17">
        <w:rPr>
          <w:rFonts w:eastAsia="Arial"/>
          <w:sz w:val="24"/>
          <w:szCs w:val="24"/>
        </w:rPr>
        <w:t>следующие:</w:t>
      </w:r>
    </w:p>
    <w:p w:rsidR="007129ED" w:rsidRPr="00852B17" w:rsidRDefault="00852B17" w:rsidP="00067516">
      <w:pPr>
        <w:pStyle w:val="a4"/>
        <w:numPr>
          <w:ilvl w:val="0"/>
          <w:numId w:val="8"/>
        </w:numPr>
        <w:spacing w:line="288" w:lineRule="auto"/>
        <w:ind w:left="1066" w:hanging="357"/>
        <w:jc w:val="both"/>
        <w:rPr>
          <w:rFonts w:eastAsia="Arial"/>
          <w:sz w:val="24"/>
          <w:szCs w:val="24"/>
        </w:rPr>
      </w:pPr>
      <w:r w:rsidRPr="00852B17">
        <w:rPr>
          <w:rFonts w:eastAsia="Arial"/>
          <w:sz w:val="24"/>
          <w:szCs w:val="24"/>
        </w:rPr>
        <w:t>Были переименованы ключевые поля в сущностях для обеспечения индивидуальности при дальнейших преобразованиях в логическую модель;</w:t>
      </w:r>
    </w:p>
    <w:p w:rsidR="00852B17" w:rsidRPr="00852B17" w:rsidRDefault="00852B17" w:rsidP="00852B17">
      <w:pPr>
        <w:pStyle w:val="a4"/>
        <w:numPr>
          <w:ilvl w:val="0"/>
          <w:numId w:val="8"/>
        </w:numPr>
        <w:spacing w:before="240" w:line="288" w:lineRule="auto"/>
        <w:jc w:val="both"/>
        <w:rPr>
          <w:rFonts w:eastAsia="Arial"/>
          <w:sz w:val="24"/>
          <w:szCs w:val="24"/>
        </w:rPr>
      </w:pPr>
      <w:r w:rsidRPr="00852B17">
        <w:rPr>
          <w:rFonts w:eastAsia="Arial"/>
          <w:sz w:val="24"/>
          <w:szCs w:val="24"/>
        </w:rPr>
        <w:t>В результате преобразований новые связи и сущности не появились</w:t>
      </w:r>
    </w:p>
    <w:p w:rsidR="00F4208D" w:rsidRPr="00852B17" w:rsidRDefault="00F4208D" w:rsidP="00852B17">
      <w:pPr>
        <w:pStyle w:val="3"/>
        <w:spacing w:before="120" w:line="360" w:lineRule="auto"/>
        <w:jc w:val="left"/>
        <w:rPr>
          <w:rFonts w:ascii="Times New Roman" w:hAnsi="Times New Roman"/>
          <w:b/>
          <w:sz w:val="28"/>
        </w:rPr>
      </w:pPr>
      <w:bookmarkStart w:id="12" w:name="_Toc478689751"/>
      <w:bookmarkStart w:id="13" w:name="_Toc514789720"/>
      <w:bookmarkStart w:id="14" w:name="_Toc514790224"/>
      <w:r w:rsidRPr="006E6BFB">
        <w:rPr>
          <w:rFonts w:ascii="Times New Roman" w:hAnsi="Times New Roman"/>
          <w:b/>
          <w:sz w:val="32"/>
        </w:rPr>
        <w:t xml:space="preserve">3.2. </w:t>
      </w:r>
      <w:r w:rsidRPr="006E6BFB">
        <w:rPr>
          <w:rFonts w:ascii="Times New Roman" w:hAnsi="Times New Roman"/>
          <w:b/>
          <w:sz w:val="28"/>
        </w:rPr>
        <w:t>Используемые в системе кодификаторы</w:t>
      </w:r>
      <w:bookmarkEnd w:id="12"/>
      <w:bookmarkEnd w:id="13"/>
      <w:bookmarkEnd w:id="14"/>
    </w:p>
    <w:p w:rsidR="006E6BFB" w:rsidRDefault="006E6BFB" w:rsidP="006E6BFB">
      <w:pPr>
        <w:spacing w:after="240" w:line="288" w:lineRule="auto"/>
        <w:ind w:firstLine="709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ab/>
      </w:r>
      <w:r w:rsidRPr="006E6BFB">
        <w:rPr>
          <w:rFonts w:eastAsia="Arial"/>
          <w:sz w:val="24"/>
          <w:szCs w:val="24"/>
        </w:rPr>
        <w:tab/>
        <w:t>Для простоты использования, удобства и сокращения записи были введены кодификаторы:</w:t>
      </w:r>
    </w:p>
    <w:p w:rsidR="006E6BFB" w:rsidRPr="000D5E61" w:rsidRDefault="006E6BFB" w:rsidP="0055054F">
      <w:pPr>
        <w:pStyle w:val="a4"/>
        <w:numPr>
          <w:ilvl w:val="0"/>
          <w:numId w:val="9"/>
        </w:numPr>
        <w:spacing w:after="240" w:line="288" w:lineRule="auto"/>
        <w:jc w:val="both"/>
        <w:rPr>
          <w:rFonts w:eastAsia="Arial"/>
          <w:b/>
          <w:sz w:val="32"/>
          <w:szCs w:val="24"/>
        </w:rPr>
      </w:pPr>
      <w:r w:rsidRPr="000D5E61">
        <w:rPr>
          <w:rFonts w:eastAsia="Arial"/>
          <w:sz w:val="28"/>
          <w:szCs w:val="24"/>
        </w:rPr>
        <w:t>Для материалов</w:t>
      </w:r>
    </w:p>
    <w:p w:rsidR="00A13D87" w:rsidRPr="00A13D87" w:rsidRDefault="00A13D87" w:rsidP="00A13D87">
      <w:pPr>
        <w:pStyle w:val="a4"/>
        <w:spacing w:after="240" w:line="288" w:lineRule="auto"/>
        <w:ind w:left="1069"/>
        <w:jc w:val="both"/>
        <w:rPr>
          <w:rFonts w:eastAsia="Arial"/>
          <w:b/>
          <w:sz w:val="28"/>
          <w:szCs w:val="24"/>
        </w:rPr>
      </w:pPr>
    </w:p>
    <w:p w:rsidR="00A13D87" w:rsidRPr="006E6BFB" w:rsidRDefault="00A13D87" w:rsidP="006E6BFB">
      <w:pPr>
        <w:pStyle w:val="a4"/>
        <w:tabs>
          <w:tab w:val="left" w:pos="2518"/>
        </w:tabs>
        <w:spacing w:after="240" w:line="288" w:lineRule="auto"/>
        <w:ind w:left="1182"/>
        <w:rPr>
          <w:rFonts w:eastAsia="Arial"/>
          <w:b/>
          <w:sz w:val="28"/>
          <w:szCs w:val="24"/>
        </w:rPr>
      </w:pPr>
      <w:r w:rsidRPr="006E6BFB">
        <w:rPr>
          <w:rFonts w:eastAsia="Arial"/>
          <w:b/>
          <w:sz w:val="28"/>
          <w:szCs w:val="24"/>
        </w:rPr>
        <w:t>Код</w:t>
      </w:r>
      <w:r w:rsidRPr="006E6BFB">
        <w:rPr>
          <w:rFonts w:eastAsia="Arial"/>
          <w:b/>
          <w:sz w:val="28"/>
          <w:szCs w:val="24"/>
        </w:rPr>
        <w:tab/>
        <w:t>Значение</w:t>
      </w:r>
    </w:p>
    <w:p w:rsidR="00A13D87" w:rsidRPr="006E6BFB" w:rsidRDefault="00A13D87" w:rsidP="006E6BFB">
      <w:pPr>
        <w:pStyle w:val="a4"/>
        <w:tabs>
          <w:tab w:val="left" w:pos="2518"/>
        </w:tabs>
        <w:spacing w:after="240" w:line="288" w:lineRule="auto"/>
        <w:ind w:left="1182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С</w:t>
      </w:r>
      <w:r w:rsidRPr="006E6BFB"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>Семинары</w:t>
      </w:r>
    </w:p>
    <w:p w:rsidR="00A13D87" w:rsidRPr="006E6BFB" w:rsidRDefault="00A13D87" w:rsidP="006E6BFB">
      <w:pPr>
        <w:pStyle w:val="a4"/>
        <w:tabs>
          <w:tab w:val="left" w:pos="2518"/>
        </w:tabs>
        <w:spacing w:after="240" w:line="288" w:lineRule="auto"/>
        <w:ind w:left="1182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Л</w:t>
      </w:r>
      <w:r w:rsidRPr="006E6BFB"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>Лекции</w:t>
      </w:r>
    </w:p>
    <w:p w:rsidR="00A13D87" w:rsidRPr="006E6BFB" w:rsidRDefault="00A13D87" w:rsidP="006E6BFB">
      <w:pPr>
        <w:pStyle w:val="a4"/>
        <w:tabs>
          <w:tab w:val="left" w:pos="2518"/>
        </w:tabs>
        <w:spacing w:after="240" w:line="288" w:lineRule="auto"/>
        <w:ind w:left="1182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ЛАБ</w:t>
      </w:r>
      <w:r w:rsidRPr="006E6BFB"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>Лабораторные работы</w:t>
      </w:r>
    </w:p>
    <w:p w:rsidR="00A13D87" w:rsidRPr="006E6BFB" w:rsidRDefault="00A13D87" w:rsidP="006E6BFB">
      <w:pPr>
        <w:pStyle w:val="a4"/>
        <w:tabs>
          <w:tab w:val="left" w:pos="2518"/>
        </w:tabs>
        <w:spacing w:after="240" w:line="288" w:lineRule="auto"/>
        <w:ind w:left="1182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Д</w:t>
      </w:r>
      <w:r w:rsidRPr="006E6BFB"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>Другие виды</w:t>
      </w:r>
    </w:p>
    <w:p w:rsidR="006E6BFB" w:rsidRDefault="006E6BFB" w:rsidP="006E6BFB">
      <w:pPr>
        <w:pStyle w:val="a4"/>
        <w:spacing w:after="240" w:line="288" w:lineRule="auto"/>
        <w:ind w:left="1069"/>
        <w:jc w:val="both"/>
        <w:rPr>
          <w:rFonts w:eastAsia="Arial"/>
          <w:sz w:val="24"/>
          <w:szCs w:val="24"/>
        </w:rPr>
      </w:pPr>
    </w:p>
    <w:p w:rsidR="006E6BFB" w:rsidRDefault="006E6BFB" w:rsidP="006E6BFB">
      <w:pPr>
        <w:pStyle w:val="a4"/>
        <w:spacing w:after="240" w:line="288" w:lineRule="auto"/>
        <w:ind w:left="1069"/>
        <w:jc w:val="both"/>
        <w:rPr>
          <w:rFonts w:eastAsia="Arial"/>
          <w:sz w:val="24"/>
          <w:szCs w:val="24"/>
        </w:rPr>
      </w:pPr>
    </w:p>
    <w:p w:rsidR="006E6BFB" w:rsidRDefault="006E6BFB" w:rsidP="006E6BFB">
      <w:pPr>
        <w:pStyle w:val="a4"/>
        <w:spacing w:after="240" w:line="288" w:lineRule="auto"/>
        <w:ind w:left="1069"/>
        <w:jc w:val="both"/>
        <w:rPr>
          <w:rFonts w:eastAsia="Arial"/>
          <w:sz w:val="24"/>
          <w:szCs w:val="24"/>
        </w:rPr>
      </w:pPr>
    </w:p>
    <w:p w:rsidR="006E6BFB" w:rsidRDefault="006E6BFB" w:rsidP="006E6BFB">
      <w:pPr>
        <w:pStyle w:val="a4"/>
        <w:spacing w:after="240" w:line="288" w:lineRule="auto"/>
        <w:ind w:left="1069"/>
        <w:jc w:val="both"/>
        <w:rPr>
          <w:rFonts w:eastAsia="Arial"/>
          <w:sz w:val="24"/>
          <w:szCs w:val="24"/>
        </w:rPr>
      </w:pPr>
    </w:p>
    <w:p w:rsidR="006E6BFB" w:rsidRDefault="006E6BFB" w:rsidP="006E6BFB">
      <w:pPr>
        <w:pStyle w:val="a4"/>
        <w:spacing w:after="240" w:line="288" w:lineRule="auto"/>
        <w:ind w:left="1069"/>
        <w:jc w:val="both"/>
        <w:rPr>
          <w:rFonts w:eastAsia="Arial"/>
          <w:sz w:val="24"/>
          <w:szCs w:val="24"/>
        </w:rPr>
      </w:pPr>
    </w:p>
    <w:p w:rsidR="00A13D87" w:rsidRDefault="00A13D87" w:rsidP="006E6BFB">
      <w:pPr>
        <w:pStyle w:val="a4"/>
        <w:spacing w:after="240" w:line="288" w:lineRule="auto"/>
        <w:ind w:left="1069"/>
        <w:jc w:val="both"/>
        <w:rPr>
          <w:rFonts w:eastAsia="Arial"/>
          <w:sz w:val="24"/>
          <w:szCs w:val="24"/>
        </w:rPr>
      </w:pPr>
    </w:p>
    <w:p w:rsidR="00A13D87" w:rsidRDefault="00A13D87" w:rsidP="006E6BFB">
      <w:pPr>
        <w:pStyle w:val="a4"/>
        <w:spacing w:after="240" w:line="288" w:lineRule="auto"/>
        <w:ind w:left="1069"/>
        <w:jc w:val="both"/>
        <w:rPr>
          <w:rFonts w:eastAsia="Arial"/>
          <w:sz w:val="24"/>
          <w:szCs w:val="24"/>
        </w:rPr>
      </w:pPr>
    </w:p>
    <w:p w:rsidR="00A13D87" w:rsidRDefault="00A13D87" w:rsidP="006E6BFB">
      <w:pPr>
        <w:pStyle w:val="a4"/>
        <w:spacing w:after="240" w:line="288" w:lineRule="auto"/>
        <w:ind w:left="1069"/>
        <w:jc w:val="both"/>
        <w:rPr>
          <w:rFonts w:eastAsia="Arial"/>
          <w:sz w:val="24"/>
          <w:szCs w:val="24"/>
        </w:rPr>
      </w:pPr>
    </w:p>
    <w:p w:rsidR="00A13D87" w:rsidRDefault="00A13D87" w:rsidP="006E6BFB">
      <w:pPr>
        <w:pStyle w:val="a4"/>
        <w:spacing w:after="240" w:line="288" w:lineRule="auto"/>
        <w:ind w:left="1069"/>
        <w:jc w:val="both"/>
        <w:rPr>
          <w:rFonts w:eastAsia="Arial"/>
          <w:sz w:val="24"/>
          <w:szCs w:val="24"/>
        </w:rPr>
      </w:pPr>
    </w:p>
    <w:p w:rsidR="006E6BFB" w:rsidRPr="000D5E61" w:rsidRDefault="006E6BFB" w:rsidP="006E6BFB">
      <w:pPr>
        <w:pStyle w:val="a4"/>
        <w:numPr>
          <w:ilvl w:val="0"/>
          <w:numId w:val="9"/>
        </w:numPr>
        <w:spacing w:after="240" w:line="288" w:lineRule="auto"/>
        <w:jc w:val="both"/>
        <w:rPr>
          <w:rFonts w:eastAsia="Arial"/>
          <w:sz w:val="28"/>
          <w:szCs w:val="24"/>
        </w:rPr>
      </w:pPr>
      <w:r w:rsidRPr="000D5E61">
        <w:rPr>
          <w:rFonts w:eastAsia="Arial"/>
          <w:sz w:val="28"/>
          <w:szCs w:val="24"/>
        </w:rPr>
        <w:lastRenderedPageBreak/>
        <w:t>Для институтов</w:t>
      </w:r>
    </w:p>
    <w:p w:rsidR="00A13D87" w:rsidRDefault="00A13D87" w:rsidP="00A13D87">
      <w:pPr>
        <w:pStyle w:val="a4"/>
        <w:spacing w:after="240" w:line="288" w:lineRule="auto"/>
        <w:ind w:left="1069"/>
        <w:jc w:val="both"/>
        <w:rPr>
          <w:rFonts w:eastAsia="Arial"/>
          <w:sz w:val="24"/>
          <w:szCs w:val="24"/>
        </w:rPr>
      </w:pPr>
    </w:p>
    <w:p w:rsidR="00A13D87" w:rsidRPr="00A13D87" w:rsidRDefault="00A13D87" w:rsidP="00A13D87">
      <w:pPr>
        <w:pStyle w:val="a4"/>
        <w:tabs>
          <w:tab w:val="left" w:pos="2518"/>
        </w:tabs>
        <w:spacing w:after="240" w:line="288" w:lineRule="auto"/>
        <w:ind w:left="1182"/>
        <w:rPr>
          <w:rFonts w:eastAsia="Arial"/>
          <w:sz w:val="24"/>
          <w:szCs w:val="24"/>
        </w:rPr>
      </w:pPr>
      <w:r w:rsidRPr="006E6BFB">
        <w:rPr>
          <w:rFonts w:eastAsia="Arial"/>
          <w:sz w:val="24"/>
          <w:szCs w:val="24"/>
        </w:rPr>
        <w:tab/>
      </w:r>
      <w:hyperlink r:id="rId8" w:history="1">
        <w:r w:rsidRPr="00A13D87">
          <w:rPr>
            <w:rFonts w:eastAsia="Arial"/>
            <w:sz w:val="24"/>
            <w:szCs w:val="24"/>
          </w:rPr>
          <w:t>Институт международных отношений</w:t>
        </w:r>
      </w:hyperlink>
    </w:p>
    <w:p w:rsidR="00A13D87" w:rsidRPr="00A13D87" w:rsidRDefault="00A13D87" w:rsidP="00A13D87">
      <w:pPr>
        <w:pStyle w:val="a4"/>
        <w:tabs>
          <w:tab w:val="left" w:pos="2518"/>
        </w:tabs>
        <w:spacing w:after="240" w:line="288" w:lineRule="auto"/>
        <w:ind w:left="1182"/>
        <w:rPr>
          <w:rFonts w:eastAsia="Arial"/>
          <w:sz w:val="24"/>
          <w:szCs w:val="24"/>
        </w:rPr>
      </w:pPr>
      <w:r w:rsidRPr="00A13D87">
        <w:rPr>
          <w:rFonts w:eastAsia="Arial"/>
          <w:sz w:val="24"/>
          <w:szCs w:val="24"/>
        </w:rPr>
        <w:tab/>
      </w:r>
      <w:hyperlink r:id="rId9" w:tgtFrame="_blank" w:history="1">
        <w:r w:rsidRPr="00A13D87">
          <w:rPr>
            <w:rFonts w:eastAsia="Arial"/>
            <w:sz w:val="24"/>
            <w:szCs w:val="24"/>
          </w:rPr>
          <w:t>Институт астрофизики</w:t>
        </w:r>
      </w:hyperlink>
    </w:p>
    <w:p w:rsidR="00A13D87" w:rsidRPr="00A13D87" w:rsidRDefault="00A13D87" w:rsidP="00A13D87">
      <w:pPr>
        <w:pStyle w:val="a4"/>
        <w:tabs>
          <w:tab w:val="left" w:pos="2518"/>
        </w:tabs>
        <w:spacing w:after="240" w:line="288" w:lineRule="auto"/>
        <w:ind w:left="1182"/>
        <w:rPr>
          <w:rFonts w:eastAsia="Arial"/>
          <w:sz w:val="24"/>
          <w:szCs w:val="24"/>
        </w:rPr>
      </w:pPr>
      <w:r w:rsidRPr="00A13D87">
        <w:rPr>
          <w:rFonts w:eastAsia="Arial"/>
          <w:sz w:val="24"/>
          <w:szCs w:val="24"/>
        </w:rPr>
        <w:tab/>
      </w:r>
      <w:hyperlink r:id="rId10" w:history="1">
        <w:r w:rsidRPr="00A13D87">
          <w:rPr>
            <w:rFonts w:eastAsia="Arial"/>
            <w:sz w:val="24"/>
            <w:szCs w:val="24"/>
          </w:rPr>
          <w:t>Экономико-аналитический институт</w:t>
        </w:r>
      </w:hyperlink>
    </w:p>
    <w:p w:rsidR="00A13D87" w:rsidRPr="00A13D87" w:rsidRDefault="00A13D87" w:rsidP="00A13D87">
      <w:pPr>
        <w:pStyle w:val="a4"/>
        <w:tabs>
          <w:tab w:val="left" w:pos="2518"/>
        </w:tabs>
        <w:spacing w:after="240" w:line="288" w:lineRule="auto"/>
        <w:ind w:left="1182"/>
        <w:rPr>
          <w:rFonts w:eastAsia="Arial"/>
          <w:sz w:val="24"/>
          <w:szCs w:val="24"/>
        </w:rPr>
      </w:pPr>
      <w:r w:rsidRPr="00A13D87">
        <w:rPr>
          <w:rFonts w:eastAsia="Arial"/>
          <w:sz w:val="24"/>
          <w:szCs w:val="24"/>
        </w:rPr>
        <w:tab/>
        <w:t xml:space="preserve">Институт финансовой и экономической безопасности </w:t>
      </w:r>
    </w:p>
    <w:p w:rsidR="00A13D87" w:rsidRPr="00A13D87" w:rsidRDefault="00A13D87" w:rsidP="00A13D87">
      <w:pPr>
        <w:pStyle w:val="a4"/>
        <w:tabs>
          <w:tab w:val="left" w:pos="2518"/>
        </w:tabs>
        <w:spacing w:after="240" w:line="288" w:lineRule="auto"/>
        <w:ind w:left="1182"/>
        <w:rPr>
          <w:rFonts w:eastAsia="Arial"/>
          <w:sz w:val="24"/>
          <w:szCs w:val="24"/>
        </w:rPr>
      </w:pPr>
      <w:r w:rsidRPr="00A13D87">
        <w:rPr>
          <w:rFonts w:eastAsia="Arial"/>
          <w:sz w:val="24"/>
          <w:szCs w:val="24"/>
        </w:rPr>
        <w:tab/>
      </w:r>
      <w:hyperlink r:id="rId11" w:history="1">
        <w:r w:rsidRPr="00A13D87">
          <w:rPr>
            <w:rFonts w:eastAsia="Arial"/>
            <w:sz w:val="24"/>
            <w:szCs w:val="24"/>
          </w:rPr>
          <w:t xml:space="preserve">Институт промышленных и ядерных технологий </w:t>
        </w:r>
      </w:hyperlink>
    </w:p>
    <w:p w:rsidR="00A13D87" w:rsidRPr="00A13D87" w:rsidRDefault="00A13D87" w:rsidP="00A13D87">
      <w:pPr>
        <w:pStyle w:val="a4"/>
        <w:tabs>
          <w:tab w:val="left" w:pos="2518"/>
        </w:tabs>
        <w:spacing w:after="240" w:line="288" w:lineRule="auto"/>
        <w:ind w:left="1182"/>
        <w:rPr>
          <w:rFonts w:eastAsia="Arial"/>
          <w:sz w:val="24"/>
          <w:szCs w:val="24"/>
        </w:rPr>
      </w:pPr>
      <w:r w:rsidRPr="00A13D87">
        <w:rPr>
          <w:rFonts w:eastAsia="Arial"/>
          <w:sz w:val="24"/>
          <w:szCs w:val="24"/>
        </w:rPr>
        <w:tab/>
      </w:r>
      <w:hyperlink r:id="rId12" w:history="1">
        <w:r w:rsidRPr="00A13D87">
          <w:rPr>
            <w:rFonts w:eastAsia="Arial"/>
            <w:sz w:val="24"/>
            <w:szCs w:val="24"/>
          </w:rPr>
          <w:t>Институт экстремальной прикладной электроники</w:t>
        </w:r>
      </w:hyperlink>
    </w:p>
    <w:p w:rsidR="00A13D87" w:rsidRPr="00A13D87" w:rsidRDefault="00A13D87" w:rsidP="00A13D87">
      <w:pPr>
        <w:pStyle w:val="a4"/>
        <w:tabs>
          <w:tab w:val="left" w:pos="2518"/>
        </w:tabs>
        <w:spacing w:after="240" w:line="288" w:lineRule="auto"/>
        <w:ind w:left="1182"/>
        <w:rPr>
          <w:rFonts w:eastAsia="Arial"/>
          <w:sz w:val="24"/>
          <w:szCs w:val="24"/>
        </w:rPr>
      </w:pPr>
      <w:r w:rsidRPr="00A13D87">
        <w:rPr>
          <w:rFonts w:eastAsia="Arial"/>
          <w:sz w:val="24"/>
          <w:szCs w:val="24"/>
        </w:rPr>
        <w:tab/>
      </w:r>
      <w:hyperlink r:id="rId13" w:tgtFrame="_blank" w:history="1">
        <w:r w:rsidRPr="00A13D87">
          <w:rPr>
            <w:rFonts w:eastAsia="Arial"/>
            <w:sz w:val="24"/>
            <w:szCs w:val="24"/>
          </w:rPr>
          <w:t>Институт космофизики</w:t>
        </w:r>
      </w:hyperlink>
    </w:p>
    <w:p w:rsidR="006E6BFB" w:rsidRDefault="006E6BFB" w:rsidP="006E6BFB">
      <w:pPr>
        <w:pStyle w:val="a4"/>
        <w:spacing w:after="240" w:line="288" w:lineRule="auto"/>
        <w:ind w:left="1069"/>
        <w:jc w:val="both"/>
        <w:rPr>
          <w:rFonts w:eastAsia="Arial"/>
          <w:sz w:val="24"/>
          <w:szCs w:val="24"/>
        </w:rPr>
      </w:pPr>
    </w:p>
    <w:p w:rsidR="006E6BFB" w:rsidRDefault="006E6BFB" w:rsidP="006E6BFB">
      <w:pPr>
        <w:pStyle w:val="a4"/>
        <w:spacing w:after="240" w:line="288" w:lineRule="auto"/>
        <w:ind w:left="1069"/>
        <w:jc w:val="both"/>
        <w:rPr>
          <w:rFonts w:eastAsia="Arial"/>
          <w:sz w:val="24"/>
          <w:szCs w:val="24"/>
        </w:rPr>
      </w:pPr>
    </w:p>
    <w:p w:rsidR="00A13D87" w:rsidRPr="000D5E61" w:rsidRDefault="006E6BFB" w:rsidP="00A13D87">
      <w:pPr>
        <w:pStyle w:val="a4"/>
        <w:numPr>
          <w:ilvl w:val="0"/>
          <w:numId w:val="9"/>
        </w:numPr>
        <w:spacing w:after="240" w:line="288" w:lineRule="auto"/>
        <w:jc w:val="both"/>
        <w:rPr>
          <w:rFonts w:eastAsia="Arial"/>
          <w:sz w:val="28"/>
          <w:szCs w:val="24"/>
        </w:rPr>
      </w:pPr>
      <w:r w:rsidRPr="000D5E61">
        <w:rPr>
          <w:rFonts w:eastAsia="Arial"/>
          <w:sz w:val="28"/>
          <w:szCs w:val="24"/>
        </w:rPr>
        <w:t>Для кафедр</w:t>
      </w:r>
    </w:p>
    <w:p w:rsidR="00A13D87" w:rsidRPr="00A13D87" w:rsidRDefault="00A13D87" w:rsidP="00A13D87">
      <w:pPr>
        <w:spacing w:line="288" w:lineRule="auto"/>
        <w:ind w:firstLine="709"/>
        <w:jc w:val="both"/>
        <w:rPr>
          <w:rFonts w:eastAsia="Arial"/>
          <w:sz w:val="24"/>
          <w:szCs w:val="24"/>
        </w:rPr>
      </w:pPr>
      <w:r w:rsidRPr="00A13D87">
        <w:rPr>
          <w:rFonts w:eastAsia="Arial"/>
          <w:b/>
          <w:sz w:val="28"/>
          <w:szCs w:val="24"/>
        </w:rPr>
        <w:t>Код</w:t>
      </w:r>
      <w:r w:rsidRPr="00A13D87">
        <w:rPr>
          <w:rFonts w:eastAsia="Arial"/>
          <w:sz w:val="28"/>
          <w:szCs w:val="24"/>
        </w:rPr>
        <w:t xml:space="preserve">    </w:t>
      </w:r>
      <w:r w:rsidRPr="00A13D87">
        <w:rPr>
          <w:rFonts w:eastAsia="Arial"/>
          <w:b/>
          <w:sz w:val="28"/>
          <w:szCs w:val="24"/>
        </w:rPr>
        <w:t>Значение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>
        <w:rPr>
          <w:sz w:val="24"/>
          <w:szCs w:val="24"/>
        </w:rPr>
        <w:tab/>
      </w:r>
      <w:r w:rsidRPr="00A13D87">
        <w:rPr>
          <w:sz w:val="24"/>
          <w:szCs w:val="24"/>
        </w:rPr>
        <w:t>№ 1     Кафедра радиационной физики и безопасности атомных технологий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>№ 2</w:t>
      </w:r>
      <w:r w:rsidRPr="00A13D87">
        <w:rPr>
          <w:sz w:val="24"/>
          <w:szCs w:val="24"/>
        </w:rPr>
        <w:tab/>
      </w:r>
      <w:hyperlink r:id="rId14" w:tgtFrame="_blank" w:history="1">
        <w:r w:rsidRPr="00A13D87">
          <w:rPr>
            <w:sz w:val="24"/>
            <w:szCs w:val="24"/>
          </w:rPr>
          <w:t>Кафедра автоматики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3     </w:t>
      </w:r>
      <w:hyperlink r:id="rId15" w:tgtFrame="_blank" w:history="1">
        <w:r w:rsidRPr="00A13D87">
          <w:rPr>
            <w:sz w:val="24"/>
            <w:szCs w:val="24"/>
          </w:rPr>
          <w:t>Кафедра электроники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4   </w:t>
      </w:r>
      <w:r w:rsidRPr="00A13D87">
        <w:rPr>
          <w:sz w:val="24"/>
          <w:szCs w:val="24"/>
        </w:rPr>
        <w:tab/>
      </w:r>
      <w:hyperlink r:id="rId16" w:tgtFrame="_blank" w:history="1">
        <w:r w:rsidRPr="00A13D87">
          <w:rPr>
            <w:sz w:val="24"/>
            <w:szCs w:val="24"/>
          </w:rPr>
          <w:t xml:space="preserve">Кафедра химической физики </w:t>
        </w:r>
      </w:hyperlink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>№ 5</w:t>
      </w:r>
      <w:r w:rsidRPr="00A13D87">
        <w:rPr>
          <w:sz w:val="24"/>
          <w:szCs w:val="24"/>
        </w:rPr>
        <w:tab/>
        <w:t>Кафедра теоретической и экспериментальной физики ядерных реакторов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6 </w:t>
      </w:r>
      <w:r w:rsidRPr="00A13D87">
        <w:rPr>
          <w:sz w:val="24"/>
          <w:szCs w:val="24"/>
        </w:rPr>
        <w:tab/>
      </w:r>
      <w:hyperlink r:id="rId17" w:history="1">
        <w:r w:rsidRPr="00A13D87">
          <w:rPr>
            <w:sz w:val="24"/>
            <w:szCs w:val="24"/>
          </w:rPr>
          <w:t>Кафедра общей физики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7 </w:t>
      </w:r>
      <w:r w:rsidRPr="00A13D87">
        <w:rPr>
          <w:sz w:val="24"/>
          <w:szCs w:val="24"/>
        </w:rPr>
        <w:tab/>
      </w:r>
      <w:hyperlink r:id="rId18" w:tgtFrame="_blank" w:history="1">
        <w:r w:rsidRPr="00A13D87">
          <w:rPr>
            <w:sz w:val="24"/>
            <w:szCs w:val="24"/>
          </w:rPr>
          <w:t>Кафедра экспериментальной ядерной физики и космофизики</w:t>
        </w:r>
      </w:hyperlink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8 </w:t>
      </w:r>
      <w:r w:rsidRPr="00A13D87">
        <w:rPr>
          <w:sz w:val="24"/>
          <w:szCs w:val="24"/>
        </w:rPr>
        <w:tab/>
      </w:r>
      <w:hyperlink r:id="rId19" w:history="1">
        <w:r w:rsidRPr="00A13D87">
          <w:rPr>
            <w:sz w:val="24"/>
            <w:szCs w:val="24"/>
          </w:rPr>
          <w:t>Кафедра электротехники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9 </w:t>
      </w:r>
      <w:r w:rsidRPr="00A13D87">
        <w:rPr>
          <w:sz w:val="24"/>
          <w:szCs w:val="24"/>
        </w:rPr>
        <w:tab/>
      </w:r>
      <w:hyperlink r:id="rId20" w:tgtFrame="_blank" w:history="1">
        <w:r w:rsidRPr="00A13D87">
          <w:rPr>
            <w:sz w:val="24"/>
            <w:szCs w:val="24"/>
          </w:rPr>
          <w:t>Кафедра физических проблем материаловедения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10 </w:t>
      </w:r>
      <w:r w:rsidRPr="00A13D87">
        <w:rPr>
          <w:sz w:val="24"/>
          <w:szCs w:val="24"/>
        </w:rPr>
        <w:tab/>
        <w:t xml:space="preserve">Кафедра молекулярной физики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11 </w:t>
      </w:r>
      <w:r w:rsidRPr="00A13D87">
        <w:rPr>
          <w:sz w:val="24"/>
          <w:szCs w:val="24"/>
        </w:rPr>
        <w:tab/>
        <w:t xml:space="preserve">Кафедра экспериментальных методов ядерной физики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12 </w:t>
      </w:r>
      <w:r w:rsidRPr="00A13D87">
        <w:rPr>
          <w:sz w:val="24"/>
          <w:szCs w:val="24"/>
        </w:rPr>
        <w:tab/>
      </w:r>
      <w:hyperlink r:id="rId21" w:tgtFrame="_blank" w:history="1">
        <w:r w:rsidRPr="00A13D87">
          <w:rPr>
            <w:sz w:val="24"/>
            <w:szCs w:val="24"/>
          </w:rPr>
          <w:t>Кафедра компьютерных систем и технологий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13 </w:t>
      </w:r>
      <w:r w:rsidRPr="00A13D87">
        <w:rPr>
          <w:sz w:val="24"/>
          <w:szCs w:val="24"/>
        </w:rPr>
        <w:tab/>
        <w:t>Кафедра теплофизики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14 </w:t>
      </w:r>
      <w:r w:rsidRPr="00A13D87">
        <w:rPr>
          <w:sz w:val="24"/>
          <w:szCs w:val="24"/>
        </w:rPr>
        <w:tab/>
      </w:r>
      <w:hyperlink r:id="rId22" w:history="1">
        <w:r w:rsidRPr="00A13D87">
          <w:rPr>
            <w:sz w:val="24"/>
            <w:szCs w:val="24"/>
          </w:rPr>
          <w:t>Кафедра электрофизических установок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15 </w:t>
      </w:r>
      <w:r w:rsidRPr="00A13D87">
        <w:rPr>
          <w:sz w:val="24"/>
          <w:szCs w:val="24"/>
        </w:rPr>
        <w:tab/>
      </w:r>
      <w:hyperlink r:id="rId23" w:history="1">
        <w:r w:rsidRPr="00A13D87">
          <w:rPr>
            <w:sz w:val="24"/>
            <w:szCs w:val="24"/>
          </w:rPr>
          <w:t>Кафедра физического воспитания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16 </w:t>
      </w:r>
      <w:r w:rsidRPr="00A13D87">
        <w:rPr>
          <w:sz w:val="24"/>
          <w:szCs w:val="24"/>
        </w:rPr>
        <w:tab/>
        <w:t xml:space="preserve">Кафедра физики прочности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17 </w:t>
      </w:r>
      <w:r w:rsidRPr="00A13D87">
        <w:rPr>
          <w:sz w:val="24"/>
          <w:szCs w:val="24"/>
        </w:rPr>
        <w:tab/>
      </w:r>
      <w:hyperlink r:id="rId24" w:history="1">
        <w:r w:rsidRPr="00A13D87">
          <w:rPr>
            <w:sz w:val="24"/>
            <w:szCs w:val="24"/>
          </w:rPr>
          <w:t>Кафедра информатики и процессов управления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18 </w:t>
      </w:r>
      <w:r w:rsidRPr="00A13D87">
        <w:rPr>
          <w:sz w:val="24"/>
          <w:szCs w:val="24"/>
        </w:rPr>
        <w:tab/>
      </w:r>
      <w:hyperlink r:id="rId25" w:history="1">
        <w:r w:rsidRPr="00A13D87">
          <w:rPr>
            <w:sz w:val="24"/>
            <w:szCs w:val="24"/>
          </w:rPr>
          <w:t>Кафедра конструирования приборов и установок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19 </w:t>
      </w:r>
      <w:r w:rsidRPr="00A13D87">
        <w:rPr>
          <w:sz w:val="24"/>
          <w:szCs w:val="24"/>
        </w:rPr>
        <w:tab/>
      </w:r>
      <w:hyperlink r:id="rId26" w:history="1">
        <w:r w:rsidRPr="00A13D87">
          <w:rPr>
            <w:sz w:val="24"/>
            <w:szCs w:val="24"/>
          </w:rPr>
          <w:t>Кафедра химии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20 </w:t>
      </w:r>
      <w:r w:rsidRPr="00A13D87">
        <w:rPr>
          <w:sz w:val="24"/>
          <w:szCs w:val="24"/>
        </w:rPr>
        <w:tab/>
      </w:r>
      <w:hyperlink r:id="rId27" w:history="1">
        <w:r w:rsidRPr="00A13D87">
          <w:rPr>
            <w:sz w:val="24"/>
            <w:szCs w:val="24"/>
          </w:rPr>
          <w:t>Кафедра военной подготовки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21 </w:t>
      </w:r>
      <w:r w:rsidRPr="00A13D87">
        <w:rPr>
          <w:sz w:val="24"/>
          <w:szCs w:val="24"/>
        </w:rPr>
        <w:tab/>
      </w:r>
      <w:hyperlink r:id="rId28" w:tgtFrame="_blank" w:history="1">
        <w:r w:rsidRPr="00A13D87">
          <w:rPr>
            <w:sz w:val="24"/>
            <w:szCs w:val="24"/>
          </w:rPr>
          <w:t>Кафедра физики плазмы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22 </w:t>
      </w:r>
      <w:r w:rsidRPr="00A13D87">
        <w:rPr>
          <w:sz w:val="24"/>
          <w:szCs w:val="24"/>
        </w:rPr>
        <w:tab/>
      </w:r>
      <w:hyperlink r:id="rId29" w:tgtFrame="_blank" w:history="1">
        <w:r w:rsidRPr="00A13D87">
          <w:rPr>
            <w:sz w:val="24"/>
            <w:szCs w:val="24"/>
          </w:rPr>
          <w:t>Кафедра кибернетики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23 </w:t>
      </w:r>
      <w:r w:rsidRPr="00A13D87">
        <w:rPr>
          <w:sz w:val="24"/>
          <w:szCs w:val="24"/>
        </w:rPr>
        <w:tab/>
        <w:t xml:space="preserve">Кафедра физики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24 </w:t>
      </w:r>
      <w:r w:rsidRPr="00A13D87">
        <w:rPr>
          <w:sz w:val="24"/>
          <w:szCs w:val="24"/>
        </w:rPr>
        <w:tab/>
      </w:r>
      <w:hyperlink r:id="rId30" w:tgtFrame="_blank" w:history="1">
        <w:r w:rsidRPr="00A13D87">
          <w:rPr>
            <w:sz w:val="24"/>
            <w:szCs w:val="24"/>
          </w:rPr>
          <w:t>Кафедра прикладной ядерной физики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26 </w:t>
      </w:r>
      <w:r w:rsidRPr="00A13D87">
        <w:rPr>
          <w:sz w:val="24"/>
          <w:szCs w:val="24"/>
        </w:rPr>
        <w:tab/>
      </w:r>
      <w:hyperlink r:id="rId31" w:tgtFrame="_blank" w:history="1">
        <w:r w:rsidRPr="00A13D87">
          <w:rPr>
            <w:sz w:val="24"/>
            <w:szCs w:val="24"/>
          </w:rPr>
          <w:t>Кафедра электронных измерительных систем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27 </w:t>
      </w:r>
      <w:r w:rsidRPr="00A13D87">
        <w:rPr>
          <w:sz w:val="24"/>
          <w:szCs w:val="24"/>
        </w:rPr>
        <w:tab/>
      </w:r>
      <w:hyperlink r:id="rId32" w:tgtFrame="_blank" w:history="1">
        <w:r w:rsidRPr="00A13D87">
          <w:rPr>
            <w:sz w:val="24"/>
            <w:szCs w:val="24"/>
          </w:rPr>
          <w:t xml:space="preserve">Кафедра микро- и </w:t>
        </w:r>
        <w:proofErr w:type="spellStart"/>
        <w:r w:rsidRPr="00A13D87">
          <w:rPr>
            <w:sz w:val="24"/>
            <w:szCs w:val="24"/>
          </w:rPr>
          <w:t>наноэлектроники</w:t>
        </w:r>
        <w:proofErr w:type="spellEnd"/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28 </w:t>
      </w:r>
      <w:r w:rsidRPr="00A13D87">
        <w:rPr>
          <w:sz w:val="24"/>
          <w:szCs w:val="24"/>
        </w:rPr>
        <w:tab/>
      </w:r>
      <w:hyperlink r:id="rId33" w:tgtFrame="_blank" w:history="1">
        <w:r w:rsidRPr="00A13D87">
          <w:rPr>
            <w:sz w:val="24"/>
            <w:szCs w:val="24"/>
          </w:rPr>
          <w:t>Кафедра системного анализа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30 </w:t>
      </w:r>
      <w:r w:rsidRPr="00A13D87">
        <w:rPr>
          <w:sz w:val="24"/>
          <w:szCs w:val="24"/>
        </w:rPr>
        <w:tab/>
      </w:r>
      <w:hyperlink r:id="rId34" w:tgtFrame="_blank" w:history="1">
        <w:r w:rsidRPr="00A13D87">
          <w:rPr>
            <w:sz w:val="24"/>
            <w:szCs w:val="24"/>
          </w:rPr>
          <w:t>Кафедра высшей математики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31 </w:t>
      </w:r>
      <w:r w:rsidRPr="00A13D87">
        <w:rPr>
          <w:sz w:val="24"/>
          <w:szCs w:val="24"/>
        </w:rPr>
        <w:tab/>
      </w:r>
      <w:hyperlink r:id="rId35" w:history="1">
        <w:r w:rsidRPr="00A13D87">
          <w:rPr>
            <w:sz w:val="24"/>
            <w:szCs w:val="24"/>
          </w:rPr>
          <w:t>Кафедра прикладной математики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>№ 32</w:t>
      </w:r>
      <w:r w:rsidRPr="00A13D87">
        <w:rPr>
          <w:sz w:val="24"/>
          <w:szCs w:val="24"/>
        </w:rPr>
        <w:tab/>
      </w:r>
      <w:hyperlink r:id="rId36" w:tgtFrame="_blank" w:history="1">
        <w:r w:rsidRPr="00A13D87">
          <w:rPr>
            <w:sz w:val="24"/>
            <w:szCs w:val="24"/>
          </w:rPr>
          <w:t>Кафедра теоретической ядерной физики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34 </w:t>
      </w:r>
      <w:r w:rsidRPr="00A13D87">
        <w:rPr>
          <w:sz w:val="24"/>
          <w:szCs w:val="24"/>
        </w:rPr>
        <w:tab/>
      </w:r>
      <w:hyperlink r:id="rId37" w:history="1">
        <w:r w:rsidRPr="00A13D87">
          <w:rPr>
            <w:sz w:val="24"/>
            <w:szCs w:val="24"/>
          </w:rPr>
          <w:t>Кафедра инженерной графики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35 </w:t>
      </w:r>
      <w:r w:rsidRPr="00A13D87">
        <w:rPr>
          <w:sz w:val="24"/>
          <w:szCs w:val="24"/>
        </w:rPr>
        <w:tab/>
        <w:t xml:space="preserve">Кафедра медицинской физики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37 </w:t>
      </w:r>
      <w:r w:rsidRPr="00A13D87">
        <w:rPr>
          <w:sz w:val="24"/>
          <w:szCs w:val="24"/>
        </w:rPr>
        <w:tab/>
        <w:t xml:space="preserve">Кафедра лазерной физики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40 </w:t>
      </w:r>
      <w:r w:rsidRPr="00A13D87">
        <w:rPr>
          <w:sz w:val="24"/>
          <w:szCs w:val="24"/>
        </w:rPr>
        <w:tab/>
      </w:r>
      <w:hyperlink r:id="rId38" w:tgtFrame="_blank" w:history="1">
        <w:r w:rsidRPr="00A13D87">
          <w:rPr>
            <w:sz w:val="24"/>
            <w:szCs w:val="24"/>
          </w:rPr>
          <w:t>Кафедра физики элементарных частиц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42 </w:t>
      </w:r>
      <w:r w:rsidRPr="00A13D87">
        <w:rPr>
          <w:sz w:val="24"/>
          <w:szCs w:val="24"/>
        </w:rPr>
        <w:tab/>
      </w:r>
      <w:hyperlink r:id="rId39" w:tgtFrame="_blank" w:history="1">
        <w:r w:rsidRPr="00A13D87">
          <w:rPr>
            <w:sz w:val="24"/>
            <w:szCs w:val="24"/>
          </w:rPr>
          <w:t xml:space="preserve">Кафедра </w:t>
        </w:r>
        <w:proofErr w:type="spellStart"/>
        <w:r w:rsidRPr="00A13D87">
          <w:rPr>
            <w:sz w:val="24"/>
            <w:szCs w:val="24"/>
          </w:rPr>
          <w:t>криптологии</w:t>
        </w:r>
        <w:proofErr w:type="spellEnd"/>
        <w:r w:rsidRPr="00A13D87">
          <w:rPr>
            <w:sz w:val="24"/>
            <w:szCs w:val="24"/>
          </w:rPr>
          <w:t xml:space="preserve"> и </w:t>
        </w:r>
        <w:proofErr w:type="spellStart"/>
        <w:r w:rsidRPr="00A13D87">
          <w:rPr>
            <w:sz w:val="24"/>
            <w:szCs w:val="24"/>
          </w:rPr>
          <w:t>кибербезопасности</w:t>
        </w:r>
        <w:proofErr w:type="spellEnd"/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lastRenderedPageBreak/>
        <w:tab/>
        <w:t xml:space="preserve">№ 43 </w:t>
      </w:r>
      <w:r w:rsidRPr="00A13D87">
        <w:rPr>
          <w:sz w:val="24"/>
          <w:szCs w:val="24"/>
        </w:rPr>
        <w:tab/>
      </w:r>
      <w:hyperlink r:id="rId40" w:history="1">
        <w:r w:rsidRPr="00A13D87">
          <w:rPr>
            <w:sz w:val="24"/>
            <w:szCs w:val="24"/>
          </w:rPr>
          <w:t>Кафедра стратегических информационных исследований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44 </w:t>
      </w:r>
      <w:r w:rsidRPr="00A13D87">
        <w:rPr>
          <w:sz w:val="24"/>
          <w:szCs w:val="24"/>
        </w:rPr>
        <w:tab/>
      </w:r>
      <w:hyperlink r:id="rId41" w:history="1">
        <w:r w:rsidRPr="00A13D87">
          <w:rPr>
            <w:sz w:val="24"/>
            <w:szCs w:val="24"/>
          </w:rPr>
          <w:t>Кафедра информационной безопасности банковских систем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46 </w:t>
      </w:r>
      <w:r w:rsidRPr="00A13D87">
        <w:rPr>
          <w:sz w:val="24"/>
          <w:szCs w:val="24"/>
        </w:rPr>
        <w:tab/>
      </w:r>
      <w:hyperlink r:id="rId42" w:tgtFrame="_blank" w:history="1">
        <w:r w:rsidRPr="00A13D87">
          <w:rPr>
            <w:sz w:val="24"/>
            <w:szCs w:val="24"/>
          </w:rPr>
          <w:t>Кафедра компьютерных медицинских систем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47 </w:t>
      </w:r>
      <w:r w:rsidRPr="00A13D87">
        <w:rPr>
          <w:sz w:val="24"/>
          <w:szCs w:val="24"/>
        </w:rPr>
        <w:tab/>
      </w:r>
      <w:hyperlink r:id="rId43" w:history="1">
        <w:r w:rsidRPr="00A13D87">
          <w:rPr>
            <w:sz w:val="24"/>
            <w:szCs w:val="24"/>
          </w:rPr>
          <w:t>Кафедра общей юриспруденции и правовых основ безопасности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48 </w:t>
      </w:r>
      <w:r w:rsidRPr="00A13D87">
        <w:rPr>
          <w:sz w:val="24"/>
          <w:szCs w:val="24"/>
        </w:rPr>
        <w:tab/>
      </w:r>
      <w:hyperlink r:id="rId44" w:history="1">
        <w:r w:rsidRPr="00A13D87">
          <w:rPr>
            <w:sz w:val="24"/>
            <w:szCs w:val="24"/>
          </w:rPr>
          <w:t>Кафедра компьютерного права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49 </w:t>
      </w:r>
      <w:r w:rsidRPr="00A13D87">
        <w:rPr>
          <w:sz w:val="24"/>
          <w:szCs w:val="24"/>
        </w:rPr>
        <w:tab/>
      </w:r>
      <w:hyperlink r:id="rId45" w:history="1">
        <w:r w:rsidRPr="00A13D87">
          <w:rPr>
            <w:sz w:val="24"/>
            <w:szCs w:val="24"/>
          </w:rPr>
          <w:t xml:space="preserve">Кафедра русского языка как иностранного </w:t>
        </w:r>
      </w:hyperlink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>№ 50 </w:t>
      </w:r>
      <w:r w:rsidRPr="00A13D87">
        <w:rPr>
          <w:sz w:val="24"/>
          <w:szCs w:val="24"/>
        </w:rPr>
        <w:tab/>
      </w:r>
      <w:hyperlink r:id="rId46" w:history="1">
        <w:r w:rsidRPr="00A13D87">
          <w:rPr>
            <w:sz w:val="24"/>
            <w:szCs w:val="24"/>
          </w:rPr>
          <w:t>Кафедра иностранных языков</w:t>
        </w:r>
      </w:hyperlink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51 </w:t>
      </w:r>
      <w:r w:rsidRPr="00A13D87">
        <w:rPr>
          <w:sz w:val="24"/>
          <w:szCs w:val="24"/>
        </w:rPr>
        <w:tab/>
      </w:r>
      <w:hyperlink r:id="rId47" w:history="1">
        <w:r w:rsidRPr="00A13D87">
          <w:rPr>
            <w:sz w:val="24"/>
            <w:szCs w:val="24"/>
          </w:rPr>
          <w:t>Кафедра экономики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52 </w:t>
      </w:r>
      <w:r w:rsidRPr="00A13D87">
        <w:rPr>
          <w:sz w:val="24"/>
          <w:szCs w:val="24"/>
        </w:rPr>
        <w:tab/>
      </w:r>
      <w:hyperlink r:id="rId48" w:tgtFrame="_blank" w:history="1">
        <w:r w:rsidRPr="00A13D87">
          <w:rPr>
            <w:sz w:val="24"/>
            <w:szCs w:val="24"/>
          </w:rPr>
          <w:t>Кафедра истории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53 </w:t>
      </w:r>
      <w:r w:rsidRPr="00A13D87">
        <w:rPr>
          <w:sz w:val="24"/>
          <w:szCs w:val="24"/>
        </w:rPr>
        <w:tab/>
      </w:r>
      <w:hyperlink r:id="rId49" w:tgtFrame="_blank" w:history="1">
        <w:r w:rsidRPr="00A13D87">
          <w:rPr>
            <w:sz w:val="24"/>
            <w:szCs w:val="24"/>
          </w:rPr>
          <w:t>Кафедра социологии и гуманитарной культуры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54 </w:t>
      </w:r>
      <w:r w:rsidRPr="00A13D87">
        <w:rPr>
          <w:sz w:val="24"/>
          <w:szCs w:val="24"/>
        </w:rPr>
        <w:tab/>
        <w:t xml:space="preserve">Кафедра философии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55 </w:t>
      </w:r>
      <w:r w:rsidRPr="00A13D87">
        <w:rPr>
          <w:sz w:val="24"/>
          <w:szCs w:val="24"/>
        </w:rPr>
        <w:tab/>
      </w:r>
      <w:hyperlink r:id="rId50" w:history="1">
        <w:r w:rsidRPr="00A13D87">
          <w:rPr>
            <w:sz w:val="24"/>
            <w:szCs w:val="24"/>
          </w:rPr>
          <w:t>Кафедра международных отношений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56 </w:t>
      </w:r>
      <w:r w:rsidRPr="00A13D87">
        <w:rPr>
          <w:sz w:val="24"/>
          <w:szCs w:val="24"/>
        </w:rPr>
        <w:tab/>
      </w:r>
      <w:hyperlink r:id="rId51" w:tgtFrame="_blank" w:history="1">
        <w:r w:rsidRPr="00A13D87">
          <w:rPr>
            <w:sz w:val="24"/>
            <w:szCs w:val="24"/>
          </w:rPr>
          <w:t>Кафедра бухгалтерского учета и аудита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59 </w:t>
      </w:r>
      <w:r w:rsidRPr="00A13D87">
        <w:rPr>
          <w:sz w:val="24"/>
          <w:szCs w:val="24"/>
        </w:rPr>
        <w:tab/>
      </w:r>
      <w:hyperlink r:id="rId52" w:tgtFrame="_blank" w:history="1">
        <w:r w:rsidRPr="00A13D87">
          <w:rPr>
            <w:sz w:val="24"/>
            <w:szCs w:val="24"/>
          </w:rPr>
          <w:t>Кафедра проблем экспериментальной физики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60 </w:t>
      </w:r>
      <w:r w:rsidRPr="00A13D87">
        <w:rPr>
          <w:sz w:val="24"/>
          <w:szCs w:val="24"/>
        </w:rPr>
        <w:tab/>
        <w:t xml:space="preserve">Кафедра физики экстремальных состояний вещества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61 </w:t>
      </w:r>
      <w:r w:rsidRPr="00A13D87">
        <w:rPr>
          <w:sz w:val="24"/>
          <w:szCs w:val="24"/>
        </w:rPr>
        <w:tab/>
        <w:t xml:space="preserve">Кафедра физики высоких плотностей энергии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62 </w:t>
      </w:r>
      <w:r w:rsidRPr="00A13D87">
        <w:rPr>
          <w:sz w:val="24"/>
          <w:szCs w:val="24"/>
        </w:rPr>
        <w:tab/>
      </w:r>
      <w:hyperlink r:id="rId53" w:tgtFrame="_blank" w:history="1">
        <w:r w:rsidRPr="00A13D87">
          <w:rPr>
            <w:sz w:val="24"/>
            <w:szCs w:val="24"/>
          </w:rPr>
          <w:t xml:space="preserve">Кафедра специальной лингвистической подготовки </w:t>
        </w:r>
      </w:hyperlink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63 </w:t>
      </w:r>
      <w:r w:rsidRPr="00A13D87">
        <w:rPr>
          <w:sz w:val="24"/>
          <w:szCs w:val="24"/>
        </w:rPr>
        <w:tab/>
      </w:r>
      <w:hyperlink r:id="rId54" w:tgtFrame="_blank" w:history="1">
        <w:r w:rsidRPr="00A13D87">
          <w:rPr>
            <w:sz w:val="24"/>
            <w:szCs w:val="24"/>
          </w:rPr>
          <w:t xml:space="preserve">Кафедра финансового менеджмента </w:t>
        </w:r>
      </w:hyperlink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65 </w:t>
      </w:r>
      <w:r w:rsidRPr="00A13D87">
        <w:rPr>
          <w:sz w:val="24"/>
          <w:szCs w:val="24"/>
        </w:rPr>
        <w:tab/>
      </w:r>
      <w:hyperlink r:id="rId55" w:tgtFrame="_blank" w:history="1">
        <w:r w:rsidRPr="00A13D87">
          <w:rPr>
            <w:sz w:val="24"/>
            <w:szCs w:val="24"/>
          </w:rPr>
          <w:t>Кафедра анализа конкурентных систем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66 </w:t>
      </w:r>
      <w:r w:rsidRPr="00A13D87">
        <w:rPr>
          <w:sz w:val="24"/>
          <w:szCs w:val="24"/>
        </w:rPr>
        <w:tab/>
        <w:t xml:space="preserve">Кафедра физики импульсных воздействий на материалы и конструкции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>№ 67</w:t>
      </w:r>
      <w:r w:rsidRPr="00A13D87">
        <w:rPr>
          <w:sz w:val="24"/>
          <w:szCs w:val="24"/>
        </w:rPr>
        <w:tab/>
      </w:r>
      <w:hyperlink r:id="rId56" w:tgtFrame="_blank" w:history="1">
        <w:r w:rsidRPr="00A13D87">
          <w:rPr>
            <w:sz w:val="24"/>
            <w:szCs w:val="24"/>
          </w:rPr>
          <w:t>Кафедра физики конденсированных сред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68 </w:t>
      </w:r>
      <w:r w:rsidRPr="00A13D87">
        <w:rPr>
          <w:sz w:val="24"/>
          <w:szCs w:val="24"/>
        </w:rPr>
        <w:tab/>
      </w:r>
      <w:hyperlink r:id="rId57" w:tgtFrame="_blank" w:history="1">
        <w:r w:rsidRPr="00A13D87">
          <w:rPr>
            <w:sz w:val="24"/>
            <w:szCs w:val="24"/>
          </w:rPr>
          <w:t>Кафедра информационных технологий в социальных системах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69 </w:t>
      </w:r>
      <w:r w:rsidRPr="00A13D87">
        <w:rPr>
          <w:sz w:val="24"/>
          <w:szCs w:val="24"/>
        </w:rPr>
        <w:tab/>
        <w:t xml:space="preserve">Кафедра физики лазерного термоядерного синтеза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70 </w:t>
      </w:r>
      <w:r w:rsidRPr="00A13D87">
        <w:rPr>
          <w:sz w:val="24"/>
          <w:szCs w:val="24"/>
        </w:rPr>
        <w:tab/>
      </w:r>
      <w:hyperlink r:id="rId58" w:tgtFrame="_blank" w:history="1">
        <w:r w:rsidRPr="00A13D87">
          <w:rPr>
            <w:sz w:val="24"/>
            <w:szCs w:val="24"/>
          </w:rPr>
          <w:t xml:space="preserve">Кафедра физики твердого тела и </w:t>
        </w:r>
        <w:proofErr w:type="spellStart"/>
        <w:r w:rsidRPr="00A13D87">
          <w:rPr>
            <w:sz w:val="24"/>
            <w:szCs w:val="24"/>
          </w:rPr>
          <w:t>наносистем</w:t>
        </w:r>
        <w:proofErr w:type="spellEnd"/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71 </w:t>
      </w:r>
      <w:r w:rsidRPr="00A13D87">
        <w:rPr>
          <w:sz w:val="24"/>
          <w:szCs w:val="24"/>
        </w:rPr>
        <w:tab/>
        <w:t xml:space="preserve">Кафедра экономики и менеджмента в промышленности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72 </w:t>
      </w:r>
      <w:r w:rsidRPr="00A13D87">
        <w:rPr>
          <w:sz w:val="24"/>
          <w:szCs w:val="24"/>
        </w:rPr>
        <w:tab/>
      </w:r>
      <w:hyperlink r:id="rId59" w:tgtFrame="_blank" w:history="1">
        <w:r w:rsidRPr="00A13D87">
          <w:rPr>
            <w:sz w:val="24"/>
            <w:szCs w:val="24"/>
          </w:rPr>
          <w:t xml:space="preserve">Кафедра управление бизнес-проектами </w:t>
        </w:r>
      </w:hyperlink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73 </w:t>
      </w:r>
      <w:r w:rsidRPr="00A13D87">
        <w:rPr>
          <w:sz w:val="24"/>
          <w:szCs w:val="24"/>
        </w:rPr>
        <w:tab/>
        <w:t xml:space="preserve">Кафедра медицинской радиологии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74 </w:t>
      </w:r>
      <w:r w:rsidRPr="00A13D87">
        <w:rPr>
          <w:sz w:val="24"/>
          <w:szCs w:val="24"/>
        </w:rPr>
        <w:tab/>
      </w:r>
      <w:hyperlink r:id="rId60" w:tgtFrame="_blank" w:history="1">
        <w:r w:rsidRPr="00A13D87">
          <w:rPr>
            <w:sz w:val="24"/>
            <w:szCs w:val="24"/>
          </w:rPr>
          <w:t>Кафедра педагогики и методики естественнонаучного образования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75 </w:t>
      </w:r>
      <w:r w:rsidRPr="00A13D87">
        <w:rPr>
          <w:sz w:val="24"/>
          <w:szCs w:val="24"/>
        </w:rPr>
        <w:tab/>
      </w:r>
      <w:hyperlink r:id="rId61" w:tgtFrame="_blank" w:history="1">
        <w:r w:rsidRPr="00A13D87">
          <w:rPr>
            <w:sz w:val="24"/>
            <w:szCs w:val="24"/>
          </w:rPr>
          <w:t>Кафедра финансового мониторинга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76 </w:t>
      </w:r>
      <w:r w:rsidRPr="00A13D87">
        <w:rPr>
          <w:sz w:val="24"/>
          <w:szCs w:val="24"/>
        </w:rPr>
        <w:tab/>
      </w:r>
      <w:hyperlink r:id="rId62" w:history="1">
        <w:r w:rsidRPr="00A13D87">
          <w:rPr>
            <w:sz w:val="24"/>
            <w:szCs w:val="24"/>
          </w:rPr>
          <w:t>Кафедра энергетического машиностроения</w:t>
        </w:r>
      </w:hyperlink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78 </w:t>
      </w:r>
      <w:r w:rsidRPr="00A13D87">
        <w:rPr>
          <w:sz w:val="24"/>
          <w:szCs w:val="24"/>
        </w:rPr>
        <w:tab/>
      </w:r>
      <w:hyperlink r:id="rId63" w:history="1">
        <w:r w:rsidRPr="00A13D87">
          <w:rPr>
            <w:sz w:val="24"/>
            <w:szCs w:val="24"/>
          </w:rPr>
          <w:t>Кафедра физико-технических проблем метрологии</w:t>
        </w:r>
      </w:hyperlink>
      <w:r w:rsidRPr="00A13D87">
        <w:rPr>
          <w:sz w:val="24"/>
          <w:szCs w:val="24"/>
        </w:rPr>
        <w:t xml:space="preserve">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79 </w:t>
      </w:r>
      <w:r w:rsidRPr="00A13D87">
        <w:rPr>
          <w:sz w:val="24"/>
          <w:szCs w:val="24"/>
        </w:rPr>
        <w:tab/>
      </w:r>
      <w:hyperlink r:id="rId64" w:tgtFrame="_blank" w:history="1">
        <w:r w:rsidRPr="00A13D87">
          <w:rPr>
            <w:sz w:val="24"/>
            <w:szCs w:val="24"/>
          </w:rPr>
          <w:t>Кафедра управления персоналом</w:t>
        </w:r>
      </w:hyperlink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81 </w:t>
      </w:r>
      <w:r w:rsidRPr="00A13D87">
        <w:rPr>
          <w:sz w:val="24"/>
          <w:szCs w:val="24"/>
        </w:rPr>
        <w:tab/>
      </w:r>
      <w:hyperlink r:id="rId65" w:tgtFrame="_blank" w:history="1">
        <w:r w:rsidRPr="00A13D87">
          <w:rPr>
            <w:sz w:val="24"/>
            <w:szCs w:val="24"/>
          </w:rPr>
          <w:t xml:space="preserve">Кафедра физики микро- и </w:t>
        </w:r>
        <w:proofErr w:type="spellStart"/>
        <w:r w:rsidRPr="00A13D87">
          <w:rPr>
            <w:sz w:val="24"/>
            <w:szCs w:val="24"/>
          </w:rPr>
          <w:t>наносистем</w:t>
        </w:r>
        <w:proofErr w:type="spellEnd"/>
        <w:r w:rsidRPr="00A13D87">
          <w:rPr>
            <w:sz w:val="24"/>
            <w:szCs w:val="24"/>
          </w:rPr>
          <w:t xml:space="preserve"> </w:t>
        </w:r>
      </w:hyperlink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82 </w:t>
      </w:r>
      <w:r w:rsidRPr="00A13D87">
        <w:rPr>
          <w:sz w:val="24"/>
          <w:szCs w:val="24"/>
        </w:rPr>
        <w:tab/>
        <w:t>Кафедра стратегического планирования и методологии управления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83 </w:t>
      </w:r>
      <w:r w:rsidRPr="00A13D87">
        <w:rPr>
          <w:sz w:val="24"/>
          <w:szCs w:val="24"/>
        </w:rPr>
        <w:tab/>
        <w:t xml:space="preserve">Кафедра региональной и инновационной экономики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84 </w:t>
      </w:r>
      <w:r w:rsidRPr="00A13D87">
        <w:rPr>
          <w:sz w:val="24"/>
          <w:szCs w:val="24"/>
        </w:rPr>
        <w:tab/>
        <w:t>Кафедра прикладной сверхпроводимости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85 </w:t>
      </w:r>
      <w:r w:rsidRPr="00A13D87">
        <w:rPr>
          <w:sz w:val="24"/>
          <w:szCs w:val="24"/>
        </w:rPr>
        <w:tab/>
        <w:t xml:space="preserve">Кафедра ядерной медицины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86 </w:t>
      </w:r>
      <w:r w:rsidRPr="00A13D87">
        <w:rPr>
          <w:sz w:val="24"/>
          <w:szCs w:val="24"/>
        </w:rPr>
        <w:tab/>
      </w:r>
      <w:hyperlink r:id="rId66" w:tgtFrame="_blank" w:history="1">
        <w:r w:rsidRPr="00A13D87">
          <w:rPr>
            <w:sz w:val="24"/>
            <w:szCs w:val="24"/>
          </w:rPr>
          <w:t xml:space="preserve">Кафедра теологии </w:t>
        </w:r>
      </w:hyperlink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87 </w:t>
      </w:r>
      <w:r w:rsidRPr="00A13D87">
        <w:rPr>
          <w:sz w:val="24"/>
          <w:szCs w:val="24"/>
        </w:rPr>
        <w:tab/>
      </w:r>
      <w:hyperlink r:id="rId67" w:history="1">
        <w:r w:rsidRPr="00A13D87">
          <w:rPr>
            <w:sz w:val="24"/>
            <w:szCs w:val="24"/>
          </w:rPr>
          <w:t>Кафедра лазерных микро-, нано- и биотехнологий</w:t>
        </w:r>
      </w:hyperlink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88 </w:t>
      </w:r>
      <w:r w:rsidRPr="00A13D87">
        <w:rPr>
          <w:sz w:val="24"/>
          <w:szCs w:val="24"/>
        </w:rPr>
        <w:tab/>
      </w:r>
      <w:hyperlink r:id="rId68" w:history="1">
        <w:r w:rsidRPr="00A13D87">
          <w:rPr>
            <w:sz w:val="24"/>
            <w:szCs w:val="24"/>
          </w:rPr>
          <w:t xml:space="preserve">Кафедра полупроводниковой квантовой электроники и </w:t>
        </w:r>
        <w:proofErr w:type="spellStart"/>
        <w:r w:rsidRPr="00A13D87">
          <w:rPr>
            <w:sz w:val="24"/>
            <w:szCs w:val="24"/>
          </w:rPr>
          <w:t>биофотоники</w:t>
        </w:r>
        <w:proofErr w:type="spellEnd"/>
      </w:hyperlink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89 </w:t>
      </w:r>
      <w:r w:rsidRPr="00A13D87">
        <w:rPr>
          <w:sz w:val="24"/>
          <w:szCs w:val="24"/>
        </w:rPr>
        <w:tab/>
        <w:t xml:space="preserve">Кафедра технологии замкнутого ядерного топливного цикла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90 </w:t>
      </w:r>
      <w:r w:rsidRPr="00A13D87">
        <w:rPr>
          <w:sz w:val="24"/>
          <w:szCs w:val="24"/>
        </w:rPr>
        <w:tab/>
        <w:t xml:space="preserve">Кафедра импульсной электроники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91 </w:t>
      </w:r>
      <w:r w:rsidRPr="00A13D87">
        <w:rPr>
          <w:sz w:val="24"/>
          <w:szCs w:val="24"/>
        </w:rPr>
        <w:tab/>
      </w:r>
      <w:hyperlink r:id="rId69" w:history="1">
        <w:r w:rsidRPr="00A13D87">
          <w:rPr>
            <w:sz w:val="24"/>
            <w:szCs w:val="24"/>
          </w:rPr>
          <w:t>Кафедра компьютерного инженерного моделирования</w:t>
        </w:r>
      </w:hyperlink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92 </w:t>
      </w:r>
      <w:r w:rsidRPr="00A13D87">
        <w:rPr>
          <w:sz w:val="24"/>
          <w:szCs w:val="24"/>
        </w:rPr>
        <w:tab/>
        <w:t xml:space="preserve">Кафедра высокопроизводительных систем 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>№ 93</w:t>
      </w:r>
      <w:r w:rsidRPr="00A13D87">
        <w:rPr>
          <w:sz w:val="24"/>
          <w:szCs w:val="24"/>
        </w:rPr>
        <w:tab/>
        <w:t> Кафедра трансляционной медицины</w:t>
      </w:r>
    </w:p>
    <w:p w:rsidR="00A13D87" w:rsidRPr="00A13D87" w:rsidRDefault="00A13D87" w:rsidP="00A13D87">
      <w:pPr>
        <w:ind w:left="15"/>
        <w:rPr>
          <w:sz w:val="24"/>
          <w:szCs w:val="24"/>
        </w:rPr>
      </w:pPr>
      <w:r w:rsidRPr="00A13D87">
        <w:rPr>
          <w:sz w:val="24"/>
          <w:szCs w:val="24"/>
        </w:rPr>
        <w:tab/>
        <w:t xml:space="preserve">№ 94 </w:t>
      </w:r>
      <w:r w:rsidRPr="00A13D87">
        <w:rPr>
          <w:sz w:val="24"/>
          <w:szCs w:val="24"/>
        </w:rPr>
        <w:tab/>
        <w:t>Кафедра промышленной фармации</w:t>
      </w:r>
    </w:p>
    <w:p w:rsidR="00307C8B" w:rsidRDefault="00307C8B" w:rsidP="00D64DFC">
      <w:pPr>
        <w:spacing w:before="120" w:after="240"/>
        <w:ind w:left="709"/>
        <w:rPr>
          <w:rFonts w:eastAsia="Arial"/>
          <w:sz w:val="26"/>
          <w:szCs w:val="26"/>
        </w:rPr>
      </w:pPr>
    </w:p>
    <w:p w:rsidR="00F4208D" w:rsidRPr="00307C8B" w:rsidRDefault="006E6BFB" w:rsidP="00D64DFC">
      <w:pPr>
        <w:spacing w:before="120" w:after="240"/>
        <w:ind w:left="709"/>
        <w:rPr>
          <w:rFonts w:eastAsia="Arial"/>
          <w:sz w:val="26"/>
          <w:szCs w:val="26"/>
        </w:rPr>
      </w:pPr>
      <w:r w:rsidRPr="00307C8B">
        <w:rPr>
          <w:rFonts w:eastAsia="Arial"/>
          <w:sz w:val="26"/>
          <w:szCs w:val="26"/>
        </w:rPr>
        <w:t xml:space="preserve">Все кодификаторы храним </w:t>
      </w:r>
      <w:r w:rsidR="00F4208D" w:rsidRPr="00307C8B">
        <w:rPr>
          <w:rFonts w:eastAsia="Arial"/>
          <w:sz w:val="26"/>
          <w:szCs w:val="26"/>
        </w:rPr>
        <w:t>в БД, т.к. могут быть изменения в составе данных.</w:t>
      </w:r>
    </w:p>
    <w:p w:rsidR="00F4208D" w:rsidRPr="00852B17" w:rsidRDefault="00F4208D" w:rsidP="00B841FA">
      <w:pPr>
        <w:pStyle w:val="3"/>
        <w:spacing w:before="120"/>
        <w:jc w:val="left"/>
        <w:rPr>
          <w:rFonts w:ascii="Times New Roman" w:hAnsi="Times New Roman"/>
          <w:b/>
          <w:sz w:val="32"/>
        </w:rPr>
      </w:pPr>
      <w:bookmarkStart w:id="15" w:name="_Toc478689752"/>
      <w:bookmarkStart w:id="16" w:name="_Toc514789721"/>
      <w:bookmarkStart w:id="17" w:name="_Toc514790225"/>
      <w:r w:rsidRPr="00852B17">
        <w:rPr>
          <w:rFonts w:ascii="Times New Roman" w:hAnsi="Times New Roman"/>
          <w:b/>
          <w:sz w:val="32"/>
        </w:rPr>
        <w:lastRenderedPageBreak/>
        <w:t xml:space="preserve">3.3. </w:t>
      </w:r>
      <w:r w:rsidRPr="00852B17">
        <w:rPr>
          <w:rFonts w:ascii="Times New Roman" w:hAnsi="Times New Roman"/>
          <w:b/>
          <w:sz w:val="28"/>
        </w:rPr>
        <w:t>Концептуальная модель Базы Данных (</w:t>
      </w:r>
      <w:proofErr w:type="spellStart"/>
      <w:r w:rsidRPr="00852B17">
        <w:rPr>
          <w:rFonts w:ascii="Times New Roman" w:hAnsi="Times New Roman"/>
          <w:b/>
          <w:sz w:val="28"/>
        </w:rPr>
        <w:t>SilverRun</w:t>
      </w:r>
      <w:proofErr w:type="spellEnd"/>
      <w:r w:rsidRPr="00852B17">
        <w:rPr>
          <w:rFonts w:ascii="Times New Roman" w:hAnsi="Times New Roman"/>
          <w:b/>
          <w:sz w:val="28"/>
        </w:rPr>
        <w:t>)</w:t>
      </w:r>
      <w:bookmarkEnd w:id="15"/>
      <w:bookmarkEnd w:id="16"/>
      <w:bookmarkEnd w:id="17"/>
    </w:p>
    <w:p w:rsidR="00F4208D" w:rsidRPr="00852B17" w:rsidRDefault="00F4208D" w:rsidP="00B841FA">
      <w:pPr>
        <w:pStyle w:val="1"/>
        <w:spacing w:before="120" w:line="360" w:lineRule="auto"/>
        <w:jc w:val="both"/>
        <w:rPr>
          <w:rFonts w:ascii="Times New Roman" w:hAnsi="Times New Roman"/>
        </w:rPr>
      </w:pPr>
      <w:r w:rsidRPr="00852B17">
        <w:rPr>
          <w:rFonts w:ascii="Times New Roman" w:hAnsi="Times New Roman"/>
          <w:b/>
          <w:sz w:val="32"/>
        </w:rPr>
        <w:t xml:space="preserve">3.3.1. </w:t>
      </w:r>
      <w:r w:rsidRPr="00852B17">
        <w:rPr>
          <w:rFonts w:ascii="Times New Roman" w:hAnsi="Times New Roman"/>
          <w:b/>
          <w:sz w:val="28"/>
        </w:rPr>
        <w:t>Модель базы данных материалов и новостной ленты</w:t>
      </w:r>
    </w:p>
    <w:p w:rsidR="00D30231" w:rsidRPr="00852B17" w:rsidRDefault="001619F8" w:rsidP="00B841FA">
      <w:pPr>
        <w:jc w:val="center"/>
      </w:pPr>
      <w:r w:rsidRPr="00852B17">
        <w:rPr>
          <w:noProof/>
        </w:rPr>
        <w:drawing>
          <wp:inline distT="0" distB="0" distL="0" distR="0">
            <wp:extent cx="6120130" cy="43408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MBD-Koz.jp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8D" w:rsidRPr="00852B17" w:rsidRDefault="00F4208D" w:rsidP="00B841FA">
      <w:pPr>
        <w:pStyle w:val="1"/>
        <w:spacing w:before="120" w:line="360" w:lineRule="auto"/>
        <w:jc w:val="both"/>
        <w:rPr>
          <w:rFonts w:ascii="Times New Roman" w:hAnsi="Times New Roman"/>
          <w:b/>
          <w:sz w:val="28"/>
        </w:rPr>
      </w:pPr>
      <w:r w:rsidRPr="00852B17">
        <w:rPr>
          <w:rFonts w:ascii="Times New Roman" w:hAnsi="Times New Roman"/>
          <w:b/>
          <w:sz w:val="32"/>
        </w:rPr>
        <w:t xml:space="preserve">3.3.2. </w:t>
      </w:r>
      <w:r w:rsidRPr="00852B17">
        <w:rPr>
          <w:rFonts w:ascii="Times New Roman" w:hAnsi="Times New Roman"/>
          <w:b/>
          <w:sz w:val="28"/>
        </w:rPr>
        <w:t>Модель базы данных форума</w:t>
      </w:r>
    </w:p>
    <w:p w:rsidR="00B841FA" w:rsidRPr="00852B17" w:rsidRDefault="00D30231" w:rsidP="00B841FA">
      <w:pPr>
        <w:ind w:firstLine="709"/>
      </w:pPr>
      <w:r w:rsidRPr="00852B17">
        <w:rPr>
          <w:noProof/>
        </w:rPr>
        <w:drawing>
          <wp:inline distT="0" distB="0" distL="0" distR="0" wp14:anchorId="10A01D7F" wp14:editId="699853F8">
            <wp:extent cx="4429743" cy="381053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UM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1FA" w:rsidRPr="00852B17">
        <w:br w:type="page"/>
      </w:r>
    </w:p>
    <w:p w:rsidR="00572C49" w:rsidRPr="00852B17" w:rsidRDefault="00572C49" w:rsidP="00572C49">
      <w:pPr>
        <w:pStyle w:val="3"/>
        <w:rPr>
          <w:rFonts w:ascii="Times New Roman" w:hAnsi="Times New Roman"/>
          <w:b/>
          <w:sz w:val="32"/>
        </w:rPr>
      </w:pPr>
      <w:r w:rsidRPr="00852B17">
        <w:rPr>
          <w:rFonts w:ascii="Times New Roman" w:hAnsi="Times New Roman"/>
          <w:b/>
          <w:sz w:val="32"/>
        </w:rPr>
        <w:lastRenderedPageBreak/>
        <w:t>4.Логическое проектирование</w:t>
      </w:r>
    </w:p>
    <w:p w:rsidR="00572C49" w:rsidRPr="00852B17" w:rsidRDefault="00572C49" w:rsidP="00B841FA">
      <w:pPr>
        <w:pStyle w:val="3"/>
        <w:spacing w:before="240"/>
        <w:jc w:val="left"/>
        <w:rPr>
          <w:rFonts w:ascii="Times New Roman" w:hAnsi="Times New Roman"/>
          <w:b/>
          <w:sz w:val="32"/>
          <w:szCs w:val="32"/>
        </w:rPr>
      </w:pPr>
      <w:r w:rsidRPr="00852B17">
        <w:rPr>
          <w:rFonts w:ascii="Times New Roman" w:hAnsi="Times New Roman"/>
          <w:b/>
          <w:sz w:val="32"/>
        </w:rPr>
        <w:t xml:space="preserve">4.1. </w:t>
      </w:r>
      <w:r w:rsidRPr="00852B17">
        <w:rPr>
          <w:rFonts w:ascii="Times New Roman" w:hAnsi="Times New Roman"/>
          <w:b/>
          <w:sz w:val="32"/>
          <w:szCs w:val="32"/>
          <w:lang w:val="en-US"/>
        </w:rPr>
        <w:t>ER</w:t>
      </w:r>
      <w:r w:rsidRPr="00852B17">
        <w:rPr>
          <w:rFonts w:ascii="Times New Roman" w:hAnsi="Times New Roman"/>
          <w:b/>
          <w:sz w:val="32"/>
          <w:szCs w:val="32"/>
        </w:rPr>
        <w:t>-диаграмма Базы Данных (</w:t>
      </w:r>
      <w:proofErr w:type="spellStart"/>
      <w:r w:rsidRPr="00852B17">
        <w:rPr>
          <w:rFonts w:ascii="Times New Roman" w:hAnsi="Times New Roman"/>
          <w:b/>
          <w:sz w:val="32"/>
          <w:szCs w:val="32"/>
          <w:lang w:val="en-US"/>
        </w:rPr>
        <w:t>ERWin</w:t>
      </w:r>
      <w:proofErr w:type="spellEnd"/>
      <w:r w:rsidRPr="00852B17">
        <w:rPr>
          <w:rFonts w:ascii="Times New Roman" w:hAnsi="Times New Roman"/>
          <w:b/>
          <w:sz w:val="32"/>
          <w:szCs w:val="32"/>
        </w:rPr>
        <w:t xml:space="preserve"> </w:t>
      </w:r>
      <w:r w:rsidRPr="00852B17">
        <w:rPr>
          <w:rFonts w:ascii="Times New Roman" w:hAnsi="Times New Roman"/>
          <w:b/>
          <w:sz w:val="32"/>
          <w:szCs w:val="32"/>
          <w:lang w:val="en-US"/>
        </w:rPr>
        <w:t>Logical</w:t>
      </w:r>
      <w:r w:rsidRPr="00852B17">
        <w:rPr>
          <w:rFonts w:ascii="Times New Roman" w:hAnsi="Times New Roman"/>
          <w:b/>
          <w:sz w:val="32"/>
          <w:szCs w:val="32"/>
        </w:rPr>
        <w:t>)</w:t>
      </w:r>
    </w:p>
    <w:p w:rsidR="00572C49" w:rsidRPr="00852B17" w:rsidRDefault="00572C49" w:rsidP="00B841FA">
      <w:pPr>
        <w:pStyle w:val="1"/>
        <w:spacing w:before="120" w:line="360" w:lineRule="auto"/>
        <w:jc w:val="both"/>
        <w:rPr>
          <w:rFonts w:ascii="Times New Roman" w:hAnsi="Times New Roman"/>
        </w:rPr>
      </w:pPr>
      <w:r w:rsidRPr="00852B17">
        <w:rPr>
          <w:rFonts w:ascii="Times New Roman" w:hAnsi="Times New Roman"/>
          <w:b/>
          <w:sz w:val="32"/>
          <w:lang w:val="en-US"/>
        </w:rPr>
        <w:t>4</w:t>
      </w:r>
      <w:r w:rsidRPr="00852B17">
        <w:rPr>
          <w:rFonts w:ascii="Times New Roman" w:hAnsi="Times New Roman"/>
          <w:b/>
          <w:sz w:val="32"/>
        </w:rPr>
        <w:t>.</w:t>
      </w:r>
      <w:r w:rsidRPr="00852B17">
        <w:rPr>
          <w:rFonts w:ascii="Times New Roman" w:hAnsi="Times New Roman"/>
          <w:b/>
          <w:sz w:val="32"/>
          <w:lang w:val="en-US"/>
        </w:rPr>
        <w:t>1</w:t>
      </w:r>
      <w:r w:rsidRPr="00852B17">
        <w:rPr>
          <w:rFonts w:ascii="Times New Roman" w:hAnsi="Times New Roman"/>
          <w:b/>
          <w:sz w:val="32"/>
        </w:rPr>
        <w:t>.1. М</w:t>
      </w:r>
      <w:r w:rsidRPr="00852B17">
        <w:rPr>
          <w:rFonts w:ascii="Times New Roman" w:hAnsi="Times New Roman"/>
          <w:b/>
          <w:sz w:val="28"/>
        </w:rPr>
        <w:t>атериалы и новостная лента</w:t>
      </w:r>
    </w:p>
    <w:p w:rsidR="00572C49" w:rsidRPr="00852B17" w:rsidRDefault="00572C49" w:rsidP="00240B11">
      <w:r w:rsidRPr="00852B17">
        <w:rPr>
          <w:noProof/>
        </w:rPr>
        <w:drawing>
          <wp:inline distT="0" distB="0" distL="0" distR="0">
            <wp:extent cx="6498795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WIN.JPG"/>
                    <pic:cNvPicPr/>
                  </pic:nvPicPr>
                  <pic:blipFill rotWithShape="1"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76"/>
                    <a:stretch/>
                  </pic:blipFill>
                  <pic:spPr bwMode="auto">
                    <a:xfrm>
                      <a:off x="0" y="0"/>
                      <a:ext cx="6515891" cy="3208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C49" w:rsidRPr="000D5E61" w:rsidRDefault="00572C49" w:rsidP="00B841FA">
      <w:pPr>
        <w:pStyle w:val="1"/>
        <w:spacing w:before="120" w:line="360" w:lineRule="auto"/>
        <w:jc w:val="both"/>
        <w:rPr>
          <w:rFonts w:ascii="Times New Roman" w:hAnsi="Times New Roman"/>
          <w:b/>
          <w:sz w:val="32"/>
          <w:lang w:val="en-US"/>
        </w:rPr>
      </w:pPr>
      <w:r w:rsidRPr="000D5E61">
        <w:rPr>
          <w:rFonts w:ascii="Times New Roman" w:hAnsi="Times New Roman"/>
          <w:b/>
          <w:sz w:val="32"/>
          <w:lang w:val="en-US"/>
        </w:rPr>
        <w:t>4.1.</w:t>
      </w:r>
      <w:r w:rsidR="00935E70" w:rsidRPr="000D5E61">
        <w:rPr>
          <w:rFonts w:ascii="Times New Roman" w:hAnsi="Times New Roman"/>
          <w:b/>
          <w:sz w:val="32"/>
          <w:lang w:val="en-US"/>
        </w:rPr>
        <w:t>2</w:t>
      </w:r>
      <w:r w:rsidRPr="000D5E61">
        <w:rPr>
          <w:rFonts w:ascii="Times New Roman" w:hAnsi="Times New Roman"/>
          <w:b/>
          <w:sz w:val="32"/>
          <w:lang w:val="en-US"/>
        </w:rPr>
        <w:t xml:space="preserve">. </w:t>
      </w:r>
      <w:r w:rsidR="000D5E61" w:rsidRPr="000D5E61">
        <w:rPr>
          <w:rFonts w:ascii="Times New Roman" w:hAnsi="Times New Roman"/>
          <w:b/>
          <w:sz w:val="32"/>
          <w:lang w:val="en-US"/>
        </w:rPr>
        <w:t>Форум</w:t>
      </w:r>
    </w:p>
    <w:p w:rsidR="00935E70" w:rsidRPr="00852B17" w:rsidRDefault="00935E70" w:rsidP="00935E70">
      <w:pPr>
        <w:jc w:val="center"/>
      </w:pPr>
      <w:r w:rsidRPr="00852B17">
        <w:rPr>
          <w:noProof/>
        </w:rPr>
        <w:drawing>
          <wp:inline distT="0" distB="0" distL="0" distR="0">
            <wp:extent cx="3305175" cy="268224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EIN_FORUM.JPG"/>
                    <pic:cNvPicPr/>
                  </pic:nvPicPr>
                  <pic:blipFill rotWithShape="1"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2" b="8957"/>
                    <a:stretch/>
                  </pic:blipFill>
                  <pic:spPr bwMode="auto">
                    <a:xfrm>
                      <a:off x="0" y="0"/>
                      <a:ext cx="3305175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E70" w:rsidRPr="00852B17" w:rsidRDefault="00935E70" w:rsidP="00B841FA">
      <w:pPr>
        <w:pStyle w:val="3"/>
        <w:spacing w:before="120"/>
        <w:jc w:val="left"/>
        <w:rPr>
          <w:rFonts w:ascii="Times New Roman" w:hAnsi="Times New Roman"/>
          <w:b/>
          <w:sz w:val="32"/>
          <w:szCs w:val="32"/>
        </w:rPr>
      </w:pPr>
      <w:r w:rsidRPr="00852B17">
        <w:rPr>
          <w:rFonts w:ascii="Times New Roman" w:hAnsi="Times New Roman"/>
          <w:b/>
          <w:sz w:val="32"/>
          <w:szCs w:val="32"/>
        </w:rPr>
        <w:lastRenderedPageBreak/>
        <w:t>4.2.</w:t>
      </w:r>
      <w:r w:rsidRPr="00852B17">
        <w:rPr>
          <w:rFonts w:ascii="Times New Roman" w:hAnsi="Times New Roman"/>
          <w:b/>
          <w:sz w:val="32"/>
          <w:szCs w:val="32"/>
        </w:rPr>
        <w:tab/>
        <w:t>Схемы отношений Базы Данных (</w:t>
      </w:r>
      <w:proofErr w:type="spellStart"/>
      <w:r w:rsidRPr="00852B17">
        <w:rPr>
          <w:rFonts w:ascii="Times New Roman" w:hAnsi="Times New Roman"/>
          <w:b/>
          <w:sz w:val="32"/>
          <w:szCs w:val="32"/>
          <w:lang w:val="en-US"/>
        </w:rPr>
        <w:t>ERWin</w:t>
      </w:r>
      <w:proofErr w:type="spellEnd"/>
      <w:r w:rsidRPr="00852B1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852B17">
        <w:rPr>
          <w:rFonts w:ascii="Times New Roman" w:hAnsi="Times New Roman"/>
          <w:b/>
          <w:sz w:val="32"/>
          <w:szCs w:val="32"/>
          <w:lang w:val="en-US"/>
        </w:rPr>
        <w:t>Phisycal</w:t>
      </w:r>
      <w:proofErr w:type="spellEnd"/>
      <w:r w:rsidRPr="00852B17">
        <w:rPr>
          <w:rFonts w:ascii="Times New Roman" w:hAnsi="Times New Roman"/>
          <w:b/>
          <w:sz w:val="32"/>
          <w:szCs w:val="32"/>
        </w:rPr>
        <w:t>)</w:t>
      </w:r>
    </w:p>
    <w:p w:rsidR="00935E70" w:rsidRPr="00852B17" w:rsidRDefault="00935E70" w:rsidP="00B841FA">
      <w:pPr>
        <w:pStyle w:val="1"/>
        <w:spacing w:before="120" w:line="360" w:lineRule="auto"/>
        <w:jc w:val="both"/>
        <w:rPr>
          <w:rFonts w:ascii="Times New Roman" w:hAnsi="Times New Roman"/>
        </w:rPr>
      </w:pPr>
      <w:r w:rsidRPr="00852B17">
        <w:rPr>
          <w:rFonts w:ascii="Times New Roman" w:hAnsi="Times New Roman"/>
          <w:b/>
          <w:sz w:val="32"/>
          <w:lang w:val="en-US"/>
        </w:rPr>
        <w:t>4</w:t>
      </w:r>
      <w:r w:rsidRPr="00852B17">
        <w:rPr>
          <w:rFonts w:ascii="Times New Roman" w:hAnsi="Times New Roman"/>
          <w:b/>
          <w:sz w:val="32"/>
        </w:rPr>
        <w:t>.</w:t>
      </w:r>
      <w:r w:rsidRPr="00852B17">
        <w:rPr>
          <w:rFonts w:ascii="Times New Roman" w:hAnsi="Times New Roman"/>
          <w:b/>
          <w:sz w:val="32"/>
          <w:lang w:val="en-US"/>
        </w:rPr>
        <w:t>1</w:t>
      </w:r>
      <w:r w:rsidRPr="00852B17">
        <w:rPr>
          <w:rFonts w:ascii="Times New Roman" w:hAnsi="Times New Roman"/>
          <w:b/>
          <w:sz w:val="32"/>
        </w:rPr>
        <w:t>.1. М</w:t>
      </w:r>
      <w:r w:rsidRPr="00852B17">
        <w:rPr>
          <w:rFonts w:ascii="Times New Roman" w:hAnsi="Times New Roman"/>
          <w:b/>
          <w:sz w:val="28"/>
        </w:rPr>
        <w:t>атериалы и новостная лента</w:t>
      </w:r>
    </w:p>
    <w:p w:rsidR="00935E70" w:rsidRPr="00852B17" w:rsidRDefault="00935E70" w:rsidP="00240B11">
      <w:r w:rsidRPr="00852B17">
        <w:rPr>
          <w:noProof/>
        </w:rPr>
        <w:drawing>
          <wp:inline distT="0" distB="0" distL="0" distR="0">
            <wp:extent cx="6352665" cy="2446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MBD.JP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00" cy="24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49" w:rsidRPr="00852B17" w:rsidRDefault="00572C49" w:rsidP="00240B11"/>
    <w:p w:rsidR="00935E70" w:rsidRPr="00852B17" w:rsidRDefault="00935E70" w:rsidP="00B841FA">
      <w:pPr>
        <w:pStyle w:val="1"/>
        <w:spacing w:after="120" w:line="360" w:lineRule="auto"/>
        <w:jc w:val="both"/>
        <w:rPr>
          <w:rFonts w:ascii="Times New Roman" w:hAnsi="Times New Roman"/>
          <w:b/>
          <w:sz w:val="28"/>
        </w:rPr>
      </w:pPr>
      <w:r w:rsidRPr="00852B17">
        <w:rPr>
          <w:rFonts w:ascii="Times New Roman" w:hAnsi="Times New Roman"/>
          <w:b/>
          <w:sz w:val="28"/>
        </w:rPr>
        <w:t>4.1.2. Форум</w:t>
      </w:r>
    </w:p>
    <w:p w:rsidR="00572C49" w:rsidRPr="00852B17" w:rsidRDefault="00935E70" w:rsidP="00240B11">
      <w:r w:rsidRPr="00852B17">
        <w:rPr>
          <w:noProof/>
        </w:rPr>
        <w:drawing>
          <wp:inline distT="0" distB="0" distL="0" distR="0">
            <wp:extent cx="4019550" cy="2712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MBD_FORUM.JPG"/>
                    <pic:cNvPicPr/>
                  </pic:nvPicPr>
                  <pic:blipFill rotWithShape="1"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0" b="11268"/>
                    <a:stretch/>
                  </pic:blipFill>
                  <pic:spPr bwMode="auto">
                    <a:xfrm>
                      <a:off x="0" y="0"/>
                      <a:ext cx="401955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1FA" w:rsidRPr="00852B17" w:rsidRDefault="00B841FA">
      <w:pPr>
        <w:spacing w:after="160" w:line="259" w:lineRule="auto"/>
      </w:pPr>
      <w:r w:rsidRPr="00852B17">
        <w:br w:type="page"/>
      </w:r>
    </w:p>
    <w:p w:rsidR="00AF46EE" w:rsidRPr="00852B17" w:rsidRDefault="00AF46EE" w:rsidP="00AF46EE">
      <w:pPr>
        <w:pStyle w:val="3"/>
        <w:rPr>
          <w:rFonts w:ascii="Times New Roman" w:hAnsi="Times New Roman"/>
          <w:b/>
          <w:sz w:val="32"/>
        </w:rPr>
      </w:pPr>
      <w:r w:rsidRPr="00852B17">
        <w:rPr>
          <w:rFonts w:ascii="Times New Roman" w:hAnsi="Times New Roman"/>
          <w:b/>
          <w:sz w:val="32"/>
        </w:rPr>
        <w:lastRenderedPageBreak/>
        <w:t>5.Физическое проектирование</w:t>
      </w:r>
    </w:p>
    <w:p w:rsidR="00AF46EE" w:rsidRPr="00852B17" w:rsidRDefault="00AF46EE" w:rsidP="00B841FA">
      <w:pPr>
        <w:pStyle w:val="3"/>
        <w:spacing w:before="240"/>
        <w:jc w:val="left"/>
        <w:rPr>
          <w:rFonts w:ascii="Times New Roman" w:hAnsi="Times New Roman"/>
          <w:b/>
          <w:sz w:val="32"/>
          <w:szCs w:val="32"/>
        </w:rPr>
      </w:pPr>
      <w:r w:rsidRPr="00852B17">
        <w:rPr>
          <w:rFonts w:ascii="Times New Roman" w:hAnsi="Times New Roman"/>
          <w:b/>
          <w:sz w:val="32"/>
        </w:rPr>
        <w:t xml:space="preserve">5.1. </w:t>
      </w:r>
      <w:r w:rsidRPr="00852B17">
        <w:rPr>
          <w:rFonts w:ascii="Times New Roman" w:hAnsi="Times New Roman"/>
          <w:b/>
          <w:sz w:val="32"/>
          <w:szCs w:val="32"/>
        </w:rPr>
        <w:t>Создание Базы Данных</w:t>
      </w:r>
    </w:p>
    <w:p w:rsidR="0069782A" w:rsidRDefault="0069782A" w:rsidP="00B841FA">
      <w:pPr>
        <w:spacing w:before="120"/>
        <w:rPr>
          <w:sz w:val="24"/>
        </w:rPr>
      </w:pPr>
      <w:r>
        <w:rPr>
          <w:sz w:val="24"/>
        </w:rPr>
        <w:t xml:space="preserve">Для создания базы данных необходим </w:t>
      </w:r>
      <w:r>
        <w:rPr>
          <w:sz w:val="24"/>
          <w:lang w:val="en-US"/>
        </w:rPr>
        <w:t>SQL</w:t>
      </w:r>
      <w:r w:rsidRPr="0069782A">
        <w:rPr>
          <w:sz w:val="24"/>
        </w:rPr>
        <w:t>-</w:t>
      </w:r>
      <w:r>
        <w:rPr>
          <w:sz w:val="24"/>
        </w:rPr>
        <w:t xml:space="preserve">код, генерация которого происходила средствами </w:t>
      </w:r>
      <w:proofErr w:type="spellStart"/>
      <w:r>
        <w:rPr>
          <w:sz w:val="24"/>
          <w:lang w:val="en-US"/>
        </w:rPr>
        <w:t>ERWin</w:t>
      </w:r>
      <w:proofErr w:type="spellEnd"/>
      <w:r w:rsidRPr="0069782A">
        <w:rPr>
          <w:sz w:val="24"/>
        </w:rPr>
        <w:t xml:space="preserve">, </w:t>
      </w:r>
      <w:r>
        <w:rPr>
          <w:sz w:val="24"/>
        </w:rPr>
        <w:t xml:space="preserve">а именно опцией </w:t>
      </w:r>
      <w:r>
        <w:rPr>
          <w:sz w:val="24"/>
          <w:lang w:val="en-US"/>
        </w:rPr>
        <w:t>ORACLE</w:t>
      </w:r>
      <w:r w:rsidRPr="0069782A">
        <w:rPr>
          <w:sz w:val="24"/>
        </w:rPr>
        <w:t>8.</w:t>
      </w:r>
      <w:r>
        <w:rPr>
          <w:sz w:val="24"/>
          <w:lang w:val="en-US"/>
        </w:rPr>
        <w:t>x</w:t>
      </w:r>
      <w:r w:rsidRPr="0069782A">
        <w:rPr>
          <w:sz w:val="24"/>
        </w:rPr>
        <w:t xml:space="preserve"> </w:t>
      </w:r>
      <w:r>
        <w:rPr>
          <w:sz w:val="24"/>
          <w:lang w:val="en-US"/>
        </w:rPr>
        <w:t>Schema</w:t>
      </w:r>
      <w:r w:rsidRPr="0069782A">
        <w:rPr>
          <w:sz w:val="24"/>
        </w:rPr>
        <w:t xml:space="preserve"> </w:t>
      </w:r>
      <w:r>
        <w:rPr>
          <w:sz w:val="24"/>
          <w:lang w:val="en-US"/>
        </w:rPr>
        <w:t>Generation</w:t>
      </w:r>
      <w:r>
        <w:rPr>
          <w:sz w:val="24"/>
        </w:rPr>
        <w:t>.</w:t>
      </w:r>
    </w:p>
    <w:p w:rsidR="0069782A" w:rsidRDefault="0069782A" w:rsidP="00B841FA">
      <w:pPr>
        <w:spacing w:before="120"/>
        <w:rPr>
          <w:sz w:val="24"/>
        </w:rPr>
      </w:pPr>
      <w:r>
        <w:rPr>
          <w:noProof/>
        </w:rPr>
        <w:drawing>
          <wp:inline distT="0" distB="0" distL="0" distR="0" wp14:anchorId="3647EFAB" wp14:editId="00C24B77">
            <wp:extent cx="6120130" cy="30537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49" w:rsidRPr="00D64DFC" w:rsidRDefault="00D64DFC" w:rsidP="00B841FA">
      <w:pPr>
        <w:spacing w:before="120"/>
        <w:rPr>
          <w:sz w:val="22"/>
        </w:rPr>
      </w:pPr>
      <w:r w:rsidRPr="00D64DFC">
        <w:rPr>
          <w:sz w:val="24"/>
        </w:rPr>
        <w:t xml:space="preserve">В результате был </w:t>
      </w:r>
      <w:r w:rsidR="0069782A">
        <w:rPr>
          <w:sz w:val="24"/>
        </w:rPr>
        <w:t>сгенерирован</w:t>
      </w:r>
      <w:r w:rsidRPr="00D64DFC">
        <w:rPr>
          <w:sz w:val="24"/>
        </w:rPr>
        <w:t xml:space="preserve"> </w:t>
      </w:r>
      <w:r w:rsidRPr="00D64DFC">
        <w:rPr>
          <w:sz w:val="24"/>
          <w:lang w:val="en-US"/>
        </w:rPr>
        <w:t>SQL</w:t>
      </w:r>
      <w:r w:rsidRPr="00D64DFC">
        <w:rPr>
          <w:sz w:val="24"/>
        </w:rPr>
        <w:t>-код, с помощью которого создается база данных для Материалов и новостной ленты и база данных для Форума.</w:t>
      </w:r>
      <w:r w:rsidR="0069782A">
        <w:rPr>
          <w:sz w:val="24"/>
        </w:rPr>
        <w:t xml:space="preserve"> Данный код был сохранен в </w:t>
      </w:r>
      <w:r w:rsidR="0069782A" w:rsidRPr="00852B17">
        <w:rPr>
          <w:sz w:val="24"/>
        </w:rPr>
        <w:t xml:space="preserve">файлах </w:t>
      </w:r>
      <w:r w:rsidR="0069782A" w:rsidRPr="00852B17">
        <w:rPr>
          <w:sz w:val="24"/>
          <w:lang w:val="en-US"/>
        </w:rPr>
        <w:t>SQL</w:t>
      </w:r>
      <w:r w:rsidR="0069782A" w:rsidRPr="00852B17">
        <w:rPr>
          <w:sz w:val="24"/>
        </w:rPr>
        <w:t>-</w:t>
      </w:r>
      <w:r w:rsidR="0069782A" w:rsidRPr="00852B17">
        <w:rPr>
          <w:sz w:val="24"/>
          <w:lang w:val="en-US"/>
        </w:rPr>
        <w:t>main</w:t>
      </w:r>
      <w:r w:rsidR="0069782A" w:rsidRPr="00852B17">
        <w:rPr>
          <w:sz w:val="24"/>
        </w:rPr>
        <w:t>.</w:t>
      </w:r>
      <w:r w:rsidR="0069782A" w:rsidRPr="00852B17">
        <w:rPr>
          <w:sz w:val="24"/>
          <w:lang w:val="en-US"/>
        </w:rPr>
        <w:t>txt</w:t>
      </w:r>
      <w:r w:rsidR="0069782A" w:rsidRPr="00852B17">
        <w:rPr>
          <w:sz w:val="24"/>
        </w:rPr>
        <w:t xml:space="preserve"> и </w:t>
      </w:r>
      <w:r w:rsidR="0069782A" w:rsidRPr="00852B17">
        <w:rPr>
          <w:sz w:val="24"/>
          <w:lang w:val="en-US"/>
        </w:rPr>
        <w:t>SQL</w:t>
      </w:r>
      <w:r w:rsidR="0069782A" w:rsidRPr="00852B17">
        <w:rPr>
          <w:sz w:val="24"/>
        </w:rPr>
        <w:t>-</w:t>
      </w:r>
      <w:r w:rsidR="0069782A" w:rsidRPr="00852B17">
        <w:rPr>
          <w:sz w:val="24"/>
          <w:lang w:val="en-US"/>
        </w:rPr>
        <w:t>forum</w:t>
      </w:r>
      <w:r w:rsidR="0069782A" w:rsidRPr="00852B17">
        <w:rPr>
          <w:sz w:val="24"/>
        </w:rPr>
        <w:t>.</w:t>
      </w:r>
      <w:r w:rsidR="0069782A" w:rsidRPr="00852B17">
        <w:rPr>
          <w:sz w:val="24"/>
          <w:lang w:val="en-US"/>
        </w:rPr>
        <w:t>txt</w:t>
      </w:r>
      <w:r w:rsidR="0069782A">
        <w:rPr>
          <w:sz w:val="24"/>
        </w:rPr>
        <w:t>, соответственно.</w:t>
      </w:r>
    </w:p>
    <w:p w:rsidR="00AF46EE" w:rsidRPr="0069782A" w:rsidRDefault="0069782A" w:rsidP="00B841FA">
      <w:pPr>
        <w:spacing w:before="120"/>
      </w:pPr>
      <w:r>
        <w:rPr>
          <w:sz w:val="24"/>
        </w:rPr>
        <w:t xml:space="preserve">С помощью сгенерированного </w:t>
      </w:r>
      <w:r>
        <w:rPr>
          <w:sz w:val="24"/>
          <w:lang w:val="en-US"/>
        </w:rPr>
        <w:t>SQL</w:t>
      </w:r>
      <w:r w:rsidRPr="0069782A">
        <w:rPr>
          <w:sz w:val="24"/>
        </w:rPr>
        <w:t>-</w:t>
      </w:r>
      <w:r>
        <w:rPr>
          <w:sz w:val="24"/>
        </w:rPr>
        <w:t xml:space="preserve">кода через средства </w:t>
      </w:r>
      <w:proofErr w:type="spellStart"/>
      <w:r>
        <w:rPr>
          <w:sz w:val="24"/>
          <w:lang w:val="en-US"/>
        </w:rPr>
        <w:t>phpMyAdmin</w:t>
      </w:r>
      <w:proofErr w:type="spellEnd"/>
      <w:r w:rsidRPr="0069782A">
        <w:rPr>
          <w:sz w:val="24"/>
        </w:rPr>
        <w:t xml:space="preserve"> </w:t>
      </w:r>
      <w:r>
        <w:rPr>
          <w:sz w:val="24"/>
        </w:rPr>
        <w:t>были созданы соответствующие базы данных.</w:t>
      </w:r>
    </w:p>
    <w:p w:rsidR="00240B11" w:rsidRDefault="00AF46EE" w:rsidP="00B841FA">
      <w:pPr>
        <w:pStyle w:val="3"/>
        <w:spacing w:before="240" w:after="120"/>
        <w:jc w:val="left"/>
        <w:rPr>
          <w:rFonts w:ascii="Times New Roman" w:hAnsi="Times New Roman"/>
          <w:b/>
          <w:sz w:val="32"/>
        </w:rPr>
      </w:pPr>
      <w:r w:rsidRPr="00F675E5">
        <w:rPr>
          <w:rFonts w:ascii="Times New Roman" w:hAnsi="Times New Roman"/>
          <w:b/>
          <w:sz w:val="32"/>
        </w:rPr>
        <w:t xml:space="preserve">5.3. </w:t>
      </w:r>
      <w:r w:rsidR="00240B11" w:rsidRPr="00F675E5">
        <w:rPr>
          <w:rFonts w:ascii="Times New Roman" w:hAnsi="Times New Roman"/>
          <w:b/>
          <w:sz w:val="32"/>
        </w:rPr>
        <w:t>Оценка размеров Базы Данных и каждого из файлов</w:t>
      </w:r>
    </w:p>
    <w:p w:rsidR="000D5E61" w:rsidRDefault="000D5E61" w:rsidP="000D5E61">
      <w:pPr>
        <w:pStyle w:val="3"/>
        <w:spacing w:before="240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5.3.1.</w:t>
      </w:r>
      <w:r w:rsidRPr="00852B17">
        <w:rPr>
          <w:rFonts w:ascii="Times New Roman" w:hAnsi="Times New Roman"/>
          <w:b/>
          <w:sz w:val="32"/>
        </w:rPr>
        <w:t xml:space="preserve"> М</w:t>
      </w:r>
      <w:r w:rsidRPr="000D5E61">
        <w:rPr>
          <w:rFonts w:ascii="Times New Roman" w:hAnsi="Times New Roman"/>
          <w:b/>
          <w:sz w:val="32"/>
        </w:rPr>
        <w:t>атериалы и новостная лента</w:t>
      </w:r>
    </w:p>
    <w:p w:rsidR="000D5E61" w:rsidRDefault="000D5E61" w:rsidP="000D5E61"/>
    <w:tbl>
      <w:tblPr>
        <w:tblStyle w:val="a5"/>
        <w:tblW w:w="1563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437"/>
        <w:gridCol w:w="2408"/>
        <w:gridCol w:w="1909"/>
        <w:gridCol w:w="992"/>
        <w:gridCol w:w="1418"/>
        <w:gridCol w:w="1468"/>
        <w:gridCol w:w="2162"/>
        <w:gridCol w:w="1416"/>
        <w:gridCol w:w="1420"/>
      </w:tblGrid>
      <w:tr w:rsidR="00C15219" w:rsidRPr="00852B17" w:rsidTr="005903D6">
        <w:trPr>
          <w:gridAfter w:val="3"/>
          <w:wAfter w:w="4998" w:type="dxa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219" w:rsidRPr="00852B17" w:rsidRDefault="00C15219" w:rsidP="007A29A8">
            <w:pPr>
              <w:jc w:val="center"/>
              <w:rPr>
                <w:sz w:val="24"/>
                <w:lang w:val="ru-RU" w:eastAsia="en-US"/>
              </w:rPr>
            </w:pPr>
            <w:r w:rsidRPr="00852B17">
              <w:rPr>
                <w:sz w:val="24"/>
                <w:lang w:val="ru-RU" w:eastAsia="en-US"/>
              </w:rPr>
              <w:t>Отношение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219" w:rsidRPr="00852B17" w:rsidRDefault="00C15219" w:rsidP="007A29A8">
            <w:pPr>
              <w:jc w:val="center"/>
              <w:rPr>
                <w:sz w:val="24"/>
                <w:lang w:val="ru-RU" w:eastAsia="en-US"/>
              </w:rPr>
            </w:pPr>
            <w:r w:rsidRPr="00852B17">
              <w:rPr>
                <w:sz w:val="24"/>
                <w:lang w:val="ru-RU" w:eastAsia="en-US"/>
              </w:rPr>
              <w:t>Атрибут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219" w:rsidRPr="00852B17" w:rsidRDefault="00C15219" w:rsidP="007A29A8">
            <w:pPr>
              <w:jc w:val="center"/>
              <w:rPr>
                <w:sz w:val="24"/>
                <w:lang w:val="ru-RU" w:eastAsia="en-US"/>
              </w:rPr>
            </w:pPr>
            <w:r w:rsidRPr="00852B17">
              <w:rPr>
                <w:sz w:val="24"/>
                <w:lang w:val="ru-RU" w:eastAsia="en-US"/>
              </w:rPr>
              <w:t>Тип данных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219" w:rsidRPr="00852B17" w:rsidRDefault="00C15219" w:rsidP="007A29A8">
            <w:pPr>
              <w:jc w:val="center"/>
              <w:rPr>
                <w:sz w:val="24"/>
                <w:lang w:eastAsia="en-US"/>
              </w:rPr>
            </w:pPr>
            <w:r w:rsidRPr="00852B17">
              <w:rPr>
                <w:sz w:val="24"/>
                <w:lang w:val="ru-RU" w:eastAsia="en-US"/>
              </w:rPr>
              <w:t>Ра</w:t>
            </w:r>
            <w:proofErr w:type="spellStart"/>
            <w:r w:rsidRPr="00852B17">
              <w:rPr>
                <w:sz w:val="24"/>
                <w:lang w:eastAsia="en-US"/>
              </w:rPr>
              <w:t>змер</w:t>
            </w:r>
            <w:proofErr w:type="spellEnd"/>
            <w:r w:rsidRPr="00852B17">
              <w:rPr>
                <w:sz w:val="24"/>
                <w:lang w:eastAsia="en-US"/>
              </w:rPr>
              <w:t>,</w:t>
            </w:r>
          </w:p>
          <w:p w:rsidR="00C15219" w:rsidRPr="00852B17" w:rsidRDefault="00C15219" w:rsidP="007A29A8">
            <w:pPr>
              <w:jc w:val="center"/>
              <w:rPr>
                <w:sz w:val="24"/>
                <w:lang w:eastAsia="en-US"/>
              </w:rPr>
            </w:pPr>
            <w:proofErr w:type="spellStart"/>
            <w:r w:rsidRPr="00852B17">
              <w:rPr>
                <w:sz w:val="24"/>
                <w:lang w:eastAsia="en-US"/>
              </w:rPr>
              <w:t>байт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219" w:rsidRPr="00852B17" w:rsidRDefault="00C15219" w:rsidP="007A29A8">
            <w:pPr>
              <w:jc w:val="center"/>
              <w:rPr>
                <w:sz w:val="24"/>
                <w:lang w:eastAsia="en-US"/>
              </w:rPr>
            </w:pPr>
            <w:proofErr w:type="spellStart"/>
            <w:r w:rsidRPr="00852B17">
              <w:rPr>
                <w:sz w:val="24"/>
                <w:lang w:eastAsia="en-US"/>
              </w:rPr>
              <w:t>Среднее</w:t>
            </w:r>
            <w:proofErr w:type="spellEnd"/>
            <w:r w:rsidRPr="00852B17">
              <w:rPr>
                <w:sz w:val="24"/>
                <w:lang w:eastAsia="en-US"/>
              </w:rPr>
              <w:t xml:space="preserve"> </w:t>
            </w:r>
            <w:proofErr w:type="spellStart"/>
            <w:r w:rsidRPr="00852B17">
              <w:rPr>
                <w:sz w:val="24"/>
                <w:lang w:eastAsia="en-US"/>
              </w:rPr>
              <w:t>количество</w:t>
            </w:r>
            <w:proofErr w:type="spellEnd"/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219" w:rsidRPr="00852B17" w:rsidRDefault="00C15219" w:rsidP="007A29A8">
            <w:pPr>
              <w:jc w:val="center"/>
              <w:rPr>
                <w:sz w:val="24"/>
                <w:lang w:eastAsia="en-US"/>
              </w:rPr>
            </w:pPr>
            <w:proofErr w:type="spellStart"/>
            <w:r w:rsidRPr="00852B17">
              <w:rPr>
                <w:sz w:val="24"/>
                <w:lang w:eastAsia="en-US"/>
              </w:rPr>
              <w:t>Объем</w:t>
            </w:r>
            <w:proofErr w:type="spellEnd"/>
            <w:r w:rsidRPr="00852B17">
              <w:rPr>
                <w:sz w:val="24"/>
                <w:lang w:eastAsia="en-US"/>
              </w:rPr>
              <w:t>,</w:t>
            </w:r>
          </w:p>
          <w:p w:rsidR="00C15219" w:rsidRPr="00852B17" w:rsidRDefault="00C15219" w:rsidP="007A29A8">
            <w:pPr>
              <w:jc w:val="center"/>
              <w:rPr>
                <w:sz w:val="24"/>
                <w:lang w:eastAsia="en-US"/>
              </w:rPr>
            </w:pPr>
            <w:proofErr w:type="spellStart"/>
            <w:r w:rsidRPr="00852B17">
              <w:rPr>
                <w:sz w:val="24"/>
                <w:lang w:eastAsia="en-US"/>
              </w:rPr>
              <w:t>байт</w:t>
            </w:r>
            <w:proofErr w:type="spellEnd"/>
          </w:p>
        </w:tc>
      </w:tr>
      <w:tr w:rsidR="00C15219" w:rsidRPr="00852B17" w:rsidTr="005903D6">
        <w:trPr>
          <w:gridAfter w:val="3"/>
          <w:wAfter w:w="4998" w:type="dxa"/>
          <w:trHeight w:val="501"/>
        </w:trPr>
        <w:tc>
          <w:tcPr>
            <w:tcW w:w="106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15219" w:rsidRPr="00852B17" w:rsidRDefault="00C15219" w:rsidP="007A29A8">
            <w:pPr>
              <w:jc w:val="center"/>
              <w:rPr>
                <w:sz w:val="24"/>
                <w:lang w:eastAsia="en-US"/>
              </w:rPr>
            </w:pPr>
          </w:p>
        </w:tc>
      </w:tr>
      <w:tr w:rsidR="00F14F2D" w:rsidRPr="00852B17" w:rsidTr="005903D6">
        <w:trPr>
          <w:gridAfter w:val="3"/>
          <w:wAfter w:w="4998" w:type="dxa"/>
        </w:trPr>
        <w:tc>
          <w:tcPr>
            <w:tcW w:w="24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F14F2D" w:rsidRPr="00E7014D" w:rsidRDefault="00F14F2D" w:rsidP="00E7014D">
            <w:pPr>
              <w:jc w:val="center"/>
              <w:rPr>
                <w:sz w:val="24"/>
                <w:szCs w:val="24"/>
                <w:lang w:eastAsia="en-US"/>
              </w:rPr>
            </w:pPr>
            <w:r w:rsidRPr="00E7014D">
              <w:rPr>
                <w:sz w:val="24"/>
                <w:szCs w:val="24"/>
                <w:lang w:eastAsia="en-US"/>
              </w:rPr>
              <w:t>Users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F2D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F2D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CHAR(18)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F2D" w:rsidRPr="00F14F2D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18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F14F2D" w:rsidRPr="00852B17" w:rsidRDefault="00E86064" w:rsidP="00E86064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1 000</w:t>
            </w:r>
          </w:p>
        </w:tc>
        <w:tc>
          <w:tcPr>
            <w:tcW w:w="146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F14F2D" w:rsidRPr="008043BE" w:rsidRDefault="008043BE" w:rsidP="008043BE">
            <w:pPr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276 000</w:t>
            </w:r>
          </w:p>
        </w:tc>
      </w:tr>
      <w:tr w:rsidR="00F14F2D" w:rsidRPr="00852B17" w:rsidTr="005903D6">
        <w:trPr>
          <w:gridAfter w:val="3"/>
          <w:wAfter w:w="4998" w:type="dxa"/>
          <w:trHeight w:val="180"/>
        </w:trPr>
        <w:tc>
          <w:tcPr>
            <w:tcW w:w="243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14F2D" w:rsidRPr="00E7014D" w:rsidRDefault="00F14F2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F2D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Password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F2D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CHAR(18)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F2D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18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14F2D" w:rsidRPr="00852B17" w:rsidRDefault="00F14F2D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14F2D" w:rsidRPr="00852B17" w:rsidRDefault="00F14F2D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F14F2D" w:rsidRPr="00852B17" w:rsidTr="005903D6">
        <w:trPr>
          <w:gridAfter w:val="3"/>
          <w:wAfter w:w="4998" w:type="dxa"/>
          <w:trHeight w:val="180"/>
        </w:trPr>
        <w:tc>
          <w:tcPr>
            <w:tcW w:w="243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14F2D" w:rsidRPr="00E7014D" w:rsidRDefault="00F14F2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F2D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Group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F2D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CHAR(18)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F2D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18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14F2D" w:rsidRPr="00852B17" w:rsidRDefault="00F14F2D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14F2D" w:rsidRPr="00852B17" w:rsidRDefault="00F14F2D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F14F2D" w:rsidRPr="00852B17" w:rsidTr="005903D6">
        <w:trPr>
          <w:gridAfter w:val="3"/>
          <w:wAfter w:w="4998" w:type="dxa"/>
          <w:trHeight w:val="180"/>
        </w:trPr>
        <w:tc>
          <w:tcPr>
            <w:tcW w:w="243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14F2D" w:rsidRPr="00E7014D" w:rsidRDefault="00F14F2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F2D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E-mail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F2D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CHAR(18)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F2D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18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14F2D" w:rsidRPr="00852B17" w:rsidRDefault="00F14F2D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14F2D" w:rsidRPr="00852B17" w:rsidRDefault="00F14F2D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F14F2D" w:rsidRPr="00852B17" w:rsidTr="005903D6">
        <w:trPr>
          <w:gridAfter w:val="3"/>
          <w:wAfter w:w="4998" w:type="dxa"/>
          <w:trHeight w:val="180"/>
        </w:trPr>
        <w:tc>
          <w:tcPr>
            <w:tcW w:w="243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14F2D" w:rsidRPr="00E7014D" w:rsidRDefault="00F14F2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F2D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Points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F2D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F2D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14F2D" w:rsidRPr="00852B17" w:rsidRDefault="00F14F2D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14F2D" w:rsidRPr="00852B17" w:rsidRDefault="00F14F2D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F14F2D" w:rsidRPr="00852B17" w:rsidTr="005903D6">
        <w:trPr>
          <w:gridAfter w:val="3"/>
          <w:wAfter w:w="4998" w:type="dxa"/>
          <w:trHeight w:val="180"/>
        </w:trPr>
        <w:tc>
          <w:tcPr>
            <w:tcW w:w="24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14F2D" w:rsidRPr="00E7014D" w:rsidRDefault="00F14F2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F2D" w:rsidRDefault="00F14F2D" w:rsidP="007A29A8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Extra_info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F2D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CHAR(200)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F2D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200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14F2D" w:rsidRPr="00852B17" w:rsidRDefault="00F14F2D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14F2D" w:rsidRPr="00852B17" w:rsidRDefault="00F14F2D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C15219" w:rsidRPr="00852B17" w:rsidTr="005903D6">
        <w:trPr>
          <w:trHeight w:val="596"/>
        </w:trPr>
        <w:tc>
          <w:tcPr>
            <w:tcW w:w="106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219" w:rsidRPr="00E7014D" w:rsidRDefault="00C15219" w:rsidP="008043BE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15219" w:rsidRPr="00852B17" w:rsidRDefault="00C15219" w:rsidP="007A29A8">
            <w:pPr>
              <w:spacing w:after="160" w:line="259" w:lineRule="auto"/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852B17" w:rsidRDefault="00C15219" w:rsidP="007A29A8">
            <w:pPr>
              <w:spacing w:after="160" w:line="259" w:lineRule="auto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852B17" w:rsidRDefault="00C15219" w:rsidP="007A29A8">
            <w:pPr>
              <w:spacing w:after="160" w:line="259" w:lineRule="auto"/>
            </w:pPr>
          </w:p>
        </w:tc>
      </w:tr>
      <w:tr w:rsidR="00C15219" w:rsidRPr="00852B17" w:rsidTr="005903D6">
        <w:trPr>
          <w:gridAfter w:val="3"/>
          <w:wAfter w:w="4998" w:type="dxa"/>
          <w:trHeight w:val="90"/>
        </w:trPr>
        <w:tc>
          <w:tcPr>
            <w:tcW w:w="24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E7014D" w:rsidRDefault="00F14F2D" w:rsidP="00E7014D">
            <w:pPr>
              <w:jc w:val="center"/>
              <w:rPr>
                <w:sz w:val="24"/>
                <w:szCs w:val="24"/>
                <w:lang w:eastAsia="en-US"/>
              </w:rPr>
            </w:pPr>
            <w:r w:rsidRPr="00E7014D">
              <w:rPr>
                <w:sz w:val="24"/>
                <w:szCs w:val="24"/>
                <w:lang w:eastAsia="en-US"/>
              </w:rPr>
              <w:t>Comment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19" w:rsidRPr="00852B17" w:rsidRDefault="00F14F2D" w:rsidP="007A29A8">
            <w:pPr>
              <w:jc w:val="center"/>
              <w:rPr>
                <w:sz w:val="28"/>
                <w:lang w:eastAsia="en-US"/>
              </w:rPr>
            </w:pPr>
            <w:proofErr w:type="spellStart"/>
            <w:r w:rsidRPr="00F14F2D">
              <w:rPr>
                <w:sz w:val="24"/>
                <w:lang w:eastAsia="en-US"/>
              </w:rPr>
              <w:t>Code_comment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19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19" w:rsidRPr="00F14F2D" w:rsidRDefault="00F14F2D" w:rsidP="007A29A8">
            <w:pPr>
              <w:jc w:val="center"/>
              <w:rPr>
                <w:rFonts w:eastAsia="Arial"/>
                <w:sz w:val="24"/>
                <w:szCs w:val="24"/>
                <w:lang w:eastAsia="en-US"/>
              </w:rPr>
            </w:pPr>
            <w:r>
              <w:rPr>
                <w:rFonts w:eastAsia="Arial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E86064" w:rsidRDefault="00E86064" w:rsidP="00E86064">
            <w:pPr>
              <w:jc w:val="center"/>
              <w:rPr>
                <w:rFonts w:eastAsia="Arial"/>
                <w:sz w:val="24"/>
                <w:szCs w:val="24"/>
                <w:lang w:eastAsia="en-US"/>
              </w:rPr>
            </w:pPr>
            <w:r>
              <w:rPr>
                <w:rFonts w:eastAsia="Arial"/>
                <w:sz w:val="24"/>
                <w:szCs w:val="24"/>
                <w:lang w:eastAsia="en-US"/>
              </w:rPr>
              <w:t>2 500</w:t>
            </w:r>
          </w:p>
        </w:tc>
        <w:tc>
          <w:tcPr>
            <w:tcW w:w="14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0D5E61" w:rsidRDefault="008043BE" w:rsidP="008043BE">
            <w:pPr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855 000</w:t>
            </w:r>
          </w:p>
        </w:tc>
      </w:tr>
      <w:tr w:rsidR="00C15219" w:rsidRPr="00852B17" w:rsidTr="005903D6">
        <w:trPr>
          <w:gridAfter w:val="3"/>
          <w:wAfter w:w="4998" w:type="dxa"/>
          <w:trHeight w:val="90"/>
        </w:trPr>
        <w:tc>
          <w:tcPr>
            <w:tcW w:w="2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E7014D" w:rsidRDefault="00C15219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19" w:rsidRPr="0055054F" w:rsidRDefault="00F14F2D" w:rsidP="007A29A8">
            <w:pPr>
              <w:jc w:val="center"/>
              <w:rPr>
                <w:sz w:val="24"/>
                <w:szCs w:val="24"/>
                <w:lang w:eastAsia="en-US"/>
              </w:rPr>
            </w:pPr>
            <w:proofErr w:type="spellStart"/>
            <w:r>
              <w:rPr>
                <w:sz w:val="24"/>
                <w:szCs w:val="24"/>
                <w:lang w:eastAsia="en-US"/>
              </w:rPr>
              <w:t>Code_news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19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19" w:rsidRPr="00F14F2D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852B17" w:rsidRDefault="00C15219" w:rsidP="00E86064">
            <w:pPr>
              <w:jc w:val="center"/>
              <w:rPr>
                <w:rFonts w:eastAsia="Arial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852B17" w:rsidRDefault="00C15219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C15219" w:rsidRPr="00852B17" w:rsidTr="005903D6">
        <w:trPr>
          <w:gridAfter w:val="3"/>
          <w:wAfter w:w="4998" w:type="dxa"/>
          <w:trHeight w:val="90"/>
        </w:trPr>
        <w:tc>
          <w:tcPr>
            <w:tcW w:w="2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E7014D" w:rsidRDefault="00C15219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19" w:rsidRPr="0055054F" w:rsidRDefault="00F14F2D" w:rsidP="007A29A8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19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19" w:rsidRPr="00F14F2D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852B17" w:rsidRDefault="00C15219" w:rsidP="00E86064">
            <w:pPr>
              <w:jc w:val="center"/>
              <w:rPr>
                <w:rFonts w:eastAsia="Arial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852B17" w:rsidRDefault="00C15219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C15219" w:rsidRPr="00852B17" w:rsidTr="005903D6">
        <w:trPr>
          <w:gridAfter w:val="3"/>
          <w:wAfter w:w="4998" w:type="dxa"/>
          <w:trHeight w:val="90"/>
        </w:trPr>
        <w:tc>
          <w:tcPr>
            <w:tcW w:w="2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E7014D" w:rsidRDefault="00C15219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19" w:rsidRPr="0055054F" w:rsidRDefault="00F14F2D" w:rsidP="007A29A8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Content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19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CHAR(300)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19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300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852B17" w:rsidRDefault="00C15219" w:rsidP="00E86064">
            <w:pPr>
              <w:jc w:val="center"/>
              <w:rPr>
                <w:rFonts w:eastAsia="Arial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852B17" w:rsidRDefault="00C15219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C15219" w:rsidRPr="00852B17" w:rsidTr="005903D6">
        <w:trPr>
          <w:gridAfter w:val="3"/>
          <w:wAfter w:w="4998" w:type="dxa"/>
          <w:trHeight w:val="90"/>
        </w:trPr>
        <w:tc>
          <w:tcPr>
            <w:tcW w:w="2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E7014D" w:rsidRDefault="00C15219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19" w:rsidRPr="0055054F" w:rsidRDefault="00F14F2D" w:rsidP="007A29A8">
            <w:pPr>
              <w:jc w:val="center"/>
              <w:rPr>
                <w:sz w:val="24"/>
                <w:szCs w:val="24"/>
                <w:lang w:eastAsia="en-US"/>
              </w:rPr>
            </w:pPr>
            <w:proofErr w:type="spellStart"/>
            <w:r w:rsidRPr="0055054F">
              <w:rPr>
                <w:sz w:val="24"/>
                <w:szCs w:val="24"/>
                <w:lang w:eastAsia="en-US"/>
              </w:rPr>
              <w:t>Date_of_creation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19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19" w:rsidRPr="00F14F2D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8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852B17" w:rsidRDefault="00C15219" w:rsidP="00E86064">
            <w:pPr>
              <w:jc w:val="center"/>
              <w:rPr>
                <w:rFonts w:eastAsia="Arial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852B17" w:rsidRDefault="00C15219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C15219" w:rsidRPr="00852B17" w:rsidTr="005903D6">
        <w:trPr>
          <w:gridAfter w:val="3"/>
          <w:wAfter w:w="4998" w:type="dxa"/>
          <w:trHeight w:val="90"/>
        </w:trPr>
        <w:tc>
          <w:tcPr>
            <w:tcW w:w="2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E7014D" w:rsidRDefault="00C15219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19" w:rsidRPr="0055054F" w:rsidRDefault="00F14F2D" w:rsidP="007A29A8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Score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19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19" w:rsidRPr="00F14F2D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852B17" w:rsidRDefault="00C15219" w:rsidP="00E86064">
            <w:pPr>
              <w:jc w:val="center"/>
              <w:rPr>
                <w:rFonts w:eastAsia="Arial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852B17" w:rsidRDefault="00C15219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C15219" w:rsidRPr="00852B17" w:rsidTr="005903D6">
        <w:trPr>
          <w:gridAfter w:val="3"/>
          <w:wAfter w:w="4998" w:type="dxa"/>
          <w:trHeight w:val="90"/>
        </w:trPr>
        <w:tc>
          <w:tcPr>
            <w:tcW w:w="2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E7014D" w:rsidRDefault="00C15219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19" w:rsidRPr="0055054F" w:rsidRDefault="00F14F2D" w:rsidP="007A29A8">
            <w:pPr>
              <w:jc w:val="center"/>
              <w:rPr>
                <w:sz w:val="24"/>
                <w:szCs w:val="24"/>
                <w:lang w:eastAsia="en-US"/>
              </w:rPr>
            </w:pPr>
            <w:proofErr w:type="spellStart"/>
            <w:r>
              <w:rPr>
                <w:sz w:val="24"/>
                <w:szCs w:val="24"/>
                <w:lang w:eastAsia="en-US"/>
              </w:rPr>
              <w:t>Users_ID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19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CHAR(18)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19" w:rsidRPr="00F14F2D" w:rsidRDefault="00F14F2D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18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852B17" w:rsidRDefault="00C15219" w:rsidP="00E86064">
            <w:pPr>
              <w:jc w:val="center"/>
              <w:rPr>
                <w:rFonts w:eastAsia="Arial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852B17" w:rsidRDefault="00C15219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C15219" w:rsidRPr="00852B17" w:rsidTr="005903D6">
        <w:trPr>
          <w:gridAfter w:val="3"/>
          <w:wAfter w:w="4998" w:type="dxa"/>
          <w:trHeight w:val="497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E7014D" w:rsidRDefault="00C15219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852B17" w:rsidRDefault="00C15219" w:rsidP="007A29A8">
            <w:pPr>
              <w:jc w:val="center"/>
              <w:rPr>
                <w:sz w:val="28"/>
                <w:lang w:eastAsia="en-US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852B17" w:rsidRDefault="00C15219" w:rsidP="007A29A8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852B17" w:rsidRDefault="00C15219" w:rsidP="007A29A8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852B17" w:rsidRDefault="00C15219" w:rsidP="00E86064">
            <w:pPr>
              <w:jc w:val="center"/>
              <w:rPr>
                <w:rFonts w:eastAsia="Arial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219" w:rsidRPr="00852B17" w:rsidRDefault="00C15219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9F4D96" w:rsidRPr="00852B17" w:rsidTr="005903D6">
        <w:trPr>
          <w:gridAfter w:val="3"/>
          <w:wAfter w:w="4998" w:type="dxa"/>
          <w:trHeight w:val="255"/>
        </w:trPr>
        <w:tc>
          <w:tcPr>
            <w:tcW w:w="2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E7014D" w:rsidRDefault="009F4D96" w:rsidP="00E7014D">
            <w:pPr>
              <w:jc w:val="center"/>
              <w:rPr>
                <w:sz w:val="24"/>
                <w:szCs w:val="24"/>
                <w:lang w:eastAsia="en-US"/>
              </w:rPr>
            </w:pPr>
            <w:r w:rsidRPr="00E7014D">
              <w:rPr>
                <w:sz w:val="24"/>
                <w:szCs w:val="24"/>
                <w:lang w:eastAsia="en-US"/>
              </w:rPr>
              <w:t>News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7A29A8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Code_news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F14F2D" w:rsidRDefault="009F4D96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E86064" w:rsidRDefault="00E86064" w:rsidP="00E86064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250</w:t>
            </w:r>
          </w:p>
        </w:tc>
        <w:tc>
          <w:tcPr>
            <w:tcW w:w="14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0D5E61" w:rsidRDefault="008043BE" w:rsidP="008043BE">
            <w:pPr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89 250</w:t>
            </w:r>
          </w:p>
        </w:tc>
      </w:tr>
      <w:tr w:rsidR="009F4D96" w:rsidRPr="00852B17" w:rsidTr="005903D6">
        <w:trPr>
          <w:gridAfter w:val="3"/>
          <w:wAfter w:w="4998" w:type="dxa"/>
          <w:trHeight w:val="13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F4D96" w:rsidRPr="00E7014D" w:rsidRDefault="009F4D9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Title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9F4D96" w:rsidRDefault="009F4D96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F4D96" w:rsidRPr="00852B17" w:rsidRDefault="009F4D9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F4D96" w:rsidRPr="00852B17" w:rsidRDefault="009F4D9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9F4D9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F4D96" w:rsidRPr="00E7014D" w:rsidRDefault="009F4D9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CHAR(25)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25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F4D96" w:rsidRPr="00852B17" w:rsidRDefault="009F4D9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F4D96" w:rsidRPr="00852B17" w:rsidRDefault="009F4D9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9F4D9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E7014D" w:rsidRDefault="009F4D9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7A29A8">
            <w:pPr>
              <w:jc w:val="center"/>
              <w:rPr>
                <w:sz w:val="24"/>
                <w:lang w:eastAsia="en-US"/>
              </w:rPr>
            </w:pPr>
            <w:r w:rsidRPr="009F4D96">
              <w:rPr>
                <w:sz w:val="24"/>
                <w:lang w:eastAsia="en-US"/>
              </w:rPr>
              <w:t>Content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CHAR(300)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300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9F4D9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D96" w:rsidRPr="00E7014D" w:rsidRDefault="009F4D9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7A29A8">
            <w:pPr>
              <w:jc w:val="center"/>
              <w:rPr>
                <w:sz w:val="24"/>
                <w:lang w:eastAsia="en-US"/>
              </w:rPr>
            </w:pPr>
            <w:proofErr w:type="spellStart"/>
            <w:r w:rsidRPr="0055054F">
              <w:rPr>
                <w:sz w:val="24"/>
                <w:szCs w:val="24"/>
                <w:lang w:eastAsia="en-US"/>
              </w:rPr>
              <w:t>Date_of_creation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8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F14F2D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F2D" w:rsidRPr="00E7014D" w:rsidRDefault="00F14F2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:rsidR="00F14F2D" w:rsidRPr="00E7014D" w:rsidRDefault="00F14F2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F2D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F2D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F2D" w:rsidRPr="00852B17" w:rsidRDefault="00F14F2D" w:rsidP="007A29A8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F2D" w:rsidRPr="00852B17" w:rsidRDefault="00F14F2D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F2D" w:rsidRPr="00852B17" w:rsidRDefault="00F14F2D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9F4D96" w:rsidRPr="00852B17" w:rsidTr="005903D6">
        <w:trPr>
          <w:gridAfter w:val="3"/>
          <w:wAfter w:w="4998" w:type="dxa"/>
          <w:trHeight w:val="248"/>
        </w:trPr>
        <w:tc>
          <w:tcPr>
            <w:tcW w:w="2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E7014D" w:rsidRDefault="009F4D9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7014D">
              <w:rPr>
                <w:color w:val="000000"/>
                <w:sz w:val="24"/>
                <w:szCs w:val="24"/>
                <w:lang w:eastAsia="en-US"/>
              </w:rPr>
              <w:t>News_Source</w:t>
            </w:r>
            <w:proofErr w:type="spellEnd"/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7A29A8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Code_news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E86064" w:rsidP="00E86064">
            <w:pPr>
              <w:jc w:val="center"/>
              <w:rPr>
                <w:color w:val="000000"/>
                <w:sz w:val="24"/>
                <w:lang w:eastAsia="en-US"/>
              </w:rPr>
            </w:pPr>
            <w:r>
              <w:rPr>
                <w:color w:val="000000"/>
                <w:sz w:val="24"/>
                <w:lang w:eastAsia="en-US"/>
              </w:rPr>
              <w:t>50</w:t>
            </w:r>
          </w:p>
        </w:tc>
        <w:tc>
          <w:tcPr>
            <w:tcW w:w="14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043BE" w:rsidRDefault="008043BE" w:rsidP="008043BE">
            <w:pPr>
              <w:jc w:val="center"/>
              <w:rPr>
                <w:color w:val="000000"/>
                <w:sz w:val="24"/>
                <w:lang w:val="ru-RU" w:eastAsia="en-US"/>
              </w:rPr>
            </w:pPr>
            <w:r>
              <w:rPr>
                <w:color w:val="000000"/>
                <w:sz w:val="24"/>
                <w:lang w:val="ru-RU" w:eastAsia="en-US"/>
              </w:rPr>
              <w:t>400</w:t>
            </w:r>
          </w:p>
        </w:tc>
      </w:tr>
      <w:tr w:rsidR="009F4D9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D96" w:rsidRPr="00E7014D" w:rsidRDefault="009F4D9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7A29A8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Code_source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7A29A8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9F4D9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D96" w:rsidRPr="00E7014D" w:rsidRDefault="009F4D9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:rsidR="009F4D96" w:rsidRPr="00E7014D" w:rsidRDefault="009F4D9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9F4D9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E7014D" w:rsidRDefault="009F4D9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E7014D">
              <w:rPr>
                <w:color w:val="000000"/>
                <w:sz w:val="24"/>
                <w:szCs w:val="24"/>
                <w:lang w:eastAsia="en-US"/>
              </w:rPr>
              <w:t>Source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Code_source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E86064" w:rsidP="00E86064">
            <w:pPr>
              <w:jc w:val="center"/>
              <w:rPr>
                <w:color w:val="000000"/>
                <w:sz w:val="24"/>
                <w:lang w:eastAsia="en-US"/>
              </w:rPr>
            </w:pPr>
            <w:r>
              <w:rPr>
                <w:color w:val="000000"/>
                <w:sz w:val="24"/>
                <w:lang w:eastAsia="en-US"/>
              </w:rPr>
              <w:t>50</w:t>
            </w:r>
          </w:p>
        </w:tc>
        <w:tc>
          <w:tcPr>
            <w:tcW w:w="14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043BE" w:rsidRDefault="008043BE" w:rsidP="008043BE">
            <w:pPr>
              <w:jc w:val="center"/>
              <w:rPr>
                <w:color w:val="000000"/>
                <w:sz w:val="24"/>
                <w:lang w:val="ru-RU" w:eastAsia="en-US"/>
              </w:rPr>
            </w:pPr>
            <w:r>
              <w:rPr>
                <w:color w:val="000000"/>
                <w:sz w:val="24"/>
                <w:lang w:val="ru-RU" w:eastAsia="en-US"/>
              </w:rPr>
              <w:t>1 200</w:t>
            </w:r>
          </w:p>
        </w:tc>
      </w:tr>
      <w:tr w:rsidR="009F4D9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D96" w:rsidRPr="00E7014D" w:rsidRDefault="009F4D9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Name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9F4D9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D96" w:rsidRPr="00E7014D" w:rsidRDefault="009F4D9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:rsidR="009F4D96" w:rsidRPr="00E7014D" w:rsidRDefault="009F4D9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9F4D9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E7014D" w:rsidRDefault="009F4D9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7014D">
              <w:rPr>
                <w:color w:val="000000"/>
                <w:sz w:val="24"/>
                <w:szCs w:val="24"/>
                <w:lang w:eastAsia="en-US"/>
              </w:rPr>
              <w:t>External_source</w:t>
            </w:r>
            <w:proofErr w:type="spellEnd"/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Code_source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E86064" w:rsidP="00E86064">
            <w:pPr>
              <w:jc w:val="center"/>
              <w:rPr>
                <w:color w:val="000000"/>
                <w:sz w:val="24"/>
                <w:lang w:eastAsia="en-US"/>
              </w:rPr>
            </w:pPr>
            <w:r>
              <w:rPr>
                <w:color w:val="000000"/>
                <w:sz w:val="24"/>
                <w:lang w:eastAsia="en-US"/>
              </w:rPr>
              <w:t>35</w:t>
            </w:r>
          </w:p>
        </w:tc>
        <w:tc>
          <w:tcPr>
            <w:tcW w:w="14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043BE" w:rsidRDefault="008043BE" w:rsidP="008043BE">
            <w:pPr>
              <w:jc w:val="center"/>
              <w:rPr>
                <w:color w:val="000000"/>
                <w:sz w:val="24"/>
                <w:lang w:val="ru-RU" w:eastAsia="en-US"/>
              </w:rPr>
            </w:pPr>
            <w:r>
              <w:rPr>
                <w:color w:val="000000"/>
                <w:sz w:val="24"/>
                <w:lang w:val="ru-RU" w:eastAsia="en-US"/>
              </w:rPr>
              <w:t>15 540</w:t>
            </w:r>
          </w:p>
        </w:tc>
      </w:tr>
      <w:tr w:rsidR="009F4D9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E7014D" w:rsidRDefault="009F4D9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Link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CHAR(100)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100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9F4D9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E7014D" w:rsidRDefault="009F4D9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Name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CHAR(40)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9F4D9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D96" w:rsidRPr="00E7014D" w:rsidRDefault="009F4D9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Description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CHAR(300)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300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9F4D9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D96" w:rsidRPr="00E7014D" w:rsidRDefault="009F4D9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:rsidR="009F4D96" w:rsidRPr="00E7014D" w:rsidRDefault="009F4D9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9F4D9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E7014D" w:rsidRDefault="009F4D9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E7014D">
              <w:rPr>
                <w:color w:val="000000"/>
                <w:sz w:val="24"/>
                <w:szCs w:val="24"/>
                <w:lang w:eastAsia="en-US"/>
              </w:rPr>
              <w:t>Institute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Code_source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E86064" w:rsidP="00E86064">
            <w:pPr>
              <w:jc w:val="center"/>
              <w:rPr>
                <w:color w:val="000000"/>
                <w:sz w:val="24"/>
                <w:lang w:eastAsia="en-US"/>
              </w:rPr>
            </w:pPr>
            <w:r>
              <w:rPr>
                <w:color w:val="000000"/>
                <w:sz w:val="24"/>
                <w:lang w:eastAsia="en-US"/>
              </w:rPr>
              <w:t>15</w:t>
            </w:r>
          </w:p>
        </w:tc>
        <w:tc>
          <w:tcPr>
            <w:tcW w:w="14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043BE" w:rsidRDefault="008043BE" w:rsidP="008043BE">
            <w:pPr>
              <w:jc w:val="center"/>
              <w:rPr>
                <w:color w:val="000000"/>
                <w:sz w:val="24"/>
                <w:lang w:val="ru-RU" w:eastAsia="en-US"/>
              </w:rPr>
            </w:pPr>
            <w:r>
              <w:rPr>
                <w:color w:val="000000"/>
                <w:sz w:val="24"/>
                <w:lang w:val="ru-RU" w:eastAsia="en-US"/>
              </w:rPr>
              <w:t>4 560</w:t>
            </w:r>
          </w:p>
        </w:tc>
      </w:tr>
      <w:tr w:rsidR="009F4D9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E7014D" w:rsidRDefault="009F4D9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 w:rsidRPr="009F4D96">
              <w:rPr>
                <w:sz w:val="24"/>
                <w:lang w:eastAsia="en-US"/>
              </w:rPr>
              <w:t>Name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CHAR(100)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100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9F4D9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E7014D" w:rsidRDefault="009F4D9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Link_on_info_site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CHAR(100)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100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9F4D9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D96" w:rsidRPr="00E7014D" w:rsidRDefault="009F4D9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Link_of_group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CHAR(100)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D96" w:rsidRPr="00852B17" w:rsidRDefault="009F4D96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100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D96" w:rsidRPr="00852B17" w:rsidRDefault="009F4D9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7A29A8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9A8" w:rsidRPr="00E7014D" w:rsidRDefault="007A29A8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:rsidR="007A29A8" w:rsidRPr="00E7014D" w:rsidRDefault="007A29A8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9A8" w:rsidRPr="00852B17" w:rsidRDefault="007A29A8" w:rsidP="007A29A8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9A8" w:rsidRPr="00852B17" w:rsidRDefault="007A29A8" w:rsidP="007A29A8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9A8" w:rsidRPr="00852B17" w:rsidRDefault="007A29A8" w:rsidP="007A29A8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29A8" w:rsidRPr="00852B17" w:rsidRDefault="007A29A8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29A8" w:rsidRPr="00852B17" w:rsidRDefault="007A29A8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7A29A8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29A8" w:rsidRPr="00E7014D" w:rsidRDefault="007A29A8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7014D">
              <w:rPr>
                <w:color w:val="000000"/>
                <w:sz w:val="24"/>
                <w:szCs w:val="24"/>
                <w:lang w:eastAsia="en-US"/>
              </w:rPr>
              <w:t>Institute_Speciality</w:t>
            </w:r>
            <w:proofErr w:type="spellEnd"/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9A8" w:rsidRPr="00852B17" w:rsidRDefault="007A29A8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Code_</w:t>
            </w:r>
            <w:r>
              <w:rPr>
                <w:color w:val="000000"/>
                <w:sz w:val="24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lang w:eastAsia="en-US"/>
              </w:rPr>
              <w:t>speciality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9A8" w:rsidRPr="00852B17" w:rsidRDefault="007A29A8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9A8" w:rsidRPr="00852B17" w:rsidRDefault="007A29A8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29A8" w:rsidRPr="00852B17" w:rsidRDefault="00E86064" w:rsidP="00E86064">
            <w:pPr>
              <w:jc w:val="center"/>
              <w:rPr>
                <w:color w:val="000000"/>
                <w:sz w:val="24"/>
                <w:lang w:eastAsia="en-US"/>
              </w:rPr>
            </w:pPr>
            <w:r>
              <w:rPr>
                <w:color w:val="000000"/>
                <w:sz w:val="24"/>
                <w:lang w:eastAsia="en-US"/>
              </w:rPr>
              <w:t>60</w:t>
            </w:r>
          </w:p>
        </w:tc>
        <w:tc>
          <w:tcPr>
            <w:tcW w:w="14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29A8" w:rsidRPr="008043BE" w:rsidRDefault="008043BE" w:rsidP="008043BE">
            <w:pPr>
              <w:jc w:val="center"/>
              <w:rPr>
                <w:color w:val="000000"/>
                <w:sz w:val="24"/>
                <w:lang w:val="ru-RU" w:eastAsia="en-US"/>
              </w:rPr>
            </w:pPr>
            <w:r>
              <w:rPr>
                <w:color w:val="000000"/>
                <w:sz w:val="24"/>
                <w:lang w:val="ru-RU" w:eastAsia="en-US"/>
              </w:rPr>
              <w:t>480</w:t>
            </w:r>
          </w:p>
        </w:tc>
      </w:tr>
      <w:tr w:rsidR="007A29A8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9A8" w:rsidRPr="00E7014D" w:rsidRDefault="007A29A8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9A8" w:rsidRPr="00852B17" w:rsidRDefault="007A29A8" w:rsidP="009F4D96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Code_source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9A8" w:rsidRPr="00852B17" w:rsidRDefault="007A29A8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9A8" w:rsidRPr="00852B17" w:rsidRDefault="007A29A8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29A8" w:rsidRPr="00852B17" w:rsidRDefault="007A29A8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29A8" w:rsidRPr="00852B17" w:rsidRDefault="007A29A8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7A29A8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9A8" w:rsidRPr="00E7014D" w:rsidRDefault="007A29A8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:rsidR="007A29A8" w:rsidRPr="00E7014D" w:rsidRDefault="007A29A8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9A8" w:rsidRPr="00852B17" w:rsidRDefault="007A29A8" w:rsidP="007A29A8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9A8" w:rsidRPr="00852B17" w:rsidRDefault="007A29A8" w:rsidP="007A29A8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9A8" w:rsidRPr="00852B17" w:rsidRDefault="007A29A8" w:rsidP="007A29A8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29A8" w:rsidRPr="00852B17" w:rsidRDefault="007A29A8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29A8" w:rsidRPr="00852B17" w:rsidRDefault="007A29A8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7A29A8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29A8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7014D">
              <w:rPr>
                <w:color w:val="000000"/>
                <w:sz w:val="24"/>
                <w:szCs w:val="24"/>
                <w:lang w:eastAsia="en-US"/>
              </w:rPr>
              <w:t>Speciality</w:t>
            </w:r>
            <w:proofErr w:type="spellEnd"/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9A8" w:rsidRPr="00852B17" w:rsidRDefault="007A29A8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Code_</w:t>
            </w:r>
            <w:r>
              <w:rPr>
                <w:color w:val="000000"/>
                <w:sz w:val="24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lang w:eastAsia="en-US"/>
              </w:rPr>
              <w:t>speciality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9A8" w:rsidRPr="00852B17" w:rsidRDefault="007A29A8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9A8" w:rsidRPr="00852B17" w:rsidRDefault="007A29A8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29A8" w:rsidRPr="00852B17" w:rsidRDefault="00E86064" w:rsidP="00E86064">
            <w:pPr>
              <w:jc w:val="center"/>
              <w:rPr>
                <w:color w:val="000000"/>
                <w:sz w:val="24"/>
                <w:lang w:eastAsia="en-US"/>
              </w:rPr>
            </w:pPr>
            <w:r>
              <w:rPr>
                <w:color w:val="000000"/>
                <w:sz w:val="24"/>
                <w:lang w:eastAsia="en-US"/>
              </w:rPr>
              <w:t>60</w:t>
            </w:r>
          </w:p>
        </w:tc>
        <w:tc>
          <w:tcPr>
            <w:tcW w:w="14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29A8" w:rsidRPr="008043BE" w:rsidRDefault="008043BE" w:rsidP="008043BE">
            <w:pPr>
              <w:jc w:val="center"/>
              <w:rPr>
                <w:color w:val="000000"/>
                <w:sz w:val="24"/>
                <w:lang w:val="ru-RU" w:eastAsia="en-US"/>
              </w:rPr>
            </w:pPr>
            <w:r>
              <w:rPr>
                <w:color w:val="000000"/>
                <w:sz w:val="24"/>
                <w:lang w:val="ru-RU" w:eastAsia="en-US"/>
              </w:rPr>
              <w:t>2 640</w:t>
            </w:r>
          </w:p>
        </w:tc>
      </w:tr>
      <w:tr w:rsidR="007A29A8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9A8" w:rsidRPr="00E7014D" w:rsidRDefault="007A29A8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9A8" w:rsidRPr="00852B17" w:rsidRDefault="007A29A8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Name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9A8" w:rsidRPr="00852B17" w:rsidRDefault="007A29A8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CHAR(40)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9A8" w:rsidRPr="00852B17" w:rsidRDefault="007A29A8" w:rsidP="009F4D9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29A8" w:rsidRPr="00852B17" w:rsidRDefault="007A29A8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29A8" w:rsidRPr="00852B17" w:rsidRDefault="007A29A8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5903D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5903D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E7014D">
              <w:rPr>
                <w:color w:val="000000"/>
                <w:sz w:val="24"/>
                <w:szCs w:val="24"/>
                <w:lang w:eastAsia="en-US"/>
              </w:rPr>
              <w:t>Specialization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Code_specializ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E86064" w:rsidP="00E86064">
            <w:pPr>
              <w:jc w:val="center"/>
              <w:rPr>
                <w:color w:val="000000"/>
                <w:sz w:val="24"/>
                <w:lang w:eastAsia="en-US"/>
              </w:rPr>
            </w:pPr>
            <w:r>
              <w:rPr>
                <w:color w:val="000000"/>
                <w:sz w:val="24"/>
                <w:lang w:eastAsia="en-US"/>
              </w:rPr>
              <w:t>300</w:t>
            </w:r>
          </w:p>
        </w:tc>
        <w:tc>
          <w:tcPr>
            <w:tcW w:w="14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043BE" w:rsidRDefault="008043BE" w:rsidP="008043BE">
            <w:pPr>
              <w:jc w:val="center"/>
              <w:rPr>
                <w:color w:val="000000"/>
                <w:sz w:val="24"/>
                <w:lang w:val="ru-RU" w:eastAsia="en-US"/>
              </w:rPr>
            </w:pPr>
            <w:r>
              <w:rPr>
                <w:color w:val="000000"/>
                <w:sz w:val="24"/>
                <w:lang w:val="ru-RU" w:eastAsia="en-US"/>
              </w:rPr>
              <w:t>15 600</w:t>
            </w:r>
          </w:p>
        </w:tc>
      </w:tr>
      <w:tr w:rsidR="005903D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Number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5903D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Code_</w:t>
            </w:r>
            <w:r>
              <w:rPr>
                <w:color w:val="000000"/>
                <w:sz w:val="24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lang w:eastAsia="en-US"/>
              </w:rPr>
              <w:t>speciality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5903D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Name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CHAR(40)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5903D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B34E42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B34E42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B34E42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5903D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E7014D">
              <w:rPr>
                <w:color w:val="000000"/>
                <w:sz w:val="24"/>
                <w:szCs w:val="24"/>
                <w:lang w:eastAsia="en-US"/>
              </w:rPr>
              <w:t>Department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Number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E86064" w:rsidP="00E86064">
            <w:pPr>
              <w:jc w:val="center"/>
              <w:rPr>
                <w:color w:val="000000"/>
                <w:sz w:val="24"/>
                <w:lang w:eastAsia="en-US"/>
              </w:rPr>
            </w:pPr>
            <w:r>
              <w:rPr>
                <w:color w:val="000000"/>
                <w:sz w:val="24"/>
                <w:lang w:eastAsia="en-US"/>
              </w:rPr>
              <w:t>100</w:t>
            </w:r>
          </w:p>
        </w:tc>
        <w:tc>
          <w:tcPr>
            <w:tcW w:w="14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043BE" w:rsidRDefault="008043BE" w:rsidP="008043BE">
            <w:pPr>
              <w:jc w:val="center"/>
              <w:rPr>
                <w:color w:val="000000"/>
                <w:sz w:val="24"/>
                <w:lang w:val="ru-RU" w:eastAsia="en-US"/>
              </w:rPr>
            </w:pPr>
            <w:r>
              <w:rPr>
                <w:color w:val="000000"/>
                <w:sz w:val="24"/>
                <w:lang w:val="ru-RU" w:eastAsia="en-US"/>
              </w:rPr>
              <w:t>44 400</w:t>
            </w:r>
          </w:p>
        </w:tc>
      </w:tr>
      <w:tr w:rsidR="005903D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Name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CHAR(40)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5903D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Link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CHAR(100)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100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5903D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Description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CHAR(300)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300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5903D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5903D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7014D">
              <w:rPr>
                <w:color w:val="000000"/>
                <w:sz w:val="24"/>
                <w:szCs w:val="24"/>
                <w:lang w:eastAsia="en-US"/>
              </w:rPr>
              <w:lastRenderedPageBreak/>
              <w:t>Subject_Specialization</w:t>
            </w:r>
            <w:proofErr w:type="spellEnd"/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Code_subj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E86064" w:rsidP="00E86064">
            <w:pPr>
              <w:jc w:val="center"/>
              <w:rPr>
                <w:color w:val="000000"/>
                <w:sz w:val="24"/>
                <w:lang w:eastAsia="en-US"/>
              </w:rPr>
            </w:pPr>
            <w:r>
              <w:rPr>
                <w:color w:val="000000"/>
                <w:sz w:val="24"/>
                <w:lang w:eastAsia="en-US"/>
              </w:rPr>
              <w:t>3 000</w:t>
            </w:r>
          </w:p>
        </w:tc>
        <w:tc>
          <w:tcPr>
            <w:tcW w:w="14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043BE" w:rsidRDefault="008043BE" w:rsidP="008043BE">
            <w:pPr>
              <w:jc w:val="center"/>
              <w:rPr>
                <w:color w:val="000000"/>
                <w:sz w:val="24"/>
                <w:lang w:val="ru-RU" w:eastAsia="en-US"/>
              </w:rPr>
            </w:pPr>
            <w:r>
              <w:rPr>
                <w:color w:val="000000"/>
                <w:sz w:val="24"/>
                <w:lang w:val="ru-RU" w:eastAsia="en-US"/>
              </w:rPr>
              <w:t>24 000</w:t>
            </w:r>
          </w:p>
        </w:tc>
      </w:tr>
      <w:tr w:rsidR="005903D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Code_specializ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5903D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5903D6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E7014D">
              <w:rPr>
                <w:color w:val="000000"/>
                <w:sz w:val="24"/>
                <w:szCs w:val="24"/>
                <w:lang w:eastAsia="en-US"/>
              </w:rPr>
              <w:t>Subject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Code_subj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E86064" w:rsidP="00E86064">
            <w:pPr>
              <w:jc w:val="center"/>
              <w:rPr>
                <w:color w:val="000000"/>
                <w:sz w:val="24"/>
                <w:lang w:eastAsia="en-US"/>
              </w:rPr>
            </w:pPr>
            <w:r>
              <w:rPr>
                <w:color w:val="000000"/>
                <w:sz w:val="24"/>
                <w:lang w:eastAsia="en-US"/>
              </w:rPr>
              <w:t>3 000</w:t>
            </w:r>
          </w:p>
        </w:tc>
        <w:tc>
          <w:tcPr>
            <w:tcW w:w="14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043BE" w:rsidRDefault="008043BE" w:rsidP="008043BE">
            <w:pPr>
              <w:jc w:val="center"/>
              <w:rPr>
                <w:color w:val="000000"/>
                <w:sz w:val="24"/>
                <w:lang w:val="ru-RU" w:eastAsia="en-US"/>
              </w:rPr>
            </w:pPr>
            <w:r>
              <w:rPr>
                <w:color w:val="000000"/>
                <w:sz w:val="24"/>
                <w:lang w:val="ru-RU" w:eastAsia="en-US"/>
              </w:rPr>
              <w:t>99 000</w:t>
            </w:r>
          </w:p>
        </w:tc>
      </w:tr>
      <w:tr w:rsidR="005903D6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Name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CHAR(25)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25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5903D6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Semestr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5903D6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B34E42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B34E42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B34E42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5903D6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7014D">
              <w:rPr>
                <w:color w:val="000000"/>
                <w:sz w:val="24"/>
                <w:szCs w:val="24"/>
                <w:lang w:eastAsia="en-US"/>
              </w:rPr>
              <w:t>Subject_Teacher</w:t>
            </w:r>
            <w:proofErr w:type="spellEnd"/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Code_subj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E86064" w:rsidP="00E86064">
            <w:pPr>
              <w:jc w:val="center"/>
              <w:rPr>
                <w:color w:val="000000"/>
                <w:sz w:val="24"/>
                <w:lang w:eastAsia="en-US"/>
              </w:rPr>
            </w:pPr>
            <w:r>
              <w:rPr>
                <w:color w:val="000000"/>
                <w:sz w:val="24"/>
                <w:lang w:eastAsia="en-US"/>
              </w:rPr>
              <w:t>3 000</w:t>
            </w:r>
          </w:p>
        </w:tc>
        <w:tc>
          <w:tcPr>
            <w:tcW w:w="14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043BE" w:rsidRDefault="008043BE" w:rsidP="008043BE">
            <w:pPr>
              <w:jc w:val="center"/>
              <w:rPr>
                <w:color w:val="000000"/>
                <w:sz w:val="24"/>
                <w:lang w:val="ru-RU" w:eastAsia="en-US"/>
              </w:rPr>
            </w:pPr>
            <w:r>
              <w:rPr>
                <w:color w:val="000000"/>
                <w:sz w:val="24"/>
                <w:lang w:val="ru-RU" w:eastAsia="en-US"/>
              </w:rPr>
              <w:t>24 000</w:t>
            </w:r>
          </w:p>
        </w:tc>
      </w:tr>
      <w:tr w:rsidR="005903D6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ID_teacher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5903D6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5903D6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E7014D">
              <w:rPr>
                <w:color w:val="000000"/>
                <w:sz w:val="24"/>
                <w:szCs w:val="24"/>
                <w:lang w:eastAsia="en-US"/>
              </w:rPr>
              <w:t>Teacher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ID_teacher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E86064" w:rsidP="00E86064">
            <w:pPr>
              <w:jc w:val="center"/>
              <w:rPr>
                <w:color w:val="000000"/>
                <w:sz w:val="24"/>
                <w:lang w:eastAsia="en-US"/>
              </w:rPr>
            </w:pPr>
            <w:r>
              <w:rPr>
                <w:color w:val="000000"/>
                <w:sz w:val="24"/>
                <w:lang w:eastAsia="en-US"/>
              </w:rPr>
              <w:t>500</w:t>
            </w:r>
          </w:p>
        </w:tc>
        <w:tc>
          <w:tcPr>
            <w:tcW w:w="14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B34E42" w:rsidRDefault="00B34E42" w:rsidP="008043BE">
            <w:pPr>
              <w:jc w:val="center"/>
              <w:rPr>
                <w:color w:val="000000"/>
                <w:sz w:val="24"/>
                <w:lang w:val="ru-RU" w:eastAsia="en-US"/>
              </w:rPr>
            </w:pPr>
            <w:r>
              <w:rPr>
                <w:color w:val="000000"/>
                <w:sz w:val="24"/>
                <w:lang w:val="ru-RU" w:eastAsia="en-US"/>
              </w:rPr>
              <w:t>10 416 000</w:t>
            </w:r>
          </w:p>
        </w:tc>
      </w:tr>
      <w:tr w:rsidR="005903D6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Number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5903D6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Photo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8043BE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BLOB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B34E42" w:rsidRDefault="00B34E42" w:rsidP="005903D6">
            <w:pPr>
              <w:jc w:val="center"/>
              <w:rPr>
                <w:sz w:val="24"/>
                <w:lang w:val="ru-RU" w:eastAsia="en-US"/>
              </w:rPr>
            </w:pPr>
            <w:r w:rsidRPr="00B34E42">
              <w:rPr>
                <w:sz w:val="24"/>
                <w:lang w:val="ru-RU" w:eastAsia="en-US"/>
              </w:rPr>
              <w:t>20</w:t>
            </w:r>
            <w:r>
              <w:rPr>
                <w:sz w:val="24"/>
                <w:lang w:val="ru-RU" w:eastAsia="en-US"/>
              </w:rPr>
              <w:t xml:space="preserve"> </w:t>
            </w:r>
            <w:r w:rsidRPr="00B34E42">
              <w:rPr>
                <w:sz w:val="24"/>
                <w:lang w:val="ru-RU" w:eastAsia="en-US"/>
              </w:rPr>
              <w:t>480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5903D6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FIO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CHAR(40)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5903D6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Description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CHAR(300)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300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5903D6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Is_added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5903D6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:rsidR="005903D6" w:rsidRPr="00E7014D" w:rsidRDefault="005903D6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D6" w:rsidRPr="00852B17" w:rsidRDefault="005903D6" w:rsidP="005903D6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D6" w:rsidRPr="00852B17" w:rsidRDefault="005903D6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E7014D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E7014D">
              <w:rPr>
                <w:color w:val="000000"/>
                <w:sz w:val="24"/>
                <w:szCs w:val="24"/>
                <w:lang w:eastAsia="en-US"/>
              </w:rPr>
              <w:t>Citation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ID_citation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CHAR(10)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10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86064" w:rsidP="00E86064">
            <w:pPr>
              <w:jc w:val="center"/>
              <w:rPr>
                <w:color w:val="000000"/>
                <w:sz w:val="24"/>
                <w:lang w:eastAsia="en-US"/>
              </w:rPr>
            </w:pPr>
            <w:r>
              <w:rPr>
                <w:color w:val="000000"/>
                <w:sz w:val="24"/>
                <w:lang w:eastAsia="en-US"/>
              </w:rPr>
              <w:t>2 500</w:t>
            </w:r>
          </w:p>
        </w:tc>
        <w:tc>
          <w:tcPr>
            <w:tcW w:w="14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8043BE" w:rsidP="008043BE">
            <w:pPr>
              <w:jc w:val="center"/>
              <w:rPr>
                <w:color w:val="000000"/>
                <w:sz w:val="24"/>
                <w:lang w:eastAsia="en-US"/>
              </w:rPr>
            </w:pPr>
            <w:r>
              <w:rPr>
                <w:color w:val="000000"/>
                <w:sz w:val="24"/>
                <w:lang w:eastAsia="en-US"/>
              </w:rPr>
              <w:t>535 000</w:t>
            </w:r>
          </w:p>
        </w:tc>
      </w:tr>
      <w:tr w:rsidR="00E7014D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ID_teacher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E7014D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Content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CHAR(200)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200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E7014D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E7014D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E7014D">
              <w:rPr>
                <w:color w:val="000000"/>
                <w:sz w:val="24"/>
                <w:szCs w:val="24"/>
                <w:lang w:eastAsia="en-US"/>
              </w:rPr>
              <w:t>Material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Code_material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86064" w:rsidP="00E86064">
            <w:pPr>
              <w:jc w:val="center"/>
              <w:rPr>
                <w:color w:val="000000"/>
                <w:sz w:val="24"/>
                <w:lang w:eastAsia="en-US"/>
              </w:rPr>
            </w:pPr>
            <w:r>
              <w:rPr>
                <w:color w:val="000000"/>
                <w:sz w:val="24"/>
                <w:lang w:eastAsia="en-US"/>
              </w:rPr>
              <w:t>30 000</w:t>
            </w:r>
          </w:p>
        </w:tc>
        <w:tc>
          <w:tcPr>
            <w:tcW w:w="14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B34E42" w:rsidRDefault="00B34E42" w:rsidP="008043BE">
            <w:pPr>
              <w:jc w:val="center"/>
              <w:rPr>
                <w:color w:val="000000"/>
                <w:sz w:val="24"/>
                <w:lang w:val="ru-RU" w:eastAsia="en-US"/>
              </w:rPr>
            </w:pPr>
            <w:r>
              <w:rPr>
                <w:color w:val="000000"/>
                <w:sz w:val="24"/>
                <w:lang w:val="ru-RU" w:eastAsia="en-US"/>
              </w:rPr>
              <w:t>15 361 020 000</w:t>
            </w:r>
          </w:p>
        </w:tc>
      </w:tr>
      <w:tr w:rsidR="00E7014D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Code_subj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E7014D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File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BLOB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F675E5" w:rsidRDefault="00B34E42" w:rsidP="00E7014D">
            <w:pPr>
              <w:jc w:val="center"/>
              <w:rPr>
                <w:sz w:val="24"/>
                <w:lang w:eastAsia="en-US"/>
              </w:rPr>
            </w:pPr>
            <w:r w:rsidRPr="00F675E5">
              <w:rPr>
                <w:sz w:val="24"/>
                <w:lang w:eastAsia="en-US"/>
              </w:rPr>
              <w:t>512000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E7014D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Type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CHAR(18)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18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E7014D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Departmnet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E7014D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Semestr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E7014D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E7014D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E7014D">
              <w:rPr>
                <w:color w:val="000000"/>
                <w:sz w:val="24"/>
                <w:szCs w:val="24"/>
                <w:lang w:eastAsia="en-US"/>
              </w:rPr>
              <w:t>Disk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Link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CHAR(100)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100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86064" w:rsidP="00E86064">
            <w:pPr>
              <w:jc w:val="center"/>
              <w:rPr>
                <w:color w:val="000000"/>
                <w:sz w:val="24"/>
                <w:lang w:eastAsia="en-US"/>
              </w:rPr>
            </w:pPr>
            <w:r>
              <w:rPr>
                <w:color w:val="000000"/>
                <w:sz w:val="24"/>
                <w:lang w:eastAsia="en-US"/>
              </w:rPr>
              <w:t>18 000</w:t>
            </w:r>
          </w:p>
        </w:tc>
        <w:tc>
          <w:tcPr>
            <w:tcW w:w="14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8043BE" w:rsidP="008043BE">
            <w:pPr>
              <w:jc w:val="center"/>
              <w:rPr>
                <w:color w:val="000000"/>
                <w:sz w:val="24"/>
                <w:lang w:eastAsia="en-US"/>
              </w:rPr>
            </w:pPr>
            <w:r>
              <w:rPr>
                <w:color w:val="000000"/>
                <w:sz w:val="24"/>
                <w:lang w:eastAsia="en-US"/>
              </w:rPr>
              <w:t>2 016 000</w:t>
            </w:r>
          </w:p>
        </w:tc>
      </w:tr>
      <w:tr w:rsidR="00E7014D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Code_material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E7014D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Admission_year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E7014D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Completeness_level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E7014D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E7014D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E7014D">
              <w:rPr>
                <w:color w:val="000000"/>
                <w:sz w:val="24"/>
                <w:szCs w:val="24"/>
                <w:lang w:eastAsia="en-US"/>
              </w:rPr>
              <w:t>Bonus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Code_bonus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86064" w:rsidP="00E86064">
            <w:pPr>
              <w:jc w:val="center"/>
              <w:rPr>
                <w:color w:val="000000"/>
                <w:sz w:val="24"/>
                <w:lang w:eastAsia="en-US"/>
              </w:rPr>
            </w:pPr>
            <w:r>
              <w:rPr>
                <w:color w:val="000000"/>
                <w:sz w:val="24"/>
                <w:lang w:eastAsia="en-US"/>
              </w:rPr>
              <w:t>5 000</w:t>
            </w:r>
          </w:p>
        </w:tc>
        <w:tc>
          <w:tcPr>
            <w:tcW w:w="14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8043BE" w:rsidP="008043BE">
            <w:pPr>
              <w:jc w:val="center"/>
              <w:rPr>
                <w:color w:val="000000"/>
                <w:sz w:val="24"/>
                <w:lang w:eastAsia="en-US"/>
              </w:rPr>
            </w:pPr>
            <w:r>
              <w:rPr>
                <w:color w:val="000000"/>
                <w:sz w:val="24"/>
                <w:lang w:eastAsia="en-US"/>
              </w:rPr>
              <w:t>220 000</w:t>
            </w:r>
          </w:p>
        </w:tc>
      </w:tr>
      <w:tr w:rsidR="00E7014D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Name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CHAR(36)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36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E7014D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Score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E7014D" w:rsidRPr="00852B17" w:rsidTr="005903D6">
        <w:trPr>
          <w:gridAfter w:val="3"/>
          <w:wAfter w:w="4998" w:type="dxa"/>
          <w:trHeight w:val="195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E86064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8043BE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E7014D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E7014D" w:rsidRDefault="00E7014D" w:rsidP="00E7014D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7014D">
              <w:rPr>
                <w:color w:val="000000"/>
                <w:sz w:val="24"/>
                <w:szCs w:val="24"/>
                <w:lang w:eastAsia="en-US"/>
              </w:rPr>
              <w:t>Bonus_user</w:t>
            </w:r>
            <w:proofErr w:type="spellEnd"/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Code_bonus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86064" w:rsidP="00E86064">
            <w:pPr>
              <w:jc w:val="center"/>
              <w:rPr>
                <w:color w:val="000000"/>
                <w:sz w:val="24"/>
                <w:lang w:eastAsia="en-US"/>
              </w:rPr>
            </w:pPr>
            <w:r>
              <w:rPr>
                <w:color w:val="000000"/>
                <w:sz w:val="24"/>
                <w:lang w:eastAsia="en-US"/>
              </w:rPr>
              <w:t>5 000</w:t>
            </w:r>
          </w:p>
        </w:tc>
        <w:tc>
          <w:tcPr>
            <w:tcW w:w="14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8043BE" w:rsidP="008043BE">
            <w:pPr>
              <w:jc w:val="center"/>
              <w:rPr>
                <w:color w:val="000000"/>
                <w:sz w:val="24"/>
                <w:lang w:eastAsia="en-US"/>
              </w:rPr>
            </w:pPr>
            <w:r>
              <w:rPr>
                <w:color w:val="000000"/>
                <w:sz w:val="24"/>
                <w:lang w:eastAsia="en-US"/>
              </w:rPr>
              <w:t>110 000</w:t>
            </w:r>
          </w:p>
        </w:tc>
      </w:tr>
      <w:tr w:rsidR="00E7014D" w:rsidRPr="00852B17" w:rsidTr="00B34E42">
        <w:trPr>
          <w:gridAfter w:val="3"/>
          <w:wAfter w:w="4998" w:type="dxa"/>
          <w:trHeight w:val="195"/>
        </w:trPr>
        <w:tc>
          <w:tcPr>
            <w:tcW w:w="24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4D" w:rsidRDefault="00E7014D" w:rsidP="00E7014D">
            <w:pPr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E7014D" w:rsidRDefault="00E7014D" w:rsidP="00E7014D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CHAR(18)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14D" w:rsidRPr="00852B17" w:rsidRDefault="00E7014D" w:rsidP="00E7014D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18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E7014D">
            <w:pPr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14D" w:rsidRPr="00852B17" w:rsidRDefault="00E7014D" w:rsidP="00E7014D">
            <w:pPr>
              <w:rPr>
                <w:color w:val="000000"/>
                <w:sz w:val="24"/>
                <w:lang w:eastAsia="en-US"/>
              </w:rPr>
            </w:pPr>
          </w:p>
        </w:tc>
      </w:tr>
    </w:tbl>
    <w:p w:rsidR="00E7014D" w:rsidRPr="00B34E42" w:rsidRDefault="00E7014D" w:rsidP="00E7014D">
      <w:pPr>
        <w:pStyle w:val="a6"/>
      </w:pPr>
      <w:r w:rsidRPr="00852B17">
        <w:t xml:space="preserve">Средний размер базы данных </w:t>
      </w:r>
      <w:r>
        <w:t>материалов и новостной ленты</w:t>
      </w:r>
      <w:r w:rsidR="00925163" w:rsidRPr="00B34E42">
        <w:t xml:space="preserve"> </w:t>
      </w:r>
      <w:r w:rsidR="00B34E42">
        <w:t>15 375 769 070</w:t>
      </w:r>
      <w:r>
        <w:t xml:space="preserve"> </w:t>
      </w:r>
      <w:r w:rsidRPr="00852B17">
        <w:t xml:space="preserve">байт, т.е. </w:t>
      </w:r>
      <w:r>
        <w:t>примерно</w:t>
      </w:r>
      <w:r w:rsidRPr="00852B17">
        <w:t xml:space="preserve"> </w:t>
      </w:r>
      <w:r w:rsidR="00E81ECC">
        <w:t>14.32 Гб</w:t>
      </w:r>
      <w:r w:rsidR="008C7712">
        <w:t>.</w:t>
      </w:r>
    </w:p>
    <w:p w:rsidR="000D5E61" w:rsidRDefault="000D5E61" w:rsidP="000D5E61">
      <w:pPr>
        <w:pStyle w:val="3"/>
        <w:spacing w:before="240"/>
        <w:jc w:val="left"/>
      </w:pPr>
      <w:r w:rsidRPr="000D5E61">
        <w:rPr>
          <w:rFonts w:ascii="Times New Roman" w:hAnsi="Times New Roman"/>
          <w:b/>
          <w:sz w:val="32"/>
        </w:rPr>
        <w:lastRenderedPageBreak/>
        <w:t xml:space="preserve">5.3.2. </w:t>
      </w:r>
      <w:r>
        <w:rPr>
          <w:rFonts w:ascii="Times New Roman" w:hAnsi="Times New Roman"/>
          <w:b/>
          <w:sz w:val="32"/>
        </w:rPr>
        <w:t>Форум</w:t>
      </w:r>
    </w:p>
    <w:p w:rsidR="000D5E61" w:rsidRPr="000D5E61" w:rsidRDefault="000D5E61" w:rsidP="000D5E61"/>
    <w:tbl>
      <w:tblPr>
        <w:tblStyle w:val="a5"/>
        <w:tblW w:w="1473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2551"/>
        <w:gridCol w:w="2125"/>
        <w:gridCol w:w="1416"/>
        <w:gridCol w:w="1559"/>
        <w:gridCol w:w="1416"/>
        <w:gridCol w:w="1416"/>
        <w:gridCol w:w="1416"/>
        <w:gridCol w:w="1416"/>
      </w:tblGrid>
      <w:tr w:rsidR="00240B11" w:rsidRPr="00852B17" w:rsidTr="00007863">
        <w:trPr>
          <w:gridAfter w:val="3"/>
          <w:wAfter w:w="4248" w:type="dxa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0B11" w:rsidRPr="00852B17" w:rsidRDefault="00240B11" w:rsidP="00852B17">
            <w:pPr>
              <w:jc w:val="center"/>
              <w:rPr>
                <w:sz w:val="24"/>
                <w:lang w:val="ru-RU" w:eastAsia="en-US"/>
              </w:rPr>
            </w:pPr>
            <w:r w:rsidRPr="00852B17">
              <w:rPr>
                <w:sz w:val="24"/>
                <w:lang w:val="ru-RU" w:eastAsia="en-US"/>
              </w:rPr>
              <w:t>Отношение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0B11" w:rsidRPr="00852B17" w:rsidRDefault="00240B11" w:rsidP="00852B17">
            <w:pPr>
              <w:jc w:val="center"/>
              <w:rPr>
                <w:sz w:val="24"/>
                <w:lang w:val="ru-RU" w:eastAsia="en-US"/>
              </w:rPr>
            </w:pPr>
            <w:r w:rsidRPr="00852B17">
              <w:rPr>
                <w:sz w:val="24"/>
                <w:lang w:val="ru-RU" w:eastAsia="en-US"/>
              </w:rPr>
              <w:t>Атрибут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0B11" w:rsidRPr="00852B17" w:rsidRDefault="00240B11" w:rsidP="00852B17">
            <w:pPr>
              <w:jc w:val="center"/>
              <w:rPr>
                <w:sz w:val="24"/>
                <w:lang w:val="ru-RU" w:eastAsia="en-US"/>
              </w:rPr>
            </w:pPr>
            <w:r w:rsidRPr="00852B17">
              <w:rPr>
                <w:sz w:val="24"/>
                <w:lang w:val="ru-RU" w:eastAsia="en-US"/>
              </w:rPr>
              <w:t>Тип данных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0B11" w:rsidRPr="00852B17" w:rsidRDefault="00240B11" w:rsidP="00852B17">
            <w:pPr>
              <w:jc w:val="center"/>
              <w:rPr>
                <w:sz w:val="24"/>
                <w:lang w:eastAsia="en-US"/>
              </w:rPr>
            </w:pPr>
            <w:r w:rsidRPr="00852B17">
              <w:rPr>
                <w:sz w:val="24"/>
                <w:lang w:val="ru-RU" w:eastAsia="en-US"/>
              </w:rPr>
              <w:t>Ра</w:t>
            </w:r>
            <w:proofErr w:type="spellStart"/>
            <w:r w:rsidRPr="00852B17">
              <w:rPr>
                <w:sz w:val="24"/>
                <w:lang w:eastAsia="en-US"/>
              </w:rPr>
              <w:t>змер</w:t>
            </w:r>
            <w:proofErr w:type="spellEnd"/>
            <w:r w:rsidRPr="00852B17">
              <w:rPr>
                <w:sz w:val="24"/>
                <w:lang w:eastAsia="en-US"/>
              </w:rPr>
              <w:t>,</w:t>
            </w:r>
          </w:p>
          <w:p w:rsidR="00240B11" w:rsidRPr="00852B17" w:rsidRDefault="00240B11" w:rsidP="00852B17">
            <w:pPr>
              <w:jc w:val="center"/>
              <w:rPr>
                <w:sz w:val="24"/>
                <w:lang w:eastAsia="en-US"/>
              </w:rPr>
            </w:pPr>
            <w:proofErr w:type="spellStart"/>
            <w:r w:rsidRPr="00852B17">
              <w:rPr>
                <w:sz w:val="24"/>
                <w:lang w:eastAsia="en-US"/>
              </w:rPr>
              <w:t>байт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0B11" w:rsidRPr="00852B17" w:rsidRDefault="00240B11" w:rsidP="00852B17">
            <w:pPr>
              <w:jc w:val="center"/>
              <w:rPr>
                <w:sz w:val="24"/>
                <w:lang w:eastAsia="en-US"/>
              </w:rPr>
            </w:pPr>
            <w:proofErr w:type="spellStart"/>
            <w:r w:rsidRPr="00852B17">
              <w:rPr>
                <w:sz w:val="24"/>
                <w:lang w:eastAsia="en-US"/>
              </w:rPr>
              <w:t>Среднее</w:t>
            </w:r>
            <w:proofErr w:type="spellEnd"/>
            <w:r w:rsidRPr="00852B17">
              <w:rPr>
                <w:sz w:val="24"/>
                <w:lang w:eastAsia="en-US"/>
              </w:rPr>
              <w:t xml:space="preserve"> </w:t>
            </w:r>
            <w:proofErr w:type="spellStart"/>
            <w:r w:rsidRPr="00852B17">
              <w:rPr>
                <w:sz w:val="24"/>
                <w:lang w:eastAsia="en-US"/>
              </w:rPr>
              <w:t>количество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0B11" w:rsidRPr="00852B17" w:rsidRDefault="00240B11" w:rsidP="00852B17">
            <w:pPr>
              <w:jc w:val="center"/>
              <w:rPr>
                <w:sz w:val="24"/>
                <w:lang w:eastAsia="en-US"/>
              </w:rPr>
            </w:pPr>
            <w:proofErr w:type="spellStart"/>
            <w:r w:rsidRPr="00852B17">
              <w:rPr>
                <w:sz w:val="24"/>
                <w:lang w:eastAsia="en-US"/>
              </w:rPr>
              <w:t>Объем</w:t>
            </w:r>
            <w:proofErr w:type="spellEnd"/>
            <w:r w:rsidRPr="00852B17">
              <w:rPr>
                <w:sz w:val="24"/>
                <w:lang w:eastAsia="en-US"/>
              </w:rPr>
              <w:t>,</w:t>
            </w:r>
          </w:p>
          <w:p w:rsidR="00240B11" w:rsidRPr="00852B17" w:rsidRDefault="00240B11" w:rsidP="00852B17">
            <w:pPr>
              <w:jc w:val="center"/>
              <w:rPr>
                <w:sz w:val="24"/>
                <w:lang w:eastAsia="en-US"/>
              </w:rPr>
            </w:pPr>
            <w:proofErr w:type="spellStart"/>
            <w:r w:rsidRPr="00852B17">
              <w:rPr>
                <w:sz w:val="24"/>
                <w:lang w:eastAsia="en-US"/>
              </w:rPr>
              <w:t>байт</w:t>
            </w:r>
            <w:proofErr w:type="spellEnd"/>
          </w:p>
        </w:tc>
      </w:tr>
      <w:tr w:rsidR="00007863" w:rsidRPr="00852B17" w:rsidTr="0055054F">
        <w:trPr>
          <w:gridAfter w:val="3"/>
          <w:wAfter w:w="4248" w:type="dxa"/>
          <w:trHeight w:val="501"/>
        </w:trPr>
        <w:tc>
          <w:tcPr>
            <w:tcW w:w="104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07863" w:rsidRPr="00852B17" w:rsidRDefault="00007863" w:rsidP="00852B17">
            <w:pPr>
              <w:jc w:val="center"/>
              <w:rPr>
                <w:sz w:val="24"/>
                <w:lang w:eastAsia="en-US"/>
              </w:rPr>
            </w:pPr>
          </w:p>
        </w:tc>
      </w:tr>
      <w:tr w:rsidR="00007863" w:rsidRPr="00852B17" w:rsidTr="0055054F">
        <w:trPr>
          <w:gridAfter w:val="3"/>
          <w:wAfter w:w="4248" w:type="dxa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07863" w:rsidRPr="00852B17" w:rsidRDefault="0055054F" w:rsidP="00852B17">
            <w:pPr>
              <w:jc w:val="center"/>
              <w:rPr>
                <w:sz w:val="24"/>
                <w:lang w:eastAsia="en-US"/>
              </w:rPr>
            </w:pPr>
            <w:r w:rsidRPr="0055054F">
              <w:rPr>
                <w:sz w:val="28"/>
                <w:lang w:eastAsia="en-US"/>
              </w:rPr>
              <w:t>Board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55054F" w:rsidP="00852B17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ID_board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55054F" w:rsidP="00852B17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55054F" w:rsidRDefault="0055054F" w:rsidP="00852B17">
            <w:pPr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7863" w:rsidRPr="00852B17" w:rsidRDefault="0055054F" w:rsidP="00007863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50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7863" w:rsidRPr="000D5E61" w:rsidRDefault="000D5E61" w:rsidP="00852B17">
            <w:pPr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1 450</w:t>
            </w:r>
          </w:p>
        </w:tc>
      </w:tr>
      <w:tr w:rsidR="00007863" w:rsidRPr="00852B17" w:rsidTr="00007863">
        <w:trPr>
          <w:gridAfter w:val="3"/>
          <w:wAfter w:w="4248" w:type="dxa"/>
          <w:trHeight w:val="18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07863" w:rsidRPr="00852B17" w:rsidRDefault="00007863" w:rsidP="00852B17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55054F" w:rsidP="00852B17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Name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55054F" w:rsidP="00852B17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CHAR(25)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55054F" w:rsidP="00852B17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25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07863" w:rsidRPr="00852B17" w:rsidRDefault="00007863" w:rsidP="00852B17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1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7863" w:rsidRPr="00852B17" w:rsidRDefault="00007863" w:rsidP="00852B17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007863" w:rsidRPr="00852B17" w:rsidTr="00007863">
        <w:trPr>
          <w:trHeight w:val="596"/>
        </w:trPr>
        <w:tc>
          <w:tcPr>
            <w:tcW w:w="104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7863" w:rsidRPr="00852B17" w:rsidRDefault="00007863" w:rsidP="00852B17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7863" w:rsidRPr="00852B17" w:rsidRDefault="00007863">
            <w:pPr>
              <w:spacing w:after="160" w:line="259" w:lineRule="auto"/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863" w:rsidRPr="00852B17" w:rsidRDefault="00007863">
            <w:pPr>
              <w:spacing w:after="160" w:line="259" w:lineRule="auto"/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863" w:rsidRPr="00852B17" w:rsidRDefault="00007863">
            <w:pPr>
              <w:spacing w:after="160" w:line="259" w:lineRule="auto"/>
            </w:pPr>
          </w:p>
        </w:tc>
      </w:tr>
      <w:tr w:rsidR="00007863" w:rsidRPr="00852B17" w:rsidTr="0055054F">
        <w:trPr>
          <w:gridAfter w:val="3"/>
          <w:wAfter w:w="4248" w:type="dxa"/>
          <w:trHeight w:val="90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55054F" w:rsidP="00852B17">
            <w:pPr>
              <w:jc w:val="center"/>
              <w:rPr>
                <w:sz w:val="24"/>
                <w:lang w:eastAsia="en-US"/>
              </w:rPr>
            </w:pPr>
            <w:r w:rsidRPr="0055054F">
              <w:rPr>
                <w:sz w:val="28"/>
                <w:lang w:eastAsia="en-US"/>
              </w:rPr>
              <w:t>Post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63" w:rsidRPr="00852B17" w:rsidRDefault="0055054F" w:rsidP="00852B17">
            <w:pPr>
              <w:jc w:val="center"/>
              <w:rPr>
                <w:sz w:val="28"/>
                <w:lang w:eastAsia="en-US"/>
              </w:rPr>
            </w:pPr>
            <w:proofErr w:type="spellStart"/>
            <w:r w:rsidRPr="0055054F">
              <w:rPr>
                <w:sz w:val="24"/>
                <w:lang w:eastAsia="en-US"/>
              </w:rPr>
              <w:t>ID_</w:t>
            </w:r>
            <w:r>
              <w:rPr>
                <w:sz w:val="24"/>
                <w:lang w:eastAsia="en-US"/>
              </w:rPr>
              <w:t>post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63" w:rsidRPr="00852B17" w:rsidRDefault="0055054F" w:rsidP="00852B17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63" w:rsidRPr="0055054F" w:rsidRDefault="0055054F" w:rsidP="00852B17">
            <w:pPr>
              <w:jc w:val="center"/>
              <w:rPr>
                <w:rFonts w:eastAsia="Arial"/>
                <w:sz w:val="24"/>
                <w:szCs w:val="24"/>
                <w:lang w:val="ru-RU" w:eastAsia="en-US"/>
              </w:rPr>
            </w:pPr>
            <w:r>
              <w:rPr>
                <w:rFonts w:eastAsia="Arial"/>
                <w:sz w:val="24"/>
                <w:szCs w:val="24"/>
                <w:lang w:val="ru-RU" w:eastAsia="en-US"/>
              </w:rPr>
              <w:t>4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863" w:rsidRPr="0055054F" w:rsidRDefault="0055054F" w:rsidP="00852B17">
            <w:pPr>
              <w:jc w:val="center"/>
              <w:rPr>
                <w:rFonts w:eastAsia="Arial"/>
                <w:sz w:val="24"/>
                <w:szCs w:val="24"/>
                <w:lang w:val="ru-RU" w:eastAsia="en-US"/>
              </w:rPr>
            </w:pPr>
            <w:r>
              <w:rPr>
                <w:rFonts w:eastAsia="Arial"/>
                <w:sz w:val="24"/>
                <w:szCs w:val="24"/>
                <w:lang w:val="ru-RU" w:eastAsia="en-US"/>
              </w:rPr>
              <w:t>1 000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863" w:rsidRPr="000D5E61" w:rsidRDefault="000D5E61" w:rsidP="00852B17">
            <w:pPr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58 000</w:t>
            </w:r>
          </w:p>
        </w:tc>
      </w:tr>
      <w:tr w:rsidR="00007863" w:rsidRPr="00852B17" w:rsidTr="00007863">
        <w:trPr>
          <w:gridAfter w:val="3"/>
          <w:wAfter w:w="4248" w:type="dxa"/>
          <w:trHeight w:val="9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 w:rsidP="00852B17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63" w:rsidRPr="0055054F" w:rsidRDefault="0055054F" w:rsidP="00852B17">
            <w:pPr>
              <w:jc w:val="center"/>
              <w:rPr>
                <w:sz w:val="24"/>
                <w:szCs w:val="24"/>
                <w:lang w:eastAsia="en-US"/>
              </w:rPr>
            </w:pPr>
            <w:proofErr w:type="spellStart"/>
            <w:r w:rsidRPr="0055054F">
              <w:rPr>
                <w:sz w:val="24"/>
                <w:szCs w:val="24"/>
                <w:lang w:eastAsia="en-US"/>
              </w:rPr>
              <w:t>ID_thread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63" w:rsidRPr="00852B17" w:rsidRDefault="0055054F" w:rsidP="00852B17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63" w:rsidRPr="0055054F" w:rsidRDefault="0055054F" w:rsidP="00852B17">
            <w:pPr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 w:rsidP="00852B17">
            <w:pPr>
              <w:jc w:val="center"/>
              <w:rPr>
                <w:rFonts w:eastAsia="Arial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 w:rsidP="00852B17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007863" w:rsidRPr="00852B17" w:rsidTr="00007863">
        <w:trPr>
          <w:gridAfter w:val="3"/>
          <w:wAfter w:w="4248" w:type="dxa"/>
          <w:trHeight w:val="9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 w:rsidP="00852B17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63" w:rsidRPr="0055054F" w:rsidRDefault="0055054F" w:rsidP="00852B17">
            <w:pPr>
              <w:jc w:val="center"/>
              <w:rPr>
                <w:sz w:val="24"/>
                <w:szCs w:val="24"/>
                <w:lang w:eastAsia="en-US"/>
              </w:rPr>
            </w:pPr>
            <w:proofErr w:type="spellStart"/>
            <w:r w:rsidRPr="0055054F">
              <w:rPr>
                <w:sz w:val="24"/>
                <w:szCs w:val="24"/>
                <w:lang w:eastAsia="en-US"/>
              </w:rPr>
              <w:t>Author_ID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63" w:rsidRPr="00852B17" w:rsidRDefault="0055054F" w:rsidP="00852B17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63" w:rsidRPr="0055054F" w:rsidRDefault="0055054F" w:rsidP="00852B17">
            <w:pPr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 w:rsidP="00852B17">
            <w:pPr>
              <w:jc w:val="center"/>
              <w:rPr>
                <w:rFonts w:eastAsia="Arial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 w:rsidP="00852B17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007863" w:rsidRPr="00852B17" w:rsidTr="00007863">
        <w:trPr>
          <w:gridAfter w:val="3"/>
          <w:wAfter w:w="4248" w:type="dxa"/>
          <w:trHeight w:val="9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 w:rsidP="00852B17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63" w:rsidRPr="0055054F" w:rsidRDefault="0055054F" w:rsidP="00852B17">
            <w:pPr>
              <w:jc w:val="center"/>
              <w:rPr>
                <w:sz w:val="24"/>
                <w:szCs w:val="24"/>
                <w:lang w:eastAsia="en-US"/>
              </w:rPr>
            </w:pPr>
            <w:r w:rsidRPr="0055054F">
              <w:rPr>
                <w:sz w:val="24"/>
                <w:szCs w:val="24"/>
                <w:lang w:eastAsia="en-US"/>
              </w:rPr>
              <w:t>Content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63" w:rsidRPr="00852B17" w:rsidRDefault="0055054F" w:rsidP="00852B17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CHAR(300)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63" w:rsidRPr="00852B17" w:rsidRDefault="0055054F" w:rsidP="00852B17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30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 w:rsidP="00852B17">
            <w:pPr>
              <w:jc w:val="center"/>
              <w:rPr>
                <w:rFonts w:eastAsia="Arial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 w:rsidP="00852B17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007863" w:rsidRPr="00852B17" w:rsidTr="00007863">
        <w:trPr>
          <w:gridAfter w:val="3"/>
          <w:wAfter w:w="4248" w:type="dxa"/>
          <w:trHeight w:val="9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 w:rsidP="00852B17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63" w:rsidRPr="0055054F" w:rsidRDefault="0055054F" w:rsidP="00852B17">
            <w:pPr>
              <w:jc w:val="center"/>
              <w:rPr>
                <w:sz w:val="24"/>
                <w:szCs w:val="24"/>
                <w:lang w:eastAsia="en-US"/>
              </w:rPr>
            </w:pPr>
            <w:proofErr w:type="spellStart"/>
            <w:r w:rsidRPr="0055054F">
              <w:rPr>
                <w:sz w:val="24"/>
                <w:szCs w:val="24"/>
                <w:lang w:eastAsia="en-US"/>
              </w:rPr>
              <w:t>Date_of_creation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63" w:rsidRPr="00852B17" w:rsidRDefault="0055054F" w:rsidP="00852B17">
            <w:pPr>
              <w:jc w:val="center"/>
              <w:rPr>
                <w:sz w:val="24"/>
                <w:lang w:eastAsia="en-US"/>
              </w:rPr>
            </w:pPr>
            <w:r w:rsidRPr="00852B17">
              <w:rPr>
                <w:sz w:val="24"/>
                <w:lang w:eastAsia="en-US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63" w:rsidRPr="0055054F" w:rsidRDefault="0055054F" w:rsidP="00852B17">
            <w:pPr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8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 w:rsidP="00852B17">
            <w:pPr>
              <w:jc w:val="center"/>
              <w:rPr>
                <w:rFonts w:eastAsia="Arial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 w:rsidP="00852B17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007863" w:rsidRPr="00852B17" w:rsidTr="00007863">
        <w:trPr>
          <w:gridAfter w:val="3"/>
          <w:wAfter w:w="4248" w:type="dxa"/>
          <w:trHeight w:val="9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 w:rsidP="00852B17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63" w:rsidRPr="0055054F" w:rsidRDefault="0055054F" w:rsidP="00852B17">
            <w:pPr>
              <w:jc w:val="center"/>
              <w:rPr>
                <w:sz w:val="24"/>
                <w:szCs w:val="24"/>
                <w:lang w:eastAsia="en-US"/>
              </w:rPr>
            </w:pPr>
            <w:r w:rsidRPr="0055054F">
              <w:rPr>
                <w:sz w:val="24"/>
                <w:szCs w:val="24"/>
                <w:lang w:eastAsia="en-US"/>
              </w:rPr>
              <w:t>Score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63" w:rsidRPr="00852B17" w:rsidRDefault="0055054F" w:rsidP="00852B17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63" w:rsidRPr="0055054F" w:rsidRDefault="0055054F" w:rsidP="00852B17">
            <w:pPr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 w:rsidP="00852B17">
            <w:pPr>
              <w:jc w:val="center"/>
              <w:rPr>
                <w:rFonts w:eastAsia="Arial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 w:rsidP="00852B17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007863" w:rsidRPr="00852B17" w:rsidTr="00007863">
        <w:trPr>
          <w:gridAfter w:val="3"/>
          <w:wAfter w:w="4248" w:type="dxa"/>
          <w:trHeight w:val="9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 w:rsidP="00852B17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63" w:rsidRPr="0055054F" w:rsidRDefault="0055054F" w:rsidP="00852B17">
            <w:pPr>
              <w:jc w:val="center"/>
              <w:rPr>
                <w:sz w:val="24"/>
                <w:szCs w:val="24"/>
                <w:lang w:eastAsia="en-US"/>
              </w:rPr>
            </w:pPr>
            <w:r w:rsidRPr="0055054F">
              <w:rPr>
                <w:sz w:val="24"/>
                <w:szCs w:val="24"/>
                <w:lang w:eastAsia="en-US"/>
              </w:rPr>
              <w:t>Pinned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63" w:rsidRPr="00852B17" w:rsidRDefault="0055054F" w:rsidP="00852B17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63" w:rsidRPr="0055054F" w:rsidRDefault="0055054F" w:rsidP="00852B17">
            <w:pPr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 w:rsidP="00852B17">
            <w:pPr>
              <w:jc w:val="center"/>
              <w:rPr>
                <w:rFonts w:eastAsia="Arial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 w:rsidP="00852B17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007863" w:rsidRPr="00852B17" w:rsidTr="0055054F">
        <w:trPr>
          <w:gridAfter w:val="3"/>
          <w:wAfter w:w="4248" w:type="dxa"/>
          <w:trHeight w:val="49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863" w:rsidRPr="00852B17" w:rsidRDefault="00007863" w:rsidP="00852B17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863" w:rsidRPr="00852B17" w:rsidRDefault="00007863" w:rsidP="00852B17">
            <w:pPr>
              <w:jc w:val="center"/>
              <w:rPr>
                <w:sz w:val="28"/>
                <w:lang w:eastAsia="en-U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863" w:rsidRPr="00852B17" w:rsidRDefault="00007863" w:rsidP="00852B17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863" w:rsidRPr="00852B17" w:rsidRDefault="00007863" w:rsidP="00852B17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863" w:rsidRPr="00852B17" w:rsidRDefault="00007863" w:rsidP="00852B17">
            <w:pPr>
              <w:jc w:val="center"/>
              <w:rPr>
                <w:rFonts w:eastAsia="Arial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863" w:rsidRPr="00852B17" w:rsidRDefault="00007863" w:rsidP="00852B17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</w:tr>
      <w:tr w:rsidR="00007863" w:rsidRPr="00852B17" w:rsidTr="0055054F">
        <w:trPr>
          <w:gridAfter w:val="3"/>
          <w:wAfter w:w="4248" w:type="dxa"/>
          <w:trHeight w:val="25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55054F" w:rsidP="00852B17">
            <w:pPr>
              <w:jc w:val="center"/>
              <w:rPr>
                <w:sz w:val="24"/>
                <w:lang w:eastAsia="en-US"/>
              </w:rPr>
            </w:pPr>
            <w:r w:rsidRPr="0055054F">
              <w:rPr>
                <w:sz w:val="28"/>
                <w:lang w:eastAsia="en-US"/>
              </w:rPr>
              <w:t>Thread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63" w:rsidRPr="00852B17" w:rsidRDefault="0055054F" w:rsidP="00852B17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ID_thread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63" w:rsidRPr="00852B17" w:rsidRDefault="0055054F" w:rsidP="00852B17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63" w:rsidRPr="0055054F" w:rsidRDefault="0055054F" w:rsidP="00852B17">
            <w:pPr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7863" w:rsidRPr="0055054F" w:rsidRDefault="0055054F" w:rsidP="00852B17">
            <w:pPr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250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7863" w:rsidRPr="000D5E61" w:rsidRDefault="000D5E61" w:rsidP="00007863">
            <w:pPr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8 250</w:t>
            </w:r>
          </w:p>
        </w:tc>
      </w:tr>
      <w:tr w:rsidR="00007863" w:rsidRPr="00852B17" w:rsidTr="0055054F">
        <w:trPr>
          <w:gridAfter w:val="3"/>
          <w:wAfter w:w="4248" w:type="dxa"/>
          <w:trHeight w:val="13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>
            <w:pPr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63" w:rsidRPr="00852B17" w:rsidRDefault="0055054F">
            <w:pPr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ID_board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63" w:rsidRPr="00852B17" w:rsidRDefault="0055054F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63" w:rsidRPr="0055054F" w:rsidRDefault="0055054F">
            <w:pPr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>
            <w:pPr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>
            <w:pPr>
              <w:rPr>
                <w:color w:val="000000"/>
                <w:sz w:val="24"/>
                <w:lang w:eastAsia="en-US"/>
              </w:rPr>
            </w:pPr>
          </w:p>
        </w:tc>
      </w:tr>
      <w:tr w:rsidR="00007863" w:rsidRPr="00852B17" w:rsidTr="0055054F">
        <w:trPr>
          <w:gridAfter w:val="3"/>
          <w:wAfter w:w="4248" w:type="dxa"/>
          <w:trHeight w:val="19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>
            <w:pPr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63" w:rsidRPr="00852B17" w:rsidRDefault="0055054F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Name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63" w:rsidRPr="00852B17" w:rsidRDefault="0055054F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CHAR(25)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63" w:rsidRPr="00852B17" w:rsidRDefault="0055054F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25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>
            <w:pPr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7863" w:rsidRPr="00852B17" w:rsidRDefault="00007863">
            <w:pPr>
              <w:rPr>
                <w:color w:val="000000"/>
                <w:sz w:val="24"/>
                <w:lang w:eastAsia="en-US"/>
              </w:rPr>
            </w:pPr>
          </w:p>
        </w:tc>
      </w:tr>
    </w:tbl>
    <w:p w:rsidR="00240B11" w:rsidRPr="00852B17" w:rsidRDefault="00240B11" w:rsidP="00240B11">
      <w:pPr>
        <w:pStyle w:val="a6"/>
      </w:pPr>
      <w:r w:rsidRPr="00852B17">
        <w:t xml:space="preserve">Средний размер базы </w:t>
      </w:r>
      <w:r w:rsidR="000D5E61" w:rsidRPr="00852B17">
        <w:t xml:space="preserve">данных </w:t>
      </w:r>
      <w:r w:rsidR="000D5E61">
        <w:t xml:space="preserve">форума 67 700 </w:t>
      </w:r>
      <w:r w:rsidRPr="00852B17">
        <w:t xml:space="preserve">байт, т.е. </w:t>
      </w:r>
      <w:r w:rsidRPr="000D5E61">
        <w:t xml:space="preserve">примерно </w:t>
      </w:r>
      <w:r w:rsidR="000D5E61">
        <w:rPr>
          <w:bCs/>
        </w:rPr>
        <w:t>66.1</w:t>
      </w:r>
      <w:r w:rsidR="000D5E61" w:rsidRPr="000D5E61">
        <w:rPr>
          <w:bCs/>
        </w:rPr>
        <w:t xml:space="preserve"> Кб</w:t>
      </w:r>
      <w:r w:rsidR="000D5E61" w:rsidRPr="000D5E61">
        <w:t>.</w:t>
      </w:r>
      <w:r w:rsidRPr="00852B17">
        <w:t xml:space="preserve"> </w:t>
      </w:r>
    </w:p>
    <w:p w:rsidR="00240B11" w:rsidRPr="00852B17" w:rsidRDefault="00240B11" w:rsidP="00F4208D">
      <w:pPr>
        <w:ind w:firstLine="709"/>
        <w:rPr>
          <w:sz w:val="28"/>
        </w:rPr>
      </w:pPr>
    </w:p>
    <w:sectPr w:rsidR="00240B11" w:rsidRPr="00852B17" w:rsidSect="00FF4A2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B7DCD"/>
    <w:multiLevelType w:val="hybridMultilevel"/>
    <w:tmpl w:val="016CDD8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20BD3"/>
    <w:multiLevelType w:val="hybridMultilevel"/>
    <w:tmpl w:val="8C6A44C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247914"/>
    <w:multiLevelType w:val="hybridMultilevel"/>
    <w:tmpl w:val="A894D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F4B0B"/>
    <w:multiLevelType w:val="hybridMultilevel"/>
    <w:tmpl w:val="43A6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27AD6"/>
    <w:multiLevelType w:val="hybridMultilevel"/>
    <w:tmpl w:val="6974EA36"/>
    <w:lvl w:ilvl="0" w:tplc="A434D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F03FB6"/>
    <w:multiLevelType w:val="hybridMultilevel"/>
    <w:tmpl w:val="CEBC89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5A59A9"/>
    <w:multiLevelType w:val="hybridMultilevel"/>
    <w:tmpl w:val="64A6AF16"/>
    <w:lvl w:ilvl="0" w:tplc="8620EE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89D188B"/>
    <w:multiLevelType w:val="hybridMultilevel"/>
    <w:tmpl w:val="6BF055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40C88"/>
    <w:multiLevelType w:val="multilevel"/>
    <w:tmpl w:val="01D6C7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2"/>
        <w:szCs w:val="28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A0"/>
    <w:rsid w:val="00007863"/>
    <w:rsid w:val="00067516"/>
    <w:rsid w:val="0008666C"/>
    <w:rsid w:val="000A4AD6"/>
    <w:rsid w:val="000D5E61"/>
    <w:rsid w:val="00120F98"/>
    <w:rsid w:val="001619F8"/>
    <w:rsid w:val="00175DF5"/>
    <w:rsid w:val="001E6DD5"/>
    <w:rsid w:val="00240B11"/>
    <w:rsid w:val="002445A0"/>
    <w:rsid w:val="002A1259"/>
    <w:rsid w:val="002E352C"/>
    <w:rsid w:val="00307C8B"/>
    <w:rsid w:val="00323961"/>
    <w:rsid w:val="003501D7"/>
    <w:rsid w:val="00394B25"/>
    <w:rsid w:val="00401D3A"/>
    <w:rsid w:val="0049226E"/>
    <w:rsid w:val="005107A1"/>
    <w:rsid w:val="00540922"/>
    <w:rsid w:val="00545685"/>
    <w:rsid w:val="0055054F"/>
    <w:rsid w:val="00572C49"/>
    <w:rsid w:val="005903D6"/>
    <w:rsid w:val="006114E1"/>
    <w:rsid w:val="00684E0B"/>
    <w:rsid w:val="0069782A"/>
    <w:rsid w:val="006E6BFB"/>
    <w:rsid w:val="007129ED"/>
    <w:rsid w:val="007503AE"/>
    <w:rsid w:val="007A1F74"/>
    <w:rsid w:val="007A29A8"/>
    <w:rsid w:val="007F2E40"/>
    <w:rsid w:val="008043BE"/>
    <w:rsid w:val="00811156"/>
    <w:rsid w:val="0082203E"/>
    <w:rsid w:val="008306EB"/>
    <w:rsid w:val="00835B69"/>
    <w:rsid w:val="00852B17"/>
    <w:rsid w:val="008C7712"/>
    <w:rsid w:val="008D6175"/>
    <w:rsid w:val="008F6943"/>
    <w:rsid w:val="00925163"/>
    <w:rsid w:val="00935E70"/>
    <w:rsid w:val="00951D7F"/>
    <w:rsid w:val="00995186"/>
    <w:rsid w:val="009C52BC"/>
    <w:rsid w:val="009F4D96"/>
    <w:rsid w:val="00A13D87"/>
    <w:rsid w:val="00A73025"/>
    <w:rsid w:val="00A93D06"/>
    <w:rsid w:val="00AD7D69"/>
    <w:rsid w:val="00AE5755"/>
    <w:rsid w:val="00AF0C50"/>
    <w:rsid w:val="00AF46EE"/>
    <w:rsid w:val="00B05FFB"/>
    <w:rsid w:val="00B34E42"/>
    <w:rsid w:val="00B4124C"/>
    <w:rsid w:val="00B533FC"/>
    <w:rsid w:val="00B76C0F"/>
    <w:rsid w:val="00B841FA"/>
    <w:rsid w:val="00BA5BF8"/>
    <w:rsid w:val="00BF7EA9"/>
    <w:rsid w:val="00C15219"/>
    <w:rsid w:val="00C211EC"/>
    <w:rsid w:val="00C95A1B"/>
    <w:rsid w:val="00CA1150"/>
    <w:rsid w:val="00D30231"/>
    <w:rsid w:val="00D37932"/>
    <w:rsid w:val="00D64DFC"/>
    <w:rsid w:val="00D809BC"/>
    <w:rsid w:val="00D85B40"/>
    <w:rsid w:val="00E60D43"/>
    <w:rsid w:val="00E61969"/>
    <w:rsid w:val="00E7014D"/>
    <w:rsid w:val="00E81ECC"/>
    <w:rsid w:val="00E86064"/>
    <w:rsid w:val="00EC0D64"/>
    <w:rsid w:val="00ED151F"/>
    <w:rsid w:val="00F14F2D"/>
    <w:rsid w:val="00F4208D"/>
    <w:rsid w:val="00F675E5"/>
    <w:rsid w:val="00FC69A2"/>
    <w:rsid w:val="00FE1640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DDD75-36FA-4780-AD22-780ECC75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A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F4A2A"/>
    <w:pPr>
      <w:keepNext/>
      <w:outlineLvl w:val="0"/>
    </w:pPr>
    <w:rPr>
      <w:rFonts w:ascii="Arial" w:hAnsi="Arial"/>
      <w:sz w:val="24"/>
    </w:rPr>
  </w:style>
  <w:style w:type="paragraph" w:styleId="3">
    <w:name w:val="heading 3"/>
    <w:basedOn w:val="a"/>
    <w:next w:val="a"/>
    <w:link w:val="30"/>
    <w:qFormat/>
    <w:rsid w:val="00FF4A2A"/>
    <w:pPr>
      <w:keepNext/>
      <w:jc w:val="center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4A2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4A2A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3">
    <w:name w:val="Средний заголовок"/>
    <w:basedOn w:val="a"/>
    <w:next w:val="a"/>
    <w:rsid w:val="00FF4A2A"/>
    <w:pPr>
      <w:jc w:val="both"/>
    </w:pPr>
    <w:rPr>
      <w:rFonts w:ascii="Arial" w:hAnsi="Arial"/>
      <w:b/>
      <w:sz w:val="24"/>
    </w:rPr>
  </w:style>
  <w:style w:type="paragraph" w:styleId="a4">
    <w:name w:val="List Paragraph"/>
    <w:basedOn w:val="a"/>
    <w:uiPriority w:val="34"/>
    <w:qFormat/>
    <w:rsid w:val="00FF4A2A"/>
    <w:pPr>
      <w:ind w:left="720"/>
      <w:contextualSpacing/>
    </w:pPr>
  </w:style>
  <w:style w:type="table" w:styleId="a5">
    <w:name w:val="Table Grid"/>
    <w:basedOn w:val="a1"/>
    <w:uiPriority w:val="59"/>
    <w:rsid w:val="00FF4A2A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Normal (Web)"/>
    <w:basedOn w:val="a"/>
    <w:uiPriority w:val="99"/>
    <w:semiHidden/>
    <w:unhideWhenUsed/>
    <w:rsid w:val="00240B11"/>
    <w:pPr>
      <w:spacing w:before="100" w:beforeAutospacing="1" w:after="100" w:afterAutospacing="1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E6BFB"/>
    <w:rPr>
      <w:color w:val="0000FF"/>
      <w:u w:val="single"/>
    </w:rPr>
  </w:style>
  <w:style w:type="character" w:styleId="a8">
    <w:name w:val="Strong"/>
    <w:basedOn w:val="a0"/>
    <w:uiPriority w:val="22"/>
    <w:qFormat/>
    <w:rsid w:val="000D5E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ephi.ru/about/chairs/chair19" TargetMode="External"/><Relationship Id="rId21" Type="http://schemas.openxmlformats.org/officeDocument/2006/relationships/hyperlink" Target="https://mephi.ru/about/chairs/chair12/index.php" TargetMode="External"/><Relationship Id="rId42" Type="http://schemas.openxmlformats.org/officeDocument/2006/relationships/hyperlink" Target="https://mephi.ru/about/chairs/chair46/" TargetMode="External"/><Relationship Id="rId47" Type="http://schemas.openxmlformats.org/officeDocument/2006/relationships/hyperlink" Target="https://mephi.ru/about/chairs/chair51/" TargetMode="External"/><Relationship Id="rId63" Type="http://schemas.openxmlformats.org/officeDocument/2006/relationships/hyperlink" Target="https://mephi.ru/about/chairs/chair78/" TargetMode="External"/><Relationship Id="rId68" Type="http://schemas.openxmlformats.org/officeDocument/2006/relationships/hyperlink" Target="https://mephi.ru/about/institutes/inst-magistr/chairs/chair88.php" TargetMode="External"/><Relationship Id="rId16" Type="http://schemas.openxmlformats.org/officeDocument/2006/relationships/hyperlink" Target="http://www.kaf4.mephi.ru/" TargetMode="External"/><Relationship Id="rId11" Type="http://schemas.openxmlformats.org/officeDocument/2006/relationships/hyperlink" Target="http://www.mephi.ru/science/units/Institute_of_Industrial_Nuclear_Technology.ppt" TargetMode="External"/><Relationship Id="rId24" Type="http://schemas.openxmlformats.org/officeDocument/2006/relationships/hyperlink" Target="https://mephi.ru/about/chairs/chair17/index.php" TargetMode="External"/><Relationship Id="rId32" Type="http://schemas.openxmlformats.org/officeDocument/2006/relationships/hyperlink" Target="https://mephi.ru/about/chairs/chair27/" TargetMode="External"/><Relationship Id="rId37" Type="http://schemas.openxmlformats.org/officeDocument/2006/relationships/hyperlink" Target="https://mephi.ru/about/chairs/chair34/index.php" TargetMode="External"/><Relationship Id="rId40" Type="http://schemas.openxmlformats.org/officeDocument/2006/relationships/hyperlink" Target="https://mephi.ru/about/chairs/chair43/" TargetMode="External"/><Relationship Id="rId45" Type="http://schemas.openxmlformats.org/officeDocument/2006/relationships/hyperlink" Target="https://mephi.ru/about/chairs/chair49" TargetMode="External"/><Relationship Id="rId53" Type="http://schemas.openxmlformats.org/officeDocument/2006/relationships/hyperlink" Target="https://mephi.ru/about/chairs/chair62/" TargetMode="External"/><Relationship Id="rId58" Type="http://schemas.openxmlformats.org/officeDocument/2006/relationships/hyperlink" Target="http://www.kaf70.mephi.ru/" TargetMode="External"/><Relationship Id="rId66" Type="http://schemas.openxmlformats.org/officeDocument/2006/relationships/hyperlink" Target="http://theology.mephi.ru/" TargetMode="External"/><Relationship Id="rId74" Type="http://schemas.openxmlformats.org/officeDocument/2006/relationships/image" Target="media/image7.JPG"/><Relationship Id="rId5" Type="http://schemas.openxmlformats.org/officeDocument/2006/relationships/webSettings" Target="webSettings.xml"/><Relationship Id="rId61" Type="http://schemas.openxmlformats.org/officeDocument/2006/relationships/hyperlink" Target="https://mephi.ru/about/chairs/chair75/" TargetMode="External"/><Relationship Id="rId19" Type="http://schemas.openxmlformats.org/officeDocument/2006/relationships/hyperlink" Target="https://mephi.ru/about/chairs/chair8" TargetMode="External"/><Relationship Id="rId14" Type="http://schemas.openxmlformats.org/officeDocument/2006/relationships/hyperlink" Target="https://mephi.ru/about/chairs/chair2" TargetMode="External"/><Relationship Id="rId22" Type="http://schemas.openxmlformats.org/officeDocument/2006/relationships/hyperlink" Target="https://mephi.ru/about/chairs/chair14/" TargetMode="External"/><Relationship Id="rId27" Type="http://schemas.openxmlformats.org/officeDocument/2006/relationships/hyperlink" Target="https://mephi.ru/about/chairs/chair20/" TargetMode="External"/><Relationship Id="rId30" Type="http://schemas.openxmlformats.org/officeDocument/2006/relationships/hyperlink" Target="https://kaf24.mephi.ru" TargetMode="External"/><Relationship Id="rId35" Type="http://schemas.openxmlformats.org/officeDocument/2006/relationships/hyperlink" Target="http://www.primat.mephi.ru" TargetMode="External"/><Relationship Id="rId43" Type="http://schemas.openxmlformats.org/officeDocument/2006/relationships/hyperlink" Target="http://www.kaf47.mephi.ru/" TargetMode="External"/><Relationship Id="rId48" Type="http://schemas.openxmlformats.org/officeDocument/2006/relationships/hyperlink" Target="http://kaf52.mephi.ru" TargetMode="External"/><Relationship Id="rId56" Type="http://schemas.openxmlformats.org/officeDocument/2006/relationships/hyperlink" Target="http://kaf67.mephi.ru" TargetMode="External"/><Relationship Id="rId64" Type="http://schemas.openxmlformats.org/officeDocument/2006/relationships/hyperlink" Target="http://www.mephi.ru/about/chairs/chair79" TargetMode="External"/><Relationship Id="rId69" Type="http://schemas.openxmlformats.org/officeDocument/2006/relationships/hyperlink" Target="https://91.mephi.ru/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voip.mephi.ru/units/0151400" TargetMode="External"/><Relationship Id="rId51" Type="http://schemas.openxmlformats.org/officeDocument/2006/relationships/hyperlink" Target="http://www.buh.mephi.ru/kafedrs/kaf56-o-kafedre.html" TargetMode="External"/><Relationship Id="rId72" Type="http://schemas.openxmlformats.org/officeDocument/2006/relationships/image" Target="media/image5.JPG"/><Relationship Id="rId3" Type="http://schemas.openxmlformats.org/officeDocument/2006/relationships/styles" Target="styles.xml"/><Relationship Id="rId12" Type="http://schemas.openxmlformats.org/officeDocument/2006/relationships/hyperlink" Target="http://www.mephi.ru/science/units/Institute_of_Applied_Electronics_Extreme_NIYAU_MEPHI/" TargetMode="External"/><Relationship Id="rId17" Type="http://schemas.openxmlformats.org/officeDocument/2006/relationships/hyperlink" Target="https://mephi.ru/chairs/kaf6/" TargetMode="External"/><Relationship Id="rId25" Type="http://schemas.openxmlformats.org/officeDocument/2006/relationships/hyperlink" Target="https://mephi.ru/about/chairs/chair18/" TargetMode="External"/><Relationship Id="rId33" Type="http://schemas.openxmlformats.org/officeDocument/2006/relationships/hyperlink" Target="https://mephi.ru/about/chairs/chair28/index.php" TargetMode="External"/><Relationship Id="rId38" Type="http://schemas.openxmlformats.org/officeDocument/2006/relationships/hyperlink" Target="http://pc3k40.exp.mephi.ru/" TargetMode="External"/><Relationship Id="rId46" Type="http://schemas.openxmlformats.org/officeDocument/2006/relationships/hyperlink" Target="https://mephi.ru/about/chairs/chair50" TargetMode="External"/><Relationship Id="rId59" Type="http://schemas.openxmlformats.org/officeDocument/2006/relationships/hyperlink" Target="http://eai.mephi.ru/page.php?27" TargetMode="External"/><Relationship Id="rId67" Type="http://schemas.openxmlformats.org/officeDocument/2006/relationships/hyperlink" Target="https://mephi.ru/about/institutes/inst-magistr/chairs/chair87.php" TargetMode="External"/><Relationship Id="rId20" Type="http://schemas.openxmlformats.org/officeDocument/2006/relationships/hyperlink" Target="http://nsm.mephi.ru/" TargetMode="External"/><Relationship Id="rId41" Type="http://schemas.openxmlformats.org/officeDocument/2006/relationships/hyperlink" Target="http://kaf44.mephi.edu" TargetMode="External"/><Relationship Id="rId54" Type="http://schemas.openxmlformats.org/officeDocument/2006/relationships/hyperlink" Target="http://www.buh.mephi.ru/kafedrs/kaf63-o-kafedre.html" TargetMode="External"/><Relationship Id="rId62" Type="http://schemas.openxmlformats.org/officeDocument/2006/relationships/hyperlink" Target="https://mephi.ru/about/institutes/inst-magistr/chairs/chair76.php" TargetMode="External"/><Relationship Id="rId70" Type="http://schemas.openxmlformats.org/officeDocument/2006/relationships/image" Target="media/image3.jpg"/><Relationship Id="rId75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mephi.ru/about/chairs/chair3/" TargetMode="External"/><Relationship Id="rId23" Type="http://schemas.openxmlformats.org/officeDocument/2006/relationships/hyperlink" Target="https://mephi.ru/about/chairs/chair15/index.php" TargetMode="External"/><Relationship Id="rId28" Type="http://schemas.openxmlformats.org/officeDocument/2006/relationships/hyperlink" Target="http://plasma.mephi.ru/" TargetMode="External"/><Relationship Id="rId36" Type="http://schemas.openxmlformats.org/officeDocument/2006/relationships/hyperlink" Target="http://theor.mephi.ru/" TargetMode="External"/><Relationship Id="rId49" Type="http://schemas.openxmlformats.org/officeDocument/2006/relationships/hyperlink" Target="https://mephi.ru/about/chairs/chair53/" TargetMode="External"/><Relationship Id="rId57" Type="http://schemas.openxmlformats.org/officeDocument/2006/relationships/hyperlink" Target="https://mephi.ru/about/chairs/chair68/" TargetMode="External"/><Relationship Id="rId10" Type="http://schemas.openxmlformats.org/officeDocument/2006/relationships/hyperlink" Target="https://voip.mephi.ru/units/0151400" TargetMode="External"/><Relationship Id="rId31" Type="http://schemas.openxmlformats.org/officeDocument/2006/relationships/hyperlink" Target="https://mephi.ru/about/chairs/chair26/" TargetMode="External"/><Relationship Id="rId44" Type="http://schemas.openxmlformats.org/officeDocument/2006/relationships/hyperlink" Target="https://mephi.ru/about/chairs/chair48/" TargetMode="External"/><Relationship Id="rId52" Type="http://schemas.openxmlformats.org/officeDocument/2006/relationships/hyperlink" Target="http://www.kaf59.mephi.ru/" TargetMode="External"/><Relationship Id="rId60" Type="http://schemas.openxmlformats.org/officeDocument/2006/relationships/hyperlink" Target="https://mephi.ru/about/chairs/chair74" TargetMode="External"/><Relationship Id="rId65" Type="http://schemas.openxmlformats.org/officeDocument/2006/relationships/hyperlink" Target="http://www.kaf81mephi.ru/" TargetMode="External"/><Relationship Id="rId73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hyperlink" Target="http://iaf.mephi.ru/" TargetMode="External"/><Relationship Id="rId13" Type="http://schemas.openxmlformats.org/officeDocument/2006/relationships/hyperlink" Target="https://mephi.ru/science/units/Institute_of_spacephysics/" TargetMode="External"/><Relationship Id="rId18" Type="http://schemas.openxmlformats.org/officeDocument/2006/relationships/hyperlink" Target="http://www.kaf07.mephi.ru/" TargetMode="External"/><Relationship Id="rId39" Type="http://schemas.openxmlformats.org/officeDocument/2006/relationships/hyperlink" Target="https://mephi.ru/about/chairs/chair42/" TargetMode="External"/><Relationship Id="rId34" Type="http://schemas.openxmlformats.org/officeDocument/2006/relationships/hyperlink" Target="http://www.kaf30.mephi.ru/" TargetMode="External"/><Relationship Id="rId50" Type="http://schemas.openxmlformats.org/officeDocument/2006/relationships/hyperlink" Target="https://mephi.ru/about/chairs/chair55/" TargetMode="External"/><Relationship Id="rId55" Type="http://schemas.openxmlformats.org/officeDocument/2006/relationships/hyperlink" Target="http://kaf65.mephi.ru/" TargetMode="External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4.JPG"/><Relationship Id="rId2" Type="http://schemas.openxmlformats.org/officeDocument/2006/relationships/numbering" Target="numbering.xml"/><Relationship Id="rId29" Type="http://schemas.openxmlformats.org/officeDocument/2006/relationships/hyperlink" Target="https://mephi.ru/about/chairs/chair22/index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F0565-F593-430F-91F3-A45AA5D8E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17</Pages>
  <Words>3341</Words>
  <Characters>19050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Богатырева</dc:creator>
  <cp:keywords/>
  <dc:description/>
  <cp:lastModifiedBy>Анастасия Богатырева</cp:lastModifiedBy>
  <cp:revision>36</cp:revision>
  <dcterms:created xsi:type="dcterms:W3CDTF">2018-10-04T09:04:00Z</dcterms:created>
  <dcterms:modified xsi:type="dcterms:W3CDTF">2018-11-25T08:09:00Z</dcterms:modified>
</cp:coreProperties>
</file>