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15" w:rsidRPr="00ED6515" w:rsidRDefault="00ED6515" w:rsidP="00ED6515">
      <w:pPr>
        <w:spacing w:after="0" w:line="240" w:lineRule="auto"/>
        <w:jc w:val="center"/>
        <w:textAlignment w:val="baseline"/>
        <w:outlineLvl w:val="1"/>
        <w:rPr>
          <w:rFonts w:ascii="Maiandra GD" w:eastAsia="Times New Roman" w:hAnsi="Maiandra GD" w:cs="Times New Roman"/>
          <w:b/>
          <w:caps/>
          <w:color w:val="FF0000"/>
          <w:spacing w:val="24"/>
          <w:sz w:val="44"/>
          <w:szCs w:val="44"/>
        </w:rPr>
      </w:pPr>
      <w:r w:rsidRPr="00ED6515">
        <w:rPr>
          <w:rFonts w:ascii="Maiandra GD" w:eastAsia="Times New Roman" w:hAnsi="Maiandra GD" w:cs="Times New Roman"/>
          <w:b/>
          <w:caps/>
          <w:color w:val="FF0000"/>
          <w:spacing w:val="24"/>
          <w:sz w:val="44"/>
          <w:szCs w:val="44"/>
          <w:bdr w:val="none" w:sz="0" w:space="0" w:color="auto" w:frame="1"/>
        </w:rPr>
        <w:t>ZUCCHINI TOTS</w:t>
      </w:r>
    </w:p>
    <w:p w:rsidR="003F3BDA" w:rsidRDefault="00ED6515" w:rsidP="00ED6515">
      <w:pPr>
        <w:jc w:val="center"/>
      </w:pPr>
      <w:r>
        <w:rPr>
          <w:noProof/>
        </w:rPr>
        <w:drawing>
          <wp:inline distT="0" distB="0" distL="0" distR="0">
            <wp:extent cx="2587037" cy="3291840"/>
            <wp:effectExtent l="19050" t="0" r="3763" b="0"/>
            <wp:docPr id="1" name="Picture 1" descr="A great way to get your picky vegetables eaters to eat zucchini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at way to get your picky vegetables eaters to eat zucchini!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037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515" w:rsidRPr="00ED6515" w:rsidRDefault="00ED6515" w:rsidP="00ED6515">
      <w:pPr>
        <w:spacing w:after="0" w:line="240" w:lineRule="auto"/>
        <w:textAlignment w:val="baseline"/>
        <w:rPr>
          <w:rFonts w:ascii="Maiandra GD" w:eastAsia="Times New Roman" w:hAnsi="Maiandra GD" w:cs="Arial"/>
          <w:color w:val="000000"/>
          <w:sz w:val="28"/>
          <w:szCs w:val="28"/>
        </w:rPr>
      </w:pPr>
    </w:p>
    <w:p w:rsidR="00ED6515" w:rsidRPr="00ED6515" w:rsidRDefault="00ED6515" w:rsidP="00ED6515">
      <w:pPr>
        <w:spacing w:after="0" w:line="240" w:lineRule="auto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ED6515">
        <w:rPr>
          <w:rFonts w:ascii="Maiandra GD" w:eastAsia="Times New Roman" w:hAnsi="Maiandra GD" w:cs="Arial"/>
          <w:sz w:val="24"/>
          <w:szCs w:val="24"/>
        </w:rPr>
        <w:t>Getting your family to eat their veggies can often be difficult. Well these kid-friendly zucchini tots are the perfect solution! They make a great side for breakfast or dinner!</w:t>
      </w:r>
    </w:p>
    <w:p w:rsidR="00ED6515" w:rsidRPr="00ED6515" w:rsidRDefault="00ED6515" w:rsidP="00ED6515">
      <w:pPr>
        <w:spacing w:before="240" w:after="120" w:line="240" w:lineRule="auto"/>
        <w:textAlignment w:val="baseline"/>
        <w:outlineLvl w:val="2"/>
        <w:rPr>
          <w:rFonts w:ascii="Maiandra GD" w:eastAsia="Times New Roman" w:hAnsi="Maiandra GD" w:cs="Times New Roman"/>
          <w:caps/>
          <w:spacing w:val="24"/>
          <w:sz w:val="24"/>
          <w:szCs w:val="24"/>
        </w:rPr>
      </w:pPr>
      <w:r w:rsidRPr="00ED6515">
        <w:rPr>
          <w:rFonts w:ascii="Maiandra GD" w:eastAsia="Times New Roman" w:hAnsi="Maiandra GD" w:cs="Times New Roman"/>
          <w:caps/>
          <w:spacing w:val="24"/>
          <w:sz w:val="24"/>
          <w:szCs w:val="24"/>
        </w:rPr>
        <w:t>INGREDIENTS:</w:t>
      </w:r>
    </w:p>
    <w:p w:rsidR="00ED6515" w:rsidRPr="00ED6515" w:rsidRDefault="00ED6515" w:rsidP="00ED65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ED6515">
        <w:rPr>
          <w:rFonts w:ascii="Maiandra GD" w:eastAsia="Times New Roman" w:hAnsi="Maiandra GD" w:cs="Arial"/>
          <w:sz w:val="24"/>
          <w:szCs w:val="24"/>
        </w:rPr>
        <w:t>cooking spray</w:t>
      </w:r>
    </w:p>
    <w:p w:rsidR="00ED6515" w:rsidRPr="00ED6515" w:rsidRDefault="00ED6515" w:rsidP="00ED65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ED6515">
        <w:rPr>
          <w:rFonts w:ascii="Maiandra GD" w:eastAsia="Times New Roman" w:hAnsi="Maiandra GD" w:cs="Arial"/>
          <w:sz w:val="24"/>
          <w:szCs w:val="24"/>
        </w:rPr>
        <w:t>1 packed cup grated zucchini</w:t>
      </w:r>
    </w:p>
    <w:p w:rsidR="00ED6515" w:rsidRPr="00ED6515" w:rsidRDefault="00ED6515" w:rsidP="00ED65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ED6515">
        <w:rPr>
          <w:rFonts w:ascii="Maiandra GD" w:eastAsia="Times New Roman" w:hAnsi="Maiandra GD" w:cs="Arial"/>
          <w:sz w:val="24"/>
          <w:szCs w:val="24"/>
        </w:rPr>
        <w:t>1 large egg</w:t>
      </w:r>
    </w:p>
    <w:p w:rsidR="00ED6515" w:rsidRPr="00ED6515" w:rsidRDefault="00ED6515" w:rsidP="00ED65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ED6515">
        <w:rPr>
          <w:rFonts w:ascii="Maiandra GD" w:eastAsia="Times New Roman" w:hAnsi="Maiandra GD" w:cs="Arial"/>
          <w:sz w:val="24"/>
          <w:szCs w:val="24"/>
        </w:rPr>
        <w:t>1/4 medium onion, minced</w:t>
      </w:r>
    </w:p>
    <w:p w:rsidR="00ED6515" w:rsidRPr="00ED6515" w:rsidRDefault="00ED6515" w:rsidP="00ED65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ED6515">
        <w:rPr>
          <w:rFonts w:ascii="Maiandra GD" w:eastAsia="Times New Roman" w:hAnsi="Maiandra GD" w:cs="Arial"/>
          <w:sz w:val="24"/>
          <w:szCs w:val="24"/>
        </w:rPr>
        <w:t>1/4 cup grated reduced fat sharp cheddar cheese</w:t>
      </w:r>
    </w:p>
    <w:p w:rsidR="00ED6515" w:rsidRPr="00ED6515" w:rsidRDefault="00ED6515" w:rsidP="00ED65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ED6515">
        <w:rPr>
          <w:rFonts w:ascii="Maiandra GD" w:eastAsia="Times New Roman" w:hAnsi="Maiandra GD" w:cs="Arial"/>
          <w:sz w:val="24"/>
          <w:szCs w:val="24"/>
        </w:rPr>
        <w:t>1/3 cup seasoned breadcrumbs</w:t>
      </w:r>
    </w:p>
    <w:p w:rsidR="00ED6515" w:rsidRPr="00ED6515" w:rsidRDefault="00ED6515" w:rsidP="00ED651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Maiandra GD" w:eastAsia="Times New Roman" w:hAnsi="Maiandra GD" w:cs="Arial"/>
          <w:sz w:val="24"/>
          <w:szCs w:val="24"/>
        </w:rPr>
      </w:pPr>
      <w:r w:rsidRPr="00ED6515">
        <w:rPr>
          <w:rFonts w:ascii="Maiandra GD" w:eastAsia="Times New Roman" w:hAnsi="Maiandra GD" w:cs="Arial"/>
          <w:sz w:val="24"/>
          <w:szCs w:val="24"/>
        </w:rPr>
        <w:t>1/4 tsp kosher salt and black pepper to taste</w:t>
      </w:r>
    </w:p>
    <w:p w:rsidR="00ED6515" w:rsidRPr="00ED6515" w:rsidRDefault="00ED6515" w:rsidP="00ED6515">
      <w:pPr>
        <w:spacing w:before="240" w:after="120" w:line="240" w:lineRule="auto"/>
        <w:textAlignment w:val="baseline"/>
        <w:outlineLvl w:val="2"/>
        <w:rPr>
          <w:rFonts w:ascii="Maiandra GD" w:eastAsia="Times New Roman" w:hAnsi="Maiandra GD" w:cs="Times New Roman"/>
          <w:caps/>
          <w:spacing w:val="24"/>
          <w:sz w:val="24"/>
          <w:szCs w:val="24"/>
        </w:rPr>
      </w:pPr>
      <w:r w:rsidRPr="00ED6515">
        <w:rPr>
          <w:rFonts w:ascii="Maiandra GD" w:eastAsia="Times New Roman" w:hAnsi="Maiandra GD" w:cs="Times New Roman"/>
          <w:caps/>
          <w:spacing w:val="24"/>
          <w:sz w:val="24"/>
          <w:szCs w:val="24"/>
        </w:rPr>
        <w:t>DIRECTIONS:</w:t>
      </w:r>
    </w:p>
    <w:p w:rsidR="00ED6515" w:rsidRPr="00ED6515" w:rsidRDefault="00ED6515" w:rsidP="00ED65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</w:pPr>
      <w:r w:rsidRPr="00ED6515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Preheat oven to 400°F.  Spray a baking sheet with cooking spray.</w:t>
      </w:r>
    </w:p>
    <w:p w:rsidR="00ED6515" w:rsidRPr="00ED6515" w:rsidRDefault="00ED6515" w:rsidP="00ED65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</w:pPr>
      <w:r w:rsidRPr="00ED6515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 xml:space="preserve">Grate the zucchini into a clean dish towel until you have 1 packed cup.  Wring all of the excess water out of the </w:t>
      </w:r>
      <w:proofErr w:type="gramStart"/>
      <w:r w:rsidRPr="00ED6515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zucchini,</w:t>
      </w:r>
      <w:proofErr w:type="gramEnd"/>
      <w:r w:rsidRPr="00ED6515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 xml:space="preserve"> there will be a lot of water. In a medium bowl, combine all of the ingredients and season with salt and pepper to taste.</w:t>
      </w:r>
    </w:p>
    <w:p w:rsidR="00ED6515" w:rsidRPr="00ED6515" w:rsidRDefault="00ED6515" w:rsidP="00ED6515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Maiandra GD" w:hAnsi="Maiandra GD"/>
          <w:sz w:val="24"/>
          <w:szCs w:val="24"/>
        </w:rPr>
      </w:pPr>
      <w:r w:rsidRPr="00ED6515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 xml:space="preserve">Spoon 1 tablespoon of mixture in your hands and roll into small ovals. Place on the cookie sheet and bake for 16 to 18 minutes, turning halfway </w:t>
      </w:r>
      <w:proofErr w:type="spellStart"/>
      <w:r w:rsidRPr="00ED6515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>though</w:t>
      </w:r>
      <w:proofErr w:type="spellEnd"/>
      <w:r w:rsidRPr="00ED6515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t xml:space="preserve"> cooking until golden. Makes 16</w:t>
      </w:r>
      <w:r w:rsidRPr="00ED6515">
        <w:rPr>
          <w:rFonts w:ascii="Maiandra GD" w:eastAsia="Times New Roman" w:hAnsi="Maiandra GD" w:cs="Arial"/>
          <w:sz w:val="24"/>
          <w:szCs w:val="24"/>
          <w:bdr w:val="none" w:sz="0" w:space="0" w:color="auto" w:frame="1"/>
        </w:rPr>
        <w:br/>
      </w:r>
    </w:p>
    <w:p w:rsidR="00ED6515" w:rsidRDefault="00ED6515" w:rsidP="00ED6515">
      <w:pPr>
        <w:spacing w:after="0" w:line="240" w:lineRule="auto"/>
        <w:textAlignment w:val="baseline"/>
        <w:rPr>
          <w:rFonts w:ascii="Maiandra GD" w:hAnsi="Maiandra GD"/>
          <w:sz w:val="24"/>
          <w:szCs w:val="24"/>
        </w:rPr>
      </w:pPr>
    </w:p>
    <w:p w:rsidR="00ED6515" w:rsidRPr="00ED6515" w:rsidRDefault="00ED6515" w:rsidP="00ED6515">
      <w:pPr>
        <w:rPr>
          <w:rFonts w:ascii="Maiandra GD" w:hAnsi="Maiandra GD"/>
        </w:rPr>
      </w:pPr>
      <w:r w:rsidRPr="00ED6515">
        <w:rPr>
          <w:rFonts w:ascii="Maiandra GD" w:hAnsi="Maiandra GD"/>
          <w:bdr w:val="none" w:sz="0" w:space="0" w:color="auto" w:frame="1"/>
        </w:rPr>
        <w:t>Read more at http://www.skinnytaste.com/zucchini-tots/#d5V0gp2HM04w4ohO.99</w:t>
      </w:r>
    </w:p>
    <w:sectPr w:rsidR="00ED6515" w:rsidRPr="00ED6515" w:rsidSect="00ED6515">
      <w:pgSz w:w="12240" w:h="15840"/>
      <w:pgMar w:top="1440" w:right="864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D3ED9"/>
    <w:multiLevelType w:val="multilevel"/>
    <w:tmpl w:val="A198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7815A0"/>
    <w:multiLevelType w:val="multilevel"/>
    <w:tmpl w:val="A7BE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515"/>
    <w:rsid w:val="003F3BDA"/>
    <w:rsid w:val="007E73CA"/>
    <w:rsid w:val="00ED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2">
    <w:name w:val="heading 2"/>
    <w:basedOn w:val="Normal"/>
    <w:link w:val="Heading2Char"/>
    <w:uiPriority w:val="9"/>
    <w:qFormat/>
    <w:rsid w:val="00ED6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6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5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D65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65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con-sp">
    <w:name w:val="icon-sp"/>
    <w:basedOn w:val="DefaultParagraphFont"/>
    <w:rsid w:val="00ED6515"/>
  </w:style>
  <w:style w:type="character" w:customStyle="1" w:styleId="icon-star">
    <w:name w:val="icon-star"/>
    <w:basedOn w:val="DefaultParagraphFont"/>
    <w:rsid w:val="00ED6515"/>
  </w:style>
  <w:style w:type="paragraph" w:styleId="NormalWeb">
    <w:name w:val="Normal (Web)"/>
    <w:basedOn w:val="Normal"/>
    <w:uiPriority w:val="99"/>
    <w:semiHidden/>
    <w:unhideWhenUsed/>
    <w:rsid w:val="00ED6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5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dcterms:created xsi:type="dcterms:W3CDTF">2017-08-03T18:35:00Z</dcterms:created>
  <dcterms:modified xsi:type="dcterms:W3CDTF">2017-08-03T18:39:00Z</dcterms:modified>
</cp:coreProperties>
</file>