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12" w:rsidRDefault="0093626B" w:rsidP="0062707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26B"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left:0;text-align:left;margin-left:178.2pt;margin-top:-15pt;width:195.6pt;height:54pt;z-index:251659264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0462" w:rsidRPr="00627077" w:rsidRDefault="00C10462" w:rsidP="00627077">
                  <w:pPr>
                    <w:jc w:val="center"/>
                    <w:rPr>
                      <w:sz w:val="48"/>
                      <w:szCs w:val="48"/>
                    </w:rPr>
                  </w:pPr>
                  <w:r w:rsidRPr="00627077">
                    <w:rPr>
                      <w:sz w:val="48"/>
                      <w:szCs w:val="48"/>
                    </w:rPr>
                    <w:t>PICKLING</w:t>
                  </w:r>
                </w:p>
              </w:txbxContent>
            </v:textbox>
          </v:shape>
        </w:pict>
      </w:r>
      <w:r w:rsidR="005B0BEF">
        <w:rPr>
          <w:noProof/>
        </w:rPr>
        <w:drawing>
          <wp:inline distT="0" distB="0" distL="0" distR="0">
            <wp:extent cx="5806440" cy="1783080"/>
            <wp:effectExtent l="19050" t="0" r="3810" b="0"/>
            <wp:docPr id="1" name="Picture 1" descr="http://frontiertexas.com/uploads/images/canning-fe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ontiertexas.com/uploads/images/canning-fe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EF" w:rsidRPr="00F64BCD" w:rsidRDefault="006E13EF" w:rsidP="00203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Quick pickles are the simplest pickles to make </w:t>
      </w:r>
      <w:r w:rsidR="00951341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without any complicated canning steps</w:t>
      </w:r>
      <w:r w:rsidR="00627077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51341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almost any vegetable, like cucumbers, baby carrots, </w:t>
      </w:r>
      <w:r w:rsidR="00B90644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cherry tomatoes, </w:t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cauliflower, green beans, zucchini, or even okra, and after one </w:t>
      </w:r>
      <w:r w:rsidR="00627077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day, they are ready to enjoy</w:t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your favorite sandwich. Feel free to experiment with the brine by using different spices or herbs, like coriand</w:t>
      </w:r>
      <w:r w:rsidR="0012157A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er, dill seeds, or </w:t>
      </w:r>
      <w:r w:rsidR="00EF51C6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chili</w:t>
      </w:r>
      <w:r w:rsidR="00627077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flakes.  O</w:t>
      </w:r>
      <w:r w:rsidR="0012157A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nions </w:t>
      </w:r>
      <w:r w:rsidR="00627077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garlic are a favorite too. </w:t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E13EF" w:rsidRPr="00F64BCD" w:rsidRDefault="00EF51C6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1-pound</w:t>
      </w:r>
      <w:r w:rsidR="006E13EF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baby carrots (about 2 bunches), green stems trimmed to 1/2 inch, peeled, and halved lengthwise</w:t>
      </w:r>
    </w:p>
    <w:p w:rsidR="006E13EF" w:rsidRPr="00F64BCD" w:rsidRDefault="00EF51C6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1-pound</w:t>
      </w:r>
      <w:r w:rsidR="006E13EF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medium cucumbers (about 4), quartered lengthwise</w:t>
      </w:r>
    </w:p>
    <w:p w:rsidR="00AC55BE" w:rsidRPr="00F64BCD" w:rsidRDefault="00EF51C6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1-pound</w:t>
      </w:r>
      <w:r w:rsidR="006E13EF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medium zucchini (about 4), quartered lengthwise</w:t>
      </w:r>
      <w:r w:rsidR="00AC55BE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, then halved crosswise</w:t>
      </w:r>
    </w:p>
    <w:p w:rsidR="00AC55BE" w:rsidRPr="00F64BCD" w:rsidRDefault="00AC55BE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 </w:t>
      </w:r>
      <w:r w:rsidR="00EF51C6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ounces’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cauliflower (about 1/2 medium head), cut into 1-inch florets</w:t>
      </w:r>
    </w:p>
    <w:p w:rsidR="006E13EF" w:rsidRPr="00F64BCD" w:rsidRDefault="00AC55BE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 </w:t>
      </w:r>
      <w:r w:rsidR="00EF51C6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ounces’</w:t>
      </w: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green beans, stem ends trimmed</w:t>
      </w:r>
    </w:p>
    <w:p w:rsidR="006E13EF" w:rsidRPr="00F64BCD" w:rsidRDefault="00EF51C6" w:rsidP="009513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12-ounce</w:t>
      </w:r>
      <w:r w:rsidR="005242C4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 of cherry tomatoes </w:t>
      </w:r>
      <w:r w:rsidR="0012157A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>poked with toothpicks</w:t>
      </w:r>
    </w:p>
    <w:p w:rsidR="00510195" w:rsidRPr="00F64BCD" w:rsidRDefault="00510195" w:rsidP="00203C1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Brine 1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tablespoon brown mustard seeds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teaspoon whole black peppercorns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1/4 cups cider vinegar</w:t>
      </w:r>
      <w:r w:rsidR="00D05BC4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EF51C6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regular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3/4 cup water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1/4 cup granulated sugar</w:t>
      </w:r>
      <w:r w:rsidR="00D05BC4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(you can omit this)</w:t>
      </w:r>
    </w:p>
    <w:p w:rsidR="006E13EF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tablespoons of kosher salt</w:t>
      </w:r>
    </w:p>
    <w:p w:rsidR="00D05BC4" w:rsidRPr="00F64BCD" w:rsidRDefault="00D05BC4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Sprigs of fresh dill</w:t>
      </w:r>
    </w:p>
    <w:p w:rsidR="00510195" w:rsidRPr="00F64BCD" w:rsidRDefault="006E13EF" w:rsidP="0095134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bay leaf</w:t>
      </w:r>
    </w:p>
    <w:p w:rsidR="00510195" w:rsidRPr="00F64BCD" w:rsidRDefault="00510195" w:rsidP="00203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Brine 2</w:t>
      </w:r>
      <w:r w:rsidR="00951341" w:rsidRPr="00F64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0195" w:rsidRPr="00F64BCD" w:rsidRDefault="00C75C6D" w:rsidP="0095134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1/2</w:t>
      </w:r>
      <w:r w:rsidR="00510195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cup cider vinegar or </w:t>
      </w:r>
      <w:r w:rsidR="00EF51C6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regular</w:t>
      </w:r>
    </w:p>
    <w:p w:rsidR="00C75C6D" w:rsidRPr="00F64BCD" w:rsidRDefault="00C75C6D" w:rsidP="0095134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tablespoon sugar </w:t>
      </w:r>
    </w:p>
    <w:p w:rsidR="00B90644" w:rsidRPr="00F64BCD" w:rsidRDefault="00C75C6D" w:rsidP="0095134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½ teaspoons of kosher salt</w:t>
      </w:r>
    </w:p>
    <w:p w:rsidR="00B90644" w:rsidRPr="00F64BCD" w:rsidRDefault="00B90644" w:rsidP="00203C1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Brine 3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teaspoon whole black peppercorns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1/4 cups cider vinegar or </w:t>
      </w:r>
      <w:r w:rsidR="00EF51C6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regular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3/4 cup water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tablespoons of kosher salt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Sprigs of fresh dill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bay leaf</w:t>
      </w:r>
    </w:p>
    <w:p w:rsidR="00B90644" w:rsidRPr="00F64BCD" w:rsidRDefault="00B90644" w:rsidP="0095134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clove of garlic spliced</w:t>
      </w:r>
    </w:p>
    <w:p w:rsidR="00510195" w:rsidRPr="00F64BCD" w:rsidRDefault="00C94229" w:rsidP="00203C1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Sugar (optional)</w:t>
      </w:r>
      <w:r w:rsidR="00510195" w:rsidRPr="00F64BCD">
        <w:rPr>
          <w:rFonts w:ascii="Times New Roman" w:hAnsi="Times New Roman" w:cs="Times New Roman"/>
          <w:vanish/>
          <w:color w:val="000000" w:themeColor="text1"/>
          <w:sz w:val="24"/>
          <w:szCs w:val="24"/>
        </w:rPr>
        <w:t>Ingredients</w:t>
      </w:r>
      <w:r w:rsidR="00510195" w:rsidRPr="00F64BCD">
        <w:rPr>
          <w:rStyle w:val="total-servings7"/>
          <w:rFonts w:ascii="Times New Roman" w:hAnsi="Times New Roman" w:cs="Times New Roman"/>
          <w:vanish/>
          <w:color w:val="000000" w:themeColor="text1"/>
          <w:sz w:val="24"/>
          <w:szCs w:val="24"/>
        </w:rPr>
        <w:t>Servings: Makes about 1/2 cup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1/2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cups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apple cider vinegar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tablespoon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sugar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 1/2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teaspoons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kosher salt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vanish/>
          <w:color w:val="000000" w:themeColor="text1"/>
          <w:sz w:val="24"/>
          <w:szCs w:val="24"/>
        </w:rPr>
        <w:t>Ingredients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total-servings7"/>
          <w:rFonts w:ascii="Times New Roman" w:hAnsi="Times New Roman" w:cs="Times New Roman"/>
          <w:vanish/>
          <w:color w:val="000000" w:themeColor="text1"/>
          <w:sz w:val="24"/>
          <w:szCs w:val="24"/>
        </w:rPr>
        <w:t>Servings: Makes about 1/2 cup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1/2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cups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apple cider vinegar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tablespoon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sugar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510195" w:rsidRPr="00F64BCD" w:rsidRDefault="00510195" w:rsidP="00203C12">
      <w:pPr>
        <w:rPr>
          <w:rFonts w:ascii="Times New Roman" w:hAnsi="Times New Roman" w:cs="Times New Roman"/>
          <w:vanish/>
          <w:color w:val="000000" w:themeColor="text1"/>
          <w:sz w:val="24"/>
          <w:szCs w:val="24"/>
        </w:rPr>
      </w:pPr>
      <w:r w:rsidRPr="00F64BCD">
        <w:rPr>
          <w:rStyle w:val="quantity"/>
          <w:rFonts w:ascii="Times New Roman" w:hAnsi="Times New Roman" w:cs="Times New Roman"/>
          <w:vanish/>
          <w:color w:val="000000" w:themeColor="text1"/>
          <w:sz w:val="24"/>
          <w:szCs w:val="24"/>
        </w:rPr>
        <w:t>1 1/2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unit"/>
          <w:rFonts w:ascii="Times New Roman" w:hAnsi="Times New Roman" w:cs="Times New Roman"/>
          <w:vanish/>
          <w:color w:val="000000" w:themeColor="text1"/>
          <w:sz w:val="24"/>
          <w:szCs w:val="24"/>
        </w:rPr>
        <w:t>teaspoons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  <w:r w:rsidRPr="00F64BCD">
        <w:rPr>
          <w:rStyle w:val="name"/>
          <w:rFonts w:ascii="Times New Roman" w:hAnsi="Times New Roman" w:cs="Times New Roman"/>
          <w:vanish/>
          <w:color w:val="000000" w:themeColor="text1"/>
          <w:sz w:val="24"/>
          <w:szCs w:val="24"/>
        </w:rPr>
        <w:t>kosher salt</w:t>
      </w:r>
      <w:r w:rsidRPr="00F64BCD">
        <w:rPr>
          <w:rStyle w:val="ingredient2"/>
          <w:rFonts w:ascii="Times New Roman" w:hAnsi="Times New Roman" w:cs="Times New Roman"/>
          <w:vanish/>
          <w:color w:val="000000" w:themeColor="text1"/>
          <w:sz w:val="24"/>
          <w:szCs w:val="24"/>
        </w:rPr>
        <w:t xml:space="preserve"> </w:t>
      </w:r>
    </w:p>
    <w:p w:rsidR="00B90644" w:rsidRPr="00F64BCD" w:rsidRDefault="00B90644" w:rsidP="00203C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2157A" w:rsidRPr="00F64BCD" w:rsidRDefault="0012157A" w:rsidP="00203C1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Directions</w:t>
      </w:r>
    </w:p>
    <w:p w:rsidR="0012157A" w:rsidRPr="00F64BCD" w:rsidRDefault="00627077" w:rsidP="00203C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Pack your </w:t>
      </w:r>
      <w:r w:rsidR="0012157A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vegetable of choice tightly in a 1-quart glass jar, leaving about 1/2 inch of room at the top. Set aside.</w:t>
      </w:r>
    </w:p>
    <w:p w:rsidR="0012157A" w:rsidRPr="00F64BCD" w:rsidRDefault="0012157A" w:rsidP="00203C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D05BC4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make the brine, t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oast the mustard seeds and peppercorns in a small saucepan over medium heat until fragrant, about 2 minutes.</w:t>
      </w:r>
      <w:proofErr w:type="gramEnd"/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the remaining ingredients and st</w:t>
      </w:r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 until the sugar and salt has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dissolved. Bring to a boil.</w:t>
      </w:r>
    </w:p>
    <w:p w:rsidR="0012157A" w:rsidRPr="00F64BCD" w:rsidRDefault="0012157A" w:rsidP="00203C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D05BC4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Immediately</w:t>
      </w:r>
      <w:r w:rsid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pour the brine into the jar, making sure to cover the vegetables completely. Allow the mixture to cool to room temperature, about 1 hour. Seal the jar with a tightfittin</w:t>
      </w:r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lid and shake or rotate it </w:t>
      </w:r>
      <w:proofErr w:type="gramStart"/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evenly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distribute</w:t>
      </w:r>
      <w:proofErr w:type="gramEnd"/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brine and spices. </w:t>
      </w:r>
      <w:proofErr w:type="gramStart"/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Store in 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refrigerator for at </w:t>
      </w:r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least one 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day </w:t>
      </w:r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 up to one week) before using.</w:t>
      </w:r>
      <w:proofErr w:type="gramEnd"/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The jar </w:t>
      </w:r>
      <w:proofErr w:type="gramStart"/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be kept</w:t>
      </w:r>
      <w:proofErr w:type="gramEnd"/>
      <w:r w:rsidR="00951341"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refrigerator for up to one</w:t>
      </w:r>
      <w:r w:rsidRPr="00F64B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month.</w:t>
      </w:r>
    </w:p>
    <w:p w:rsidR="00772501" w:rsidRPr="00F64BCD" w:rsidRDefault="00C10462" w:rsidP="00772501">
      <w:pPr>
        <w:rPr>
          <w:rFonts w:ascii="Times New Roman" w:hAnsi="Times New Roman" w:cs="Times New Roman"/>
          <w:b/>
          <w:sz w:val="28"/>
          <w:szCs w:val="28"/>
        </w:rPr>
      </w:pPr>
      <w:r w:rsidRPr="00F64BC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113665</wp:posOffset>
            </wp:positionV>
            <wp:extent cx="2355215" cy="2286000"/>
            <wp:effectExtent l="19050" t="0" r="6985" b="0"/>
            <wp:wrapThrough wrapText="bothSides">
              <wp:wrapPolygon edited="0">
                <wp:start x="-175" y="0"/>
                <wp:lineTo x="-175" y="21420"/>
                <wp:lineTo x="21664" y="21420"/>
                <wp:lineTo x="21664" y="0"/>
                <wp:lineTo x="-175" y="0"/>
              </wp:wrapPolygon>
            </wp:wrapThrough>
            <wp:docPr id="7" name="Picture 7" descr="http://foodnetwork.sndimg.com/content/dam/images/food/fullset/2015/3/23/1/RF0401H_Grandma-Mas-French-Pickles_s4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odnetwork.sndimg.com/content/dam/images/food/fullset/2015/3/23/1/RF0401H_Grandma-Mas-French-Pickles_s4x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501" w:rsidRPr="00F64BCD">
        <w:rPr>
          <w:rFonts w:ascii="Times New Roman" w:hAnsi="Times New Roman" w:cs="Times New Roman"/>
          <w:b/>
          <w:sz w:val="28"/>
          <w:szCs w:val="28"/>
        </w:rPr>
        <w:t>Grandma Ma's French Pickles</w:t>
      </w:r>
      <w:r w:rsidR="00627077" w:rsidRPr="00F6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2 small Kirby cucumbers, cut into spears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large garden cucumber, cut into 1/2-inch thick disks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red bell pepper, cut into 1-inch pieces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1/2 head cauliflower, chopped into 1-inch pieces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cup pearl onions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2 cups white vinegar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cup sugar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1/2 cup kosher salt</w:t>
      </w:r>
    </w:p>
    <w:p w:rsidR="00772501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2 tablespoons yellow mustard seeds</w:t>
      </w:r>
    </w:p>
    <w:p w:rsidR="0012157A" w:rsidRPr="00F64BCD" w:rsidRDefault="003C3CE6" w:rsidP="00772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tablespoon celery seeds</w:t>
      </w:r>
      <w:r w:rsidRPr="00F64BCD">
        <w:rPr>
          <w:rFonts w:ascii="Times New Roman" w:hAnsi="Times New Roman" w:cs="Times New Roman"/>
          <w:sz w:val="24"/>
          <w:szCs w:val="24"/>
        </w:rPr>
        <w:br/>
      </w:r>
    </w:p>
    <w:p w:rsidR="00772501" w:rsidRPr="00F64BCD" w:rsidRDefault="00772501" w:rsidP="003C3CE6">
      <w:pPr>
        <w:rPr>
          <w:rFonts w:ascii="Times New Roman" w:hAnsi="Times New Roman" w:cs="Times New Roman"/>
          <w:b/>
          <w:sz w:val="24"/>
          <w:szCs w:val="24"/>
        </w:rPr>
      </w:pPr>
      <w:r w:rsidRPr="00F64BCD">
        <w:rPr>
          <w:rFonts w:ascii="Times New Roman" w:hAnsi="Times New Roman" w:cs="Times New Roman"/>
          <w:b/>
          <w:sz w:val="24"/>
          <w:szCs w:val="24"/>
        </w:rPr>
        <w:t>Directions</w:t>
      </w:r>
    </w:p>
    <w:p w:rsidR="00951341" w:rsidRPr="00F64BCD" w:rsidRDefault="003C3CE6" w:rsidP="00772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C1C1C"/>
          <w:sz w:val="24"/>
          <w:szCs w:val="24"/>
          <w:shd w:val="clear" w:color="auto" w:fill="EFECE3"/>
        </w:rPr>
      </w:pPr>
      <w:r w:rsidRPr="00F64BCD">
        <w:rPr>
          <w:rFonts w:ascii="Times New Roman" w:hAnsi="Times New Roman" w:cs="Times New Roman"/>
          <w:sz w:val="24"/>
          <w:szCs w:val="24"/>
        </w:rPr>
        <w:t>Mix the Kirby cucumbers, garden cucumber, bell pepper, cauliflower and pearl onions in a large glass jar with a lid.</w:t>
      </w:r>
    </w:p>
    <w:p w:rsidR="00951341" w:rsidRPr="00F64BCD" w:rsidRDefault="003C3CE6" w:rsidP="00772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C1C1C"/>
          <w:sz w:val="24"/>
          <w:szCs w:val="24"/>
          <w:shd w:val="clear" w:color="auto" w:fill="EFECE3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Put the vinegar,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1 cup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water, the sugar, salt, mustard seeds and celery seeds in large pot.</w:t>
      </w:r>
    </w:p>
    <w:p w:rsidR="00F64BCD" w:rsidRPr="00F64BCD" w:rsidRDefault="003C3CE6" w:rsidP="009513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Bring to a boil over high heat, and then use a funnel to pour the pickling over the vegetables to cover completely. </w:t>
      </w:r>
    </w:p>
    <w:p w:rsidR="00F64BCD" w:rsidRPr="00D51EBA" w:rsidRDefault="003C3CE6" w:rsidP="009513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1EBA">
        <w:rPr>
          <w:rFonts w:ascii="Times New Roman" w:hAnsi="Times New Roman" w:cs="Times New Roman"/>
          <w:sz w:val="24"/>
          <w:szCs w:val="24"/>
        </w:rPr>
        <w:t>Let cool to room temperature, then cover tightly and refrigerate for at least 2 hours before serving.</w:t>
      </w:r>
      <w:r w:rsidR="00951341" w:rsidRPr="00D51EBA">
        <w:rPr>
          <w:rFonts w:ascii="Times New Roman" w:hAnsi="Times New Roman" w:cs="Times New Roman"/>
          <w:sz w:val="24"/>
          <w:szCs w:val="24"/>
        </w:rPr>
        <w:t xml:space="preserve"> </w:t>
      </w:r>
      <w:r w:rsidRPr="00D51EBA">
        <w:rPr>
          <w:rFonts w:ascii="Times New Roman" w:hAnsi="Times New Roman" w:cs="Times New Roman"/>
          <w:sz w:val="24"/>
          <w:szCs w:val="24"/>
        </w:rPr>
        <w:t>The pickles will keep, refrigerated, up to 2 weeks.</w:t>
      </w:r>
      <w:r w:rsidRPr="00D51EBA">
        <w:rPr>
          <w:rFonts w:ascii="Times New Roman" w:hAnsi="Times New Roman" w:cs="Times New Roman"/>
          <w:sz w:val="24"/>
          <w:szCs w:val="24"/>
        </w:rPr>
        <w:br/>
      </w: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51EBA" w:rsidRDefault="00D51EBA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1341" w:rsidRPr="00D51EBA" w:rsidRDefault="00951341" w:rsidP="0095134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1EBA">
        <w:rPr>
          <w:rFonts w:ascii="Times New Roman" w:hAnsi="Times New Roman" w:cs="Times New Roman"/>
          <w:color w:val="000000" w:themeColor="text1"/>
          <w:sz w:val="20"/>
          <w:szCs w:val="20"/>
        </w:rPr>
        <w:t>http://www.foodnetwork.com/videos/grandma-mas-french-pickles-0238373.html?ic1=tbla</w:t>
      </w:r>
    </w:p>
    <w:p w:rsidR="00F64BCD" w:rsidRDefault="00772501" w:rsidP="00772501">
      <w:pPr>
        <w:rPr>
          <w:rFonts w:ascii="Times New Roman" w:hAnsi="Times New Roman" w:cs="Times New Roman"/>
          <w:b/>
          <w:sz w:val="28"/>
          <w:szCs w:val="28"/>
        </w:rPr>
      </w:pPr>
      <w:r w:rsidRPr="00F64BCD">
        <w:rPr>
          <w:rFonts w:ascii="Times New Roman" w:hAnsi="Times New Roman" w:cs="Times New Roman"/>
          <w:b/>
          <w:sz w:val="28"/>
          <w:szCs w:val="28"/>
        </w:rPr>
        <w:lastRenderedPageBreak/>
        <w:t>Refrigerator Pick</w:t>
      </w:r>
      <w:r w:rsidR="00F64BCD">
        <w:rPr>
          <w:rFonts w:ascii="Times New Roman" w:hAnsi="Times New Roman" w:cs="Times New Roman"/>
          <w:b/>
          <w:sz w:val="28"/>
          <w:szCs w:val="28"/>
        </w:rPr>
        <w:t>les: Cauliflower, Carrots, Cucumbers;</w:t>
      </w:r>
      <w:r w:rsidRPr="00F64BCD">
        <w:rPr>
          <w:rFonts w:ascii="Times New Roman" w:hAnsi="Times New Roman" w:cs="Times New Roman"/>
          <w:b/>
          <w:sz w:val="28"/>
          <w:szCs w:val="28"/>
        </w:rPr>
        <w:t xml:space="preserve"> You Name It</w:t>
      </w:r>
      <w:r w:rsidRPr="00F64BCD">
        <w:rPr>
          <w:rFonts w:ascii="Times New Roman" w:hAnsi="Times New Roman" w:cs="Times New Roman"/>
          <w:b/>
          <w:sz w:val="28"/>
          <w:szCs w:val="28"/>
        </w:rPr>
        <w:br/>
      </w:r>
    </w:p>
    <w:p w:rsidR="00772501" w:rsidRPr="00F64BCD" w:rsidRDefault="00D51EBA" w:rsidP="0077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59055</wp:posOffset>
            </wp:positionV>
            <wp:extent cx="2567940" cy="2377440"/>
            <wp:effectExtent l="19050" t="0" r="3810" b="0"/>
            <wp:wrapThrough wrapText="bothSides">
              <wp:wrapPolygon edited="0">
                <wp:start x="-160" y="0"/>
                <wp:lineTo x="-160" y="21462"/>
                <wp:lineTo x="21632" y="21462"/>
                <wp:lineTo x="21632" y="0"/>
                <wp:lineTo x="-160" y="0"/>
              </wp:wrapPolygon>
            </wp:wrapThrough>
            <wp:docPr id="4" name="Picture 4" descr="Refrigerator Pickles: Cauliflower, Carrots, Cukes, You Nam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rigerator Pickles: Cauliflower, Carrots, Cukes, You Name 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501" w:rsidRPr="00F64BCD">
        <w:rPr>
          <w:rFonts w:ascii="Times New Roman" w:hAnsi="Times New Roman" w:cs="Times New Roman"/>
          <w:b/>
          <w:sz w:val="24"/>
          <w:szCs w:val="24"/>
        </w:rPr>
        <w:t>Ingredients</w:t>
      </w:r>
      <w:r w:rsidR="00772501" w:rsidRPr="00F64BCD">
        <w:rPr>
          <w:rFonts w:ascii="Times New Roman" w:hAnsi="Times New Roman" w:cs="Times New Roman"/>
          <w:sz w:val="24"/>
          <w:szCs w:val="24"/>
        </w:rPr>
        <w:br/>
        <w:t>For the brine: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10 cloves garlic, peeled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2 cups white vinegar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6 teaspoons kosher salt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Several sprigs of fresh dill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teaspoon celery seed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teaspoon coriander seed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teaspoon mustard seed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1/2 teaspoon black peppercorns</w:t>
      </w:r>
    </w:p>
    <w:p w:rsidR="00772501" w:rsidRPr="00F64BCD" w:rsidRDefault="00772501" w:rsidP="00772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1/2 teaspoon pink peppercorns (if you have '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>)</w:t>
      </w:r>
    </w:p>
    <w:p w:rsidR="00772501" w:rsidRPr="00F64BCD" w:rsidRDefault="00772501" w:rsidP="00772501">
      <w:p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br/>
      </w:r>
      <w:r w:rsidRPr="00F64BCD">
        <w:rPr>
          <w:rFonts w:ascii="Times New Roman" w:hAnsi="Times New Roman" w:cs="Times New Roman"/>
          <w:b/>
          <w:sz w:val="24"/>
          <w:szCs w:val="24"/>
        </w:rPr>
        <w:t>For the vegetables:</w:t>
      </w:r>
      <w:r w:rsidRPr="00F64BCD">
        <w:rPr>
          <w:rFonts w:ascii="Times New Roman" w:hAnsi="Times New Roman" w:cs="Times New Roman"/>
          <w:sz w:val="24"/>
          <w:szCs w:val="24"/>
        </w:rPr>
        <w:br/>
      </w:r>
    </w:p>
    <w:p w:rsidR="00772501" w:rsidRPr="00F64BCD" w:rsidRDefault="00772501" w:rsidP="007725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6 Kirby cucumbers, quartered lengthwise</w:t>
      </w:r>
    </w:p>
    <w:p w:rsidR="00772501" w:rsidRPr="00F64BCD" w:rsidRDefault="00772501" w:rsidP="007725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6 young spring carrots, peeled and cut in half lengthwise</w:t>
      </w:r>
    </w:p>
    <w:p w:rsidR="00772501" w:rsidRPr="00F64BCD" w:rsidRDefault="00772501" w:rsidP="007725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1 handful large scallion pieces or green beans</w:t>
      </w:r>
    </w:p>
    <w:p w:rsidR="00772501" w:rsidRPr="00F64BCD" w:rsidRDefault="00772501" w:rsidP="007725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A few pieces of cauliflower to tuck wherever they'll fit</w:t>
      </w:r>
    </w:p>
    <w:p w:rsidR="00772501" w:rsidRPr="00F64BCD" w:rsidRDefault="00772501" w:rsidP="007725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4 small hot red 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chiles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 xml:space="preserve"> or 2 jalapenos</w:t>
      </w:r>
      <w:r w:rsidRPr="00F64BCD">
        <w:rPr>
          <w:rFonts w:ascii="Times New Roman" w:hAnsi="Times New Roman" w:cs="Times New Roman"/>
          <w:sz w:val="24"/>
          <w:szCs w:val="24"/>
        </w:rPr>
        <w:br/>
      </w:r>
    </w:p>
    <w:p w:rsidR="00772501" w:rsidRPr="00F64BCD" w:rsidRDefault="00772501" w:rsidP="00772501">
      <w:p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b/>
          <w:sz w:val="24"/>
          <w:szCs w:val="24"/>
        </w:rPr>
        <w:t>Directions</w:t>
      </w:r>
      <w:r w:rsidRPr="00F64BCD">
        <w:rPr>
          <w:rFonts w:ascii="Times New Roman" w:hAnsi="Times New Roman" w:cs="Times New Roman"/>
          <w:sz w:val="24"/>
          <w:szCs w:val="24"/>
        </w:rPr>
        <w:br/>
      </w:r>
    </w:p>
    <w:p w:rsidR="00772501" w:rsidRPr="00F64BCD" w:rsidRDefault="00772501" w:rsidP="007725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In a medium saucepan, bring 4 cups water to a boil, reduce the heat so the water simmers and add the garlic. Cook for 5 minutes. Add the vinegar and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salt,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raise the heat and bring to a boil, stirring until the salt dissolves. Remove from the heat.</w:t>
      </w:r>
    </w:p>
    <w:p w:rsidR="00772501" w:rsidRPr="00F64BCD" w:rsidRDefault="00772501" w:rsidP="007725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In 2 clear 1-quart jars, place a few sprigs of dill. Divide the seeds and peppercorns between the jars. Using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tongs,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remove the garlic from the brine and place 5 cloves in each jar. Then pack the jars full of cucumbers, carrots, scallions or green beans, cauliflower and 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chiles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>. You want them to be tightly stuffed.</w:t>
      </w:r>
    </w:p>
    <w:p w:rsidR="00C10462" w:rsidRPr="00F64BCD" w:rsidRDefault="00772501" w:rsidP="00C104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Bring the brine back to a boil, pour it over the vegetables to cover completely, let cool, then cover and refrigerate. The pickles will taste good in just a few hours, better after a couple of days.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they'll keep for about 3 months.</w:t>
      </w:r>
      <w:r w:rsidR="00C10462" w:rsidRPr="00F64BCD">
        <w:rPr>
          <w:rFonts w:ascii="Times New Roman" w:hAnsi="Times New Roman" w:cs="Times New Roman"/>
          <w:sz w:val="24"/>
          <w:szCs w:val="24"/>
        </w:rPr>
        <w:t xml:space="preserve">  </w:t>
      </w:r>
      <w:r w:rsidR="00C10462" w:rsidRPr="00F64BCD">
        <w:rPr>
          <w:rFonts w:ascii="Times New Roman" w:hAnsi="Times New Roman" w:cs="Times New Roman"/>
          <w:sz w:val="24"/>
          <w:szCs w:val="24"/>
        </w:rPr>
        <w:tab/>
      </w:r>
      <w:r w:rsidR="00C10462" w:rsidRPr="00F64BCD">
        <w:rPr>
          <w:rFonts w:ascii="Times New Roman" w:hAnsi="Times New Roman" w:cs="Times New Roman"/>
          <w:sz w:val="24"/>
          <w:szCs w:val="24"/>
        </w:rPr>
        <w:tab/>
      </w:r>
      <w:r w:rsidR="00C10462" w:rsidRPr="00F64BCD">
        <w:rPr>
          <w:rFonts w:ascii="Times New Roman" w:hAnsi="Times New Roman" w:cs="Times New Roman"/>
          <w:sz w:val="24"/>
          <w:szCs w:val="24"/>
        </w:rPr>
        <w:tab/>
      </w:r>
      <w:r w:rsidR="00C10462" w:rsidRPr="00F64BCD">
        <w:rPr>
          <w:rFonts w:ascii="Times New Roman" w:hAnsi="Times New Roman" w:cs="Times New Roman"/>
          <w:sz w:val="24"/>
          <w:szCs w:val="24"/>
        </w:rPr>
        <w:tab/>
      </w:r>
    </w:p>
    <w:p w:rsidR="00C10462" w:rsidRPr="00F64BCD" w:rsidRDefault="00C10462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BCD" w:rsidRDefault="00F64BCD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1341" w:rsidRPr="00F64BCD" w:rsidRDefault="00C10462" w:rsidP="00C104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http://www.foodnetwork.com/videos/in-a-pickle-0133019.html</w:t>
      </w:r>
    </w:p>
    <w:p w:rsidR="00C10462" w:rsidRPr="00F64BCD" w:rsidRDefault="00D51EBA" w:rsidP="00C104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3569970</wp:posOffset>
            </wp:positionH>
            <wp:positionV relativeFrom="paragraph">
              <wp:posOffset>-53340</wp:posOffset>
            </wp:positionV>
            <wp:extent cx="3192780" cy="2263140"/>
            <wp:effectExtent l="19050" t="0" r="7620" b="0"/>
            <wp:wrapThrough wrapText="bothSides">
              <wp:wrapPolygon edited="0">
                <wp:start x="-129" y="0"/>
                <wp:lineTo x="-129" y="21455"/>
                <wp:lineTo x="21652" y="21455"/>
                <wp:lineTo x="21652" y="0"/>
                <wp:lineTo x="-129" y="0"/>
              </wp:wrapPolygon>
            </wp:wrapThrough>
            <wp:docPr id="2" name="Picture 1" descr="diet-nutrition_recipes_pickled-vegetables_2716x1811_000078045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-nutrition_recipes_pickled-vegetables_2716x1811_00007804566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462" w:rsidRPr="00F64BCD">
        <w:rPr>
          <w:rFonts w:ascii="Times New Roman" w:hAnsi="Times New Roman" w:cs="Times New Roman"/>
          <w:b/>
          <w:sz w:val="28"/>
          <w:szCs w:val="28"/>
        </w:rPr>
        <w:t>Pickled Vegetables from Dr. Andrew Weil</w:t>
      </w:r>
    </w:p>
    <w:p w:rsidR="00C10462" w:rsidRPr="00F64BCD" w:rsidRDefault="00C10462" w:rsidP="00C10462">
      <w:p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Pickled carrots, 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jicama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 xml:space="preserve">, cauliflower, and string beans make a healthy snack to have on hand. The carrots offer a great deal of beta-carotene and iron. The 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jicama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 xml:space="preserve"> and cauliflower provide vitamin C and potassium, and the sting beans have a good deal of antioxidants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add some color to the combination. The vinegar here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is well seasoned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with the essence of mustard, dill weed, and garlic, all offset with a hint of sweet and balancing brown sugar. The pickling liquid makes an excellent dressing for any salad.</w:t>
      </w:r>
    </w:p>
    <w:p w:rsidR="00C10462" w:rsidRPr="00F64BCD" w:rsidRDefault="00C10462" w:rsidP="00C10462">
      <w:pPr>
        <w:rPr>
          <w:rFonts w:ascii="Times New Roman" w:hAnsi="Times New Roman" w:cs="Times New Roman"/>
          <w:b/>
          <w:sz w:val="24"/>
          <w:szCs w:val="24"/>
        </w:rPr>
      </w:pPr>
      <w:r w:rsidRPr="00F64BCD">
        <w:rPr>
          <w:rFonts w:ascii="Times New Roman" w:hAnsi="Times New Roman" w:cs="Times New Roman"/>
          <w:b/>
          <w:sz w:val="24"/>
          <w:szCs w:val="24"/>
        </w:rPr>
        <w:t>Ingredients</w:t>
      </w:r>
    </w:p>
    <w:p w:rsidR="00C10462" w:rsidRPr="00F64BCD" w:rsidRDefault="00D51EBA" w:rsidP="00C1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1/2 pound carrots, peeled and cut in round on the diagonal (about 2 cups)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1/2 pound string beans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 small head of cauliflower, broken into florets (about 2 cups)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 xml:space="preserve">1/2 raw </w:t>
      </w:r>
      <w:proofErr w:type="spellStart"/>
      <w:r w:rsidR="00C10462" w:rsidRPr="00F64BCD">
        <w:rPr>
          <w:rFonts w:ascii="Times New Roman" w:hAnsi="Times New Roman" w:cs="Times New Roman"/>
          <w:sz w:val="24"/>
          <w:szCs w:val="24"/>
        </w:rPr>
        <w:t>jicama</w:t>
      </w:r>
      <w:proofErr w:type="spellEnd"/>
      <w:r w:rsidR="00C10462" w:rsidRPr="00F64BCD">
        <w:rPr>
          <w:rFonts w:ascii="Times New Roman" w:hAnsi="Times New Roman" w:cs="Times New Roman"/>
          <w:sz w:val="24"/>
          <w:szCs w:val="24"/>
        </w:rPr>
        <w:t>, peeled and cut in half and cut into sticks</w:t>
      </w:r>
    </w:p>
    <w:p w:rsidR="00C10462" w:rsidRPr="00F64BCD" w:rsidRDefault="00D51EBA" w:rsidP="00C1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28" style="position:absolute;margin-left:240pt;margin-top:9.95pt;width:299.4pt;height:201.6pt;z-index:251662336" arcsize="10923f" strokecolor="red">
            <v:textbox>
              <w:txbxContent>
                <w:p w:rsidR="00D51EBA" w:rsidRPr="00D51EBA" w:rsidRDefault="00D51EBA" w:rsidP="00D51EB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51EBA">
                    <w:rPr>
                      <w:rFonts w:ascii="Times New Roman" w:hAnsi="Times New Roman" w:cs="Times New Roman"/>
                      <w:b/>
                    </w:rPr>
                    <w:t>Tips from Rosie’s Kitchen:</w:t>
                  </w:r>
                </w:p>
                <w:p w:rsidR="00D51EBA" w:rsidRPr="00D51EBA" w:rsidRDefault="00D51EBA" w:rsidP="00D51EBA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Times New Roman" w:hAnsi="Times New Roman" w:cs="Times New Roman"/>
                    </w:rPr>
                  </w:pPr>
                  <w:r w:rsidRPr="00D51EBA">
                    <w:rPr>
                      <w:rFonts w:ascii="Times New Roman" w:hAnsi="Times New Roman" w:cs="Times New Roman"/>
                    </w:rPr>
                    <w:t xml:space="preserve">Blanching your vegetables makes them porous to absorb flavor from the dressing. Cooling them rapidly shocks the vegetables and stops any further cooking; shocking them quickly keeps your pickles crisp and crunchy rather than limp and rubber. </w:t>
                  </w:r>
                </w:p>
                <w:p w:rsidR="00D51EBA" w:rsidRPr="00F64BCD" w:rsidRDefault="00D51EBA" w:rsidP="00D51EBA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51EBA">
                    <w:rPr>
                      <w:rFonts w:ascii="Times New Roman" w:hAnsi="Times New Roman" w:cs="Times New Roman"/>
                    </w:rPr>
                    <w:t xml:space="preserve">The </w:t>
                  </w:r>
                  <w:proofErr w:type="spellStart"/>
                  <w:r w:rsidRPr="00D51EBA">
                    <w:rPr>
                      <w:rFonts w:ascii="Times New Roman" w:hAnsi="Times New Roman" w:cs="Times New Roman"/>
                    </w:rPr>
                    <w:t>jicama</w:t>
                  </w:r>
                  <w:proofErr w:type="spellEnd"/>
                  <w:r w:rsidRPr="00D51EBA">
                    <w:rPr>
                      <w:rFonts w:ascii="Times New Roman" w:hAnsi="Times New Roman" w:cs="Times New Roman"/>
                    </w:rPr>
                    <w:t xml:space="preserve"> is porous enough raw, so it </w:t>
                  </w:r>
                  <w:proofErr w:type="gramStart"/>
                  <w:r w:rsidRPr="00D51EBA">
                    <w:rPr>
                      <w:rFonts w:ascii="Times New Roman" w:hAnsi="Times New Roman" w:cs="Times New Roman"/>
                    </w:rPr>
                    <w:t>doesn’t</w:t>
                  </w:r>
                  <w:proofErr w:type="gramEnd"/>
                  <w:r w:rsidRPr="00D51EBA">
                    <w:rPr>
                      <w:rFonts w:ascii="Times New Roman" w:hAnsi="Times New Roman" w:cs="Times New Roman"/>
                    </w:rPr>
                    <w:t xml:space="preserve"> need to be blanched. Each vegetable is blanched separately because some vegetables need more time than </w:t>
                  </w:r>
                  <w:proofErr w:type="gramStart"/>
                  <w:r w:rsidRPr="00D51EBA">
                    <w:rPr>
                      <w:rFonts w:ascii="Times New Roman" w:hAnsi="Times New Roman" w:cs="Times New Roman"/>
                    </w:rPr>
                    <w:t>others</w:t>
                  </w:r>
                  <w:proofErr w:type="gramEnd"/>
                  <w:r w:rsidRPr="00D51EBA">
                    <w:rPr>
                      <w:rFonts w:ascii="Times New Roman" w:hAnsi="Times New Roman" w:cs="Times New Roman"/>
                    </w:rPr>
                    <w:t>, and we want them</w:t>
                  </w:r>
                  <w:r w:rsidRPr="00F64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all to be crisp and flavorful. </w:t>
                  </w:r>
                </w:p>
                <w:p w:rsidR="00D51EBA" w:rsidRDefault="00D51EBA"/>
              </w:txbxContent>
            </v:textbox>
          </v:roundrect>
        </w:pict>
      </w:r>
      <w:r w:rsidR="00F64BCD" w:rsidRPr="00F64BCD">
        <w:rPr>
          <w:rFonts w:ascii="Times New Roman" w:hAnsi="Times New Roman" w:cs="Times New Roman"/>
          <w:b/>
          <w:sz w:val="24"/>
          <w:szCs w:val="24"/>
        </w:rPr>
        <w:t>Dressing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2 cups purified water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2 1/2 cups cider vinegar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1/4 cup olive oil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3 tablespoons brown sugar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 teaspoon salt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 tablespoon dill weed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6 cloves garlic</w:t>
      </w:r>
    </w:p>
    <w:p w:rsidR="00C10462" w:rsidRPr="00F64BCD" w:rsidRDefault="00C10462" w:rsidP="00C10462">
      <w:pPr>
        <w:rPr>
          <w:rFonts w:ascii="Times New Roman" w:hAnsi="Times New Roman" w:cs="Times New Roman"/>
          <w:b/>
          <w:sz w:val="24"/>
          <w:szCs w:val="24"/>
        </w:rPr>
      </w:pPr>
      <w:r w:rsidRPr="00F64BCD">
        <w:rPr>
          <w:rFonts w:ascii="Times New Roman" w:hAnsi="Times New Roman" w:cs="Times New Roman"/>
          <w:b/>
          <w:sz w:val="24"/>
          <w:szCs w:val="24"/>
        </w:rPr>
        <w:t>1/4 cup pickling spices or:</w:t>
      </w:r>
    </w:p>
    <w:p w:rsidR="00C10462" w:rsidRPr="00F64BCD" w:rsidRDefault="00D51EBA" w:rsidP="00C1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5 bay leaves 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="00C10462" w:rsidRPr="00F64BC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10462" w:rsidRPr="00F64BCD">
        <w:rPr>
          <w:rFonts w:ascii="Times New Roman" w:hAnsi="Times New Roman" w:cs="Times New Roman"/>
          <w:sz w:val="24"/>
          <w:szCs w:val="24"/>
        </w:rPr>
        <w:t xml:space="preserve"> tablespoon mustard seed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 tablespoon dill seed</w:t>
      </w:r>
      <w:r w:rsidR="00C10462" w:rsidRPr="00F64BC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~</w:t>
      </w:r>
      <w:r w:rsidR="00C10462" w:rsidRPr="00F64BCD">
        <w:rPr>
          <w:rFonts w:ascii="Times New Roman" w:hAnsi="Times New Roman" w:cs="Times New Roman"/>
          <w:sz w:val="24"/>
          <w:szCs w:val="24"/>
        </w:rPr>
        <w:t>1 1/2 teaspoons red chili flakes</w:t>
      </w:r>
    </w:p>
    <w:p w:rsidR="00C10462" w:rsidRPr="00F64BCD" w:rsidRDefault="00C10462" w:rsidP="00C10462">
      <w:pPr>
        <w:rPr>
          <w:rFonts w:ascii="Times New Roman" w:hAnsi="Times New Roman" w:cs="Times New Roman"/>
          <w:b/>
          <w:sz w:val="24"/>
          <w:szCs w:val="24"/>
        </w:rPr>
      </w:pPr>
      <w:r w:rsidRPr="00F64BCD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64BCD" w:rsidRDefault="00C10462" w:rsidP="00F64B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Fill a large pot with 5 cups of water and bring to a boil. First drop in the carrots and parboil for 2 minutes, then quickly scoop them with a strainer or large slotted spoon and transfer to a pot filled with cold water and ice to shock them. </w:t>
      </w:r>
    </w:p>
    <w:p w:rsidR="00F64BCD" w:rsidRDefault="00C10462" w:rsidP="00F64B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Drop the sting beans into the boiling water and cook just until they turn bright green (about 3 minutes)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then quickly transfer them to the ice water. The cauliflower will only need to parboil for 1 minute. </w:t>
      </w:r>
    </w:p>
    <w:p w:rsidR="00F64BCD" w:rsidRDefault="00C10462" w:rsidP="00C104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Let all the vegetables sit in the cold water for a few minutes to cool. Drain the cold water, remove the cooled vegetables to a big bowl, and add the raw </w:t>
      </w:r>
      <w:proofErr w:type="spellStart"/>
      <w:r w:rsidRPr="00F64BCD">
        <w:rPr>
          <w:rFonts w:ascii="Times New Roman" w:hAnsi="Times New Roman" w:cs="Times New Roman"/>
          <w:sz w:val="24"/>
          <w:szCs w:val="24"/>
        </w:rPr>
        <w:t>jicama</w:t>
      </w:r>
      <w:proofErr w:type="spellEnd"/>
      <w:r w:rsidRPr="00F64BCD">
        <w:rPr>
          <w:rFonts w:ascii="Times New Roman" w:hAnsi="Times New Roman" w:cs="Times New Roman"/>
          <w:sz w:val="24"/>
          <w:szCs w:val="24"/>
        </w:rPr>
        <w:t>.</w:t>
      </w:r>
    </w:p>
    <w:p w:rsidR="00F64BCD" w:rsidRDefault="00C10462" w:rsidP="00C104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Put all the </w:t>
      </w:r>
      <w:r w:rsidRPr="00F64BCD">
        <w:rPr>
          <w:rFonts w:ascii="Times New Roman" w:hAnsi="Times New Roman" w:cs="Times New Roman"/>
          <w:b/>
          <w:sz w:val="24"/>
          <w:szCs w:val="24"/>
        </w:rPr>
        <w:t>dressing</w:t>
      </w:r>
      <w:r w:rsidRPr="00F64BCD">
        <w:rPr>
          <w:rFonts w:ascii="Times New Roman" w:hAnsi="Times New Roman" w:cs="Times New Roman"/>
          <w:sz w:val="24"/>
          <w:szCs w:val="24"/>
        </w:rPr>
        <w:t xml:space="preserve"> ingredients including the pickling spices in a stainless-steel pan set over medium heat, bring it to a boil, and cook for 2 minutes. Pour the cooked dressing over the vegetables and allow them to cool at room temperature. </w:t>
      </w:r>
    </w:p>
    <w:p w:rsidR="00F64BCD" w:rsidRDefault="00C10462" w:rsidP="00C104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 xml:space="preserve">Once cooled, put the vegetables into a 1-gallon glass jar or lidded plastic container and fill it with as </w:t>
      </w:r>
      <w:proofErr w:type="gramStart"/>
      <w:r w:rsidRPr="00F64BCD">
        <w:rPr>
          <w:rFonts w:ascii="Times New Roman" w:hAnsi="Times New Roman" w:cs="Times New Roman"/>
          <w:sz w:val="24"/>
          <w:szCs w:val="24"/>
        </w:rPr>
        <w:t>much</w:t>
      </w:r>
      <w:proofErr w:type="gramEnd"/>
      <w:r w:rsidRPr="00F64BCD">
        <w:rPr>
          <w:rFonts w:ascii="Times New Roman" w:hAnsi="Times New Roman" w:cs="Times New Roman"/>
          <w:sz w:val="24"/>
          <w:szCs w:val="24"/>
        </w:rPr>
        <w:t xml:space="preserve"> dressing as the jar will hold. Cover and refrigerate for 2 days before eating.  </w:t>
      </w:r>
    </w:p>
    <w:p w:rsidR="00627077" w:rsidRPr="00F64BCD" w:rsidRDefault="00C10462" w:rsidP="00C10462">
      <w:pPr>
        <w:rPr>
          <w:rFonts w:ascii="Times New Roman" w:hAnsi="Times New Roman" w:cs="Times New Roman"/>
          <w:sz w:val="24"/>
          <w:szCs w:val="24"/>
        </w:rPr>
      </w:pPr>
      <w:r w:rsidRPr="00F64BCD">
        <w:rPr>
          <w:rFonts w:ascii="Times New Roman" w:hAnsi="Times New Roman" w:cs="Times New Roman"/>
          <w:sz w:val="24"/>
          <w:szCs w:val="24"/>
        </w:rPr>
        <w:t>https://www.drweil.com/diet-nutrition/recipes/pickled-vegetables/</w:t>
      </w:r>
    </w:p>
    <w:sectPr w:rsidR="00627077" w:rsidRPr="00F64BCD" w:rsidSect="006270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5DE0"/>
    <w:multiLevelType w:val="hybridMultilevel"/>
    <w:tmpl w:val="42A40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2191"/>
    <w:multiLevelType w:val="multilevel"/>
    <w:tmpl w:val="F78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35E25"/>
    <w:multiLevelType w:val="hybridMultilevel"/>
    <w:tmpl w:val="D53AB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72DF"/>
    <w:multiLevelType w:val="multilevel"/>
    <w:tmpl w:val="66A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E5637"/>
    <w:multiLevelType w:val="hybridMultilevel"/>
    <w:tmpl w:val="ACB4E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E0A8E"/>
    <w:multiLevelType w:val="hybridMultilevel"/>
    <w:tmpl w:val="26722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86F68"/>
    <w:multiLevelType w:val="multilevel"/>
    <w:tmpl w:val="8594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0B6DE7"/>
    <w:multiLevelType w:val="hybridMultilevel"/>
    <w:tmpl w:val="F9FCFB5C"/>
    <w:lvl w:ilvl="0" w:tplc="3F0C0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51382"/>
    <w:multiLevelType w:val="hybridMultilevel"/>
    <w:tmpl w:val="4C9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2610F"/>
    <w:multiLevelType w:val="hybridMultilevel"/>
    <w:tmpl w:val="6D5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0C5157"/>
    <w:multiLevelType w:val="hybridMultilevel"/>
    <w:tmpl w:val="9464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56E7A"/>
    <w:multiLevelType w:val="hybridMultilevel"/>
    <w:tmpl w:val="0A9AF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20B90"/>
    <w:multiLevelType w:val="hybridMultilevel"/>
    <w:tmpl w:val="83A4A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F4811"/>
    <w:multiLevelType w:val="hybridMultilevel"/>
    <w:tmpl w:val="0F66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41632"/>
    <w:multiLevelType w:val="multilevel"/>
    <w:tmpl w:val="800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D072B9"/>
    <w:multiLevelType w:val="hybridMultilevel"/>
    <w:tmpl w:val="FE26A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72DA4"/>
    <w:multiLevelType w:val="hybridMultilevel"/>
    <w:tmpl w:val="45EE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108C2"/>
    <w:multiLevelType w:val="multilevel"/>
    <w:tmpl w:val="417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7C2839"/>
    <w:multiLevelType w:val="hybridMultilevel"/>
    <w:tmpl w:val="AFA6F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D3029"/>
    <w:multiLevelType w:val="multilevel"/>
    <w:tmpl w:val="ACD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6"/>
  </w:num>
  <w:num w:numId="5">
    <w:abstractNumId w:val="3"/>
  </w:num>
  <w:num w:numId="6">
    <w:abstractNumId w:val="19"/>
  </w:num>
  <w:num w:numId="7">
    <w:abstractNumId w:val="16"/>
  </w:num>
  <w:num w:numId="8">
    <w:abstractNumId w:val="13"/>
  </w:num>
  <w:num w:numId="9">
    <w:abstractNumId w:val="10"/>
  </w:num>
  <w:num w:numId="10">
    <w:abstractNumId w:val="18"/>
  </w:num>
  <w:num w:numId="11">
    <w:abstractNumId w:val="11"/>
  </w:num>
  <w:num w:numId="12">
    <w:abstractNumId w:val="9"/>
  </w:num>
  <w:num w:numId="13">
    <w:abstractNumId w:val="2"/>
  </w:num>
  <w:num w:numId="14">
    <w:abstractNumId w:val="4"/>
  </w:num>
  <w:num w:numId="15">
    <w:abstractNumId w:val="8"/>
  </w:num>
  <w:num w:numId="16">
    <w:abstractNumId w:val="15"/>
  </w:num>
  <w:num w:numId="17">
    <w:abstractNumId w:val="5"/>
  </w:num>
  <w:num w:numId="18">
    <w:abstractNumId w:val="12"/>
  </w:num>
  <w:num w:numId="19">
    <w:abstractNumId w:val="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13EF"/>
    <w:rsid w:val="000F1337"/>
    <w:rsid w:val="0012157A"/>
    <w:rsid w:val="00203C12"/>
    <w:rsid w:val="003C3CE6"/>
    <w:rsid w:val="004705B6"/>
    <w:rsid w:val="00510195"/>
    <w:rsid w:val="005242C4"/>
    <w:rsid w:val="00537BB3"/>
    <w:rsid w:val="005B0BEF"/>
    <w:rsid w:val="00627077"/>
    <w:rsid w:val="006E13EF"/>
    <w:rsid w:val="00713183"/>
    <w:rsid w:val="00772501"/>
    <w:rsid w:val="007D1AE5"/>
    <w:rsid w:val="008179BC"/>
    <w:rsid w:val="008207A2"/>
    <w:rsid w:val="0093626B"/>
    <w:rsid w:val="00951341"/>
    <w:rsid w:val="009C41CD"/>
    <w:rsid w:val="00AA181D"/>
    <w:rsid w:val="00AA4D39"/>
    <w:rsid w:val="00AC55BE"/>
    <w:rsid w:val="00AF41B0"/>
    <w:rsid w:val="00B90644"/>
    <w:rsid w:val="00C10462"/>
    <w:rsid w:val="00C75C6D"/>
    <w:rsid w:val="00C94229"/>
    <w:rsid w:val="00D05BC4"/>
    <w:rsid w:val="00D51EBA"/>
    <w:rsid w:val="00E75560"/>
    <w:rsid w:val="00EF51C6"/>
    <w:rsid w:val="00F64BCD"/>
    <w:rsid w:val="00FA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E1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13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13EF"/>
    <w:rPr>
      <w:color w:val="0000FF"/>
      <w:u w:val="single"/>
    </w:rPr>
  </w:style>
  <w:style w:type="character" w:customStyle="1" w:styleId="numberdivider">
    <w:name w:val="number_divider"/>
    <w:basedOn w:val="DefaultParagraphFont"/>
    <w:rsid w:val="0012157A"/>
  </w:style>
  <w:style w:type="character" w:customStyle="1" w:styleId="Heading3Char">
    <w:name w:val="Heading 3 Char"/>
    <w:basedOn w:val="DefaultParagraphFont"/>
    <w:link w:val="Heading3"/>
    <w:uiPriority w:val="9"/>
    <w:semiHidden/>
    <w:rsid w:val="005101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tal-servings7">
    <w:name w:val="total-servings7"/>
    <w:basedOn w:val="DefaultParagraphFont"/>
    <w:rsid w:val="00510195"/>
  </w:style>
  <w:style w:type="character" w:customStyle="1" w:styleId="ingredient2">
    <w:name w:val="ingredient2"/>
    <w:basedOn w:val="DefaultParagraphFont"/>
    <w:rsid w:val="00510195"/>
  </w:style>
  <w:style w:type="character" w:customStyle="1" w:styleId="quantity">
    <w:name w:val="quantity"/>
    <w:basedOn w:val="DefaultParagraphFont"/>
    <w:rsid w:val="00510195"/>
  </w:style>
  <w:style w:type="character" w:customStyle="1" w:styleId="unit">
    <w:name w:val="unit"/>
    <w:basedOn w:val="DefaultParagraphFont"/>
    <w:rsid w:val="00510195"/>
  </w:style>
  <w:style w:type="character" w:customStyle="1" w:styleId="name">
    <w:name w:val="name"/>
    <w:basedOn w:val="DefaultParagraphFont"/>
    <w:rsid w:val="00510195"/>
  </w:style>
  <w:style w:type="paragraph" w:styleId="ListParagraph">
    <w:name w:val="List Paragraph"/>
    <w:basedOn w:val="Normal"/>
    <w:uiPriority w:val="34"/>
    <w:qFormat/>
    <w:rsid w:val="003C3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077"/>
    <w:rPr>
      <w:i/>
      <w:iCs/>
    </w:rPr>
  </w:style>
  <w:style w:type="character" w:styleId="Strong">
    <w:name w:val="Strong"/>
    <w:basedOn w:val="DefaultParagraphFont"/>
    <w:uiPriority w:val="22"/>
    <w:qFormat/>
    <w:rsid w:val="00627077"/>
    <w:rPr>
      <w:b/>
      <w:bCs/>
    </w:rPr>
  </w:style>
  <w:style w:type="character" w:customStyle="1" w:styleId="apple-converted-space">
    <w:name w:val="apple-converted-space"/>
    <w:basedOn w:val="DefaultParagraphFont"/>
    <w:rsid w:val="006270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51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8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7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98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001CE-6F08-48E2-B3C3-42F739AA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Shworles</dc:creator>
  <cp:lastModifiedBy>crosandich</cp:lastModifiedBy>
  <cp:revision>2</cp:revision>
  <cp:lastPrinted>2017-08-03T16:20:00Z</cp:lastPrinted>
  <dcterms:created xsi:type="dcterms:W3CDTF">2017-08-03T16:20:00Z</dcterms:created>
  <dcterms:modified xsi:type="dcterms:W3CDTF">2017-08-03T16:20:00Z</dcterms:modified>
</cp:coreProperties>
</file>