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0AD" w:rsidRDefault="009A50AD"/>
    <w:p w:rsidR="009A50AD" w:rsidRPr="009A50AD" w:rsidRDefault="009A50AD" w:rsidP="009A50AD">
      <w:pPr>
        <w:spacing w:after="0" w:line="240" w:lineRule="auto"/>
        <w:jc w:val="center"/>
        <w:textAlignment w:val="baseline"/>
        <w:outlineLvl w:val="1"/>
        <w:rPr>
          <w:rFonts w:ascii="Maiandra GD" w:eastAsia="Times New Roman" w:hAnsi="Maiandra GD" w:cs="Arial"/>
          <w:b/>
          <w:bCs/>
          <w:caps/>
          <w:spacing w:val="24"/>
          <w:sz w:val="44"/>
          <w:szCs w:val="44"/>
        </w:rPr>
      </w:pPr>
      <w:r>
        <w:rPr>
          <w:rFonts w:ascii="Maiandra GD" w:eastAsia="Times New Roman" w:hAnsi="Maiandra GD" w:cs="Arial"/>
          <w:b/>
          <w:bCs/>
          <w:caps/>
          <w:noProof/>
          <w:spacing w:val="24"/>
          <w:sz w:val="44"/>
          <w:szCs w:val="4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4239895</wp:posOffset>
            </wp:positionH>
            <wp:positionV relativeFrom="paragraph">
              <wp:posOffset>461645</wp:posOffset>
            </wp:positionV>
            <wp:extent cx="2625090" cy="3933825"/>
            <wp:effectExtent l="19050" t="0" r="3810" b="0"/>
            <wp:wrapThrough wrapText="bothSides">
              <wp:wrapPolygon edited="0">
                <wp:start x="-157" y="0"/>
                <wp:lineTo x="-157" y="21548"/>
                <wp:lineTo x="21631" y="21548"/>
                <wp:lineTo x="21631" y="0"/>
                <wp:lineTo x="-157" y="0"/>
              </wp:wrapPolygon>
            </wp:wrapThrough>
            <wp:docPr id="1" name="Picture 1" descr="https://s23209.pcdn.co/wp-content/uploads/2014/05/IMG_0501edit-360x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23209.pcdn.co/wp-content/uploads/2014/05/IMG_0501edit-360x54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6" w:history="1">
        <w:r w:rsidRPr="009A50AD">
          <w:rPr>
            <w:rFonts w:ascii="Maiandra GD" w:eastAsia="Times New Roman" w:hAnsi="Maiandra GD" w:cs="Arial"/>
            <w:b/>
            <w:bCs/>
            <w:caps/>
            <w:spacing w:val="24"/>
            <w:sz w:val="44"/>
            <w:szCs w:val="44"/>
          </w:rPr>
          <w:t>PF CHANG’S CHICKEN LETTUCE WRAPS</w:t>
        </w:r>
      </w:hyperlink>
    </w:p>
    <w:p w:rsidR="009A50AD" w:rsidRPr="009A50AD" w:rsidRDefault="009A50AD" w:rsidP="009A50AD">
      <w:pPr>
        <w:spacing w:after="0" w:line="240" w:lineRule="auto"/>
        <w:jc w:val="center"/>
        <w:textAlignment w:val="baseline"/>
        <w:outlineLvl w:val="1"/>
        <w:rPr>
          <w:rFonts w:ascii="Maiandra GD" w:eastAsia="Times New Roman" w:hAnsi="Maiandra GD" w:cs="Arial"/>
          <w:bCs/>
          <w:caps/>
          <w:spacing w:val="24"/>
          <w:sz w:val="24"/>
          <w:szCs w:val="24"/>
        </w:rPr>
      </w:pPr>
    </w:p>
    <w:p w:rsidR="009A50AD" w:rsidRDefault="009A50AD" w:rsidP="009A50AD">
      <w:pPr>
        <w:pStyle w:val="Heading3"/>
        <w:spacing w:before="0" w:after="167"/>
        <w:textAlignment w:val="baseline"/>
        <w:rPr>
          <w:rFonts w:ascii="Maiandra GD" w:hAnsi="Maiandra GD" w:cs="Arial"/>
          <w:caps/>
          <w:color w:val="auto"/>
          <w:spacing w:val="36"/>
          <w:sz w:val="24"/>
          <w:szCs w:val="24"/>
        </w:rPr>
      </w:pPr>
    </w:p>
    <w:p w:rsidR="009A50AD" w:rsidRPr="009A50AD" w:rsidRDefault="009A50AD" w:rsidP="009A50AD">
      <w:pPr>
        <w:pStyle w:val="Heading3"/>
        <w:spacing w:before="0" w:after="167"/>
        <w:textAlignment w:val="baseline"/>
        <w:rPr>
          <w:rFonts w:ascii="Maiandra GD" w:hAnsi="Maiandra GD" w:cs="Arial"/>
          <w:caps/>
          <w:color w:val="auto"/>
          <w:spacing w:val="36"/>
          <w:sz w:val="24"/>
          <w:szCs w:val="24"/>
        </w:rPr>
      </w:pPr>
      <w:r w:rsidRPr="009A50AD">
        <w:rPr>
          <w:rFonts w:ascii="Maiandra GD" w:hAnsi="Maiandra GD" w:cs="Arial"/>
          <w:caps/>
          <w:color w:val="auto"/>
          <w:spacing w:val="36"/>
          <w:sz w:val="24"/>
          <w:szCs w:val="24"/>
        </w:rPr>
        <w:t>INGREDIENTS: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 w:cs="Times New Roman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tablespoon olive oil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pound ground chicken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2 cloves garlic, minced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onion, diced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1/4 cup hoisin sauce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2 tablespoons soy sauce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tablespoon rice wine vinegar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tablespoon freshly grated ginger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tablespoon Sriracha, optional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(8-ounce) can whole water chestnuts, drained and diced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2 green onions, thinly sliced</w:t>
      </w:r>
    </w:p>
    <w:p w:rsidR="009A50AD" w:rsidRPr="009A50AD" w:rsidRDefault="009A50AD" w:rsidP="009A50AD">
      <w:pPr>
        <w:numPr>
          <w:ilvl w:val="0"/>
          <w:numId w:val="1"/>
        </w:numPr>
        <w:spacing w:after="5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Kosher salt and freshly ground black pepper, to taste</w:t>
      </w:r>
    </w:p>
    <w:p w:rsidR="009A50AD" w:rsidRPr="009A50AD" w:rsidRDefault="009A50AD" w:rsidP="009A50AD">
      <w:pPr>
        <w:numPr>
          <w:ilvl w:val="0"/>
          <w:numId w:val="1"/>
        </w:numPr>
        <w:spacing w:after="0" w:line="240" w:lineRule="auto"/>
        <w:ind w:left="167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1 head butter lettuce</w:t>
      </w:r>
    </w:p>
    <w:p w:rsidR="009A50AD" w:rsidRDefault="009A50AD" w:rsidP="009A50AD">
      <w:pPr>
        <w:pStyle w:val="Heading3"/>
        <w:spacing w:before="0" w:after="167"/>
        <w:textAlignment w:val="baseline"/>
        <w:rPr>
          <w:rFonts w:ascii="Maiandra GD" w:hAnsi="Maiandra GD" w:cs="Arial"/>
          <w:b w:val="0"/>
          <w:caps/>
          <w:color w:val="auto"/>
          <w:spacing w:val="36"/>
          <w:sz w:val="24"/>
          <w:szCs w:val="24"/>
        </w:rPr>
      </w:pPr>
    </w:p>
    <w:p w:rsidR="009A50AD" w:rsidRPr="009A50AD" w:rsidRDefault="009A50AD" w:rsidP="009A50AD">
      <w:pPr>
        <w:pStyle w:val="Heading3"/>
        <w:spacing w:before="0" w:after="167"/>
        <w:textAlignment w:val="baseline"/>
        <w:rPr>
          <w:rFonts w:ascii="Maiandra GD" w:hAnsi="Maiandra GD" w:cs="Arial"/>
          <w:caps/>
          <w:color w:val="auto"/>
          <w:spacing w:val="36"/>
          <w:sz w:val="24"/>
          <w:szCs w:val="24"/>
        </w:rPr>
      </w:pPr>
      <w:r w:rsidRPr="009A50AD">
        <w:rPr>
          <w:rFonts w:ascii="Maiandra GD" w:hAnsi="Maiandra GD" w:cs="Arial"/>
          <w:caps/>
          <w:color w:val="auto"/>
          <w:spacing w:val="36"/>
          <w:sz w:val="24"/>
          <w:szCs w:val="24"/>
        </w:rPr>
        <w:t>DIRECTIONS:</w:t>
      </w:r>
    </w:p>
    <w:p w:rsidR="009A50AD" w:rsidRPr="009A50AD" w:rsidRDefault="009A50AD" w:rsidP="009A50AD">
      <w:pPr>
        <w:numPr>
          <w:ilvl w:val="0"/>
          <w:numId w:val="2"/>
        </w:numPr>
        <w:spacing w:after="0" w:line="240" w:lineRule="auto"/>
        <w:ind w:left="335"/>
        <w:textAlignment w:val="baseline"/>
        <w:rPr>
          <w:rFonts w:ascii="Maiandra GD" w:hAnsi="Maiandra GD" w:cs="Times New Roman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Heat olive oil in a saucepan over medium high heat. Add ground chicken and cook until browned, about 3-5 minutes, making sure to crumble the chicken as it cooks; drain excess fat.</w:t>
      </w:r>
    </w:p>
    <w:p w:rsidR="009A50AD" w:rsidRPr="009A50AD" w:rsidRDefault="009A50AD" w:rsidP="009A50AD">
      <w:pPr>
        <w:numPr>
          <w:ilvl w:val="0"/>
          <w:numId w:val="2"/>
        </w:numPr>
        <w:spacing w:after="0" w:line="240" w:lineRule="auto"/>
        <w:ind w:left="335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Stir in garlic, onion, hoisin sauce, soy sauce, rice wine vinegar, ginger and Sriracha until onions have become translucent, about 1-2 minutes.</w:t>
      </w:r>
    </w:p>
    <w:p w:rsidR="009A50AD" w:rsidRPr="009A50AD" w:rsidRDefault="009A50AD" w:rsidP="009A50AD">
      <w:pPr>
        <w:numPr>
          <w:ilvl w:val="0"/>
          <w:numId w:val="2"/>
        </w:numPr>
        <w:spacing w:after="0" w:line="240" w:lineRule="auto"/>
        <w:ind w:left="335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Stir in chestnuts and green onions until tender, about 1-2 minutes; season with salt and pepper, to taste.</w:t>
      </w:r>
    </w:p>
    <w:p w:rsidR="009A50AD" w:rsidRPr="009A50AD" w:rsidRDefault="009A50AD" w:rsidP="009A50AD">
      <w:pPr>
        <w:numPr>
          <w:ilvl w:val="0"/>
          <w:numId w:val="2"/>
        </w:numPr>
        <w:spacing w:after="0" w:line="240" w:lineRule="auto"/>
        <w:ind w:left="335"/>
        <w:textAlignment w:val="baseline"/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To serve, spoon several tablespoons of the chicken mixture into the center of a lettuce leaf, taco-style.</w:t>
      </w:r>
    </w:p>
    <w:p w:rsidR="009A50AD" w:rsidRDefault="009A50AD"/>
    <w:p w:rsidR="009A50AD" w:rsidRDefault="009A50AD"/>
    <w:p w:rsidR="009A50AD" w:rsidRDefault="009A50AD"/>
    <w:p w:rsidR="009A50AD" w:rsidRDefault="009A50AD"/>
    <w:p w:rsidR="009A50AD" w:rsidRDefault="009A50AD"/>
    <w:p w:rsidR="009A50AD" w:rsidRDefault="009A50AD"/>
    <w:p w:rsidR="009A50AD" w:rsidRDefault="009A50AD"/>
    <w:p w:rsidR="009A50AD" w:rsidRDefault="009A50AD"/>
    <w:p w:rsidR="009A50AD" w:rsidRPr="009A50AD" w:rsidRDefault="009A50AD">
      <w:pPr>
        <w:rPr>
          <w:rFonts w:ascii="Maiandra GD" w:hAnsi="Maiandra GD"/>
          <w:sz w:val="24"/>
          <w:szCs w:val="24"/>
        </w:rPr>
      </w:pPr>
      <w:r w:rsidRPr="009A50AD">
        <w:rPr>
          <w:rFonts w:ascii="Maiandra GD" w:hAnsi="Maiandra GD"/>
          <w:sz w:val="24"/>
          <w:szCs w:val="24"/>
        </w:rPr>
        <w:t>https://damndelicious.net/2014/05/30/pf-changs-chicken-lettuce-wraps/</w:t>
      </w:r>
    </w:p>
    <w:sectPr w:rsidR="009A50AD" w:rsidRPr="009A50AD" w:rsidSect="009A50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B20483"/>
    <w:multiLevelType w:val="multilevel"/>
    <w:tmpl w:val="7B62F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F122F5"/>
    <w:multiLevelType w:val="multilevel"/>
    <w:tmpl w:val="6FD49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/>
  <w:rsids>
    <w:rsidRoot w:val="009A50AD"/>
    <w:rsid w:val="00446E81"/>
    <w:rsid w:val="00736E7F"/>
    <w:rsid w:val="008E2274"/>
    <w:rsid w:val="009A50AD"/>
    <w:rsid w:val="00AC3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6E81"/>
  </w:style>
  <w:style w:type="paragraph" w:styleId="Heading2">
    <w:name w:val="heading 2"/>
    <w:basedOn w:val="Normal"/>
    <w:link w:val="Heading2Char"/>
    <w:uiPriority w:val="9"/>
    <w:qFormat/>
    <w:rsid w:val="009A50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0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0A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9A50AD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9A50A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0A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2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73794">
          <w:marLeft w:val="0"/>
          <w:marRight w:val="0"/>
          <w:marTop w:val="0"/>
          <w:marBottom w:val="5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6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mndelicious.net/2014/05/30/pf-changs-chicken-lettuce-wraps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Rosandich</dc:creator>
  <cp:lastModifiedBy>Chris Rosandich</cp:lastModifiedBy>
  <cp:revision>2</cp:revision>
  <cp:lastPrinted>2019-09-17T14:32:00Z</cp:lastPrinted>
  <dcterms:created xsi:type="dcterms:W3CDTF">2019-09-17T14:33:00Z</dcterms:created>
  <dcterms:modified xsi:type="dcterms:W3CDTF">2019-09-17T14:33:00Z</dcterms:modified>
</cp:coreProperties>
</file>