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sxh0gjd3bta" w:id="0"/>
      <w:bookmarkEnd w:id="0"/>
      <w:r w:rsidDel="00000000" w:rsidR="00000000" w:rsidRPr="00000000">
        <w:rPr>
          <w:b w:val="1"/>
          <w:color w:val="6aa84f"/>
          <w:rtl w:val="0"/>
        </w:rPr>
        <w:t xml:space="preserve">Mapping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color w:val="674ea7"/>
          <w:u w:val="single"/>
        </w:rPr>
      </w:pPr>
      <w:bookmarkStart w:colFirst="0" w:colLast="0" w:name="_8gv0rsjewmwy" w:id="1"/>
      <w:bookmarkEnd w:id="1"/>
      <w:r w:rsidDel="00000000" w:rsidR="00000000" w:rsidRPr="00000000">
        <w:rPr>
          <w:b w:val="1"/>
          <w:color w:val="674ea7"/>
          <w:u w:val="single"/>
          <w:rtl w:val="0"/>
        </w:rPr>
        <w:t xml:space="preserve">ArcGIS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ArcGIS Online enables you to connect people, locations, and data using interactive maps. Work with smart, data-driven styles and intuitive analysis tools that deliver location intelligence. Share your insights with the world or specific groups.​ Build interactive maps that explain your data and encourage users to explore. Map your own data and gain perspective by adding the authoritative location-based data included in ArcGIS Online. Use smart mapping to guide your data exploration and visualization. 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with Tulane’s subscription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add extra information to points on the map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on dynamic and high-quality maps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Lots of room for specialization, allows for animations and time slider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includes graphing options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Occasional difficulties embedding in sites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reviews, arcGIS has a steep learning curve.</w:t>
      </w:r>
    </w:p>
    <w:p w:rsidR="00000000" w:rsidDel="00000000" w:rsidP="00000000" w:rsidRDefault="00000000" w:rsidRPr="00000000" w14:paraId="00000011">
      <w:pPr>
        <w:pStyle w:val="Heading2"/>
        <w:spacing w:after="240" w:before="240" w:lineRule="auto"/>
        <w:rPr>
          <w:b w:val="1"/>
          <w:color w:val="674ea7"/>
          <w:u w:val="single"/>
        </w:rPr>
      </w:pPr>
      <w:bookmarkStart w:colFirst="0" w:colLast="0" w:name="_aj7z402aema2" w:id="2"/>
      <w:bookmarkEnd w:id="2"/>
      <w:r w:rsidDel="00000000" w:rsidR="00000000" w:rsidRPr="00000000">
        <w:rPr>
          <w:b w:val="1"/>
          <w:color w:val="674ea7"/>
          <w:u w:val="single"/>
          <w:rtl w:val="0"/>
        </w:rPr>
        <w:t xml:space="preserve">Flourish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Description: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several compelling options for map visuals - including Point Maps, which look similar to the maps produced in Palladio, and Story Maps, which more closely resembles the maps produced in arcGIS. Connections Globe is another cool template - visualizes pathways on a 3D globe.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can be incorporated into the maps - i.e. sliding scale shows how map changes overtime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According to one review, the public version of Flourish processes/visualizes data slowly. This could potentially be a hassle given the amount of data we want to visualize.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40" w:before="240" w:lineRule="auto"/>
        <w:rPr>
          <w:b w:val="1"/>
          <w:color w:val="674ea7"/>
          <w:u w:val="single"/>
        </w:rPr>
      </w:pPr>
      <w:bookmarkStart w:colFirst="0" w:colLast="0" w:name="_l56fbb50xfwl" w:id="3"/>
      <w:bookmarkEnd w:id="3"/>
      <w:r w:rsidDel="00000000" w:rsidR="00000000" w:rsidRPr="00000000">
        <w:rPr>
          <w:b w:val="1"/>
          <w:color w:val="674ea7"/>
          <w:u w:val="single"/>
          <w:rtl w:val="0"/>
        </w:rPr>
        <w:t xml:space="preserve">Gephi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Description: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web version and works with Mac OS, Windows, and Linux. In order to align data on a geographic map, you have to download the GeoLayout plugin otherwise, the data takes on a very abstracted form that doesn't really tell us much.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Very elegant visualization!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From reviews, Gephi apparently has a steep learning curve and can be difficult to get the hang of. There are many tutorials available on the internet, but many reviewers mentioned that it was hard.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Although I really like the abstract data visualization style, without the GeoLayout plugin. This adds one more level of software that the team will have to get the hang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before="240" w:lineRule="auto"/>
        <w:rPr>
          <w:b w:val="1"/>
          <w:color w:val="674ea7"/>
          <w:u w:val="single"/>
        </w:rPr>
      </w:pPr>
      <w:bookmarkStart w:colFirst="0" w:colLast="0" w:name="_4wi2vzgi2ut" w:id="4"/>
      <w:bookmarkEnd w:id="4"/>
      <w:r w:rsidDel="00000000" w:rsidR="00000000" w:rsidRPr="00000000">
        <w:rPr>
          <w:b w:val="1"/>
          <w:color w:val="674ea7"/>
          <w:u w:val="single"/>
          <w:rtl w:val="0"/>
        </w:rPr>
        <w:t xml:space="preserve">Mango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Mango offers a variety of different mapping options for various industries – including local governments, demographics, business analysis, and land use and planning.​ The maps are interactive, and the platform allows you to integrate multiple workflows.​ Mango maps can be easily embedded in your website or blog with a simple iframe embed code, or in a popup modal.​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Customizable - allows you to add additional information like video, photo, and audio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Full brand integration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Sync - automated dataset and visualization updates from your desktop GIS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Only free for 30 days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Does not appear to have an integrated navigation system</w:t>
      </w:r>
    </w:p>
    <w:p w:rsidR="00000000" w:rsidDel="00000000" w:rsidP="00000000" w:rsidRDefault="00000000" w:rsidRPr="00000000" w14:paraId="0000002F">
      <w:pPr>
        <w:pStyle w:val="Heading2"/>
        <w:rPr>
          <w:b w:val="1"/>
          <w:color w:val="674ea7"/>
          <w:u w:val="single"/>
        </w:rPr>
      </w:pPr>
      <w:bookmarkStart w:colFirst="0" w:colLast="0" w:name="_llr86ocpbzoc" w:id="5"/>
      <w:bookmarkEnd w:id="5"/>
      <w:r w:rsidDel="00000000" w:rsidR="00000000" w:rsidRPr="00000000">
        <w:rPr>
          <w:b w:val="1"/>
          <w:color w:val="674ea7"/>
          <w:u w:val="single"/>
          <w:rtl w:val="0"/>
        </w:rPr>
        <w:t xml:space="preserve">Mapbox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Mapbox is a platform that allows users to customize maps that fit their needs. Come in light mode, dark mode, street mode, outdoor mode and satellite mode.​ Satellite mode uses global satellite and aerial imagery from commercial providers, NASA, and USGS for up-to-date and clear imagery.​ An iframe can be used to embed a Mapbox map into a website, insulating all the code that makes your map work from the code on your website.​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Satellite and aerial imagery, navigation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features - building footprints, rail stations, landmarks, etc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on phone, tablet, computer, and smart watches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require some coding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show where it allows you to add additional information to the markers</w:t>
      </w:r>
    </w:p>
    <w:p w:rsidR="00000000" w:rsidDel="00000000" w:rsidP="00000000" w:rsidRDefault="00000000" w:rsidRPr="00000000" w14:paraId="0000003D">
      <w:pPr>
        <w:pStyle w:val="Heading2"/>
        <w:rPr>
          <w:b w:val="1"/>
          <w:color w:val="674ea7"/>
          <w:u w:val="single"/>
        </w:rPr>
      </w:pPr>
      <w:bookmarkStart w:colFirst="0" w:colLast="0" w:name="_2msag72sxgz1" w:id="6"/>
      <w:bookmarkEnd w:id="6"/>
      <w:r w:rsidDel="00000000" w:rsidR="00000000" w:rsidRPr="00000000">
        <w:rPr>
          <w:b w:val="1"/>
          <w:color w:val="674ea7"/>
          <w:u w:val="single"/>
          <w:rtl w:val="0"/>
        </w:rPr>
        <w:t xml:space="preserve">Palladio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Description:</w:t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Fairly easy to use, tutorials are available online, reviews are generally positive.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Includes point-to-point data visualization option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Data can be easily edited before converted into visualization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Lacks specialization of other software like arcGIS (according to testimonials on Palladio website.) Depending on the final format of the map, this may be limiting.</w:t>
      </w:r>
    </w:p>
    <w:p w:rsidR="00000000" w:rsidDel="00000000" w:rsidP="00000000" w:rsidRDefault="00000000" w:rsidRPr="00000000" w14:paraId="00000049">
      <w:pPr>
        <w:pStyle w:val="Heading2"/>
        <w:rPr>
          <w:b w:val="1"/>
          <w:color w:val="674ea7"/>
          <w:u w:val="single"/>
        </w:rPr>
      </w:pPr>
      <w:bookmarkStart w:colFirst="0" w:colLast="0" w:name="_sk16ncflismt" w:id="7"/>
      <w:bookmarkEnd w:id="7"/>
      <w:r w:rsidDel="00000000" w:rsidR="00000000" w:rsidRPr="00000000">
        <w:rPr>
          <w:b w:val="1"/>
          <w:color w:val="674ea7"/>
          <w:u w:val="single"/>
          <w:rtl w:val="0"/>
        </w:rPr>
        <w:t xml:space="preserve">Tableau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ag7syiqbpbj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0" w:before="0" w:lineRule="auto"/>
        <w:rPr>
          <w:b w:val="1"/>
          <w:color w:val="ff0000"/>
          <w:sz w:val="22"/>
          <w:szCs w:val="22"/>
        </w:rPr>
      </w:pPr>
      <w:bookmarkStart w:colFirst="0" w:colLast="0" w:name="_ag7syiqbpbjs" w:id="8"/>
      <w:bookmarkEnd w:id="8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Description: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0" w:before="0" w:lineRule="auto"/>
        <w:rPr>
          <w:b w:val="1"/>
          <w:color w:val="ff0000"/>
          <w:sz w:val="22"/>
          <w:szCs w:val="22"/>
        </w:rPr>
      </w:pPr>
      <w:bookmarkStart w:colFirst="0" w:colLast="0" w:name="_ag7syiqbpbj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0" w:before="0" w:lineRule="auto"/>
        <w:rPr>
          <w:b w:val="1"/>
          <w:color w:val="ff0000"/>
          <w:sz w:val="22"/>
          <w:szCs w:val="22"/>
        </w:rPr>
      </w:pPr>
      <w:bookmarkStart w:colFirst="0" w:colLast="0" w:name="_ag7syiqbpbjs" w:id="8"/>
      <w:bookmarkEnd w:id="8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Technical Complexity: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0" w:before="0" w:lineRule="auto"/>
        <w:rPr>
          <w:b w:val="1"/>
          <w:color w:val="ff0000"/>
          <w:sz w:val="22"/>
          <w:szCs w:val="22"/>
        </w:rPr>
      </w:pPr>
      <w:bookmarkStart w:colFirst="0" w:colLast="0" w:name="_8amkl4jn625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Lots of room for specialization - includes point-to-point visualization, animations, 3D options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Steep learning curve</w:t>
      </w:r>
    </w:p>
    <w:p w:rsidR="00000000" w:rsidDel="00000000" w:rsidP="00000000" w:rsidRDefault="00000000" w:rsidRPr="00000000" w14:paraId="00000053">
      <w:pPr>
        <w:pStyle w:val="Heading2"/>
        <w:rPr>
          <w:b w:val="1"/>
          <w:color w:val="674ea7"/>
          <w:u w:val="single"/>
        </w:rPr>
      </w:pPr>
      <w:bookmarkStart w:colFirst="0" w:colLast="0" w:name="_dry9r7wrmje" w:id="10"/>
      <w:bookmarkEnd w:id="10"/>
      <w:r w:rsidDel="00000000" w:rsidR="00000000" w:rsidRPr="00000000">
        <w:rPr>
          <w:b w:val="1"/>
          <w:color w:val="674ea7"/>
          <w:u w:val="single"/>
          <w:rtl w:val="0"/>
        </w:rPr>
        <w:t xml:space="preserve">ZeeMaps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ZeeMaps is a real-time mapping platform that allows users to add markers to their own locations of choice along with any additional photo, video or audio. ​Publish a map, including search, on your own website by embedding a few lines of HTML in your web page.​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Technical Complexity: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account needed to make maps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videos, audio, photos, etc to markers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planner - Multi-point route optimizer for distance or time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require more work on the design end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b w:val="1"/>
        <w:color w:val="674ea7"/>
        <w:sz w:val="32"/>
        <w:szCs w:val="32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