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body>
    <w:p>
      <w:pPr>
        <w:pStyle w:val="PO6"/>
        <w:numPr>
          <w:ilvl w:val="0"/>
          <w:numId w:val="0"/>
        </w:numPr>
        <w:jc w:val="center"/>
        <w:spacing w:lineRule="auto" w:line="240" w:before="240" w:after="120"/>
        <w:ind w:right="0" w:left="0" w:firstLine="0"/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wordWrap w:val="off"/>
        <w:autoSpaceDE w:val="1"/>
        <w:autoSpaceDN w:val="1"/>
      </w:pPr>
      <w:r>
        <w:rPr>
          <w:rStyle w:val="PO6"/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32"/>
          <w:szCs w:val="32"/>
          <w:u w:val="none"/>
          <w:smallCaps w:val="0"/>
          <w:rFonts w:ascii="Calibri" w:eastAsia="宋体" w:hAnsi="宋体" w:hint="default"/>
        </w:rPr>
        <w:t>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MySQL是一个关系型数据库管理系统，,是一种小型数据库,是最流行的关系型数据库管理系统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之一，在 WEB 应用方面，MySQL是最好的 RDBMS (Relational Database Management System，关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系数据库管理系统) 应用软件。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MySQL的优点：体积小、速度快、总体拥有成本低。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676775" cy="3086100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MOON/AppData/Roaming/JisuOffice/ETemp/9468_9035736/fImage1651819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30867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地址写127.0.0.1或者localhost是同一个效果，（回环地址），代表的都是本机地址；如果我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们要连接的不是本机mysql的数据库服务器，那么就要写服务器的ip地址。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left="0" w:firstLine="42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wordWrap w:val="off"/>
      </w:pPr>
      <w:r>
        <w:rPr>
          <w:b w:val="1"/>
          <w:color w:val="auto"/>
          <w:position w:val="0"/>
          <w:sz w:val="28"/>
          <w:szCs w:val="28"/>
          <w:rFonts w:ascii="宋体" w:eastAsia="宋体" w:hAnsi="宋体" w:hint="default"/>
        </w:rPr>
        <w:t xml:space="preserve">连接 MySQL：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格式：mysql -h 主机地址 -u 用户名 －p 用户密码；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例题：连接到远程主机上的MYSQL。假设远程主机的IP为：110.110.110.110，用户名为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root,密码为abcd123。则键入以下命令：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mysql -h110.110.110.110 -uroot -pabcd123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（注：u与root可以不用加空格，其它也一样）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4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FF0000"/>
          <w:position w:val="0"/>
          <w:sz w:val="21"/>
          <w:szCs w:val="21"/>
          <w:rFonts w:ascii="Calibri" w:eastAsia="宋体" w:hAnsi="宋体" w:hint="default"/>
        </w:rPr>
        <w:t xml:space="preserve">退出 MySQL 命令</w:t>
      </w: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：exit （回车）；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创建用户：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922655"/>
            <wp:effectExtent l="0" t="0" r="0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MOON/AppData/Roaming/JisuOffice/ETemp/9468_9035736/fImage331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23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这样就创建了一个叫妙妙的新用户；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注意：创建的新的用户是没有任何权限的，我们可以通过查看权限代码：show grants;来查看。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授权：root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1用root登录mysql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2执行代码：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729615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MOON/AppData/Roaming/JisuOffice/ETemp/9468_9035736/fImage2793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302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3flush privileges;//刷新权限。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3686175" cy="657225"/>
            <wp:effectExtent l="0" t="0" r="0" b="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MOON/AppData/Roaming/JisuOffice/ETemp/9468_9035736/fImage182112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810" cy="6578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这样就能把妙妙这个用户删掉；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518160"/>
            <wp:effectExtent l="0" t="0" r="0" b="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MOON/AppData/Roaming/JisuOffice/ETemp/9468_9035736/fImage182113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87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这样就能把妙妙用户的名字改为余贞妙的新名字；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4704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MOON/AppData/Roaming/JisuOffice/ETemp/9468_9035736/fImage193514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476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这样就可以将妙妙用户原本的密码进行修改；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center"/>
        <w:spacing w:lineRule="auto" w:line="24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grant命令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485390"/>
            <wp:effectExtent l="0" t="0" r="0" b="0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MOON/AppData/Roaming/JisuOffice/ETemp/9468_9035736/fImage27506118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860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查询当前用户所拥有的权限：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第一：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247900" cy="476250"/>
            <wp:effectExtent l="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MOON/AppData/Roaming/JisuOffice/ETemp/9468_9035736/fImage748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4768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第二：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066925" cy="457200"/>
            <wp:effectExtent l="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MOON/AppData/Roaming/JisuOffice/ETemp/9468_9035736/fImage64421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560" cy="457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第三：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2152650" cy="438150"/>
            <wp:effectExtent l="0" t="0" r="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MOON/AppData/Roaming/JisuOffice/ETemp/9468_9035736/fImage74522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438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pStyle w:val="PO7"/>
        <w:numPr>
          <w:ilvl w:val="0"/>
          <w:numId w:val="0"/>
        </w:numPr>
        <w:jc w:val="both"/>
        <w:spacing w:lineRule="auto" w:line="240" w:before="0" w:after="0"/>
        <w:ind w:right="0" w:left="0" w:firstLine="0"/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</w:pPr>
      <w:r>
        <w:rPr>
          <w:rStyle w:val="PO7"/>
          <w:spacing w:val="0"/>
          <w:vertAlign w:val="baseline"/>
          <w:color w:val="auto"/>
          <w:position w:val="0"/>
          <w:sz w:val="28"/>
          <w:szCs w:val="28"/>
          <w:smallCaps w:val="0"/>
          <w:rFonts w:ascii="Calibri" w:eastAsia="宋体" w:hAnsi="宋体" w:hint="default"/>
        </w:rPr>
        <w:t>移除用户权限：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4752975" cy="514350"/>
            <wp:effectExtent l="0" t="0" r="0" b="0"/>
            <wp:docPr id="2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MOON/AppData/Roaming/JisuOffice/ETemp/9468_9035736/fImage146223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10" cy="5149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这样就可以移除妙妙这个用户之前赋予给她的update权限。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修改host远程访问--------本质就是改localhost为%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方法一：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62585"/>
            <wp:effectExtent l="0" t="0" r="0" b="0"/>
            <wp:docPr id="2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MOON/AppData/Roaming/JisuOffice/ETemp/9468_9035736/fImage174624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远程连接：</w:t>
      </w:r>
      <w:r>
        <w:rPr>
          <w:sz w:val="20"/>
        </w:rPr>
        <w:drawing>
          <wp:inline distT="0" distB="0" distL="0" distR="0">
            <wp:extent cx="3952875" cy="457200"/>
            <wp:effectExtent l="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MOON/AppData/Roaming/JisuOffice/ETemp/9468_9035736/fImage123825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510" cy="4578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方法二：</w:t>
      </w:r>
    </w:p>
    <w:p>
      <w:pPr>
        <w:numPr>
          <w:ilvl w:val="0"/>
          <w:numId w:val="0"/>
        </w:numPr>
        <w:jc w:val="both"/>
        <w:spacing w:lineRule="auto" w:line="240" w:before="0" w:after="0"/>
        <w:ind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update user set host='%' where user ='用户名‘；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0"/>
          <w:szCs w:val="20"/>
          <w:rFonts w:ascii="宋体" w:eastAsia="宋体" w:hAnsi="宋体" w:hint="default"/>
        </w:rPr>
        <w:wordWrap w:val="off"/>
      </w:pPr>
      <w:r>
        <w:rPr>
          <w:rStyle w:val="PO7"/>
          <w:color w:val="auto"/>
          <w:position w:val="0"/>
          <w:sz w:val="28"/>
          <w:szCs w:val="28"/>
          <w:rFonts w:ascii="Calibri" w:eastAsia="宋体" w:hAnsi="宋体" w:hint="default"/>
        </w:rPr>
        <w:t>注意：</w:t>
      </w:r>
      <w:r>
        <w:rPr>
          <w:color w:val="auto"/>
          <w:position w:val="0"/>
          <w:sz w:val="20"/>
          <w:szCs w:val="20"/>
          <w:rFonts w:ascii="宋体" w:eastAsia="宋体" w:hAnsi="宋体" w:hint="default"/>
        </w:rPr>
        <w:t>想要成功连接到远程主机，需要在远程主机打开MySQL远程访问权限，且关闭双方防火墙！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修改mysql数据存放目录：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查看mysql数据库存放路径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show variables like 'datadir';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查看my.ini配置文件的位置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80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 xml:space="preserve">select @@basedir;</w:t>
      </w:r>
    </w:p>
    <w:p>
      <w:pPr>
        <w:numPr>
          <w:ilvl w:val="0"/>
          <w:numId w:val="0"/>
        </w:numPr>
        <w:jc w:val="both"/>
        <w:spacing w:lineRule="auto" w:line="360" w:before="0" w:after="0"/>
        <w:ind w:right="0" w:lef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打开my.ini文件，搜索datadir=找到后修改为需要改的路径；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65181941.png"></Relationship><Relationship Id="rId6" Type="http://schemas.openxmlformats.org/officeDocument/2006/relationships/image" Target="media/fImage3312118467.png"></Relationship><Relationship Id="rId7" Type="http://schemas.openxmlformats.org/officeDocument/2006/relationships/image" Target="media/fImage2793156334.png"></Relationship><Relationship Id="rId8" Type="http://schemas.openxmlformats.org/officeDocument/2006/relationships/image" Target="media/fImage1821126500.png"></Relationship><Relationship Id="rId9" Type="http://schemas.openxmlformats.org/officeDocument/2006/relationships/image" Target="media/fImage1821139169.png"></Relationship><Relationship Id="rId10" Type="http://schemas.openxmlformats.org/officeDocument/2006/relationships/image" Target="media/fImage1935145724.png"></Relationship><Relationship Id="rId11" Type="http://schemas.openxmlformats.org/officeDocument/2006/relationships/image" Target="media/fImage275061181478.png"></Relationship><Relationship Id="rId12" Type="http://schemas.openxmlformats.org/officeDocument/2006/relationships/image" Target="media/fImage748209358.png"></Relationship><Relationship Id="rId13" Type="http://schemas.openxmlformats.org/officeDocument/2006/relationships/image" Target="media/fImage644216962.png"></Relationship><Relationship Id="rId14" Type="http://schemas.openxmlformats.org/officeDocument/2006/relationships/image" Target="media/fImage745224464.png"></Relationship><Relationship Id="rId15" Type="http://schemas.openxmlformats.org/officeDocument/2006/relationships/image" Target="media/fImage1462235705.png"></Relationship><Relationship Id="rId16" Type="http://schemas.openxmlformats.org/officeDocument/2006/relationships/image" Target="media/fImage1746248145.png"></Relationship><Relationship Id="rId17" Type="http://schemas.openxmlformats.org/officeDocument/2006/relationships/image" Target="media/fImage1238253281.png"></Relationship><Relationship Id="rId1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