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表单基本验证技术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使用表单事件和脚本函数实现表单验证；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为什么需要表单验证：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减轻服务器的压力；保证输入的数据符合要求；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在数据被送到服务器之前对HTML表单中的输入数据进行验证，避免服务器频繁验证信息造成用户体验差。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（1）表单数据是否为空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（2）输入的信息格式是否正确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（3）输入数据的类型是否正确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验证邮箱不能为空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function checkFrm(){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//1.验证邮箱不能为空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var eValue = document.getElementById("email").value;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var infoSpan=  document.getElementById("warnInfo");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if(eValue == ""){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//alert("email不能为空！！！");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infoSpan.innerHTML="&lt;font color='red'&gt;email不能为空！！！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&lt;/font&gt;";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ab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email中必须包含@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if(eValue.indexOf("@")==-1){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//清空你的输入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//document.getElementById("email").value="";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//获取光标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document.getElementById("email").select();//选择文本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//document.getElementById("email").focus();//获取光标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//alert("email格式不正确");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infoSpan.innerHTML="&lt;font color='red'&gt;email格式不正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确!!&lt;/font&gt;";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email中必须包含.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if(eValue.indexOf(".")==-1){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alert("email格式不正确！！");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@在.的前面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if(eValue.indexOf("@")&gt;eValue.indexOf(".")){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alert("email格式不正确！！");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密码长度必须大于6位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var passwd = document.getElementById("passwd").value;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var repasswd = document.getElementById("repasswd").value;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if(passwd.length&lt;6||repasswd.length&lt;6){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alert("密码长度必须为6位以上");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确认密码与密码相等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if(passwd!=repasswd){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alert("密码和确认密码不一致！！");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FF0000"/>
          <w:position w:val="0"/>
          <w:sz w:val="28"/>
          <w:szCs w:val="28"/>
          <w:smallCaps w:val="0"/>
          <w:rFonts w:ascii="Calibri" w:eastAsia="宋体" w:hAnsi="宋体" w:hint="default"/>
        </w:rPr>
        <w:t>手机号的每一位都必须是数字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var phone = document.getElementById("phone").value;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//"1234009999f"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for(var i=0;i&lt;phone.length;i++){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//方式一：使用substr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var phoneNum = phone.substr(i,1);//i从哪个下标开始取，取多少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个字符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console.log(phoneNum);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if(isNaN(phoneNum)){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alert("手机号码输入有误！！");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color w:val="FF0000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rStyle w:val="PO7"/>
          <w:color w:val="FF0000"/>
          <w:position w:val="0"/>
          <w:sz w:val="28"/>
          <w:szCs w:val="28"/>
          <w:rFonts w:ascii="Calibri" w:eastAsia="宋体" w:hAnsi="宋体" w:hint="default"/>
        </w:rPr>
        <w:t>通过获取光标事件，改变文本框的边框颜色：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function chageBorderColor(obj){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obj.style.borderColor="red";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function rollBack(obj){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obj.style.borderColor="initial";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0"/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给提交按钮添加单击事件，并且在事件中验证输入框的值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410075" cy="60388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2976_5509872/fImage17189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039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rFonts w:ascii="宋体" w:eastAsia="宋体" w:hAnsi="宋体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18914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