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spring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//获取bean工厂方式一：BeanFactory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//1.得到spring的bean工厂  （context上下文）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Resource resource = new  ClassPathResource("beans.xml");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BeanFactory f;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XmlBeanFactory beanFactory = new XmlBeanFactory(resource);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//2.通过spring的bean工厂得到对象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//获取bean对象的三种方式：方式一：根据名称获取bean对象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//Pig pig =(Pig) beanFactory.getBean("blackPig");//bean的id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//方式二：根据类型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//Pig pig =(Pig) beanFactory.getBean(RedPig.class);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//方式三：按名称和类型获取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Pig pig =(Pig) beanFactory.getBean("blackPig",BlackPig.class);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System.out.println(pig);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///获取bean工厂方式二：ApplicationContext spring上下文对象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ApplicationContext context =new ClassPathXmlApplicationContext("beans.xml");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Pig pig2 =(Pig)  context.getBean("redPig");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System.out.println(pig2);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context = new FileSystemXmlApplicationContext("classpath:beans.xml");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Pig pig3 =(Pig)  context.getBean("redPig");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System.out.println(pig3);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///获取bean工厂方式三：web应用结合使用的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//       WebApplicationContext webContext =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//               WebApplicationContextUtils.getWebApplicationContext(getServletContext())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涓�銆乻pring(鏄ュぉ)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瀹樼綉锛歴pring.io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1.spring鏄竴涓紑婧愭鏋�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2.spring鏄垎灞傜殑java EE銆佷竴绔欏紡杞婚噺绾ф鏋躲��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鍒嗗眰鐨刯ava EE锛�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鎸佷箙灞�:    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瑙嗗浘灞傦細 V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鎺у埗灞�:    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涓�绔欏紡:  java EE姣忓眰閮芥湁瑙ｅ喅鏂规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杞婚噺绾э細spring鏃犱镜鍏ュ紡 (浣庤�﹀悎锛岄珮鍐呰仛)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浜屻�乻pring 鏍稿績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1锛塱oc   di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2锛塧op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涓夈�乮oc &amp;&amp; di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ioc:  inverse of control锛氭帶鍒跺弽杞�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di:    dependencies inject 渚濊禆娉ㄥ叆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浠ュ墠鎴戜滑鐨勫璞￠兘鏄�庝箞鍑烘潵鐨勶紵鑷繁鎵嬪姩new鍑烘潵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UserDao userDao  ?宸ュ巶妯″紡锛堝皢瀵硅薄new鐨勫伐浣滐紝閮戒氦缁欏伐鍘�)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鍋氶瀷瀛�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鍙や唬锛氫汉宸�(娉ㄦ剰缁嗚妭)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1.鏁堢巼浣�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2.鎴愭湰楂�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3.鏃犳硶鎵归噺鐢熶骇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鐜颁唬锛氬伐鍘�(涓嶉渶瑕佸叧娉ㄧ粏鑺�)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1.鏁堢巼楂�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2.鎴愭湰浣�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3.鎵归噺鐢熶骇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java绋嬪簭涓湁澶ч噺鐨勫璞￠渶瑕佸垱寤�(new)锛屽笇鏈涘皢new瀵硅薄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杩欎欢浜嬩氦缁欏伐鍘傛潵鍋�.锛圛OC锛�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鎬荤粨锛�  杩欏氨鏄伐鍘傚垱寤哄璞★紝灏嗗璞＄殑鎺у埗鏉冨弽杞粰宸ュ巶锛�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杩欎釜灏卞彨ioc锛涜繖涓笌spring鏈変粈涔堝叧绯伙紝spring涔熸湁ioc,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鍒板簳spring鍙堟槸鎬庝箞鏍风帺ioc鐨勪簡锛�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闈㈣瘯棰橈細spring鐨刡ean宸ュ巶鐨勫伐鍘傛ā寮忎笌璁捐妯″紡涓伐鍘傛ā寮忔湁浣曞尯鍒紵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i.spring鐨刡ean宸ュ巶搴曞眰鏄娇鐢ㄥ弽灏勬瀯閫犲璞°�傚伐鍘傛ā寮忎笉鏄�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ii.spring浣跨敤鐨勬槸绠�鍗曞伐鍘傘��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鍥涖�乻pring鐨刬oc濡備綍鐜�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1銆佸鍏pring鐨刯ar鍖�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2銆乥eans.xml----鍛婅瘔spring鐨刡ean宸ュ巶锛岃鐢熶骇浠�涔堝璞★紵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3銆佸緱鍒癰ean宸ュ巶銆佸苟閫氳繃bean宸ュ巶寰楀埌bean瀵硅薄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鏂瑰紡涓�锛欱eanFactory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鏂瑰紡浜岋細ApplicationContext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鏂瑰紡涓夛細WebApplicationContext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琛ュ厖锛欱eanFactory涓嶢pplicationContext鍖哄埆?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ApplicationContext绫荤户鎵夸簡BeanFactory.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BeanFactory鍦ㄤ娇鐢ㄥ埌杩欎釜绫荤殑鏃跺��,getBean()鏂规硶鐨勬椂鍊欐墠浼氬姞杞借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繖涓被.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ApplicationContext绫诲姞杞介厤缃枃浠剁殑鏃跺��,鍒涘缓鎵�鏈夌殑绫�.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ApplicationContext瀵笲eanFactory鎻愪緵浜嗘墿灞�: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 鍥介檯鍖栧鐞�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 浜嬩欢浼犻��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 Bean鑷姩瑁呴厤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 鍚勭涓嶅悓搴旂敤灞傜殑Context瀹炵幇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***** 鏃╂湡寮�鍙戜娇鐢˙eanFactory.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浜斻�乨i 锛氫緷璧栨敞鍏�  锛堟湰璐ㄥ睘鎬ц祴鍊硷級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1銆侀�氳繃set鏂规硶娉ㄥ叆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2銆佹瀯閫犳柟娉曟敞鍏�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