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552" w:rsidRPr="009D3EFE" w:rsidRDefault="009D3EFE" w:rsidP="009D3EFE">
      <w:pPr>
        <w:jc w:val="center"/>
        <w:rPr>
          <w:rFonts w:ascii="仿宋" w:eastAsia="仿宋" w:hAnsi="仿宋"/>
        </w:rPr>
      </w:pPr>
      <w:r w:rsidRPr="009D3EFE">
        <w:rPr>
          <w:rFonts w:ascii="仿宋" w:eastAsia="仿宋" w:hAnsi="仿宋"/>
        </w:rPr>
        <w:t>P</w:t>
      </w:r>
      <w:r w:rsidRPr="009D3EFE">
        <w:rPr>
          <w:rFonts w:ascii="仿宋" w:eastAsia="仿宋" w:hAnsi="仿宋" w:hint="eastAsia"/>
        </w:rPr>
        <w:t>ost</w:t>
      </w:r>
      <w:r w:rsidRPr="009D3EFE">
        <w:rPr>
          <w:rFonts w:ascii="仿宋" w:eastAsia="仿宋" w:hAnsi="仿宋"/>
        </w:rPr>
        <w:t>man</w:t>
      </w:r>
      <w:r w:rsidRPr="009D3EFE">
        <w:rPr>
          <w:rFonts w:ascii="仿宋" w:eastAsia="仿宋" w:hAnsi="仿宋" w:hint="eastAsia"/>
        </w:rPr>
        <w:t>操作文档</w:t>
      </w:r>
    </w:p>
    <w:p w:rsidR="009D3EFE" w:rsidRPr="009D3EFE" w:rsidRDefault="009D3EFE" w:rsidP="009D3EFE">
      <w:pPr>
        <w:rPr>
          <w:rStyle w:val="a4"/>
          <w:rFonts w:ascii="仿宋" w:eastAsia="仿宋" w:hAnsi="仿宋"/>
          <w:b w:val="0"/>
          <w:bCs w:val="0"/>
        </w:rPr>
      </w:pPr>
      <w:r w:rsidRPr="009D3EFE">
        <w:rPr>
          <w:rStyle w:val="a4"/>
          <w:rFonts w:ascii="仿宋" w:eastAsia="仿宋" w:hAnsi="仿宋" w:hint="eastAsia"/>
          <w:b w:val="0"/>
          <w:bCs w:val="0"/>
        </w:rPr>
        <w:t>一、</w:t>
      </w:r>
      <w:r>
        <w:rPr>
          <w:rStyle w:val="a4"/>
          <w:rFonts w:ascii="仿宋" w:eastAsia="仿宋" w:hAnsi="仿宋" w:hint="eastAsia"/>
          <w:b w:val="0"/>
          <w:bCs w:val="0"/>
        </w:rPr>
        <w:t>下载工具</w:t>
      </w:r>
    </w:p>
    <w:p w:rsidR="009D3EFE" w:rsidRPr="009D3EFE" w:rsidRDefault="009D3EFE" w:rsidP="009D3EFE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9D3EFE">
        <w:rPr>
          <w:rFonts w:ascii="仿宋" w:eastAsia="仿宋" w:hAnsi="仿宋" w:hint="eastAsia"/>
        </w:rPr>
        <w:t>1</w:t>
      </w:r>
      <w:r w:rsidRPr="009D3EFE">
        <w:rPr>
          <w:rFonts w:ascii="仿宋" w:eastAsia="仿宋" w:hAnsi="仿宋"/>
        </w:rPr>
        <w:t>.1</w:t>
      </w:r>
      <w:proofErr w:type="gramStart"/>
      <w:r w:rsidRPr="009D3EFE">
        <w:rPr>
          <w:rFonts w:ascii="仿宋" w:eastAsia="仿宋" w:hAnsi="仿宋" w:hint="eastAsia"/>
        </w:rPr>
        <w:t>打开官网</w:t>
      </w:r>
      <w:proofErr w:type="gramEnd"/>
      <w:hyperlink r:id="rId4" w:history="1">
        <w:r w:rsidRPr="009D3EFE">
          <w:rPr>
            <w:rStyle w:val="a7"/>
            <w:rFonts w:ascii="仿宋" w:eastAsia="仿宋" w:hAnsi="仿宋" w:cs="宋体"/>
            <w:kern w:val="0"/>
            <w:sz w:val="24"/>
            <w:szCs w:val="24"/>
          </w:rPr>
          <w:t>https://www.getpostman.com/downloads/</w:t>
        </w:r>
      </w:hyperlink>
    </w:p>
    <w:p w:rsidR="009D3EFE" w:rsidRPr="009D3EFE" w:rsidRDefault="009D3EFE" w:rsidP="009D3EFE">
      <w:pPr>
        <w:widowControl/>
        <w:jc w:val="left"/>
        <w:rPr>
          <w:rFonts w:ascii="仿宋" w:eastAsia="仿宋" w:hAnsi="仿宋" w:cs="宋体"/>
          <w:kern w:val="0"/>
          <w:szCs w:val="21"/>
        </w:rPr>
      </w:pPr>
      <w:r w:rsidRPr="009D3EFE">
        <w:rPr>
          <w:rFonts w:ascii="仿宋" w:eastAsia="仿宋" w:hAnsi="仿宋" w:cs="宋体"/>
          <w:kern w:val="0"/>
          <w:szCs w:val="21"/>
        </w:rPr>
        <w:t>1.2</w:t>
      </w:r>
      <w:r w:rsidRPr="009D3EFE">
        <w:rPr>
          <w:rFonts w:ascii="仿宋" w:eastAsia="仿宋" w:hAnsi="仿宋" w:cs="宋体" w:hint="eastAsia"/>
          <w:kern w:val="0"/>
          <w:szCs w:val="21"/>
        </w:rPr>
        <w:t>下载对应版本Postman</w:t>
      </w:r>
    </w:p>
    <w:p w:rsidR="009D3EFE" w:rsidRPr="009D3EFE" w:rsidRDefault="009D3EFE" w:rsidP="009D3EFE">
      <w:pPr>
        <w:widowControl/>
        <w:jc w:val="left"/>
        <w:rPr>
          <w:rStyle w:val="a4"/>
          <w:rFonts w:ascii="仿宋" w:eastAsia="仿宋" w:hAnsi="仿宋"/>
          <w:b w:val="0"/>
          <w:bCs w:val="0"/>
        </w:rPr>
      </w:pPr>
      <w:r w:rsidRPr="009D3EFE">
        <w:rPr>
          <w:rStyle w:val="a4"/>
          <w:rFonts w:ascii="仿宋" w:eastAsia="仿宋" w:hAnsi="仿宋" w:hint="eastAsia"/>
          <w:b w:val="0"/>
          <w:bCs w:val="0"/>
        </w:rPr>
        <w:t>二、</w:t>
      </w:r>
      <w:r>
        <w:rPr>
          <w:rStyle w:val="a4"/>
          <w:rFonts w:ascii="仿宋" w:eastAsia="仿宋" w:hAnsi="仿宋" w:hint="eastAsia"/>
          <w:b w:val="0"/>
          <w:bCs w:val="0"/>
        </w:rPr>
        <w:t>操作流程</w:t>
      </w:r>
    </w:p>
    <w:p w:rsidR="009D3EFE" w:rsidRPr="009D3EFE" w:rsidRDefault="009D3EFE" w:rsidP="009D3EFE">
      <w:pPr>
        <w:widowControl/>
        <w:jc w:val="left"/>
        <w:rPr>
          <w:rStyle w:val="a4"/>
          <w:rFonts w:ascii="仿宋" w:eastAsia="仿宋" w:hAnsi="仿宋"/>
          <w:b w:val="0"/>
          <w:bCs w:val="0"/>
        </w:rPr>
      </w:pPr>
      <w:r w:rsidRPr="009D3EFE">
        <w:rPr>
          <w:rStyle w:val="a4"/>
          <w:rFonts w:ascii="仿宋" w:eastAsia="仿宋" w:hAnsi="仿宋" w:hint="eastAsia"/>
          <w:b w:val="0"/>
          <w:bCs w:val="0"/>
        </w:rPr>
        <w:t>2</w:t>
      </w:r>
      <w:r w:rsidRPr="009D3EFE">
        <w:rPr>
          <w:rStyle w:val="a4"/>
          <w:rFonts w:ascii="仿宋" w:eastAsia="仿宋" w:hAnsi="仿宋"/>
          <w:b w:val="0"/>
          <w:bCs w:val="0"/>
        </w:rPr>
        <w:t>.1</w:t>
      </w:r>
      <w:r w:rsidRPr="009D3EFE">
        <w:rPr>
          <w:rStyle w:val="a4"/>
          <w:rFonts w:ascii="仿宋" w:eastAsia="仿宋" w:hAnsi="仿宋" w:hint="eastAsia"/>
          <w:b w:val="0"/>
          <w:bCs w:val="0"/>
        </w:rPr>
        <w:t>创建一个模块文件夹</w:t>
      </w:r>
    </w:p>
    <w:p w:rsidR="009D3EFE" w:rsidRPr="009D3EFE" w:rsidRDefault="009D3EFE" w:rsidP="009D3EFE">
      <w:pPr>
        <w:widowControl/>
        <w:jc w:val="left"/>
        <w:rPr>
          <w:rStyle w:val="a4"/>
          <w:rFonts w:ascii="仿宋" w:eastAsia="仿宋" w:hAnsi="仿宋"/>
          <w:b w:val="0"/>
          <w:bCs w:val="0"/>
        </w:rPr>
      </w:pPr>
      <w:r w:rsidRPr="009D3EFE">
        <w:rPr>
          <w:noProof/>
        </w:rPr>
        <w:drawing>
          <wp:inline distT="0" distB="0" distL="0" distR="0" wp14:anchorId="40BDB5B2" wp14:editId="451F0F98">
            <wp:extent cx="5189670" cy="46333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FE" w:rsidRDefault="009D3EFE" w:rsidP="009D3EFE">
      <w:pPr>
        <w:widowControl/>
        <w:jc w:val="left"/>
        <w:rPr>
          <w:rStyle w:val="a4"/>
          <w:rFonts w:ascii="仿宋" w:eastAsia="仿宋" w:hAnsi="仿宋"/>
          <w:b w:val="0"/>
          <w:bCs w:val="0"/>
        </w:rPr>
      </w:pPr>
      <w:r w:rsidRPr="009D3EFE">
        <w:rPr>
          <w:rStyle w:val="a4"/>
          <w:rFonts w:ascii="仿宋" w:eastAsia="仿宋" w:hAnsi="仿宋" w:hint="eastAsia"/>
          <w:b w:val="0"/>
          <w:bCs w:val="0"/>
        </w:rPr>
        <w:t>2</w:t>
      </w:r>
      <w:r w:rsidRPr="009D3EFE">
        <w:rPr>
          <w:rStyle w:val="a4"/>
          <w:rFonts w:ascii="仿宋" w:eastAsia="仿宋" w:hAnsi="仿宋"/>
          <w:b w:val="0"/>
          <w:bCs w:val="0"/>
        </w:rPr>
        <w:t>.2</w:t>
      </w:r>
      <w:r>
        <w:rPr>
          <w:rStyle w:val="a4"/>
          <w:rFonts w:ascii="仿宋" w:eastAsia="仿宋" w:hAnsi="仿宋" w:hint="eastAsia"/>
          <w:b w:val="0"/>
          <w:bCs w:val="0"/>
        </w:rPr>
        <w:t>创建一个request模板</w:t>
      </w:r>
    </w:p>
    <w:p w:rsidR="009D3EFE" w:rsidRDefault="009D3EFE" w:rsidP="009D3EFE">
      <w:pPr>
        <w:widowControl/>
        <w:jc w:val="left"/>
        <w:rPr>
          <w:rStyle w:val="a4"/>
          <w:rFonts w:ascii="仿宋" w:eastAsia="仿宋" w:hAnsi="仿宋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70FCCF06" wp14:editId="71C70B85">
            <wp:extent cx="4595258" cy="363505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FE" w:rsidRDefault="009D3EFE" w:rsidP="009D3EFE">
      <w:pPr>
        <w:widowControl/>
        <w:jc w:val="left"/>
        <w:rPr>
          <w:rStyle w:val="a4"/>
          <w:rFonts w:ascii="仿宋" w:eastAsia="仿宋" w:hAnsi="仿宋"/>
          <w:b w:val="0"/>
          <w:bCs w:val="0"/>
        </w:rPr>
      </w:pPr>
      <w:r>
        <w:rPr>
          <w:rStyle w:val="a4"/>
          <w:rFonts w:ascii="仿宋" w:eastAsia="仿宋" w:hAnsi="仿宋" w:hint="eastAsia"/>
          <w:b w:val="0"/>
          <w:bCs w:val="0"/>
        </w:rPr>
        <w:t>2</w:t>
      </w:r>
      <w:r>
        <w:rPr>
          <w:rStyle w:val="a4"/>
          <w:rFonts w:ascii="仿宋" w:eastAsia="仿宋" w:hAnsi="仿宋"/>
          <w:b w:val="0"/>
          <w:bCs w:val="0"/>
        </w:rPr>
        <w:t>.3</w:t>
      </w:r>
      <w:r>
        <w:rPr>
          <w:rStyle w:val="a4"/>
          <w:rFonts w:ascii="仿宋" w:eastAsia="仿宋" w:hAnsi="仿宋" w:hint="eastAsia"/>
          <w:b w:val="0"/>
          <w:bCs w:val="0"/>
        </w:rPr>
        <w:t>内容介绍</w:t>
      </w:r>
    </w:p>
    <w:p w:rsidR="009D3EFE" w:rsidRDefault="009D3EFE" w:rsidP="009D3EFE">
      <w:pPr>
        <w:widowControl/>
        <w:jc w:val="left"/>
        <w:rPr>
          <w:rStyle w:val="a4"/>
          <w:rFonts w:ascii="仿宋" w:eastAsia="仿宋" w:hAnsi="仿宋"/>
          <w:b w:val="0"/>
          <w:bCs w:val="0"/>
        </w:rPr>
      </w:pPr>
      <w:r>
        <w:rPr>
          <w:noProof/>
        </w:rPr>
        <w:drawing>
          <wp:inline distT="0" distB="0" distL="0" distR="0" wp14:anchorId="6EB325EF" wp14:editId="544E33DE">
            <wp:extent cx="5274310" cy="14243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FE" w:rsidRDefault="009D3EFE" w:rsidP="009D3EFE">
      <w:pPr>
        <w:widowControl/>
        <w:jc w:val="left"/>
        <w:rPr>
          <w:rStyle w:val="a4"/>
          <w:rFonts w:ascii="仿宋" w:eastAsia="仿宋" w:hAnsi="仿宋"/>
          <w:b w:val="0"/>
          <w:bCs w:val="0"/>
        </w:rPr>
      </w:pPr>
      <w:r>
        <w:rPr>
          <w:rStyle w:val="a4"/>
          <w:rFonts w:ascii="仿宋" w:eastAsia="仿宋" w:hAnsi="仿宋" w:hint="eastAsia"/>
          <w:b w:val="0"/>
          <w:bCs w:val="0"/>
        </w:rPr>
        <w:t>三、访问json</w:t>
      </w:r>
    </w:p>
    <w:p w:rsidR="00F33904" w:rsidRDefault="00F33904" w:rsidP="009D3EFE">
      <w:pPr>
        <w:widowControl/>
        <w:jc w:val="left"/>
        <w:rPr>
          <w:rStyle w:val="a4"/>
          <w:rFonts w:ascii="仿宋" w:eastAsia="仿宋" w:hAnsi="仿宋" w:hint="eastAsia"/>
          <w:b w:val="0"/>
          <w:bCs w:val="0"/>
        </w:rPr>
      </w:pPr>
      <w:r>
        <w:rPr>
          <w:rStyle w:val="a4"/>
          <w:rFonts w:ascii="仿宋" w:eastAsia="仿宋" w:hAnsi="仿宋" w:hint="eastAsia"/>
          <w:b w:val="0"/>
          <w:bCs w:val="0"/>
        </w:rPr>
        <w:t>3</w:t>
      </w:r>
      <w:r>
        <w:rPr>
          <w:rStyle w:val="a4"/>
          <w:rFonts w:ascii="仿宋" w:eastAsia="仿宋" w:hAnsi="仿宋"/>
          <w:b w:val="0"/>
          <w:bCs w:val="0"/>
        </w:rPr>
        <w:t>.1</w:t>
      </w:r>
      <w:r>
        <w:rPr>
          <w:rStyle w:val="a4"/>
          <w:rFonts w:ascii="仿宋" w:eastAsia="仿宋" w:hAnsi="仿宋" w:hint="eastAsia"/>
          <w:b w:val="0"/>
          <w:bCs w:val="0"/>
        </w:rPr>
        <w:t>选中body</w:t>
      </w:r>
    </w:p>
    <w:p w:rsidR="009D3EFE" w:rsidRDefault="009D3EFE" w:rsidP="009D3EFE">
      <w:pPr>
        <w:widowControl/>
        <w:jc w:val="left"/>
        <w:rPr>
          <w:rStyle w:val="a4"/>
          <w:rFonts w:ascii="仿宋" w:eastAsia="仿宋" w:hAnsi="仿宋"/>
          <w:b w:val="0"/>
          <w:bCs w:val="0"/>
        </w:rPr>
      </w:pPr>
      <w:r>
        <w:rPr>
          <w:noProof/>
        </w:rPr>
        <w:drawing>
          <wp:inline distT="0" distB="0" distL="0" distR="0" wp14:anchorId="637E438E" wp14:editId="3FB6269D">
            <wp:extent cx="5274310" cy="1417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04" w:rsidRDefault="00F33904" w:rsidP="009D3EFE">
      <w:pPr>
        <w:widowControl/>
        <w:jc w:val="left"/>
        <w:rPr>
          <w:rStyle w:val="a4"/>
          <w:rFonts w:ascii="仿宋" w:eastAsia="仿宋" w:hAnsi="仿宋" w:hint="eastAsia"/>
          <w:b w:val="0"/>
          <w:bCs w:val="0"/>
        </w:rPr>
      </w:pPr>
      <w:r>
        <w:rPr>
          <w:rStyle w:val="a4"/>
          <w:rFonts w:ascii="仿宋" w:eastAsia="仿宋" w:hAnsi="仿宋"/>
          <w:b w:val="0"/>
          <w:bCs w:val="0"/>
        </w:rPr>
        <w:t>3.2</w:t>
      </w:r>
      <w:r>
        <w:rPr>
          <w:rStyle w:val="a4"/>
          <w:rFonts w:ascii="仿宋" w:eastAsia="仿宋" w:hAnsi="仿宋" w:hint="eastAsia"/>
          <w:b w:val="0"/>
          <w:bCs w:val="0"/>
        </w:rPr>
        <w:t>再选中raw和json</w:t>
      </w:r>
    </w:p>
    <w:p w:rsidR="00F33904" w:rsidRDefault="00F33904" w:rsidP="009D3EFE">
      <w:pPr>
        <w:widowControl/>
        <w:jc w:val="left"/>
        <w:rPr>
          <w:rStyle w:val="a4"/>
          <w:rFonts w:ascii="仿宋" w:eastAsia="仿宋" w:hAnsi="仿宋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6A88AE09" wp14:editId="328D7993">
            <wp:extent cx="5274310" cy="1695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04" w:rsidRDefault="00F33904" w:rsidP="009D3EFE">
      <w:pPr>
        <w:widowControl/>
        <w:jc w:val="left"/>
        <w:rPr>
          <w:rStyle w:val="a4"/>
          <w:rFonts w:ascii="仿宋" w:eastAsia="仿宋" w:hAnsi="仿宋"/>
          <w:b w:val="0"/>
          <w:bCs w:val="0"/>
        </w:rPr>
      </w:pPr>
      <w:r>
        <w:rPr>
          <w:rStyle w:val="a4"/>
          <w:rFonts w:ascii="仿宋" w:eastAsia="仿宋" w:hAnsi="仿宋" w:hint="eastAsia"/>
          <w:b w:val="0"/>
          <w:bCs w:val="0"/>
        </w:rPr>
        <w:t>3</w:t>
      </w:r>
      <w:r>
        <w:rPr>
          <w:rStyle w:val="a4"/>
          <w:rFonts w:ascii="仿宋" w:eastAsia="仿宋" w:hAnsi="仿宋"/>
          <w:b w:val="0"/>
          <w:bCs w:val="0"/>
        </w:rPr>
        <w:t>.3</w:t>
      </w:r>
      <w:r>
        <w:rPr>
          <w:rStyle w:val="a4"/>
          <w:rFonts w:ascii="仿宋" w:eastAsia="仿宋" w:hAnsi="仿宋" w:hint="eastAsia"/>
          <w:b w:val="0"/>
          <w:bCs w:val="0"/>
        </w:rPr>
        <w:t>编写正确格式json和得到返回的json</w:t>
      </w:r>
    </w:p>
    <w:p w:rsidR="00F33904" w:rsidRDefault="00F33904" w:rsidP="009D3EFE">
      <w:pPr>
        <w:widowControl/>
        <w:jc w:val="left"/>
        <w:rPr>
          <w:rStyle w:val="a4"/>
          <w:rFonts w:ascii="仿宋" w:eastAsia="仿宋" w:hAnsi="仿宋" w:hint="eastAsia"/>
          <w:b w:val="0"/>
          <w:bCs w:val="0"/>
        </w:rPr>
      </w:pPr>
      <w:bookmarkStart w:id="0" w:name="_GoBack"/>
      <w:r w:rsidRPr="00F33904">
        <w:rPr>
          <w:rStyle w:val="a4"/>
          <w:rFonts w:ascii="仿宋" w:eastAsia="仿宋" w:hAnsi="仿宋"/>
          <w:b w:val="0"/>
          <w:bCs w:val="0"/>
          <w:noProof/>
        </w:rPr>
        <w:drawing>
          <wp:inline distT="0" distB="0" distL="0" distR="0">
            <wp:extent cx="5274310" cy="32823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33904" w:rsidRDefault="00F33904" w:rsidP="009D3EFE">
      <w:pPr>
        <w:widowControl/>
        <w:jc w:val="left"/>
        <w:rPr>
          <w:rStyle w:val="a4"/>
          <w:rFonts w:ascii="仿宋" w:eastAsia="仿宋" w:hAnsi="仿宋" w:hint="eastAsia"/>
          <w:b w:val="0"/>
          <w:bCs w:val="0"/>
        </w:rPr>
      </w:pPr>
    </w:p>
    <w:p w:rsidR="009D3EFE" w:rsidRDefault="009D3EFE" w:rsidP="009D3EFE">
      <w:pPr>
        <w:widowControl/>
        <w:jc w:val="left"/>
        <w:rPr>
          <w:rStyle w:val="a4"/>
          <w:rFonts w:ascii="仿宋" w:eastAsia="仿宋" w:hAnsi="仿宋" w:hint="eastAsia"/>
          <w:b w:val="0"/>
          <w:bCs w:val="0"/>
        </w:rPr>
      </w:pPr>
    </w:p>
    <w:p w:rsidR="009D3EFE" w:rsidRPr="009D3EFE" w:rsidRDefault="009D3EFE" w:rsidP="009D3EFE">
      <w:pPr>
        <w:widowControl/>
        <w:jc w:val="left"/>
        <w:rPr>
          <w:rStyle w:val="a4"/>
          <w:rFonts w:ascii="仿宋" w:eastAsia="仿宋" w:hAnsi="仿宋" w:hint="eastAsia"/>
          <w:b w:val="0"/>
          <w:bCs w:val="0"/>
        </w:rPr>
      </w:pPr>
    </w:p>
    <w:p w:rsidR="009D3EFE" w:rsidRPr="009D3EFE" w:rsidRDefault="009D3EFE" w:rsidP="009D3EFE">
      <w:pPr>
        <w:widowControl/>
        <w:jc w:val="left"/>
        <w:rPr>
          <w:rFonts w:ascii="仿宋" w:eastAsia="仿宋" w:hAnsi="仿宋" w:cs="宋体" w:hint="eastAsia"/>
          <w:kern w:val="0"/>
          <w:sz w:val="24"/>
          <w:szCs w:val="24"/>
        </w:rPr>
      </w:pPr>
    </w:p>
    <w:p w:rsidR="009D3EFE" w:rsidRPr="009D3EFE" w:rsidRDefault="009D3EFE" w:rsidP="009D3EFE">
      <w:pPr>
        <w:rPr>
          <w:rFonts w:ascii="仿宋" w:eastAsia="仿宋" w:hAnsi="仿宋" w:hint="eastAsia"/>
        </w:rPr>
      </w:pPr>
    </w:p>
    <w:sectPr w:rsidR="009D3EFE" w:rsidRPr="009D3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FE"/>
    <w:rsid w:val="0048640A"/>
    <w:rsid w:val="009D3EFE"/>
    <w:rsid w:val="00B2503D"/>
    <w:rsid w:val="00F3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C30A"/>
  <w15:chartTrackingRefBased/>
  <w15:docId w15:val="{536F7A4D-BCAA-428F-87EA-0864E4AA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3E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3E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3EF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3E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ubtle Reference"/>
    <w:basedOn w:val="a0"/>
    <w:uiPriority w:val="31"/>
    <w:qFormat/>
    <w:rsid w:val="009D3EFE"/>
    <w:rPr>
      <w:smallCaps/>
      <w:color w:val="5A5A5A" w:themeColor="text1" w:themeTint="A5"/>
    </w:rPr>
  </w:style>
  <w:style w:type="character" w:styleId="a4">
    <w:name w:val="Strong"/>
    <w:basedOn w:val="a0"/>
    <w:uiPriority w:val="22"/>
    <w:qFormat/>
    <w:rsid w:val="009D3EFE"/>
    <w:rPr>
      <w:b/>
      <w:bCs/>
    </w:rPr>
  </w:style>
  <w:style w:type="character" w:styleId="a5">
    <w:name w:val="Emphasis"/>
    <w:basedOn w:val="a0"/>
    <w:uiPriority w:val="20"/>
    <w:qFormat/>
    <w:rsid w:val="009D3EFE"/>
    <w:rPr>
      <w:i/>
      <w:iCs/>
    </w:rPr>
  </w:style>
  <w:style w:type="character" w:styleId="a6">
    <w:name w:val="Intense Emphasis"/>
    <w:basedOn w:val="a0"/>
    <w:uiPriority w:val="21"/>
    <w:qFormat/>
    <w:rsid w:val="009D3EFE"/>
    <w:rPr>
      <w:i/>
      <w:iCs/>
      <w:color w:val="4472C4" w:themeColor="accent1"/>
    </w:rPr>
  </w:style>
  <w:style w:type="character" w:styleId="a7">
    <w:name w:val="Hyperlink"/>
    <w:basedOn w:val="a0"/>
    <w:uiPriority w:val="99"/>
    <w:unhideWhenUsed/>
    <w:rsid w:val="009D3EF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D3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https://www.getpostman.com/download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 杨</dc:creator>
  <cp:keywords/>
  <dc:description/>
  <cp:lastModifiedBy>斌 杨</cp:lastModifiedBy>
  <cp:revision>1</cp:revision>
  <dcterms:created xsi:type="dcterms:W3CDTF">2019-08-06T10:40:00Z</dcterms:created>
  <dcterms:modified xsi:type="dcterms:W3CDTF">2019-08-06T10:54:00Z</dcterms:modified>
</cp:coreProperties>
</file>