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7"/>
          <w:szCs w:val="27"/>
          <w:lang w:val="en-US" w:eastAsia="zh-CN" w:bidi="ar"/>
        </w:rPr>
        <w:t>在网络配置满足的前提下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第一步：安装ab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-y install httpd-tools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第二步：测试安装是否成功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ab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1000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第三步：ab的应用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ab -c 1 -n 1 http://www.baidu.com/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-c  并发数    -n 请求总数 测试工具 （ab）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41433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ab的参数说明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ab --help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1325" cy="54864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7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2019-08-21T12:43:49Z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