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8427-1561617089134" w:id="1"/>
      <w:bookmarkEnd w:id="1"/>
      <w:r>
        <w:rPr/>
        <w:t>当linux网络配置完成，系统不能ping通外网时：</w:t>
      </w:r>
    </w:p>
    <w:p>
      <w:pPr/>
      <w:bookmarkStart w:name="1939-1561617144200" w:id="2"/>
      <w:bookmarkEnd w:id="2"/>
      <w:r>
        <w:rPr/>
        <w:t>一、点开虚拟机编辑器，将旧的NAT模式移除网络。重新添加一个VMne8的网络，并且将模式改为NAT模式：</w:t>
      </w:r>
    </w:p>
    <w:p>
      <w:pPr/>
      <w:bookmarkStart w:name="3267-1561617351416" w:id="3"/>
      <w:bookmarkEnd w:id="3"/>
      <w:r>
        <w:drawing>
          <wp:inline distT="0" distR="0" distB="0" distL="0">
            <wp:extent cx="5267325" cy="4674315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566-1561617351416" w:id="4"/>
      <w:bookmarkEnd w:id="4"/>
      <w:r>
        <w:rPr/>
        <w:t>得到新的IP地址</w:t>
      </w:r>
    </w:p>
    <w:p>
      <w:pPr/>
      <w:bookmarkStart w:name="1251-1561617364338" w:id="5"/>
      <w:bookmarkEnd w:id="5"/>
      <w:r>
        <w:rPr/>
        <w:t>二、打开网络连接网页，查看WLAN是否共享到VMnet8网络</w:t>
      </w:r>
    </w:p>
    <w:p>
      <w:pPr/>
      <w:bookmarkStart w:name="8724-1561617402213" w:id="6"/>
      <w:bookmarkEnd w:id="6"/>
      <w:r>
        <w:drawing>
          <wp:inline distT="0" distR="0" distB="0" distL="0">
            <wp:extent cx="5267325" cy="2546176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4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075-1561617463151" w:id="7"/>
      <w:bookmarkEnd w:id="7"/>
    </w:p>
    <w:p>
      <w:pPr/>
      <w:bookmarkStart w:name="1149-1561617463151" w:id="8"/>
      <w:bookmarkEnd w:id="8"/>
      <w:r>
        <w:drawing>
          <wp:inline distT="0" distR="0" distB="0" distL="0">
            <wp:extent cx="3924300" cy="4314825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815-1561617463151" w:id="9"/>
      <w:bookmarkEnd w:id="9"/>
      <w:r>
        <w:rPr/>
        <w:t>三、修改VMnet8IP地址与默认网关，改成与子网IP相同网段对的IP</w:t>
      </w:r>
    </w:p>
    <w:p>
      <w:pPr/>
      <w:bookmarkStart w:name="9616-1561618007703" w:id="10"/>
      <w:bookmarkEnd w:id="10"/>
      <w:r>
        <w:drawing>
          <wp:inline distT="0" distR="0" distB="0" distL="0">
            <wp:extent cx="4559300" cy="5596803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559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359-1561618005684" w:id="11"/>
      <w:bookmarkEnd w:id="11"/>
      <w:r>
        <w:rPr/>
        <w:t>四、已上配置修改完成之后，打开虚拟机，配置IP</w:t>
      </w:r>
    </w:p>
    <w:p>
      <w:pPr/>
      <w:bookmarkStart w:name="7363-1561618038477" w:id="12"/>
      <w:bookmarkEnd w:id="12"/>
      <w:r>
        <w:rPr/>
        <w:t>输入：</w:t>
      </w:r>
      <w:r>
        <w:rPr>
          <w:b w:val="true"/>
          <w:color w:val="df402a"/>
        </w:rPr>
        <w:t>vi /etc/sysconfig/network-scripts/ifcfg-ens33</w:t>
      </w:r>
      <w:r>
        <w:rPr/>
        <w:t>进入配置网段位置，将网段修改成与NAT同网段IP</w:t>
      </w:r>
    </w:p>
    <w:p>
      <w:pPr/>
      <w:bookmarkStart w:name="3025-1561618321868" w:id="13"/>
      <w:bookmarkEnd w:id="13"/>
      <w:r>
        <w:drawing>
          <wp:inline distT="0" distR="0" distB="0" distL="0">
            <wp:extent cx="3873500" cy="3825914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382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936-1561618321868" w:id="14"/>
      <w:bookmarkEnd w:id="14"/>
      <w:r>
        <w:rPr/>
        <w:t>五、修改完成后按</w:t>
      </w:r>
      <w:r>
        <w:rPr>
          <w:b w:val="true"/>
        </w:rPr>
        <w:t xml:space="preserve"> </w:t>
      </w:r>
      <w:r>
        <w:rPr>
          <w:b w:val="true"/>
          <w:color w:val="df402a"/>
        </w:rPr>
        <w:t xml:space="preserve"> Esc:wq!</w:t>
      </w:r>
      <w:r>
        <w:rPr/>
        <w:t>保存并且强制退出</w:t>
      </w:r>
    </w:p>
    <w:p>
      <w:pPr/>
      <w:bookmarkStart w:name="2238-1561618383605" w:id="15"/>
      <w:bookmarkEnd w:id="15"/>
      <w:r>
        <w:rPr/>
        <w:t>六、退出后刷新网络配置</w:t>
      </w:r>
    </w:p>
    <w:p>
      <w:pPr>
        <w:ind w:firstLine="420"/>
      </w:pPr>
      <w:bookmarkStart w:name="5010-1561618443234" w:id="16"/>
      <w:bookmarkEnd w:id="16"/>
      <w:r>
        <w:rPr>
          <w:b w:val="true"/>
          <w:color w:val="df402a"/>
        </w:rPr>
        <w:t>输入：service network restart</w:t>
      </w:r>
    </w:p>
    <w:p>
      <w:pPr/>
      <w:bookmarkStart w:name="4643-1561618502531" w:id="17"/>
      <w:bookmarkEnd w:id="17"/>
      <w:r>
        <w:drawing>
          <wp:inline distT="0" distR="0" distB="0" distL="0">
            <wp:extent cx="5267325" cy="327056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880-1561618502531" w:id="18"/>
      <w:bookmarkEnd w:id="18"/>
      <w:r>
        <w:rPr>
          <w:b w:val="true"/>
        </w:rPr>
        <w:t>七、重新尝试ping外网，如图显示则配置成功</w:t>
      </w:r>
    </w:p>
    <w:p>
      <w:pPr/>
      <w:bookmarkStart w:name="1971-1561618544720" w:id="19"/>
      <w:bookmarkEnd w:id="19"/>
      <w:r>
        <w:drawing>
          <wp:inline distT="0" distR="0" distB="0" distL="0">
            <wp:extent cx="5267325" cy="725720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840-1561618544720" w:id="20"/>
      <w:bookmarkEnd w:id="2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2019-06-27T06:59:04Z</dcterms:created>
  <dc:creator>Apache POI</dc:creator>
</cp:coreProperties>
</file>