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A5F" w:rsidRPr="00A30C07" w:rsidRDefault="00106A5F" w:rsidP="00106A5F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A30C07">
        <w:rPr>
          <w:rFonts w:ascii="Times New Roman" w:hAnsi="Times New Roman"/>
          <w:sz w:val="24"/>
          <w:szCs w:val="24"/>
        </w:rPr>
        <w:t>Глазунов В. В., Курочкин М. А.</w:t>
      </w:r>
    </w:p>
    <w:p w:rsidR="00106A5F" w:rsidRPr="00A30C07" w:rsidRDefault="00106A5F" w:rsidP="00106A5F">
      <w:pPr>
        <w:spacing w:after="0" w:line="240" w:lineRule="auto"/>
        <w:contextualSpacing/>
        <w:jc w:val="right"/>
        <w:rPr>
          <w:rFonts w:ascii="Times New Roman" w:hAnsi="Times New Roman"/>
          <w:i/>
          <w:sz w:val="24"/>
          <w:szCs w:val="24"/>
        </w:rPr>
      </w:pPr>
      <w:r w:rsidRPr="00A30C07">
        <w:rPr>
          <w:rFonts w:ascii="Times New Roman" w:hAnsi="Times New Roman"/>
          <w:i/>
          <w:sz w:val="24"/>
          <w:szCs w:val="24"/>
        </w:rPr>
        <w:t xml:space="preserve">Санкт-Петербургский государственный </w:t>
      </w:r>
    </w:p>
    <w:p w:rsidR="00106A5F" w:rsidRPr="00A30C07" w:rsidRDefault="00106A5F" w:rsidP="00106A5F">
      <w:pPr>
        <w:spacing w:after="0" w:line="240" w:lineRule="auto"/>
        <w:contextualSpacing/>
        <w:jc w:val="right"/>
        <w:rPr>
          <w:rFonts w:ascii="Times New Roman" w:hAnsi="Times New Roman"/>
          <w:i/>
          <w:sz w:val="24"/>
          <w:szCs w:val="24"/>
        </w:rPr>
      </w:pPr>
      <w:r w:rsidRPr="00A30C07">
        <w:rPr>
          <w:rFonts w:ascii="Times New Roman" w:hAnsi="Times New Roman"/>
          <w:i/>
          <w:sz w:val="24"/>
          <w:szCs w:val="24"/>
        </w:rPr>
        <w:t>политехнический университет</w:t>
      </w:r>
    </w:p>
    <w:p w:rsidR="00106A5F" w:rsidRDefault="00106A5F" w:rsidP="00106A5F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C80009" w:rsidRPr="00A30C07" w:rsidRDefault="00106A5F" w:rsidP="00106A5F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A30C07">
        <w:rPr>
          <w:rFonts w:ascii="Times New Roman" w:hAnsi="Times New Roman"/>
          <w:b/>
          <w:sz w:val="24"/>
          <w:szCs w:val="24"/>
        </w:rPr>
        <w:t>МЕТОДЫ</w:t>
      </w:r>
      <w:r w:rsidR="00D87ED0" w:rsidRPr="00A30C07">
        <w:rPr>
          <w:rFonts w:ascii="Times New Roman" w:hAnsi="Times New Roman"/>
          <w:b/>
          <w:sz w:val="24"/>
          <w:szCs w:val="24"/>
        </w:rPr>
        <w:t xml:space="preserve"> </w:t>
      </w:r>
      <w:r w:rsidRPr="00A30C07">
        <w:rPr>
          <w:rFonts w:ascii="Times New Roman" w:hAnsi="Times New Roman"/>
          <w:b/>
          <w:sz w:val="24"/>
          <w:szCs w:val="24"/>
        </w:rPr>
        <w:t>ЗАЩИТЫ</w:t>
      </w:r>
      <w:r w:rsidR="00C80009" w:rsidRPr="00A30C07">
        <w:rPr>
          <w:rFonts w:ascii="Times New Roman" w:hAnsi="Times New Roman"/>
          <w:b/>
          <w:sz w:val="24"/>
          <w:szCs w:val="24"/>
        </w:rPr>
        <w:t xml:space="preserve"> </w:t>
      </w:r>
      <w:r w:rsidRPr="00A30C07">
        <w:rPr>
          <w:rFonts w:ascii="Times New Roman" w:hAnsi="Times New Roman"/>
          <w:b/>
          <w:sz w:val="24"/>
          <w:szCs w:val="24"/>
        </w:rPr>
        <w:t>МУЛЬТИПРОТОКОЛЬНЫХ</w:t>
      </w:r>
      <w:r w:rsidR="00C80009" w:rsidRPr="00A30C07">
        <w:rPr>
          <w:rFonts w:ascii="Times New Roman" w:hAnsi="Times New Roman"/>
          <w:b/>
          <w:sz w:val="24"/>
          <w:szCs w:val="24"/>
        </w:rPr>
        <w:t xml:space="preserve"> </w:t>
      </w:r>
      <w:r w:rsidRPr="00A30C07">
        <w:rPr>
          <w:rFonts w:ascii="Times New Roman" w:hAnsi="Times New Roman"/>
          <w:b/>
          <w:sz w:val="24"/>
          <w:szCs w:val="24"/>
        </w:rPr>
        <w:t>СИСТЕМ</w:t>
      </w:r>
      <w:r w:rsidR="00C80009" w:rsidRPr="00A30C07">
        <w:rPr>
          <w:rFonts w:ascii="Times New Roman" w:hAnsi="Times New Roman"/>
          <w:b/>
          <w:sz w:val="24"/>
          <w:szCs w:val="24"/>
        </w:rPr>
        <w:t xml:space="preserve"> </w:t>
      </w:r>
      <w:r w:rsidRPr="00A30C07">
        <w:rPr>
          <w:rFonts w:ascii="Times New Roman" w:hAnsi="Times New Roman"/>
          <w:b/>
          <w:sz w:val="24"/>
          <w:szCs w:val="24"/>
        </w:rPr>
        <w:t>МОБИЛЬНОЙ</w:t>
      </w:r>
      <w:r w:rsidR="00C80009" w:rsidRPr="00A30C07">
        <w:rPr>
          <w:rFonts w:ascii="Times New Roman" w:hAnsi="Times New Roman"/>
          <w:b/>
          <w:sz w:val="24"/>
          <w:szCs w:val="24"/>
        </w:rPr>
        <w:t xml:space="preserve"> </w:t>
      </w:r>
      <w:r w:rsidRPr="00A30C07">
        <w:rPr>
          <w:rFonts w:ascii="Times New Roman" w:hAnsi="Times New Roman"/>
          <w:b/>
          <w:sz w:val="24"/>
          <w:szCs w:val="24"/>
        </w:rPr>
        <w:t>СВЯЗИ</w:t>
      </w:r>
      <w:r w:rsidR="00B621C0" w:rsidRPr="00A30C07">
        <w:rPr>
          <w:rFonts w:ascii="Times New Roman" w:hAnsi="Times New Roman"/>
          <w:b/>
          <w:sz w:val="24"/>
          <w:szCs w:val="24"/>
        </w:rPr>
        <w:t xml:space="preserve"> </w:t>
      </w:r>
      <w:r w:rsidRPr="00A30C07">
        <w:rPr>
          <w:rFonts w:ascii="Times New Roman" w:hAnsi="Times New Roman"/>
          <w:b/>
          <w:sz w:val="24"/>
          <w:szCs w:val="24"/>
        </w:rPr>
        <w:t>С</w:t>
      </w:r>
      <w:r w:rsidR="00D42071" w:rsidRPr="00A30C07">
        <w:rPr>
          <w:rFonts w:ascii="Times New Roman" w:hAnsi="Times New Roman"/>
          <w:b/>
          <w:sz w:val="24"/>
          <w:szCs w:val="24"/>
        </w:rPr>
        <w:t xml:space="preserve"> </w:t>
      </w:r>
      <w:r w:rsidRPr="00A30C07">
        <w:rPr>
          <w:rFonts w:ascii="Times New Roman" w:hAnsi="Times New Roman"/>
          <w:b/>
          <w:sz w:val="24"/>
          <w:szCs w:val="24"/>
        </w:rPr>
        <w:t>ОБЛАЧНОЙ СРЕДОЙ</w:t>
      </w:r>
    </w:p>
    <w:p w:rsidR="00D87ED0" w:rsidRPr="00BD2E94" w:rsidRDefault="00D87ED0" w:rsidP="00106A5F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0871" w:rsidRDefault="000F55A8" w:rsidP="00106A5F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Расширение спектра информационных услуг, предоставляемых владельцам автотранспорта, вызывает у</w:t>
      </w:r>
      <w:r w:rsidR="00D42071" w:rsidRPr="00BD2E94">
        <w:rPr>
          <w:rFonts w:ascii="Times New Roman" w:hAnsi="Times New Roman"/>
          <w:sz w:val="24"/>
          <w:szCs w:val="24"/>
        </w:rPr>
        <w:t>величение объема двунаправленного потока сообщений</w:t>
      </w:r>
      <w:r w:rsidRPr="00BD2E94">
        <w:rPr>
          <w:rFonts w:ascii="Times New Roman" w:hAnsi="Times New Roman"/>
          <w:sz w:val="24"/>
          <w:szCs w:val="24"/>
        </w:rPr>
        <w:t xml:space="preserve"> в сетях передачи данных и </w:t>
      </w:r>
      <w:r w:rsidR="00D42071" w:rsidRPr="00BD2E94">
        <w:rPr>
          <w:rFonts w:ascii="Times New Roman" w:hAnsi="Times New Roman"/>
          <w:sz w:val="24"/>
          <w:szCs w:val="24"/>
        </w:rPr>
        <w:t xml:space="preserve"> </w:t>
      </w:r>
      <w:r w:rsidRPr="00BD2E94">
        <w:rPr>
          <w:rFonts w:ascii="Times New Roman" w:hAnsi="Times New Roman"/>
          <w:sz w:val="24"/>
          <w:szCs w:val="24"/>
        </w:rPr>
        <w:t xml:space="preserve">формирует </w:t>
      </w:r>
      <w:r w:rsidR="00D42071" w:rsidRPr="00BD2E94">
        <w:rPr>
          <w:rFonts w:ascii="Times New Roman" w:hAnsi="Times New Roman"/>
          <w:sz w:val="24"/>
          <w:szCs w:val="24"/>
        </w:rPr>
        <w:t xml:space="preserve">новые требования к обеспечению </w:t>
      </w:r>
      <w:r w:rsidR="00D87ED0">
        <w:rPr>
          <w:rFonts w:ascii="Times New Roman" w:hAnsi="Times New Roman"/>
          <w:sz w:val="24"/>
          <w:szCs w:val="24"/>
        </w:rPr>
        <w:t>защиты данных передаваемых по мобильным сетям.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560871">
        <w:rPr>
          <w:rFonts w:ascii="Times New Roman" w:hAnsi="Times New Roman"/>
          <w:sz w:val="24"/>
          <w:szCs w:val="24"/>
        </w:rPr>
        <w:t xml:space="preserve">В первую очередь 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560871" w:rsidRPr="00BD2E94">
        <w:rPr>
          <w:rFonts w:ascii="Times New Roman" w:hAnsi="Times New Roman"/>
          <w:sz w:val="24"/>
          <w:szCs w:val="24"/>
        </w:rPr>
        <w:t>безопасность и целостность передаваемых данных</w:t>
      </w:r>
      <w:r w:rsidR="00560871">
        <w:rPr>
          <w:rFonts w:ascii="Times New Roman" w:hAnsi="Times New Roman"/>
          <w:sz w:val="24"/>
          <w:szCs w:val="24"/>
        </w:rPr>
        <w:t xml:space="preserve"> необходимо поддерживать в задачах, </w:t>
      </w:r>
      <w:r w:rsidRPr="00BD2E94">
        <w:rPr>
          <w:rFonts w:ascii="Times New Roman" w:hAnsi="Times New Roman"/>
          <w:sz w:val="24"/>
          <w:szCs w:val="24"/>
        </w:rPr>
        <w:t xml:space="preserve"> повышения безопасности движения, </w:t>
      </w:r>
      <w:r w:rsidR="00560871">
        <w:rPr>
          <w:rFonts w:ascii="Times New Roman" w:hAnsi="Times New Roman"/>
          <w:sz w:val="24"/>
          <w:szCs w:val="24"/>
        </w:rPr>
        <w:t xml:space="preserve">мониторинга технического состояния </w:t>
      </w:r>
      <w:r w:rsidRPr="00BD2E94">
        <w:rPr>
          <w:rFonts w:ascii="Times New Roman" w:hAnsi="Times New Roman"/>
          <w:sz w:val="24"/>
          <w:szCs w:val="24"/>
        </w:rPr>
        <w:t>автомобилей</w:t>
      </w:r>
      <w:r w:rsidR="00560871">
        <w:rPr>
          <w:rFonts w:ascii="Times New Roman" w:hAnsi="Times New Roman"/>
          <w:sz w:val="24"/>
          <w:szCs w:val="24"/>
        </w:rPr>
        <w:t xml:space="preserve"> и  финансовых расчетах.</w:t>
      </w:r>
    </w:p>
    <w:p w:rsidR="00856121" w:rsidRPr="00BD2E94" w:rsidRDefault="003C712D" w:rsidP="00106A5F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 xml:space="preserve">Пользователями  информационных услуг </w:t>
      </w:r>
      <w:r w:rsidR="002A4FEC" w:rsidRPr="002A4FEC">
        <w:rPr>
          <w:rFonts w:ascii="Times New Roman" w:hAnsi="Times New Roman"/>
          <w:sz w:val="24"/>
          <w:szCs w:val="24"/>
        </w:rPr>
        <w:t>систем мобильной с</w:t>
      </w:r>
      <w:bookmarkStart w:id="0" w:name="_GoBack"/>
      <w:bookmarkEnd w:id="0"/>
      <w:r w:rsidR="002A4FEC" w:rsidRPr="002A4FEC">
        <w:rPr>
          <w:rFonts w:ascii="Times New Roman" w:hAnsi="Times New Roman"/>
          <w:sz w:val="24"/>
          <w:szCs w:val="24"/>
        </w:rPr>
        <w:t>вязи</w:t>
      </w:r>
      <w:r w:rsidRPr="00BD2E94">
        <w:rPr>
          <w:rFonts w:ascii="Times New Roman" w:hAnsi="Times New Roman"/>
          <w:sz w:val="24"/>
          <w:szCs w:val="24"/>
        </w:rPr>
        <w:t xml:space="preserve"> являются: аналитический центр автопроизводителей</w:t>
      </w:r>
      <w:r w:rsidR="007F33F9" w:rsidRPr="00BD2E94">
        <w:rPr>
          <w:rFonts w:ascii="Times New Roman" w:hAnsi="Times New Roman"/>
          <w:sz w:val="24"/>
          <w:szCs w:val="24"/>
        </w:rPr>
        <w:t>;</w:t>
      </w:r>
      <w:r w:rsidRPr="00BD2E94">
        <w:rPr>
          <w:rFonts w:ascii="Times New Roman" w:hAnsi="Times New Roman"/>
          <w:sz w:val="24"/>
          <w:szCs w:val="24"/>
        </w:rPr>
        <w:t xml:space="preserve"> водители, пассажиры и владельцы автомобиля</w:t>
      </w:r>
      <w:r w:rsidR="007F33F9" w:rsidRPr="00BD2E94">
        <w:rPr>
          <w:rFonts w:ascii="Times New Roman" w:hAnsi="Times New Roman"/>
          <w:sz w:val="24"/>
          <w:szCs w:val="24"/>
        </w:rPr>
        <w:t>;</w:t>
      </w:r>
      <w:r w:rsidRPr="00BD2E94">
        <w:rPr>
          <w:rFonts w:ascii="Times New Roman" w:hAnsi="Times New Roman"/>
          <w:sz w:val="24"/>
          <w:szCs w:val="24"/>
        </w:rPr>
        <w:t xml:space="preserve"> участник</w:t>
      </w:r>
      <w:r w:rsidR="00E15FEA" w:rsidRPr="00BD2E94">
        <w:rPr>
          <w:rFonts w:ascii="Times New Roman" w:hAnsi="Times New Roman"/>
          <w:sz w:val="24"/>
          <w:szCs w:val="24"/>
        </w:rPr>
        <w:t>и</w:t>
      </w:r>
      <w:r w:rsidRPr="00BD2E94">
        <w:rPr>
          <w:rFonts w:ascii="Times New Roman" w:hAnsi="Times New Roman"/>
          <w:sz w:val="24"/>
          <w:szCs w:val="24"/>
        </w:rPr>
        <w:t xml:space="preserve"> дорожного движения</w:t>
      </w:r>
      <w:r w:rsidR="007F33F9" w:rsidRPr="00BD2E94">
        <w:rPr>
          <w:rFonts w:ascii="Times New Roman" w:hAnsi="Times New Roman"/>
          <w:sz w:val="24"/>
          <w:szCs w:val="24"/>
        </w:rPr>
        <w:t>;</w:t>
      </w:r>
      <w:r w:rsidRPr="00BD2E94">
        <w:rPr>
          <w:rFonts w:ascii="Times New Roman" w:hAnsi="Times New Roman"/>
          <w:sz w:val="24"/>
          <w:szCs w:val="24"/>
        </w:rPr>
        <w:t xml:space="preserve">  региональные службы управления движением</w:t>
      </w:r>
      <w:r w:rsidR="007F33F9" w:rsidRPr="00BD2E94">
        <w:rPr>
          <w:rFonts w:ascii="Times New Roman" w:hAnsi="Times New Roman"/>
          <w:sz w:val="24"/>
          <w:szCs w:val="24"/>
        </w:rPr>
        <w:t>;</w:t>
      </w:r>
      <w:r w:rsidRPr="00BD2E94">
        <w:rPr>
          <w:rFonts w:ascii="Times New Roman" w:hAnsi="Times New Roman"/>
          <w:sz w:val="24"/>
          <w:szCs w:val="24"/>
        </w:rPr>
        <w:t xml:space="preserve"> сервисные центры  обслуживания автомобилей</w:t>
      </w:r>
      <w:r w:rsidR="007F33F9" w:rsidRPr="00BD2E94">
        <w:rPr>
          <w:rFonts w:ascii="Times New Roman" w:hAnsi="Times New Roman"/>
          <w:sz w:val="24"/>
          <w:szCs w:val="24"/>
        </w:rPr>
        <w:t>;</w:t>
      </w:r>
      <w:r w:rsidRPr="00BD2E94">
        <w:rPr>
          <w:rFonts w:ascii="Times New Roman" w:hAnsi="Times New Roman"/>
          <w:sz w:val="24"/>
          <w:szCs w:val="24"/>
        </w:rPr>
        <w:t xml:space="preserve"> службы </w:t>
      </w:r>
      <w:r w:rsidR="007F33F9" w:rsidRPr="00BD2E94">
        <w:rPr>
          <w:rFonts w:ascii="Times New Roman" w:hAnsi="Times New Roman"/>
          <w:sz w:val="24"/>
          <w:szCs w:val="24"/>
        </w:rPr>
        <w:t xml:space="preserve">технической </w:t>
      </w:r>
      <w:r w:rsidRPr="00BD2E94">
        <w:rPr>
          <w:rFonts w:ascii="Times New Roman" w:hAnsi="Times New Roman"/>
          <w:sz w:val="24"/>
          <w:szCs w:val="24"/>
        </w:rPr>
        <w:t>помощи на дорогах</w:t>
      </w:r>
      <w:r w:rsidR="007F33F9" w:rsidRPr="00BD2E94">
        <w:rPr>
          <w:rFonts w:ascii="Times New Roman" w:hAnsi="Times New Roman"/>
          <w:sz w:val="24"/>
          <w:szCs w:val="24"/>
        </w:rPr>
        <w:t>;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E15FEA" w:rsidRPr="00BD2E94">
        <w:rPr>
          <w:rFonts w:ascii="Times New Roman" w:hAnsi="Times New Roman"/>
          <w:sz w:val="24"/>
          <w:szCs w:val="24"/>
        </w:rPr>
        <w:t>региональные службы специального назначения</w:t>
      </w:r>
      <w:r w:rsidR="007F33F9" w:rsidRPr="00BD2E94">
        <w:rPr>
          <w:rFonts w:ascii="Times New Roman" w:hAnsi="Times New Roman"/>
          <w:sz w:val="24"/>
          <w:szCs w:val="24"/>
        </w:rPr>
        <w:t>; экст</w:t>
      </w:r>
      <w:r w:rsidR="00776D6E" w:rsidRPr="00BD2E94">
        <w:rPr>
          <w:rFonts w:ascii="Times New Roman" w:hAnsi="Times New Roman"/>
          <w:sz w:val="24"/>
          <w:szCs w:val="24"/>
        </w:rPr>
        <w:t>р</w:t>
      </w:r>
      <w:r w:rsidR="007F33F9" w:rsidRPr="00BD2E94">
        <w:rPr>
          <w:rFonts w:ascii="Times New Roman" w:hAnsi="Times New Roman"/>
          <w:sz w:val="24"/>
          <w:szCs w:val="24"/>
        </w:rPr>
        <w:t>енные</w:t>
      </w:r>
      <w:r w:rsidRPr="00BD2E94">
        <w:rPr>
          <w:rFonts w:ascii="Times New Roman" w:hAnsi="Times New Roman"/>
          <w:sz w:val="24"/>
          <w:szCs w:val="24"/>
        </w:rPr>
        <w:t xml:space="preserve"> службы</w:t>
      </w:r>
      <w:r w:rsidR="00974E11">
        <w:rPr>
          <w:rFonts w:ascii="Times New Roman" w:hAnsi="Times New Roman"/>
          <w:sz w:val="24"/>
          <w:szCs w:val="24"/>
        </w:rPr>
        <w:t>,</w:t>
      </w:r>
      <w:r w:rsidR="00B621C0" w:rsidRPr="00BD2E94">
        <w:rPr>
          <w:rFonts w:ascii="Times New Roman" w:hAnsi="Times New Roman"/>
          <w:sz w:val="24"/>
          <w:szCs w:val="24"/>
        </w:rPr>
        <w:t xml:space="preserve"> такие как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Pr="00BD2E94">
        <w:rPr>
          <w:rFonts w:ascii="Times New Roman" w:hAnsi="Times New Roman"/>
          <w:sz w:val="24"/>
          <w:szCs w:val="24"/>
          <w:lang w:val="en-US"/>
        </w:rPr>
        <w:t>E</w:t>
      </w:r>
      <w:r w:rsidRPr="00BD2E94">
        <w:rPr>
          <w:rFonts w:ascii="Times New Roman" w:hAnsi="Times New Roman"/>
          <w:sz w:val="24"/>
          <w:szCs w:val="24"/>
        </w:rPr>
        <w:t>-</w:t>
      </w:r>
      <w:r w:rsidRPr="00BD2E94">
        <w:rPr>
          <w:rFonts w:ascii="Times New Roman" w:hAnsi="Times New Roman"/>
          <w:sz w:val="24"/>
          <w:szCs w:val="24"/>
          <w:lang w:val="en-US"/>
        </w:rPr>
        <w:t>call</w:t>
      </w:r>
      <w:r w:rsidRPr="00BD2E94">
        <w:rPr>
          <w:rFonts w:ascii="Times New Roman" w:hAnsi="Times New Roman"/>
          <w:sz w:val="24"/>
          <w:szCs w:val="24"/>
        </w:rPr>
        <w:t xml:space="preserve"> и Эра-Глонасс</w:t>
      </w:r>
      <w:r w:rsidR="007F33F9" w:rsidRPr="00BD2E94">
        <w:rPr>
          <w:rFonts w:ascii="Times New Roman" w:hAnsi="Times New Roman"/>
          <w:sz w:val="24"/>
          <w:szCs w:val="24"/>
        </w:rPr>
        <w:t>;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3E51AA" w:rsidRPr="00BD2E94">
        <w:rPr>
          <w:rFonts w:ascii="Times New Roman" w:hAnsi="Times New Roman"/>
          <w:sz w:val="24"/>
          <w:szCs w:val="24"/>
        </w:rPr>
        <w:t>элементы «</w:t>
      </w:r>
      <w:r w:rsidRPr="00BD2E94">
        <w:rPr>
          <w:rFonts w:ascii="Times New Roman" w:hAnsi="Times New Roman"/>
          <w:sz w:val="24"/>
          <w:szCs w:val="24"/>
        </w:rPr>
        <w:t>умной</w:t>
      </w:r>
      <w:r w:rsidR="003E51AA" w:rsidRPr="00BD2E94">
        <w:rPr>
          <w:rFonts w:ascii="Times New Roman" w:hAnsi="Times New Roman"/>
          <w:sz w:val="24"/>
          <w:szCs w:val="24"/>
        </w:rPr>
        <w:t>»</w:t>
      </w:r>
      <w:r w:rsidRPr="00BD2E94">
        <w:rPr>
          <w:rFonts w:ascii="Times New Roman" w:hAnsi="Times New Roman"/>
          <w:sz w:val="24"/>
          <w:szCs w:val="24"/>
        </w:rPr>
        <w:t xml:space="preserve"> дороги.</w:t>
      </w:r>
      <w:r w:rsidR="007F33F9" w:rsidRPr="00BD2E94">
        <w:rPr>
          <w:rFonts w:ascii="Times New Roman" w:hAnsi="Times New Roman"/>
          <w:sz w:val="24"/>
          <w:szCs w:val="24"/>
        </w:rPr>
        <w:t xml:space="preserve"> Их оперативное взаимодействие обеспечивает</w:t>
      </w:r>
      <w:r w:rsidR="00856121" w:rsidRPr="00BD2E94">
        <w:rPr>
          <w:rFonts w:ascii="Times New Roman" w:hAnsi="Times New Roman"/>
          <w:sz w:val="24"/>
          <w:szCs w:val="24"/>
        </w:rPr>
        <w:t>:</w:t>
      </w:r>
    </w:p>
    <w:p w:rsidR="007F33F9" w:rsidRPr="00BD2E94" w:rsidRDefault="00F43671" w:rsidP="00106A5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Мониторинг технического состояния автомобилей и с</w:t>
      </w:r>
      <w:r w:rsidR="00856121" w:rsidRPr="00BD2E94">
        <w:rPr>
          <w:rFonts w:ascii="Times New Roman" w:hAnsi="Times New Roman"/>
          <w:sz w:val="24"/>
          <w:szCs w:val="24"/>
        </w:rPr>
        <w:t>окращение числ</w:t>
      </w:r>
      <w:r w:rsidRPr="00BD2E94">
        <w:rPr>
          <w:rFonts w:ascii="Times New Roman" w:hAnsi="Times New Roman"/>
          <w:sz w:val="24"/>
          <w:szCs w:val="24"/>
        </w:rPr>
        <w:t>а  обращений в сервисные центры</w:t>
      </w:r>
      <w:r w:rsidR="00776D6E" w:rsidRPr="00BD2E94">
        <w:rPr>
          <w:rFonts w:ascii="Times New Roman" w:hAnsi="Times New Roman"/>
          <w:sz w:val="24"/>
          <w:szCs w:val="24"/>
        </w:rPr>
        <w:t>.</w:t>
      </w:r>
    </w:p>
    <w:p w:rsidR="00856121" w:rsidRPr="00BD2E94" w:rsidRDefault="007F33F9" w:rsidP="00106A5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Мониторинг обстановки на трассе движения и экстренную помощь в сложных или аварийных ситуациях.</w:t>
      </w:r>
    </w:p>
    <w:p w:rsidR="004C0B5D" w:rsidRPr="00BD2E94" w:rsidRDefault="007F33F9" w:rsidP="00106A5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У</w:t>
      </w:r>
      <w:r w:rsidR="00856121" w:rsidRPr="00BD2E94">
        <w:rPr>
          <w:rFonts w:ascii="Times New Roman" w:hAnsi="Times New Roman"/>
          <w:sz w:val="24"/>
          <w:szCs w:val="24"/>
        </w:rPr>
        <w:t>прощение финансовых расчетов клиентов компан</w:t>
      </w:r>
      <w:r w:rsidR="00F43671" w:rsidRPr="00BD2E94">
        <w:rPr>
          <w:rFonts w:ascii="Times New Roman" w:hAnsi="Times New Roman"/>
          <w:sz w:val="24"/>
          <w:szCs w:val="24"/>
        </w:rPr>
        <w:t>ии при эксплуатации  автомобиля</w:t>
      </w:r>
      <w:r w:rsidR="00776D6E" w:rsidRPr="00BD2E94">
        <w:rPr>
          <w:rFonts w:ascii="Times New Roman" w:hAnsi="Times New Roman"/>
          <w:sz w:val="24"/>
          <w:szCs w:val="24"/>
        </w:rPr>
        <w:t>.</w:t>
      </w:r>
    </w:p>
    <w:p w:rsidR="00856121" w:rsidRPr="00BD2E94" w:rsidRDefault="007F33F9" w:rsidP="00106A5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К</w:t>
      </w:r>
      <w:r w:rsidR="00856121" w:rsidRPr="00BD2E94">
        <w:rPr>
          <w:rFonts w:ascii="Times New Roman" w:hAnsi="Times New Roman"/>
          <w:sz w:val="24"/>
          <w:szCs w:val="24"/>
        </w:rPr>
        <w:t xml:space="preserve">омплексное решение </w:t>
      </w:r>
      <w:r w:rsidR="00AE4F47" w:rsidRPr="00BD2E94">
        <w:rPr>
          <w:rFonts w:ascii="Times New Roman" w:hAnsi="Times New Roman"/>
          <w:sz w:val="24"/>
          <w:szCs w:val="24"/>
        </w:rPr>
        <w:t>эксплуатационных и транспортных задач</w:t>
      </w:r>
      <w:r w:rsidR="00776D6E" w:rsidRPr="00BD2E94">
        <w:rPr>
          <w:rFonts w:ascii="Times New Roman" w:hAnsi="Times New Roman"/>
          <w:sz w:val="24"/>
          <w:szCs w:val="24"/>
        </w:rPr>
        <w:t>.</w:t>
      </w:r>
    </w:p>
    <w:p w:rsidR="00AE4F47" w:rsidRPr="00BD2E94" w:rsidRDefault="007F33F9" w:rsidP="00106A5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Р</w:t>
      </w:r>
      <w:r w:rsidR="00AE4F47" w:rsidRPr="00BD2E94">
        <w:rPr>
          <w:rFonts w:ascii="Times New Roman" w:hAnsi="Times New Roman"/>
          <w:sz w:val="24"/>
          <w:szCs w:val="24"/>
        </w:rPr>
        <w:t>асширение области информационно-развлекательных услуг</w:t>
      </w:r>
      <w:r w:rsidR="00776D6E" w:rsidRPr="00BD2E94">
        <w:rPr>
          <w:rFonts w:ascii="Times New Roman" w:hAnsi="Times New Roman"/>
          <w:sz w:val="24"/>
          <w:szCs w:val="24"/>
        </w:rPr>
        <w:t>.</w:t>
      </w:r>
    </w:p>
    <w:p w:rsidR="007F33F9" w:rsidRPr="00BD2E94" w:rsidRDefault="007F33F9" w:rsidP="00106A5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Улучшение экологической обстановки на автотрассах.</w:t>
      </w:r>
    </w:p>
    <w:p w:rsidR="00E34665" w:rsidRPr="00BD2E94" w:rsidRDefault="00E34665" w:rsidP="00106A5F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876" w:rsidRDefault="002A4FEC" w:rsidP="00106A5F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Особую актуальность вопросы защиты данных приобретают в </w:t>
      </w:r>
      <w:r w:rsidR="00A65876" w:rsidRPr="00003F8B">
        <w:rPr>
          <w:rFonts w:ascii="Times New Roman" w:hAnsi="Times New Roman"/>
          <w:sz w:val="24"/>
          <w:szCs w:val="24"/>
        </w:rPr>
        <w:t xml:space="preserve"> зонах с неустойчивой связью</w:t>
      </w:r>
      <w:r>
        <w:rPr>
          <w:rFonts w:ascii="Times New Roman" w:hAnsi="Times New Roman"/>
          <w:sz w:val="24"/>
          <w:szCs w:val="24"/>
        </w:rPr>
        <w:t xml:space="preserve">, для которых </w:t>
      </w:r>
      <w:r w:rsidR="00A65876" w:rsidRPr="00003F8B">
        <w:rPr>
          <w:rFonts w:ascii="Times New Roman" w:hAnsi="Times New Roman"/>
          <w:sz w:val="24"/>
          <w:szCs w:val="24"/>
        </w:rPr>
        <w:t xml:space="preserve"> перспективн</w:t>
      </w:r>
      <w:r>
        <w:rPr>
          <w:rFonts w:ascii="Times New Roman" w:hAnsi="Times New Roman"/>
          <w:sz w:val="24"/>
          <w:szCs w:val="24"/>
        </w:rPr>
        <w:t>ым</w:t>
      </w:r>
      <w:r w:rsidR="00A65876" w:rsidRPr="00003F8B">
        <w:rPr>
          <w:rFonts w:ascii="Times New Roman" w:hAnsi="Times New Roman"/>
          <w:sz w:val="24"/>
          <w:szCs w:val="24"/>
        </w:rPr>
        <w:t xml:space="preserve"> направлени</w:t>
      </w:r>
      <w:r>
        <w:rPr>
          <w:rFonts w:ascii="Times New Roman" w:hAnsi="Times New Roman"/>
          <w:sz w:val="24"/>
          <w:szCs w:val="24"/>
        </w:rPr>
        <w:t>ем</w:t>
      </w:r>
      <w:r w:rsidR="00A65876" w:rsidRPr="00003F8B">
        <w:rPr>
          <w:rFonts w:ascii="Times New Roman" w:hAnsi="Times New Roman"/>
          <w:sz w:val="24"/>
          <w:szCs w:val="24"/>
        </w:rPr>
        <w:t xml:space="preserve"> развития информационной сети рассматривается  самоорганизующ</w:t>
      </w:r>
      <w:r>
        <w:rPr>
          <w:rFonts w:ascii="Times New Roman" w:hAnsi="Times New Roman"/>
          <w:sz w:val="24"/>
          <w:szCs w:val="24"/>
        </w:rPr>
        <w:t>аяся</w:t>
      </w:r>
      <w:r w:rsidR="00A65876" w:rsidRPr="00003F8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гетерогенная </w:t>
      </w:r>
      <w:r w:rsidR="00A65876" w:rsidRPr="00003F8B">
        <w:rPr>
          <w:rFonts w:ascii="Times New Roman" w:hAnsi="Times New Roman"/>
          <w:sz w:val="24"/>
          <w:szCs w:val="24"/>
        </w:rPr>
        <w:t xml:space="preserve"> сет</w:t>
      </w:r>
      <w:r>
        <w:rPr>
          <w:rFonts w:ascii="Times New Roman" w:hAnsi="Times New Roman"/>
          <w:sz w:val="24"/>
          <w:szCs w:val="24"/>
        </w:rPr>
        <w:t>ь</w:t>
      </w:r>
      <w:r w:rsidR="00A65876" w:rsidRPr="00003F8B">
        <w:rPr>
          <w:rFonts w:ascii="Times New Roman" w:hAnsi="Times New Roman"/>
          <w:sz w:val="24"/>
          <w:szCs w:val="24"/>
        </w:rPr>
        <w:t xml:space="preserve"> автомобилей с точками выхода в облачную среду. В такой модели обмен сообщениями между автомобилем и облаком может осуществляться по нескольким альтернативным путям, а совокупность автомобилей на трассе можно рассматривать как подвижную локальную сеть с  изменяющейся топологией и составом  с переменным числом  точек обмена данными с облачной средой. </w:t>
      </w:r>
      <w:r>
        <w:rPr>
          <w:rFonts w:ascii="Times New Roman" w:hAnsi="Times New Roman"/>
          <w:sz w:val="24"/>
          <w:szCs w:val="24"/>
        </w:rPr>
        <w:t xml:space="preserve">Базовой </w:t>
      </w:r>
      <w:r w:rsidR="00A65876" w:rsidRPr="00003F8B">
        <w:rPr>
          <w:rFonts w:ascii="Times New Roman" w:hAnsi="Times New Roman"/>
          <w:sz w:val="24"/>
          <w:szCs w:val="24"/>
        </w:rPr>
        <w:t xml:space="preserve"> технологией передачи  данных между автомобилями и облачной средой является </w:t>
      </w:r>
      <w:r w:rsidR="00924EF4" w:rsidRPr="00003F8B">
        <w:rPr>
          <w:rFonts w:ascii="Times New Roman" w:hAnsi="Times New Roman"/>
          <w:sz w:val="24"/>
          <w:szCs w:val="24"/>
        </w:rPr>
        <w:t>mesh</w:t>
      </w:r>
      <w:r w:rsidR="00A65876" w:rsidRPr="00003F8B">
        <w:rPr>
          <w:rFonts w:ascii="Times New Roman" w:hAnsi="Times New Roman"/>
          <w:sz w:val="24"/>
          <w:szCs w:val="24"/>
        </w:rPr>
        <w:t>-сеть.</w:t>
      </w:r>
    </w:p>
    <w:p w:rsidR="00003F8B" w:rsidRPr="00BD2E94" w:rsidRDefault="00003F8B" w:rsidP="00106A5F">
      <w:pPr>
        <w:spacing w:line="240" w:lineRule="auto"/>
        <w:ind w:firstLine="708"/>
        <w:contextualSpacing/>
        <w:jc w:val="both"/>
        <w:rPr>
          <w:rFonts w:ascii="Times New Roman" w:hAnsi="Times New Roman"/>
          <w:noProof/>
          <w:sz w:val="24"/>
          <w:szCs w:val="24"/>
        </w:rPr>
      </w:pPr>
      <w:r w:rsidRPr="00BD2E94">
        <w:rPr>
          <w:rFonts w:ascii="Times New Roman" w:hAnsi="Times New Roman"/>
          <w:noProof/>
          <w:sz w:val="24"/>
          <w:szCs w:val="24"/>
        </w:rPr>
        <w:t xml:space="preserve">Основной сложностью обеспечения передачи данных при использовании подвижного </w:t>
      </w:r>
      <w:r w:rsidRPr="00BD2E94">
        <w:rPr>
          <w:rFonts w:ascii="Times New Roman" w:hAnsi="Times New Roman"/>
          <w:noProof/>
          <w:sz w:val="24"/>
          <w:szCs w:val="24"/>
          <w:lang w:val="en-US"/>
        </w:rPr>
        <w:t>mesh</w:t>
      </w:r>
      <w:r w:rsidRPr="00BD2E94">
        <w:rPr>
          <w:rFonts w:ascii="Times New Roman" w:hAnsi="Times New Roman"/>
          <w:noProof/>
          <w:sz w:val="24"/>
          <w:szCs w:val="24"/>
        </w:rPr>
        <w:t xml:space="preserve"> 802.11</w:t>
      </w:r>
      <w:r w:rsidRPr="00BD2E94">
        <w:rPr>
          <w:rFonts w:ascii="Times New Roman" w:hAnsi="Times New Roman"/>
          <w:noProof/>
          <w:sz w:val="24"/>
          <w:szCs w:val="24"/>
          <w:lang w:val="en-US"/>
        </w:rPr>
        <w:t>s</w:t>
      </w:r>
      <w:r w:rsidRPr="00BD2E94">
        <w:rPr>
          <w:rFonts w:ascii="Times New Roman" w:hAnsi="Times New Roman"/>
          <w:noProof/>
          <w:sz w:val="24"/>
          <w:szCs w:val="24"/>
        </w:rPr>
        <w:t xml:space="preserve"> является динамичное изменение структуры сети, требующее использования дополнительных средств для поддержки маршрутизации сетевого трафика. Изменение доступных маршрутов передачи данных во время передачи сообщения приводит в увеличению времени передачи и, возможно, к потере сообщения. Основными параметрами влияющими на свойства подвижной </w:t>
      </w:r>
      <w:r w:rsidRPr="00BD2E94">
        <w:rPr>
          <w:rFonts w:ascii="Times New Roman" w:hAnsi="Times New Roman"/>
          <w:noProof/>
          <w:sz w:val="24"/>
          <w:szCs w:val="24"/>
          <w:lang w:val="en-US"/>
        </w:rPr>
        <w:t>mesh</w:t>
      </w:r>
      <w:r w:rsidRPr="00BD2E94">
        <w:rPr>
          <w:rFonts w:ascii="Times New Roman" w:hAnsi="Times New Roman"/>
          <w:noProof/>
          <w:sz w:val="24"/>
          <w:szCs w:val="24"/>
        </w:rPr>
        <w:t>-сети(802.11</w:t>
      </w:r>
      <w:r w:rsidRPr="00BD2E94">
        <w:rPr>
          <w:rFonts w:ascii="Times New Roman" w:hAnsi="Times New Roman"/>
          <w:noProof/>
          <w:sz w:val="24"/>
          <w:szCs w:val="24"/>
          <w:lang w:val="en-US"/>
        </w:rPr>
        <w:t>s</w:t>
      </w:r>
      <w:r w:rsidRPr="00BD2E94">
        <w:rPr>
          <w:rFonts w:ascii="Times New Roman" w:hAnsi="Times New Roman"/>
          <w:noProof/>
          <w:sz w:val="24"/>
          <w:szCs w:val="24"/>
        </w:rPr>
        <w:t>) передачи данных являются скорости движения объектов,  территориальное расположение узлов сети, радиус действия передатчиков и время подключения к сети.</w:t>
      </w:r>
    </w:p>
    <w:p w:rsidR="003A0904" w:rsidRDefault="00551C8E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п</w:t>
      </w:r>
      <w:r w:rsidR="003A0904" w:rsidRPr="00BD2E94">
        <w:rPr>
          <w:rFonts w:ascii="Times New Roman" w:hAnsi="Times New Roman"/>
          <w:sz w:val="24"/>
          <w:szCs w:val="24"/>
        </w:rPr>
        <w:t>роблемы</w:t>
      </w:r>
      <w:r>
        <w:rPr>
          <w:rFonts w:ascii="Times New Roman" w:hAnsi="Times New Roman"/>
          <w:sz w:val="24"/>
          <w:szCs w:val="24"/>
        </w:rPr>
        <w:t xml:space="preserve"> защиты данных при передаче по </w:t>
      </w:r>
      <w:r w:rsidR="00A65876" w:rsidRPr="00BD2E94">
        <w:rPr>
          <w:rFonts w:ascii="Times New Roman" w:hAnsi="Times New Roman"/>
          <w:sz w:val="24"/>
          <w:szCs w:val="24"/>
        </w:rPr>
        <w:t xml:space="preserve"> mesh-сет</w:t>
      </w:r>
      <w:r>
        <w:rPr>
          <w:rFonts w:ascii="Times New Roman" w:hAnsi="Times New Roman"/>
          <w:sz w:val="24"/>
          <w:szCs w:val="24"/>
        </w:rPr>
        <w:t>ям определяют</w:t>
      </w:r>
      <w:r w:rsidR="003A0904" w:rsidRPr="00BD2E94">
        <w:rPr>
          <w:rFonts w:ascii="Times New Roman" w:hAnsi="Times New Roman"/>
          <w:sz w:val="24"/>
          <w:szCs w:val="24"/>
        </w:rPr>
        <w:t>:</w:t>
      </w:r>
    </w:p>
    <w:p w:rsidR="00551C8E" w:rsidRDefault="00106A5F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551C8E">
        <w:rPr>
          <w:rFonts w:ascii="Times New Roman" w:hAnsi="Times New Roman"/>
          <w:sz w:val="24"/>
          <w:szCs w:val="24"/>
        </w:rPr>
        <w:t xml:space="preserve"> дублирование переданных данных,</w:t>
      </w:r>
    </w:p>
    <w:p w:rsidR="00551C8E" w:rsidRPr="00BD2E94" w:rsidRDefault="00106A5F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551C8E">
        <w:rPr>
          <w:rFonts w:ascii="Times New Roman" w:hAnsi="Times New Roman"/>
          <w:sz w:val="24"/>
          <w:szCs w:val="24"/>
        </w:rPr>
        <w:t xml:space="preserve"> неопределенное время жизни данных в сети,</w:t>
      </w:r>
    </w:p>
    <w:p w:rsidR="003A0904" w:rsidRPr="00BD2E94" w:rsidRDefault="00106A5F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551C8E">
        <w:rPr>
          <w:rFonts w:ascii="Times New Roman" w:hAnsi="Times New Roman"/>
          <w:sz w:val="24"/>
          <w:szCs w:val="24"/>
        </w:rPr>
        <w:t xml:space="preserve"> п</w:t>
      </w:r>
      <w:r w:rsidR="003A0904" w:rsidRPr="00BD2E94">
        <w:rPr>
          <w:rFonts w:ascii="Times New Roman" w:hAnsi="Times New Roman"/>
          <w:sz w:val="24"/>
          <w:szCs w:val="24"/>
        </w:rPr>
        <w:t>остоянно изменяющаяся топология сети</w:t>
      </w:r>
      <w:r w:rsidR="00551C8E">
        <w:rPr>
          <w:rFonts w:ascii="Times New Roman" w:hAnsi="Times New Roman"/>
          <w:sz w:val="24"/>
          <w:szCs w:val="24"/>
        </w:rPr>
        <w:t>,</w:t>
      </w:r>
    </w:p>
    <w:p w:rsidR="003A0904" w:rsidRPr="00BD2E94" w:rsidRDefault="00106A5F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551C8E">
        <w:rPr>
          <w:rFonts w:ascii="Times New Roman" w:hAnsi="Times New Roman"/>
          <w:sz w:val="24"/>
          <w:szCs w:val="24"/>
        </w:rPr>
        <w:t xml:space="preserve"> о</w:t>
      </w:r>
      <w:r w:rsidR="003A0904" w:rsidRPr="00BD2E94">
        <w:rPr>
          <w:rFonts w:ascii="Times New Roman" w:hAnsi="Times New Roman"/>
          <w:sz w:val="24"/>
          <w:szCs w:val="24"/>
        </w:rPr>
        <w:t>граниченная пропускная способность</w:t>
      </w:r>
      <w:r w:rsidR="00551C8E">
        <w:rPr>
          <w:rFonts w:ascii="Times New Roman" w:hAnsi="Times New Roman"/>
          <w:sz w:val="24"/>
          <w:szCs w:val="24"/>
        </w:rPr>
        <w:t xml:space="preserve"> сети,</w:t>
      </w:r>
    </w:p>
    <w:p w:rsidR="005F63EE" w:rsidRDefault="00106A5F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–</w:t>
      </w:r>
      <w:r w:rsidR="00551C8E">
        <w:rPr>
          <w:rFonts w:ascii="Times New Roman" w:hAnsi="Times New Roman"/>
          <w:sz w:val="24"/>
          <w:szCs w:val="24"/>
        </w:rPr>
        <w:t xml:space="preserve"> о</w:t>
      </w:r>
      <w:r w:rsidR="003A0904" w:rsidRPr="00BD2E94">
        <w:rPr>
          <w:rFonts w:ascii="Times New Roman" w:hAnsi="Times New Roman"/>
          <w:sz w:val="24"/>
          <w:szCs w:val="24"/>
        </w:rPr>
        <w:t>граниченные ресурсы оборудования</w:t>
      </w:r>
      <w:r w:rsidR="00551C8E">
        <w:rPr>
          <w:rFonts w:ascii="Times New Roman" w:hAnsi="Times New Roman"/>
          <w:sz w:val="24"/>
          <w:szCs w:val="24"/>
        </w:rPr>
        <w:t>.</w:t>
      </w:r>
    </w:p>
    <w:p w:rsidR="002477A5" w:rsidRPr="00BD2E94" w:rsidRDefault="002477A5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1, показаны каналы передачи данных в локальных и глобальных сетях</w:t>
      </w:r>
      <w:r w:rsidR="005F63E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5F63EE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аиболее уязвимыми </w:t>
      </w:r>
      <w:r w:rsidR="005F63EE">
        <w:rPr>
          <w:rFonts w:ascii="Times New Roman" w:hAnsi="Times New Roman"/>
          <w:sz w:val="24"/>
          <w:szCs w:val="24"/>
        </w:rPr>
        <w:t xml:space="preserve">сетями являются </w:t>
      </w:r>
      <w:r w:rsidR="00003F8B">
        <w:rPr>
          <w:rFonts w:ascii="Times New Roman" w:hAnsi="Times New Roman"/>
          <w:sz w:val="24"/>
          <w:szCs w:val="24"/>
        </w:rPr>
        <w:t>сети</w:t>
      </w:r>
      <w:r w:rsidR="005F63EE">
        <w:rPr>
          <w:rFonts w:ascii="Times New Roman" w:hAnsi="Times New Roman"/>
          <w:sz w:val="24"/>
          <w:szCs w:val="24"/>
        </w:rPr>
        <w:t>,</w:t>
      </w:r>
      <w:r w:rsidR="00003F8B">
        <w:rPr>
          <w:rFonts w:ascii="Times New Roman" w:hAnsi="Times New Roman"/>
          <w:sz w:val="24"/>
          <w:szCs w:val="24"/>
        </w:rPr>
        <w:t xml:space="preserve"> образ</w:t>
      </w:r>
      <w:r w:rsidR="005F63EE">
        <w:rPr>
          <w:rFonts w:ascii="Times New Roman" w:hAnsi="Times New Roman"/>
          <w:sz w:val="24"/>
          <w:szCs w:val="24"/>
        </w:rPr>
        <w:t>ованные</w:t>
      </w:r>
      <w:r w:rsidR="00003F8B">
        <w:rPr>
          <w:rFonts w:ascii="Times New Roman" w:hAnsi="Times New Roman"/>
          <w:sz w:val="24"/>
          <w:szCs w:val="24"/>
        </w:rPr>
        <w:t xml:space="preserve"> между автомобилями и элементами дорожной инфраструктуры</w:t>
      </w:r>
      <w:r w:rsidR="005F63EE">
        <w:rPr>
          <w:rFonts w:ascii="Times New Roman" w:hAnsi="Times New Roman"/>
          <w:sz w:val="24"/>
          <w:szCs w:val="24"/>
        </w:rPr>
        <w:t xml:space="preserve">, которые </w:t>
      </w:r>
      <w:r w:rsidR="00003F8B">
        <w:rPr>
          <w:rFonts w:ascii="Times New Roman" w:hAnsi="Times New Roman"/>
          <w:sz w:val="24"/>
          <w:szCs w:val="24"/>
        </w:rPr>
        <w:t xml:space="preserve"> являются транспортом для сообщений</w:t>
      </w:r>
      <w:r w:rsidR="005F63EE">
        <w:rPr>
          <w:rFonts w:ascii="Times New Roman" w:hAnsi="Times New Roman"/>
          <w:sz w:val="24"/>
          <w:szCs w:val="24"/>
        </w:rPr>
        <w:t>,</w:t>
      </w:r>
      <w:r w:rsidR="00003F8B">
        <w:rPr>
          <w:rFonts w:ascii="Times New Roman" w:hAnsi="Times New Roman"/>
          <w:sz w:val="24"/>
          <w:szCs w:val="24"/>
        </w:rPr>
        <w:t xml:space="preserve"> передаваемых в глобальную облачную среду.</w:t>
      </w:r>
    </w:p>
    <w:p w:rsidR="00A65876" w:rsidRPr="00BD2E94" w:rsidRDefault="00A30C07" w:rsidP="00106A5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307975</wp:posOffset>
            </wp:positionH>
            <wp:positionV relativeFrom="margin">
              <wp:posOffset>789305</wp:posOffset>
            </wp:positionV>
            <wp:extent cx="5940425" cy="3395980"/>
            <wp:effectExtent l="0" t="0" r="3175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EF4" w:rsidRPr="00BD2E94" w:rsidRDefault="00924EF4" w:rsidP="00106A5F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Рис</w:t>
      </w:r>
      <w:r>
        <w:rPr>
          <w:rFonts w:ascii="Times New Roman" w:hAnsi="Times New Roman"/>
          <w:sz w:val="24"/>
          <w:szCs w:val="24"/>
        </w:rPr>
        <w:t>унок</w:t>
      </w:r>
      <w:r w:rsidRPr="00BD2E94">
        <w:rPr>
          <w:rFonts w:ascii="Times New Roman" w:hAnsi="Times New Roman"/>
          <w:sz w:val="24"/>
          <w:szCs w:val="24"/>
        </w:rPr>
        <w:t xml:space="preserve"> 1. Траектории передачи сообщений в мультипротокольной мобильной сети.</w:t>
      </w:r>
    </w:p>
    <w:p w:rsidR="00924EF4" w:rsidRDefault="00924EF4" w:rsidP="00106A5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F33F9" w:rsidRPr="00BD2E94" w:rsidRDefault="007F33F9" w:rsidP="00106A5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 xml:space="preserve">Основными </w:t>
      </w:r>
      <w:r w:rsidR="005F63EE">
        <w:rPr>
          <w:rFonts w:ascii="Times New Roman" w:hAnsi="Times New Roman"/>
          <w:sz w:val="24"/>
          <w:szCs w:val="24"/>
        </w:rPr>
        <w:t>показателями качества</w:t>
      </w:r>
      <w:r w:rsidRPr="00BD2E94">
        <w:rPr>
          <w:rFonts w:ascii="Times New Roman" w:hAnsi="Times New Roman"/>
          <w:sz w:val="24"/>
          <w:szCs w:val="24"/>
        </w:rPr>
        <w:t xml:space="preserve"> передачи данных</w:t>
      </w:r>
      <w:r w:rsidR="00B00E8C" w:rsidRPr="00BD2E94">
        <w:rPr>
          <w:rFonts w:ascii="Times New Roman" w:hAnsi="Times New Roman"/>
          <w:sz w:val="24"/>
          <w:szCs w:val="24"/>
        </w:rPr>
        <w:t xml:space="preserve">  для мобильных систем являются</w:t>
      </w:r>
      <w:r w:rsidRPr="00BD2E94">
        <w:rPr>
          <w:rFonts w:ascii="Times New Roman" w:hAnsi="Times New Roman"/>
          <w:b/>
          <w:sz w:val="24"/>
          <w:szCs w:val="24"/>
        </w:rPr>
        <w:t xml:space="preserve">   </w:t>
      </w:r>
      <w:r w:rsidRPr="00BD2E94">
        <w:rPr>
          <w:rFonts w:ascii="Times New Roman" w:hAnsi="Times New Roman"/>
          <w:sz w:val="24"/>
          <w:szCs w:val="24"/>
        </w:rPr>
        <w:t>вероятность доставки сообщения</w:t>
      </w:r>
      <w:r w:rsidR="00A17C62" w:rsidRPr="00BD2E94">
        <w:rPr>
          <w:rFonts w:ascii="Times New Roman" w:hAnsi="Times New Roman"/>
          <w:sz w:val="24"/>
          <w:szCs w:val="24"/>
        </w:rPr>
        <w:t xml:space="preserve"> конкретному адресату и  время доставки сообщения.</w:t>
      </w:r>
    </w:p>
    <w:p w:rsidR="00A17C62" w:rsidRPr="00BD2E94" w:rsidRDefault="00A17C62" w:rsidP="00106A5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 xml:space="preserve">Разделим потоки сообщений на три  класса. Введем следующую классификацию: </w:t>
      </w:r>
      <w:r w:rsidRPr="00BD2E94">
        <w:rPr>
          <w:rFonts w:ascii="Times New Roman" w:hAnsi="Times New Roman"/>
          <w:sz w:val="24"/>
          <w:szCs w:val="24"/>
          <w:lang w:val="en-US"/>
        </w:rPr>
        <w:t>V</w:t>
      </w:r>
      <w:r w:rsidRPr="00BD2E94">
        <w:rPr>
          <w:rFonts w:ascii="Times New Roman" w:hAnsi="Times New Roman"/>
          <w:sz w:val="24"/>
          <w:szCs w:val="24"/>
        </w:rPr>
        <w:t>&gt;1</w:t>
      </w:r>
      <w:r w:rsidRPr="00BD2E94">
        <w:rPr>
          <w:rFonts w:ascii="Times New Roman" w:hAnsi="Times New Roman"/>
          <w:sz w:val="24"/>
          <w:szCs w:val="24"/>
          <w:lang w:val="en-US"/>
        </w:rPr>
        <w:t>Mb</w:t>
      </w:r>
      <w:r w:rsidRPr="00BD2E94">
        <w:rPr>
          <w:rFonts w:ascii="Times New Roman" w:hAnsi="Times New Roman"/>
          <w:sz w:val="24"/>
          <w:szCs w:val="24"/>
        </w:rPr>
        <w:t xml:space="preserve"> – большой,  5</w:t>
      </w:r>
      <w:r w:rsidRPr="00BD2E94">
        <w:rPr>
          <w:rFonts w:ascii="Times New Roman" w:hAnsi="Times New Roman"/>
          <w:sz w:val="24"/>
          <w:szCs w:val="24"/>
          <w:lang w:val="en-US"/>
        </w:rPr>
        <w:t>K</w:t>
      </w:r>
      <w:r w:rsidRPr="00BD2E94">
        <w:rPr>
          <w:rFonts w:ascii="Times New Roman" w:hAnsi="Times New Roman"/>
          <w:sz w:val="24"/>
          <w:szCs w:val="24"/>
        </w:rPr>
        <w:t>&lt;</w:t>
      </w:r>
      <w:r w:rsidRPr="00BD2E94">
        <w:rPr>
          <w:rFonts w:ascii="Times New Roman" w:hAnsi="Times New Roman"/>
          <w:sz w:val="24"/>
          <w:szCs w:val="24"/>
          <w:lang w:val="en-US"/>
        </w:rPr>
        <w:t>V</w:t>
      </w:r>
      <w:r w:rsidRPr="00BD2E94">
        <w:rPr>
          <w:rFonts w:ascii="Times New Roman" w:hAnsi="Times New Roman"/>
          <w:sz w:val="24"/>
          <w:szCs w:val="24"/>
        </w:rPr>
        <w:t>&lt;1</w:t>
      </w:r>
      <w:r w:rsidRPr="00BD2E94">
        <w:rPr>
          <w:rFonts w:ascii="Times New Roman" w:hAnsi="Times New Roman"/>
          <w:sz w:val="24"/>
          <w:szCs w:val="24"/>
          <w:lang w:val="en-US"/>
        </w:rPr>
        <w:t>Mb</w:t>
      </w:r>
      <w:r w:rsidRPr="00BD2E94">
        <w:rPr>
          <w:rFonts w:ascii="Times New Roman" w:hAnsi="Times New Roman"/>
          <w:sz w:val="24"/>
          <w:szCs w:val="24"/>
        </w:rPr>
        <w:t xml:space="preserve"> – средний, </w:t>
      </w:r>
      <w:r w:rsidRPr="00BD2E94">
        <w:rPr>
          <w:rFonts w:ascii="Times New Roman" w:hAnsi="Times New Roman"/>
          <w:sz w:val="24"/>
          <w:szCs w:val="24"/>
          <w:lang w:val="en-US"/>
        </w:rPr>
        <w:t>V</w:t>
      </w:r>
      <w:r w:rsidRPr="00BD2E94">
        <w:rPr>
          <w:rFonts w:ascii="Times New Roman" w:hAnsi="Times New Roman"/>
          <w:sz w:val="24"/>
          <w:szCs w:val="24"/>
        </w:rPr>
        <w:t>&lt;5</w:t>
      </w:r>
      <w:r w:rsidRPr="00BD2E94">
        <w:rPr>
          <w:rFonts w:ascii="Times New Roman" w:hAnsi="Times New Roman"/>
          <w:sz w:val="24"/>
          <w:szCs w:val="24"/>
          <w:lang w:val="en-US"/>
        </w:rPr>
        <w:t>Kb</w:t>
      </w:r>
      <w:r w:rsidRPr="00BD2E94">
        <w:rPr>
          <w:rFonts w:ascii="Times New Roman" w:hAnsi="Times New Roman"/>
          <w:sz w:val="24"/>
          <w:szCs w:val="24"/>
        </w:rPr>
        <w:t xml:space="preserve"> –малый, где </w:t>
      </w:r>
      <w:r w:rsidRPr="00BD2E94">
        <w:rPr>
          <w:rFonts w:ascii="Times New Roman" w:hAnsi="Times New Roman"/>
          <w:sz w:val="24"/>
          <w:szCs w:val="24"/>
          <w:lang w:val="en-US"/>
        </w:rPr>
        <w:t>V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776D6E" w:rsidRPr="00BD2E94">
        <w:rPr>
          <w:rFonts w:ascii="Times New Roman" w:hAnsi="Times New Roman"/>
          <w:sz w:val="24"/>
          <w:szCs w:val="24"/>
        </w:rPr>
        <w:t>–</w:t>
      </w:r>
      <w:r w:rsidRPr="00BD2E94">
        <w:rPr>
          <w:rFonts w:ascii="Times New Roman" w:hAnsi="Times New Roman"/>
          <w:sz w:val="24"/>
          <w:szCs w:val="24"/>
        </w:rPr>
        <w:t xml:space="preserve"> объем сообщения.</w:t>
      </w:r>
    </w:p>
    <w:p w:rsidR="00932EB6" w:rsidRPr="00BD2E94" w:rsidRDefault="00932EB6" w:rsidP="00106A5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 xml:space="preserve"> </w:t>
      </w:r>
      <w:r w:rsidRPr="00BD2E94">
        <w:rPr>
          <w:rFonts w:ascii="Times New Roman" w:hAnsi="Times New Roman"/>
          <w:sz w:val="24"/>
          <w:szCs w:val="24"/>
          <w:u w:val="single"/>
        </w:rPr>
        <w:t>Малые объемы</w:t>
      </w:r>
      <w:r w:rsidRPr="00BD2E94">
        <w:rPr>
          <w:rFonts w:ascii="Times New Roman" w:hAnsi="Times New Roman"/>
          <w:sz w:val="24"/>
          <w:szCs w:val="24"/>
        </w:rPr>
        <w:t xml:space="preserve"> данных характер</w:t>
      </w:r>
      <w:r w:rsidR="00F929D0" w:rsidRPr="00BD2E94">
        <w:rPr>
          <w:rFonts w:ascii="Times New Roman" w:hAnsi="Times New Roman"/>
          <w:sz w:val="24"/>
          <w:szCs w:val="24"/>
        </w:rPr>
        <w:t>ны для:</w:t>
      </w:r>
      <w:r w:rsidRPr="00BD2E94">
        <w:rPr>
          <w:rFonts w:ascii="Times New Roman" w:hAnsi="Times New Roman"/>
          <w:sz w:val="24"/>
          <w:szCs w:val="24"/>
        </w:rPr>
        <w:t xml:space="preserve"> </w:t>
      </w:r>
    </w:p>
    <w:p w:rsidR="00932EB6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932EB6" w:rsidRPr="00BD2E94">
        <w:rPr>
          <w:rFonts w:ascii="Times New Roman" w:hAnsi="Times New Roman"/>
          <w:sz w:val="24"/>
          <w:szCs w:val="24"/>
        </w:rPr>
        <w:t xml:space="preserve"> </w:t>
      </w:r>
      <w:r w:rsidR="00106A5F">
        <w:rPr>
          <w:rFonts w:ascii="Times New Roman" w:hAnsi="Times New Roman"/>
          <w:sz w:val="24"/>
          <w:szCs w:val="24"/>
        </w:rPr>
        <w:t>с</w:t>
      </w:r>
      <w:r w:rsidR="00932EB6" w:rsidRPr="00BD2E94">
        <w:rPr>
          <w:rFonts w:ascii="Times New Roman" w:hAnsi="Times New Roman"/>
          <w:sz w:val="24"/>
          <w:szCs w:val="24"/>
        </w:rPr>
        <w:t>ообщени</w:t>
      </w:r>
      <w:r w:rsidR="00F929D0" w:rsidRPr="00BD2E94">
        <w:rPr>
          <w:rFonts w:ascii="Times New Roman" w:hAnsi="Times New Roman"/>
          <w:sz w:val="24"/>
          <w:szCs w:val="24"/>
        </w:rPr>
        <w:t>й</w:t>
      </w:r>
      <w:r w:rsidR="00932EB6" w:rsidRPr="00BD2E94">
        <w:rPr>
          <w:rFonts w:ascii="Times New Roman" w:hAnsi="Times New Roman"/>
          <w:sz w:val="24"/>
          <w:szCs w:val="24"/>
        </w:rPr>
        <w:t xml:space="preserve"> о погодных условиях</w:t>
      </w:r>
      <w:r w:rsidRPr="00BD2E94">
        <w:rPr>
          <w:rFonts w:ascii="Times New Roman" w:hAnsi="Times New Roman"/>
          <w:sz w:val="24"/>
          <w:szCs w:val="24"/>
        </w:rPr>
        <w:t xml:space="preserve"> и</w:t>
      </w:r>
      <w:r w:rsidR="00932EB6" w:rsidRPr="00BD2E94">
        <w:rPr>
          <w:rFonts w:ascii="Times New Roman" w:hAnsi="Times New Roman"/>
          <w:sz w:val="24"/>
          <w:szCs w:val="24"/>
        </w:rPr>
        <w:t xml:space="preserve"> состояни</w:t>
      </w:r>
      <w:r w:rsidR="00F929D0" w:rsidRPr="00BD2E94">
        <w:rPr>
          <w:rFonts w:ascii="Times New Roman" w:hAnsi="Times New Roman"/>
          <w:sz w:val="24"/>
          <w:szCs w:val="24"/>
        </w:rPr>
        <w:t>и</w:t>
      </w:r>
      <w:r w:rsidR="00106A5F">
        <w:rPr>
          <w:rFonts w:ascii="Times New Roman" w:hAnsi="Times New Roman"/>
          <w:sz w:val="24"/>
          <w:szCs w:val="24"/>
        </w:rPr>
        <w:t xml:space="preserve"> дорожного покрытия;</w:t>
      </w:r>
    </w:p>
    <w:p w:rsidR="00932EB6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932EB6" w:rsidRPr="00BD2E94">
        <w:rPr>
          <w:rFonts w:ascii="Times New Roman" w:hAnsi="Times New Roman"/>
          <w:sz w:val="24"/>
          <w:szCs w:val="24"/>
        </w:rPr>
        <w:t xml:space="preserve"> </w:t>
      </w:r>
      <w:r w:rsidR="00106A5F">
        <w:rPr>
          <w:rFonts w:ascii="Times New Roman" w:hAnsi="Times New Roman"/>
          <w:sz w:val="24"/>
          <w:szCs w:val="24"/>
        </w:rPr>
        <w:t>с</w:t>
      </w:r>
      <w:r w:rsidR="00932EB6" w:rsidRPr="00BD2E94">
        <w:rPr>
          <w:rFonts w:ascii="Times New Roman" w:hAnsi="Times New Roman"/>
          <w:sz w:val="24"/>
          <w:szCs w:val="24"/>
        </w:rPr>
        <w:t>ообщени</w:t>
      </w:r>
      <w:r w:rsidR="00F929D0" w:rsidRPr="00BD2E94">
        <w:rPr>
          <w:rFonts w:ascii="Times New Roman" w:hAnsi="Times New Roman"/>
          <w:sz w:val="24"/>
          <w:szCs w:val="24"/>
        </w:rPr>
        <w:t>й</w:t>
      </w:r>
      <w:r w:rsidR="00932EB6" w:rsidRPr="00BD2E94">
        <w:rPr>
          <w:rFonts w:ascii="Times New Roman" w:hAnsi="Times New Roman"/>
          <w:sz w:val="24"/>
          <w:szCs w:val="24"/>
        </w:rPr>
        <w:t xml:space="preserve"> об оперативных</w:t>
      </w:r>
      <w:r w:rsidR="00106A5F">
        <w:rPr>
          <w:rFonts w:ascii="Times New Roman" w:hAnsi="Times New Roman"/>
          <w:sz w:val="24"/>
          <w:szCs w:val="24"/>
        </w:rPr>
        <w:t xml:space="preserve"> изменениях  транспортной сети;</w:t>
      </w:r>
      <w:r w:rsidR="00932EB6" w:rsidRPr="00BD2E94">
        <w:rPr>
          <w:rFonts w:ascii="Times New Roman" w:hAnsi="Times New Roman"/>
          <w:sz w:val="24"/>
          <w:szCs w:val="24"/>
        </w:rPr>
        <w:t xml:space="preserve"> </w:t>
      </w:r>
    </w:p>
    <w:p w:rsidR="00932EB6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 xml:space="preserve"> с</w:t>
      </w:r>
      <w:r w:rsidR="00A65876" w:rsidRPr="00BD2E94">
        <w:rPr>
          <w:rFonts w:ascii="Times New Roman" w:hAnsi="Times New Roman"/>
          <w:sz w:val="24"/>
          <w:szCs w:val="24"/>
        </w:rPr>
        <w:t>ообщений об аварийных ситуациях</w:t>
      </w:r>
      <w:r w:rsidR="00106A5F">
        <w:rPr>
          <w:rFonts w:ascii="Times New Roman" w:hAnsi="Times New Roman"/>
          <w:sz w:val="24"/>
          <w:szCs w:val="24"/>
        </w:rPr>
        <w:t>;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 xml:space="preserve"> т</w:t>
      </w:r>
      <w:r w:rsidR="00F929D0" w:rsidRPr="00BD2E94">
        <w:rPr>
          <w:rFonts w:ascii="Times New Roman" w:hAnsi="Times New Roman"/>
          <w:sz w:val="24"/>
          <w:szCs w:val="24"/>
        </w:rPr>
        <w:t>ранзакций о финансовых расчетах</w:t>
      </w:r>
      <w:r w:rsidR="00106A5F">
        <w:rPr>
          <w:rFonts w:ascii="Times New Roman" w:hAnsi="Times New Roman"/>
          <w:sz w:val="24"/>
          <w:szCs w:val="24"/>
        </w:rPr>
        <w:t>;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 xml:space="preserve"> с</w:t>
      </w:r>
      <w:r w:rsidR="009D0473" w:rsidRPr="00BD2E94">
        <w:rPr>
          <w:rFonts w:ascii="Times New Roman" w:hAnsi="Times New Roman"/>
          <w:sz w:val="24"/>
          <w:szCs w:val="24"/>
        </w:rPr>
        <w:t xml:space="preserve">ообщений “SOS” </w:t>
      </w:r>
      <w:r w:rsidR="000403FC" w:rsidRPr="00BD2E94">
        <w:rPr>
          <w:rFonts w:ascii="Times New Roman" w:hAnsi="Times New Roman"/>
          <w:sz w:val="24"/>
          <w:szCs w:val="24"/>
        </w:rPr>
        <w:t>ближайшим участникам дорожного движения</w:t>
      </w:r>
      <w:r w:rsidR="00106A5F">
        <w:rPr>
          <w:rFonts w:ascii="Times New Roman" w:hAnsi="Times New Roman"/>
          <w:sz w:val="24"/>
          <w:szCs w:val="24"/>
        </w:rPr>
        <w:t>;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 xml:space="preserve"> с</w:t>
      </w:r>
      <w:r w:rsidR="000403FC" w:rsidRPr="00BD2E94">
        <w:rPr>
          <w:rFonts w:ascii="Times New Roman" w:hAnsi="Times New Roman"/>
          <w:sz w:val="24"/>
          <w:szCs w:val="24"/>
        </w:rPr>
        <w:t>ообщений от систем</w:t>
      </w:r>
      <w:r w:rsidR="009D0473" w:rsidRPr="00BD2E94">
        <w:rPr>
          <w:rFonts w:ascii="Times New Roman" w:hAnsi="Times New Roman"/>
          <w:sz w:val="24"/>
          <w:szCs w:val="24"/>
        </w:rPr>
        <w:t xml:space="preserve"> охранно</w:t>
      </w:r>
      <w:r w:rsidR="000403FC" w:rsidRPr="00BD2E94">
        <w:rPr>
          <w:rFonts w:ascii="Times New Roman" w:hAnsi="Times New Roman"/>
          <w:sz w:val="24"/>
          <w:szCs w:val="24"/>
        </w:rPr>
        <w:t xml:space="preserve">й </w:t>
      </w:r>
      <w:r w:rsidR="009D0473" w:rsidRPr="00BD2E94">
        <w:rPr>
          <w:rFonts w:ascii="Times New Roman" w:hAnsi="Times New Roman"/>
          <w:sz w:val="24"/>
          <w:szCs w:val="24"/>
        </w:rPr>
        <w:t xml:space="preserve"> сигнализаци</w:t>
      </w:r>
      <w:r w:rsidR="00106A5F">
        <w:rPr>
          <w:rFonts w:ascii="Times New Roman" w:hAnsi="Times New Roman"/>
          <w:sz w:val="24"/>
          <w:szCs w:val="24"/>
        </w:rPr>
        <w:t>и;</w:t>
      </w:r>
    </w:p>
    <w:p w:rsidR="000403FC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0403FC" w:rsidRPr="00BD2E94">
        <w:rPr>
          <w:rFonts w:ascii="Times New Roman" w:hAnsi="Times New Roman"/>
          <w:sz w:val="24"/>
          <w:szCs w:val="24"/>
        </w:rPr>
        <w:t xml:space="preserve"> </w:t>
      </w:r>
      <w:r w:rsidR="00106A5F">
        <w:rPr>
          <w:rFonts w:ascii="Times New Roman" w:hAnsi="Times New Roman"/>
          <w:sz w:val="24"/>
          <w:szCs w:val="24"/>
        </w:rPr>
        <w:t>с</w:t>
      </w:r>
      <w:r w:rsidR="000403FC" w:rsidRPr="00BD2E94">
        <w:rPr>
          <w:rFonts w:ascii="Times New Roman" w:hAnsi="Times New Roman"/>
          <w:sz w:val="24"/>
          <w:szCs w:val="24"/>
        </w:rPr>
        <w:t xml:space="preserve">ообщений </w:t>
      </w:r>
      <w:r w:rsidR="009D0473" w:rsidRPr="00BD2E94">
        <w:rPr>
          <w:rFonts w:ascii="Times New Roman" w:hAnsi="Times New Roman"/>
          <w:sz w:val="24"/>
          <w:szCs w:val="24"/>
        </w:rPr>
        <w:t xml:space="preserve"> об отказах и сбоях </w:t>
      </w:r>
      <w:r w:rsidR="000403FC" w:rsidRPr="00BD2E94">
        <w:rPr>
          <w:rFonts w:ascii="Times New Roman" w:hAnsi="Times New Roman"/>
          <w:sz w:val="24"/>
          <w:szCs w:val="24"/>
        </w:rPr>
        <w:t xml:space="preserve">автомобильного </w:t>
      </w:r>
      <w:r w:rsidR="00106A5F">
        <w:rPr>
          <w:rFonts w:ascii="Times New Roman" w:hAnsi="Times New Roman"/>
          <w:sz w:val="24"/>
          <w:szCs w:val="24"/>
        </w:rPr>
        <w:t>оборудования;</w:t>
      </w:r>
    </w:p>
    <w:p w:rsidR="00B7229B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B7229B" w:rsidRPr="00BD2E94">
        <w:rPr>
          <w:rFonts w:ascii="Times New Roman" w:hAnsi="Times New Roman"/>
          <w:sz w:val="24"/>
          <w:szCs w:val="24"/>
        </w:rPr>
        <w:t xml:space="preserve"> </w:t>
      </w:r>
      <w:r w:rsidR="00106A5F">
        <w:rPr>
          <w:rFonts w:ascii="Times New Roman" w:hAnsi="Times New Roman"/>
          <w:sz w:val="24"/>
          <w:szCs w:val="24"/>
        </w:rPr>
        <w:t>с</w:t>
      </w:r>
      <w:r w:rsidR="009D0473" w:rsidRPr="00BD2E94">
        <w:rPr>
          <w:rFonts w:ascii="Times New Roman" w:hAnsi="Times New Roman"/>
          <w:sz w:val="24"/>
          <w:szCs w:val="24"/>
        </w:rPr>
        <w:t>ообщени</w:t>
      </w:r>
      <w:r w:rsidR="00B7229B" w:rsidRPr="00BD2E94">
        <w:rPr>
          <w:rFonts w:ascii="Times New Roman" w:hAnsi="Times New Roman"/>
          <w:sz w:val="24"/>
          <w:szCs w:val="24"/>
        </w:rPr>
        <w:t>й сервисных служб.</w:t>
      </w:r>
    </w:p>
    <w:p w:rsidR="00932EB6" w:rsidRPr="00BD2E94" w:rsidRDefault="00932EB6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32EB6" w:rsidRPr="00BD2E94" w:rsidRDefault="00932EB6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 w:rsidRPr="00BD2E94">
        <w:rPr>
          <w:rFonts w:ascii="Times New Roman" w:hAnsi="Times New Roman"/>
          <w:sz w:val="24"/>
          <w:szCs w:val="24"/>
          <w:u w:val="single"/>
        </w:rPr>
        <w:t xml:space="preserve">Средние </w:t>
      </w:r>
      <w:r w:rsidR="00114BE3" w:rsidRPr="00BD2E94">
        <w:rPr>
          <w:rFonts w:ascii="Times New Roman" w:hAnsi="Times New Roman"/>
          <w:sz w:val="24"/>
          <w:szCs w:val="24"/>
          <w:u w:val="single"/>
        </w:rPr>
        <w:t>объемы</w:t>
      </w:r>
      <w:r w:rsidR="00114BE3" w:rsidRPr="00BD2E94">
        <w:rPr>
          <w:rFonts w:ascii="Times New Roman" w:hAnsi="Times New Roman"/>
          <w:sz w:val="24"/>
          <w:szCs w:val="24"/>
        </w:rPr>
        <w:t xml:space="preserve"> данных характерны для:</w:t>
      </w:r>
    </w:p>
    <w:p w:rsidR="00932EB6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932EB6" w:rsidRPr="00BD2E94">
        <w:rPr>
          <w:rFonts w:ascii="Times New Roman" w:hAnsi="Times New Roman"/>
          <w:sz w:val="24"/>
          <w:szCs w:val="24"/>
        </w:rPr>
        <w:t xml:space="preserve"> Уточнени</w:t>
      </w:r>
      <w:r w:rsidR="00114BE3" w:rsidRPr="00BD2E94">
        <w:rPr>
          <w:rFonts w:ascii="Times New Roman" w:hAnsi="Times New Roman"/>
          <w:sz w:val="24"/>
          <w:szCs w:val="24"/>
        </w:rPr>
        <w:t>я</w:t>
      </w:r>
      <w:r w:rsidR="00932EB6" w:rsidRPr="00BD2E94">
        <w:rPr>
          <w:rFonts w:ascii="Times New Roman" w:hAnsi="Times New Roman"/>
          <w:sz w:val="24"/>
          <w:szCs w:val="24"/>
        </w:rPr>
        <w:t xml:space="preserve"> данных о дорожной обстановке в центре управления транспортными средствами. (Голосовые консультации)</w:t>
      </w:r>
      <w:r w:rsidR="00106A5F">
        <w:rPr>
          <w:rFonts w:ascii="Times New Roman" w:hAnsi="Times New Roman"/>
          <w:sz w:val="24"/>
          <w:szCs w:val="24"/>
        </w:rPr>
        <w:t>;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9D0473" w:rsidRPr="00BD2E94">
        <w:rPr>
          <w:rFonts w:ascii="Times New Roman" w:hAnsi="Times New Roman"/>
          <w:sz w:val="24"/>
          <w:szCs w:val="24"/>
        </w:rPr>
        <w:t xml:space="preserve"> </w:t>
      </w:r>
      <w:r w:rsidR="00106A5F">
        <w:rPr>
          <w:rFonts w:ascii="Times New Roman" w:hAnsi="Times New Roman"/>
          <w:sz w:val="24"/>
          <w:szCs w:val="24"/>
        </w:rPr>
        <w:t>а</w:t>
      </w:r>
      <w:r w:rsidR="009D0473" w:rsidRPr="00BD2E94">
        <w:rPr>
          <w:rFonts w:ascii="Times New Roman" w:hAnsi="Times New Roman"/>
          <w:sz w:val="24"/>
          <w:szCs w:val="24"/>
        </w:rPr>
        <w:t>удио консультаци</w:t>
      </w:r>
      <w:r w:rsidR="00114BE3" w:rsidRPr="00BD2E94">
        <w:rPr>
          <w:rFonts w:ascii="Times New Roman" w:hAnsi="Times New Roman"/>
          <w:sz w:val="24"/>
          <w:szCs w:val="24"/>
        </w:rPr>
        <w:t>й</w:t>
      </w:r>
      <w:r w:rsidR="009D0473" w:rsidRPr="00BD2E94">
        <w:rPr>
          <w:rFonts w:ascii="Times New Roman" w:hAnsi="Times New Roman"/>
          <w:sz w:val="24"/>
          <w:szCs w:val="24"/>
        </w:rPr>
        <w:t xml:space="preserve"> водителя о техническом состоянии автомобиля. (Голосовые консультации)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>д</w:t>
      </w:r>
      <w:r w:rsidR="009D0473" w:rsidRPr="00BD2E94">
        <w:rPr>
          <w:rFonts w:ascii="Times New Roman" w:hAnsi="Times New Roman"/>
          <w:sz w:val="24"/>
          <w:szCs w:val="24"/>
        </w:rPr>
        <w:t>истанционно</w:t>
      </w:r>
      <w:r w:rsidR="00114BE3" w:rsidRPr="00BD2E94">
        <w:rPr>
          <w:rFonts w:ascii="Times New Roman" w:hAnsi="Times New Roman"/>
          <w:sz w:val="24"/>
          <w:szCs w:val="24"/>
        </w:rPr>
        <w:t>го</w:t>
      </w:r>
      <w:r w:rsidR="009D0473" w:rsidRPr="00BD2E94">
        <w:rPr>
          <w:rFonts w:ascii="Times New Roman" w:hAnsi="Times New Roman"/>
          <w:sz w:val="24"/>
          <w:szCs w:val="24"/>
        </w:rPr>
        <w:t xml:space="preserve"> управлени</w:t>
      </w:r>
      <w:r w:rsidR="00114BE3" w:rsidRPr="00BD2E94">
        <w:rPr>
          <w:rFonts w:ascii="Times New Roman" w:hAnsi="Times New Roman"/>
          <w:sz w:val="24"/>
          <w:szCs w:val="24"/>
        </w:rPr>
        <w:t>я</w:t>
      </w:r>
      <w:r w:rsidR="009D0473" w:rsidRPr="00BD2E94">
        <w:rPr>
          <w:rFonts w:ascii="Times New Roman" w:hAnsi="Times New Roman"/>
          <w:sz w:val="24"/>
          <w:szCs w:val="24"/>
        </w:rPr>
        <w:t xml:space="preserve"> агрегатами автомобиля. (Дистанционное управление)</w:t>
      </w:r>
      <w:r w:rsidR="00106A5F">
        <w:rPr>
          <w:rFonts w:ascii="Times New Roman" w:hAnsi="Times New Roman"/>
          <w:sz w:val="24"/>
          <w:szCs w:val="24"/>
        </w:rPr>
        <w:t>;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>ц</w:t>
      </w:r>
      <w:r w:rsidR="009D0473" w:rsidRPr="00BD2E94">
        <w:rPr>
          <w:rFonts w:ascii="Times New Roman" w:hAnsi="Times New Roman"/>
          <w:sz w:val="24"/>
          <w:szCs w:val="24"/>
        </w:rPr>
        <w:t>ентрализованн</w:t>
      </w:r>
      <w:r w:rsidR="00114BE3" w:rsidRPr="00BD2E94">
        <w:rPr>
          <w:rFonts w:ascii="Times New Roman" w:hAnsi="Times New Roman"/>
          <w:sz w:val="24"/>
          <w:szCs w:val="24"/>
        </w:rPr>
        <w:t>ого</w:t>
      </w:r>
      <w:r w:rsidR="009D0473" w:rsidRPr="00BD2E94">
        <w:rPr>
          <w:rFonts w:ascii="Times New Roman" w:hAnsi="Times New Roman"/>
          <w:sz w:val="24"/>
          <w:szCs w:val="24"/>
        </w:rPr>
        <w:t xml:space="preserve"> сбор</w:t>
      </w:r>
      <w:r w:rsidR="00114BE3" w:rsidRPr="00BD2E94">
        <w:rPr>
          <w:rFonts w:ascii="Times New Roman" w:hAnsi="Times New Roman"/>
          <w:sz w:val="24"/>
          <w:szCs w:val="24"/>
        </w:rPr>
        <w:t>а</w:t>
      </w:r>
      <w:r w:rsidR="009D0473" w:rsidRPr="00BD2E94">
        <w:rPr>
          <w:rFonts w:ascii="Times New Roman" w:hAnsi="Times New Roman"/>
          <w:sz w:val="24"/>
          <w:szCs w:val="24"/>
        </w:rPr>
        <w:t xml:space="preserve"> и хранени</w:t>
      </w:r>
      <w:r w:rsidR="00114BE3" w:rsidRPr="00BD2E94">
        <w:rPr>
          <w:rFonts w:ascii="Times New Roman" w:hAnsi="Times New Roman"/>
          <w:sz w:val="24"/>
          <w:szCs w:val="24"/>
        </w:rPr>
        <w:t>я</w:t>
      </w:r>
      <w:r w:rsidR="009D0473" w:rsidRPr="00BD2E94">
        <w:rPr>
          <w:rFonts w:ascii="Times New Roman" w:hAnsi="Times New Roman"/>
          <w:sz w:val="24"/>
          <w:szCs w:val="24"/>
        </w:rPr>
        <w:t xml:space="preserve"> данных об особ</w:t>
      </w:r>
      <w:r w:rsidR="00114BE3" w:rsidRPr="00BD2E94">
        <w:rPr>
          <w:rFonts w:ascii="Times New Roman" w:hAnsi="Times New Roman"/>
          <w:sz w:val="24"/>
          <w:szCs w:val="24"/>
        </w:rPr>
        <w:t>енностях конкретного</w:t>
      </w:r>
      <w:r w:rsidR="009D0473" w:rsidRPr="00BD2E94">
        <w:rPr>
          <w:rFonts w:ascii="Times New Roman" w:hAnsi="Times New Roman"/>
          <w:sz w:val="24"/>
          <w:szCs w:val="24"/>
        </w:rPr>
        <w:t xml:space="preserve"> автомобил</w:t>
      </w:r>
      <w:r w:rsidR="00114BE3" w:rsidRPr="00BD2E94">
        <w:rPr>
          <w:rFonts w:ascii="Times New Roman" w:hAnsi="Times New Roman"/>
          <w:sz w:val="24"/>
          <w:szCs w:val="24"/>
        </w:rPr>
        <w:t>я</w:t>
      </w:r>
      <w:r w:rsidR="009D0473" w:rsidRPr="00BD2E94">
        <w:rPr>
          <w:rFonts w:ascii="Times New Roman" w:hAnsi="Times New Roman"/>
          <w:sz w:val="24"/>
          <w:szCs w:val="24"/>
        </w:rPr>
        <w:t>. (Мониторинг автомобиля)</w:t>
      </w:r>
      <w:r w:rsidR="00106A5F">
        <w:rPr>
          <w:rFonts w:ascii="Times New Roman" w:hAnsi="Times New Roman"/>
          <w:sz w:val="24"/>
          <w:szCs w:val="24"/>
        </w:rPr>
        <w:t>;</w:t>
      </w:r>
    </w:p>
    <w:p w:rsidR="005737F0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lastRenderedPageBreak/>
        <w:t>–</w:t>
      </w:r>
      <w:r w:rsidR="005737F0" w:rsidRPr="00BD2E94">
        <w:rPr>
          <w:rFonts w:ascii="Times New Roman" w:hAnsi="Times New Roman"/>
          <w:sz w:val="24"/>
          <w:szCs w:val="24"/>
        </w:rPr>
        <w:t>Мониторинга и  отображения данных о местоположении автомобилей других участников движения.</w:t>
      </w:r>
    </w:p>
    <w:p w:rsidR="00932EB6" w:rsidRPr="00BD2E94" w:rsidRDefault="00932EB6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14BE3" w:rsidRPr="00BD2E94" w:rsidRDefault="00932EB6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  <w:u w:val="single"/>
        </w:rPr>
        <w:t xml:space="preserve">Большие </w:t>
      </w:r>
      <w:r w:rsidR="00114BE3" w:rsidRPr="00BD2E94">
        <w:rPr>
          <w:rFonts w:ascii="Times New Roman" w:hAnsi="Times New Roman"/>
          <w:sz w:val="24"/>
          <w:szCs w:val="24"/>
          <w:u w:val="single"/>
        </w:rPr>
        <w:t>объемы</w:t>
      </w:r>
      <w:r w:rsidR="00114BE3" w:rsidRPr="00BD2E94">
        <w:rPr>
          <w:rFonts w:ascii="Times New Roman" w:hAnsi="Times New Roman"/>
          <w:sz w:val="24"/>
          <w:szCs w:val="24"/>
        </w:rPr>
        <w:t xml:space="preserve"> данных характерны для: </w:t>
      </w:r>
    </w:p>
    <w:p w:rsidR="00A23A6D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932EB6" w:rsidRPr="00BD2E94">
        <w:rPr>
          <w:rFonts w:ascii="Times New Roman" w:hAnsi="Times New Roman"/>
          <w:sz w:val="24"/>
          <w:szCs w:val="24"/>
        </w:rPr>
        <w:t>Автоматическо</w:t>
      </w:r>
      <w:r w:rsidR="00A23A6D" w:rsidRPr="00BD2E94">
        <w:rPr>
          <w:rFonts w:ascii="Times New Roman" w:hAnsi="Times New Roman"/>
          <w:sz w:val="24"/>
          <w:szCs w:val="24"/>
        </w:rPr>
        <w:t>го</w:t>
      </w:r>
      <w:r w:rsidR="00932EB6" w:rsidRPr="00BD2E94">
        <w:rPr>
          <w:rFonts w:ascii="Times New Roman" w:hAnsi="Times New Roman"/>
          <w:sz w:val="24"/>
          <w:szCs w:val="24"/>
        </w:rPr>
        <w:t xml:space="preserve"> сохранени</w:t>
      </w:r>
      <w:r w:rsidR="00A23A6D" w:rsidRPr="00BD2E94">
        <w:rPr>
          <w:rFonts w:ascii="Times New Roman" w:hAnsi="Times New Roman"/>
          <w:sz w:val="24"/>
          <w:szCs w:val="24"/>
        </w:rPr>
        <w:t>я</w:t>
      </w:r>
      <w:r w:rsidR="00932EB6" w:rsidRPr="00BD2E94">
        <w:rPr>
          <w:rFonts w:ascii="Times New Roman" w:hAnsi="Times New Roman"/>
          <w:sz w:val="24"/>
          <w:szCs w:val="24"/>
        </w:rPr>
        <w:t xml:space="preserve"> треков движения транспортного средства с видеофиксацией ключевых точек движ</w:t>
      </w:r>
      <w:r w:rsidR="00106A5F">
        <w:rPr>
          <w:rFonts w:ascii="Times New Roman" w:hAnsi="Times New Roman"/>
          <w:sz w:val="24"/>
          <w:szCs w:val="24"/>
        </w:rPr>
        <w:t>ения по времени или по событию;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>д</w:t>
      </w:r>
      <w:r w:rsidR="009D0473" w:rsidRPr="00BD2E94">
        <w:rPr>
          <w:rFonts w:ascii="Times New Roman" w:hAnsi="Times New Roman"/>
          <w:sz w:val="24"/>
          <w:szCs w:val="24"/>
        </w:rPr>
        <w:t>истанционн</w:t>
      </w:r>
      <w:r w:rsidR="00114BE3" w:rsidRPr="00BD2E94">
        <w:rPr>
          <w:rFonts w:ascii="Times New Roman" w:hAnsi="Times New Roman"/>
          <w:sz w:val="24"/>
          <w:szCs w:val="24"/>
        </w:rPr>
        <w:t>ой</w:t>
      </w:r>
      <w:r w:rsidR="009D0473" w:rsidRPr="00BD2E94">
        <w:rPr>
          <w:rFonts w:ascii="Times New Roman" w:hAnsi="Times New Roman"/>
          <w:sz w:val="24"/>
          <w:szCs w:val="24"/>
        </w:rPr>
        <w:t xml:space="preserve"> загрузк</w:t>
      </w:r>
      <w:r w:rsidR="00A23A6D" w:rsidRPr="00BD2E94">
        <w:rPr>
          <w:rFonts w:ascii="Times New Roman" w:hAnsi="Times New Roman"/>
          <w:sz w:val="24"/>
          <w:szCs w:val="24"/>
        </w:rPr>
        <w:t xml:space="preserve">и </w:t>
      </w:r>
      <w:r w:rsidR="009D0473" w:rsidRPr="00BD2E94">
        <w:rPr>
          <w:rFonts w:ascii="Times New Roman" w:hAnsi="Times New Roman"/>
          <w:sz w:val="24"/>
          <w:szCs w:val="24"/>
        </w:rPr>
        <w:t>новых версий программного обеспечения</w:t>
      </w:r>
      <w:r w:rsidR="00114BE3" w:rsidRPr="00BD2E94">
        <w:rPr>
          <w:rFonts w:ascii="Times New Roman" w:hAnsi="Times New Roman"/>
          <w:sz w:val="24"/>
          <w:szCs w:val="24"/>
        </w:rPr>
        <w:t xml:space="preserve"> бортового компьютера</w:t>
      </w:r>
      <w:r w:rsidR="00106A5F">
        <w:rPr>
          <w:rFonts w:ascii="Times New Roman" w:hAnsi="Times New Roman"/>
          <w:sz w:val="24"/>
          <w:szCs w:val="24"/>
        </w:rPr>
        <w:t>;</w:t>
      </w:r>
    </w:p>
    <w:p w:rsidR="009D047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>п</w:t>
      </w:r>
      <w:r w:rsidR="00A23A6D" w:rsidRPr="00BD2E94">
        <w:rPr>
          <w:rFonts w:ascii="Times New Roman" w:hAnsi="Times New Roman"/>
          <w:sz w:val="24"/>
          <w:szCs w:val="24"/>
        </w:rPr>
        <w:t>оддержки т</w:t>
      </w:r>
      <w:r w:rsidR="009D0473" w:rsidRPr="00BD2E94">
        <w:rPr>
          <w:rFonts w:ascii="Times New Roman" w:hAnsi="Times New Roman"/>
          <w:sz w:val="24"/>
          <w:szCs w:val="24"/>
        </w:rPr>
        <w:t>елекоммуникационн</w:t>
      </w:r>
      <w:r w:rsidR="00A23A6D" w:rsidRPr="00BD2E94">
        <w:rPr>
          <w:rFonts w:ascii="Times New Roman" w:hAnsi="Times New Roman"/>
          <w:sz w:val="24"/>
          <w:szCs w:val="24"/>
        </w:rPr>
        <w:t>ой</w:t>
      </w:r>
      <w:r w:rsidR="009D0473" w:rsidRPr="00BD2E94">
        <w:rPr>
          <w:rFonts w:ascii="Times New Roman" w:hAnsi="Times New Roman"/>
          <w:sz w:val="24"/>
          <w:szCs w:val="24"/>
        </w:rPr>
        <w:t xml:space="preserve"> сред</w:t>
      </w:r>
      <w:r w:rsidR="00A23A6D" w:rsidRPr="00BD2E94">
        <w:rPr>
          <w:rFonts w:ascii="Times New Roman" w:hAnsi="Times New Roman"/>
          <w:sz w:val="24"/>
          <w:szCs w:val="24"/>
        </w:rPr>
        <w:t>ы</w:t>
      </w:r>
      <w:r w:rsidR="00106A5F">
        <w:rPr>
          <w:rFonts w:ascii="Times New Roman" w:hAnsi="Times New Roman"/>
          <w:sz w:val="24"/>
          <w:szCs w:val="24"/>
        </w:rPr>
        <w:t xml:space="preserve">  для  пассажиров автомобилей;</w:t>
      </w:r>
    </w:p>
    <w:p w:rsidR="00114BE3" w:rsidRPr="00BD2E94" w:rsidRDefault="00776D6E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–</w:t>
      </w:r>
      <w:r w:rsidR="00106A5F">
        <w:rPr>
          <w:rFonts w:ascii="Times New Roman" w:hAnsi="Times New Roman"/>
          <w:sz w:val="24"/>
          <w:szCs w:val="24"/>
        </w:rPr>
        <w:t>п</w:t>
      </w:r>
      <w:r w:rsidR="00A23A6D" w:rsidRPr="00BD2E94">
        <w:rPr>
          <w:rFonts w:ascii="Times New Roman" w:hAnsi="Times New Roman"/>
          <w:sz w:val="24"/>
          <w:szCs w:val="24"/>
        </w:rPr>
        <w:t>роведения в</w:t>
      </w:r>
      <w:r w:rsidR="00114BE3" w:rsidRPr="00BD2E94">
        <w:rPr>
          <w:rFonts w:ascii="Times New Roman" w:hAnsi="Times New Roman"/>
          <w:sz w:val="24"/>
          <w:szCs w:val="24"/>
        </w:rPr>
        <w:t>идео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114BE3" w:rsidRPr="00BD2E94">
        <w:rPr>
          <w:rFonts w:ascii="Times New Roman" w:hAnsi="Times New Roman"/>
          <w:sz w:val="24"/>
          <w:szCs w:val="24"/>
        </w:rPr>
        <w:t>консультаций водителя автомобиля.</w:t>
      </w:r>
    </w:p>
    <w:p w:rsidR="001E78F0" w:rsidRPr="00BD2E94" w:rsidRDefault="001E78F0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:rsidR="00A23A6D" w:rsidRPr="00BD2E94" w:rsidRDefault="001E78F0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Данная классификация показывает, что для наиболее приоритетных сообщений, определяющих безопасность движения,  характерны  малые объемы. Кроме этого одна часть данных этой категории предназначена для региональных служб, а другая для удаленных пользователей.</w:t>
      </w:r>
    </w:p>
    <w:p w:rsidR="00DA3246" w:rsidRPr="00BD2E94" w:rsidRDefault="00B621C0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ab/>
      </w:r>
      <w:r w:rsidR="00A65876" w:rsidRPr="00BD2E94">
        <w:rPr>
          <w:rFonts w:ascii="Times New Roman" w:hAnsi="Times New Roman"/>
          <w:sz w:val="24"/>
          <w:szCs w:val="24"/>
        </w:rPr>
        <w:t xml:space="preserve">Некоторые из выделенные классов передаваемых </w:t>
      </w:r>
      <w:r w:rsidR="00DA3246" w:rsidRPr="00BD2E94">
        <w:rPr>
          <w:rFonts w:ascii="Times New Roman" w:hAnsi="Times New Roman"/>
          <w:sz w:val="24"/>
          <w:szCs w:val="24"/>
        </w:rPr>
        <w:t>сообщений</w:t>
      </w:r>
      <w:r w:rsidR="00BB1E1A">
        <w:rPr>
          <w:rFonts w:ascii="Times New Roman" w:hAnsi="Times New Roman"/>
          <w:sz w:val="24"/>
          <w:szCs w:val="24"/>
        </w:rPr>
        <w:t>,</w:t>
      </w:r>
      <w:r w:rsidR="00A65876" w:rsidRPr="00BD2E94">
        <w:rPr>
          <w:rFonts w:ascii="Times New Roman" w:hAnsi="Times New Roman"/>
          <w:sz w:val="24"/>
          <w:szCs w:val="24"/>
        </w:rPr>
        <w:t xml:space="preserve"> требуют </w:t>
      </w:r>
      <w:r w:rsidR="00DA3246" w:rsidRPr="00BD2E94">
        <w:rPr>
          <w:rFonts w:ascii="Times New Roman" w:hAnsi="Times New Roman"/>
          <w:sz w:val="24"/>
          <w:szCs w:val="24"/>
        </w:rPr>
        <w:t>конфиденциальности данных</w:t>
      </w:r>
      <w:r w:rsidR="004F077E">
        <w:rPr>
          <w:rFonts w:ascii="Times New Roman" w:hAnsi="Times New Roman"/>
          <w:sz w:val="24"/>
          <w:szCs w:val="24"/>
        </w:rPr>
        <w:t xml:space="preserve"> и </w:t>
      </w:r>
      <w:r w:rsidR="00DA3246" w:rsidRPr="00BD2E94">
        <w:rPr>
          <w:rFonts w:ascii="Times New Roman" w:hAnsi="Times New Roman"/>
          <w:sz w:val="24"/>
          <w:szCs w:val="24"/>
        </w:rPr>
        <w:t xml:space="preserve"> защи</w:t>
      </w:r>
      <w:r w:rsidR="004F077E">
        <w:rPr>
          <w:rFonts w:ascii="Times New Roman" w:hAnsi="Times New Roman"/>
          <w:sz w:val="24"/>
          <w:szCs w:val="24"/>
        </w:rPr>
        <w:t>ты</w:t>
      </w:r>
      <w:r w:rsidR="00DA3246" w:rsidRPr="00BD2E94">
        <w:rPr>
          <w:rFonts w:ascii="Times New Roman" w:hAnsi="Times New Roman"/>
          <w:sz w:val="24"/>
          <w:szCs w:val="24"/>
        </w:rPr>
        <w:t xml:space="preserve"> от перехвата злоумышленниками. Другие, такие как дистанционная загрузка новых версий программного обеспечения</w:t>
      </w:r>
      <w:r w:rsidR="00BB1E1A">
        <w:rPr>
          <w:rFonts w:ascii="Times New Roman" w:hAnsi="Times New Roman"/>
          <w:sz w:val="24"/>
          <w:szCs w:val="24"/>
        </w:rPr>
        <w:t>,</w:t>
      </w:r>
      <w:r w:rsidR="00DA3246" w:rsidRPr="00BD2E94">
        <w:rPr>
          <w:rFonts w:ascii="Times New Roman" w:hAnsi="Times New Roman"/>
          <w:sz w:val="24"/>
          <w:szCs w:val="24"/>
        </w:rPr>
        <w:t xml:space="preserve"> требует целостности и достоверности данных</w:t>
      </w:r>
      <w:r w:rsidR="004F077E">
        <w:rPr>
          <w:rFonts w:ascii="Times New Roman" w:hAnsi="Times New Roman"/>
          <w:sz w:val="24"/>
          <w:szCs w:val="24"/>
        </w:rPr>
        <w:t>,</w:t>
      </w:r>
      <w:r w:rsidR="00DA3246" w:rsidRPr="00BD2E94">
        <w:rPr>
          <w:rFonts w:ascii="Times New Roman" w:hAnsi="Times New Roman"/>
          <w:sz w:val="24"/>
          <w:szCs w:val="24"/>
        </w:rPr>
        <w:t xml:space="preserve"> </w:t>
      </w:r>
      <w:r w:rsidR="004F077E">
        <w:rPr>
          <w:rFonts w:ascii="Times New Roman" w:hAnsi="Times New Roman"/>
          <w:sz w:val="24"/>
          <w:szCs w:val="24"/>
        </w:rPr>
        <w:t>принятых</w:t>
      </w:r>
      <w:r w:rsidR="004F077E" w:rsidRPr="00BD2E94">
        <w:rPr>
          <w:rFonts w:ascii="Times New Roman" w:hAnsi="Times New Roman"/>
          <w:sz w:val="24"/>
          <w:szCs w:val="24"/>
        </w:rPr>
        <w:t xml:space="preserve"> </w:t>
      </w:r>
      <w:r w:rsidR="00DA3246" w:rsidRPr="00BD2E94">
        <w:rPr>
          <w:rFonts w:ascii="Times New Roman" w:hAnsi="Times New Roman"/>
          <w:sz w:val="24"/>
          <w:szCs w:val="24"/>
        </w:rPr>
        <w:t>от производителя.</w:t>
      </w:r>
    </w:p>
    <w:p w:rsidR="00DA3246" w:rsidRPr="00BD2E94" w:rsidRDefault="00DA3246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ab/>
      </w:r>
      <w:r w:rsidR="009A5266">
        <w:rPr>
          <w:rFonts w:ascii="Times New Roman" w:hAnsi="Times New Roman"/>
          <w:sz w:val="24"/>
          <w:szCs w:val="24"/>
        </w:rPr>
        <w:t xml:space="preserve">В настоящее время известны </w:t>
      </w:r>
      <w:r w:rsidRPr="00BD2E94">
        <w:rPr>
          <w:rFonts w:ascii="Times New Roman" w:hAnsi="Times New Roman"/>
          <w:sz w:val="24"/>
          <w:szCs w:val="24"/>
        </w:rPr>
        <w:t xml:space="preserve"> типы атак</w:t>
      </w:r>
      <w:r w:rsidR="004F077E">
        <w:rPr>
          <w:rFonts w:ascii="Times New Roman" w:hAnsi="Times New Roman"/>
          <w:sz w:val="24"/>
          <w:szCs w:val="24"/>
        </w:rPr>
        <w:t xml:space="preserve"> на сообщения, </w:t>
      </w:r>
      <w:r w:rsidR="004F077E" w:rsidRPr="00BD2E94">
        <w:rPr>
          <w:rFonts w:ascii="Times New Roman" w:hAnsi="Times New Roman"/>
          <w:sz w:val="24"/>
          <w:szCs w:val="24"/>
        </w:rPr>
        <w:t>передаваемы</w:t>
      </w:r>
      <w:r w:rsidR="004F077E">
        <w:rPr>
          <w:rFonts w:ascii="Times New Roman" w:hAnsi="Times New Roman"/>
          <w:sz w:val="24"/>
          <w:szCs w:val="24"/>
        </w:rPr>
        <w:t>е</w:t>
      </w:r>
      <w:r w:rsidR="004F077E" w:rsidRPr="00BD2E94">
        <w:rPr>
          <w:rFonts w:ascii="Times New Roman" w:hAnsi="Times New Roman"/>
          <w:sz w:val="24"/>
          <w:szCs w:val="24"/>
        </w:rPr>
        <w:t xml:space="preserve"> по mesh-сети</w:t>
      </w:r>
      <w:r w:rsidR="004F077E">
        <w:rPr>
          <w:rFonts w:ascii="Times New Roman" w:hAnsi="Times New Roman"/>
          <w:sz w:val="24"/>
          <w:szCs w:val="24"/>
        </w:rPr>
        <w:t xml:space="preserve">. </w:t>
      </w: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9A5266">
        <w:rPr>
          <w:rFonts w:ascii="Times New Roman" w:hAnsi="Times New Roman"/>
          <w:sz w:val="24"/>
          <w:szCs w:val="24"/>
        </w:rPr>
        <w:t>К</w:t>
      </w:r>
      <w:r w:rsidRPr="00BD2E94">
        <w:rPr>
          <w:rFonts w:ascii="Times New Roman" w:hAnsi="Times New Roman"/>
          <w:sz w:val="24"/>
          <w:szCs w:val="24"/>
        </w:rPr>
        <w:t xml:space="preserve"> ним относятся: Man in the Middle, DoS (отказ в обслуживании), пассивн</w:t>
      </w:r>
      <w:r w:rsidR="004F077E">
        <w:rPr>
          <w:rFonts w:ascii="Times New Roman" w:hAnsi="Times New Roman"/>
          <w:sz w:val="24"/>
          <w:szCs w:val="24"/>
        </w:rPr>
        <w:t>ое</w:t>
      </w:r>
      <w:r w:rsidRPr="00BD2E94">
        <w:rPr>
          <w:rFonts w:ascii="Times New Roman" w:hAnsi="Times New Roman"/>
          <w:sz w:val="24"/>
          <w:szCs w:val="24"/>
        </w:rPr>
        <w:t xml:space="preserve"> прослушивание, вторжение в сеть.</w:t>
      </w:r>
    </w:p>
    <w:p w:rsidR="00DA4717" w:rsidRPr="00BD2E94" w:rsidRDefault="00DA3246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От атак связанных с проникновением в локальную сеть и подменой передаваемых пакетов можно защититься</w:t>
      </w:r>
      <w:r w:rsidR="00D87ED0">
        <w:rPr>
          <w:rFonts w:ascii="Times New Roman" w:hAnsi="Times New Roman"/>
          <w:sz w:val="24"/>
          <w:szCs w:val="24"/>
        </w:rPr>
        <w:t>,</w:t>
      </w:r>
      <w:r w:rsidRPr="00BD2E94">
        <w:rPr>
          <w:rFonts w:ascii="Times New Roman" w:hAnsi="Times New Roman"/>
          <w:sz w:val="24"/>
          <w:szCs w:val="24"/>
        </w:rPr>
        <w:t xml:space="preserve"> используя безопасные протоколы </w:t>
      </w:r>
      <w:r w:rsidR="00F23964">
        <w:rPr>
          <w:rFonts w:ascii="Times New Roman" w:hAnsi="Times New Roman"/>
          <w:sz w:val="24"/>
          <w:szCs w:val="24"/>
        </w:rPr>
        <w:t>маршрутизации</w:t>
      </w:r>
      <w:r w:rsidR="00F23964" w:rsidRPr="00F23964">
        <w:rPr>
          <w:rFonts w:ascii="Times New Roman" w:hAnsi="Times New Roman"/>
          <w:sz w:val="24"/>
          <w:szCs w:val="24"/>
        </w:rPr>
        <w:t>.</w:t>
      </w:r>
      <w:r w:rsidR="00F23964">
        <w:rPr>
          <w:rFonts w:ascii="Times New Roman" w:hAnsi="Times New Roman"/>
          <w:sz w:val="24"/>
          <w:szCs w:val="24"/>
        </w:rPr>
        <w:t xml:space="preserve"> </w:t>
      </w:r>
      <w:r w:rsidRPr="00F23964">
        <w:rPr>
          <w:rFonts w:ascii="Times New Roman" w:hAnsi="Times New Roman"/>
          <w:sz w:val="24"/>
          <w:szCs w:val="24"/>
        </w:rPr>
        <w:t>Атаки</w:t>
      </w:r>
      <w:r w:rsidR="00D87ED0">
        <w:rPr>
          <w:rFonts w:ascii="Times New Roman" w:hAnsi="Times New Roman"/>
          <w:sz w:val="24"/>
          <w:szCs w:val="24"/>
        </w:rPr>
        <w:t>,</w:t>
      </w:r>
      <w:r w:rsidRPr="00BD2E94">
        <w:rPr>
          <w:rFonts w:ascii="Times New Roman" w:hAnsi="Times New Roman"/>
          <w:sz w:val="24"/>
          <w:szCs w:val="24"/>
        </w:rPr>
        <w:t xml:space="preserve"> основанные на перехвате самих </w:t>
      </w:r>
      <w:r w:rsidR="00DA4717" w:rsidRPr="00BD2E94">
        <w:rPr>
          <w:rFonts w:ascii="Times New Roman" w:hAnsi="Times New Roman"/>
          <w:sz w:val="24"/>
          <w:szCs w:val="24"/>
        </w:rPr>
        <w:t xml:space="preserve">передаваемых пакетов можно </w:t>
      </w:r>
      <w:r w:rsidR="009A5266">
        <w:rPr>
          <w:rFonts w:ascii="Times New Roman" w:hAnsi="Times New Roman"/>
          <w:sz w:val="24"/>
          <w:szCs w:val="24"/>
        </w:rPr>
        <w:t>отбить</w:t>
      </w:r>
      <w:r w:rsidR="00DA4717" w:rsidRPr="00BD2E94">
        <w:rPr>
          <w:rFonts w:ascii="Times New Roman" w:hAnsi="Times New Roman"/>
          <w:sz w:val="24"/>
          <w:szCs w:val="24"/>
        </w:rPr>
        <w:t xml:space="preserve"> путем шифрования передаваемого траффика.</w:t>
      </w:r>
    </w:p>
    <w:p w:rsidR="00DA4717" w:rsidRPr="00BD2E94" w:rsidRDefault="00DA4717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>На данный момент одним из классических решений является использование защищенных соединений SSL/TLS</w:t>
      </w:r>
      <w:r w:rsidR="004F077E">
        <w:rPr>
          <w:rFonts w:ascii="Times New Roman" w:hAnsi="Times New Roman"/>
          <w:sz w:val="24"/>
          <w:szCs w:val="24"/>
        </w:rPr>
        <w:t>,</w:t>
      </w:r>
      <w:r w:rsidRPr="00BD2E94">
        <w:rPr>
          <w:rFonts w:ascii="Times New Roman" w:hAnsi="Times New Roman"/>
          <w:sz w:val="24"/>
          <w:szCs w:val="24"/>
        </w:rPr>
        <w:t xml:space="preserve"> работающих на сессионном уровне сетевой модели OSI. Это означает, что для работы этого протокола необходима </w:t>
      </w:r>
      <w:r w:rsidR="004F077E">
        <w:rPr>
          <w:rFonts w:ascii="Times New Roman" w:hAnsi="Times New Roman"/>
          <w:sz w:val="24"/>
          <w:szCs w:val="24"/>
        </w:rPr>
        <w:t>его</w:t>
      </w:r>
      <w:r w:rsidR="004F077E" w:rsidRPr="00BD2E94">
        <w:rPr>
          <w:rFonts w:ascii="Times New Roman" w:hAnsi="Times New Roman"/>
          <w:sz w:val="24"/>
          <w:szCs w:val="24"/>
        </w:rPr>
        <w:t xml:space="preserve"> </w:t>
      </w:r>
      <w:r w:rsidRPr="00BD2E94">
        <w:rPr>
          <w:rFonts w:ascii="Times New Roman" w:hAnsi="Times New Roman"/>
          <w:sz w:val="24"/>
          <w:szCs w:val="24"/>
        </w:rPr>
        <w:t>непосредственная поддержка самим приложением, и модификации приложений</w:t>
      </w:r>
      <w:r w:rsidR="004F077E">
        <w:rPr>
          <w:rFonts w:ascii="Times New Roman" w:hAnsi="Times New Roman"/>
          <w:sz w:val="24"/>
          <w:szCs w:val="24"/>
        </w:rPr>
        <w:t>,</w:t>
      </w:r>
      <w:r w:rsidRPr="00BD2E94">
        <w:rPr>
          <w:rFonts w:ascii="Times New Roman" w:hAnsi="Times New Roman"/>
          <w:sz w:val="24"/>
          <w:szCs w:val="24"/>
        </w:rPr>
        <w:t xml:space="preserve"> входящих в облачную инфраструктуру.</w:t>
      </w:r>
    </w:p>
    <w:p w:rsidR="00DA4717" w:rsidRPr="00BD2E94" w:rsidRDefault="00DA4717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ab/>
        <w:t xml:space="preserve">Другим решением </w:t>
      </w:r>
      <w:r w:rsidR="004F077E">
        <w:rPr>
          <w:rFonts w:ascii="Times New Roman" w:hAnsi="Times New Roman"/>
          <w:sz w:val="24"/>
          <w:szCs w:val="24"/>
        </w:rPr>
        <w:t xml:space="preserve">проблемы </w:t>
      </w:r>
      <w:r w:rsidRPr="00BD2E94">
        <w:rPr>
          <w:rFonts w:ascii="Times New Roman" w:hAnsi="Times New Roman"/>
          <w:sz w:val="24"/>
          <w:szCs w:val="24"/>
        </w:rPr>
        <w:t>является использованием протоколов семейства IPSec, работающих на сетевом уровне модели OSI</w:t>
      </w:r>
      <w:r w:rsidR="004F077E">
        <w:rPr>
          <w:rFonts w:ascii="Times New Roman" w:hAnsi="Times New Roman"/>
          <w:sz w:val="24"/>
          <w:szCs w:val="24"/>
        </w:rPr>
        <w:t xml:space="preserve">. </w:t>
      </w:r>
      <w:r w:rsidR="004B3530">
        <w:rPr>
          <w:rFonts w:ascii="Times New Roman" w:hAnsi="Times New Roman"/>
          <w:sz w:val="24"/>
          <w:szCs w:val="24"/>
        </w:rPr>
        <w:t xml:space="preserve">Их применение </w:t>
      </w:r>
      <w:r w:rsidRPr="00BD2E94">
        <w:rPr>
          <w:rFonts w:ascii="Times New Roman" w:hAnsi="Times New Roman"/>
          <w:sz w:val="24"/>
          <w:szCs w:val="24"/>
        </w:rPr>
        <w:t xml:space="preserve"> позволя</w:t>
      </w:r>
      <w:r w:rsidR="004B3530">
        <w:rPr>
          <w:rFonts w:ascii="Times New Roman" w:hAnsi="Times New Roman"/>
          <w:sz w:val="24"/>
          <w:szCs w:val="24"/>
        </w:rPr>
        <w:t>ет</w:t>
      </w:r>
      <w:r w:rsidRPr="00BD2E94">
        <w:rPr>
          <w:rFonts w:ascii="Times New Roman" w:hAnsi="Times New Roman"/>
          <w:sz w:val="24"/>
          <w:szCs w:val="24"/>
        </w:rPr>
        <w:t xml:space="preserve"> непосредственно </w:t>
      </w:r>
      <w:r w:rsidR="001E78F0" w:rsidRPr="00BD2E94">
        <w:rPr>
          <w:rFonts w:ascii="Times New Roman" w:hAnsi="Times New Roman"/>
          <w:sz w:val="24"/>
          <w:szCs w:val="24"/>
        </w:rPr>
        <w:t>организовать шифрование и проверку целостности данных между абонентами, без предварительной модификации самого приложения.</w:t>
      </w:r>
    </w:p>
    <w:p w:rsidR="001E78F0" w:rsidRPr="00BD2E94" w:rsidRDefault="00DA3246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D2E94">
        <w:rPr>
          <w:rFonts w:ascii="Times New Roman" w:hAnsi="Times New Roman"/>
          <w:sz w:val="24"/>
          <w:szCs w:val="24"/>
        </w:rPr>
        <w:t xml:space="preserve"> </w:t>
      </w:r>
      <w:r w:rsidR="001E78F0" w:rsidRPr="00BD2E94">
        <w:rPr>
          <w:rFonts w:ascii="Times New Roman" w:hAnsi="Times New Roman"/>
          <w:sz w:val="24"/>
          <w:szCs w:val="24"/>
        </w:rPr>
        <w:tab/>
        <w:t xml:space="preserve">Рассматривая протоколы IPSec в рамках данной задачи, </w:t>
      </w:r>
      <w:r w:rsidR="004B3530">
        <w:rPr>
          <w:rFonts w:ascii="Times New Roman" w:hAnsi="Times New Roman"/>
          <w:sz w:val="24"/>
          <w:szCs w:val="24"/>
        </w:rPr>
        <w:t xml:space="preserve"> наибольший интерес предсталяют </w:t>
      </w:r>
      <w:r w:rsidR="001E78F0" w:rsidRPr="00BD2E94">
        <w:rPr>
          <w:rFonts w:ascii="Times New Roman" w:hAnsi="Times New Roman"/>
          <w:sz w:val="24"/>
          <w:szCs w:val="24"/>
        </w:rPr>
        <w:t>протокол</w:t>
      </w:r>
      <w:r w:rsidR="004B3530">
        <w:rPr>
          <w:rFonts w:ascii="Times New Roman" w:hAnsi="Times New Roman"/>
          <w:sz w:val="24"/>
          <w:szCs w:val="24"/>
        </w:rPr>
        <w:t xml:space="preserve">ы </w:t>
      </w:r>
      <w:r w:rsidR="001E78F0" w:rsidRPr="00BD2E94">
        <w:rPr>
          <w:rFonts w:ascii="Times New Roman" w:hAnsi="Times New Roman"/>
          <w:sz w:val="24"/>
          <w:szCs w:val="24"/>
        </w:rPr>
        <w:t xml:space="preserve"> AH (Authentication Header) и ESP (Encapsulating Security Payload). </w:t>
      </w:r>
      <w:r w:rsidR="005633ED">
        <w:rPr>
          <w:rFonts w:ascii="Times New Roman" w:hAnsi="Times New Roman"/>
          <w:sz w:val="24"/>
          <w:szCs w:val="24"/>
        </w:rPr>
        <w:t xml:space="preserve">Протокол </w:t>
      </w:r>
      <w:r w:rsidR="001E78F0" w:rsidRPr="00BD2E94">
        <w:rPr>
          <w:rFonts w:ascii="Times New Roman" w:hAnsi="Times New Roman"/>
          <w:sz w:val="24"/>
          <w:szCs w:val="24"/>
        </w:rPr>
        <w:t xml:space="preserve">AH используется для аутентификации отправителя информации и обеспечения целостности данных – с целью убедиться, что данные не были изменены в процессе связи. </w:t>
      </w:r>
      <w:r w:rsidR="005633ED">
        <w:rPr>
          <w:rFonts w:ascii="Times New Roman" w:hAnsi="Times New Roman"/>
          <w:sz w:val="24"/>
          <w:szCs w:val="24"/>
        </w:rPr>
        <w:t xml:space="preserve">Протокол </w:t>
      </w:r>
      <w:r w:rsidR="001E78F0" w:rsidRPr="00BD2E94">
        <w:rPr>
          <w:rFonts w:ascii="Times New Roman" w:hAnsi="Times New Roman"/>
          <w:sz w:val="24"/>
          <w:szCs w:val="24"/>
        </w:rPr>
        <w:t>AH не шифрует данные и не обеспечивает конфиденциальности. В отличие от AH, ESP обеспечи</w:t>
      </w:r>
      <w:r w:rsidR="005633ED">
        <w:rPr>
          <w:rFonts w:ascii="Times New Roman" w:hAnsi="Times New Roman"/>
          <w:sz w:val="24"/>
          <w:szCs w:val="24"/>
        </w:rPr>
        <w:t>вает</w:t>
      </w:r>
      <w:r w:rsidR="001E78F0" w:rsidRPr="00BD2E94">
        <w:rPr>
          <w:rFonts w:ascii="Times New Roman" w:hAnsi="Times New Roman"/>
          <w:sz w:val="24"/>
          <w:szCs w:val="24"/>
        </w:rPr>
        <w:t xml:space="preserve"> конфиденциальность информации, так как непосредственно шифрует данные совместно с проверкой подлинности и целостности. </w:t>
      </w:r>
    </w:p>
    <w:p w:rsidR="00003F8B" w:rsidRDefault="005633ED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Протокол </w:t>
      </w:r>
      <w:r w:rsidR="001E78F0" w:rsidRPr="00BD2E94">
        <w:rPr>
          <w:rFonts w:ascii="Times New Roman" w:hAnsi="Times New Roman"/>
          <w:sz w:val="24"/>
          <w:szCs w:val="24"/>
        </w:rPr>
        <w:t>IPSec функционир</w:t>
      </w:r>
      <w:r>
        <w:rPr>
          <w:rFonts w:ascii="Times New Roman" w:hAnsi="Times New Roman"/>
          <w:sz w:val="24"/>
          <w:szCs w:val="24"/>
        </w:rPr>
        <w:t>ует</w:t>
      </w:r>
      <w:r w:rsidR="001E78F0" w:rsidRPr="00BD2E94">
        <w:rPr>
          <w:rFonts w:ascii="Times New Roman" w:hAnsi="Times New Roman"/>
          <w:sz w:val="24"/>
          <w:szCs w:val="24"/>
        </w:rPr>
        <w:t xml:space="preserve"> в двух режимах: транспортном и туннельном, которые представляют собой два разных подхода к обеспечению безопасности. В транспортном режиме шифруются только полезные данные</w:t>
      </w:r>
      <w:r w:rsidR="006A3587">
        <w:rPr>
          <w:rFonts w:ascii="Times New Roman" w:hAnsi="Times New Roman"/>
          <w:sz w:val="24"/>
          <w:szCs w:val="24"/>
        </w:rPr>
        <w:t>,</w:t>
      </w:r>
      <w:r w:rsidR="001E78F0" w:rsidRPr="00BD2E94">
        <w:rPr>
          <w:rFonts w:ascii="Times New Roman" w:hAnsi="Times New Roman"/>
          <w:sz w:val="24"/>
          <w:szCs w:val="24"/>
        </w:rPr>
        <w:t xml:space="preserve"> </w:t>
      </w:r>
      <w:r w:rsidR="006A3587">
        <w:rPr>
          <w:rFonts w:ascii="Times New Roman" w:hAnsi="Times New Roman"/>
          <w:sz w:val="24"/>
          <w:szCs w:val="24"/>
        </w:rPr>
        <w:t xml:space="preserve">то есть </w:t>
      </w:r>
      <w:r w:rsidR="001E78F0" w:rsidRPr="00BD2E94">
        <w:rPr>
          <w:rFonts w:ascii="Times New Roman" w:hAnsi="Times New Roman"/>
          <w:sz w:val="24"/>
          <w:szCs w:val="24"/>
        </w:rPr>
        <w:t xml:space="preserve">непосредственно информация, подлежащая передаче в процессе сеанса связи. В туннельном </w:t>
      </w:r>
      <w:r w:rsidR="006A3587">
        <w:rPr>
          <w:rFonts w:ascii="Times New Roman" w:hAnsi="Times New Roman"/>
          <w:sz w:val="24"/>
          <w:szCs w:val="24"/>
        </w:rPr>
        <w:t xml:space="preserve">режиме </w:t>
      </w:r>
      <w:r w:rsidR="001E78F0" w:rsidRPr="00BD2E94">
        <w:rPr>
          <w:rFonts w:ascii="Times New Roman" w:hAnsi="Times New Roman"/>
          <w:sz w:val="24"/>
          <w:szCs w:val="24"/>
        </w:rPr>
        <w:t xml:space="preserve"> шифрованию подлежат заголовок и маршрутная информация, </w:t>
      </w:r>
      <w:r w:rsidR="006A3587">
        <w:rPr>
          <w:rFonts w:ascii="Times New Roman" w:hAnsi="Times New Roman"/>
          <w:sz w:val="24"/>
          <w:szCs w:val="24"/>
        </w:rPr>
        <w:t xml:space="preserve">однако в этом </w:t>
      </w:r>
      <w:r w:rsidR="001E78F0" w:rsidRPr="00BD2E94">
        <w:rPr>
          <w:rFonts w:ascii="Times New Roman" w:hAnsi="Times New Roman"/>
          <w:sz w:val="24"/>
          <w:szCs w:val="24"/>
        </w:rPr>
        <w:t xml:space="preserve"> режиме довольно </w:t>
      </w:r>
      <w:r w:rsidR="006A3587">
        <w:rPr>
          <w:rFonts w:ascii="Times New Roman" w:hAnsi="Times New Roman"/>
          <w:sz w:val="24"/>
          <w:szCs w:val="24"/>
        </w:rPr>
        <w:t xml:space="preserve">сложно </w:t>
      </w:r>
      <w:r w:rsidR="001E78F0" w:rsidRPr="00BD2E94">
        <w:rPr>
          <w:rFonts w:ascii="Times New Roman" w:hAnsi="Times New Roman"/>
          <w:sz w:val="24"/>
          <w:szCs w:val="24"/>
        </w:rPr>
        <w:t xml:space="preserve"> организовать маршрутизацию и преобразование адресов между различными сетями. </w:t>
      </w:r>
    </w:p>
    <w:p w:rsidR="00EE42CC" w:rsidRDefault="00EE42CC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Эту </w:t>
      </w:r>
      <w:r w:rsidR="007B708D">
        <w:rPr>
          <w:rFonts w:ascii="Times New Roman" w:hAnsi="Times New Roman"/>
          <w:sz w:val="24"/>
          <w:szCs w:val="24"/>
        </w:rPr>
        <w:t xml:space="preserve"> проблем</w:t>
      </w:r>
      <w:r>
        <w:rPr>
          <w:rFonts w:ascii="Times New Roman" w:hAnsi="Times New Roman"/>
          <w:sz w:val="24"/>
          <w:szCs w:val="24"/>
        </w:rPr>
        <w:t>у</w:t>
      </w:r>
      <w:r w:rsidR="007B70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детально анализируют </w:t>
      </w:r>
      <w:r w:rsidRPr="00BD2E94">
        <w:rPr>
          <w:rFonts w:ascii="Times New Roman" w:hAnsi="Times New Roman"/>
          <w:sz w:val="24"/>
          <w:szCs w:val="24"/>
          <w:lang w:val="en-US"/>
        </w:rPr>
        <w:t>A</w:t>
      </w:r>
      <w:r w:rsidRPr="00EE42CC">
        <w:rPr>
          <w:rFonts w:ascii="Times New Roman" w:hAnsi="Times New Roman"/>
          <w:sz w:val="24"/>
          <w:szCs w:val="24"/>
        </w:rPr>
        <w:t xml:space="preserve">. </w:t>
      </w:r>
      <w:r w:rsidRPr="00BD2E94">
        <w:rPr>
          <w:rFonts w:ascii="Times New Roman" w:hAnsi="Times New Roman"/>
          <w:sz w:val="24"/>
          <w:szCs w:val="24"/>
          <w:lang w:val="en-US"/>
        </w:rPr>
        <w:t>Adas</w:t>
      </w:r>
      <w:r w:rsidRPr="00EE42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EE42CC">
        <w:rPr>
          <w:rFonts w:ascii="Times New Roman" w:hAnsi="Times New Roman"/>
          <w:sz w:val="24"/>
          <w:szCs w:val="24"/>
        </w:rPr>
        <w:t xml:space="preserve"> </w:t>
      </w:r>
      <w:r w:rsidRPr="00BD2E94">
        <w:rPr>
          <w:rFonts w:ascii="Times New Roman" w:hAnsi="Times New Roman"/>
          <w:sz w:val="24"/>
          <w:szCs w:val="24"/>
          <w:lang w:val="en-US"/>
        </w:rPr>
        <w:t>T</w:t>
      </w:r>
      <w:r w:rsidRPr="00EE42CC">
        <w:rPr>
          <w:rFonts w:ascii="Times New Roman" w:hAnsi="Times New Roman"/>
          <w:sz w:val="24"/>
          <w:szCs w:val="24"/>
        </w:rPr>
        <w:t xml:space="preserve">. </w:t>
      </w:r>
      <w:r w:rsidRPr="00BD2E94">
        <w:rPr>
          <w:rFonts w:ascii="Times New Roman" w:hAnsi="Times New Roman"/>
          <w:sz w:val="24"/>
          <w:szCs w:val="24"/>
          <w:lang w:val="en-US"/>
        </w:rPr>
        <w:t>A</w:t>
      </w:r>
      <w:r w:rsidRPr="00EE42CC">
        <w:rPr>
          <w:rFonts w:ascii="Times New Roman" w:hAnsi="Times New Roman"/>
          <w:sz w:val="24"/>
          <w:szCs w:val="24"/>
        </w:rPr>
        <w:t xml:space="preserve">. </w:t>
      </w:r>
      <w:r w:rsidRPr="00BD2E94">
        <w:rPr>
          <w:rFonts w:ascii="Times New Roman" w:hAnsi="Times New Roman"/>
          <w:sz w:val="24"/>
          <w:szCs w:val="24"/>
          <w:lang w:val="en-US"/>
        </w:rPr>
        <w:t>Shawly</w:t>
      </w:r>
      <w:r w:rsidRPr="00EE42CC">
        <w:rPr>
          <w:rFonts w:ascii="Times New Roman" w:hAnsi="Times New Roman"/>
          <w:sz w:val="24"/>
          <w:szCs w:val="24"/>
        </w:rPr>
        <w:t xml:space="preserve"> </w:t>
      </w:r>
      <w:r w:rsidR="003A1EF0">
        <w:rPr>
          <w:rFonts w:ascii="Times New Roman" w:hAnsi="Times New Roman"/>
          <w:sz w:val="24"/>
          <w:szCs w:val="24"/>
        </w:rPr>
        <w:t>[</w:t>
      </w:r>
      <w:r w:rsidR="0009349F">
        <w:rPr>
          <w:rFonts w:ascii="Times New Roman" w:hAnsi="Times New Roman"/>
          <w:sz w:val="24"/>
          <w:szCs w:val="24"/>
        </w:rPr>
        <w:t>1</w:t>
      </w:r>
      <w:r w:rsidR="003A1EF0">
        <w:rPr>
          <w:rFonts w:ascii="Times New Roman" w:hAnsi="Times New Roman"/>
          <w:sz w:val="24"/>
          <w:szCs w:val="24"/>
        </w:rPr>
        <w:t xml:space="preserve">], </w:t>
      </w:r>
      <w:r w:rsidR="007B708D">
        <w:rPr>
          <w:rFonts w:ascii="Times New Roman" w:hAnsi="Times New Roman"/>
          <w:sz w:val="24"/>
          <w:szCs w:val="24"/>
        </w:rPr>
        <w:t xml:space="preserve">на основании чего </w:t>
      </w:r>
      <w:r w:rsidR="00924EF4">
        <w:rPr>
          <w:rFonts w:ascii="Times New Roman" w:hAnsi="Times New Roman"/>
          <w:sz w:val="24"/>
          <w:szCs w:val="24"/>
        </w:rPr>
        <w:t xml:space="preserve">можно сделать выводы, что накладные расходы на проверку целостности </w:t>
      </w:r>
      <w:r>
        <w:rPr>
          <w:rFonts w:ascii="Times New Roman" w:hAnsi="Times New Roman"/>
          <w:sz w:val="24"/>
          <w:szCs w:val="24"/>
        </w:rPr>
        <w:t xml:space="preserve">данных </w:t>
      </w:r>
      <w:r w:rsidR="00924EF4">
        <w:rPr>
          <w:rFonts w:ascii="Times New Roman" w:hAnsi="Times New Roman"/>
          <w:sz w:val="24"/>
          <w:szCs w:val="24"/>
        </w:rPr>
        <w:t>посредством протокола AH</w:t>
      </w:r>
      <w:r>
        <w:rPr>
          <w:rFonts w:ascii="Times New Roman" w:hAnsi="Times New Roman"/>
          <w:sz w:val="24"/>
          <w:szCs w:val="24"/>
        </w:rPr>
        <w:t>,</w:t>
      </w:r>
      <w:r w:rsidR="00924EF4">
        <w:rPr>
          <w:rFonts w:ascii="Times New Roman" w:hAnsi="Times New Roman"/>
          <w:sz w:val="24"/>
          <w:szCs w:val="24"/>
        </w:rPr>
        <w:t xml:space="preserve"> входящего в IPSec</w:t>
      </w:r>
      <w:r>
        <w:rPr>
          <w:rFonts w:ascii="Times New Roman" w:hAnsi="Times New Roman"/>
          <w:sz w:val="24"/>
          <w:szCs w:val="24"/>
        </w:rPr>
        <w:t>,</w:t>
      </w:r>
      <w:r w:rsidR="00924E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незначительны</w:t>
      </w:r>
      <w:r w:rsidR="00924EF4">
        <w:rPr>
          <w:rFonts w:ascii="Times New Roman" w:hAnsi="Times New Roman"/>
          <w:sz w:val="24"/>
          <w:szCs w:val="24"/>
        </w:rPr>
        <w:t>.</w:t>
      </w:r>
    </w:p>
    <w:p w:rsidR="003A1EF0" w:rsidRDefault="00EE42CC" w:rsidP="00106A5F">
      <w:pPr>
        <w:pStyle w:val="a3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Авторы</w:t>
      </w:r>
      <w:r w:rsidR="00924EF4">
        <w:rPr>
          <w:rFonts w:ascii="Times New Roman" w:hAnsi="Times New Roman"/>
          <w:sz w:val="24"/>
          <w:szCs w:val="24"/>
        </w:rPr>
        <w:t xml:space="preserve"> проводил</w:t>
      </w:r>
      <w:r>
        <w:rPr>
          <w:rFonts w:ascii="Times New Roman" w:hAnsi="Times New Roman"/>
          <w:sz w:val="24"/>
          <w:szCs w:val="24"/>
        </w:rPr>
        <w:t>и</w:t>
      </w:r>
      <w:r w:rsidR="00924EF4">
        <w:rPr>
          <w:rFonts w:ascii="Times New Roman" w:hAnsi="Times New Roman"/>
          <w:sz w:val="24"/>
          <w:szCs w:val="24"/>
        </w:rPr>
        <w:t xml:space="preserve"> исследование достоверности передачи данных между абонентами mesh-сети и облачной средой, основываясь на данных описанных в статье накладные расходы на аутентификацию заголовков составят дополнительно 20 байт, при размере экстренного сообщения в 1024 байта.  </w:t>
      </w:r>
      <w:r w:rsidR="00B52EE8">
        <w:rPr>
          <w:rFonts w:ascii="Times New Roman" w:hAnsi="Times New Roman"/>
          <w:sz w:val="24"/>
          <w:szCs w:val="24"/>
        </w:rPr>
        <w:t>Полученные результаты показывают,  что</w:t>
      </w:r>
      <w:r w:rsidR="001C633F">
        <w:rPr>
          <w:rFonts w:ascii="Times New Roman" w:hAnsi="Times New Roman"/>
          <w:sz w:val="24"/>
          <w:szCs w:val="24"/>
        </w:rPr>
        <w:t xml:space="preserve"> </w:t>
      </w:r>
      <w:r w:rsidR="00B52EE8">
        <w:rPr>
          <w:rFonts w:ascii="Times New Roman" w:hAnsi="Times New Roman"/>
          <w:sz w:val="24"/>
          <w:szCs w:val="24"/>
        </w:rPr>
        <w:t xml:space="preserve">накладные расходы не превышают </w:t>
      </w:r>
      <w:r w:rsidR="001C633F">
        <w:rPr>
          <w:rFonts w:ascii="Times New Roman" w:hAnsi="Times New Roman"/>
          <w:sz w:val="24"/>
          <w:szCs w:val="24"/>
        </w:rPr>
        <w:t xml:space="preserve"> 2% пропускной способности канала. При использовании протокола ESP и шифрования накладные расходы</w:t>
      </w:r>
      <w:r w:rsidR="00B840D3">
        <w:rPr>
          <w:rFonts w:ascii="Times New Roman" w:hAnsi="Times New Roman"/>
          <w:sz w:val="24"/>
          <w:szCs w:val="24"/>
        </w:rPr>
        <w:t xml:space="preserve"> </w:t>
      </w:r>
      <w:r w:rsidR="001C633F">
        <w:rPr>
          <w:rFonts w:ascii="Times New Roman" w:hAnsi="Times New Roman"/>
          <w:sz w:val="24"/>
          <w:szCs w:val="24"/>
        </w:rPr>
        <w:t xml:space="preserve">– на сообщения в 1024 байта дополнительно </w:t>
      </w:r>
      <w:r w:rsidR="00B840D3">
        <w:rPr>
          <w:rFonts w:ascii="Times New Roman" w:hAnsi="Times New Roman"/>
          <w:sz w:val="24"/>
          <w:szCs w:val="24"/>
        </w:rPr>
        <w:t xml:space="preserve">будут </w:t>
      </w:r>
      <w:r w:rsidR="00EC7288">
        <w:rPr>
          <w:rFonts w:ascii="Times New Roman" w:hAnsi="Times New Roman"/>
          <w:sz w:val="24"/>
          <w:szCs w:val="24"/>
        </w:rPr>
        <w:t xml:space="preserve">около 3%, но время на обработку такого пакета будет потрачено значительно больше. Допускается использование одновременного </w:t>
      </w:r>
      <w:r>
        <w:rPr>
          <w:rFonts w:ascii="Times New Roman" w:hAnsi="Times New Roman"/>
          <w:sz w:val="24"/>
          <w:szCs w:val="24"/>
        </w:rPr>
        <w:t>применения</w:t>
      </w:r>
      <w:r w:rsidR="00EC7288">
        <w:rPr>
          <w:rFonts w:ascii="Times New Roman" w:hAnsi="Times New Roman"/>
          <w:sz w:val="24"/>
          <w:szCs w:val="24"/>
        </w:rPr>
        <w:t xml:space="preserve"> протоколов AH и ESP в рамках одного пакета, что позволит обеспечить конфиденциальность и целостность данных. </w:t>
      </w:r>
    </w:p>
    <w:p w:rsidR="00F23964" w:rsidRPr="00C90CD8" w:rsidRDefault="00C90CD8" w:rsidP="00106A5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924EF4">
        <w:rPr>
          <w:rFonts w:ascii="Times New Roman" w:hAnsi="Times New Roman"/>
          <w:sz w:val="24"/>
          <w:szCs w:val="24"/>
        </w:rPr>
        <w:t xml:space="preserve">Другим </w:t>
      </w:r>
      <w:r w:rsidR="00BB0903">
        <w:rPr>
          <w:rFonts w:ascii="Times New Roman" w:hAnsi="Times New Roman"/>
          <w:sz w:val="24"/>
          <w:szCs w:val="24"/>
        </w:rPr>
        <w:t>аспектом обеспечения безопасности является обеспечение безопасности передаваемых маршрутов [</w:t>
      </w:r>
      <w:r w:rsidR="0009349F">
        <w:rPr>
          <w:rFonts w:ascii="Times New Roman" w:hAnsi="Times New Roman"/>
          <w:sz w:val="24"/>
          <w:szCs w:val="24"/>
        </w:rPr>
        <w:t>2</w:t>
      </w:r>
      <w:r w:rsidR="00BB0903">
        <w:rPr>
          <w:rFonts w:ascii="Times New Roman" w:hAnsi="Times New Roman"/>
          <w:sz w:val="24"/>
          <w:szCs w:val="24"/>
        </w:rPr>
        <w:t>]. Для маршрутизации в mesh-сетях используются протоколы AODV, DSDV, OLSR, HWMP к этим протоколам могут быть применены как пассивные</w:t>
      </w:r>
      <w:r w:rsidR="00EE42CC">
        <w:rPr>
          <w:rFonts w:ascii="Times New Roman" w:hAnsi="Times New Roman"/>
          <w:sz w:val="24"/>
          <w:szCs w:val="24"/>
        </w:rPr>
        <w:t>,</w:t>
      </w:r>
      <w:r w:rsidR="00BB0903">
        <w:rPr>
          <w:rFonts w:ascii="Times New Roman" w:hAnsi="Times New Roman"/>
          <w:sz w:val="24"/>
          <w:szCs w:val="24"/>
        </w:rPr>
        <w:t xml:space="preserve"> так и активные атаки, позволяющие перехватить или подменить данные</w:t>
      </w:r>
      <w:r w:rsidR="00B52EE8">
        <w:rPr>
          <w:rFonts w:ascii="Times New Roman" w:hAnsi="Times New Roman"/>
          <w:sz w:val="24"/>
          <w:szCs w:val="24"/>
        </w:rPr>
        <w:t>,</w:t>
      </w:r>
      <w:r w:rsidR="00BB0903">
        <w:rPr>
          <w:rFonts w:ascii="Times New Roman" w:hAnsi="Times New Roman"/>
          <w:sz w:val="24"/>
          <w:szCs w:val="24"/>
        </w:rPr>
        <w:t xml:space="preserve"> передаваемые в сети.</w:t>
      </w:r>
      <w:r w:rsidR="00F23964">
        <w:rPr>
          <w:rFonts w:ascii="Times New Roman" w:hAnsi="Times New Roman"/>
          <w:sz w:val="24"/>
          <w:szCs w:val="24"/>
        </w:rPr>
        <w:t xml:space="preserve"> Чтобы решить эту проблему предлагается использовать защищенные протоколы маршрутизации: SRP, ARIADNE, ARAN, среди которых есть как протоколы</w:t>
      </w:r>
      <w:r w:rsidR="00411334">
        <w:rPr>
          <w:rFonts w:ascii="Times New Roman" w:hAnsi="Times New Roman"/>
          <w:sz w:val="24"/>
          <w:szCs w:val="24"/>
        </w:rPr>
        <w:t>,</w:t>
      </w:r>
      <w:r w:rsidR="00F23964">
        <w:rPr>
          <w:rFonts w:ascii="Times New Roman" w:hAnsi="Times New Roman"/>
          <w:sz w:val="24"/>
          <w:szCs w:val="24"/>
        </w:rPr>
        <w:t xml:space="preserve"> работающие в реактивном</w:t>
      </w:r>
      <w:r w:rsidR="00B52EE8">
        <w:rPr>
          <w:rFonts w:ascii="Times New Roman" w:hAnsi="Times New Roman"/>
          <w:sz w:val="24"/>
          <w:szCs w:val="24"/>
        </w:rPr>
        <w:t>,</w:t>
      </w:r>
      <w:r w:rsidR="00F23964">
        <w:rPr>
          <w:rFonts w:ascii="Times New Roman" w:hAnsi="Times New Roman"/>
          <w:sz w:val="24"/>
          <w:szCs w:val="24"/>
        </w:rPr>
        <w:t xml:space="preserve"> так и в проактивном режимах маршрутизации. Однако эти протоколы не учитываю</w:t>
      </w:r>
      <w:r w:rsidR="00B52EE8">
        <w:rPr>
          <w:rFonts w:ascii="Times New Roman" w:hAnsi="Times New Roman"/>
          <w:sz w:val="24"/>
          <w:szCs w:val="24"/>
        </w:rPr>
        <w:t>т</w:t>
      </w:r>
      <w:r w:rsidR="00F23964">
        <w:rPr>
          <w:rFonts w:ascii="Times New Roman" w:hAnsi="Times New Roman"/>
          <w:sz w:val="24"/>
          <w:szCs w:val="24"/>
        </w:rPr>
        <w:t xml:space="preserve"> особенности стандартов для избыточных самоорганизующихся mesh-сетей 802.11s/p. </w:t>
      </w:r>
      <w:r w:rsidR="00B52EE8">
        <w:rPr>
          <w:rFonts w:ascii="Times New Roman" w:hAnsi="Times New Roman"/>
          <w:sz w:val="24"/>
          <w:szCs w:val="24"/>
        </w:rPr>
        <w:t>Кроме этого они</w:t>
      </w:r>
      <w:r w:rsidR="00F23964">
        <w:rPr>
          <w:rFonts w:ascii="Times New Roman" w:hAnsi="Times New Roman"/>
          <w:sz w:val="24"/>
          <w:szCs w:val="24"/>
        </w:rPr>
        <w:t xml:space="preserve"> не </w:t>
      </w:r>
      <w:r w:rsidR="00F23964" w:rsidRPr="00C90CD8">
        <w:rPr>
          <w:rFonts w:ascii="Times New Roman" w:hAnsi="Times New Roman"/>
          <w:sz w:val="24"/>
          <w:szCs w:val="24"/>
        </w:rPr>
        <w:t>учитывают различные каналы передачи данных доступные в мультипротокольном узле.</w:t>
      </w:r>
    </w:p>
    <w:p w:rsidR="00B52EE8" w:rsidRDefault="00C90CD8" w:rsidP="00106A5F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</w:t>
      </w:r>
      <w:r w:rsidR="00E13330">
        <w:rPr>
          <w:rFonts w:ascii="Times New Roman" w:hAnsi="Times New Roman"/>
          <w:sz w:val="24"/>
          <w:szCs w:val="24"/>
        </w:rPr>
        <w:t>среды моделирования протоколов</w:t>
      </w:r>
      <w:r w:rsidR="00B52EE8">
        <w:rPr>
          <w:rFonts w:ascii="Times New Roman" w:hAnsi="Times New Roman"/>
          <w:sz w:val="24"/>
          <w:szCs w:val="24"/>
        </w:rPr>
        <w:t xml:space="preserve"> передачи данных</w:t>
      </w:r>
      <w:r w:rsidR="00E13330">
        <w:rPr>
          <w:rFonts w:ascii="Times New Roman" w:hAnsi="Times New Roman"/>
          <w:sz w:val="24"/>
          <w:szCs w:val="24"/>
        </w:rPr>
        <w:t xml:space="preserve"> используется среда имитационного моделирования</w:t>
      </w:r>
      <w:r w:rsidRPr="00C90CD8">
        <w:rPr>
          <w:rFonts w:ascii="Times New Roman" w:hAnsi="Times New Roman"/>
          <w:sz w:val="24"/>
          <w:szCs w:val="24"/>
        </w:rPr>
        <w:t xml:space="preserve"> </w:t>
      </w:r>
      <w:r w:rsidR="00E13330">
        <w:rPr>
          <w:rFonts w:ascii="Times New Roman" w:hAnsi="Times New Roman"/>
          <w:sz w:val="24"/>
          <w:szCs w:val="24"/>
        </w:rPr>
        <w:t xml:space="preserve">– </w:t>
      </w:r>
      <w:r w:rsidRPr="00C90CD8">
        <w:rPr>
          <w:rFonts w:ascii="Times New Roman" w:hAnsi="Times New Roman"/>
          <w:sz w:val="24"/>
          <w:szCs w:val="24"/>
          <w:lang w:val="en-US"/>
        </w:rPr>
        <w:t>ns</w:t>
      </w:r>
      <w:r w:rsidRPr="00C90CD8">
        <w:rPr>
          <w:rFonts w:ascii="Times New Roman" w:hAnsi="Times New Roman"/>
          <w:sz w:val="24"/>
          <w:szCs w:val="24"/>
        </w:rPr>
        <w:t>-3</w:t>
      </w:r>
      <w:r w:rsidR="00E13330">
        <w:rPr>
          <w:rFonts w:ascii="Times New Roman" w:hAnsi="Times New Roman"/>
          <w:sz w:val="24"/>
          <w:szCs w:val="24"/>
        </w:rPr>
        <w:t>, в которой</w:t>
      </w:r>
      <w:r w:rsidRPr="00C90CD8">
        <w:rPr>
          <w:rFonts w:ascii="Times New Roman" w:hAnsi="Times New Roman"/>
          <w:sz w:val="24"/>
          <w:szCs w:val="24"/>
        </w:rPr>
        <w:t xml:space="preserve"> разработаны модели как проводных, так и беспроводных сетей, позволяющие проводить моделирование смешанных сетей с топологиями различной сложности. Особый интерес в рамках </w:t>
      </w:r>
      <w:r w:rsidR="00B52EE8">
        <w:rPr>
          <w:rFonts w:ascii="Times New Roman" w:hAnsi="Times New Roman"/>
          <w:sz w:val="24"/>
          <w:szCs w:val="24"/>
        </w:rPr>
        <w:t>проведенного исследования</w:t>
      </w:r>
      <w:r w:rsidRPr="00C90CD8">
        <w:rPr>
          <w:rFonts w:ascii="Times New Roman" w:hAnsi="Times New Roman"/>
          <w:sz w:val="24"/>
          <w:szCs w:val="24"/>
        </w:rPr>
        <w:t xml:space="preserve"> представляет реализация </w:t>
      </w:r>
      <w:r w:rsidRPr="00C90CD8">
        <w:rPr>
          <w:rFonts w:ascii="Times New Roman" w:hAnsi="Times New Roman"/>
          <w:sz w:val="24"/>
          <w:szCs w:val="24"/>
          <w:lang w:val="en-US"/>
        </w:rPr>
        <w:t>m</w:t>
      </w:r>
      <w:r w:rsidR="00E13330">
        <w:rPr>
          <w:rFonts w:ascii="Times New Roman" w:hAnsi="Times New Roman"/>
          <w:sz w:val="24"/>
          <w:szCs w:val="24"/>
        </w:rPr>
        <w:t>esh-</w:t>
      </w:r>
      <w:r w:rsidRPr="00C90CD8">
        <w:rPr>
          <w:rFonts w:ascii="Times New Roman" w:hAnsi="Times New Roman"/>
          <w:sz w:val="24"/>
          <w:szCs w:val="24"/>
        </w:rPr>
        <w:t>сетей на основе стека протоколов 802.11s.</w:t>
      </w:r>
      <w:r w:rsidR="006F1DDE">
        <w:rPr>
          <w:rFonts w:ascii="Times New Roman" w:hAnsi="Times New Roman"/>
          <w:sz w:val="24"/>
          <w:szCs w:val="24"/>
        </w:rPr>
        <w:t xml:space="preserve"> В настоящее время рассматриваются варианты мультипротокольных узлов в сетях 802.11s [3] [4] и LTE с </w:t>
      </w:r>
      <w:r w:rsidR="006F1DDE" w:rsidRPr="006F1DDE">
        <w:rPr>
          <w:rFonts w:ascii="Times New Roman" w:hAnsi="Times New Roman"/>
          <w:sz w:val="24"/>
          <w:szCs w:val="24"/>
        </w:rPr>
        <w:t xml:space="preserve"> </w:t>
      </w:r>
      <w:r w:rsidR="006F1DDE">
        <w:rPr>
          <w:rFonts w:ascii="Times New Roman" w:hAnsi="Times New Roman"/>
          <w:sz w:val="24"/>
          <w:szCs w:val="24"/>
        </w:rPr>
        <w:t xml:space="preserve">протоколами маршрутизации AODV, DSDV, OLSR, HWMP. Включение в этот набор </w:t>
      </w:r>
      <w:r w:rsidR="006F1DDE" w:rsidRPr="00106A5F">
        <w:rPr>
          <w:rFonts w:ascii="Times New Roman" w:hAnsi="Times New Roman"/>
          <w:sz w:val="24"/>
          <w:szCs w:val="24"/>
        </w:rPr>
        <w:t>протоколов семейства IPSec позволит  учесть вычислительные затраты на шифрование и дешифрование сообщений</w:t>
      </w:r>
      <w:r w:rsidR="00CB50C9" w:rsidRPr="00106A5F">
        <w:rPr>
          <w:rFonts w:ascii="Times New Roman" w:hAnsi="Times New Roman"/>
          <w:sz w:val="24"/>
          <w:szCs w:val="24"/>
        </w:rPr>
        <w:t>, которые выполняют мобильные устройства и облачные сервисы.</w:t>
      </w:r>
    </w:p>
    <w:p w:rsidR="00B52EE8" w:rsidRDefault="00B52EE8" w:rsidP="00106A5F">
      <w:pPr>
        <w:spacing w:line="24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09349F" w:rsidRDefault="0009349F" w:rsidP="00106A5F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223D46" w:rsidRPr="00D87ED0" w:rsidRDefault="00A97057" w:rsidP="00106A5F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BD2E94">
        <w:rPr>
          <w:rFonts w:ascii="Times New Roman" w:hAnsi="Times New Roman"/>
          <w:sz w:val="24"/>
          <w:szCs w:val="24"/>
        </w:rPr>
        <w:t>Список</w:t>
      </w:r>
      <w:r w:rsidRPr="00BD2E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D2E94">
        <w:rPr>
          <w:rFonts w:ascii="Times New Roman" w:hAnsi="Times New Roman"/>
          <w:sz w:val="24"/>
          <w:szCs w:val="24"/>
        </w:rPr>
        <w:t>литературы</w:t>
      </w:r>
      <w:r w:rsidRPr="00BD2E94">
        <w:rPr>
          <w:rFonts w:ascii="Times New Roman" w:hAnsi="Times New Roman"/>
          <w:sz w:val="24"/>
          <w:szCs w:val="24"/>
          <w:lang w:val="en-US"/>
        </w:rPr>
        <w:t>.</w:t>
      </w:r>
    </w:p>
    <w:p w:rsidR="0009349F" w:rsidRPr="00D87ED0" w:rsidRDefault="0009349F" w:rsidP="00106A5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34665" w:rsidRPr="00D87ED0" w:rsidRDefault="00E34665" w:rsidP="00106A5F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BD2E94">
        <w:rPr>
          <w:rFonts w:ascii="Times New Roman" w:hAnsi="Times New Roman"/>
          <w:sz w:val="24"/>
          <w:szCs w:val="24"/>
          <w:lang w:val="en-US"/>
        </w:rPr>
        <w:t>[</w:t>
      </w:r>
      <w:r w:rsidR="0009349F" w:rsidRPr="00D87ED0">
        <w:rPr>
          <w:rFonts w:ascii="Times New Roman" w:hAnsi="Times New Roman"/>
          <w:sz w:val="24"/>
          <w:szCs w:val="24"/>
          <w:lang w:val="en-US"/>
        </w:rPr>
        <w:t>1</w:t>
      </w:r>
      <w:r w:rsidRPr="00BD2E94">
        <w:rPr>
          <w:rFonts w:ascii="Times New Roman" w:hAnsi="Times New Roman"/>
          <w:sz w:val="24"/>
          <w:szCs w:val="24"/>
          <w:lang w:val="en-US"/>
        </w:rPr>
        <w:t>] Simulation of IPSec Protocol in Ad-Hoc Networks. A. A. Adas and T. A. Shawly Department of Electrical and Computer Engineering, Faculty of Engineering</w:t>
      </w:r>
      <w:r w:rsidR="00621A7B" w:rsidRPr="00D87ED0">
        <w:rPr>
          <w:rFonts w:ascii="Times New Roman" w:hAnsi="Times New Roman"/>
          <w:sz w:val="24"/>
          <w:szCs w:val="24"/>
          <w:lang w:val="en-US"/>
        </w:rPr>
        <w:t>.</w:t>
      </w:r>
    </w:p>
    <w:p w:rsidR="00A65876" w:rsidRPr="00D87ED0" w:rsidRDefault="003A1EF0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</w:t>
      </w:r>
      <w:r w:rsidR="0009349F" w:rsidRPr="00D87ED0">
        <w:rPr>
          <w:rFonts w:ascii="Times New Roman" w:hAnsi="Times New Roman"/>
          <w:sz w:val="24"/>
          <w:szCs w:val="24"/>
          <w:lang w:val="en-US"/>
        </w:rPr>
        <w:t>2</w:t>
      </w:r>
      <w:r w:rsidR="007D10F0" w:rsidRPr="00BD2E94">
        <w:rPr>
          <w:rFonts w:ascii="Times New Roman" w:hAnsi="Times New Roman"/>
          <w:sz w:val="24"/>
          <w:szCs w:val="24"/>
          <w:lang w:val="en-US"/>
        </w:rPr>
        <w:t>] Ad hoc networks security. Pietro Michiardi and Refik Molva.</w:t>
      </w:r>
    </w:p>
    <w:p w:rsidR="0009349F" w:rsidRPr="0052411F" w:rsidRDefault="0009349F" w:rsidP="00106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en-US"/>
        </w:rPr>
      </w:pPr>
      <w:r w:rsidRPr="0052411F">
        <w:rPr>
          <w:rFonts w:ascii="Times New Roman" w:hAnsi="Times New Roman"/>
          <w:lang w:val="en-US"/>
        </w:rPr>
        <w:t>[</w:t>
      </w:r>
      <w:r w:rsidRPr="00D87ED0">
        <w:rPr>
          <w:rFonts w:ascii="Times New Roman" w:hAnsi="Times New Roman"/>
          <w:lang w:val="en-US"/>
        </w:rPr>
        <w:t>3</w:t>
      </w:r>
      <w:r w:rsidRPr="0052411F">
        <w:rPr>
          <w:rFonts w:ascii="Times New Roman" w:hAnsi="Times New Roman"/>
          <w:lang w:val="en-US"/>
        </w:rPr>
        <w:t>]</w:t>
      </w:r>
      <w:r w:rsidRPr="0052411F">
        <w:rPr>
          <w:rFonts w:ascii="Times New Roman" w:hAnsi="Times New Roman"/>
          <w:bCs/>
          <w:lang w:val="en-US"/>
        </w:rPr>
        <w:t>HIGHWAY MOBILITY AND VEHICULAR AD-HOC NETWORKS IN NS-3</w:t>
      </w:r>
      <w:r w:rsidRPr="00D87ED0">
        <w:rPr>
          <w:rFonts w:ascii="Times New Roman" w:hAnsi="Times New Roman"/>
          <w:bCs/>
          <w:lang w:val="en-US"/>
        </w:rPr>
        <w:t xml:space="preserve">. </w:t>
      </w:r>
      <w:r w:rsidRPr="0052411F">
        <w:rPr>
          <w:rFonts w:ascii="Times New Roman" w:hAnsi="Times New Roman"/>
          <w:lang w:val="en-US"/>
        </w:rPr>
        <w:t>Hadi Arbabi Michele C. Weigle http://arxiv.org/pdf/1004.4554v2.pdf</w:t>
      </w:r>
    </w:p>
    <w:p w:rsidR="0009349F" w:rsidRPr="00D87ED0" w:rsidRDefault="0009349F" w:rsidP="00106A5F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52411F">
        <w:rPr>
          <w:rFonts w:ascii="Times New Roman" w:hAnsi="Times New Roman"/>
          <w:lang w:val="en-US"/>
        </w:rPr>
        <w:t>[</w:t>
      </w:r>
      <w:r w:rsidRPr="00D87ED0">
        <w:rPr>
          <w:rFonts w:ascii="Times New Roman" w:hAnsi="Times New Roman"/>
          <w:lang w:val="en-US"/>
        </w:rPr>
        <w:t>4</w:t>
      </w:r>
      <w:r w:rsidRPr="0052411F">
        <w:rPr>
          <w:rFonts w:ascii="Times New Roman" w:hAnsi="Times New Roman"/>
          <w:lang w:val="en-US"/>
        </w:rPr>
        <w:t>]IEEE 802.11s Mesh Networking NS-3 Mod</w:t>
      </w:r>
      <w:r>
        <w:rPr>
          <w:rFonts w:ascii="Times New Roman" w:hAnsi="Times New Roman"/>
          <w:lang w:val="en-US"/>
        </w:rPr>
        <w:t>el. Kirill Andreev, Pavel Boyko</w:t>
      </w:r>
      <w:r w:rsidRPr="00D87ED0">
        <w:rPr>
          <w:rFonts w:ascii="Times New Roman" w:hAnsi="Times New Roman"/>
          <w:lang w:val="en-US"/>
        </w:rPr>
        <w:t xml:space="preserve"> </w:t>
      </w:r>
      <w:hyperlink r:id="rId8" w:history="1">
        <w:r w:rsidRPr="00294ECC">
          <w:rPr>
            <w:rStyle w:val="a5"/>
            <w:rFonts w:ascii="Times New Roman" w:hAnsi="Times New Roman"/>
            <w:lang w:val="en-US"/>
          </w:rPr>
          <w:t>http://www.nsnam.org/workshops/wns3-2010/dot11s.pdf</w:t>
        </w:r>
      </w:hyperlink>
    </w:p>
    <w:p w:rsidR="0009349F" w:rsidRPr="00D87ED0" w:rsidRDefault="0009349F" w:rsidP="00106A5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09349F" w:rsidRPr="00D87ED0" w:rsidSect="00A17C62">
      <w:pgSz w:w="11906" w:h="16838"/>
      <w:pgMar w:top="1440" w:right="707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0DC4"/>
    <w:multiLevelType w:val="hybridMultilevel"/>
    <w:tmpl w:val="8C842724"/>
    <w:lvl w:ilvl="0" w:tplc="6CC654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D6447"/>
    <w:multiLevelType w:val="hybridMultilevel"/>
    <w:tmpl w:val="9E6AC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D73E7"/>
    <w:multiLevelType w:val="multilevel"/>
    <w:tmpl w:val="23607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6F72E03"/>
    <w:multiLevelType w:val="hybridMultilevel"/>
    <w:tmpl w:val="B93EFA5C"/>
    <w:lvl w:ilvl="0" w:tplc="6CC654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E73F3"/>
    <w:multiLevelType w:val="hybridMultilevel"/>
    <w:tmpl w:val="DF02D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61CC"/>
    <w:multiLevelType w:val="multilevel"/>
    <w:tmpl w:val="35C4E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0EB0167"/>
    <w:multiLevelType w:val="multilevel"/>
    <w:tmpl w:val="CFE07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3651910"/>
    <w:multiLevelType w:val="multilevel"/>
    <w:tmpl w:val="CFE07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8D114CA"/>
    <w:multiLevelType w:val="hybridMultilevel"/>
    <w:tmpl w:val="345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27855"/>
    <w:multiLevelType w:val="hybridMultilevel"/>
    <w:tmpl w:val="6374B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F1EA7"/>
    <w:multiLevelType w:val="multilevel"/>
    <w:tmpl w:val="CFE07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8A430D7"/>
    <w:multiLevelType w:val="multilevel"/>
    <w:tmpl w:val="B77805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AC54C5B"/>
    <w:multiLevelType w:val="hybridMultilevel"/>
    <w:tmpl w:val="E6945D0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F4B6DB3"/>
    <w:multiLevelType w:val="hybridMultilevel"/>
    <w:tmpl w:val="72A21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02681"/>
    <w:multiLevelType w:val="hybridMultilevel"/>
    <w:tmpl w:val="2034D51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1F213E4"/>
    <w:multiLevelType w:val="multilevel"/>
    <w:tmpl w:val="23607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A2A6534"/>
    <w:multiLevelType w:val="hybridMultilevel"/>
    <w:tmpl w:val="AB2AF31A"/>
    <w:lvl w:ilvl="0" w:tplc="E702EB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6375BE"/>
    <w:multiLevelType w:val="hybridMultilevel"/>
    <w:tmpl w:val="8C040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E284E"/>
    <w:multiLevelType w:val="hybridMultilevel"/>
    <w:tmpl w:val="CB04E9F6"/>
    <w:lvl w:ilvl="0" w:tplc="6CC654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975CC"/>
    <w:multiLevelType w:val="multilevel"/>
    <w:tmpl w:val="DF56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C125B5"/>
    <w:multiLevelType w:val="hybridMultilevel"/>
    <w:tmpl w:val="B6A6801C"/>
    <w:lvl w:ilvl="0" w:tplc="6CC654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1481A"/>
    <w:multiLevelType w:val="hybridMultilevel"/>
    <w:tmpl w:val="AE5A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12A50"/>
    <w:multiLevelType w:val="multilevel"/>
    <w:tmpl w:val="CFE07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16"/>
  </w:num>
  <w:num w:numId="5">
    <w:abstractNumId w:val="15"/>
  </w:num>
  <w:num w:numId="6">
    <w:abstractNumId w:val="22"/>
  </w:num>
  <w:num w:numId="7">
    <w:abstractNumId w:val="6"/>
  </w:num>
  <w:num w:numId="8">
    <w:abstractNumId w:val="10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12"/>
  </w:num>
  <w:num w:numId="14">
    <w:abstractNumId w:val="1"/>
  </w:num>
  <w:num w:numId="15">
    <w:abstractNumId w:val="3"/>
  </w:num>
  <w:num w:numId="16">
    <w:abstractNumId w:val="21"/>
  </w:num>
  <w:num w:numId="17">
    <w:abstractNumId w:val="18"/>
  </w:num>
  <w:num w:numId="18">
    <w:abstractNumId w:val="20"/>
  </w:num>
  <w:num w:numId="19">
    <w:abstractNumId w:val="2"/>
  </w:num>
  <w:num w:numId="20">
    <w:abstractNumId w:val="0"/>
  </w:num>
  <w:num w:numId="21">
    <w:abstractNumId w:val="11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C7"/>
    <w:rsid w:val="00002B16"/>
    <w:rsid w:val="00003F8B"/>
    <w:rsid w:val="00014C91"/>
    <w:rsid w:val="00016266"/>
    <w:rsid w:val="00031424"/>
    <w:rsid w:val="00032464"/>
    <w:rsid w:val="000403FC"/>
    <w:rsid w:val="00040594"/>
    <w:rsid w:val="00042AD0"/>
    <w:rsid w:val="000438CF"/>
    <w:rsid w:val="00051DED"/>
    <w:rsid w:val="0005548A"/>
    <w:rsid w:val="00062325"/>
    <w:rsid w:val="0006430D"/>
    <w:rsid w:val="000869CE"/>
    <w:rsid w:val="0009154C"/>
    <w:rsid w:val="0009349F"/>
    <w:rsid w:val="000B090F"/>
    <w:rsid w:val="000B5E76"/>
    <w:rsid w:val="000B7703"/>
    <w:rsid w:val="000E59E3"/>
    <w:rsid w:val="000F1824"/>
    <w:rsid w:val="000F325F"/>
    <w:rsid w:val="000F55A8"/>
    <w:rsid w:val="00106A5F"/>
    <w:rsid w:val="001140D2"/>
    <w:rsid w:val="00114BE3"/>
    <w:rsid w:val="00115907"/>
    <w:rsid w:val="00116E28"/>
    <w:rsid w:val="00120E71"/>
    <w:rsid w:val="00132F5A"/>
    <w:rsid w:val="0016430E"/>
    <w:rsid w:val="0017438E"/>
    <w:rsid w:val="00194466"/>
    <w:rsid w:val="00195D90"/>
    <w:rsid w:val="001A07A5"/>
    <w:rsid w:val="001A7BD1"/>
    <w:rsid w:val="001C3414"/>
    <w:rsid w:val="001C633F"/>
    <w:rsid w:val="001D50EB"/>
    <w:rsid w:val="001E7468"/>
    <w:rsid w:val="001E78F0"/>
    <w:rsid w:val="002112B8"/>
    <w:rsid w:val="00213374"/>
    <w:rsid w:val="00223D46"/>
    <w:rsid w:val="002477A5"/>
    <w:rsid w:val="00263809"/>
    <w:rsid w:val="00266D13"/>
    <w:rsid w:val="00277AED"/>
    <w:rsid w:val="00281233"/>
    <w:rsid w:val="00282A50"/>
    <w:rsid w:val="00285F02"/>
    <w:rsid w:val="00297B53"/>
    <w:rsid w:val="002A4FEC"/>
    <w:rsid w:val="002C68A2"/>
    <w:rsid w:val="002D1AE4"/>
    <w:rsid w:val="002D3546"/>
    <w:rsid w:val="002E4538"/>
    <w:rsid w:val="002E79B6"/>
    <w:rsid w:val="00314539"/>
    <w:rsid w:val="003250BA"/>
    <w:rsid w:val="00333D0D"/>
    <w:rsid w:val="0033617C"/>
    <w:rsid w:val="00336720"/>
    <w:rsid w:val="00343D27"/>
    <w:rsid w:val="0035091D"/>
    <w:rsid w:val="00351907"/>
    <w:rsid w:val="00353410"/>
    <w:rsid w:val="00355B1A"/>
    <w:rsid w:val="00366FDE"/>
    <w:rsid w:val="0037231D"/>
    <w:rsid w:val="0038738C"/>
    <w:rsid w:val="00387DDE"/>
    <w:rsid w:val="003A0904"/>
    <w:rsid w:val="003A1EF0"/>
    <w:rsid w:val="003A505D"/>
    <w:rsid w:val="003B012A"/>
    <w:rsid w:val="003B1E68"/>
    <w:rsid w:val="003B5F42"/>
    <w:rsid w:val="003C04A2"/>
    <w:rsid w:val="003C1469"/>
    <w:rsid w:val="003C712D"/>
    <w:rsid w:val="003D1419"/>
    <w:rsid w:val="003E1FED"/>
    <w:rsid w:val="003E51AA"/>
    <w:rsid w:val="003E642F"/>
    <w:rsid w:val="003E7D97"/>
    <w:rsid w:val="003F4ECD"/>
    <w:rsid w:val="003F54FD"/>
    <w:rsid w:val="003F7BF3"/>
    <w:rsid w:val="00400471"/>
    <w:rsid w:val="00411334"/>
    <w:rsid w:val="00412603"/>
    <w:rsid w:val="00417646"/>
    <w:rsid w:val="00417C62"/>
    <w:rsid w:val="004243F4"/>
    <w:rsid w:val="00427359"/>
    <w:rsid w:val="00431321"/>
    <w:rsid w:val="00451864"/>
    <w:rsid w:val="00457060"/>
    <w:rsid w:val="00461217"/>
    <w:rsid w:val="00474AC5"/>
    <w:rsid w:val="004819AC"/>
    <w:rsid w:val="00486A2D"/>
    <w:rsid w:val="00496ADA"/>
    <w:rsid w:val="004B3530"/>
    <w:rsid w:val="004B38F0"/>
    <w:rsid w:val="004B59E9"/>
    <w:rsid w:val="004C0B5D"/>
    <w:rsid w:val="004F077E"/>
    <w:rsid w:val="005164C3"/>
    <w:rsid w:val="005437E6"/>
    <w:rsid w:val="00551C8E"/>
    <w:rsid w:val="00555184"/>
    <w:rsid w:val="00560871"/>
    <w:rsid w:val="005633ED"/>
    <w:rsid w:val="0056347B"/>
    <w:rsid w:val="00565A8C"/>
    <w:rsid w:val="00565C7F"/>
    <w:rsid w:val="005737F0"/>
    <w:rsid w:val="0058526E"/>
    <w:rsid w:val="00594F69"/>
    <w:rsid w:val="005A534F"/>
    <w:rsid w:val="005C0782"/>
    <w:rsid w:val="005C193F"/>
    <w:rsid w:val="005C7D41"/>
    <w:rsid w:val="005D376A"/>
    <w:rsid w:val="005F37A8"/>
    <w:rsid w:val="005F63EE"/>
    <w:rsid w:val="0060407A"/>
    <w:rsid w:val="0060540A"/>
    <w:rsid w:val="00606B5D"/>
    <w:rsid w:val="00612525"/>
    <w:rsid w:val="00616CCA"/>
    <w:rsid w:val="00621A7B"/>
    <w:rsid w:val="006258A9"/>
    <w:rsid w:val="006368E1"/>
    <w:rsid w:val="0064681D"/>
    <w:rsid w:val="006477A2"/>
    <w:rsid w:val="00660126"/>
    <w:rsid w:val="00660B55"/>
    <w:rsid w:val="0066455C"/>
    <w:rsid w:val="00667C9A"/>
    <w:rsid w:val="006771C7"/>
    <w:rsid w:val="006A3587"/>
    <w:rsid w:val="006A49B9"/>
    <w:rsid w:val="006E0EBC"/>
    <w:rsid w:val="006E543A"/>
    <w:rsid w:val="006F192D"/>
    <w:rsid w:val="006F1DDE"/>
    <w:rsid w:val="006F3915"/>
    <w:rsid w:val="00701A62"/>
    <w:rsid w:val="00727EBF"/>
    <w:rsid w:val="0073345C"/>
    <w:rsid w:val="00750765"/>
    <w:rsid w:val="007577D2"/>
    <w:rsid w:val="007617DE"/>
    <w:rsid w:val="00767FEA"/>
    <w:rsid w:val="00776D6E"/>
    <w:rsid w:val="00783A57"/>
    <w:rsid w:val="00784A98"/>
    <w:rsid w:val="00796F5E"/>
    <w:rsid w:val="007A4396"/>
    <w:rsid w:val="007B0F15"/>
    <w:rsid w:val="007B1A86"/>
    <w:rsid w:val="007B3F46"/>
    <w:rsid w:val="007B57C7"/>
    <w:rsid w:val="007B708D"/>
    <w:rsid w:val="007B717E"/>
    <w:rsid w:val="007D10F0"/>
    <w:rsid w:val="007F0B2D"/>
    <w:rsid w:val="007F3084"/>
    <w:rsid w:val="007F33F9"/>
    <w:rsid w:val="007F4D42"/>
    <w:rsid w:val="008077C5"/>
    <w:rsid w:val="008231D2"/>
    <w:rsid w:val="00845A6A"/>
    <w:rsid w:val="00845B65"/>
    <w:rsid w:val="00856121"/>
    <w:rsid w:val="0085790E"/>
    <w:rsid w:val="00860BBA"/>
    <w:rsid w:val="008643EC"/>
    <w:rsid w:val="008701A0"/>
    <w:rsid w:val="00891504"/>
    <w:rsid w:val="008A04E9"/>
    <w:rsid w:val="008A4BC0"/>
    <w:rsid w:val="008B0FCB"/>
    <w:rsid w:val="008B4729"/>
    <w:rsid w:val="008B63C4"/>
    <w:rsid w:val="008C21AF"/>
    <w:rsid w:val="008C5129"/>
    <w:rsid w:val="008E4749"/>
    <w:rsid w:val="008E52F7"/>
    <w:rsid w:val="0091740B"/>
    <w:rsid w:val="00924EF4"/>
    <w:rsid w:val="00926A19"/>
    <w:rsid w:val="00932EB6"/>
    <w:rsid w:val="009355B8"/>
    <w:rsid w:val="00962878"/>
    <w:rsid w:val="009674B0"/>
    <w:rsid w:val="00974E11"/>
    <w:rsid w:val="00984D0A"/>
    <w:rsid w:val="009A5266"/>
    <w:rsid w:val="009B6F13"/>
    <w:rsid w:val="009D0473"/>
    <w:rsid w:val="009F0226"/>
    <w:rsid w:val="00A06115"/>
    <w:rsid w:val="00A17C62"/>
    <w:rsid w:val="00A23A6D"/>
    <w:rsid w:val="00A260D9"/>
    <w:rsid w:val="00A30C07"/>
    <w:rsid w:val="00A356B2"/>
    <w:rsid w:val="00A442ED"/>
    <w:rsid w:val="00A52723"/>
    <w:rsid w:val="00A630A3"/>
    <w:rsid w:val="00A65876"/>
    <w:rsid w:val="00A6750A"/>
    <w:rsid w:val="00A67DC0"/>
    <w:rsid w:val="00A7440A"/>
    <w:rsid w:val="00A76BA7"/>
    <w:rsid w:val="00A80F63"/>
    <w:rsid w:val="00A87B44"/>
    <w:rsid w:val="00A97057"/>
    <w:rsid w:val="00AA1BC8"/>
    <w:rsid w:val="00AB77F2"/>
    <w:rsid w:val="00AC449F"/>
    <w:rsid w:val="00AC5895"/>
    <w:rsid w:val="00AC5B7D"/>
    <w:rsid w:val="00AC7A94"/>
    <w:rsid w:val="00AD032A"/>
    <w:rsid w:val="00AD1F67"/>
    <w:rsid w:val="00AE4F47"/>
    <w:rsid w:val="00AE57E7"/>
    <w:rsid w:val="00AE6362"/>
    <w:rsid w:val="00AE7AFF"/>
    <w:rsid w:val="00AE7F1E"/>
    <w:rsid w:val="00AF24EB"/>
    <w:rsid w:val="00AF3DF9"/>
    <w:rsid w:val="00AF5E65"/>
    <w:rsid w:val="00B00E8C"/>
    <w:rsid w:val="00B01EFA"/>
    <w:rsid w:val="00B15082"/>
    <w:rsid w:val="00B46B7D"/>
    <w:rsid w:val="00B52EE8"/>
    <w:rsid w:val="00B54D8B"/>
    <w:rsid w:val="00B54F7D"/>
    <w:rsid w:val="00B621C0"/>
    <w:rsid w:val="00B6462D"/>
    <w:rsid w:val="00B7229B"/>
    <w:rsid w:val="00B73558"/>
    <w:rsid w:val="00B75045"/>
    <w:rsid w:val="00B77ED7"/>
    <w:rsid w:val="00B840D3"/>
    <w:rsid w:val="00BB0903"/>
    <w:rsid w:val="00BB198C"/>
    <w:rsid w:val="00BB1E1A"/>
    <w:rsid w:val="00BB228C"/>
    <w:rsid w:val="00BC4435"/>
    <w:rsid w:val="00BC63A2"/>
    <w:rsid w:val="00BD2E94"/>
    <w:rsid w:val="00BF7595"/>
    <w:rsid w:val="00BF7721"/>
    <w:rsid w:val="00C0226A"/>
    <w:rsid w:val="00C128FF"/>
    <w:rsid w:val="00C21FCD"/>
    <w:rsid w:val="00C26979"/>
    <w:rsid w:val="00C27212"/>
    <w:rsid w:val="00C32AF5"/>
    <w:rsid w:val="00C33288"/>
    <w:rsid w:val="00C3332B"/>
    <w:rsid w:val="00C33AD5"/>
    <w:rsid w:val="00C37B6F"/>
    <w:rsid w:val="00C54EA6"/>
    <w:rsid w:val="00C56C01"/>
    <w:rsid w:val="00C80009"/>
    <w:rsid w:val="00C80E51"/>
    <w:rsid w:val="00C81659"/>
    <w:rsid w:val="00C845AA"/>
    <w:rsid w:val="00C90CD8"/>
    <w:rsid w:val="00C95BEB"/>
    <w:rsid w:val="00CA4FC5"/>
    <w:rsid w:val="00CB405D"/>
    <w:rsid w:val="00CB50C9"/>
    <w:rsid w:val="00CB7262"/>
    <w:rsid w:val="00CB7612"/>
    <w:rsid w:val="00CC2DFB"/>
    <w:rsid w:val="00CD0CC5"/>
    <w:rsid w:val="00CE1C99"/>
    <w:rsid w:val="00D02664"/>
    <w:rsid w:val="00D10E9E"/>
    <w:rsid w:val="00D17039"/>
    <w:rsid w:val="00D26648"/>
    <w:rsid w:val="00D343D7"/>
    <w:rsid w:val="00D42071"/>
    <w:rsid w:val="00D47A14"/>
    <w:rsid w:val="00D574BB"/>
    <w:rsid w:val="00D57BE0"/>
    <w:rsid w:val="00D61EA4"/>
    <w:rsid w:val="00D674BF"/>
    <w:rsid w:val="00D87ED0"/>
    <w:rsid w:val="00DA03AA"/>
    <w:rsid w:val="00DA3246"/>
    <w:rsid w:val="00DA330A"/>
    <w:rsid w:val="00DA4262"/>
    <w:rsid w:val="00DA4717"/>
    <w:rsid w:val="00DA5B84"/>
    <w:rsid w:val="00DB4AC5"/>
    <w:rsid w:val="00DC5D96"/>
    <w:rsid w:val="00DD4BC6"/>
    <w:rsid w:val="00DE3C2D"/>
    <w:rsid w:val="00DE4D12"/>
    <w:rsid w:val="00DE6BB7"/>
    <w:rsid w:val="00DF1FC1"/>
    <w:rsid w:val="00DF4C85"/>
    <w:rsid w:val="00E01968"/>
    <w:rsid w:val="00E13330"/>
    <w:rsid w:val="00E15FEA"/>
    <w:rsid w:val="00E34665"/>
    <w:rsid w:val="00E36A1A"/>
    <w:rsid w:val="00E36B32"/>
    <w:rsid w:val="00E37300"/>
    <w:rsid w:val="00E419B0"/>
    <w:rsid w:val="00E45AEE"/>
    <w:rsid w:val="00E61DB5"/>
    <w:rsid w:val="00E6472C"/>
    <w:rsid w:val="00E70C38"/>
    <w:rsid w:val="00E80592"/>
    <w:rsid w:val="00E8124E"/>
    <w:rsid w:val="00E8312C"/>
    <w:rsid w:val="00E85C40"/>
    <w:rsid w:val="00EC3A2F"/>
    <w:rsid w:val="00EC57C2"/>
    <w:rsid w:val="00EC7288"/>
    <w:rsid w:val="00ED33DC"/>
    <w:rsid w:val="00EE42CC"/>
    <w:rsid w:val="00EF0039"/>
    <w:rsid w:val="00EF7BEA"/>
    <w:rsid w:val="00F07739"/>
    <w:rsid w:val="00F16558"/>
    <w:rsid w:val="00F17D2D"/>
    <w:rsid w:val="00F21989"/>
    <w:rsid w:val="00F23964"/>
    <w:rsid w:val="00F43671"/>
    <w:rsid w:val="00F4712A"/>
    <w:rsid w:val="00F51C91"/>
    <w:rsid w:val="00F52913"/>
    <w:rsid w:val="00F670CE"/>
    <w:rsid w:val="00F72FB9"/>
    <w:rsid w:val="00F929D0"/>
    <w:rsid w:val="00F94576"/>
    <w:rsid w:val="00F977F2"/>
    <w:rsid w:val="00FB1C88"/>
    <w:rsid w:val="00FD365F"/>
    <w:rsid w:val="00FD43AE"/>
    <w:rsid w:val="00FD4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A9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C7"/>
    <w:pPr>
      <w:ind w:left="720"/>
      <w:contextualSpacing/>
    </w:pPr>
  </w:style>
  <w:style w:type="table" w:styleId="a4">
    <w:name w:val="Table Grid"/>
    <w:basedOn w:val="a1"/>
    <w:uiPriority w:val="59"/>
    <w:rsid w:val="00CB76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a"/>
    <w:next w:val="address"/>
    <w:rsid w:val="00F94576"/>
    <w:pPr>
      <w:overflowPunct w:val="0"/>
      <w:autoSpaceDE w:val="0"/>
      <w:autoSpaceDN w:val="0"/>
      <w:adjustRightInd w:val="0"/>
      <w:spacing w:after="220" w:line="240" w:lineRule="auto"/>
      <w:ind w:firstLine="227"/>
      <w:jc w:val="center"/>
      <w:textAlignment w:val="baseline"/>
    </w:pPr>
    <w:rPr>
      <w:rFonts w:ascii="Times" w:hAnsi="Times"/>
      <w:sz w:val="20"/>
      <w:szCs w:val="20"/>
      <w:lang w:val="en-US" w:eastAsia="en-US"/>
    </w:rPr>
  </w:style>
  <w:style w:type="paragraph" w:customStyle="1" w:styleId="address">
    <w:name w:val="address"/>
    <w:basedOn w:val="a"/>
    <w:next w:val="email"/>
    <w:rsid w:val="00F94576"/>
    <w:pPr>
      <w:overflowPunct w:val="0"/>
      <w:autoSpaceDE w:val="0"/>
      <w:autoSpaceDN w:val="0"/>
      <w:adjustRightInd w:val="0"/>
      <w:spacing w:after="0" w:line="240" w:lineRule="auto"/>
      <w:ind w:firstLine="227"/>
      <w:jc w:val="center"/>
      <w:textAlignment w:val="baseline"/>
    </w:pPr>
    <w:rPr>
      <w:rFonts w:ascii="Times" w:hAnsi="Times"/>
      <w:sz w:val="18"/>
      <w:szCs w:val="20"/>
      <w:lang w:val="en-US" w:eastAsia="en-US"/>
    </w:rPr>
  </w:style>
  <w:style w:type="paragraph" w:customStyle="1" w:styleId="email">
    <w:name w:val="email"/>
    <w:basedOn w:val="a"/>
    <w:next w:val="a"/>
    <w:rsid w:val="00F94576"/>
    <w:pPr>
      <w:overflowPunct w:val="0"/>
      <w:autoSpaceDE w:val="0"/>
      <w:autoSpaceDN w:val="0"/>
      <w:adjustRightInd w:val="0"/>
      <w:spacing w:after="0" w:line="240" w:lineRule="auto"/>
      <w:ind w:firstLine="227"/>
      <w:jc w:val="center"/>
      <w:textAlignment w:val="baseline"/>
    </w:pPr>
    <w:rPr>
      <w:rFonts w:ascii="Courier" w:hAnsi="Courier"/>
      <w:sz w:val="18"/>
      <w:szCs w:val="20"/>
      <w:lang w:val="en-US" w:eastAsia="en-US"/>
    </w:rPr>
  </w:style>
  <w:style w:type="character" w:styleId="a5">
    <w:name w:val="Hyperlink"/>
    <w:uiPriority w:val="99"/>
    <w:unhideWhenUsed/>
    <w:rsid w:val="00E346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A9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C7"/>
    <w:pPr>
      <w:ind w:left="720"/>
      <w:contextualSpacing/>
    </w:pPr>
  </w:style>
  <w:style w:type="table" w:styleId="a4">
    <w:name w:val="Table Grid"/>
    <w:basedOn w:val="a1"/>
    <w:uiPriority w:val="59"/>
    <w:rsid w:val="00CB76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a"/>
    <w:next w:val="address"/>
    <w:rsid w:val="00F94576"/>
    <w:pPr>
      <w:overflowPunct w:val="0"/>
      <w:autoSpaceDE w:val="0"/>
      <w:autoSpaceDN w:val="0"/>
      <w:adjustRightInd w:val="0"/>
      <w:spacing w:after="220" w:line="240" w:lineRule="auto"/>
      <w:ind w:firstLine="227"/>
      <w:jc w:val="center"/>
      <w:textAlignment w:val="baseline"/>
    </w:pPr>
    <w:rPr>
      <w:rFonts w:ascii="Times" w:hAnsi="Times"/>
      <w:sz w:val="20"/>
      <w:szCs w:val="20"/>
      <w:lang w:val="en-US" w:eastAsia="en-US"/>
    </w:rPr>
  </w:style>
  <w:style w:type="paragraph" w:customStyle="1" w:styleId="address">
    <w:name w:val="address"/>
    <w:basedOn w:val="a"/>
    <w:next w:val="email"/>
    <w:rsid w:val="00F94576"/>
    <w:pPr>
      <w:overflowPunct w:val="0"/>
      <w:autoSpaceDE w:val="0"/>
      <w:autoSpaceDN w:val="0"/>
      <w:adjustRightInd w:val="0"/>
      <w:spacing w:after="0" w:line="240" w:lineRule="auto"/>
      <w:ind w:firstLine="227"/>
      <w:jc w:val="center"/>
      <w:textAlignment w:val="baseline"/>
    </w:pPr>
    <w:rPr>
      <w:rFonts w:ascii="Times" w:hAnsi="Times"/>
      <w:sz w:val="18"/>
      <w:szCs w:val="20"/>
      <w:lang w:val="en-US" w:eastAsia="en-US"/>
    </w:rPr>
  </w:style>
  <w:style w:type="paragraph" w:customStyle="1" w:styleId="email">
    <w:name w:val="email"/>
    <w:basedOn w:val="a"/>
    <w:next w:val="a"/>
    <w:rsid w:val="00F94576"/>
    <w:pPr>
      <w:overflowPunct w:val="0"/>
      <w:autoSpaceDE w:val="0"/>
      <w:autoSpaceDN w:val="0"/>
      <w:adjustRightInd w:val="0"/>
      <w:spacing w:after="0" w:line="240" w:lineRule="auto"/>
      <w:ind w:firstLine="227"/>
      <w:jc w:val="center"/>
      <w:textAlignment w:val="baseline"/>
    </w:pPr>
    <w:rPr>
      <w:rFonts w:ascii="Courier" w:hAnsi="Courier"/>
      <w:sz w:val="18"/>
      <w:szCs w:val="20"/>
      <w:lang w:val="en-US" w:eastAsia="en-US"/>
    </w:rPr>
  </w:style>
  <w:style w:type="character" w:styleId="a5">
    <w:name w:val="Hyperlink"/>
    <w:uiPriority w:val="99"/>
    <w:unhideWhenUsed/>
    <w:rsid w:val="00E34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nam.org/workshops/wns3-2010/dot11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8B6C5-F74F-4AAC-AB89-17E7E286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Links>
    <vt:vector size="6" baseType="variant">
      <vt:variant>
        <vt:i4>6684718</vt:i4>
      </vt:variant>
      <vt:variant>
        <vt:i4>0</vt:i4>
      </vt:variant>
      <vt:variant>
        <vt:i4>0</vt:i4>
      </vt:variant>
      <vt:variant>
        <vt:i4>5</vt:i4>
      </vt:variant>
      <vt:variant>
        <vt:lpwstr>http://www.nsnam.org/workshops/wns3-2010/dot11s.pdf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Александрович</dc:creator>
  <cp:keywords/>
  <cp:lastModifiedBy>eagle</cp:lastModifiedBy>
  <cp:revision>2</cp:revision>
  <cp:lastPrinted>2012-12-26T13:00:00Z</cp:lastPrinted>
  <dcterms:created xsi:type="dcterms:W3CDTF">2013-05-31T15:00:00Z</dcterms:created>
  <dcterms:modified xsi:type="dcterms:W3CDTF">2013-05-31T15:00:00Z</dcterms:modified>
</cp:coreProperties>
</file>