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E125F" w:rsidRDefault="007A2513">
      <w:pPr>
        <w:rPr>
          <w:b/>
        </w:rPr>
      </w:pPr>
      <w:r>
        <w:rPr>
          <w:b/>
        </w:rPr>
        <w:t>Part 2: Hash table with separate chaining</w:t>
      </w:r>
    </w:p>
    <w:p w14:paraId="00000003" w14:textId="77777777" w:rsidR="008E125F" w:rsidRDefault="007A2513">
      <w:bookmarkStart w:id="0" w:name="_GoBack"/>
      <w:bookmarkEnd w:id="0"/>
      <w:r>
        <w:t>In this part, you will store the competition results (&lt;userid&gt;, &lt;score&gt;) from Project 2 into a hash table. Implement all your functions in HashTableChaining.java</w:t>
      </w:r>
    </w:p>
    <w:p w14:paraId="00000004" w14:textId="77777777" w:rsidR="008E125F" w:rsidRDefault="008E125F"/>
    <w:p w14:paraId="00000005" w14:textId="77777777" w:rsidR="008E125F" w:rsidRDefault="007A2513">
      <w:r>
        <w:t>function specifications:</w:t>
      </w:r>
    </w:p>
    <w:p w14:paraId="00000006" w14:textId="77777777" w:rsidR="008E125F" w:rsidRDefault="007A2513">
      <w:pPr>
        <w:numPr>
          <w:ilvl w:val="0"/>
          <w:numId w:val="1"/>
        </w:numPr>
        <w:spacing w:before="240"/>
        <w:rPr>
          <w:sz w:val="20"/>
          <w:szCs w:val="20"/>
        </w:rPr>
      </w:pPr>
      <w:r>
        <w:t>A constructor that accepts the size of the hash table as a parameter</w:t>
      </w:r>
      <w:r>
        <w:t xml:space="preserve"> and initializes the table with empty linked lists at each index</w:t>
      </w:r>
    </w:p>
    <w:p w14:paraId="00000007" w14:textId="77777777" w:rsidR="008E125F" w:rsidRDefault="007A2513">
      <w:pPr>
        <w:numPr>
          <w:ilvl w:val="0"/>
          <w:numId w:val="1"/>
        </w:numPr>
        <w:rPr>
          <w:sz w:val="20"/>
          <w:szCs w:val="20"/>
        </w:rPr>
      </w:pPr>
      <w:r>
        <w:t xml:space="preserve">A function </w:t>
      </w:r>
      <w:r>
        <w:rPr>
          <w:i/>
        </w:rPr>
        <w:t xml:space="preserve">insert(key, value) </w:t>
      </w:r>
      <w:r>
        <w:t>that adds the key to the hash table. A &lt;key, value&gt; pair associates value/record with a key.</w:t>
      </w:r>
    </w:p>
    <w:p w14:paraId="00000008" w14:textId="77777777" w:rsidR="008E125F" w:rsidRDefault="007A2513">
      <w:pPr>
        <w:numPr>
          <w:ilvl w:val="0"/>
          <w:numId w:val="1"/>
        </w:numPr>
        <w:rPr>
          <w:sz w:val="20"/>
          <w:szCs w:val="20"/>
        </w:rPr>
      </w:pPr>
      <w:r>
        <w:t xml:space="preserve">A function </w:t>
      </w:r>
      <w:r>
        <w:rPr>
          <w:i/>
        </w:rPr>
        <w:t xml:space="preserve">remove(key) </w:t>
      </w:r>
      <w:r>
        <w:t>that removes the key from the table, if it is</w:t>
      </w:r>
      <w:r>
        <w:t xml:space="preserve"> in the hash table.</w:t>
      </w:r>
    </w:p>
    <w:p w14:paraId="00000009" w14:textId="77777777" w:rsidR="008E125F" w:rsidRDefault="007A2513">
      <w:pPr>
        <w:numPr>
          <w:ilvl w:val="0"/>
          <w:numId w:val="1"/>
        </w:numPr>
        <w:rPr>
          <w:sz w:val="20"/>
          <w:szCs w:val="20"/>
        </w:rPr>
      </w:pPr>
      <w:r>
        <w:t xml:space="preserve">A function </w:t>
      </w:r>
      <w:r>
        <w:rPr>
          <w:i/>
        </w:rPr>
        <w:t xml:space="preserve">contains(key) </w:t>
      </w:r>
      <w:r>
        <w:t>that returns a Boolean indicating if the key is in the table.</w:t>
      </w:r>
    </w:p>
    <w:p w14:paraId="0000000A" w14:textId="77777777" w:rsidR="008E125F" w:rsidRDefault="007A2513">
      <w:pPr>
        <w:numPr>
          <w:ilvl w:val="0"/>
          <w:numId w:val="1"/>
        </w:numPr>
        <w:rPr>
          <w:sz w:val="20"/>
          <w:szCs w:val="20"/>
        </w:rPr>
      </w:pPr>
      <w:r>
        <w:t xml:space="preserve">A function </w:t>
      </w:r>
      <w:r>
        <w:rPr>
          <w:i/>
        </w:rPr>
        <w:t xml:space="preserve">size() </w:t>
      </w:r>
      <w:r>
        <w:t>that returns the number of keys in the table.</w:t>
      </w:r>
    </w:p>
    <w:p w14:paraId="0000000B" w14:textId="77777777" w:rsidR="008E125F" w:rsidRDefault="007A2513">
      <w:pPr>
        <w:numPr>
          <w:ilvl w:val="0"/>
          <w:numId w:val="1"/>
        </w:numPr>
        <w:spacing w:after="240"/>
        <w:rPr>
          <w:sz w:val="20"/>
          <w:szCs w:val="20"/>
        </w:rPr>
      </w:pPr>
      <w:r>
        <w:t xml:space="preserve">A function </w:t>
      </w:r>
      <w:r>
        <w:rPr>
          <w:i/>
        </w:rPr>
        <w:t xml:space="preserve">hash(key) </w:t>
      </w:r>
      <w:r>
        <w:t>that returns the hash value of the hashcode of a key. Use Java b</w:t>
      </w:r>
      <w:r>
        <w:t xml:space="preserve">uilt-in hashcode function. Since the hashcode can be negative, use </w:t>
      </w:r>
      <w:r>
        <w:rPr>
          <w:highlight w:val="white"/>
        </w:rPr>
        <w:t>0x7fffffff as a mask to make it positive. ie. ("userid".hashcode() &amp; 0x7fffffff) % capacity</w:t>
      </w:r>
    </w:p>
    <w:p w14:paraId="0000000C" w14:textId="77777777" w:rsidR="008E125F" w:rsidRDefault="007A2513">
      <w:pPr>
        <w:spacing w:before="240" w:after="240"/>
      </w:pPr>
      <w:r>
        <w:t>You may assume that all the input, i.e. keys, are strings and all values are integers. All string</w:t>
      </w:r>
      <w:r>
        <w:t>s are delimited by a newline character. The initial size of the hash table will be provided, and it will be a prime number.</w:t>
      </w:r>
    </w:p>
    <w:p w14:paraId="0000000D" w14:textId="77777777" w:rsidR="008E125F" w:rsidRDefault="007A2513">
      <w:pPr>
        <w:spacing w:before="240" w:after="240"/>
      </w:pPr>
      <w:r>
        <w:t xml:space="preserve">You may implement your own main method for your own testing but is it NOT required to pass test cases. To run all test cases, click </w:t>
      </w:r>
      <w:r>
        <w:t>the green button on the left of public class HashTableChainingTest and select Run 'HashTableChainingTest'. You may also run each individual test by clicking the green button on the left of each test and select run.</w:t>
      </w:r>
    </w:p>
    <w:p w14:paraId="0000000E" w14:textId="77777777" w:rsidR="008E125F" w:rsidRDefault="007A2513">
      <w:pPr>
        <w:spacing w:before="240" w:after="240"/>
      </w:pPr>
      <w:r>
        <w:t>Test cases details:</w:t>
      </w:r>
    </w:p>
    <w:p w14:paraId="0000000F" w14:textId="77777777" w:rsidR="008E125F" w:rsidRDefault="007A2513">
      <w:pPr>
        <w:spacing w:before="240" w:after="240"/>
      </w:pPr>
      <w:r>
        <w:t>hash(): check whether</w:t>
      </w:r>
      <w:r>
        <w:t xml:space="preserve"> your hash() function is assigning the correct index to the userid</w:t>
      </w:r>
    </w:p>
    <w:p w14:paraId="00000010" w14:textId="77777777" w:rsidR="008E125F" w:rsidRDefault="007A2513">
      <w:pPr>
        <w:spacing w:before="240" w:after="240"/>
      </w:pPr>
      <w:r>
        <w:t>insert_contains(): check whether insert is successful and whether contains() function is detecting the inserted element</w:t>
      </w:r>
    </w:p>
    <w:p w14:paraId="00000011" w14:textId="77777777" w:rsidR="008E125F" w:rsidRDefault="007A2513">
      <w:pPr>
        <w:spacing w:before="240" w:after="240"/>
      </w:pPr>
      <w:r>
        <w:t>size() : check whether elements are inserted properly and if size() f</w:t>
      </w:r>
      <w:r>
        <w:t>unction is returning the correct size</w:t>
      </w:r>
    </w:p>
    <w:p w14:paraId="00000012" w14:textId="77777777" w:rsidR="008E125F" w:rsidRDefault="007A2513">
      <w:pPr>
        <w:spacing w:before="240" w:after="240"/>
      </w:pPr>
      <w:r>
        <w:t>remove(): check whether remove an element is successful and if contains() is detecting the removal</w:t>
      </w:r>
    </w:p>
    <w:p w14:paraId="00000013" w14:textId="77777777" w:rsidR="008E125F" w:rsidRDefault="007A2513">
      <w:pPr>
        <w:spacing w:before="240" w:after="240"/>
      </w:pPr>
      <w:r>
        <w:t>Note: make sure your contains() is working correctly because both insert() and remove() are tested using contains()</w:t>
      </w:r>
    </w:p>
    <w:p w14:paraId="00000016" w14:textId="4810FA4C" w:rsidR="008E125F" w:rsidRPr="007A2513" w:rsidRDefault="007A2513" w:rsidP="007A2513">
      <w:pPr>
        <w:spacing w:before="240" w:after="240"/>
        <w:rPr>
          <w:sz w:val="18"/>
          <w:szCs w:val="18"/>
          <w:highlight w:val="white"/>
        </w:rPr>
      </w:pPr>
      <w:r>
        <w:t>Not</w:t>
      </w:r>
      <w:r>
        <w:t xml:space="preserve">e: in the testcase, change the directory of the file to where you put the file. For example, if you are writing your HashTableChaining.java is in /src and you put test.txt in /src, it will be </w:t>
      </w:r>
      <w:r>
        <w:rPr>
          <w:sz w:val="18"/>
          <w:szCs w:val="18"/>
          <w:highlight w:val="white"/>
        </w:rPr>
        <w:t xml:space="preserve">Scanner sc = </w:t>
      </w:r>
      <w:r>
        <w:rPr>
          <w:b/>
          <w:color w:val="000080"/>
          <w:sz w:val="18"/>
          <w:szCs w:val="18"/>
          <w:highlight w:val="white"/>
        </w:rPr>
        <w:t xml:space="preserve">new </w:t>
      </w:r>
      <w:r>
        <w:rPr>
          <w:sz w:val="18"/>
          <w:szCs w:val="18"/>
          <w:highlight w:val="white"/>
        </w:rPr>
        <w:t>Scanner(</w:t>
      </w:r>
      <w:r>
        <w:rPr>
          <w:b/>
          <w:color w:val="000080"/>
          <w:sz w:val="18"/>
          <w:szCs w:val="18"/>
          <w:highlight w:val="white"/>
        </w:rPr>
        <w:t xml:space="preserve">new </w:t>
      </w:r>
      <w:r>
        <w:rPr>
          <w:sz w:val="18"/>
          <w:szCs w:val="18"/>
          <w:highlight w:val="white"/>
        </w:rPr>
        <w:t>File(</w:t>
      </w:r>
      <w:r>
        <w:rPr>
          <w:b/>
          <w:color w:val="008000"/>
          <w:sz w:val="18"/>
          <w:szCs w:val="18"/>
          <w:highlight w:val="white"/>
        </w:rPr>
        <w:t>"src/test.txt"</w:t>
      </w:r>
      <w:r>
        <w:rPr>
          <w:sz w:val="18"/>
          <w:szCs w:val="18"/>
          <w:highlight w:val="white"/>
        </w:rPr>
        <w:t xml:space="preserve">)); </w:t>
      </w:r>
    </w:p>
    <w:sectPr w:rsidR="008E125F" w:rsidRPr="007A25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B3429"/>
    <w:multiLevelType w:val="multilevel"/>
    <w:tmpl w:val="75303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25F"/>
    <w:rsid w:val="007A2513"/>
    <w:rsid w:val="008E12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842E5"/>
  <w15:docId w15:val="{A0EF3540-5252-445F-8A3B-6638216DB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348</Words>
  <Characters>1987</Characters>
  <Application>Microsoft Office Word</Application>
  <DocSecurity>0</DocSecurity>
  <Lines>16</Lines>
  <Paragraphs>4</Paragraphs>
  <ScaleCrop>false</ScaleCrop>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Charlie Newell</cp:lastModifiedBy>
  <cp:revision>2</cp:revision>
  <dcterms:created xsi:type="dcterms:W3CDTF">2019-09-05T00:08:00Z</dcterms:created>
  <dcterms:modified xsi:type="dcterms:W3CDTF">2019-09-05T00:09:00Z</dcterms:modified>
</cp:coreProperties>
</file>