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92FFC" w14:textId="2FCE042D" w:rsidR="00C40E2F" w:rsidRDefault="00A84A38" w:rsidP="00C4006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B33BF">
        <w:rPr>
          <w:rFonts w:ascii="Times New Roman" w:hAnsi="Times New Roman" w:cs="Times New Roman"/>
          <w:b/>
          <w:sz w:val="28"/>
          <w:szCs w:val="28"/>
          <w:u w:val="single"/>
        </w:rPr>
        <w:t>Project</w:t>
      </w:r>
      <w:r w:rsidR="00FF709D" w:rsidRPr="00AB33BF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Pr="00AB33BF">
        <w:rPr>
          <w:rFonts w:ascii="Times New Roman" w:hAnsi="Times New Roman" w:cs="Times New Roman"/>
          <w:b/>
          <w:sz w:val="28"/>
          <w:szCs w:val="28"/>
          <w:u w:val="single"/>
        </w:rPr>
        <w:t xml:space="preserve"> Interpreting </w:t>
      </w:r>
      <w:r w:rsidR="00FF709D" w:rsidRPr="00AB33BF">
        <w:rPr>
          <w:rFonts w:ascii="Times New Roman" w:hAnsi="Times New Roman" w:cs="Times New Roman"/>
          <w:b/>
          <w:sz w:val="28"/>
          <w:szCs w:val="28"/>
          <w:u w:val="single"/>
        </w:rPr>
        <w:t>COVID</w:t>
      </w:r>
      <w:r w:rsidRPr="00AB33BF">
        <w:rPr>
          <w:rFonts w:ascii="Times New Roman" w:hAnsi="Times New Roman" w:cs="Times New Roman"/>
          <w:b/>
          <w:sz w:val="28"/>
          <w:szCs w:val="28"/>
          <w:u w:val="single"/>
        </w:rPr>
        <w:t xml:space="preserve"> Test Results</w:t>
      </w:r>
    </w:p>
    <w:p w14:paraId="0D82F437" w14:textId="77777777" w:rsidR="00290F22" w:rsidRDefault="00290F22" w:rsidP="00C4006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00448EC" w14:textId="2F3C225B" w:rsidR="00E15B85" w:rsidRPr="00E229B2" w:rsidRDefault="00D4764E" w:rsidP="00E15B8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229B2">
        <w:rPr>
          <w:rFonts w:ascii="Times New Roman" w:hAnsi="Times New Roman" w:cs="Times New Roman"/>
          <w:b/>
          <w:sz w:val="28"/>
          <w:szCs w:val="28"/>
          <w:u w:val="single"/>
        </w:rPr>
        <w:t xml:space="preserve">Part 1: How Accurate </w:t>
      </w:r>
      <w:r w:rsidR="00A51626" w:rsidRPr="00E229B2">
        <w:rPr>
          <w:rFonts w:ascii="Times New Roman" w:hAnsi="Times New Roman" w:cs="Times New Roman"/>
          <w:b/>
          <w:sz w:val="28"/>
          <w:szCs w:val="28"/>
          <w:u w:val="single"/>
        </w:rPr>
        <w:t>are Covid Tests</w:t>
      </w:r>
      <w:r w:rsidR="00951A26">
        <w:rPr>
          <w:rFonts w:ascii="Times New Roman" w:hAnsi="Times New Roman" w:cs="Times New Roman"/>
          <w:b/>
          <w:sz w:val="28"/>
          <w:szCs w:val="28"/>
          <w:u w:val="single"/>
        </w:rPr>
        <w:t xml:space="preserve"> Overall</w:t>
      </w:r>
      <w:r w:rsidR="00A51626" w:rsidRPr="00E229B2">
        <w:rPr>
          <w:rFonts w:ascii="Times New Roman" w:hAnsi="Times New Roman" w:cs="Times New Roman"/>
          <w:b/>
          <w:sz w:val="28"/>
          <w:szCs w:val="28"/>
          <w:u w:val="single"/>
        </w:rPr>
        <w:t>?</w:t>
      </w:r>
    </w:p>
    <w:p w14:paraId="20D7B4AA" w14:textId="0E4C197B" w:rsidR="00C40E2F" w:rsidRPr="00FF709D" w:rsidRDefault="00C40E2F" w:rsidP="00C4006D">
      <w:pPr>
        <w:ind w:firstLine="720"/>
        <w:rPr>
          <w:rFonts w:ascii="Times New Roman" w:hAnsi="Times New Roman" w:cs="Times New Roman"/>
          <w:bCs/>
          <w:sz w:val="28"/>
          <w:szCs w:val="28"/>
        </w:rPr>
      </w:pPr>
      <w:r w:rsidRPr="00FF709D">
        <w:rPr>
          <w:rFonts w:ascii="Times New Roman" w:hAnsi="Times New Roman" w:cs="Times New Roman"/>
          <w:bCs/>
          <w:sz w:val="28"/>
          <w:szCs w:val="28"/>
        </w:rPr>
        <w:t xml:space="preserve">In </w:t>
      </w:r>
      <w:r w:rsidR="00E02145" w:rsidRPr="00FF709D">
        <w:rPr>
          <w:rFonts w:ascii="Times New Roman" w:hAnsi="Times New Roman" w:cs="Times New Roman"/>
          <w:bCs/>
          <w:sz w:val="28"/>
          <w:szCs w:val="28"/>
        </w:rPr>
        <w:t xml:space="preserve">2020-21, the global Covid-19 pandemic </w:t>
      </w:r>
      <w:r w:rsidR="00CD53C5" w:rsidRPr="00FF709D">
        <w:rPr>
          <w:rFonts w:ascii="Times New Roman" w:hAnsi="Times New Roman" w:cs="Times New Roman"/>
          <w:bCs/>
          <w:sz w:val="28"/>
          <w:szCs w:val="28"/>
        </w:rPr>
        <w:t>has highlighted</w:t>
      </w:r>
      <w:r w:rsidR="001C0E02" w:rsidRPr="00FF709D">
        <w:rPr>
          <w:rFonts w:ascii="Times New Roman" w:hAnsi="Times New Roman" w:cs="Times New Roman"/>
          <w:bCs/>
          <w:sz w:val="28"/>
          <w:szCs w:val="28"/>
        </w:rPr>
        <w:t>,</w:t>
      </w:r>
      <w:r w:rsidR="00D020BD" w:rsidRPr="00FF709D">
        <w:rPr>
          <w:rFonts w:ascii="Times New Roman" w:hAnsi="Times New Roman" w:cs="Times New Roman"/>
          <w:bCs/>
          <w:sz w:val="28"/>
          <w:szCs w:val="28"/>
        </w:rPr>
        <w:t xml:space="preserve"> more than ever before</w:t>
      </w:r>
      <w:r w:rsidR="001C0E02" w:rsidRPr="00FF709D">
        <w:rPr>
          <w:rFonts w:ascii="Times New Roman" w:hAnsi="Times New Roman" w:cs="Times New Roman"/>
          <w:bCs/>
          <w:sz w:val="28"/>
          <w:szCs w:val="28"/>
        </w:rPr>
        <w:t>,</w:t>
      </w:r>
      <w:r w:rsidR="00D020BD" w:rsidRPr="00FF709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020BD" w:rsidRPr="00FF4D57">
        <w:rPr>
          <w:rFonts w:ascii="Times New Roman" w:hAnsi="Times New Roman" w:cs="Times New Roman"/>
          <w:b/>
          <w:sz w:val="28"/>
          <w:szCs w:val="28"/>
        </w:rPr>
        <w:t xml:space="preserve">the </w:t>
      </w:r>
      <w:r w:rsidR="00D81288" w:rsidRPr="00FF4D57">
        <w:rPr>
          <w:rFonts w:ascii="Times New Roman" w:hAnsi="Times New Roman" w:cs="Times New Roman"/>
          <w:b/>
          <w:sz w:val="28"/>
          <w:szCs w:val="28"/>
        </w:rPr>
        <w:t xml:space="preserve">importance </w:t>
      </w:r>
      <w:r w:rsidR="00D62981" w:rsidRPr="00FF4D57">
        <w:rPr>
          <w:rFonts w:ascii="Times New Roman" w:hAnsi="Times New Roman" w:cs="Times New Roman"/>
          <w:b/>
          <w:sz w:val="28"/>
          <w:szCs w:val="28"/>
        </w:rPr>
        <w:t>of modern statistical science!</w:t>
      </w:r>
      <w:r w:rsidR="00D62981" w:rsidRPr="00FF709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F754C" w:rsidRPr="00FF709D">
        <w:rPr>
          <w:rFonts w:ascii="Times New Roman" w:hAnsi="Times New Roman" w:cs="Times New Roman"/>
          <w:bCs/>
          <w:sz w:val="28"/>
          <w:szCs w:val="28"/>
        </w:rPr>
        <w:t xml:space="preserve">Statisticians and data scientists have worked closely with </w:t>
      </w:r>
      <w:r w:rsidR="00646BEC" w:rsidRPr="00FF709D">
        <w:rPr>
          <w:rFonts w:ascii="Times New Roman" w:hAnsi="Times New Roman" w:cs="Times New Roman"/>
          <w:bCs/>
          <w:sz w:val="28"/>
          <w:szCs w:val="28"/>
        </w:rPr>
        <w:t xml:space="preserve">physicians, </w:t>
      </w:r>
      <w:r w:rsidR="003D6783" w:rsidRPr="00FF709D">
        <w:rPr>
          <w:rFonts w:ascii="Times New Roman" w:hAnsi="Times New Roman" w:cs="Times New Roman"/>
          <w:bCs/>
          <w:sz w:val="28"/>
          <w:szCs w:val="28"/>
        </w:rPr>
        <w:t xml:space="preserve">epidemiologists, </w:t>
      </w:r>
      <w:r w:rsidR="00575812" w:rsidRPr="00FF709D">
        <w:rPr>
          <w:rFonts w:ascii="Times New Roman" w:hAnsi="Times New Roman" w:cs="Times New Roman"/>
          <w:bCs/>
          <w:sz w:val="28"/>
          <w:szCs w:val="28"/>
        </w:rPr>
        <w:t xml:space="preserve">and public health policy makers to </w:t>
      </w:r>
      <w:r w:rsidR="00D26446" w:rsidRPr="00FF709D">
        <w:rPr>
          <w:rFonts w:ascii="Times New Roman" w:hAnsi="Times New Roman" w:cs="Times New Roman"/>
          <w:bCs/>
          <w:sz w:val="28"/>
          <w:szCs w:val="28"/>
        </w:rPr>
        <w:t>study ever</w:t>
      </w:r>
      <w:r w:rsidR="001C0E02" w:rsidRPr="00FF709D">
        <w:rPr>
          <w:rFonts w:ascii="Times New Roman" w:hAnsi="Times New Roman" w:cs="Times New Roman"/>
          <w:bCs/>
          <w:sz w:val="28"/>
          <w:szCs w:val="28"/>
        </w:rPr>
        <w:t>y</w:t>
      </w:r>
      <w:r w:rsidR="00D26446" w:rsidRPr="00FF709D">
        <w:rPr>
          <w:rFonts w:ascii="Times New Roman" w:hAnsi="Times New Roman" w:cs="Times New Roman"/>
          <w:bCs/>
          <w:sz w:val="28"/>
          <w:szCs w:val="28"/>
        </w:rPr>
        <w:t xml:space="preserve"> aspect of the virus’s spread</w:t>
      </w:r>
      <w:r w:rsidR="00B807CC">
        <w:rPr>
          <w:rFonts w:ascii="Times New Roman" w:hAnsi="Times New Roman" w:cs="Times New Roman"/>
          <w:bCs/>
          <w:sz w:val="28"/>
          <w:szCs w:val="28"/>
        </w:rPr>
        <w:t xml:space="preserve"> and </w:t>
      </w:r>
      <w:r w:rsidR="00642666">
        <w:rPr>
          <w:rFonts w:ascii="Times New Roman" w:hAnsi="Times New Roman" w:cs="Times New Roman"/>
          <w:bCs/>
          <w:sz w:val="28"/>
          <w:szCs w:val="28"/>
        </w:rPr>
        <w:t>search for effective vaccines and treatments. A</w:t>
      </w:r>
      <w:r w:rsidR="00D27404" w:rsidRPr="00FF709D">
        <w:rPr>
          <w:rFonts w:ascii="Times New Roman" w:hAnsi="Times New Roman" w:cs="Times New Roman"/>
          <w:bCs/>
          <w:sz w:val="28"/>
          <w:szCs w:val="28"/>
        </w:rPr>
        <w:t>n essential part of th</w:t>
      </w:r>
      <w:r w:rsidR="00642666">
        <w:rPr>
          <w:rFonts w:ascii="Times New Roman" w:hAnsi="Times New Roman" w:cs="Times New Roman"/>
          <w:bCs/>
          <w:sz w:val="28"/>
          <w:szCs w:val="28"/>
        </w:rPr>
        <w:t>eir</w:t>
      </w:r>
      <w:r w:rsidR="00D27404" w:rsidRPr="00FF709D">
        <w:rPr>
          <w:rFonts w:ascii="Times New Roman" w:hAnsi="Times New Roman" w:cs="Times New Roman"/>
          <w:bCs/>
          <w:sz w:val="28"/>
          <w:szCs w:val="28"/>
        </w:rPr>
        <w:t xml:space="preserve"> work has involved </w:t>
      </w:r>
      <w:r w:rsidR="002A0D1A" w:rsidRPr="00FF709D">
        <w:rPr>
          <w:rFonts w:ascii="Times New Roman" w:hAnsi="Times New Roman" w:cs="Times New Roman"/>
          <w:bCs/>
          <w:sz w:val="28"/>
          <w:szCs w:val="28"/>
        </w:rPr>
        <w:t xml:space="preserve">the development of accurate </w:t>
      </w:r>
      <w:r w:rsidR="006D28B7">
        <w:rPr>
          <w:rFonts w:ascii="Times New Roman" w:hAnsi="Times New Roman" w:cs="Times New Roman"/>
          <w:bCs/>
          <w:sz w:val="28"/>
          <w:szCs w:val="28"/>
        </w:rPr>
        <w:t xml:space="preserve">rapid </w:t>
      </w:r>
      <w:r w:rsidR="00642666">
        <w:rPr>
          <w:rFonts w:ascii="Times New Roman" w:hAnsi="Times New Roman" w:cs="Times New Roman"/>
          <w:bCs/>
          <w:sz w:val="28"/>
          <w:szCs w:val="28"/>
        </w:rPr>
        <w:t xml:space="preserve">Covid tests, so that </w:t>
      </w:r>
      <w:r w:rsidR="00BA1192">
        <w:rPr>
          <w:rFonts w:ascii="Times New Roman" w:hAnsi="Times New Roman" w:cs="Times New Roman"/>
          <w:bCs/>
          <w:sz w:val="28"/>
          <w:szCs w:val="28"/>
        </w:rPr>
        <w:t>infected patients can be identified</w:t>
      </w:r>
      <w:r w:rsidR="00150844">
        <w:rPr>
          <w:rFonts w:ascii="Times New Roman" w:hAnsi="Times New Roman" w:cs="Times New Roman"/>
          <w:bCs/>
          <w:sz w:val="28"/>
          <w:szCs w:val="28"/>
        </w:rPr>
        <w:t xml:space="preserve"> in time to slow the spread of the disease. </w:t>
      </w:r>
    </w:p>
    <w:p w14:paraId="51BFB3F2" w14:textId="2590F878" w:rsidR="00A84A38" w:rsidRPr="00FF4D57" w:rsidRDefault="006E3BAC" w:rsidP="00AB33BF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FF709D">
        <w:rPr>
          <w:rFonts w:ascii="Times New Roman" w:hAnsi="Times New Roman" w:cs="Times New Roman"/>
          <w:bCs/>
          <w:sz w:val="28"/>
          <w:szCs w:val="28"/>
        </w:rPr>
        <w:t>At some point during the pandemic, you may have had to get a Covid-19 test</w:t>
      </w:r>
      <w:r w:rsidR="009E667C" w:rsidRPr="00FF709D">
        <w:rPr>
          <w:rFonts w:ascii="Times New Roman" w:hAnsi="Times New Roman" w:cs="Times New Roman"/>
          <w:bCs/>
          <w:sz w:val="28"/>
          <w:szCs w:val="28"/>
        </w:rPr>
        <w:t xml:space="preserve">; maybe you developed symptoms, or maybe you were tested as a precaution after exposure. Whether your test result was positive or negative, you may have wondered, </w:t>
      </w:r>
      <w:r w:rsidR="009E667C" w:rsidRPr="00FF4D57">
        <w:rPr>
          <w:rFonts w:ascii="Times New Roman" w:hAnsi="Times New Roman" w:cs="Times New Roman"/>
          <w:b/>
          <w:sz w:val="28"/>
          <w:szCs w:val="28"/>
        </w:rPr>
        <w:t>“How do I know the test result is correct?”</w:t>
      </w:r>
    </w:p>
    <w:p w14:paraId="3E2739DB" w14:textId="6973DDF6" w:rsidR="00876EE0" w:rsidRPr="003665F9" w:rsidRDefault="00514BAB" w:rsidP="00A84A38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AB33BF">
        <w:rPr>
          <w:rFonts w:ascii="Times New Roman" w:hAnsi="Times New Roman" w:cs="Times New Roman"/>
          <w:sz w:val="28"/>
          <w:szCs w:val="28"/>
        </w:rPr>
        <w:t xml:space="preserve">Unfortunately, </w:t>
      </w:r>
      <w:r w:rsidRPr="00AB33BF">
        <w:rPr>
          <w:rFonts w:ascii="Times New Roman" w:hAnsi="Times New Roman" w:cs="Times New Roman"/>
          <w:b/>
          <w:bCs/>
          <w:sz w:val="28"/>
          <w:szCs w:val="28"/>
        </w:rPr>
        <w:t>no medical test can be 100% accurate</w:t>
      </w:r>
      <w:r w:rsidRPr="00AB33BF">
        <w:rPr>
          <w:rFonts w:ascii="Times New Roman" w:hAnsi="Times New Roman" w:cs="Times New Roman"/>
          <w:sz w:val="28"/>
          <w:szCs w:val="28"/>
        </w:rPr>
        <w:t xml:space="preserve">. </w:t>
      </w:r>
      <w:r w:rsidR="004F5E25">
        <w:rPr>
          <w:rFonts w:ascii="Times New Roman" w:hAnsi="Times New Roman" w:cs="Times New Roman"/>
          <w:sz w:val="28"/>
          <w:szCs w:val="28"/>
        </w:rPr>
        <w:t xml:space="preserve">While the Covid tests </w:t>
      </w:r>
      <w:r w:rsidR="004247C3">
        <w:rPr>
          <w:rFonts w:ascii="Times New Roman" w:hAnsi="Times New Roman" w:cs="Times New Roman"/>
          <w:sz w:val="28"/>
          <w:szCs w:val="28"/>
        </w:rPr>
        <w:t>currently in use do have a high level of accuracy overall, t</w:t>
      </w:r>
      <w:r w:rsidR="005B4F4D">
        <w:rPr>
          <w:rFonts w:ascii="Times New Roman" w:hAnsi="Times New Roman" w:cs="Times New Roman"/>
          <w:sz w:val="28"/>
          <w:szCs w:val="28"/>
        </w:rPr>
        <w:t xml:space="preserve">here are many factors </w:t>
      </w:r>
      <w:r w:rsidR="00D8238C">
        <w:rPr>
          <w:rFonts w:ascii="Times New Roman" w:hAnsi="Times New Roman" w:cs="Times New Roman"/>
          <w:sz w:val="28"/>
          <w:szCs w:val="28"/>
        </w:rPr>
        <w:t xml:space="preserve">that could </w:t>
      </w:r>
      <w:r w:rsidR="00321A69">
        <w:rPr>
          <w:rFonts w:ascii="Times New Roman" w:hAnsi="Times New Roman" w:cs="Times New Roman"/>
          <w:sz w:val="28"/>
          <w:szCs w:val="28"/>
        </w:rPr>
        <w:t>affect</w:t>
      </w:r>
      <w:r w:rsidR="00421646">
        <w:rPr>
          <w:rFonts w:ascii="Times New Roman" w:hAnsi="Times New Roman" w:cs="Times New Roman"/>
          <w:sz w:val="28"/>
          <w:szCs w:val="28"/>
        </w:rPr>
        <w:t xml:space="preserve"> the likelihood of </w:t>
      </w:r>
      <w:r w:rsidR="00BF249C">
        <w:rPr>
          <w:rFonts w:ascii="Times New Roman" w:hAnsi="Times New Roman" w:cs="Times New Roman"/>
          <w:sz w:val="28"/>
          <w:szCs w:val="28"/>
        </w:rPr>
        <w:t xml:space="preserve">an individual </w:t>
      </w:r>
      <w:r w:rsidR="00966AFA">
        <w:rPr>
          <w:rFonts w:ascii="Times New Roman" w:hAnsi="Times New Roman" w:cs="Times New Roman"/>
          <w:sz w:val="28"/>
          <w:szCs w:val="28"/>
        </w:rPr>
        <w:t xml:space="preserve">getting an </w:t>
      </w:r>
      <w:r w:rsidR="00BF249C">
        <w:rPr>
          <w:rFonts w:ascii="Times New Roman" w:hAnsi="Times New Roman" w:cs="Times New Roman"/>
          <w:sz w:val="28"/>
          <w:szCs w:val="28"/>
        </w:rPr>
        <w:t>in</w:t>
      </w:r>
      <w:r w:rsidR="00966AFA">
        <w:rPr>
          <w:rFonts w:ascii="Times New Roman" w:hAnsi="Times New Roman" w:cs="Times New Roman"/>
          <w:sz w:val="28"/>
          <w:szCs w:val="28"/>
        </w:rPr>
        <w:t>accurate</w:t>
      </w:r>
      <w:r w:rsidR="00421646">
        <w:rPr>
          <w:rFonts w:ascii="Times New Roman" w:hAnsi="Times New Roman" w:cs="Times New Roman"/>
          <w:sz w:val="28"/>
          <w:szCs w:val="28"/>
        </w:rPr>
        <w:t xml:space="preserve"> Covid test result</w:t>
      </w:r>
      <w:r w:rsidR="008A2767">
        <w:rPr>
          <w:rFonts w:ascii="Times New Roman" w:hAnsi="Times New Roman" w:cs="Times New Roman"/>
          <w:sz w:val="28"/>
          <w:szCs w:val="28"/>
        </w:rPr>
        <w:t>.</w:t>
      </w:r>
      <w:r w:rsidR="00421646">
        <w:rPr>
          <w:rFonts w:ascii="Times New Roman" w:hAnsi="Times New Roman" w:cs="Times New Roman"/>
          <w:sz w:val="28"/>
          <w:szCs w:val="28"/>
        </w:rPr>
        <w:t xml:space="preserve"> </w:t>
      </w:r>
      <w:r w:rsidR="008A2767">
        <w:rPr>
          <w:rFonts w:ascii="Times New Roman" w:hAnsi="Times New Roman" w:cs="Times New Roman"/>
          <w:sz w:val="28"/>
          <w:szCs w:val="28"/>
        </w:rPr>
        <w:t>These include</w:t>
      </w:r>
      <w:r w:rsidR="00421646">
        <w:rPr>
          <w:rFonts w:ascii="Times New Roman" w:hAnsi="Times New Roman" w:cs="Times New Roman"/>
          <w:sz w:val="28"/>
          <w:szCs w:val="28"/>
        </w:rPr>
        <w:t xml:space="preserve"> </w:t>
      </w:r>
      <w:r w:rsidR="0031350F">
        <w:rPr>
          <w:rFonts w:ascii="Times New Roman" w:hAnsi="Times New Roman" w:cs="Times New Roman"/>
          <w:sz w:val="28"/>
          <w:szCs w:val="28"/>
        </w:rPr>
        <w:t>viral load (the actual amount of virus in</w:t>
      </w:r>
      <w:r w:rsidR="005553B6">
        <w:rPr>
          <w:rFonts w:ascii="Times New Roman" w:hAnsi="Times New Roman" w:cs="Times New Roman"/>
          <w:sz w:val="28"/>
          <w:szCs w:val="28"/>
        </w:rPr>
        <w:t xml:space="preserve"> the</w:t>
      </w:r>
      <w:r w:rsidR="0031350F">
        <w:rPr>
          <w:rFonts w:ascii="Times New Roman" w:hAnsi="Times New Roman" w:cs="Times New Roman"/>
          <w:sz w:val="28"/>
          <w:szCs w:val="28"/>
        </w:rPr>
        <w:t xml:space="preserve"> body), how long after exposure </w:t>
      </w:r>
      <w:r w:rsidR="005553B6">
        <w:rPr>
          <w:rFonts w:ascii="Times New Roman" w:hAnsi="Times New Roman" w:cs="Times New Roman"/>
          <w:sz w:val="28"/>
          <w:szCs w:val="28"/>
        </w:rPr>
        <w:t>someone is tested</w:t>
      </w:r>
      <w:r w:rsidR="0031350F">
        <w:rPr>
          <w:rFonts w:ascii="Times New Roman" w:hAnsi="Times New Roman" w:cs="Times New Roman"/>
          <w:sz w:val="28"/>
          <w:szCs w:val="28"/>
        </w:rPr>
        <w:t xml:space="preserve">, and </w:t>
      </w:r>
      <w:r w:rsidR="00E01EA0">
        <w:rPr>
          <w:rFonts w:ascii="Times New Roman" w:hAnsi="Times New Roman" w:cs="Times New Roman"/>
          <w:sz w:val="28"/>
          <w:szCs w:val="28"/>
        </w:rPr>
        <w:t>the quality of test design and testing equipment</w:t>
      </w:r>
      <w:r w:rsidR="00966AFA">
        <w:rPr>
          <w:rFonts w:ascii="Times New Roman" w:hAnsi="Times New Roman" w:cs="Times New Roman"/>
          <w:sz w:val="28"/>
          <w:szCs w:val="28"/>
        </w:rPr>
        <w:t xml:space="preserve">. </w:t>
      </w:r>
      <w:r w:rsidR="00F62858">
        <w:rPr>
          <w:rFonts w:ascii="Times New Roman" w:hAnsi="Times New Roman" w:cs="Times New Roman"/>
          <w:sz w:val="28"/>
          <w:szCs w:val="28"/>
        </w:rPr>
        <w:t xml:space="preserve">In this project, we won’t consider </w:t>
      </w:r>
      <w:r w:rsidR="007875FF">
        <w:rPr>
          <w:rFonts w:ascii="Times New Roman" w:hAnsi="Times New Roman" w:cs="Times New Roman"/>
          <w:sz w:val="28"/>
          <w:szCs w:val="28"/>
        </w:rPr>
        <w:t xml:space="preserve">these factors or </w:t>
      </w:r>
      <w:r w:rsidR="007005C0">
        <w:rPr>
          <w:rFonts w:ascii="Times New Roman" w:hAnsi="Times New Roman" w:cs="Times New Roman"/>
          <w:sz w:val="28"/>
          <w:szCs w:val="28"/>
        </w:rPr>
        <w:t xml:space="preserve">many others that affect </w:t>
      </w:r>
      <w:r w:rsidR="007B268A">
        <w:rPr>
          <w:rFonts w:ascii="Times New Roman" w:hAnsi="Times New Roman" w:cs="Times New Roman"/>
          <w:sz w:val="28"/>
          <w:szCs w:val="28"/>
        </w:rPr>
        <w:t>real world Covid testing; instead, we’re going to focus on a</w:t>
      </w:r>
      <w:r w:rsidR="00E01E9E">
        <w:rPr>
          <w:rFonts w:ascii="Times New Roman" w:hAnsi="Times New Roman" w:cs="Times New Roman"/>
          <w:sz w:val="28"/>
          <w:szCs w:val="28"/>
        </w:rPr>
        <w:t xml:space="preserve"> single, </w:t>
      </w:r>
      <w:proofErr w:type="gramStart"/>
      <w:r w:rsidR="00E01E9E">
        <w:rPr>
          <w:rFonts w:ascii="Times New Roman" w:hAnsi="Times New Roman" w:cs="Times New Roman"/>
          <w:sz w:val="28"/>
          <w:szCs w:val="28"/>
        </w:rPr>
        <w:t xml:space="preserve">VERY </w:t>
      </w:r>
      <w:r w:rsidR="007B268A">
        <w:rPr>
          <w:rFonts w:ascii="Times New Roman" w:hAnsi="Times New Roman" w:cs="Times New Roman"/>
          <w:sz w:val="28"/>
          <w:szCs w:val="28"/>
        </w:rPr>
        <w:t xml:space="preserve"> important</w:t>
      </w:r>
      <w:proofErr w:type="gramEnd"/>
      <w:r w:rsidR="007B268A">
        <w:rPr>
          <w:rFonts w:ascii="Times New Roman" w:hAnsi="Times New Roman" w:cs="Times New Roman"/>
          <w:sz w:val="28"/>
          <w:szCs w:val="28"/>
        </w:rPr>
        <w:t xml:space="preserve"> </w:t>
      </w:r>
      <w:r w:rsidR="00E01E9E">
        <w:rPr>
          <w:rFonts w:ascii="Times New Roman" w:hAnsi="Times New Roman" w:cs="Times New Roman"/>
          <w:sz w:val="28"/>
          <w:szCs w:val="28"/>
        </w:rPr>
        <w:t>concept that is often misunderstood</w:t>
      </w:r>
      <w:r w:rsidR="00AE3E09">
        <w:rPr>
          <w:rFonts w:ascii="Times New Roman" w:hAnsi="Times New Roman" w:cs="Times New Roman"/>
          <w:sz w:val="28"/>
          <w:szCs w:val="28"/>
        </w:rPr>
        <w:t xml:space="preserve"> by patients, the media, and sometimes even </w:t>
      </w:r>
      <w:r w:rsidR="00B136EC">
        <w:rPr>
          <w:rFonts w:ascii="Times New Roman" w:hAnsi="Times New Roman" w:cs="Times New Roman"/>
          <w:sz w:val="28"/>
          <w:szCs w:val="28"/>
        </w:rPr>
        <w:t>healthcare workers</w:t>
      </w:r>
      <w:r w:rsidR="00AE3E09">
        <w:rPr>
          <w:rFonts w:ascii="Times New Roman" w:hAnsi="Times New Roman" w:cs="Times New Roman"/>
          <w:sz w:val="28"/>
          <w:szCs w:val="28"/>
        </w:rPr>
        <w:t xml:space="preserve">! </w:t>
      </w:r>
      <w:r w:rsidR="008B702B">
        <w:rPr>
          <w:rFonts w:ascii="Times New Roman" w:hAnsi="Times New Roman" w:cs="Times New Roman"/>
          <w:sz w:val="28"/>
          <w:szCs w:val="28"/>
        </w:rPr>
        <w:t xml:space="preserve">The concept is this: </w:t>
      </w:r>
      <w:r w:rsidR="0075496C" w:rsidRPr="003665F9">
        <w:rPr>
          <w:rFonts w:ascii="Times New Roman" w:hAnsi="Times New Roman" w:cs="Times New Roman"/>
          <w:b/>
          <w:bCs/>
          <w:sz w:val="28"/>
          <w:szCs w:val="28"/>
        </w:rPr>
        <w:t xml:space="preserve">what </w:t>
      </w:r>
      <w:r w:rsidR="00F2576F" w:rsidRPr="003665F9">
        <w:rPr>
          <w:rFonts w:ascii="Times New Roman" w:hAnsi="Times New Roman" w:cs="Times New Roman"/>
          <w:b/>
          <w:bCs/>
          <w:sz w:val="28"/>
          <w:szCs w:val="28"/>
        </w:rPr>
        <w:t xml:space="preserve">is the difference </w:t>
      </w:r>
      <w:r w:rsidR="009426B6" w:rsidRPr="003665F9">
        <w:rPr>
          <w:rFonts w:ascii="Times New Roman" w:hAnsi="Times New Roman" w:cs="Times New Roman"/>
          <w:b/>
          <w:bCs/>
          <w:sz w:val="28"/>
          <w:szCs w:val="28"/>
        </w:rPr>
        <w:t xml:space="preserve">between “the probability of a positive Covid test, GIVEN that a person really has Covid” vs. “the probability that a person </w:t>
      </w:r>
      <w:r w:rsidR="001D6465" w:rsidRPr="003665F9">
        <w:rPr>
          <w:rFonts w:ascii="Times New Roman" w:hAnsi="Times New Roman" w:cs="Times New Roman"/>
          <w:b/>
          <w:bCs/>
          <w:sz w:val="28"/>
          <w:szCs w:val="28"/>
        </w:rPr>
        <w:t xml:space="preserve">really </w:t>
      </w:r>
      <w:r w:rsidR="009426B6" w:rsidRPr="003665F9">
        <w:rPr>
          <w:rFonts w:ascii="Times New Roman" w:hAnsi="Times New Roman" w:cs="Times New Roman"/>
          <w:b/>
          <w:bCs/>
          <w:sz w:val="28"/>
          <w:szCs w:val="28"/>
        </w:rPr>
        <w:t>has Covid, GIVEN that they have a po</w:t>
      </w:r>
      <w:r w:rsidR="001D6465" w:rsidRPr="003665F9">
        <w:rPr>
          <w:rFonts w:ascii="Times New Roman" w:hAnsi="Times New Roman" w:cs="Times New Roman"/>
          <w:b/>
          <w:bCs/>
          <w:sz w:val="28"/>
          <w:szCs w:val="28"/>
        </w:rPr>
        <w:t xml:space="preserve">sitive </w:t>
      </w:r>
      <w:r w:rsidR="00876EE0" w:rsidRPr="003665F9">
        <w:rPr>
          <w:rFonts w:ascii="Times New Roman" w:hAnsi="Times New Roman" w:cs="Times New Roman"/>
          <w:b/>
          <w:bCs/>
          <w:sz w:val="28"/>
          <w:szCs w:val="28"/>
        </w:rPr>
        <w:t>Covid test”?</w:t>
      </w:r>
    </w:p>
    <w:p w14:paraId="1E3CD71A" w14:textId="77777777" w:rsidR="00F955F2" w:rsidRDefault="00876EE0" w:rsidP="00C4006D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 first glance, the difference between those two probabilities might not seem obvious</w:t>
      </w:r>
      <w:r w:rsidR="003C2018">
        <w:rPr>
          <w:rFonts w:ascii="Times New Roman" w:hAnsi="Times New Roman" w:cs="Times New Roman"/>
          <w:sz w:val="28"/>
          <w:szCs w:val="28"/>
        </w:rPr>
        <w:t xml:space="preserve"> or important; maybe they sound like they’re closely related, or </w:t>
      </w:r>
      <w:r w:rsidR="00F92453">
        <w:rPr>
          <w:rFonts w:ascii="Times New Roman" w:hAnsi="Times New Roman" w:cs="Times New Roman"/>
          <w:sz w:val="28"/>
          <w:szCs w:val="28"/>
        </w:rPr>
        <w:t xml:space="preserve">that </w:t>
      </w:r>
      <w:r w:rsidR="003C2018">
        <w:rPr>
          <w:rFonts w:ascii="Times New Roman" w:hAnsi="Times New Roman" w:cs="Times New Roman"/>
          <w:sz w:val="28"/>
          <w:szCs w:val="28"/>
        </w:rPr>
        <w:t xml:space="preserve">knowing one will tell us the other. </w:t>
      </w:r>
      <w:r w:rsidR="00EE6F12">
        <w:rPr>
          <w:rFonts w:ascii="Times New Roman" w:hAnsi="Times New Roman" w:cs="Times New Roman"/>
          <w:sz w:val="28"/>
          <w:szCs w:val="28"/>
        </w:rPr>
        <w:t xml:space="preserve">As it turns out, and as we’ll see in this project, </w:t>
      </w:r>
      <w:r w:rsidR="004E6877">
        <w:rPr>
          <w:rFonts w:ascii="Times New Roman" w:hAnsi="Times New Roman" w:cs="Times New Roman"/>
          <w:sz w:val="28"/>
          <w:szCs w:val="28"/>
        </w:rPr>
        <w:t xml:space="preserve">these probabilities are actually very different! Knowing one does not tell us the </w:t>
      </w:r>
      <w:proofErr w:type="gramStart"/>
      <w:r w:rsidR="004E6877">
        <w:rPr>
          <w:rFonts w:ascii="Times New Roman" w:hAnsi="Times New Roman" w:cs="Times New Roman"/>
          <w:sz w:val="28"/>
          <w:szCs w:val="28"/>
        </w:rPr>
        <w:t>other</w:t>
      </w:r>
      <w:r w:rsidR="00661530">
        <w:rPr>
          <w:rFonts w:ascii="Times New Roman" w:hAnsi="Times New Roman" w:cs="Times New Roman"/>
          <w:sz w:val="28"/>
          <w:szCs w:val="28"/>
        </w:rPr>
        <w:t>, and</w:t>
      </w:r>
      <w:proofErr w:type="gramEnd"/>
      <w:r w:rsidR="00661530">
        <w:rPr>
          <w:rFonts w:ascii="Times New Roman" w:hAnsi="Times New Roman" w:cs="Times New Roman"/>
          <w:sz w:val="28"/>
          <w:szCs w:val="28"/>
        </w:rPr>
        <w:t xml:space="preserve"> knowing how to interpret your Covid test result in a meaningful way </w:t>
      </w:r>
      <w:r w:rsidR="00FB392F">
        <w:rPr>
          <w:rFonts w:ascii="Times New Roman" w:hAnsi="Times New Roman" w:cs="Times New Roman"/>
          <w:sz w:val="28"/>
          <w:szCs w:val="28"/>
        </w:rPr>
        <w:t>depends on understanding this distinction.</w:t>
      </w:r>
    </w:p>
    <w:p w14:paraId="428EB3CC" w14:textId="6804E11C" w:rsidR="005C3F1B" w:rsidRPr="00C4006D" w:rsidRDefault="00676953" w:rsidP="00C4006D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start to explore these ideas, let’s look at some published data concerning the </w:t>
      </w:r>
      <w:r w:rsidR="00F21F7F">
        <w:rPr>
          <w:rFonts w:ascii="Times New Roman" w:hAnsi="Times New Roman" w:cs="Times New Roman"/>
          <w:sz w:val="28"/>
          <w:szCs w:val="28"/>
        </w:rPr>
        <w:t xml:space="preserve">ID NOW rapid Covid test </w:t>
      </w:r>
      <w:r w:rsidR="00DA417A">
        <w:rPr>
          <w:rFonts w:ascii="Times New Roman" w:hAnsi="Times New Roman" w:cs="Times New Roman"/>
          <w:sz w:val="28"/>
          <w:szCs w:val="28"/>
        </w:rPr>
        <w:t>manufactured by A</w:t>
      </w:r>
      <w:r w:rsidR="00C36E9F">
        <w:rPr>
          <w:rFonts w:ascii="Times New Roman" w:hAnsi="Times New Roman" w:cs="Times New Roman"/>
          <w:sz w:val="28"/>
          <w:szCs w:val="28"/>
        </w:rPr>
        <w:t>bbott</w:t>
      </w:r>
      <w:r w:rsidR="00582D23">
        <w:rPr>
          <w:rFonts w:ascii="Times New Roman" w:hAnsi="Times New Roman" w:cs="Times New Roman"/>
          <w:sz w:val="28"/>
          <w:szCs w:val="28"/>
        </w:rPr>
        <w:t xml:space="preserve">. In a press release published </w:t>
      </w:r>
      <w:r w:rsidR="00582D23">
        <w:rPr>
          <w:rFonts w:ascii="Times New Roman" w:hAnsi="Times New Roman" w:cs="Times New Roman"/>
          <w:sz w:val="28"/>
          <w:szCs w:val="28"/>
        </w:rPr>
        <w:lastRenderedPageBreak/>
        <w:t xml:space="preserve">Oct. 7, 2020, </w:t>
      </w:r>
      <w:r w:rsidR="007F34D5">
        <w:rPr>
          <w:rFonts w:ascii="Times New Roman" w:hAnsi="Times New Roman" w:cs="Times New Roman"/>
          <w:sz w:val="28"/>
          <w:szCs w:val="28"/>
        </w:rPr>
        <w:t>they state, “</w:t>
      </w:r>
      <w:r w:rsidR="00BF1CF2" w:rsidRPr="00BF1CF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In an in-patient care study (hospitals and nursing homes), a total of 518 symptomatic patients were evaluated, including 94 PCR positive subjects. ID NOW demonstrated 79.8% positive agreement (sensitivity) and 94.3% negative agreement (specificity) compared to lab-based molecular PCR tests</w:t>
      </w:r>
      <w:r w:rsidR="007F34D5" w:rsidRPr="007C24A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="007C24A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”</w:t>
      </w:r>
      <w:r w:rsidR="00580CA4">
        <w:rPr>
          <w:rStyle w:val="FootnoteReferenc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footnoteReference w:id="1"/>
      </w:r>
      <w:r w:rsidR="009759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</w:rPr>
        <w:t xml:space="preserve"> </w:t>
      </w:r>
      <w:r w:rsidR="00695319" w:rsidRPr="009759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What</w:t>
      </w:r>
      <w:r w:rsidR="006953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does all this mean? Let’s </w:t>
      </w:r>
      <w:r w:rsidR="004471E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start by </w:t>
      </w:r>
      <w:r w:rsidR="006953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defin</w:t>
      </w:r>
      <w:r w:rsidR="004471E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ing</w:t>
      </w:r>
      <w:r w:rsidR="006953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a couple of terms</w:t>
      </w:r>
      <w:r w:rsidR="005C3F1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that test manufacturers routinely </w:t>
      </w:r>
      <w:r w:rsidR="0010521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talk about when publishing data related to the </w:t>
      </w:r>
      <w:r w:rsidR="0006093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effectiveness</w:t>
      </w:r>
      <w:r w:rsidR="0010521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of their tests:</w:t>
      </w:r>
    </w:p>
    <w:p w14:paraId="351393F3" w14:textId="77777777" w:rsidR="00B31485" w:rsidRDefault="00B31485" w:rsidP="005C3F1B">
      <w:pPr>
        <w:ind w:firstLine="72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tbl>
      <w:tblPr>
        <w:tblStyle w:val="TableGrid"/>
        <w:tblW w:w="9658" w:type="dxa"/>
        <w:tblLook w:val="04A0" w:firstRow="1" w:lastRow="0" w:firstColumn="1" w:lastColumn="0" w:noHBand="0" w:noVBand="1"/>
      </w:tblPr>
      <w:tblGrid>
        <w:gridCol w:w="9658"/>
      </w:tblGrid>
      <w:tr w:rsidR="00FA266E" w14:paraId="69A980B3" w14:textId="77777777" w:rsidTr="00FA266E">
        <w:trPr>
          <w:trHeight w:val="1527"/>
        </w:trPr>
        <w:tc>
          <w:tcPr>
            <w:tcW w:w="9658" w:type="dxa"/>
          </w:tcPr>
          <w:p w14:paraId="680FC9A8" w14:textId="6E7185F4" w:rsidR="00FA266E" w:rsidRDefault="00FA266E" w:rsidP="00FA266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 w:rsidRPr="002620D7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  <w:shd w:val="clear" w:color="auto" w:fill="FFFFFF"/>
              </w:rPr>
              <w:t>Sensitivity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is the probability that a test result will be positive when the infection really is </w:t>
            </w:r>
            <w:proofErr w:type="gram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present;</w:t>
            </w:r>
            <w:proofErr w:type="gramEnd"/>
          </w:p>
          <w:p w14:paraId="142CCAEB" w14:textId="77777777" w:rsidR="00FA266E" w:rsidRDefault="00FA266E" w:rsidP="00FA266E">
            <w:pPr>
              <w:pStyle w:val="ListParagraph"/>
              <w:ind w:left="1080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</w:p>
          <w:p w14:paraId="650AC80D" w14:textId="03FB8685" w:rsidR="00FA266E" w:rsidRPr="00FA266E" w:rsidRDefault="00FA266E" w:rsidP="005C3F1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 w:rsidRPr="002620D7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  <w:shd w:val="clear" w:color="auto" w:fill="FFFFFF"/>
              </w:rPr>
              <w:t>Specificity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is the probability that a test result will be negative when the infection is NOT present. </w:t>
            </w:r>
          </w:p>
        </w:tc>
      </w:tr>
    </w:tbl>
    <w:p w14:paraId="082FE0A3" w14:textId="6CB0310D" w:rsidR="0010608A" w:rsidRPr="00F05A72" w:rsidRDefault="0010608A" w:rsidP="00F05A72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3E56A1CE" w14:textId="5A3F6725" w:rsidR="0010608A" w:rsidRPr="00C504F3" w:rsidRDefault="0010608A" w:rsidP="00C504F3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C504F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Another way to say this is that sensitivity is the proportion of </w:t>
      </w:r>
      <w:r w:rsidR="004E25F7" w:rsidRPr="00C504F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infected patients that will </w:t>
      </w:r>
      <w:r w:rsidR="009B4813" w:rsidRPr="00C504F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be correctly</w:t>
      </w:r>
      <w:r w:rsidR="004E25F7" w:rsidRPr="00C504F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identified by the test, and specificity is </w:t>
      </w:r>
      <w:r w:rsidR="009B4813" w:rsidRPr="00C504F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the proportion of non-infected patients that will be correctly identified by the test. </w:t>
      </w:r>
      <w:r w:rsidR="00362409" w:rsidRPr="00C504F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In the </w:t>
      </w:r>
      <w:r w:rsidR="00F439F7" w:rsidRPr="00C504F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518</w:t>
      </w:r>
      <w:r w:rsidR="00362409" w:rsidRPr="00C504F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patients </w:t>
      </w:r>
      <w:r w:rsidR="00230865" w:rsidRPr="00C504F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that were tested </w:t>
      </w:r>
      <w:r w:rsidR="006877C7" w:rsidRPr="00C504F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in this group, </w:t>
      </w:r>
      <w:r w:rsidR="00F439F7" w:rsidRPr="00C504F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94</w:t>
      </w:r>
      <w:r w:rsidR="006877C7" w:rsidRPr="00C504F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gramStart"/>
      <w:r w:rsidR="006877C7" w:rsidRPr="00C504F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actually had</w:t>
      </w:r>
      <w:proofErr w:type="gramEnd"/>
      <w:r w:rsidR="006877C7" w:rsidRPr="00C504F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Covid (according to the </w:t>
      </w:r>
      <w:r w:rsidR="001432B1" w:rsidRPr="00C504F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highly reliable PCR testing</w:t>
      </w:r>
      <w:r w:rsidR="004710A8" w:rsidRPr="00C504F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that was done)</w:t>
      </w:r>
      <w:r w:rsidR="00F30C5A" w:rsidRPr="00C504F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and </w:t>
      </w:r>
      <w:r w:rsidR="001F5B91" w:rsidRPr="00C504F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424</w:t>
      </w:r>
      <w:r w:rsidR="00F30C5A" w:rsidRPr="00C504F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did not have Covid</w:t>
      </w:r>
      <w:r w:rsidR="004710A8" w:rsidRPr="00C504F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  <w:proofErr w:type="gramStart"/>
      <w:r w:rsidR="00C15C15" w:rsidRPr="00C504F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So</w:t>
      </w:r>
      <w:proofErr w:type="gramEnd"/>
      <w:r w:rsidR="00C15C15" w:rsidRPr="00C504F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a sensitivity of</w:t>
      </w:r>
      <w:r w:rsidR="001F5B91" w:rsidRPr="00C504F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79.8</w:t>
      </w:r>
      <w:r w:rsidR="00C15C15" w:rsidRPr="00C504F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% and specificity of </w:t>
      </w:r>
      <w:r w:rsidR="009F6C67" w:rsidRPr="00C504F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9</w:t>
      </w:r>
      <w:r w:rsidR="008E0DF9" w:rsidRPr="00C504F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4.3</w:t>
      </w:r>
      <w:r w:rsidR="009F6C67" w:rsidRPr="00C504F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% lets us calculate the following numbers: </w:t>
      </w:r>
    </w:p>
    <w:p w14:paraId="7461EAAA" w14:textId="6B746C86" w:rsidR="00773B10" w:rsidRDefault="00773B10" w:rsidP="0010608A">
      <w:pPr>
        <w:pStyle w:val="ListParagraph"/>
        <w:ind w:left="108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6C7438C1" w14:textId="2DC2A6A4" w:rsidR="00773B10" w:rsidRDefault="005809C4" w:rsidP="0010608A">
      <w:pPr>
        <w:pStyle w:val="ListParagraph"/>
        <w:ind w:left="108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79.8</w:t>
      </w:r>
      <w:r w:rsidR="00773B1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% o</w:t>
      </w:r>
      <w:r w:rsidR="001F110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f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94</w:t>
      </w:r>
      <w:r w:rsidR="001F110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patients </w:t>
      </w:r>
      <w:r w:rsidR="00F30C5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(with Covid) = </w:t>
      </w:r>
      <w:r w:rsidR="00EC777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75</w:t>
      </w:r>
      <w:r w:rsidR="00F30C5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true positive test results.</w:t>
      </w:r>
    </w:p>
    <w:p w14:paraId="066E35CE" w14:textId="06984692" w:rsidR="00F30C5A" w:rsidRPr="00DC79E6" w:rsidRDefault="005809C4" w:rsidP="0010608A">
      <w:pPr>
        <w:pStyle w:val="ListParagraph"/>
        <w:ind w:left="108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94.3</w:t>
      </w:r>
      <w:r w:rsidR="007C623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% of </w:t>
      </w:r>
      <w:r w:rsidR="0045068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424</w:t>
      </w:r>
      <w:r w:rsidR="007C623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patients (without Covid) = </w:t>
      </w:r>
      <w:r w:rsidR="0045068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400</w:t>
      </w:r>
      <w:r w:rsidR="007C623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true neg. test results. </w:t>
      </w:r>
    </w:p>
    <w:p w14:paraId="5E8DE8B7" w14:textId="77777777" w:rsidR="00E635F1" w:rsidRPr="00AB33BF" w:rsidRDefault="00E635F1">
      <w:pPr>
        <w:rPr>
          <w:sz w:val="28"/>
          <w:szCs w:val="28"/>
        </w:rPr>
      </w:pPr>
      <w:bookmarkStart w:id="0" w:name="_Hlk86140963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66"/>
        <w:gridCol w:w="1701"/>
        <w:gridCol w:w="1988"/>
        <w:gridCol w:w="900"/>
      </w:tblGrid>
      <w:tr w:rsidR="001E70DD" w14:paraId="1CA22468" w14:textId="77777777" w:rsidTr="00A84A38">
        <w:trPr>
          <w:trHeight w:val="377"/>
          <w:jc w:val="center"/>
        </w:trPr>
        <w:tc>
          <w:tcPr>
            <w:tcW w:w="2066" w:type="dxa"/>
          </w:tcPr>
          <w:p w14:paraId="05259152" w14:textId="77777777" w:rsidR="001E70DD" w:rsidRDefault="001E70DD">
            <w:bookmarkStart w:id="1" w:name="_Hlk7646173"/>
          </w:p>
        </w:tc>
        <w:tc>
          <w:tcPr>
            <w:tcW w:w="1701" w:type="dxa"/>
          </w:tcPr>
          <w:p w14:paraId="0D44AC4B" w14:textId="22BF5DC0" w:rsidR="001E70DD" w:rsidRDefault="001E70DD">
            <w:r>
              <w:t xml:space="preserve">Has </w:t>
            </w:r>
            <w:r w:rsidR="007371B4">
              <w:t>Covid</w:t>
            </w:r>
          </w:p>
        </w:tc>
        <w:tc>
          <w:tcPr>
            <w:tcW w:w="1988" w:type="dxa"/>
            <w:tcBorders>
              <w:right w:val="double" w:sz="4" w:space="0" w:color="auto"/>
            </w:tcBorders>
          </w:tcPr>
          <w:p w14:paraId="1E9260E3" w14:textId="1CD4D924" w:rsidR="001E70DD" w:rsidRDefault="001E70DD">
            <w:r>
              <w:t xml:space="preserve">Doesn’t Have </w:t>
            </w:r>
            <w:r w:rsidR="007371B4">
              <w:t>Covid</w:t>
            </w:r>
          </w:p>
        </w:tc>
        <w:tc>
          <w:tcPr>
            <w:tcW w:w="900" w:type="dxa"/>
            <w:tcBorders>
              <w:left w:val="double" w:sz="4" w:space="0" w:color="auto"/>
            </w:tcBorders>
          </w:tcPr>
          <w:p w14:paraId="709B9B4F" w14:textId="77777777" w:rsidR="001E70DD" w:rsidRDefault="001E70DD">
            <w:r>
              <w:t>Total</w:t>
            </w:r>
          </w:p>
        </w:tc>
      </w:tr>
      <w:tr w:rsidR="001E70DD" w14:paraId="4D4AD00C" w14:textId="77777777" w:rsidTr="00A84A38">
        <w:trPr>
          <w:trHeight w:val="511"/>
          <w:jc w:val="center"/>
        </w:trPr>
        <w:tc>
          <w:tcPr>
            <w:tcW w:w="2066" w:type="dxa"/>
          </w:tcPr>
          <w:p w14:paraId="135B6341" w14:textId="77777777" w:rsidR="001E70DD" w:rsidRDefault="001E70DD">
            <w:r>
              <w:t>Positive Test Result</w:t>
            </w:r>
          </w:p>
        </w:tc>
        <w:tc>
          <w:tcPr>
            <w:tcW w:w="1701" w:type="dxa"/>
          </w:tcPr>
          <w:p w14:paraId="33FB744E" w14:textId="6879F7E5" w:rsidR="001E70DD" w:rsidRDefault="00A53688">
            <w:r>
              <w:t>75</w:t>
            </w:r>
          </w:p>
          <w:p w14:paraId="50A996F2" w14:textId="77777777" w:rsidR="00513E42" w:rsidRDefault="00513E42">
            <w:r>
              <w:t>(true positives)</w:t>
            </w:r>
          </w:p>
        </w:tc>
        <w:tc>
          <w:tcPr>
            <w:tcW w:w="1988" w:type="dxa"/>
            <w:tcBorders>
              <w:right w:val="double" w:sz="4" w:space="0" w:color="auto"/>
            </w:tcBorders>
          </w:tcPr>
          <w:p w14:paraId="1510AE1D" w14:textId="47B25B16" w:rsidR="001E70DD" w:rsidRDefault="00A53688">
            <w:r>
              <w:t>24</w:t>
            </w:r>
          </w:p>
          <w:p w14:paraId="3BF44D1A" w14:textId="77777777" w:rsidR="00513E42" w:rsidRDefault="00513E42">
            <w:r>
              <w:t>(false positives)</w:t>
            </w:r>
          </w:p>
        </w:tc>
        <w:tc>
          <w:tcPr>
            <w:tcW w:w="900" w:type="dxa"/>
            <w:tcBorders>
              <w:left w:val="double" w:sz="4" w:space="0" w:color="auto"/>
            </w:tcBorders>
          </w:tcPr>
          <w:p w14:paraId="263EABA0" w14:textId="16B777EE" w:rsidR="001E70DD" w:rsidRDefault="00A53688">
            <w:r>
              <w:t>99</w:t>
            </w:r>
          </w:p>
        </w:tc>
      </w:tr>
      <w:tr w:rsidR="001E70DD" w14:paraId="3A078E81" w14:textId="77777777" w:rsidTr="00A84A38">
        <w:trPr>
          <w:trHeight w:val="542"/>
          <w:jc w:val="center"/>
        </w:trPr>
        <w:tc>
          <w:tcPr>
            <w:tcW w:w="2066" w:type="dxa"/>
            <w:tcBorders>
              <w:bottom w:val="double" w:sz="4" w:space="0" w:color="auto"/>
            </w:tcBorders>
          </w:tcPr>
          <w:p w14:paraId="4A1C3BAB" w14:textId="77777777" w:rsidR="001E70DD" w:rsidRDefault="001E70DD">
            <w:r>
              <w:t>Negative Test Result</w:t>
            </w:r>
          </w:p>
        </w:tc>
        <w:tc>
          <w:tcPr>
            <w:tcW w:w="1701" w:type="dxa"/>
            <w:tcBorders>
              <w:bottom w:val="double" w:sz="4" w:space="0" w:color="auto"/>
            </w:tcBorders>
          </w:tcPr>
          <w:p w14:paraId="3829EAC2" w14:textId="48B81998" w:rsidR="001E70DD" w:rsidRDefault="00A53688">
            <w:r>
              <w:t>19</w:t>
            </w:r>
          </w:p>
          <w:p w14:paraId="3B1FF3F0" w14:textId="77777777" w:rsidR="00513E42" w:rsidRDefault="00513E42">
            <w:r>
              <w:t>(false negatives)</w:t>
            </w:r>
          </w:p>
        </w:tc>
        <w:tc>
          <w:tcPr>
            <w:tcW w:w="1988" w:type="dxa"/>
            <w:tcBorders>
              <w:bottom w:val="double" w:sz="4" w:space="0" w:color="auto"/>
              <w:right w:val="double" w:sz="4" w:space="0" w:color="auto"/>
            </w:tcBorders>
          </w:tcPr>
          <w:p w14:paraId="53DE0166" w14:textId="33080DD3" w:rsidR="001E70DD" w:rsidRDefault="00A53688">
            <w:r>
              <w:t>400</w:t>
            </w:r>
          </w:p>
          <w:p w14:paraId="06E87D46" w14:textId="77777777" w:rsidR="00513E42" w:rsidRDefault="00513E42">
            <w:r>
              <w:t>(true negatives)</w:t>
            </w:r>
          </w:p>
        </w:tc>
        <w:tc>
          <w:tcPr>
            <w:tcW w:w="900" w:type="dxa"/>
            <w:tcBorders>
              <w:left w:val="double" w:sz="4" w:space="0" w:color="auto"/>
              <w:bottom w:val="double" w:sz="4" w:space="0" w:color="auto"/>
            </w:tcBorders>
          </w:tcPr>
          <w:p w14:paraId="201AAA64" w14:textId="0D04FA68" w:rsidR="001E70DD" w:rsidRDefault="00D91A57">
            <w:r>
              <w:t>419</w:t>
            </w:r>
          </w:p>
        </w:tc>
      </w:tr>
      <w:tr w:rsidR="001E70DD" w14:paraId="06D5B1E3" w14:textId="77777777" w:rsidTr="00A84A38">
        <w:trPr>
          <w:trHeight w:val="350"/>
          <w:jc w:val="center"/>
        </w:trPr>
        <w:tc>
          <w:tcPr>
            <w:tcW w:w="2066" w:type="dxa"/>
            <w:tcBorders>
              <w:top w:val="double" w:sz="4" w:space="0" w:color="auto"/>
            </w:tcBorders>
          </w:tcPr>
          <w:p w14:paraId="4EF2ABFA" w14:textId="77777777" w:rsidR="001E70DD" w:rsidRDefault="001E70DD">
            <w:r>
              <w:t>Total</w:t>
            </w:r>
          </w:p>
        </w:tc>
        <w:tc>
          <w:tcPr>
            <w:tcW w:w="1701" w:type="dxa"/>
            <w:tcBorders>
              <w:top w:val="double" w:sz="4" w:space="0" w:color="auto"/>
            </w:tcBorders>
          </w:tcPr>
          <w:p w14:paraId="4EBC69BD" w14:textId="0488DCA3" w:rsidR="001E70DD" w:rsidRDefault="00A53688">
            <w:r>
              <w:t>94</w:t>
            </w:r>
          </w:p>
        </w:tc>
        <w:tc>
          <w:tcPr>
            <w:tcW w:w="1988" w:type="dxa"/>
            <w:tcBorders>
              <w:top w:val="double" w:sz="4" w:space="0" w:color="auto"/>
              <w:right w:val="double" w:sz="4" w:space="0" w:color="auto"/>
            </w:tcBorders>
          </w:tcPr>
          <w:p w14:paraId="2D316249" w14:textId="0049B913" w:rsidR="001E70DD" w:rsidRDefault="00A53688">
            <w:r>
              <w:t>424</w:t>
            </w:r>
          </w:p>
        </w:tc>
        <w:tc>
          <w:tcPr>
            <w:tcW w:w="900" w:type="dxa"/>
            <w:tcBorders>
              <w:top w:val="double" w:sz="4" w:space="0" w:color="auto"/>
              <w:left w:val="double" w:sz="4" w:space="0" w:color="auto"/>
            </w:tcBorders>
          </w:tcPr>
          <w:p w14:paraId="5A945034" w14:textId="0234D79D" w:rsidR="001E70DD" w:rsidRDefault="00D91A57">
            <w:r>
              <w:t>518</w:t>
            </w:r>
          </w:p>
        </w:tc>
      </w:tr>
    </w:tbl>
    <w:bookmarkEnd w:id="0"/>
    <w:bookmarkEnd w:id="1"/>
    <w:p w14:paraId="1A1ECADB" w14:textId="08278C9F" w:rsidR="001E70DD" w:rsidRDefault="000132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Now let’s recall what we learned about </w:t>
      </w:r>
      <w:r w:rsidRPr="00C6693C">
        <w:rPr>
          <w:rFonts w:ascii="Times New Roman" w:hAnsi="Times New Roman" w:cs="Times New Roman"/>
          <w:b/>
          <w:bCs/>
          <w:sz w:val="28"/>
          <w:szCs w:val="28"/>
        </w:rPr>
        <w:t>conditional probability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2B02">
        <w:rPr>
          <w:rFonts w:ascii="Times New Roman" w:hAnsi="Times New Roman" w:cs="Times New Roman"/>
          <w:sz w:val="28"/>
          <w:szCs w:val="28"/>
        </w:rPr>
        <w:t xml:space="preserve">to reframe the concepts of “sensitivity” and “specificity” in terms of the formula </w:t>
      </w:r>
      <w:r w:rsidR="002570C1">
        <w:rPr>
          <w:rFonts w:ascii="Times New Roman" w:hAnsi="Times New Roman" w:cs="Times New Roman"/>
          <w:sz w:val="28"/>
          <w:szCs w:val="28"/>
        </w:rPr>
        <w:t xml:space="preserve">we learned: </w:t>
      </w:r>
    </w:p>
    <w:p w14:paraId="704A6269" w14:textId="5171674B" w:rsidR="002570C1" w:rsidRPr="00261E39" w:rsidRDefault="00C6693C" w:rsidP="00C669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7762">
        <w:rPr>
          <w:rFonts w:ascii="Times New Roman" w:hAnsi="Times New Roman" w:cs="Times New Roman"/>
          <w:b/>
          <w:bCs/>
          <w:sz w:val="28"/>
          <w:szCs w:val="28"/>
        </w:rPr>
        <w:t>Sensitivity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="006B7944">
        <w:rPr>
          <w:rFonts w:ascii="Times New Roman" w:hAnsi="Times New Roman" w:cs="Times New Roman"/>
          <w:sz w:val="28"/>
          <w:szCs w:val="28"/>
        </w:rPr>
        <w:t xml:space="preserve"> </w:t>
      </w:r>
      <w:r w:rsidR="00790464">
        <w:rPr>
          <w:rFonts w:ascii="Times New Roman" w:hAnsi="Times New Roman" w:cs="Times New Roman"/>
          <w:sz w:val="28"/>
          <w:szCs w:val="28"/>
        </w:rPr>
        <w:t xml:space="preserve">probability that the test result is positive, GIVEN that the person has Covid </w:t>
      </w:r>
      <w:bookmarkStart w:id="2" w:name="_Hlk86043069"/>
      <w:r w:rsidR="00790464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# true positive test results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# patients with Covid</m:t>
            </m:r>
          </m:den>
        </m:f>
      </m:oMath>
      <w:r w:rsidR="006B7944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94</m:t>
            </m:r>
          </m:den>
        </m:f>
      </m:oMath>
      <w:r w:rsidR="00F15F3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≈</m:t>
        </m:r>
      </m:oMath>
      <w:r w:rsidR="008E595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3373E">
        <w:rPr>
          <w:rFonts w:ascii="Times New Roman" w:eastAsiaTheme="minorEastAsia" w:hAnsi="Times New Roman" w:cs="Times New Roman"/>
          <w:sz w:val="28"/>
          <w:szCs w:val="28"/>
        </w:rPr>
        <w:t>79.8</w:t>
      </w:r>
      <w:r w:rsidR="00261E39">
        <w:rPr>
          <w:rFonts w:ascii="Times New Roman" w:eastAsiaTheme="minorEastAsia" w:hAnsi="Times New Roman" w:cs="Times New Roman"/>
          <w:sz w:val="28"/>
          <w:szCs w:val="28"/>
        </w:rPr>
        <w:t>%</w:t>
      </w:r>
      <w:bookmarkEnd w:id="2"/>
    </w:p>
    <w:p w14:paraId="5F623066" w14:textId="5A37021A" w:rsidR="00261E39" w:rsidRDefault="00261E39" w:rsidP="00261E3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B5876D1" w14:textId="0E2193F9" w:rsidR="00261E39" w:rsidRPr="00261E39" w:rsidRDefault="00261E39" w:rsidP="00261E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7762">
        <w:rPr>
          <w:rFonts w:ascii="Times New Roman" w:hAnsi="Times New Roman" w:cs="Times New Roman"/>
          <w:b/>
          <w:bCs/>
          <w:sz w:val="28"/>
          <w:szCs w:val="28"/>
        </w:rPr>
        <w:t>Specificity</w:t>
      </w:r>
      <w:r>
        <w:rPr>
          <w:rFonts w:ascii="Times New Roman" w:hAnsi="Times New Roman" w:cs="Times New Roman"/>
          <w:sz w:val="28"/>
          <w:szCs w:val="28"/>
        </w:rPr>
        <w:t xml:space="preserve"> = probability that the test result is negative, GIVEN that the person does NOT have Covid</w:t>
      </w:r>
      <w:r w:rsidR="00F46ED7">
        <w:rPr>
          <w:rFonts w:ascii="Times New Roman" w:hAnsi="Times New Roman" w:cs="Times New Roman"/>
          <w:sz w:val="28"/>
          <w:szCs w:val="28"/>
        </w:rPr>
        <w:t xml:space="preserve"> =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# true negative test results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#patients without Covid</m:t>
            </m:r>
          </m:den>
        </m:f>
      </m:oMath>
      <w:r w:rsidR="00F46ED7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400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424</m:t>
            </m:r>
          </m:den>
        </m:f>
      </m:oMath>
      <w:r w:rsidR="00F46ED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≈</m:t>
        </m:r>
      </m:oMath>
      <w:r w:rsidR="00F46ED7">
        <w:rPr>
          <w:rFonts w:ascii="Times New Roman" w:eastAsiaTheme="minorEastAsia" w:hAnsi="Times New Roman" w:cs="Times New Roman"/>
          <w:sz w:val="28"/>
          <w:szCs w:val="28"/>
        </w:rPr>
        <w:t xml:space="preserve"> 9</w:t>
      </w:r>
      <w:r w:rsidR="004554A5">
        <w:rPr>
          <w:rFonts w:ascii="Times New Roman" w:eastAsiaTheme="minorEastAsia" w:hAnsi="Times New Roman" w:cs="Times New Roman"/>
          <w:sz w:val="28"/>
          <w:szCs w:val="28"/>
        </w:rPr>
        <w:t>4.3</w:t>
      </w:r>
      <w:r w:rsidR="00F46ED7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14:paraId="2D49BBB3" w14:textId="346BB69F" w:rsidR="00216B18" w:rsidRDefault="00216B18" w:rsidP="00EB5E85">
      <w:pPr>
        <w:ind w:left="360"/>
        <w:rPr>
          <w:b/>
          <w:u w:val="single"/>
        </w:rPr>
      </w:pPr>
      <w:r>
        <w:rPr>
          <w:b/>
          <w:u w:val="single"/>
        </w:rPr>
        <w:t>-------------------------------------------------------------------------------------------------------------------------------------</w:t>
      </w:r>
    </w:p>
    <w:p w14:paraId="2FC40E99" w14:textId="77777777" w:rsidR="008B0883" w:rsidRDefault="008B0883" w:rsidP="008B0883">
      <w:pPr>
        <w:rPr>
          <w:rFonts w:ascii="Times New Roman" w:hAnsi="Times New Roman" w:cs="Times New Roman"/>
          <w:bCs/>
          <w:sz w:val="28"/>
          <w:szCs w:val="28"/>
        </w:rPr>
      </w:pPr>
    </w:p>
    <w:p w14:paraId="2349B187" w14:textId="7BC7819B" w:rsidR="00216B18" w:rsidRDefault="009A230A" w:rsidP="008B088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Now let’s talk about some other commonly used terms in the world of medical testing, and practice computing them from the table above.</w:t>
      </w:r>
    </w:p>
    <w:p w14:paraId="483FF9BA" w14:textId="77777777" w:rsidR="006A33E8" w:rsidRDefault="006A33E8" w:rsidP="00EB5E85">
      <w:pPr>
        <w:ind w:left="360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TableGrid"/>
        <w:tblW w:w="9161" w:type="dxa"/>
        <w:tblInd w:w="360" w:type="dxa"/>
        <w:tblLook w:val="04A0" w:firstRow="1" w:lastRow="0" w:firstColumn="1" w:lastColumn="0" w:noHBand="0" w:noVBand="1"/>
      </w:tblPr>
      <w:tblGrid>
        <w:gridCol w:w="9161"/>
      </w:tblGrid>
      <w:tr w:rsidR="009A230A" w14:paraId="037F2B40" w14:textId="77777777" w:rsidTr="009A230A">
        <w:trPr>
          <w:trHeight w:val="5931"/>
        </w:trPr>
        <w:tc>
          <w:tcPr>
            <w:tcW w:w="9161" w:type="dxa"/>
          </w:tcPr>
          <w:p w14:paraId="3FFF23E1" w14:textId="77777777" w:rsidR="009A230A" w:rsidRDefault="009A230A" w:rsidP="00EB5E85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70EBCA94" w14:textId="77777777" w:rsidR="00BB42EB" w:rsidRDefault="000663B3" w:rsidP="000663B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E7209">
              <w:rPr>
                <w:rFonts w:ascii="Times New Roman" w:hAnsi="Times New Roman" w:cs="Times New Roman"/>
                <w:b/>
                <w:sz w:val="28"/>
                <w:szCs w:val="28"/>
              </w:rPr>
              <w:t>Accuracy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7760E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= </w:t>
            </w:r>
            <w:r w:rsidR="00190EC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percentage of test results that are </w:t>
            </w:r>
            <w:r w:rsidR="00B632F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accurate = </w:t>
            </w:r>
          </w:p>
          <w:p w14:paraId="1EE5DD24" w14:textId="77777777" w:rsidR="00BB42EB" w:rsidRPr="00BB42EB" w:rsidRDefault="00BB42EB" w:rsidP="00BB42EB">
            <w:pPr>
              <w:pStyle w:val="ListParagraph"/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</w:p>
          <w:p w14:paraId="5163C3EC" w14:textId="07A8E0A7" w:rsidR="00C30837" w:rsidRPr="00B71C41" w:rsidRDefault="00AF1B01" w:rsidP="00BB42EB">
            <w:pPr>
              <w:pStyle w:val="ListParagrap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#true positives+#true negatives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# total patients tested</m:t>
                    </m:r>
                  </m:den>
                </m:f>
              </m:oMath>
            </m:oMathPara>
          </w:p>
          <w:p w14:paraId="318BB303" w14:textId="77777777" w:rsidR="00B71C41" w:rsidRDefault="00B71C41" w:rsidP="00B71C41">
            <w:pPr>
              <w:pStyle w:val="ListParagraph"/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</w:p>
          <w:p w14:paraId="09DB9109" w14:textId="6D70F0BC" w:rsidR="00BA378A" w:rsidRPr="00BA378A" w:rsidRDefault="00EB68E0" w:rsidP="00B71C4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E7209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False positive rate</w:t>
            </w: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 xml:space="preserve"> = percentage of </w:t>
            </w:r>
            <w:r w:rsidR="000E5F48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non-infected patients receiving</w:t>
            </w:r>
            <w:r w:rsidR="00323608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 xml:space="preserve"> </w:t>
            </w:r>
            <w:r w:rsidR="000E5F48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false positive test result</w:t>
            </w:r>
            <w:r w:rsidR="00297C6D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 xml:space="preserve"> = </w:t>
            </w:r>
          </w:p>
          <w:p w14:paraId="4A217A40" w14:textId="578E94B8" w:rsidR="00B71C41" w:rsidRPr="00297C6D" w:rsidRDefault="00AF1B01" w:rsidP="00F94EBC">
            <w:pPr>
              <w:pStyle w:val="ListParagrap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# false positive test results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# patients without Covid</m:t>
                    </m:r>
                  </m:den>
                </m:f>
              </m:oMath>
            </m:oMathPara>
          </w:p>
          <w:p w14:paraId="30FEF320" w14:textId="77777777" w:rsidR="00297C6D" w:rsidRDefault="00297C6D" w:rsidP="00297C6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09C92858" w14:textId="5FCBA8F7" w:rsidR="00F94EBC" w:rsidRPr="00F94EBC" w:rsidRDefault="00297C6D" w:rsidP="00297C6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E7209">
              <w:rPr>
                <w:rFonts w:ascii="Times New Roman" w:hAnsi="Times New Roman" w:cs="Times New Roman"/>
                <w:b/>
                <w:sz w:val="28"/>
                <w:szCs w:val="28"/>
              </w:rPr>
              <w:t>False negative rate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= percentage of </w:t>
            </w:r>
            <w:r w:rsidR="0078070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infected patients receiving </w:t>
            </w:r>
            <w:r w:rsidR="00F66121">
              <w:rPr>
                <w:rFonts w:ascii="Times New Roman" w:hAnsi="Times New Roman" w:cs="Times New Roman"/>
                <w:bCs/>
                <w:sz w:val="28"/>
                <w:szCs w:val="28"/>
              </w:rPr>
              <w:t>false negative test result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= </w:t>
            </w:r>
          </w:p>
          <w:p w14:paraId="360546F0" w14:textId="670EF9CB" w:rsidR="00297C6D" w:rsidRPr="00297C6D" w:rsidRDefault="00AF1B01" w:rsidP="00F94EBC">
            <w:pPr>
              <w:pStyle w:val="ListParagrap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# false negative test results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# patients with Covid</m:t>
                    </m:r>
                  </m:den>
                </m:f>
              </m:oMath>
            </m:oMathPara>
          </w:p>
        </w:tc>
      </w:tr>
    </w:tbl>
    <w:p w14:paraId="53D847DF" w14:textId="77777777" w:rsidR="009A230A" w:rsidRPr="009A230A" w:rsidRDefault="009A230A" w:rsidP="00EB5E85">
      <w:pPr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79B0774E" w14:textId="7834DDA3" w:rsidR="00EB5E85" w:rsidRDefault="00EB5E85" w:rsidP="00EB5E85">
      <w:pPr>
        <w:ind w:left="360"/>
        <w:rPr>
          <w:b/>
          <w:u w:val="single"/>
        </w:rPr>
      </w:pPr>
    </w:p>
    <w:p w14:paraId="1F27B871" w14:textId="51DB9533" w:rsidR="00A82F08" w:rsidRDefault="00A82F08" w:rsidP="00EB5E85">
      <w:pPr>
        <w:ind w:left="360"/>
        <w:rPr>
          <w:b/>
          <w:u w:val="single"/>
        </w:rPr>
      </w:pPr>
    </w:p>
    <w:p w14:paraId="6FF7B0AC" w14:textId="65A98E4C" w:rsidR="00A82F08" w:rsidRDefault="00A82F08" w:rsidP="00EB5E85">
      <w:pPr>
        <w:ind w:left="360"/>
        <w:rPr>
          <w:rFonts w:ascii="Times New Roman" w:hAnsi="Times New Roman" w:cs="Times New Roman"/>
          <w:sz w:val="28"/>
          <w:szCs w:val="28"/>
        </w:rPr>
      </w:pPr>
      <w:r w:rsidRPr="00DD4C55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Problem 1: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D4C55">
        <w:rPr>
          <w:rFonts w:ascii="Times New Roman" w:hAnsi="Times New Roman" w:cs="Times New Roman"/>
          <w:sz w:val="28"/>
          <w:szCs w:val="28"/>
        </w:rPr>
        <w:t xml:space="preserve">Using the numbers from the chart above, calculate the </w:t>
      </w:r>
      <w:r w:rsidR="00DD4C55" w:rsidRPr="00BE7209">
        <w:rPr>
          <w:rFonts w:ascii="Times New Roman" w:hAnsi="Times New Roman" w:cs="Times New Roman"/>
          <w:b/>
          <w:bCs/>
          <w:sz w:val="28"/>
          <w:szCs w:val="28"/>
        </w:rPr>
        <w:t>accuracy, false positive rate, and false negative rate</w:t>
      </w:r>
      <w:r w:rsidR="00DD4C55">
        <w:rPr>
          <w:rFonts w:ascii="Times New Roman" w:hAnsi="Times New Roman" w:cs="Times New Roman"/>
          <w:sz w:val="28"/>
          <w:szCs w:val="28"/>
        </w:rPr>
        <w:t xml:space="preserve"> for the ID NOW Covid test.</w:t>
      </w:r>
      <w:r w:rsidR="00EA467D">
        <w:rPr>
          <w:rFonts w:ascii="Times New Roman" w:hAnsi="Times New Roman" w:cs="Times New Roman"/>
          <w:sz w:val="28"/>
          <w:szCs w:val="28"/>
        </w:rPr>
        <w:t xml:space="preserve"> Give your answer as both a </w:t>
      </w:r>
      <w:r w:rsidR="00EA467D" w:rsidRPr="00BE7209">
        <w:rPr>
          <w:rFonts w:ascii="Times New Roman" w:hAnsi="Times New Roman" w:cs="Times New Roman"/>
          <w:b/>
          <w:bCs/>
          <w:sz w:val="28"/>
          <w:szCs w:val="28"/>
        </w:rPr>
        <w:t>fraction</w:t>
      </w:r>
      <w:r w:rsidR="00EA467D">
        <w:rPr>
          <w:rFonts w:ascii="Times New Roman" w:hAnsi="Times New Roman" w:cs="Times New Roman"/>
          <w:sz w:val="28"/>
          <w:szCs w:val="28"/>
        </w:rPr>
        <w:t xml:space="preserve"> and a </w:t>
      </w:r>
      <w:r w:rsidR="00EA467D" w:rsidRPr="00BE7209">
        <w:rPr>
          <w:rFonts w:ascii="Times New Roman" w:hAnsi="Times New Roman" w:cs="Times New Roman"/>
          <w:b/>
          <w:bCs/>
          <w:sz w:val="28"/>
          <w:szCs w:val="28"/>
        </w:rPr>
        <w:t>percentage accurate to one decimal place</w:t>
      </w:r>
      <w:r w:rsidR="00EA467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2DDDF32" w14:textId="54C85D1A" w:rsidR="00DD4C55" w:rsidRDefault="00DD4C55" w:rsidP="00EB5E8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5A8836A" w14:textId="4CC65299" w:rsidR="00DD4C55" w:rsidRDefault="00DD4C55" w:rsidP="00EB5E8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F5B904B" w14:textId="26BB8FD9" w:rsidR="00DD4C55" w:rsidRDefault="00DD4C55" w:rsidP="00EB5E8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48A4264" w14:textId="47219F8A" w:rsidR="00DD4C55" w:rsidRDefault="00DD4C55" w:rsidP="00EB5E8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FF24739" w14:textId="74FCC11A" w:rsidR="00DD4C55" w:rsidRDefault="00DD4C55" w:rsidP="00EB5E8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F88FF47" w14:textId="65B611F2" w:rsidR="00EA467D" w:rsidRDefault="00EA467D" w:rsidP="00EB5E8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4DB51E0" w14:textId="3CE0B380" w:rsidR="00EA467D" w:rsidRDefault="00EA467D" w:rsidP="00EB5E8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3530706" w14:textId="73413CA1" w:rsidR="00EA467D" w:rsidRDefault="00EA467D" w:rsidP="00EB5E8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8BFE952" w14:textId="6566B9F1" w:rsidR="00EA467D" w:rsidRDefault="00EA467D" w:rsidP="00EB5E8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0328702" w14:textId="04C033AE" w:rsidR="00EA467D" w:rsidRDefault="00EA467D" w:rsidP="00921808">
      <w:pPr>
        <w:rPr>
          <w:rFonts w:ascii="Times New Roman" w:hAnsi="Times New Roman" w:cs="Times New Roman"/>
          <w:sz w:val="28"/>
          <w:szCs w:val="28"/>
        </w:rPr>
      </w:pPr>
    </w:p>
    <w:p w14:paraId="5C8B4465" w14:textId="77777777" w:rsidR="000644D3" w:rsidRDefault="000644D3" w:rsidP="00921808">
      <w:pPr>
        <w:rPr>
          <w:rFonts w:ascii="Times New Roman" w:hAnsi="Times New Roman" w:cs="Times New Roman"/>
          <w:sz w:val="28"/>
          <w:szCs w:val="28"/>
        </w:rPr>
      </w:pPr>
    </w:p>
    <w:p w14:paraId="5F7190D8" w14:textId="22CE9054" w:rsidR="00DD4C55" w:rsidRDefault="00DD4C55" w:rsidP="00EB5E8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CB622D7" w14:textId="026364C1" w:rsidR="00DD4C55" w:rsidRDefault="00DD4C55" w:rsidP="00EB5E8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A1D0100" w14:textId="7A93BA1F" w:rsidR="00DD4C55" w:rsidRDefault="00EA467D" w:rsidP="00EB5E8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</w:t>
      </w:r>
    </w:p>
    <w:p w14:paraId="1058215D" w14:textId="39AD48C6" w:rsidR="00EA467D" w:rsidRDefault="00502256" w:rsidP="00EB5E8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</w:t>
      </w:r>
      <w:r w:rsidR="008E48D9">
        <w:rPr>
          <w:rFonts w:ascii="Times New Roman" w:hAnsi="Times New Roman" w:cs="Times New Roman"/>
          <w:sz w:val="28"/>
          <w:szCs w:val="28"/>
        </w:rPr>
        <w:t>few</w:t>
      </w:r>
      <w:r>
        <w:rPr>
          <w:rFonts w:ascii="Times New Roman" w:hAnsi="Times New Roman" w:cs="Times New Roman"/>
          <w:sz w:val="28"/>
          <w:szCs w:val="28"/>
        </w:rPr>
        <w:t xml:space="preserve"> things to notice: </w:t>
      </w:r>
    </w:p>
    <w:p w14:paraId="51B38236" w14:textId="250EB3B6" w:rsidR="00502256" w:rsidRPr="008E48D9" w:rsidRDefault="006F7970" w:rsidP="006F79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terms of the formulas, </w:t>
      </w:r>
      <w:r w:rsidRPr="008E48D9">
        <w:rPr>
          <w:rFonts w:ascii="Times New Roman" w:hAnsi="Times New Roman" w:cs="Times New Roman"/>
          <w:b/>
          <w:bCs/>
          <w:sz w:val="28"/>
          <w:szCs w:val="28"/>
        </w:rPr>
        <w:t xml:space="preserve">false positive rate is just 1 </w:t>
      </w:r>
      <w:r w:rsidR="0072180B" w:rsidRPr="008E48D9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8E48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256D9" w:rsidRPr="008E48D9">
        <w:rPr>
          <w:rFonts w:ascii="Times New Roman" w:hAnsi="Times New Roman" w:cs="Times New Roman"/>
          <w:b/>
          <w:bCs/>
          <w:sz w:val="28"/>
          <w:szCs w:val="28"/>
        </w:rPr>
        <w:t>specificity</w:t>
      </w:r>
      <w:r w:rsidR="0072180B">
        <w:rPr>
          <w:rFonts w:ascii="Times New Roman" w:hAnsi="Times New Roman" w:cs="Times New Roman"/>
          <w:sz w:val="28"/>
          <w:szCs w:val="28"/>
        </w:rPr>
        <w:t xml:space="preserve"> and </w:t>
      </w:r>
      <w:r w:rsidR="0072180B" w:rsidRPr="008E48D9">
        <w:rPr>
          <w:rFonts w:ascii="Times New Roman" w:hAnsi="Times New Roman" w:cs="Times New Roman"/>
          <w:b/>
          <w:bCs/>
          <w:sz w:val="28"/>
          <w:szCs w:val="28"/>
        </w:rPr>
        <w:t xml:space="preserve">false negative rate is just 1- sensitivity. </w:t>
      </w:r>
    </w:p>
    <w:p w14:paraId="401103E4" w14:textId="67CF1333" w:rsidR="0072180B" w:rsidRDefault="0072180B" w:rsidP="007218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E206F69" w14:textId="3228512C" w:rsidR="0072180B" w:rsidRDefault="0072180B" w:rsidP="007218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terms of conditional probability, we can say that </w:t>
      </w:r>
      <w:r w:rsidR="00D2612F" w:rsidRPr="00E41486">
        <w:rPr>
          <w:rFonts w:ascii="Times New Roman" w:hAnsi="Times New Roman" w:cs="Times New Roman"/>
          <w:b/>
          <w:bCs/>
          <w:sz w:val="28"/>
          <w:szCs w:val="28"/>
        </w:rPr>
        <w:t>false positive rate</w:t>
      </w:r>
      <w:r w:rsidR="00D2612F">
        <w:rPr>
          <w:rFonts w:ascii="Times New Roman" w:hAnsi="Times New Roman" w:cs="Times New Roman"/>
          <w:sz w:val="28"/>
          <w:szCs w:val="28"/>
        </w:rPr>
        <w:t xml:space="preserve"> = </w:t>
      </w:r>
      <w:r w:rsidR="00146A02">
        <w:rPr>
          <w:rFonts w:ascii="Times New Roman" w:hAnsi="Times New Roman" w:cs="Times New Roman"/>
          <w:sz w:val="28"/>
          <w:szCs w:val="28"/>
        </w:rPr>
        <w:t xml:space="preserve">probability </w:t>
      </w:r>
      <w:r w:rsidR="009E7BD4">
        <w:rPr>
          <w:rFonts w:ascii="Times New Roman" w:hAnsi="Times New Roman" w:cs="Times New Roman"/>
          <w:sz w:val="28"/>
          <w:szCs w:val="28"/>
        </w:rPr>
        <w:t>that the test result is a</w:t>
      </w:r>
      <w:r w:rsidR="00146A02">
        <w:rPr>
          <w:rFonts w:ascii="Times New Roman" w:hAnsi="Times New Roman" w:cs="Times New Roman"/>
          <w:sz w:val="28"/>
          <w:szCs w:val="28"/>
        </w:rPr>
        <w:t xml:space="preserve"> (false) positive</w:t>
      </w:r>
      <w:r w:rsidR="00291192">
        <w:rPr>
          <w:rFonts w:ascii="Times New Roman" w:hAnsi="Times New Roman" w:cs="Times New Roman"/>
          <w:sz w:val="28"/>
          <w:szCs w:val="28"/>
        </w:rPr>
        <w:t>,</w:t>
      </w:r>
      <w:r w:rsidR="00146A02">
        <w:rPr>
          <w:rFonts w:ascii="Times New Roman" w:hAnsi="Times New Roman" w:cs="Times New Roman"/>
          <w:sz w:val="28"/>
          <w:szCs w:val="28"/>
        </w:rPr>
        <w:t xml:space="preserve"> </w:t>
      </w:r>
      <w:r w:rsidR="00F53163">
        <w:rPr>
          <w:rFonts w:ascii="Times New Roman" w:hAnsi="Times New Roman" w:cs="Times New Roman"/>
          <w:sz w:val="28"/>
          <w:szCs w:val="28"/>
        </w:rPr>
        <w:t xml:space="preserve">GIVEN </w:t>
      </w:r>
      <w:r w:rsidR="009E7BD4">
        <w:rPr>
          <w:rFonts w:ascii="Times New Roman" w:hAnsi="Times New Roman" w:cs="Times New Roman"/>
          <w:sz w:val="28"/>
          <w:szCs w:val="28"/>
        </w:rPr>
        <w:t xml:space="preserve">that the person does NOT have Covid. </w:t>
      </w:r>
    </w:p>
    <w:p w14:paraId="6FA41F82" w14:textId="77777777" w:rsidR="009E7BD4" w:rsidRPr="009E7BD4" w:rsidRDefault="009E7BD4" w:rsidP="009E7BD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95553DE" w14:textId="77777777" w:rsidR="00D4764E" w:rsidRDefault="009E7BD4" w:rsidP="00C532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Similarly, we can say that the </w:t>
      </w:r>
      <w:r w:rsidRPr="00E41486">
        <w:rPr>
          <w:rFonts w:ascii="Times New Roman" w:hAnsi="Times New Roman" w:cs="Times New Roman"/>
          <w:b/>
          <w:bCs/>
          <w:sz w:val="28"/>
          <w:szCs w:val="28"/>
        </w:rPr>
        <w:t>false negative rate</w:t>
      </w:r>
      <w:r>
        <w:rPr>
          <w:rFonts w:ascii="Times New Roman" w:hAnsi="Times New Roman" w:cs="Times New Roman"/>
          <w:sz w:val="28"/>
          <w:szCs w:val="28"/>
        </w:rPr>
        <w:t xml:space="preserve"> = probability that </w:t>
      </w:r>
      <w:r w:rsidR="00826278">
        <w:rPr>
          <w:rFonts w:ascii="Times New Roman" w:hAnsi="Times New Roman" w:cs="Times New Roman"/>
          <w:sz w:val="28"/>
          <w:szCs w:val="28"/>
        </w:rPr>
        <w:t>the test result is a (false) negative</w:t>
      </w:r>
      <w:r w:rsidR="00291192">
        <w:rPr>
          <w:rFonts w:ascii="Times New Roman" w:hAnsi="Times New Roman" w:cs="Times New Roman"/>
          <w:sz w:val="28"/>
          <w:szCs w:val="28"/>
        </w:rPr>
        <w:t>,</w:t>
      </w:r>
      <w:r w:rsidR="00DF5B32">
        <w:rPr>
          <w:rFonts w:ascii="Times New Roman" w:hAnsi="Times New Roman" w:cs="Times New Roman"/>
          <w:sz w:val="28"/>
          <w:szCs w:val="28"/>
        </w:rPr>
        <w:t xml:space="preserve"> GIVEN that the person </w:t>
      </w:r>
      <w:r w:rsidR="000C2927">
        <w:rPr>
          <w:rFonts w:ascii="Times New Roman" w:hAnsi="Times New Roman" w:cs="Times New Roman"/>
          <w:sz w:val="28"/>
          <w:szCs w:val="28"/>
        </w:rPr>
        <w:t>DOES</w:t>
      </w:r>
      <w:r w:rsidR="00DF5B32">
        <w:rPr>
          <w:rFonts w:ascii="Times New Roman" w:hAnsi="Times New Roman" w:cs="Times New Roman"/>
          <w:sz w:val="28"/>
          <w:szCs w:val="28"/>
        </w:rPr>
        <w:t xml:space="preserve"> have Covid.</w:t>
      </w:r>
    </w:p>
    <w:p w14:paraId="4E149DE8" w14:textId="77777777" w:rsidR="003A4BBC" w:rsidRDefault="003A4BBC" w:rsidP="006F2EF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22FD778" w14:textId="787F7E13" w:rsidR="000042BC" w:rsidRPr="006F2EF4" w:rsidRDefault="00EF2F51" w:rsidP="006F2EF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F2EF4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Part 2</w:t>
      </w:r>
      <w:r w:rsidR="00951A26" w:rsidRPr="006F2EF4">
        <w:rPr>
          <w:rFonts w:ascii="Times New Roman" w:hAnsi="Times New Roman" w:cs="Times New Roman"/>
          <w:b/>
          <w:bCs/>
          <w:sz w:val="28"/>
          <w:szCs w:val="28"/>
          <w:u w:val="single"/>
        </w:rPr>
        <w:t>: How Should We Interpret a Specific Covid Test Result?</w:t>
      </w:r>
    </w:p>
    <w:p w14:paraId="529E7548" w14:textId="77777777" w:rsidR="00951A26" w:rsidRPr="00D4764E" w:rsidRDefault="00951A26" w:rsidP="00D4764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889E429" w14:textId="19A3D5C7" w:rsidR="00995065" w:rsidRDefault="008261B6" w:rsidP="003A4BB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F2EF4">
        <w:rPr>
          <w:rFonts w:ascii="Times New Roman" w:hAnsi="Times New Roman" w:cs="Times New Roman"/>
          <w:sz w:val="28"/>
          <w:szCs w:val="28"/>
        </w:rPr>
        <w:t xml:space="preserve">Notice that </w:t>
      </w:r>
      <w:r w:rsidR="00560010" w:rsidRPr="006F2EF4">
        <w:rPr>
          <w:rFonts w:ascii="Times New Roman" w:hAnsi="Times New Roman" w:cs="Times New Roman"/>
          <w:sz w:val="28"/>
          <w:szCs w:val="28"/>
        </w:rPr>
        <w:t>all</w:t>
      </w:r>
      <w:r w:rsidR="00990F9F">
        <w:rPr>
          <w:rFonts w:ascii="Times New Roman" w:hAnsi="Times New Roman" w:cs="Times New Roman"/>
          <w:sz w:val="28"/>
          <w:szCs w:val="28"/>
        </w:rPr>
        <w:t xml:space="preserve"> </w:t>
      </w:r>
      <w:r w:rsidR="00560010" w:rsidRPr="006F2EF4">
        <w:rPr>
          <w:rFonts w:ascii="Times New Roman" w:hAnsi="Times New Roman" w:cs="Times New Roman"/>
          <w:sz w:val="28"/>
          <w:szCs w:val="28"/>
        </w:rPr>
        <w:t>th</w:t>
      </w:r>
      <w:r w:rsidR="00964AA2" w:rsidRPr="006F2EF4">
        <w:rPr>
          <w:rFonts w:ascii="Times New Roman" w:hAnsi="Times New Roman" w:cs="Times New Roman"/>
          <w:sz w:val="28"/>
          <w:szCs w:val="28"/>
        </w:rPr>
        <w:t>e</w:t>
      </w:r>
      <w:r w:rsidR="00560010" w:rsidRPr="006F2EF4">
        <w:rPr>
          <w:rFonts w:ascii="Times New Roman" w:hAnsi="Times New Roman" w:cs="Times New Roman"/>
          <w:sz w:val="28"/>
          <w:szCs w:val="28"/>
        </w:rPr>
        <w:t xml:space="preserve"> </w:t>
      </w:r>
      <w:r w:rsidR="00AD529A" w:rsidRPr="006F2EF4">
        <w:rPr>
          <w:rFonts w:ascii="Times New Roman" w:hAnsi="Times New Roman" w:cs="Times New Roman"/>
          <w:sz w:val="28"/>
          <w:szCs w:val="28"/>
        </w:rPr>
        <w:t xml:space="preserve">properties </w:t>
      </w:r>
      <w:r w:rsidR="006F2EF4" w:rsidRPr="006F2EF4">
        <w:rPr>
          <w:rFonts w:ascii="Times New Roman" w:hAnsi="Times New Roman" w:cs="Times New Roman"/>
          <w:sz w:val="28"/>
          <w:szCs w:val="28"/>
        </w:rPr>
        <w:t xml:space="preserve">we’ve talked about so far </w:t>
      </w:r>
      <w:r w:rsidR="00AD529A" w:rsidRPr="006F2EF4">
        <w:rPr>
          <w:rFonts w:ascii="Times New Roman" w:hAnsi="Times New Roman" w:cs="Times New Roman"/>
          <w:sz w:val="28"/>
          <w:szCs w:val="28"/>
        </w:rPr>
        <w:t>(</w:t>
      </w:r>
      <w:r w:rsidR="00AD529A" w:rsidRPr="00995065">
        <w:rPr>
          <w:rFonts w:ascii="Times New Roman" w:hAnsi="Times New Roman" w:cs="Times New Roman"/>
          <w:b/>
          <w:bCs/>
          <w:sz w:val="28"/>
          <w:szCs w:val="28"/>
        </w:rPr>
        <w:t>accuracy, sensitivity, specificity, false positive rate, and false negative rate</w:t>
      </w:r>
      <w:r w:rsidR="00AD529A" w:rsidRPr="006F2EF4">
        <w:rPr>
          <w:rFonts w:ascii="Times New Roman" w:hAnsi="Times New Roman" w:cs="Times New Roman"/>
          <w:sz w:val="28"/>
          <w:szCs w:val="28"/>
        </w:rPr>
        <w:t xml:space="preserve">) </w:t>
      </w:r>
      <w:r w:rsidR="005011F1" w:rsidRPr="006F2EF4">
        <w:rPr>
          <w:rFonts w:ascii="Times New Roman" w:hAnsi="Times New Roman" w:cs="Times New Roman"/>
          <w:sz w:val="28"/>
          <w:szCs w:val="28"/>
        </w:rPr>
        <w:t>only depend on the quality of the test itself</w:t>
      </w:r>
      <w:r w:rsidR="00237C6A" w:rsidRPr="006F2EF4">
        <w:rPr>
          <w:rFonts w:ascii="Times New Roman" w:hAnsi="Times New Roman" w:cs="Times New Roman"/>
          <w:sz w:val="28"/>
          <w:szCs w:val="28"/>
        </w:rPr>
        <w:t xml:space="preserve">, and </w:t>
      </w:r>
      <w:r w:rsidR="001169DD" w:rsidRPr="006F2EF4">
        <w:rPr>
          <w:rFonts w:ascii="Times New Roman" w:hAnsi="Times New Roman" w:cs="Times New Roman"/>
          <w:sz w:val="28"/>
          <w:szCs w:val="28"/>
        </w:rPr>
        <w:t>its ability to accurately detect Covid</w:t>
      </w:r>
      <w:r w:rsidR="008312CB" w:rsidRPr="006F2EF4">
        <w:rPr>
          <w:rFonts w:ascii="Times New Roman" w:hAnsi="Times New Roman" w:cs="Times New Roman"/>
          <w:sz w:val="28"/>
          <w:szCs w:val="28"/>
        </w:rPr>
        <w:t xml:space="preserve">; they DON’T depend on </w:t>
      </w:r>
      <w:r w:rsidR="00F03C91" w:rsidRPr="006F2EF4">
        <w:rPr>
          <w:rFonts w:ascii="Times New Roman" w:hAnsi="Times New Roman" w:cs="Times New Roman"/>
          <w:sz w:val="28"/>
          <w:szCs w:val="28"/>
        </w:rPr>
        <w:t xml:space="preserve">the probability that a person coming in for a test </w:t>
      </w:r>
      <w:proofErr w:type="gramStart"/>
      <w:r w:rsidR="00F03C91" w:rsidRPr="006F2EF4">
        <w:rPr>
          <w:rFonts w:ascii="Times New Roman" w:hAnsi="Times New Roman" w:cs="Times New Roman"/>
          <w:sz w:val="28"/>
          <w:szCs w:val="28"/>
        </w:rPr>
        <w:t>actually has</w:t>
      </w:r>
      <w:proofErr w:type="gramEnd"/>
      <w:r w:rsidR="00F03C91" w:rsidRPr="006F2EF4">
        <w:rPr>
          <w:rFonts w:ascii="Times New Roman" w:hAnsi="Times New Roman" w:cs="Times New Roman"/>
          <w:sz w:val="28"/>
          <w:szCs w:val="28"/>
        </w:rPr>
        <w:t xml:space="preserve"> Covid</w:t>
      </w:r>
      <w:r w:rsidR="001169DD" w:rsidRPr="006F2EF4">
        <w:rPr>
          <w:rFonts w:ascii="Times New Roman" w:hAnsi="Times New Roman" w:cs="Times New Roman"/>
          <w:sz w:val="28"/>
          <w:szCs w:val="28"/>
        </w:rPr>
        <w:t>. Specifically, this means that if we</w:t>
      </w:r>
      <w:r w:rsidR="004608F1" w:rsidRPr="006F2EF4">
        <w:rPr>
          <w:rFonts w:ascii="Times New Roman" w:hAnsi="Times New Roman" w:cs="Times New Roman"/>
          <w:sz w:val="28"/>
          <w:szCs w:val="28"/>
        </w:rPr>
        <w:t xml:space="preserve"> tested two groups- one with a very high proportion of Covid-positive patients, and one with a very low proportion- </w:t>
      </w:r>
      <w:proofErr w:type="gramStart"/>
      <w:r w:rsidR="004608F1" w:rsidRPr="006F2EF4">
        <w:rPr>
          <w:rFonts w:ascii="Times New Roman" w:hAnsi="Times New Roman" w:cs="Times New Roman"/>
          <w:sz w:val="28"/>
          <w:szCs w:val="28"/>
        </w:rPr>
        <w:t>all of</w:t>
      </w:r>
      <w:proofErr w:type="gramEnd"/>
      <w:r w:rsidR="004608F1" w:rsidRPr="006F2EF4">
        <w:rPr>
          <w:rFonts w:ascii="Times New Roman" w:hAnsi="Times New Roman" w:cs="Times New Roman"/>
          <w:sz w:val="28"/>
          <w:szCs w:val="28"/>
        </w:rPr>
        <w:t xml:space="preserve"> these </w:t>
      </w:r>
      <w:r w:rsidR="00234D4E" w:rsidRPr="006F2EF4">
        <w:rPr>
          <w:rFonts w:ascii="Times New Roman" w:hAnsi="Times New Roman" w:cs="Times New Roman"/>
          <w:sz w:val="28"/>
          <w:szCs w:val="28"/>
        </w:rPr>
        <w:t xml:space="preserve">test properties </w:t>
      </w:r>
      <w:r w:rsidR="00455B90" w:rsidRPr="006F2EF4">
        <w:rPr>
          <w:rFonts w:ascii="Times New Roman" w:hAnsi="Times New Roman" w:cs="Times New Roman"/>
          <w:sz w:val="28"/>
          <w:szCs w:val="28"/>
        </w:rPr>
        <w:t xml:space="preserve">should (on average) be exactly the same in both groups. </w:t>
      </w:r>
      <w:r w:rsidR="001B254E">
        <w:rPr>
          <w:rFonts w:ascii="Times New Roman" w:hAnsi="Times New Roman" w:cs="Times New Roman"/>
          <w:sz w:val="28"/>
          <w:szCs w:val="28"/>
        </w:rPr>
        <w:t>The</w:t>
      </w:r>
      <w:r w:rsidR="008862E2">
        <w:rPr>
          <w:rFonts w:ascii="Times New Roman" w:hAnsi="Times New Roman" w:cs="Times New Roman"/>
          <w:sz w:val="28"/>
          <w:szCs w:val="28"/>
        </w:rPr>
        <w:t>se</w:t>
      </w:r>
      <w:r w:rsidR="001B254E">
        <w:rPr>
          <w:rFonts w:ascii="Times New Roman" w:hAnsi="Times New Roman" w:cs="Times New Roman"/>
          <w:sz w:val="28"/>
          <w:szCs w:val="28"/>
        </w:rPr>
        <w:t xml:space="preserve"> t</w:t>
      </w:r>
      <w:r w:rsidR="008862E2">
        <w:rPr>
          <w:rFonts w:ascii="Times New Roman" w:hAnsi="Times New Roman" w:cs="Times New Roman"/>
          <w:sz w:val="28"/>
          <w:szCs w:val="28"/>
        </w:rPr>
        <w:t>est properties</w:t>
      </w:r>
      <w:r w:rsidR="00A96A46">
        <w:rPr>
          <w:rFonts w:ascii="Times New Roman" w:hAnsi="Times New Roman" w:cs="Times New Roman"/>
          <w:sz w:val="28"/>
          <w:szCs w:val="28"/>
        </w:rPr>
        <w:t xml:space="preserve"> are all commonly discussed in the </w:t>
      </w:r>
      <w:proofErr w:type="gramStart"/>
      <w:r w:rsidR="00A96A46">
        <w:rPr>
          <w:rFonts w:ascii="Times New Roman" w:hAnsi="Times New Roman" w:cs="Times New Roman"/>
          <w:sz w:val="28"/>
          <w:szCs w:val="28"/>
        </w:rPr>
        <w:t xml:space="preserve">media, </w:t>
      </w:r>
      <w:r w:rsidR="00AC7493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="00AC7493">
        <w:rPr>
          <w:rFonts w:ascii="Times New Roman" w:hAnsi="Times New Roman" w:cs="Times New Roman"/>
          <w:sz w:val="28"/>
          <w:szCs w:val="28"/>
        </w:rPr>
        <w:t xml:space="preserve"> published in medical literature as indicators of the </w:t>
      </w:r>
      <w:r w:rsidR="0051118B">
        <w:rPr>
          <w:rFonts w:ascii="Times New Roman" w:hAnsi="Times New Roman" w:cs="Times New Roman"/>
          <w:sz w:val="28"/>
          <w:szCs w:val="28"/>
        </w:rPr>
        <w:t xml:space="preserve">usefulness and </w:t>
      </w:r>
      <w:r w:rsidR="00245F0A">
        <w:rPr>
          <w:rFonts w:ascii="Times New Roman" w:hAnsi="Times New Roman" w:cs="Times New Roman"/>
          <w:sz w:val="28"/>
          <w:szCs w:val="28"/>
        </w:rPr>
        <w:t xml:space="preserve">quality of a diagnostic test. </w:t>
      </w:r>
      <w:r w:rsidR="0011431A">
        <w:rPr>
          <w:rFonts w:ascii="Times New Roman" w:hAnsi="Times New Roman" w:cs="Times New Roman"/>
          <w:sz w:val="28"/>
          <w:szCs w:val="28"/>
        </w:rPr>
        <w:t xml:space="preserve">Notice that accuracy means exactly what it sounds like- </w:t>
      </w:r>
      <w:r w:rsidR="00B62C92">
        <w:rPr>
          <w:rFonts w:ascii="Times New Roman" w:hAnsi="Times New Roman" w:cs="Times New Roman"/>
          <w:sz w:val="28"/>
          <w:szCs w:val="28"/>
        </w:rPr>
        <w:t>“</w:t>
      </w:r>
      <w:r w:rsidR="0011431A">
        <w:rPr>
          <w:rFonts w:ascii="Times New Roman" w:hAnsi="Times New Roman" w:cs="Times New Roman"/>
          <w:sz w:val="28"/>
          <w:szCs w:val="28"/>
        </w:rPr>
        <w:t xml:space="preserve">what percentage of the </w:t>
      </w:r>
      <w:r w:rsidR="003D4DB0">
        <w:rPr>
          <w:rFonts w:ascii="Times New Roman" w:hAnsi="Times New Roman" w:cs="Times New Roman"/>
          <w:sz w:val="28"/>
          <w:szCs w:val="28"/>
        </w:rPr>
        <w:t>patients tested will get accurate results</w:t>
      </w:r>
      <w:r w:rsidR="0011431A">
        <w:rPr>
          <w:rFonts w:ascii="Times New Roman" w:hAnsi="Times New Roman" w:cs="Times New Roman"/>
          <w:sz w:val="28"/>
          <w:szCs w:val="28"/>
        </w:rPr>
        <w:t>?</w:t>
      </w:r>
      <w:r w:rsidR="00B62C92">
        <w:rPr>
          <w:rFonts w:ascii="Times New Roman" w:hAnsi="Times New Roman" w:cs="Times New Roman"/>
          <w:sz w:val="28"/>
          <w:szCs w:val="28"/>
        </w:rPr>
        <w:t>”</w:t>
      </w:r>
      <w:r w:rsidR="0011431A">
        <w:rPr>
          <w:rFonts w:ascii="Times New Roman" w:hAnsi="Times New Roman" w:cs="Times New Roman"/>
          <w:sz w:val="28"/>
          <w:szCs w:val="28"/>
        </w:rPr>
        <w:t xml:space="preserve">- </w:t>
      </w:r>
      <w:r w:rsidR="00EC7346">
        <w:rPr>
          <w:rFonts w:ascii="Times New Roman" w:hAnsi="Times New Roman" w:cs="Times New Roman"/>
          <w:sz w:val="28"/>
          <w:szCs w:val="28"/>
        </w:rPr>
        <w:t xml:space="preserve">and </w:t>
      </w:r>
      <w:r w:rsidR="00B62C92">
        <w:rPr>
          <w:rFonts w:ascii="Times New Roman" w:hAnsi="Times New Roman" w:cs="Times New Roman"/>
          <w:sz w:val="28"/>
          <w:szCs w:val="28"/>
        </w:rPr>
        <w:t>sensitivity/ specificity just fill in more details</w:t>
      </w:r>
      <w:r w:rsidR="00345803">
        <w:rPr>
          <w:rFonts w:ascii="Times New Roman" w:hAnsi="Times New Roman" w:cs="Times New Roman"/>
          <w:sz w:val="28"/>
          <w:szCs w:val="28"/>
        </w:rPr>
        <w:t xml:space="preserve"> (“what percentage of infected patients will get accurate results?” and “what percentage of </w:t>
      </w:r>
      <w:r w:rsidR="00A75667">
        <w:rPr>
          <w:rFonts w:ascii="Times New Roman" w:hAnsi="Times New Roman" w:cs="Times New Roman"/>
          <w:sz w:val="28"/>
          <w:szCs w:val="28"/>
        </w:rPr>
        <w:t>non-infected patients will get accurate results</w:t>
      </w:r>
      <w:r w:rsidR="00F3587A">
        <w:rPr>
          <w:rFonts w:ascii="Times New Roman" w:hAnsi="Times New Roman" w:cs="Times New Roman"/>
          <w:sz w:val="28"/>
          <w:szCs w:val="28"/>
        </w:rPr>
        <w:t>?”</w:t>
      </w:r>
      <w:r w:rsidR="00C85B1E">
        <w:rPr>
          <w:rFonts w:ascii="Times New Roman" w:hAnsi="Times New Roman" w:cs="Times New Roman"/>
          <w:sz w:val="28"/>
          <w:szCs w:val="28"/>
        </w:rPr>
        <w:t>,</w:t>
      </w:r>
      <w:r w:rsidR="00A75667">
        <w:rPr>
          <w:rFonts w:ascii="Times New Roman" w:hAnsi="Times New Roman" w:cs="Times New Roman"/>
          <w:sz w:val="28"/>
          <w:szCs w:val="28"/>
        </w:rPr>
        <w:t xml:space="preserve"> respectively.) </w:t>
      </w:r>
    </w:p>
    <w:p w14:paraId="35FF281A" w14:textId="00681E80" w:rsidR="009B3E84" w:rsidRPr="003A4BBC" w:rsidRDefault="00A80F9F" w:rsidP="00BE720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A4BBC">
        <w:rPr>
          <w:rFonts w:ascii="Times New Roman" w:hAnsi="Times New Roman" w:cs="Times New Roman"/>
          <w:b/>
          <w:bCs/>
          <w:sz w:val="28"/>
          <w:szCs w:val="28"/>
        </w:rPr>
        <w:t>So</w:t>
      </w:r>
      <w:r w:rsidR="00995065" w:rsidRPr="003A4BBC">
        <w:rPr>
          <w:rFonts w:ascii="Times New Roman" w:hAnsi="Times New Roman" w:cs="Times New Roman"/>
          <w:b/>
          <w:bCs/>
          <w:sz w:val="28"/>
          <w:szCs w:val="28"/>
        </w:rPr>
        <w:t>…</w:t>
      </w:r>
      <w:r w:rsidRPr="003A4BBC">
        <w:rPr>
          <w:rFonts w:ascii="Times New Roman" w:hAnsi="Times New Roman" w:cs="Times New Roman"/>
          <w:b/>
          <w:bCs/>
          <w:sz w:val="28"/>
          <w:szCs w:val="28"/>
        </w:rPr>
        <w:t xml:space="preserve"> if we know the accuracy, sensitivity, and specificity of a Covid test, we should be well-equipped to interpret a positive or negative test result… right?</w:t>
      </w:r>
    </w:p>
    <w:p w14:paraId="3C89A91A" w14:textId="5F9AB768" w:rsidR="00A80F9F" w:rsidRPr="00783CD7" w:rsidRDefault="00A80F9F" w:rsidP="00BE720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3CD7">
        <w:rPr>
          <w:rFonts w:ascii="Times New Roman" w:hAnsi="Times New Roman" w:cs="Times New Roman"/>
          <w:b/>
          <w:bCs/>
          <w:sz w:val="28"/>
          <w:szCs w:val="28"/>
        </w:rPr>
        <w:t>WRONG!!</w:t>
      </w:r>
    </w:p>
    <w:p w14:paraId="7A82170C" w14:textId="0A33FEBA" w:rsidR="00CD5722" w:rsidRDefault="00CB62EB" w:rsidP="00BE72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Let’s think about why this is wrong. So </w:t>
      </w:r>
      <w:proofErr w:type="gramStart"/>
      <w:r>
        <w:rPr>
          <w:rFonts w:ascii="Times New Roman" w:hAnsi="Times New Roman" w:cs="Times New Roman"/>
          <w:sz w:val="28"/>
          <w:szCs w:val="28"/>
        </w:rPr>
        <w:t>far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90485">
        <w:rPr>
          <w:rFonts w:ascii="Times New Roman" w:hAnsi="Times New Roman" w:cs="Times New Roman"/>
          <w:sz w:val="28"/>
          <w:szCs w:val="28"/>
        </w:rPr>
        <w:t xml:space="preserve">the rates we’ve looked at </w:t>
      </w:r>
      <w:r w:rsidR="00172B0F">
        <w:rPr>
          <w:rFonts w:ascii="Times New Roman" w:hAnsi="Times New Roman" w:cs="Times New Roman"/>
          <w:sz w:val="28"/>
          <w:szCs w:val="28"/>
        </w:rPr>
        <w:t>tell us</w:t>
      </w:r>
      <w:r w:rsidR="00D90485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4D7AF483" w14:textId="066A0F5D" w:rsidR="00A80F9F" w:rsidRDefault="00D90485" w:rsidP="00CD57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D5722">
        <w:rPr>
          <w:rFonts w:ascii="Times New Roman" w:hAnsi="Times New Roman" w:cs="Times New Roman"/>
          <w:sz w:val="28"/>
          <w:szCs w:val="28"/>
        </w:rPr>
        <w:t>“</w:t>
      </w:r>
      <w:r w:rsidR="005E2754" w:rsidRPr="009E1284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="00475257"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="005E2754" w:rsidRPr="009E1284">
        <w:rPr>
          <w:rFonts w:ascii="Times New Roman" w:hAnsi="Times New Roman" w:cs="Times New Roman"/>
          <w:b/>
          <w:bCs/>
          <w:sz w:val="28"/>
          <w:szCs w:val="28"/>
        </w:rPr>
        <w:t xml:space="preserve"> I have Covid</w:t>
      </w:r>
      <w:r w:rsidR="005E2754" w:rsidRPr="00CD5722">
        <w:rPr>
          <w:rFonts w:ascii="Times New Roman" w:hAnsi="Times New Roman" w:cs="Times New Roman"/>
          <w:sz w:val="28"/>
          <w:szCs w:val="28"/>
        </w:rPr>
        <w:t xml:space="preserve">, what’s the chance my test will be accurate [or inaccurate]?” </w:t>
      </w:r>
    </w:p>
    <w:p w14:paraId="488BD02D" w14:textId="709F2AE1" w:rsidR="00CD5722" w:rsidRDefault="00CD5722" w:rsidP="00CD57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 w:rsidRPr="009E1284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="00475257"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Pr="009E1284">
        <w:rPr>
          <w:rFonts w:ascii="Times New Roman" w:hAnsi="Times New Roman" w:cs="Times New Roman"/>
          <w:b/>
          <w:bCs/>
          <w:sz w:val="28"/>
          <w:szCs w:val="28"/>
        </w:rPr>
        <w:t xml:space="preserve"> I don’t have Covid</w:t>
      </w:r>
      <w:r>
        <w:rPr>
          <w:rFonts w:ascii="Times New Roman" w:hAnsi="Times New Roman" w:cs="Times New Roman"/>
          <w:sz w:val="28"/>
          <w:szCs w:val="28"/>
        </w:rPr>
        <w:t>, what’s the chance my test will be accurate [or inaccurate]</w:t>
      </w:r>
      <w:r w:rsidR="00345FEB">
        <w:rPr>
          <w:rFonts w:ascii="Times New Roman" w:hAnsi="Times New Roman" w:cs="Times New Roman"/>
          <w:sz w:val="28"/>
          <w:szCs w:val="28"/>
        </w:rPr>
        <w:t>?”</w:t>
      </w:r>
    </w:p>
    <w:p w14:paraId="220A96BF" w14:textId="0B45E027" w:rsidR="00345FEB" w:rsidRDefault="00345FEB" w:rsidP="00345FE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2B4E594" w14:textId="7293371C" w:rsidR="00345FEB" w:rsidRPr="00897731" w:rsidRDefault="00345FEB" w:rsidP="00897731">
      <w:pPr>
        <w:rPr>
          <w:rFonts w:ascii="Times New Roman" w:hAnsi="Times New Roman" w:cs="Times New Roman"/>
          <w:sz w:val="28"/>
          <w:szCs w:val="28"/>
        </w:rPr>
      </w:pPr>
      <w:r w:rsidRPr="00897731">
        <w:rPr>
          <w:rFonts w:ascii="Times New Roman" w:hAnsi="Times New Roman" w:cs="Times New Roman"/>
          <w:sz w:val="28"/>
          <w:szCs w:val="28"/>
        </w:rPr>
        <w:t xml:space="preserve">But the problem is- at the point you take a test- you DON’T KNOW </w:t>
      </w:r>
      <w:proofErr w:type="gramStart"/>
      <w:r w:rsidRPr="00897731">
        <w:rPr>
          <w:rFonts w:ascii="Times New Roman" w:hAnsi="Times New Roman" w:cs="Times New Roman"/>
          <w:sz w:val="28"/>
          <w:szCs w:val="28"/>
        </w:rPr>
        <w:t>whether or not</w:t>
      </w:r>
      <w:proofErr w:type="gramEnd"/>
      <w:r w:rsidRPr="00897731">
        <w:rPr>
          <w:rFonts w:ascii="Times New Roman" w:hAnsi="Times New Roman" w:cs="Times New Roman"/>
          <w:sz w:val="28"/>
          <w:szCs w:val="28"/>
        </w:rPr>
        <w:t xml:space="preserve"> you have Covid. (That’s why you’re getting tested…</w:t>
      </w:r>
      <w:r w:rsidR="00AA1808" w:rsidRPr="00897731">
        <w:rPr>
          <w:rFonts w:ascii="Times New Roman" w:hAnsi="Times New Roman" w:cs="Times New Roman"/>
          <w:sz w:val="28"/>
          <w:szCs w:val="28"/>
        </w:rPr>
        <w:t>!</w:t>
      </w:r>
      <w:r w:rsidRPr="00897731">
        <w:rPr>
          <w:rFonts w:ascii="Times New Roman" w:hAnsi="Times New Roman" w:cs="Times New Roman"/>
          <w:sz w:val="28"/>
          <w:szCs w:val="28"/>
        </w:rPr>
        <w:t>)</w:t>
      </w:r>
      <w:r w:rsidR="00C71C27" w:rsidRPr="00897731">
        <w:rPr>
          <w:rFonts w:ascii="Times New Roman" w:hAnsi="Times New Roman" w:cs="Times New Roman"/>
          <w:sz w:val="28"/>
          <w:szCs w:val="28"/>
        </w:rPr>
        <w:t xml:space="preserve"> You only know your test result.</w:t>
      </w:r>
      <w:r w:rsidRPr="0089773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A7F07">
        <w:rPr>
          <w:rFonts w:ascii="Times New Roman" w:hAnsi="Times New Roman" w:cs="Times New Roman"/>
          <w:b/>
          <w:bCs/>
          <w:sz w:val="28"/>
          <w:szCs w:val="28"/>
        </w:rPr>
        <w:t>So</w:t>
      </w:r>
      <w:proofErr w:type="gramEnd"/>
      <w:r w:rsidRPr="005A7F07">
        <w:rPr>
          <w:rFonts w:ascii="Times New Roman" w:hAnsi="Times New Roman" w:cs="Times New Roman"/>
          <w:b/>
          <w:bCs/>
          <w:sz w:val="28"/>
          <w:szCs w:val="28"/>
        </w:rPr>
        <w:t xml:space="preserve"> the questions you REALLY want to answer are</w:t>
      </w:r>
      <w:r w:rsidRPr="00897731">
        <w:rPr>
          <w:rFonts w:ascii="Times New Roman" w:hAnsi="Times New Roman" w:cs="Times New Roman"/>
          <w:sz w:val="28"/>
          <w:szCs w:val="28"/>
        </w:rPr>
        <w:t>:</w:t>
      </w:r>
    </w:p>
    <w:p w14:paraId="53DEA0FE" w14:textId="77777777" w:rsidR="00AA1808" w:rsidRDefault="00AA1808" w:rsidP="00345FE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36F2186" w14:textId="0D218382" w:rsidR="00345FEB" w:rsidRDefault="00D102E0" w:rsidP="00345F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75257">
        <w:rPr>
          <w:rFonts w:ascii="Times New Roman" w:hAnsi="Times New Roman" w:cs="Times New Roman"/>
          <w:b/>
          <w:bCs/>
          <w:sz w:val="28"/>
          <w:szCs w:val="28"/>
        </w:rPr>
        <w:t xml:space="preserve">If my </w:t>
      </w:r>
      <w:r w:rsidR="00475257">
        <w:rPr>
          <w:rFonts w:ascii="Times New Roman" w:hAnsi="Times New Roman" w:cs="Times New Roman"/>
          <w:b/>
          <w:bCs/>
          <w:sz w:val="28"/>
          <w:szCs w:val="28"/>
        </w:rPr>
        <w:t>test</w:t>
      </w:r>
      <w:r w:rsidRPr="00475257">
        <w:rPr>
          <w:rFonts w:ascii="Times New Roman" w:hAnsi="Times New Roman" w:cs="Times New Roman"/>
          <w:b/>
          <w:bCs/>
          <w:sz w:val="28"/>
          <w:szCs w:val="28"/>
        </w:rPr>
        <w:t xml:space="preserve"> result is positive</w:t>
      </w:r>
      <w:r>
        <w:rPr>
          <w:rFonts w:ascii="Times New Roman" w:hAnsi="Times New Roman" w:cs="Times New Roman"/>
          <w:sz w:val="28"/>
          <w:szCs w:val="28"/>
        </w:rPr>
        <w:t>, what’s the chance I really do (or don’t) have Covid?</w:t>
      </w:r>
    </w:p>
    <w:p w14:paraId="01143CFD" w14:textId="7B5E4BB7" w:rsidR="00D102E0" w:rsidRDefault="00D102E0" w:rsidP="00345F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A7F07">
        <w:rPr>
          <w:rFonts w:ascii="Times New Roman" w:hAnsi="Times New Roman" w:cs="Times New Roman"/>
          <w:b/>
          <w:bCs/>
          <w:sz w:val="28"/>
          <w:szCs w:val="28"/>
        </w:rPr>
        <w:t xml:space="preserve">If my </w:t>
      </w:r>
      <w:r w:rsidR="005A7F07" w:rsidRPr="005A7F07">
        <w:rPr>
          <w:rFonts w:ascii="Times New Roman" w:hAnsi="Times New Roman" w:cs="Times New Roman"/>
          <w:b/>
          <w:bCs/>
          <w:sz w:val="28"/>
          <w:szCs w:val="28"/>
        </w:rPr>
        <w:t>test</w:t>
      </w:r>
      <w:r w:rsidRPr="005A7F07">
        <w:rPr>
          <w:rFonts w:ascii="Times New Roman" w:hAnsi="Times New Roman" w:cs="Times New Roman"/>
          <w:b/>
          <w:bCs/>
          <w:sz w:val="28"/>
          <w:szCs w:val="28"/>
        </w:rPr>
        <w:t xml:space="preserve"> result is negative</w:t>
      </w:r>
      <w:r>
        <w:rPr>
          <w:rFonts w:ascii="Times New Roman" w:hAnsi="Times New Roman" w:cs="Times New Roman"/>
          <w:sz w:val="28"/>
          <w:szCs w:val="28"/>
        </w:rPr>
        <w:t xml:space="preserve">, what’s the chance I really don’t (or do) have Covid? </w:t>
      </w:r>
    </w:p>
    <w:p w14:paraId="7B10452B" w14:textId="3A3A6B12" w:rsidR="003503D8" w:rsidRDefault="003503D8" w:rsidP="003503D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213F63A" w14:textId="24A2BBB7" w:rsidR="003503D8" w:rsidRPr="00FC3D19" w:rsidRDefault="003503D8" w:rsidP="00FC3D19">
      <w:pPr>
        <w:rPr>
          <w:rFonts w:ascii="Times New Roman" w:hAnsi="Times New Roman" w:cs="Times New Roman"/>
          <w:sz w:val="28"/>
          <w:szCs w:val="28"/>
        </w:rPr>
      </w:pPr>
      <w:r w:rsidRPr="00FC3D19">
        <w:rPr>
          <w:rFonts w:ascii="Times New Roman" w:hAnsi="Times New Roman" w:cs="Times New Roman"/>
          <w:sz w:val="28"/>
          <w:szCs w:val="28"/>
        </w:rPr>
        <w:lastRenderedPageBreak/>
        <w:t xml:space="preserve">To answer THESE questions- the ones that are </w:t>
      </w:r>
      <w:proofErr w:type="gramStart"/>
      <w:r w:rsidRPr="00FC3D19">
        <w:rPr>
          <w:rFonts w:ascii="Times New Roman" w:hAnsi="Times New Roman" w:cs="Times New Roman"/>
          <w:sz w:val="28"/>
          <w:szCs w:val="28"/>
        </w:rPr>
        <w:t>actually practically</w:t>
      </w:r>
      <w:proofErr w:type="gramEnd"/>
      <w:r w:rsidRPr="00FC3D19">
        <w:rPr>
          <w:rFonts w:ascii="Times New Roman" w:hAnsi="Times New Roman" w:cs="Times New Roman"/>
          <w:sz w:val="28"/>
          <w:szCs w:val="28"/>
        </w:rPr>
        <w:t xml:space="preserve"> relevant for interpreting our Covid test results- we need to make use of two more formulas:</w:t>
      </w:r>
    </w:p>
    <w:p w14:paraId="113960AF" w14:textId="613EC794" w:rsidR="003503D8" w:rsidRDefault="003503D8" w:rsidP="003503D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503D8" w:rsidRPr="003503D8" w14:paraId="382F4A6D" w14:textId="77777777" w:rsidTr="003503D8">
        <w:tc>
          <w:tcPr>
            <w:tcW w:w="9350" w:type="dxa"/>
          </w:tcPr>
          <w:p w14:paraId="1E9E759D" w14:textId="0A2CD04D" w:rsidR="003503D8" w:rsidRPr="003503D8" w:rsidRDefault="003503D8" w:rsidP="003503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503D8">
              <w:rPr>
                <w:rFonts w:ascii="Times New Roman" w:hAnsi="Times New Roman" w:cs="Times New Roman"/>
                <w:sz w:val="28"/>
                <w:szCs w:val="28"/>
              </w:rPr>
              <w:t xml:space="preserve">The </w:t>
            </w:r>
            <w:r w:rsidRPr="003503D8">
              <w:rPr>
                <w:rFonts w:ascii="Times New Roman" w:hAnsi="Times New Roman" w:cs="Times New Roman"/>
                <w:b/>
                <w:sz w:val="28"/>
                <w:szCs w:val="28"/>
              </w:rPr>
              <w:t>positive predictive value (PPV</w:t>
            </w:r>
            <w:r w:rsidRPr="003503D8">
              <w:rPr>
                <w:rFonts w:ascii="Times New Roman" w:hAnsi="Times New Roman" w:cs="Times New Roman"/>
                <w:sz w:val="28"/>
                <w:szCs w:val="28"/>
              </w:rPr>
              <w:t xml:space="preserve">) (also called precision) is the probability that a patient </w:t>
            </w:r>
            <w:proofErr w:type="gramStart"/>
            <w:r w:rsidRPr="003503D8">
              <w:rPr>
                <w:rFonts w:ascii="Times New Roman" w:hAnsi="Times New Roman" w:cs="Times New Roman"/>
                <w:sz w:val="28"/>
                <w:szCs w:val="28"/>
              </w:rPr>
              <w:t>actually has</w:t>
            </w:r>
            <w:proofErr w:type="gramEnd"/>
            <w:r w:rsidRPr="003503D8">
              <w:rPr>
                <w:rFonts w:ascii="Times New Roman" w:hAnsi="Times New Roman" w:cs="Times New Roman"/>
                <w:sz w:val="28"/>
                <w:szCs w:val="28"/>
              </w:rPr>
              <w:t xml:space="preserve"> Covid, GIVEN that they have a positive test result:</w:t>
            </w:r>
          </w:p>
          <w:p w14:paraId="743FE13A" w14:textId="51B0644E" w:rsidR="003503D8" w:rsidRPr="003503D8" w:rsidRDefault="003503D8" w:rsidP="003503D8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04F673" w14:textId="445D86CC" w:rsidR="003503D8" w:rsidRPr="003503D8" w:rsidRDefault="003503D8" w:rsidP="003503D8">
            <w:pPr>
              <w:pStyle w:val="List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3D8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PPV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# true positive test results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#total positive test results</m:t>
                  </m:r>
                </m:den>
              </m:f>
            </m:oMath>
          </w:p>
          <w:p w14:paraId="4012D031" w14:textId="77777777" w:rsidR="003503D8" w:rsidRPr="003503D8" w:rsidRDefault="003503D8" w:rsidP="003503D8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48B51F" w14:textId="3680FC64" w:rsidR="003503D8" w:rsidRPr="003503D8" w:rsidRDefault="003503D8" w:rsidP="003503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503D8">
              <w:rPr>
                <w:rFonts w:ascii="Times New Roman" w:hAnsi="Times New Roman" w:cs="Times New Roman"/>
                <w:sz w:val="28"/>
                <w:szCs w:val="28"/>
              </w:rPr>
              <w:t xml:space="preserve">The </w:t>
            </w:r>
            <w:r w:rsidRPr="003503D8">
              <w:rPr>
                <w:rFonts w:ascii="Times New Roman" w:hAnsi="Times New Roman" w:cs="Times New Roman"/>
                <w:b/>
                <w:sz w:val="28"/>
                <w:szCs w:val="28"/>
              </w:rPr>
              <w:t>negative predictive value (NPV)</w:t>
            </w:r>
            <w:r w:rsidRPr="003503D8">
              <w:rPr>
                <w:rFonts w:ascii="Times New Roman" w:hAnsi="Times New Roman" w:cs="Times New Roman"/>
                <w:sz w:val="28"/>
                <w:szCs w:val="28"/>
              </w:rPr>
              <w:t xml:space="preserve"> is the probability that a patient </w:t>
            </w:r>
            <w:proofErr w:type="gramStart"/>
            <w:r w:rsidRPr="003503D8">
              <w:rPr>
                <w:rFonts w:ascii="Times New Roman" w:hAnsi="Times New Roman" w:cs="Times New Roman"/>
                <w:sz w:val="28"/>
                <w:szCs w:val="28"/>
              </w:rPr>
              <w:t>actually doesn’t</w:t>
            </w:r>
            <w:proofErr w:type="gramEnd"/>
            <w:r w:rsidRPr="003503D8">
              <w:rPr>
                <w:rFonts w:ascii="Times New Roman" w:hAnsi="Times New Roman" w:cs="Times New Roman"/>
                <w:sz w:val="28"/>
                <w:szCs w:val="28"/>
              </w:rPr>
              <w:t xml:space="preserve"> have Covid, GIVEN that they have a negative test result:</w:t>
            </w:r>
          </w:p>
          <w:p w14:paraId="0D5F63F8" w14:textId="1F8ADA31" w:rsidR="003503D8" w:rsidRPr="003503D8" w:rsidRDefault="003503D8" w:rsidP="003503D8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E14D03" w14:textId="546E8CD7" w:rsidR="003503D8" w:rsidRPr="003503D8" w:rsidRDefault="003503D8" w:rsidP="003503D8">
            <w:pPr>
              <w:pStyle w:val="List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3D8">
              <w:rPr>
                <w:rFonts w:ascii="Times New Roman" w:eastAsiaTheme="minorEastAsia" w:hAnsi="Times New Roman" w:cs="Times New Roman"/>
                <w:sz w:val="28"/>
                <w:szCs w:val="28"/>
              </w:rPr>
              <w:t>NPV =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#true negative test results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#total negative test results</m:t>
                  </m:r>
                </m:den>
              </m:f>
            </m:oMath>
          </w:p>
          <w:p w14:paraId="456E6BED" w14:textId="77777777" w:rsidR="003503D8" w:rsidRPr="003503D8" w:rsidRDefault="003503D8" w:rsidP="003503D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07B66D6" w14:textId="0D7E0A40" w:rsidR="003503D8" w:rsidRDefault="003503D8" w:rsidP="003503D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75BEF59" w14:textId="76297FAD" w:rsidR="0038481C" w:rsidRDefault="0038481C" w:rsidP="003503D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3148F">
        <w:rPr>
          <w:rFonts w:ascii="Times New Roman" w:hAnsi="Times New Roman" w:cs="Times New Roman"/>
          <w:b/>
          <w:bCs/>
          <w:sz w:val="28"/>
          <w:szCs w:val="28"/>
          <w:u w:val="single"/>
        </w:rPr>
        <w:t>Problem 2: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16C5">
        <w:rPr>
          <w:rFonts w:ascii="Times New Roman" w:hAnsi="Times New Roman" w:cs="Times New Roman"/>
          <w:sz w:val="28"/>
          <w:szCs w:val="28"/>
        </w:rPr>
        <w:t xml:space="preserve">Calculate the PPV and NPV for the </w:t>
      </w:r>
      <w:r w:rsidR="00D3148F">
        <w:rPr>
          <w:rFonts w:ascii="Times New Roman" w:hAnsi="Times New Roman" w:cs="Times New Roman"/>
          <w:sz w:val="28"/>
          <w:szCs w:val="28"/>
        </w:rPr>
        <w:t xml:space="preserve">ID NOW Covid test, using the data from the sample group given above. </w:t>
      </w:r>
      <w:r w:rsidR="0066383E">
        <w:rPr>
          <w:rFonts w:ascii="Times New Roman" w:hAnsi="Times New Roman" w:cs="Times New Roman"/>
          <w:sz w:val="28"/>
          <w:szCs w:val="28"/>
        </w:rPr>
        <w:t xml:space="preserve">Give your answer </w:t>
      </w:r>
      <w:r w:rsidR="003F76BD">
        <w:rPr>
          <w:rFonts w:ascii="Times New Roman" w:hAnsi="Times New Roman" w:cs="Times New Roman"/>
          <w:sz w:val="28"/>
          <w:szCs w:val="28"/>
        </w:rPr>
        <w:t xml:space="preserve">both </w:t>
      </w:r>
      <w:r w:rsidR="0066383E">
        <w:rPr>
          <w:rFonts w:ascii="Times New Roman" w:hAnsi="Times New Roman" w:cs="Times New Roman"/>
          <w:sz w:val="28"/>
          <w:szCs w:val="28"/>
        </w:rPr>
        <w:t xml:space="preserve">as a fraction, </w:t>
      </w:r>
      <w:r w:rsidR="003F76BD">
        <w:rPr>
          <w:rFonts w:ascii="Times New Roman" w:hAnsi="Times New Roman" w:cs="Times New Roman"/>
          <w:sz w:val="28"/>
          <w:szCs w:val="28"/>
        </w:rPr>
        <w:t>and as a percentage accurate to one decimal place:</w:t>
      </w:r>
    </w:p>
    <w:p w14:paraId="1FC5C460" w14:textId="010B50B9" w:rsidR="00D3148F" w:rsidRDefault="00D3148F" w:rsidP="003503D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A248560" w14:textId="561D883F" w:rsidR="00D3148F" w:rsidRDefault="00D3148F" w:rsidP="003503D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600AC18" w14:textId="22D6F6BA" w:rsidR="00D3148F" w:rsidRDefault="00D3148F" w:rsidP="003503D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BC40787" w14:textId="1A61843C" w:rsidR="00D3148F" w:rsidRDefault="00D3148F" w:rsidP="003503D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D5C80C2" w14:textId="50C44C52" w:rsidR="00D3148F" w:rsidRPr="0083531F" w:rsidRDefault="00D3148F" w:rsidP="0083531F">
      <w:pPr>
        <w:rPr>
          <w:rFonts w:ascii="Times New Roman" w:hAnsi="Times New Roman" w:cs="Times New Roman"/>
          <w:sz w:val="28"/>
          <w:szCs w:val="28"/>
        </w:rPr>
      </w:pPr>
    </w:p>
    <w:p w14:paraId="15B0D3D3" w14:textId="3BBB0258" w:rsidR="00D3148F" w:rsidRDefault="00D3148F" w:rsidP="003503D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055C8C2" w14:textId="46036556" w:rsidR="00D3148F" w:rsidRDefault="00D3148F" w:rsidP="003503D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B536A30" w14:textId="1A1D7407" w:rsidR="00D3148F" w:rsidRDefault="00D3148F" w:rsidP="003503D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6F8FA0B" w14:textId="489D7F77" w:rsidR="00D3148F" w:rsidRDefault="00D3148F" w:rsidP="003503D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D2FE1A7" w14:textId="7D4D716C" w:rsidR="00D3148F" w:rsidRDefault="0083531F" w:rsidP="003503D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</w:t>
      </w:r>
    </w:p>
    <w:p w14:paraId="1F053A7E" w14:textId="77777777" w:rsidR="0083531F" w:rsidRPr="003503D8" w:rsidRDefault="0083531F" w:rsidP="003503D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1B11210" w14:textId="32B8FFC2" w:rsidR="004666FF" w:rsidRDefault="0083531F" w:rsidP="004666F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</w:t>
      </w:r>
      <w:r w:rsidR="008B30CD">
        <w:rPr>
          <w:rFonts w:ascii="Times New Roman" w:hAnsi="Times New Roman" w:cs="Times New Roman"/>
          <w:sz w:val="28"/>
          <w:szCs w:val="28"/>
        </w:rPr>
        <w:t xml:space="preserve">ere’s the catch- unlike the properties we considered earlier, </w:t>
      </w:r>
      <w:r>
        <w:rPr>
          <w:rFonts w:ascii="Times New Roman" w:hAnsi="Times New Roman" w:cs="Times New Roman"/>
          <w:sz w:val="28"/>
          <w:szCs w:val="28"/>
        </w:rPr>
        <w:t xml:space="preserve">PPV and </w:t>
      </w:r>
      <w:proofErr w:type="gramStart"/>
      <w:r>
        <w:rPr>
          <w:rFonts w:ascii="Times New Roman" w:hAnsi="Times New Roman" w:cs="Times New Roman"/>
          <w:sz w:val="28"/>
          <w:szCs w:val="28"/>
        </w:rPr>
        <w:t>NPV</w:t>
      </w:r>
      <w:r w:rsidR="003A5839">
        <w:rPr>
          <w:rFonts w:ascii="Times New Roman" w:hAnsi="Times New Roman" w:cs="Times New Roman"/>
          <w:sz w:val="28"/>
          <w:szCs w:val="28"/>
        </w:rPr>
        <w:t xml:space="preserve"> </w:t>
      </w:r>
      <w:r w:rsidR="00E038B8">
        <w:rPr>
          <w:rFonts w:ascii="Times New Roman" w:hAnsi="Times New Roman" w:cs="Times New Roman"/>
          <w:sz w:val="28"/>
          <w:szCs w:val="28"/>
        </w:rPr>
        <w:t xml:space="preserve"> WILL</w:t>
      </w:r>
      <w:proofErr w:type="gramEnd"/>
      <w:r w:rsidR="00E038B8">
        <w:rPr>
          <w:rFonts w:ascii="Times New Roman" w:hAnsi="Times New Roman" w:cs="Times New Roman"/>
          <w:sz w:val="28"/>
          <w:szCs w:val="28"/>
        </w:rPr>
        <w:t xml:space="preserve"> be different (sometimes very different!) </w:t>
      </w:r>
      <w:r w:rsidR="0065232C">
        <w:rPr>
          <w:rFonts w:ascii="Times New Roman" w:hAnsi="Times New Roman" w:cs="Times New Roman"/>
          <w:sz w:val="28"/>
          <w:szCs w:val="28"/>
        </w:rPr>
        <w:t xml:space="preserve">for </w:t>
      </w:r>
      <w:r w:rsidR="000B7774">
        <w:rPr>
          <w:rFonts w:ascii="Times New Roman" w:hAnsi="Times New Roman" w:cs="Times New Roman"/>
          <w:sz w:val="28"/>
          <w:szCs w:val="28"/>
        </w:rPr>
        <w:t>sample groups with different prevalence</w:t>
      </w:r>
      <w:r w:rsidR="004D03DD">
        <w:rPr>
          <w:rFonts w:ascii="Times New Roman" w:hAnsi="Times New Roman" w:cs="Times New Roman"/>
          <w:sz w:val="28"/>
          <w:szCs w:val="28"/>
        </w:rPr>
        <w:t xml:space="preserve"> of Covid</w:t>
      </w:r>
      <w:r w:rsidR="000B7774">
        <w:rPr>
          <w:rFonts w:ascii="Times New Roman" w:hAnsi="Times New Roman" w:cs="Times New Roman"/>
          <w:sz w:val="28"/>
          <w:szCs w:val="28"/>
        </w:rPr>
        <w:t xml:space="preserve">. (“Prevalence” generally means the rate of </w:t>
      </w:r>
      <w:r w:rsidR="004D03DD">
        <w:rPr>
          <w:rFonts w:ascii="Times New Roman" w:hAnsi="Times New Roman" w:cs="Times New Roman"/>
          <w:sz w:val="28"/>
          <w:szCs w:val="28"/>
        </w:rPr>
        <w:t xml:space="preserve">a health condition in the population, and here we’re using it to mean the proportion of a sample group that has Covid.) </w:t>
      </w:r>
      <w:r w:rsidR="00124FE9">
        <w:rPr>
          <w:rFonts w:ascii="Times New Roman" w:hAnsi="Times New Roman" w:cs="Times New Roman"/>
          <w:sz w:val="28"/>
          <w:szCs w:val="28"/>
        </w:rPr>
        <w:t xml:space="preserve">To see why this is the case, </w:t>
      </w:r>
      <w:r w:rsidR="00124FE9" w:rsidRPr="000D15D3">
        <w:rPr>
          <w:rFonts w:ascii="Times New Roman" w:hAnsi="Times New Roman" w:cs="Times New Roman"/>
          <w:b/>
          <w:bCs/>
          <w:sz w:val="28"/>
          <w:szCs w:val="28"/>
        </w:rPr>
        <w:lastRenderedPageBreak/>
        <w:t>let’s use what we’ve learned so far to consider what would happen if we administer the ID NOW Covid test to a group of 1000 patients, 500 of whom have Covid</w:t>
      </w:r>
      <w:r w:rsidR="000B3ADE" w:rsidRPr="000D15D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894247C" w14:textId="77777777" w:rsidR="002A75F1" w:rsidRDefault="002A75F1" w:rsidP="004666F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49E1544" w14:textId="15C98540" w:rsidR="000B3ADE" w:rsidRDefault="003A5839" w:rsidP="000B3A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</w:t>
      </w:r>
      <w:r w:rsidR="000B3ADE">
        <w:rPr>
          <w:rFonts w:ascii="Times New Roman" w:hAnsi="Times New Roman" w:cs="Times New Roman"/>
          <w:sz w:val="28"/>
          <w:szCs w:val="28"/>
        </w:rPr>
        <w:t xml:space="preserve">ensitivity is still </w:t>
      </w:r>
      <w:r>
        <w:rPr>
          <w:rFonts w:ascii="Times New Roman" w:hAnsi="Times New Roman" w:cs="Times New Roman"/>
          <w:sz w:val="28"/>
          <w:szCs w:val="28"/>
        </w:rPr>
        <w:t>the same, at 79.8%</w:t>
      </w:r>
      <w:r w:rsidR="00C6745B">
        <w:rPr>
          <w:rFonts w:ascii="Times New Roman" w:hAnsi="Times New Roman" w:cs="Times New Roman"/>
          <w:sz w:val="28"/>
          <w:szCs w:val="28"/>
        </w:rPr>
        <w:t>, so there would be (</w:t>
      </w:r>
      <w:proofErr w:type="gramStart"/>
      <w:r w:rsidR="00C6745B">
        <w:rPr>
          <w:rFonts w:ascii="Times New Roman" w:hAnsi="Times New Roman" w:cs="Times New Roman"/>
          <w:sz w:val="28"/>
          <w:szCs w:val="28"/>
        </w:rPr>
        <w:t>0.798)(</w:t>
      </w:r>
      <w:proofErr w:type="gramEnd"/>
      <w:r w:rsidR="00C6745B">
        <w:rPr>
          <w:rFonts w:ascii="Times New Roman" w:hAnsi="Times New Roman" w:cs="Times New Roman"/>
          <w:sz w:val="28"/>
          <w:szCs w:val="28"/>
        </w:rPr>
        <w:t xml:space="preserve">500) = </w:t>
      </w:r>
      <w:r w:rsidR="00632125">
        <w:rPr>
          <w:rFonts w:ascii="Times New Roman" w:hAnsi="Times New Roman" w:cs="Times New Roman"/>
          <w:sz w:val="28"/>
          <w:szCs w:val="28"/>
        </w:rPr>
        <w:t xml:space="preserve">399 </w:t>
      </w:r>
      <w:r w:rsidR="00126343">
        <w:rPr>
          <w:rFonts w:ascii="Times New Roman" w:hAnsi="Times New Roman" w:cs="Times New Roman"/>
          <w:sz w:val="28"/>
          <w:szCs w:val="28"/>
        </w:rPr>
        <w:t xml:space="preserve">true positive test results. </w:t>
      </w:r>
      <w:r w:rsidR="00E47257">
        <w:rPr>
          <w:rFonts w:ascii="Times New Roman" w:hAnsi="Times New Roman" w:cs="Times New Roman"/>
          <w:sz w:val="28"/>
          <w:szCs w:val="28"/>
        </w:rPr>
        <w:t>(</w:t>
      </w:r>
      <w:r w:rsidR="00321B26">
        <w:rPr>
          <w:rFonts w:ascii="Times New Roman" w:hAnsi="Times New Roman" w:cs="Times New Roman"/>
          <w:sz w:val="28"/>
          <w:szCs w:val="28"/>
        </w:rPr>
        <w:t xml:space="preserve">The other 101 infected patients would get a false </w:t>
      </w:r>
      <w:r w:rsidR="00E47257">
        <w:rPr>
          <w:rFonts w:ascii="Times New Roman" w:hAnsi="Times New Roman" w:cs="Times New Roman"/>
          <w:sz w:val="28"/>
          <w:szCs w:val="28"/>
        </w:rPr>
        <w:t>negative.)</w:t>
      </w:r>
    </w:p>
    <w:p w14:paraId="6F0999A0" w14:textId="77777777" w:rsidR="00C95535" w:rsidRDefault="00C95535" w:rsidP="00C9553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22EA275" w14:textId="216B18D2" w:rsidR="00E47257" w:rsidRDefault="00E47257" w:rsidP="000B3A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specificity is still the same, at 94.3%, so </w:t>
      </w:r>
      <w:r w:rsidR="00F40EF9">
        <w:rPr>
          <w:rFonts w:ascii="Times New Roman" w:hAnsi="Times New Roman" w:cs="Times New Roman"/>
          <w:sz w:val="28"/>
          <w:szCs w:val="28"/>
        </w:rPr>
        <w:t>there would be (</w:t>
      </w:r>
      <w:proofErr w:type="gramStart"/>
      <w:r w:rsidR="00F40EF9">
        <w:rPr>
          <w:rFonts w:ascii="Times New Roman" w:hAnsi="Times New Roman" w:cs="Times New Roman"/>
          <w:sz w:val="28"/>
          <w:szCs w:val="28"/>
        </w:rPr>
        <w:t>0.943)(</w:t>
      </w:r>
      <w:proofErr w:type="gramEnd"/>
      <w:r w:rsidR="00F40EF9">
        <w:rPr>
          <w:rFonts w:ascii="Times New Roman" w:hAnsi="Times New Roman" w:cs="Times New Roman"/>
          <w:sz w:val="28"/>
          <w:szCs w:val="28"/>
        </w:rPr>
        <w:t xml:space="preserve">500) = </w:t>
      </w:r>
      <w:r w:rsidR="00DE419C">
        <w:rPr>
          <w:rFonts w:ascii="Times New Roman" w:hAnsi="Times New Roman" w:cs="Times New Roman"/>
          <w:sz w:val="28"/>
          <w:szCs w:val="28"/>
        </w:rPr>
        <w:t>472 true negative test results. (The other 28</w:t>
      </w:r>
      <w:r w:rsidR="004D7147">
        <w:rPr>
          <w:rFonts w:ascii="Times New Roman" w:hAnsi="Times New Roman" w:cs="Times New Roman"/>
          <w:sz w:val="28"/>
          <w:szCs w:val="28"/>
        </w:rPr>
        <w:t xml:space="preserve"> non-infected patients would get a false positive.) </w:t>
      </w:r>
    </w:p>
    <w:p w14:paraId="24A3F8E6" w14:textId="41904368" w:rsidR="001737D1" w:rsidRDefault="001737D1" w:rsidP="001737D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377512" w14:textId="77777777" w:rsidR="001737D1" w:rsidRPr="00AB33BF" w:rsidRDefault="001737D1" w:rsidP="001737D1">
      <w:pPr>
        <w:rPr>
          <w:sz w:val="28"/>
          <w:szCs w:val="28"/>
        </w:rPr>
      </w:pPr>
      <w:bookmarkStart w:id="3" w:name="_Hlk8614401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66"/>
        <w:gridCol w:w="1701"/>
        <w:gridCol w:w="1988"/>
        <w:gridCol w:w="900"/>
      </w:tblGrid>
      <w:tr w:rsidR="001737D1" w14:paraId="73F57481" w14:textId="77777777" w:rsidTr="00B70615">
        <w:trPr>
          <w:trHeight w:val="377"/>
          <w:jc w:val="center"/>
        </w:trPr>
        <w:tc>
          <w:tcPr>
            <w:tcW w:w="2066" w:type="dxa"/>
          </w:tcPr>
          <w:p w14:paraId="029331F3" w14:textId="77777777" w:rsidR="001737D1" w:rsidRDefault="001737D1" w:rsidP="00B70615"/>
        </w:tc>
        <w:tc>
          <w:tcPr>
            <w:tcW w:w="1701" w:type="dxa"/>
          </w:tcPr>
          <w:p w14:paraId="63EFEBCD" w14:textId="77777777" w:rsidR="001737D1" w:rsidRDefault="001737D1" w:rsidP="00B70615">
            <w:r>
              <w:t>Has Covid</w:t>
            </w:r>
          </w:p>
        </w:tc>
        <w:tc>
          <w:tcPr>
            <w:tcW w:w="1988" w:type="dxa"/>
            <w:tcBorders>
              <w:right w:val="double" w:sz="4" w:space="0" w:color="auto"/>
            </w:tcBorders>
          </w:tcPr>
          <w:p w14:paraId="0635FDFB" w14:textId="77777777" w:rsidR="001737D1" w:rsidRDefault="001737D1" w:rsidP="00B70615">
            <w:r>
              <w:t>Doesn’t Have Covid</w:t>
            </w:r>
          </w:p>
        </w:tc>
        <w:tc>
          <w:tcPr>
            <w:tcW w:w="900" w:type="dxa"/>
            <w:tcBorders>
              <w:left w:val="double" w:sz="4" w:space="0" w:color="auto"/>
            </w:tcBorders>
          </w:tcPr>
          <w:p w14:paraId="605D3CE1" w14:textId="77777777" w:rsidR="001737D1" w:rsidRDefault="001737D1" w:rsidP="00B70615">
            <w:r>
              <w:t>Total</w:t>
            </w:r>
          </w:p>
        </w:tc>
      </w:tr>
      <w:tr w:rsidR="001737D1" w14:paraId="4BAE3904" w14:textId="77777777" w:rsidTr="00B70615">
        <w:trPr>
          <w:trHeight w:val="511"/>
          <w:jc w:val="center"/>
        </w:trPr>
        <w:tc>
          <w:tcPr>
            <w:tcW w:w="2066" w:type="dxa"/>
          </w:tcPr>
          <w:p w14:paraId="2A8360DE" w14:textId="77777777" w:rsidR="001737D1" w:rsidRDefault="001737D1" w:rsidP="00B70615">
            <w:r>
              <w:t>Positive Test Result</w:t>
            </w:r>
          </w:p>
        </w:tc>
        <w:tc>
          <w:tcPr>
            <w:tcW w:w="1701" w:type="dxa"/>
          </w:tcPr>
          <w:p w14:paraId="0D27DCA0" w14:textId="1989BEF3" w:rsidR="001737D1" w:rsidRDefault="001737D1" w:rsidP="00B70615">
            <w:r>
              <w:t>399</w:t>
            </w:r>
          </w:p>
          <w:p w14:paraId="4D478D89" w14:textId="77777777" w:rsidR="001737D1" w:rsidRDefault="001737D1" w:rsidP="00B70615">
            <w:r>
              <w:t>(true positives)</w:t>
            </w:r>
          </w:p>
        </w:tc>
        <w:tc>
          <w:tcPr>
            <w:tcW w:w="1988" w:type="dxa"/>
            <w:tcBorders>
              <w:right w:val="double" w:sz="4" w:space="0" w:color="auto"/>
            </w:tcBorders>
          </w:tcPr>
          <w:p w14:paraId="4D0DAF70" w14:textId="4F1A1E4A" w:rsidR="001737D1" w:rsidRDefault="00B966C2" w:rsidP="00B70615">
            <w:r>
              <w:t>28</w:t>
            </w:r>
          </w:p>
          <w:p w14:paraId="21104065" w14:textId="77777777" w:rsidR="001737D1" w:rsidRDefault="001737D1" w:rsidP="00B70615">
            <w:r>
              <w:t>(false positives)</w:t>
            </w:r>
          </w:p>
        </w:tc>
        <w:tc>
          <w:tcPr>
            <w:tcW w:w="900" w:type="dxa"/>
            <w:tcBorders>
              <w:left w:val="double" w:sz="4" w:space="0" w:color="auto"/>
            </w:tcBorders>
          </w:tcPr>
          <w:p w14:paraId="07831AF7" w14:textId="47ADE0AA" w:rsidR="001737D1" w:rsidRDefault="00B966C2" w:rsidP="00B70615">
            <w:r>
              <w:t>427</w:t>
            </w:r>
          </w:p>
        </w:tc>
      </w:tr>
      <w:tr w:rsidR="001737D1" w14:paraId="6294EEC8" w14:textId="77777777" w:rsidTr="00B70615">
        <w:trPr>
          <w:trHeight w:val="542"/>
          <w:jc w:val="center"/>
        </w:trPr>
        <w:tc>
          <w:tcPr>
            <w:tcW w:w="2066" w:type="dxa"/>
            <w:tcBorders>
              <w:bottom w:val="double" w:sz="4" w:space="0" w:color="auto"/>
            </w:tcBorders>
          </w:tcPr>
          <w:p w14:paraId="75CE2CA3" w14:textId="77777777" w:rsidR="001737D1" w:rsidRDefault="001737D1" w:rsidP="00B70615">
            <w:r>
              <w:t>Negative Test Result</w:t>
            </w:r>
          </w:p>
        </w:tc>
        <w:tc>
          <w:tcPr>
            <w:tcW w:w="1701" w:type="dxa"/>
            <w:tcBorders>
              <w:bottom w:val="double" w:sz="4" w:space="0" w:color="auto"/>
            </w:tcBorders>
          </w:tcPr>
          <w:p w14:paraId="01934F6C" w14:textId="7150969C" w:rsidR="001737D1" w:rsidRDefault="00B966C2" w:rsidP="00B70615">
            <w:r>
              <w:t>101</w:t>
            </w:r>
          </w:p>
          <w:p w14:paraId="0B5A8C6C" w14:textId="77777777" w:rsidR="001737D1" w:rsidRDefault="001737D1" w:rsidP="00B70615">
            <w:r>
              <w:t>(false negatives)</w:t>
            </w:r>
          </w:p>
        </w:tc>
        <w:tc>
          <w:tcPr>
            <w:tcW w:w="1988" w:type="dxa"/>
            <w:tcBorders>
              <w:bottom w:val="double" w:sz="4" w:space="0" w:color="auto"/>
              <w:right w:val="double" w:sz="4" w:space="0" w:color="auto"/>
            </w:tcBorders>
          </w:tcPr>
          <w:p w14:paraId="2BC9C8D4" w14:textId="69E930DC" w:rsidR="001737D1" w:rsidRDefault="00B966C2" w:rsidP="00B70615">
            <w:r>
              <w:t>472</w:t>
            </w:r>
          </w:p>
          <w:p w14:paraId="772A37D4" w14:textId="77777777" w:rsidR="001737D1" w:rsidRDefault="001737D1" w:rsidP="00B70615">
            <w:r>
              <w:t>(true negatives)</w:t>
            </w:r>
          </w:p>
        </w:tc>
        <w:tc>
          <w:tcPr>
            <w:tcW w:w="900" w:type="dxa"/>
            <w:tcBorders>
              <w:left w:val="double" w:sz="4" w:space="0" w:color="auto"/>
              <w:bottom w:val="double" w:sz="4" w:space="0" w:color="auto"/>
            </w:tcBorders>
          </w:tcPr>
          <w:p w14:paraId="29ACBB29" w14:textId="2C036F0A" w:rsidR="001737D1" w:rsidRDefault="0066383E" w:rsidP="00B70615">
            <w:r>
              <w:t>573</w:t>
            </w:r>
          </w:p>
        </w:tc>
      </w:tr>
      <w:tr w:rsidR="001737D1" w14:paraId="4731C4BE" w14:textId="77777777" w:rsidTr="00B70615">
        <w:trPr>
          <w:trHeight w:val="350"/>
          <w:jc w:val="center"/>
        </w:trPr>
        <w:tc>
          <w:tcPr>
            <w:tcW w:w="2066" w:type="dxa"/>
            <w:tcBorders>
              <w:top w:val="double" w:sz="4" w:space="0" w:color="auto"/>
            </w:tcBorders>
          </w:tcPr>
          <w:p w14:paraId="06995529" w14:textId="77777777" w:rsidR="001737D1" w:rsidRDefault="001737D1" w:rsidP="00B70615">
            <w:r>
              <w:t>Total</w:t>
            </w:r>
          </w:p>
        </w:tc>
        <w:tc>
          <w:tcPr>
            <w:tcW w:w="1701" w:type="dxa"/>
            <w:tcBorders>
              <w:top w:val="double" w:sz="4" w:space="0" w:color="auto"/>
            </w:tcBorders>
          </w:tcPr>
          <w:p w14:paraId="4364CBF4" w14:textId="26895922" w:rsidR="001737D1" w:rsidRDefault="001737D1" w:rsidP="00B70615">
            <w:r>
              <w:t>500</w:t>
            </w:r>
          </w:p>
        </w:tc>
        <w:tc>
          <w:tcPr>
            <w:tcW w:w="1988" w:type="dxa"/>
            <w:tcBorders>
              <w:top w:val="double" w:sz="4" w:space="0" w:color="auto"/>
              <w:right w:val="double" w:sz="4" w:space="0" w:color="auto"/>
            </w:tcBorders>
          </w:tcPr>
          <w:p w14:paraId="0CF1231D" w14:textId="0730FDCB" w:rsidR="001737D1" w:rsidRDefault="001737D1" w:rsidP="00B70615">
            <w:r>
              <w:t>500</w:t>
            </w:r>
          </w:p>
        </w:tc>
        <w:tc>
          <w:tcPr>
            <w:tcW w:w="900" w:type="dxa"/>
            <w:tcBorders>
              <w:top w:val="double" w:sz="4" w:space="0" w:color="auto"/>
              <w:left w:val="double" w:sz="4" w:space="0" w:color="auto"/>
            </w:tcBorders>
          </w:tcPr>
          <w:p w14:paraId="19DCD05A" w14:textId="6307C0FA" w:rsidR="001737D1" w:rsidRDefault="001737D1" w:rsidP="00B70615">
            <w:r>
              <w:t>1000</w:t>
            </w:r>
          </w:p>
        </w:tc>
      </w:tr>
      <w:bookmarkEnd w:id="3"/>
    </w:tbl>
    <w:p w14:paraId="5B5581C4" w14:textId="77777777" w:rsidR="001737D1" w:rsidRDefault="001737D1" w:rsidP="001737D1"/>
    <w:p w14:paraId="5676BAEE" w14:textId="56D39A39" w:rsidR="001737D1" w:rsidRDefault="003063FE" w:rsidP="001737D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37867">
        <w:rPr>
          <w:rFonts w:ascii="Times New Roman" w:hAnsi="Times New Roman" w:cs="Times New Roman"/>
          <w:b/>
          <w:bCs/>
          <w:sz w:val="28"/>
          <w:szCs w:val="28"/>
          <w:u w:val="single"/>
        </w:rPr>
        <w:t>Problem 3:</w:t>
      </w:r>
      <w:r>
        <w:rPr>
          <w:rFonts w:ascii="Times New Roman" w:hAnsi="Times New Roman" w:cs="Times New Roman"/>
          <w:sz w:val="28"/>
          <w:szCs w:val="28"/>
        </w:rPr>
        <w:t xml:space="preserve"> Calculate PPV and NPV </w:t>
      </w:r>
      <w:r w:rsidR="00F8689E">
        <w:rPr>
          <w:rFonts w:ascii="Times New Roman" w:hAnsi="Times New Roman" w:cs="Times New Roman"/>
          <w:sz w:val="28"/>
          <w:szCs w:val="28"/>
        </w:rPr>
        <w:t xml:space="preserve">again for the ID NOW test, this time using the hypothetical data in the chart above. Are your answers </w:t>
      </w:r>
      <w:proofErr w:type="gramStart"/>
      <w:r w:rsidR="00F8689E">
        <w:rPr>
          <w:rFonts w:ascii="Times New Roman" w:hAnsi="Times New Roman" w:cs="Times New Roman"/>
          <w:sz w:val="28"/>
          <w:szCs w:val="28"/>
        </w:rPr>
        <w:t>pretty close</w:t>
      </w:r>
      <w:proofErr w:type="gramEnd"/>
      <w:r w:rsidR="00F8689E">
        <w:rPr>
          <w:rFonts w:ascii="Times New Roman" w:hAnsi="Times New Roman" w:cs="Times New Roman"/>
          <w:sz w:val="28"/>
          <w:szCs w:val="28"/>
        </w:rPr>
        <w:t xml:space="preserve"> to the values you found in Problem 2, or significantly different? </w:t>
      </w:r>
    </w:p>
    <w:p w14:paraId="0ED04EE8" w14:textId="686FD7B8" w:rsidR="00F37867" w:rsidRDefault="00F37867" w:rsidP="001737D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5B3ABF3" w14:textId="78D857A6" w:rsidR="00F37867" w:rsidRDefault="00F37867" w:rsidP="001737D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A77B5C" w14:textId="1A343C3C" w:rsidR="00F37867" w:rsidRDefault="00F37867" w:rsidP="001737D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0F78C08" w14:textId="13C3FEA1" w:rsidR="00F37867" w:rsidRDefault="00F37867" w:rsidP="001737D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10C134B" w14:textId="274D15EA" w:rsidR="00F37867" w:rsidRDefault="00F37867" w:rsidP="001737D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34E7A8A" w14:textId="04BFD362" w:rsidR="00F37867" w:rsidRDefault="00F37867" w:rsidP="001737D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E1D0282" w14:textId="49F62000" w:rsidR="00F37867" w:rsidRDefault="00F37867" w:rsidP="001737D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23673A0" w14:textId="7DFE6982" w:rsidR="00F37867" w:rsidRDefault="00F37867" w:rsidP="001737D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4229CC3" w14:textId="5EE4AB0C" w:rsidR="00F37867" w:rsidRDefault="00F37867" w:rsidP="001737D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582CCC5" w14:textId="45E63ACB" w:rsidR="00F37867" w:rsidRPr="008B30CD" w:rsidRDefault="00FE1D37" w:rsidP="001737D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E1D37">
        <w:rPr>
          <w:rFonts w:ascii="Times New Roman" w:hAnsi="Times New Roman" w:cs="Times New Roman"/>
          <w:b/>
          <w:bCs/>
          <w:sz w:val="28"/>
          <w:szCs w:val="28"/>
          <w:u w:val="single"/>
        </w:rPr>
        <w:t>Problem 4:</w:t>
      </w:r>
      <w:r>
        <w:rPr>
          <w:rFonts w:ascii="Times New Roman" w:hAnsi="Times New Roman" w:cs="Times New Roman"/>
          <w:sz w:val="28"/>
          <w:szCs w:val="28"/>
        </w:rPr>
        <w:t xml:space="preserve"> Take a minute to review the </w:t>
      </w:r>
      <w:r w:rsidR="00133BDC">
        <w:rPr>
          <w:rFonts w:ascii="Times New Roman" w:hAnsi="Times New Roman" w:cs="Times New Roman"/>
          <w:sz w:val="28"/>
          <w:szCs w:val="28"/>
        </w:rPr>
        <w:t xml:space="preserve">definitions of the </w:t>
      </w:r>
      <w:r>
        <w:rPr>
          <w:rFonts w:ascii="Times New Roman" w:hAnsi="Times New Roman" w:cs="Times New Roman"/>
          <w:sz w:val="28"/>
          <w:szCs w:val="28"/>
        </w:rPr>
        <w:t>terminology we’ve learned so far</w:t>
      </w:r>
      <w:r w:rsidR="00133BDC">
        <w:rPr>
          <w:rFonts w:ascii="Times New Roman" w:hAnsi="Times New Roman" w:cs="Times New Roman"/>
          <w:sz w:val="28"/>
          <w:szCs w:val="28"/>
        </w:rPr>
        <w:t xml:space="preserve">: sensitivity, specificity, accuracy, false positive rate, false negative rate, </w:t>
      </w:r>
      <w:r w:rsidR="00616EFA">
        <w:rPr>
          <w:rFonts w:ascii="Times New Roman" w:hAnsi="Times New Roman" w:cs="Times New Roman"/>
          <w:sz w:val="28"/>
          <w:szCs w:val="28"/>
        </w:rPr>
        <w:t xml:space="preserve">positive predictive value, and negative predictive value. Suppose now that you’re not sure </w:t>
      </w:r>
      <w:proofErr w:type="gramStart"/>
      <w:r w:rsidR="00616EFA">
        <w:rPr>
          <w:rFonts w:ascii="Times New Roman" w:hAnsi="Times New Roman" w:cs="Times New Roman"/>
          <w:sz w:val="28"/>
          <w:szCs w:val="28"/>
        </w:rPr>
        <w:t>whether or not</w:t>
      </w:r>
      <w:proofErr w:type="gramEnd"/>
      <w:r w:rsidR="00616EFA">
        <w:rPr>
          <w:rFonts w:ascii="Times New Roman" w:hAnsi="Times New Roman" w:cs="Times New Roman"/>
          <w:sz w:val="28"/>
          <w:szCs w:val="28"/>
        </w:rPr>
        <w:t xml:space="preserve"> you have Covid, </w:t>
      </w:r>
      <w:r w:rsidR="00F13B3C">
        <w:rPr>
          <w:rFonts w:ascii="Times New Roman" w:hAnsi="Times New Roman" w:cs="Times New Roman"/>
          <w:sz w:val="28"/>
          <w:szCs w:val="28"/>
        </w:rPr>
        <w:t xml:space="preserve">and you </w:t>
      </w:r>
      <w:r w:rsidR="00F13B3C">
        <w:rPr>
          <w:rFonts w:ascii="Times New Roman" w:hAnsi="Times New Roman" w:cs="Times New Roman"/>
          <w:sz w:val="28"/>
          <w:szCs w:val="28"/>
        </w:rPr>
        <w:lastRenderedPageBreak/>
        <w:t xml:space="preserve">take the ID NOW test. If you get a positive test result, which of these </w:t>
      </w:r>
      <w:r w:rsidR="00C277E7">
        <w:rPr>
          <w:rFonts w:ascii="Times New Roman" w:hAnsi="Times New Roman" w:cs="Times New Roman"/>
          <w:sz w:val="28"/>
          <w:szCs w:val="28"/>
        </w:rPr>
        <w:t xml:space="preserve">statistics would be the most relevant in helping you interpret your test result? How about if you got a negative test result? </w:t>
      </w:r>
    </w:p>
    <w:p w14:paraId="52CAF285" w14:textId="7F9A7AAD" w:rsidR="00A5727D" w:rsidRDefault="00A5727D" w:rsidP="008038FD"/>
    <w:p w14:paraId="64614677" w14:textId="77777777" w:rsidR="0079236F" w:rsidRDefault="0079236F" w:rsidP="008038FD"/>
    <w:p w14:paraId="1E830250" w14:textId="77777777" w:rsidR="006D69A5" w:rsidRDefault="006D69A5" w:rsidP="008038FD"/>
    <w:p w14:paraId="48856B4C" w14:textId="6C9ABDBD" w:rsidR="008038FD" w:rsidRDefault="008038FD" w:rsidP="006D69A5">
      <w:pPr>
        <w:ind w:left="720"/>
        <w:rPr>
          <w:rFonts w:ascii="Times New Roman" w:hAnsi="Times New Roman" w:cs="Times New Roman"/>
          <w:sz w:val="28"/>
          <w:szCs w:val="28"/>
        </w:rPr>
      </w:pPr>
      <w:r w:rsidRPr="006D69A5">
        <w:rPr>
          <w:rFonts w:ascii="Times New Roman" w:hAnsi="Times New Roman" w:cs="Times New Roman"/>
          <w:b/>
          <w:bCs/>
          <w:sz w:val="28"/>
          <w:szCs w:val="28"/>
          <w:u w:val="single"/>
        </w:rPr>
        <w:t>Problem 5: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22BA5">
        <w:rPr>
          <w:rFonts w:ascii="Times New Roman" w:hAnsi="Times New Roman" w:cs="Times New Roman"/>
          <w:sz w:val="28"/>
          <w:szCs w:val="28"/>
        </w:rPr>
        <w:t xml:space="preserve">Now suppose that another group of 1000 patients were given the ID NOW test, but this time, only </w:t>
      </w:r>
      <w:r w:rsidR="00760C36">
        <w:rPr>
          <w:rFonts w:ascii="Times New Roman" w:hAnsi="Times New Roman" w:cs="Times New Roman"/>
          <w:sz w:val="28"/>
          <w:szCs w:val="28"/>
        </w:rPr>
        <w:t xml:space="preserve">5% are </w:t>
      </w:r>
      <w:proofErr w:type="gramStart"/>
      <w:r w:rsidR="00760C36">
        <w:rPr>
          <w:rFonts w:ascii="Times New Roman" w:hAnsi="Times New Roman" w:cs="Times New Roman"/>
          <w:sz w:val="28"/>
          <w:szCs w:val="28"/>
        </w:rPr>
        <w:t>actually infected</w:t>
      </w:r>
      <w:proofErr w:type="gramEnd"/>
      <w:r w:rsidR="00760C36">
        <w:rPr>
          <w:rFonts w:ascii="Times New Roman" w:hAnsi="Times New Roman" w:cs="Times New Roman"/>
          <w:sz w:val="28"/>
          <w:szCs w:val="28"/>
        </w:rPr>
        <w:t xml:space="preserve"> with Covid. Using the same sensitivity and specificity values we used previously, </w:t>
      </w:r>
      <w:r w:rsidR="00AF1C32">
        <w:rPr>
          <w:rFonts w:ascii="Times New Roman" w:hAnsi="Times New Roman" w:cs="Times New Roman"/>
          <w:sz w:val="28"/>
          <w:szCs w:val="28"/>
        </w:rPr>
        <w:t xml:space="preserve">fill in the chart below, and </w:t>
      </w:r>
      <w:r w:rsidR="00760C36">
        <w:rPr>
          <w:rFonts w:ascii="Times New Roman" w:hAnsi="Times New Roman" w:cs="Times New Roman"/>
          <w:sz w:val="28"/>
          <w:szCs w:val="28"/>
        </w:rPr>
        <w:t xml:space="preserve">calculate PPV and NPV. </w:t>
      </w:r>
    </w:p>
    <w:p w14:paraId="45F027ED" w14:textId="6EBF3D68" w:rsidR="00AF1C32" w:rsidRDefault="00AF1C32" w:rsidP="00AF1C32">
      <w:pPr>
        <w:rPr>
          <w:sz w:val="28"/>
          <w:szCs w:val="28"/>
        </w:rPr>
      </w:pPr>
    </w:p>
    <w:p w14:paraId="39A3B4F2" w14:textId="58616C9F" w:rsidR="0079236F" w:rsidRDefault="0079236F" w:rsidP="00AF1C32">
      <w:pPr>
        <w:rPr>
          <w:sz w:val="28"/>
          <w:szCs w:val="28"/>
        </w:rPr>
      </w:pPr>
    </w:p>
    <w:p w14:paraId="2C90FF42" w14:textId="519D453E" w:rsidR="0079236F" w:rsidRDefault="0079236F" w:rsidP="00AF1C32">
      <w:pPr>
        <w:rPr>
          <w:sz w:val="28"/>
          <w:szCs w:val="28"/>
        </w:rPr>
      </w:pPr>
    </w:p>
    <w:p w14:paraId="4B35E4EC" w14:textId="6D9C13D0" w:rsidR="0079236F" w:rsidRDefault="0079236F" w:rsidP="00AF1C32">
      <w:pPr>
        <w:rPr>
          <w:sz w:val="28"/>
          <w:szCs w:val="28"/>
        </w:rPr>
      </w:pPr>
    </w:p>
    <w:p w14:paraId="17B109DA" w14:textId="77777777" w:rsidR="0079236F" w:rsidRPr="00AB33BF" w:rsidRDefault="0079236F" w:rsidP="00AF1C32">
      <w:pPr>
        <w:rPr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66"/>
        <w:gridCol w:w="1701"/>
        <w:gridCol w:w="1988"/>
        <w:gridCol w:w="900"/>
      </w:tblGrid>
      <w:tr w:rsidR="00AF1C32" w14:paraId="453E2D86" w14:textId="77777777" w:rsidTr="00B70615">
        <w:trPr>
          <w:trHeight w:val="377"/>
          <w:jc w:val="center"/>
        </w:trPr>
        <w:tc>
          <w:tcPr>
            <w:tcW w:w="2066" w:type="dxa"/>
          </w:tcPr>
          <w:p w14:paraId="29389214" w14:textId="77777777" w:rsidR="00AF1C32" w:rsidRDefault="00AF1C32" w:rsidP="00B70615"/>
        </w:tc>
        <w:tc>
          <w:tcPr>
            <w:tcW w:w="1701" w:type="dxa"/>
          </w:tcPr>
          <w:p w14:paraId="7A48E114" w14:textId="77777777" w:rsidR="00AF1C32" w:rsidRDefault="00AF1C32" w:rsidP="00B70615">
            <w:r>
              <w:t>Has Covid</w:t>
            </w:r>
          </w:p>
        </w:tc>
        <w:tc>
          <w:tcPr>
            <w:tcW w:w="1988" w:type="dxa"/>
            <w:tcBorders>
              <w:right w:val="double" w:sz="4" w:space="0" w:color="auto"/>
            </w:tcBorders>
          </w:tcPr>
          <w:p w14:paraId="58EFB7F9" w14:textId="77777777" w:rsidR="00AF1C32" w:rsidRDefault="00AF1C32" w:rsidP="00B70615">
            <w:r>
              <w:t>Doesn’t Have Covid</w:t>
            </w:r>
          </w:p>
        </w:tc>
        <w:tc>
          <w:tcPr>
            <w:tcW w:w="900" w:type="dxa"/>
            <w:tcBorders>
              <w:left w:val="double" w:sz="4" w:space="0" w:color="auto"/>
            </w:tcBorders>
          </w:tcPr>
          <w:p w14:paraId="7F71A119" w14:textId="77777777" w:rsidR="00AF1C32" w:rsidRDefault="00AF1C32" w:rsidP="00B70615">
            <w:r>
              <w:t>Total</w:t>
            </w:r>
          </w:p>
        </w:tc>
      </w:tr>
      <w:tr w:rsidR="00AF1C32" w14:paraId="5280C397" w14:textId="77777777" w:rsidTr="00B70615">
        <w:trPr>
          <w:trHeight w:val="511"/>
          <w:jc w:val="center"/>
        </w:trPr>
        <w:tc>
          <w:tcPr>
            <w:tcW w:w="2066" w:type="dxa"/>
          </w:tcPr>
          <w:p w14:paraId="7D6547D1" w14:textId="77777777" w:rsidR="00AF1C32" w:rsidRDefault="00AF1C32" w:rsidP="00B70615">
            <w:r>
              <w:t>Positive Test Result</w:t>
            </w:r>
          </w:p>
        </w:tc>
        <w:tc>
          <w:tcPr>
            <w:tcW w:w="1701" w:type="dxa"/>
          </w:tcPr>
          <w:p w14:paraId="31810A79" w14:textId="425E7173" w:rsidR="00AF1C32" w:rsidRDefault="00AF1C32" w:rsidP="00B70615"/>
          <w:p w14:paraId="3E7B8D03" w14:textId="77777777" w:rsidR="00AF1C32" w:rsidRDefault="00AF1C32" w:rsidP="00B70615">
            <w:r>
              <w:t>(true positives)</w:t>
            </w:r>
          </w:p>
        </w:tc>
        <w:tc>
          <w:tcPr>
            <w:tcW w:w="1988" w:type="dxa"/>
            <w:tcBorders>
              <w:right w:val="double" w:sz="4" w:space="0" w:color="auto"/>
            </w:tcBorders>
          </w:tcPr>
          <w:p w14:paraId="24DD89C1" w14:textId="294E1485" w:rsidR="00AF1C32" w:rsidRDefault="00AF1C32" w:rsidP="00B70615"/>
          <w:p w14:paraId="61FA6689" w14:textId="77777777" w:rsidR="00AF1C32" w:rsidRDefault="00AF1C32" w:rsidP="00B70615">
            <w:r>
              <w:t>(false positives)</w:t>
            </w:r>
          </w:p>
        </w:tc>
        <w:tc>
          <w:tcPr>
            <w:tcW w:w="900" w:type="dxa"/>
            <w:tcBorders>
              <w:left w:val="double" w:sz="4" w:space="0" w:color="auto"/>
            </w:tcBorders>
          </w:tcPr>
          <w:p w14:paraId="5E3C832A" w14:textId="53F44E14" w:rsidR="00AF1C32" w:rsidRDefault="00AF1C32" w:rsidP="00B70615"/>
        </w:tc>
      </w:tr>
      <w:tr w:rsidR="00AF1C32" w14:paraId="382ADEC5" w14:textId="77777777" w:rsidTr="00B70615">
        <w:trPr>
          <w:trHeight w:val="542"/>
          <w:jc w:val="center"/>
        </w:trPr>
        <w:tc>
          <w:tcPr>
            <w:tcW w:w="2066" w:type="dxa"/>
            <w:tcBorders>
              <w:bottom w:val="double" w:sz="4" w:space="0" w:color="auto"/>
            </w:tcBorders>
          </w:tcPr>
          <w:p w14:paraId="30DC4FD3" w14:textId="77777777" w:rsidR="00AF1C32" w:rsidRDefault="00AF1C32" w:rsidP="00B70615">
            <w:r>
              <w:t>Negative Test Result</w:t>
            </w:r>
          </w:p>
        </w:tc>
        <w:tc>
          <w:tcPr>
            <w:tcW w:w="1701" w:type="dxa"/>
            <w:tcBorders>
              <w:bottom w:val="double" w:sz="4" w:space="0" w:color="auto"/>
            </w:tcBorders>
          </w:tcPr>
          <w:p w14:paraId="0EEF0E93" w14:textId="1B246B6A" w:rsidR="00AF1C32" w:rsidRDefault="00AF1C32" w:rsidP="00B70615"/>
          <w:p w14:paraId="040EC45E" w14:textId="77777777" w:rsidR="00AF1C32" w:rsidRDefault="00AF1C32" w:rsidP="00B70615">
            <w:r>
              <w:t>(false negatives)</w:t>
            </w:r>
          </w:p>
        </w:tc>
        <w:tc>
          <w:tcPr>
            <w:tcW w:w="1988" w:type="dxa"/>
            <w:tcBorders>
              <w:bottom w:val="double" w:sz="4" w:space="0" w:color="auto"/>
              <w:right w:val="double" w:sz="4" w:space="0" w:color="auto"/>
            </w:tcBorders>
          </w:tcPr>
          <w:p w14:paraId="45900F02" w14:textId="500F3664" w:rsidR="00AF1C32" w:rsidRDefault="00AF1C32" w:rsidP="00B70615"/>
          <w:p w14:paraId="429C96CB" w14:textId="77777777" w:rsidR="00AF1C32" w:rsidRDefault="00AF1C32" w:rsidP="00B70615">
            <w:r>
              <w:t>(true negatives)</w:t>
            </w:r>
          </w:p>
        </w:tc>
        <w:tc>
          <w:tcPr>
            <w:tcW w:w="900" w:type="dxa"/>
            <w:tcBorders>
              <w:left w:val="double" w:sz="4" w:space="0" w:color="auto"/>
              <w:bottom w:val="double" w:sz="4" w:space="0" w:color="auto"/>
            </w:tcBorders>
          </w:tcPr>
          <w:p w14:paraId="0C51C623" w14:textId="17313F08" w:rsidR="00AF1C32" w:rsidRDefault="00AF1C32" w:rsidP="00B70615"/>
        </w:tc>
      </w:tr>
      <w:tr w:rsidR="00AF1C32" w14:paraId="4C688725" w14:textId="77777777" w:rsidTr="00B70615">
        <w:trPr>
          <w:trHeight w:val="350"/>
          <w:jc w:val="center"/>
        </w:trPr>
        <w:tc>
          <w:tcPr>
            <w:tcW w:w="2066" w:type="dxa"/>
            <w:tcBorders>
              <w:top w:val="double" w:sz="4" w:space="0" w:color="auto"/>
            </w:tcBorders>
          </w:tcPr>
          <w:p w14:paraId="5FB0EBEE" w14:textId="77777777" w:rsidR="00AF1C32" w:rsidRDefault="00AF1C32" w:rsidP="00B70615">
            <w:r>
              <w:t>Total</w:t>
            </w:r>
          </w:p>
        </w:tc>
        <w:tc>
          <w:tcPr>
            <w:tcW w:w="1701" w:type="dxa"/>
            <w:tcBorders>
              <w:top w:val="double" w:sz="4" w:space="0" w:color="auto"/>
            </w:tcBorders>
          </w:tcPr>
          <w:p w14:paraId="2157E46D" w14:textId="3322521D" w:rsidR="00AF1C32" w:rsidRDefault="00AF1C32" w:rsidP="00B70615"/>
        </w:tc>
        <w:tc>
          <w:tcPr>
            <w:tcW w:w="1988" w:type="dxa"/>
            <w:tcBorders>
              <w:top w:val="double" w:sz="4" w:space="0" w:color="auto"/>
              <w:right w:val="double" w:sz="4" w:space="0" w:color="auto"/>
            </w:tcBorders>
          </w:tcPr>
          <w:p w14:paraId="43E2F0B4" w14:textId="555C5347" w:rsidR="00AF1C32" w:rsidRDefault="00AF1C32" w:rsidP="00B70615"/>
        </w:tc>
        <w:tc>
          <w:tcPr>
            <w:tcW w:w="900" w:type="dxa"/>
            <w:tcBorders>
              <w:top w:val="double" w:sz="4" w:space="0" w:color="auto"/>
              <w:left w:val="double" w:sz="4" w:space="0" w:color="auto"/>
            </w:tcBorders>
          </w:tcPr>
          <w:p w14:paraId="743911B0" w14:textId="5618617B" w:rsidR="00AF1C32" w:rsidRDefault="00AF1C32" w:rsidP="00B70615"/>
        </w:tc>
      </w:tr>
    </w:tbl>
    <w:p w14:paraId="356AD05B" w14:textId="02D93ABF" w:rsidR="00760C36" w:rsidRDefault="00760C36" w:rsidP="008038FD">
      <w:pPr>
        <w:rPr>
          <w:rFonts w:ascii="Times New Roman" w:hAnsi="Times New Roman" w:cs="Times New Roman"/>
          <w:sz w:val="28"/>
          <w:szCs w:val="28"/>
        </w:rPr>
      </w:pPr>
    </w:p>
    <w:p w14:paraId="62AF59FF" w14:textId="7C1C76B5" w:rsidR="0079236F" w:rsidRDefault="0079236F" w:rsidP="008038FD">
      <w:pPr>
        <w:rPr>
          <w:rFonts w:ascii="Times New Roman" w:hAnsi="Times New Roman" w:cs="Times New Roman"/>
          <w:sz w:val="28"/>
          <w:szCs w:val="28"/>
        </w:rPr>
      </w:pPr>
    </w:p>
    <w:p w14:paraId="6B997BA0" w14:textId="77777777" w:rsidR="00D53FE4" w:rsidRDefault="005613DD" w:rsidP="008038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Working through these calculations</w:t>
      </w:r>
      <w:r w:rsidR="00D53FE4">
        <w:rPr>
          <w:rFonts w:ascii="Times New Roman" w:hAnsi="Times New Roman" w:cs="Times New Roman"/>
          <w:sz w:val="28"/>
          <w:szCs w:val="28"/>
        </w:rPr>
        <w:t xml:space="preserve"> may help you see where the formulas for PPV and NPV come from:</w:t>
      </w:r>
    </w:p>
    <w:p w14:paraId="02DE2552" w14:textId="2037DF38" w:rsidR="00D53FE4" w:rsidRDefault="00D53FE4" w:rsidP="008038FD">
      <w:pPr>
        <w:rPr>
          <w:rFonts w:ascii="Times New Roman" w:hAnsi="Times New Roman" w:cs="Times New Roman"/>
          <w:sz w:val="28"/>
          <w:szCs w:val="28"/>
        </w:rPr>
      </w:pPr>
    </w:p>
    <w:p w14:paraId="1A7B2144" w14:textId="0D5CE43A" w:rsidR="00D53FE4" w:rsidRDefault="00D53FE4" w:rsidP="008038FD">
      <w:pPr>
        <w:rPr>
          <w:rFonts w:ascii="Times New Roman" w:eastAsiaTheme="minorEastAsia" w:hAnsi="Times New Roman" w:cs="Times New Roman"/>
          <w:sz w:val="28"/>
          <w:szCs w:val="28"/>
        </w:rPr>
      </w:pPr>
      <w:bookmarkStart w:id="4" w:name="_Hlk86148527"/>
      <w:r>
        <w:rPr>
          <w:rFonts w:ascii="Times New Roman" w:hAnsi="Times New Roman" w:cs="Times New Roman"/>
          <w:sz w:val="28"/>
          <w:szCs w:val="28"/>
        </w:rPr>
        <w:t xml:space="preserve">PPV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(prevalence)(sensitivity)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prevalence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sensitivity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+(1-prevalence)(1-specificity)</m:t>
            </m:r>
          </m:den>
        </m:f>
      </m:oMath>
    </w:p>
    <w:p w14:paraId="3FAC3939" w14:textId="4D1C035E" w:rsidR="00975BC0" w:rsidRDefault="00975BC0" w:rsidP="008038FD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75506D1" w14:textId="413D2364" w:rsidR="0004173A" w:rsidRDefault="00975BC0" w:rsidP="008038F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NPV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(1-prevalence)(specificity)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1-prevalence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specificity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+(prevalence)(1-sensitivity)</m:t>
            </m:r>
          </m:den>
        </m:f>
      </m:oMath>
      <w:bookmarkEnd w:id="4"/>
    </w:p>
    <w:p w14:paraId="63B6570D" w14:textId="127F80F6" w:rsidR="009B1F63" w:rsidRPr="0004173A" w:rsidRDefault="009B1F63" w:rsidP="008038FD">
      <w:pPr>
        <w:rPr>
          <w:rFonts w:ascii="Times New Roman" w:hAnsi="Times New Roman" w:cs="Times New Roman"/>
          <w:sz w:val="28"/>
          <w:szCs w:val="28"/>
        </w:rPr>
      </w:pPr>
      <w:r w:rsidRPr="0004173A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lastRenderedPageBreak/>
        <w:t>Problem 6:</w:t>
      </w:r>
      <w:bookmarkStart w:id="5" w:name="_Hlk86148796"/>
      <w:r w:rsidR="00982B74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="00982B74">
        <w:rPr>
          <w:rFonts w:ascii="Times New Roman" w:eastAsiaTheme="minorEastAsia" w:hAnsi="Times New Roman" w:cs="Times New Roman"/>
          <w:sz w:val="28"/>
          <w:szCs w:val="28"/>
        </w:rPr>
        <w:t>Substitute</w:t>
      </w:r>
      <w:r w:rsidR="0004173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24D74">
        <w:rPr>
          <w:rFonts w:ascii="Times New Roman" w:eastAsiaTheme="minorEastAsia" w:hAnsi="Times New Roman" w:cs="Times New Roman"/>
          <w:sz w:val="28"/>
          <w:szCs w:val="28"/>
        </w:rPr>
        <w:t>sensitivity = 0.</w:t>
      </w:r>
      <w:r w:rsidR="006E6EB1">
        <w:rPr>
          <w:rFonts w:ascii="Times New Roman" w:eastAsiaTheme="minorEastAsia" w:hAnsi="Times New Roman" w:cs="Times New Roman"/>
          <w:sz w:val="28"/>
          <w:szCs w:val="28"/>
        </w:rPr>
        <w:t>798, specificity = 0.943</w:t>
      </w:r>
      <w:bookmarkEnd w:id="5"/>
      <w:r w:rsidR="006E6EB1">
        <w:rPr>
          <w:rFonts w:ascii="Times New Roman" w:eastAsiaTheme="minorEastAsia" w:hAnsi="Times New Roman" w:cs="Times New Roman"/>
          <w:sz w:val="28"/>
          <w:szCs w:val="28"/>
        </w:rPr>
        <w:t>, and prevalence = 0.05</w:t>
      </w:r>
      <w:r w:rsidR="0043623B">
        <w:rPr>
          <w:rFonts w:ascii="Times New Roman" w:eastAsiaTheme="minorEastAsia" w:hAnsi="Times New Roman" w:cs="Times New Roman"/>
          <w:sz w:val="28"/>
          <w:szCs w:val="28"/>
        </w:rPr>
        <w:t xml:space="preserve"> into the</w:t>
      </w:r>
      <w:r w:rsidR="006E6EB1">
        <w:rPr>
          <w:rFonts w:ascii="Times New Roman" w:eastAsiaTheme="minorEastAsia" w:hAnsi="Times New Roman" w:cs="Times New Roman"/>
          <w:sz w:val="28"/>
          <w:szCs w:val="28"/>
        </w:rPr>
        <w:t xml:space="preserve"> formulas above to confirm the values for PPV and NPV you found in Problem 5. </w:t>
      </w:r>
    </w:p>
    <w:p w14:paraId="06552E4B" w14:textId="77777777" w:rsidR="00D53FE4" w:rsidRDefault="00D53FE4" w:rsidP="008038FD">
      <w:pPr>
        <w:rPr>
          <w:rFonts w:ascii="Times New Roman" w:hAnsi="Times New Roman" w:cs="Times New Roman"/>
          <w:sz w:val="28"/>
          <w:szCs w:val="28"/>
        </w:rPr>
      </w:pPr>
    </w:p>
    <w:p w14:paraId="2F856B0B" w14:textId="61838320" w:rsidR="00D53FE4" w:rsidRDefault="00D53FE4" w:rsidP="008038FD">
      <w:pPr>
        <w:rPr>
          <w:rFonts w:ascii="Times New Roman" w:hAnsi="Times New Roman" w:cs="Times New Roman"/>
          <w:sz w:val="28"/>
          <w:szCs w:val="28"/>
        </w:rPr>
      </w:pPr>
    </w:p>
    <w:p w14:paraId="0D4A4DA0" w14:textId="75362081" w:rsidR="00896BB7" w:rsidRDefault="00896BB7" w:rsidP="008038FD">
      <w:pPr>
        <w:rPr>
          <w:rFonts w:ascii="Times New Roman" w:hAnsi="Times New Roman" w:cs="Times New Roman"/>
          <w:sz w:val="28"/>
          <w:szCs w:val="28"/>
        </w:rPr>
      </w:pPr>
    </w:p>
    <w:p w14:paraId="3889F418" w14:textId="1F6600AE" w:rsidR="00896BB7" w:rsidRDefault="00896BB7" w:rsidP="008038FD">
      <w:pPr>
        <w:rPr>
          <w:rFonts w:ascii="Times New Roman" w:hAnsi="Times New Roman" w:cs="Times New Roman"/>
          <w:sz w:val="28"/>
          <w:szCs w:val="28"/>
        </w:rPr>
      </w:pPr>
    </w:p>
    <w:p w14:paraId="2734E363" w14:textId="77777777" w:rsidR="00896BB7" w:rsidRDefault="00896BB7" w:rsidP="008038FD">
      <w:pPr>
        <w:rPr>
          <w:rFonts w:ascii="Times New Roman" w:hAnsi="Times New Roman" w:cs="Times New Roman"/>
          <w:sz w:val="28"/>
          <w:szCs w:val="28"/>
        </w:rPr>
      </w:pPr>
    </w:p>
    <w:p w14:paraId="38228AE9" w14:textId="77777777" w:rsidR="00D53FE4" w:rsidRDefault="00D53FE4" w:rsidP="008038FD">
      <w:pPr>
        <w:rPr>
          <w:rFonts w:ascii="Times New Roman" w:hAnsi="Times New Roman" w:cs="Times New Roman"/>
          <w:sz w:val="28"/>
          <w:szCs w:val="28"/>
        </w:rPr>
      </w:pPr>
    </w:p>
    <w:p w14:paraId="4157E32E" w14:textId="3D8B2CF9" w:rsidR="00206C2B" w:rsidRDefault="00206C2B" w:rsidP="00CA7E5B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r w:rsidR="00CD2F11">
        <w:rPr>
          <w:rFonts w:ascii="Times New Roman" w:hAnsi="Times New Roman" w:cs="Times New Roman"/>
          <w:sz w:val="28"/>
          <w:szCs w:val="28"/>
        </w:rPr>
        <w:t xml:space="preserve">Problem 4 above, we considered the fact that PPV and NPV are the most </w:t>
      </w:r>
      <w:r w:rsidR="003E3455">
        <w:rPr>
          <w:rFonts w:ascii="Times New Roman" w:hAnsi="Times New Roman" w:cs="Times New Roman"/>
          <w:sz w:val="28"/>
          <w:szCs w:val="28"/>
        </w:rPr>
        <w:t xml:space="preserve">relevant statistics in </w:t>
      </w:r>
      <w:r w:rsidR="004E7638">
        <w:rPr>
          <w:rFonts w:ascii="Times New Roman" w:hAnsi="Times New Roman" w:cs="Times New Roman"/>
          <w:sz w:val="28"/>
          <w:szCs w:val="28"/>
        </w:rPr>
        <w:t>interpreting individual test results</w:t>
      </w:r>
      <w:r w:rsidR="004C2F49">
        <w:rPr>
          <w:rFonts w:ascii="Times New Roman" w:hAnsi="Times New Roman" w:cs="Times New Roman"/>
          <w:sz w:val="28"/>
          <w:szCs w:val="28"/>
        </w:rPr>
        <w:t xml:space="preserve">; but as we’ve just seen, the same test can have very different PPV and NPV values, depending on the prevalence of disease in the population being tested. </w:t>
      </w:r>
      <w:r w:rsidR="00796219">
        <w:rPr>
          <w:rFonts w:ascii="Times New Roman" w:hAnsi="Times New Roman" w:cs="Times New Roman"/>
          <w:sz w:val="28"/>
          <w:szCs w:val="28"/>
        </w:rPr>
        <w:t>How can we translate the concept of “</w:t>
      </w:r>
      <w:r w:rsidR="00F96A27">
        <w:rPr>
          <w:rFonts w:ascii="Times New Roman" w:hAnsi="Times New Roman" w:cs="Times New Roman"/>
          <w:sz w:val="28"/>
          <w:szCs w:val="28"/>
        </w:rPr>
        <w:t xml:space="preserve">disease </w:t>
      </w:r>
      <w:r w:rsidR="00796219">
        <w:rPr>
          <w:rFonts w:ascii="Times New Roman" w:hAnsi="Times New Roman" w:cs="Times New Roman"/>
          <w:sz w:val="28"/>
          <w:szCs w:val="28"/>
        </w:rPr>
        <w:t xml:space="preserve">prevalence” </w:t>
      </w:r>
      <w:r w:rsidR="00F96A27">
        <w:rPr>
          <w:rFonts w:ascii="Times New Roman" w:hAnsi="Times New Roman" w:cs="Times New Roman"/>
          <w:sz w:val="28"/>
          <w:szCs w:val="28"/>
        </w:rPr>
        <w:t xml:space="preserve">to a single individual getting tested? We can interpret prevalence as the pre-test probability of </w:t>
      </w:r>
      <w:r w:rsidR="003E6A13">
        <w:rPr>
          <w:rFonts w:ascii="Times New Roman" w:hAnsi="Times New Roman" w:cs="Times New Roman"/>
          <w:sz w:val="28"/>
          <w:szCs w:val="28"/>
        </w:rPr>
        <w:t xml:space="preserve">the individual </w:t>
      </w:r>
      <w:r w:rsidR="0069146C">
        <w:rPr>
          <w:rFonts w:ascii="Times New Roman" w:hAnsi="Times New Roman" w:cs="Times New Roman"/>
          <w:sz w:val="28"/>
          <w:szCs w:val="28"/>
        </w:rPr>
        <w:t xml:space="preserve">having Covid- the probability that they have Covid when they first walk in the door, before getting tested. </w:t>
      </w:r>
      <w:proofErr w:type="gramStart"/>
      <w:r w:rsidR="00BA2303">
        <w:rPr>
          <w:rFonts w:ascii="Times New Roman" w:hAnsi="Times New Roman" w:cs="Times New Roman"/>
          <w:sz w:val="28"/>
          <w:szCs w:val="28"/>
        </w:rPr>
        <w:t>Generally</w:t>
      </w:r>
      <w:proofErr w:type="gramEnd"/>
      <w:r w:rsidR="00BA2303">
        <w:rPr>
          <w:rFonts w:ascii="Times New Roman" w:hAnsi="Times New Roman" w:cs="Times New Roman"/>
          <w:sz w:val="28"/>
          <w:szCs w:val="28"/>
        </w:rPr>
        <w:t xml:space="preserve"> we wouldn’t know this pre-test probability as an exact number, but giving </w:t>
      </w:r>
      <w:r w:rsidR="0053581D">
        <w:rPr>
          <w:rFonts w:ascii="Times New Roman" w:hAnsi="Times New Roman" w:cs="Times New Roman"/>
          <w:sz w:val="28"/>
          <w:szCs w:val="28"/>
        </w:rPr>
        <w:t xml:space="preserve">a rough estimate can give us a pretty good idea of </w:t>
      </w:r>
      <w:r w:rsidR="00364F9A">
        <w:rPr>
          <w:rFonts w:ascii="Times New Roman" w:hAnsi="Times New Roman" w:cs="Times New Roman"/>
          <w:sz w:val="28"/>
          <w:szCs w:val="28"/>
        </w:rPr>
        <w:t xml:space="preserve">PPV or NPV for an </w:t>
      </w:r>
      <w:r w:rsidR="00607045">
        <w:rPr>
          <w:rFonts w:ascii="Times New Roman" w:hAnsi="Times New Roman" w:cs="Times New Roman"/>
          <w:sz w:val="28"/>
          <w:szCs w:val="28"/>
        </w:rPr>
        <w:t xml:space="preserve">individual test result. </w:t>
      </w:r>
      <w:r w:rsidR="001A20DF">
        <w:rPr>
          <w:rFonts w:ascii="Times New Roman" w:hAnsi="Times New Roman" w:cs="Times New Roman"/>
          <w:sz w:val="28"/>
          <w:szCs w:val="28"/>
        </w:rPr>
        <w:t>An individual</w:t>
      </w:r>
      <w:r w:rsidR="005C0FFA">
        <w:rPr>
          <w:rFonts w:ascii="Times New Roman" w:hAnsi="Times New Roman" w:cs="Times New Roman"/>
          <w:sz w:val="28"/>
          <w:szCs w:val="28"/>
        </w:rPr>
        <w:t xml:space="preserve">’s pre-test probability </w:t>
      </w:r>
      <w:r w:rsidR="00C66AA5">
        <w:rPr>
          <w:rFonts w:ascii="Times New Roman" w:hAnsi="Times New Roman" w:cs="Times New Roman"/>
          <w:sz w:val="28"/>
          <w:szCs w:val="28"/>
        </w:rPr>
        <w:t xml:space="preserve">of a </w:t>
      </w:r>
      <w:r w:rsidR="0053185C">
        <w:rPr>
          <w:rFonts w:ascii="Times New Roman" w:hAnsi="Times New Roman" w:cs="Times New Roman"/>
          <w:sz w:val="28"/>
          <w:szCs w:val="28"/>
        </w:rPr>
        <w:t xml:space="preserve">disease </w:t>
      </w:r>
      <w:r w:rsidR="005C0FFA">
        <w:rPr>
          <w:rFonts w:ascii="Times New Roman" w:hAnsi="Times New Roman" w:cs="Times New Roman"/>
          <w:sz w:val="28"/>
          <w:szCs w:val="28"/>
        </w:rPr>
        <w:t xml:space="preserve">can </w:t>
      </w:r>
      <w:proofErr w:type="gramStart"/>
      <w:r w:rsidR="005C0FFA">
        <w:rPr>
          <w:rFonts w:ascii="Times New Roman" w:hAnsi="Times New Roman" w:cs="Times New Roman"/>
          <w:sz w:val="28"/>
          <w:szCs w:val="28"/>
        </w:rPr>
        <w:t>depend</w:t>
      </w:r>
      <w:proofErr w:type="gramEnd"/>
      <w:r w:rsidR="005C0FFA">
        <w:rPr>
          <w:rFonts w:ascii="Times New Roman" w:hAnsi="Times New Roman" w:cs="Times New Roman"/>
          <w:sz w:val="28"/>
          <w:szCs w:val="28"/>
        </w:rPr>
        <w:t xml:space="preserve"> on many factors, such as recent specific exposures, </w:t>
      </w:r>
      <w:r w:rsidR="00EC2B79">
        <w:rPr>
          <w:rFonts w:ascii="Times New Roman" w:hAnsi="Times New Roman" w:cs="Times New Roman"/>
          <w:sz w:val="28"/>
          <w:szCs w:val="28"/>
        </w:rPr>
        <w:t xml:space="preserve">the overall disease prevalence </w:t>
      </w:r>
      <w:r w:rsidR="00C66AA5">
        <w:rPr>
          <w:rFonts w:ascii="Times New Roman" w:hAnsi="Times New Roman" w:cs="Times New Roman"/>
          <w:sz w:val="28"/>
          <w:szCs w:val="28"/>
        </w:rPr>
        <w:t xml:space="preserve">in the community, and presence or absence of specific symptoms. </w:t>
      </w:r>
    </w:p>
    <w:p w14:paraId="3F8430F7" w14:textId="574609F3" w:rsidR="00E62A2C" w:rsidRDefault="00E62A2C" w:rsidP="008038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Here are the formulas for </w:t>
      </w:r>
      <w:r w:rsidR="001A20DF">
        <w:rPr>
          <w:rFonts w:ascii="Times New Roman" w:hAnsi="Times New Roman" w:cs="Times New Roman"/>
          <w:sz w:val="28"/>
          <w:szCs w:val="28"/>
        </w:rPr>
        <w:t xml:space="preserve">PPV and NPV again, this time replacing “prevalence” with “pre-test probability”: </w:t>
      </w:r>
    </w:p>
    <w:p w14:paraId="0C85599A" w14:textId="712F6FA9" w:rsidR="0053185C" w:rsidRDefault="0053185C" w:rsidP="0053185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PPV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(pre-test prob.)(sensitivity)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pre-test prob.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sensitivity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+(1-pre-test prob.)(1-specificity)</m:t>
            </m:r>
          </m:den>
        </m:f>
      </m:oMath>
    </w:p>
    <w:p w14:paraId="72CB1DEB" w14:textId="77777777" w:rsidR="0053185C" w:rsidRDefault="0053185C" w:rsidP="0053185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547AA51" w14:textId="084A06E7" w:rsidR="0053185C" w:rsidRDefault="0053185C" w:rsidP="0053185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NPV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(1-pre-test prob.)(specificity)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1-pre-test prob.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specificity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+(pre-test prob.)(1-sensitivity)</m:t>
            </m:r>
          </m:den>
        </m:f>
      </m:oMath>
    </w:p>
    <w:p w14:paraId="1AF77654" w14:textId="22834704" w:rsidR="00E32ECD" w:rsidRDefault="00E32ECD" w:rsidP="0053185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1481768" w14:textId="77777777" w:rsidR="00E32ECD" w:rsidRDefault="00E32ECD" w:rsidP="0053185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4F8A06C" w14:textId="137D7D87" w:rsidR="0053185C" w:rsidRDefault="002109F5" w:rsidP="008038FD">
      <w:pPr>
        <w:rPr>
          <w:rFonts w:ascii="Times New Roman" w:hAnsi="Times New Roman" w:cs="Times New Roman"/>
          <w:sz w:val="28"/>
          <w:szCs w:val="28"/>
        </w:rPr>
      </w:pPr>
      <w:r w:rsidRPr="00CA505D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Problem 7:</w:t>
      </w:r>
      <w:r>
        <w:rPr>
          <w:rFonts w:ascii="Times New Roman" w:hAnsi="Times New Roman" w:cs="Times New Roman"/>
          <w:sz w:val="28"/>
          <w:szCs w:val="28"/>
        </w:rPr>
        <w:t xml:space="preserve"> Using a graphing calculator or spreadsheet,</w:t>
      </w:r>
      <w:r w:rsidR="00BB3A79">
        <w:rPr>
          <w:rFonts w:ascii="Times New Roman" w:hAnsi="Times New Roman" w:cs="Times New Roman"/>
          <w:sz w:val="28"/>
          <w:szCs w:val="28"/>
        </w:rPr>
        <w:t xml:space="preserve"> </w:t>
      </w:r>
      <w:r w:rsidR="00BB3A79">
        <w:rPr>
          <w:rFonts w:ascii="Times New Roman" w:eastAsiaTheme="minorEastAsia" w:hAnsi="Times New Roman" w:cs="Times New Roman"/>
          <w:sz w:val="28"/>
          <w:szCs w:val="28"/>
        </w:rPr>
        <w:t xml:space="preserve">sensitivity = 0.798, </w:t>
      </w:r>
      <w:r w:rsidR="00F32B24">
        <w:rPr>
          <w:rFonts w:ascii="Times New Roman" w:eastAsiaTheme="minorEastAsia" w:hAnsi="Times New Roman" w:cs="Times New Roman"/>
          <w:sz w:val="28"/>
          <w:szCs w:val="28"/>
        </w:rPr>
        <w:t xml:space="preserve">and </w:t>
      </w:r>
      <w:r w:rsidR="00BB3A79">
        <w:rPr>
          <w:rFonts w:ascii="Times New Roman" w:eastAsiaTheme="minorEastAsia" w:hAnsi="Times New Roman" w:cs="Times New Roman"/>
          <w:sz w:val="28"/>
          <w:szCs w:val="28"/>
        </w:rPr>
        <w:t xml:space="preserve">specificity = 0.943, </w:t>
      </w:r>
      <w:r w:rsidR="0098762E">
        <w:rPr>
          <w:rFonts w:ascii="Times New Roman" w:hAnsi="Times New Roman" w:cs="Times New Roman"/>
          <w:sz w:val="28"/>
          <w:szCs w:val="28"/>
        </w:rPr>
        <w:t xml:space="preserve">compute PPV and NPV for different values of the pre-test probability. </w:t>
      </w:r>
      <w:r w:rsidR="00D12EA0">
        <w:rPr>
          <w:rFonts w:ascii="Times New Roman" w:hAnsi="Times New Roman" w:cs="Times New Roman"/>
          <w:sz w:val="28"/>
          <w:szCs w:val="28"/>
        </w:rPr>
        <w:t xml:space="preserve">Give your answers as percentages accurate to one decimal place. </w:t>
      </w:r>
    </w:p>
    <w:p w14:paraId="50455977" w14:textId="77777777" w:rsidR="00F12607" w:rsidRDefault="00F12607" w:rsidP="008038F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8"/>
        <w:gridCol w:w="1878"/>
        <w:gridCol w:w="1878"/>
      </w:tblGrid>
      <w:tr w:rsidR="00E14614" w14:paraId="77FE4B64" w14:textId="77777777" w:rsidTr="00F12607">
        <w:trPr>
          <w:trHeight w:val="299"/>
          <w:jc w:val="center"/>
        </w:trPr>
        <w:tc>
          <w:tcPr>
            <w:tcW w:w="1878" w:type="dxa"/>
          </w:tcPr>
          <w:p w14:paraId="3D3FC705" w14:textId="679C93E3" w:rsidR="00E14614" w:rsidRDefault="00E14614" w:rsidP="00F126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Pre-test prob.</w:t>
            </w:r>
          </w:p>
        </w:tc>
        <w:tc>
          <w:tcPr>
            <w:tcW w:w="1878" w:type="dxa"/>
          </w:tcPr>
          <w:p w14:paraId="52C2CFAD" w14:textId="7FB2CAC0" w:rsidR="00E14614" w:rsidRDefault="00E14614" w:rsidP="00F126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PPV</w:t>
            </w:r>
          </w:p>
        </w:tc>
        <w:tc>
          <w:tcPr>
            <w:tcW w:w="1878" w:type="dxa"/>
          </w:tcPr>
          <w:p w14:paraId="16A5F6EB" w14:textId="5B017DF8" w:rsidR="00E14614" w:rsidRDefault="00E14614" w:rsidP="00F126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NPV</w:t>
            </w:r>
          </w:p>
        </w:tc>
      </w:tr>
      <w:tr w:rsidR="00E14614" w14:paraId="273C9147" w14:textId="77777777" w:rsidTr="00F12607">
        <w:trPr>
          <w:trHeight w:val="290"/>
          <w:jc w:val="center"/>
        </w:trPr>
        <w:tc>
          <w:tcPr>
            <w:tcW w:w="1878" w:type="dxa"/>
          </w:tcPr>
          <w:p w14:paraId="719F3A1B" w14:textId="01FC04CA" w:rsidR="00E14614" w:rsidRDefault="00F63726" w:rsidP="00F126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  <w:tc>
          <w:tcPr>
            <w:tcW w:w="1878" w:type="dxa"/>
          </w:tcPr>
          <w:p w14:paraId="0485048A" w14:textId="77777777" w:rsidR="00E14614" w:rsidRDefault="00E14614" w:rsidP="00F126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8" w:type="dxa"/>
          </w:tcPr>
          <w:p w14:paraId="7E0BD6CE" w14:textId="77777777" w:rsidR="00E14614" w:rsidRDefault="00E14614" w:rsidP="00F126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14614" w14:paraId="18341556" w14:textId="77777777" w:rsidTr="00F12607">
        <w:trPr>
          <w:trHeight w:val="299"/>
          <w:jc w:val="center"/>
        </w:trPr>
        <w:tc>
          <w:tcPr>
            <w:tcW w:w="1878" w:type="dxa"/>
          </w:tcPr>
          <w:p w14:paraId="599E0EC2" w14:textId="76DAB5ED" w:rsidR="00E14614" w:rsidRDefault="00F63726" w:rsidP="00F126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0.02</w:t>
            </w:r>
          </w:p>
        </w:tc>
        <w:tc>
          <w:tcPr>
            <w:tcW w:w="1878" w:type="dxa"/>
          </w:tcPr>
          <w:p w14:paraId="1FA90AA3" w14:textId="77777777" w:rsidR="00E14614" w:rsidRDefault="00E14614" w:rsidP="00F126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8" w:type="dxa"/>
          </w:tcPr>
          <w:p w14:paraId="3309C0BE" w14:textId="77777777" w:rsidR="00E14614" w:rsidRDefault="00E14614" w:rsidP="00F126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14614" w14:paraId="334A634D" w14:textId="77777777" w:rsidTr="00F12607">
        <w:trPr>
          <w:trHeight w:val="299"/>
          <w:jc w:val="center"/>
        </w:trPr>
        <w:tc>
          <w:tcPr>
            <w:tcW w:w="1878" w:type="dxa"/>
          </w:tcPr>
          <w:p w14:paraId="212355B1" w14:textId="1E68521A" w:rsidR="00E14614" w:rsidRDefault="00F63726" w:rsidP="00F126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0.05</w:t>
            </w:r>
          </w:p>
        </w:tc>
        <w:tc>
          <w:tcPr>
            <w:tcW w:w="1878" w:type="dxa"/>
          </w:tcPr>
          <w:p w14:paraId="639B2BC9" w14:textId="77777777" w:rsidR="00E14614" w:rsidRDefault="00E14614" w:rsidP="00F126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8" w:type="dxa"/>
          </w:tcPr>
          <w:p w14:paraId="52EB989B" w14:textId="77777777" w:rsidR="00E14614" w:rsidRDefault="00E14614" w:rsidP="00F126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14614" w14:paraId="0C83B8BF" w14:textId="77777777" w:rsidTr="00F12607">
        <w:trPr>
          <w:trHeight w:val="299"/>
          <w:jc w:val="center"/>
        </w:trPr>
        <w:tc>
          <w:tcPr>
            <w:tcW w:w="1878" w:type="dxa"/>
          </w:tcPr>
          <w:p w14:paraId="47D05784" w14:textId="037E9A83" w:rsidR="00E14614" w:rsidRDefault="00F63726" w:rsidP="00F126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0.10</w:t>
            </w:r>
          </w:p>
        </w:tc>
        <w:tc>
          <w:tcPr>
            <w:tcW w:w="1878" w:type="dxa"/>
          </w:tcPr>
          <w:p w14:paraId="1EBA34ED" w14:textId="77777777" w:rsidR="00E14614" w:rsidRDefault="00E14614" w:rsidP="00F126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8" w:type="dxa"/>
          </w:tcPr>
          <w:p w14:paraId="688D36FF" w14:textId="77777777" w:rsidR="00E14614" w:rsidRDefault="00E14614" w:rsidP="00F126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14614" w14:paraId="5B5C17ED" w14:textId="77777777" w:rsidTr="00F12607">
        <w:trPr>
          <w:trHeight w:val="290"/>
          <w:jc w:val="center"/>
        </w:trPr>
        <w:tc>
          <w:tcPr>
            <w:tcW w:w="1878" w:type="dxa"/>
          </w:tcPr>
          <w:p w14:paraId="34531E47" w14:textId="077AF261" w:rsidR="00E14614" w:rsidRDefault="00CD0B69" w:rsidP="00F126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0.25</w:t>
            </w:r>
          </w:p>
        </w:tc>
        <w:tc>
          <w:tcPr>
            <w:tcW w:w="1878" w:type="dxa"/>
          </w:tcPr>
          <w:p w14:paraId="73BD47AE" w14:textId="77777777" w:rsidR="00E14614" w:rsidRDefault="00E14614" w:rsidP="00F126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8" w:type="dxa"/>
          </w:tcPr>
          <w:p w14:paraId="3F73DFC3" w14:textId="77777777" w:rsidR="00E14614" w:rsidRDefault="00E14614" w:rsidP="00F126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14614" w14:paraId="66D720B1" w14:textId="77777777" w:rsidTr="00F12607">
        <w:trPr>
          <w:trHeight w:val="299"/>
          <w:jc w:val="center"/>
        </w:trPr>
        <w:tc>
          <w:tcPr>
            <w:tcW w:w="1878" w:type="dxa"/>
          </w:tcPr>
          <w:p w14:paraId="770EC200" w14:textId="1189FD40" w:rsidR="00E14614" w:rsidRDefault="00CD0B69" w:rsidP="00F126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0.50</w:t>
            </w:r>
          </w:p>
        </w:tc>
        <w:tc>
          <w:tcPr>
            <w:tcW w:w="1878" w:type="dxa"/>
          </w:tcPr>
          <w:p w14:paraId="0C357137" w14:textId="77777777" w:rsidR="00E14614" w:rsidRDefault="00E14614" w:rsidP="00F126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8" w:type="dxa"/>
          </w:tcPr>
          <w:p w14:paraId="7944FE27" w14:textId="77777777" w:rsidR="00E14614" w:rsidRDefault="00E14614" w:rsidP="00F126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14614" w14:paraId="5A9F0819" w14:textId="77777777" w:rsidTr="00F12607">
        <w:trPr>
          <w:trHeight w:val="299"/>
          <w:jc w:val="center"/>
        </w:trPr>
        <w:tc>
          <w:tcPr>
            <w:tcW w:w="1878" w:type="dxa"/>
          </w:tcPr>
          <w:p w14:paraId="660E1053" w14:textId="254F7EA4" w:rsidR="00E14614" w:rsidRDefault="00CD0B69" w:rsidP="00F126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0.75</w:t>
            </w:r>
          </w:p>
        </w:tc>
        <w:tc>
          <w:tcPr>
            <w:tcW w:w="1878" w:type="dxa"/>
          </w:tcPr>
          <w:p w14:paraId="44951AD1" w14:textId="77777777" w:rsidR="00E14614" w:rsidRDefault="00E14614" w:rsidP="00F126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8" w:type="dxa"/>
          </w:tcPr>
          <w:p w14:paraId="27329586" w14:textId="77777777" w:rsidR="00E14614" w:rsidRDefault="00E14614" w:rsidP="00F126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018D" w14:paraId="4EC603FB" w14:textId="77777777" w:rsidTr="00F12607">
        <w:trPr>
          <w:trHeight w:val="299"/>
          <w:jc w:val="center"/>
        </w:trPr>
        <w:tc>
          <w:tcPr>
            <w:tcW w:w="1878" w:type="dxa"/>
          </w:tcPr>
          <w:p w14:paraId="537ECFB1" w14:textId="40A73D13" w:rsidR="006B018D" w:rsidRDefault="006B018D" w:rsidP="00F126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0.90</w:t>
            </w:r>
          </w:p>
        </w:tc>
        <w:tc>
          <w:tcPr>
            <w:tcW w:w="1878" w:type="dxa"/>
          </w:tcPr>
          <w:p w14:paraId="42F2AD4A" w14:textId="77777777" w:rsidR="006B018D" w:rsidRDefault="006B018D" w:rsidP="00F126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8" w:type="dxa"/>
          </w:tcPr>
          <w:p w14:paraId="72EED09D" w14:textId="77777777" w:rsidR="006B018D" w:rsidRDefault="006B018D" w:rsidP="00F126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018D" w14:paraId="3D981E79" w14:textId="77777777" w:rsidTr="00F12607">
        <w:trPr>
          <w:trHeight w:val="290"/>
          <w:jc w:val="center"/>
        </w:trPr>
        <w:tc>
          <w:tcPr>
            <w:tcW w:w="1878" w:type="dxa"/>
          </w:tcPr>
          <w:p w14:paraId="34524169" w14:textId="3174E90C" w:rsidR="006B018D" w:rsidRDefault="006B018D" w:rsidP="00F126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0.99</w:t>
            </w:r>
          </w:p>
        </w:tc>
        <w:tc>
          <w:tcPr>
            <w:tcW w:w="1878" w:type="dxa"/>
          </w:tcPr>
          <w:p w14:paraId="52A41E9A" w14:textId="77777777" w:rsidR="006B018D" w:rsidRDefault="006B018D" w:rsidP="00F126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8" w:type="dxa"/>
          </w:tcPr>
          <w:p w14:paraId="7D36E264" w14:textId="77777777" w:rsidR="006B018D" w:rsidRDefault="006B018D" w:rsidP="00F126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A7C334A" w14:textId="19C88211" w:rsidR="00A2675B" w:rsidRDefault="00A2675B" w:rsidP="008038FD">
      <w:pPr>
        <w:rPr>
          <w:rFonts w:ascii="Times New Roman" w:hAnsi="Times New Roman" w:cs="Times New Roman"/>
          <w:sz w:val="28"/>
          <w:szCs w:val="28"/>
        </w:rPr>
      </w:pPr>
    </w:p>
    <w:p w14:paraId="3C327408" w14:textId="4FB1903B" w:rsidR="00A2675B" w:rsidRDefault="00A2675B" w:rsidP="008038FD">
      <w:pPr>
        <w:rPr>
          <w:rFonts w:ascii="Times New Roman" w:hAnsi="Times New Roman" w:cs="Times New Roman"/>
          <w:sz w:val="28"/>
          <w:szCs w:val="28"/>
        </w:rPr>
      </w:pPr>
    </w:p>
    <w:p w14:paraId="69F71966" w14:textId="341E71A9" w:rsidR="004A0097" w:rsidRDefault="004A0097" w:rsidP="008038FD">
      <w:pPr>
        <w:rPr>
          <w:rFonts w:ascii="Times New Roman" w:hAnsi="Times New Roman" w:cs="Times New Roman"/>
          <w:sz w:val="28"/>
          <w:szCs w:val="28"/>
        </w:rPr>
      </w:pPr>
      <w:r w:rsidRPr="004A0097">
        <w:rPr>
          <w:rFonts w:ascii="Times New Roman" w:hAnsi="Times New Roman" w:cs="Times New Roman"/>
          <w:b/>
          <w:bCs/>
          <w:sz w:val="28"/>
          <w:szCs w:val="28"/>
          <w:u w:val="single"/>
        </w:rPr>
        <w:t>Problem 8:</w:t>
      </w:r>
      <w:r>
        <w:rPr>
          <w:rFonts w:ascii="Times New Roman" w:hAnsi="Times New Roman" w:cs="Times New Roman"/>
          <w:sz w:val="28"/>
          <w:szCs w:val="28"/>
        </w:rPr>
        <w:t xml:space="preserve"> What do you notice about PPV as the pre-test probability of disease increases? How about NPV?</w:t>
      </w:r>
    </w:p>
    <w:p w14:paraId="0EFB3D89" w14:textId="57745BC7" w:rsidR="004A0097" w:rsidRDefault="004A0097" w:rsidP="008038FD">
      <w:pPr>
        <w:rPr>
          <w:rFonts w:ascii="Times New Roman" w:hAnsi="Times New Roman" w:cs="Times New Roman"/>
          <w:sz w:val="28"/>
          <w:szCs w:val="28"/>
        </w:rPr>
      </w:pPr>
    </w:p>
    <w:p w14:paraId="25F1C52D" w14:textId="472607B2" w:rsidR="004A0097" w:rsidRDefault="004A0097" w:rsidP="008038FD">
      <w:pPr>
        <w:rPr>
          <w:rFonts w:ascii="Times New Roman" w:hAnsi="Times New Roman" w:cs="Times New Roman"/>
          <w:sz w:val="28"/>
          <w:szCs w:val="28"/>
        </w:rPr>
      </w:pPr>
    </w:p>
    <w:p w14:paraId="190201EC" w14:textId="7D106E6E" w:rsidR="004A0097" w:rsidRDefault="004A0097" w:rsidP="008038FD">
      <w:pPr>
        <w:rPr>
          <w:rFonts w:ascii="Times New Roman" w:hAnsi="Times New Roman" w:cs="Times New Roman"/>
          <w:sz w:val="28"/>
          <w:szCs w:val="28"/>
        </w:rPr>
      </w:pPr>
    </w:p>
    <w:p w14:paraId="7A697EE6" w14:textId="3C363105" w:rsidR="004A0097" w:rsidRDefault="004A0097" w:rsidP="008038FD">
      <w:pPr>
        <w:rPr>
          <w:rFonts w:ascii="Times New Roman" w:hAnsi="Times New Roman" w:cs="Times New Roman"/>
          <w:sz w:val="28"/>
          <w:szCs w:val="28"/>
        </w:rPr>
      </w:pPr>
    </w:p>
    <w:p w14:paraId="06036336" w14:textId="77777777" w:rsidR="004A0097" w:rsidRDefault="004A0097" w:rsidP="008038FD">
      <w:pPr>
        <w:rPr>
          <w:rFonts w:ascii="Times New Roman" w:hAnsi="Times New Roman" w:cs="Times New Roman"/>
          <w:sz w:val="28"/>
          <w:szCs w:val="28"/>
        </w:rPr>
      </w:pPr>
    </w:p>
    <w:p w14:paraId="4A56B3DD" w14:textId="77777777" w:rsidR="0051795A" w:rsidRDefault="0098232D" w:rsidP="008038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Notice that this trend in PPV and NPV lines up with what our intuition tells us about interpreting our test results </w:t>
      </w:r>
      <w:proofErr w:type="gramStart"/>
      <w:r w:rsidR="00F01A79">
        <w:rPr>
          <w:rFonts w:ascii="Times New Roman" w:hAnsi="Times New Roman" w:cs="Times New Roman"/>
          <w:sz w:val="28"/>
          <w:szCs w:val="28"/>
        </w:rPr>
        <w:t>in light of</w:t>
      </w:r>
      <w:proofErr w:type="gramEnd"/>
      <w:r w:rsidR="00F01A79">
        <w:rPr>
          <w:rFonts w:ascii="Times New Roman" w:hAnsi="Times New Roman" w:cs="Times New Roman"/>
          <w:sz w:val="28"/>
          <w:szCs w:val="28"/>
        </w:rPr>
        <w:t xml:space="preserve"> our pre-test probability. </w:t>
      </w:r>
    </w:p>
    <w:p w14:paraId="34DE0882" w14:textId="25C07650" w:rsidR="003E77F6" w:rsidRDefault="000D74B4" w:rsidP="008038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use extreme examples to illustrate the point- suppose you attended a crowded indoor meeting </w:t>
      </w:r>
      <w:r w:rsidR="00B43CFE">
        <w:rPr>
          <w:rFonts w:ascii="Times New Roman" w:hAnsi="Times New Roman" w:cs="Times New Roman"/>
          <w:sz w:val="28"/>
          <w:szCs w:val="28"/>
        </w:rPr>
        <w:t xml:space="preserve">four days ago, and later found out that </w:t>
      </w:r>
      <w:r w:rsidR="00F757AB">
        <w:rPr>
          <w:rFonts w:ascii="Times New Roman" w:hAnsi="Times New Roman" w:cs="Times New Roman"/>
          <w:sz w:val="28"/>
          <w:szCs w:val="28"/>
        </w:rPr>
        <w:t>5</w:t>
      </w:r>
      <w:r w:rsidR="00B43CFE">
        <w:rPr>
          <w:rFonts w:ascii="Times New Roman" w:hAnsi="Times New Roman" w:cs="Times New Roman"/>
          <w:sz w:val="28"/>
          <w:szCs w:val="28"/>
        </w:rPr>
        <w:t xml:space="preserve">0 people at the gathering tested positive for Covid. Now you have a fever, </w:t>
      </w:r>
      <w:r w:rsidR="00F757AB">
        <w:rPr>
          <w:rFonts w:ascii="Times New Roman" w:hAnsi="Times New Roman" w:cs="Times New Roman"/>
          <w:sz w:val="28"/>
          <w:szCs w:val="28"/>
        </w:rPr>
        <w:t xml:space="preserve">severe </w:t>
      </w:r>
      <w:r w:rsidR="00B43CFE">
        <w:rPr>
          <w:rFonts w:ascii="Times New Roman" w:hAnsi="Times New Roman" w:cs="Times New Roman"/>
          <w:sz w:val="28"/>
          <w:szCs w:val="28"/>
        </w:rPr>
        <w:t xml:space="preserve">respiratory symptoms, </w:t>
      </w:r>
      <w:r w:rsidR="00F757AB">
        <w:rPr>
          <w:rFonts w:ascii="Times New Roman" w:hAnsi="Times New Roman" w:cs="Times New Roman"/>
          <w:sz w:val="28"/>
          <w:szCs w:val="28"/>
        </w:rPr>
        <w:t xml:space="preserve">and have lost your sense of taste and smell. </w:t>
      </w:r>
      <w:r w:rsidR="00113E91">
        <w:rPr>
          <w:rFonts w:ascii="Times New Roman" w:hAnsi="Times New Roman" w:cs="Times New Roman"/>
          <w:sz w:val="28"/>
          <w:szCs w:val="28"/>
        </w:rPr>
        <w:t xml:space="preserve">You’d probably be </w:t>
      </w:r>
      <w:proofErr w:type="gramStart"/>
      <w:r w:rsidR="00113E91">
        <w:rPr>
          <w:rFonts w:ascii="Times New Roman" w:hAnsi="Times New Roman" w:cs="Times New Roman"/>
          <w:sz w:val="28"/>
          <w:szCs w:val="28"/>
        </w:rPr>
        <w:t>pretty likely</w:t>
      </w:r>
      <w:proofErr w:type="gramEnd"/>
      <w:r w:rsidR="00113E91">
        <w:rPr>
          <w:rFonts w:ascii="Times New Roman" w:hAnsi="Times New Roman" w:cs="Times New Roman"/>
          <w:sz w:val="28"/>
          <w:szCs w:val="28"/>
        </w:rPr>
        <w:t xml:space="preserve"> to look at a positive Covid test result and say, “Yep, I’m not surprised; this test result is probably accurate.” </w:t>
      </w:r>
      <w:r w:rsidR="00F91EE3">
        <w:rPr>
          <w:rFonts w:ascii="Times New Roman" w:hAnsi="Times New Roman" w:cs="Times New Roman"/>
          <w:sz w:val="28"/>
          <w:szCs w:val="28"/>
        </w:rPr>
        <w:t xml:space="preserve">(On the other hand, if the test result were negative, you might be </w:t>
      </w:r>
      <w:proofErr w:type="gramStart"/>
      <w:r w:rsidR="00F91EE3">
        <w:rPr>
          <w:rFonts w:ascii="Times New Roman" w:hAnsi="Times New Roman" w:cs="Times New Roman"/>
          <w:sz w:val="28"/>
          <w:szCs w:val="28"/>
        </w:rPr>
        <w:t>pretty suspicious</w:t>
      </w:r>
      <w:proofErr w:type="gramEnd"/>
      <w:r w:rsidR="00F91EE3">
        <w:rPr>
          <w:rFonts w:ascii="Times New Roman" w:hAnsi="Times New Roman" w:cs="Times New Roman"/>
          <w:sz w:val="28"/>
          <w:szCs w:val="28"/>
        </w:rPr>
        <w:t xml:space="preserve"> it’s a false negative.) </w:t>
      </w:r>
      <w:r w:rsidR="001F725A">
        <w:rPr>
          <w:rFonts w:ascii="Times New Roman" w:hAnsi="Times New Roman" w:cs="Times New Roman"/>
          <w:sz w:val="28"/>
          <w:szCs w:val="28"/>
        </w:rPr>
        <w:t xml:space="preserve">In other words- a high pre-test </w:t>
      </w:r>
      <w:r w:rsidR="001F725A">
        <w:rPr>
          <w:rFonts w:ascii="Times New Roman" w:hAnsi="Times New Roman" w:cs="Times New Roman"/>
          <w:sz w:val="28"/>
          <w:szCs w:val="28"/>
        </w:rPr>
        <w:lastRenderedPageBreak/>
        <w:t xml:space="preserve">probability of Covid corresponds to a high positive predictive value </w:t>
      </w:r>
      <w:r w:rsidR="00D50DB7">
        <w:rPr>
          <w:rFonts w:ascii="Times New Roman" w:hAnsi="Times New Roman" w:cs="Times New Roman"/>
          <w:sz w:val="28"/>
          <w:szCs w:val="28"/>
        </w:rPr>
        <w:t xml:space="preserve">[a pos. test result is likely to be true] and a low negative predictive value [a neg. test result is likely to be false.] </w:t>
      </w:r>
    </w:p>
    <w:p w14:paraId="2AEDBE48" w14:textId="724E92C6" w:rsidR="0051795A" w:rsidRDefault="00F91EE3" w:rsidP="008038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Now </w:t>
      </w:r>
      <w:r w:rsidR="0051795A">
        <w:rPr>
          <w:rFonts w:ascii="Times New Roman" w:hAnsi="Times New Roman" w:cs="Times New Roman"/>
          <w:sz w:val="28"/>
          <w:szCs w:val="28"/>
        </w:rPr>
        <w:t xml:space="preserve">suppose you’ve been literally living as a hermit since Feb. 2020, </w:t>
      </w:r>
      <w:r w:rsidR="00811005">
        <w:rPr>
          <w:rFonts w:ascii="Times New Roman" w:hAnsi="Times New Roman" w:cs="Times New Roman"/>
          <w:sz w:val="28"/>
          <w:szCs w:val="28"/>
        </w:rPr>
        <w:t>not exposed to any other people until the moment you go in to take a Covid test</w:t>
      </w:r>
      <w:r w:rsidR="00E6425A">
        <w:rPr>
          <w:rFonts w:ascii="Times New Roman" w:hAnsi="Times New Roman" w:cs="Times New Roman"/>
          <w:sz w:val="28"/>
          <w:szCs w:val="28"/>
        </w:rPr>
        <w:t xml:space="preserve">. </w:t>
      </w:r>
      <w:r w:rsidR="00F06516">
        <w:rPr>
          <w:rFonts w:ascii="Times New Roman" w:hAnsi="Times New Roman" w:cs="Times New Roman"/>
          <w:sz w:val="28"/>
          <w:szCs w:val="28"/>
        </w:rPr>
        <w:t xml:space="preserve">You have no symptoms, but as a requirement of starting employment you </w:t>
      </w:r>
      <w:proofErr w:type="gramStart"/>
      <w:r w:rsidR="00F06516">
        <w:rPr>
          <w:rFonts w:ascii="Times New Roman" w:hAnsi="Times New Roman" w:cs="Times New Roman"/>
          <w:sz w:val="28"/>
          <w:szCs w:val="28"/>
        </w:rPr>
        <w:t>have to</w:t>
      </w:r>
      <w:proofErr w:type="gramEnd"/>
      <w:r w:rsidR="00F06516">
        <w:rPr>
          <w:rFonts w:ascii="Times New Roman" w:hAnsi="Times New Roman" w:cs="Times New Roman"/>
          <w:sz w:val="28"/>
          <w:szCs w:val="28"/>
        </w:rPr>
        <w:t xml:space="preserve"> get tested for Covid. </w:t>
      </w:r>
      <w:r w:rsidR="00594503">
        <w:rPr>
          <w:rFonts w:ascii="Times New Roman" w:hAnsi="Times New Roman" w:cs="Times New Roman"/>
          <w:sz w:val="28"/>
          <w:szCs w:val="28"/>
        </w:rPr>
        <w:t xml:space="preserve">If you see a negative Covid test result, how much confidence would you have in the accuracy of that result? (Probably a lot!) And conversely, a </w:t>
      </w:r>
      <w:r>
        <w:rPr>
          <w:rFonts w:ascii="Times New Roman" w:hAnsi="Times New Roman" w:cs="Times New Roman"/>
          <w:sz w:val="28"/>
          <w:szCs w:val="28"/>
        </w:rPr>
        <w:t>positive test result would likely make you think, “</w:t>
      </w:r>
      <w:proofErr w:type="spellStart"/>
      <w:r>
        <w:rPr>
          <w:rFonts w:ascii="Times New Roman" w:hAnsi="Times New Roman" w:cs="Times New Roman"/>
          <w:sz w:val="28"/>
          <w:szCs w:val="28"/>
        </w:rPr>
        <w:t>Hmmmm</w:t>
      </w:r>
      <w:proofErr w:type="spellEnd"/>
      <w:r>
        <w:rPr>
          <w:rFonts w:ascii="Times New Roman" w:hAnsi="Times New Roman" w:cs="Times New Roman"/>
          <w:sz w:val="28"/>
          <w:szCs w:val="28"/>
        </w:rPr>
        <w:t>… I bet this is a false positive.</w:t>
      </w:r>
      <w:r w:rsidR="0055550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312AA1">
        <w:rPr>
          <w:rFonts w:ascii="Times New Roman" w:hAnsi="Times New Roman" w:cs="Times New Roman"/>
          <w:sz w:val="28"/>
          <w:szCs w:val="28"/>
        </w:rPr>
        <w:t xml:space="preserve">In other words, a low pre-test probability of Covid </w:t>
      </w:r>
      <w:r w:rsidR="00213044">
        <w:rPr>
          <w:rFonts w:ascii="Times New Roman" w:hAnsi="Times New Roman" w:cs="Times New Roman"/>
          <w:sz w:val="28"/>
          <w:szCs w:val="28"/>
        </w:rPr>
        <w:t xml:space="preserve">corresponds to a low positive predictive value and a high negative predictive value. </w:t>
      </w:r>
    </w:p>
    <w:p w14:paraId="58254094" w14:textId="29749771" w:rsidR="00213044" w:rsidRDefault="00213044" w:rsidP="008038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</w:t>
      </w:r>
    </w:p>
    <w:p w14:paraId="3B66114D" w14:textId="1E23A218" w:rsidR="00555501" w:rsidRPr="00213044" w:rsidRDefault="00555501" w:rsidP="008038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3044">
        <w:rPr>
          <w:rFonts w:ascii="Times New Roman" w:hAnsi="Times New Roman" w:cs="Times New Roman"/>
          <w:b/>
          <w:bCs/>
          <w:sz w:val="28"/>
          <w:szCs w:val="28"/>
        </w:rPr>
        <w:t>Conclu</w:t>
      </w:r>
      <w:r w:rsidR="006A32B3" w:rsidRPr="00213044">
        <w:rPr>
          <w:rFonts w:ascii="Times New Roman" w:hAnsi="Times New Roman" w:cs="Times New Roman"/>
          <w:b/>
          <w:bCs/>
          <w:sz w:val="28"/>
          <w:szCs w:val="28"/>
        </w:rPr>
        <w:t xml:space="preserve">ding Remarks: </w:t>
      </w:r>
    </w:p>
    <w:p w14:paraId="5BA4FB23" w14:textId="34135972" w:rsidR="007135D9" w:rsidRDefault="007135D9" w:rsidP="008038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*As you can see, </w:t>
      </w:r>
      <w:r w:rsidR="00864807">
        <w:rPr>
          <w:rFonts w:ascii="Times New Roman" w:hAnsi="Times New Roman" w:cs="Times New Roman"/>
          <w:sz w:val="28"/>
          <w:szCs w:val="28"/>
        </w:rPr>
        <w:t>problems involving</w:t>
      </w:r>
      <w:r>
        <w:rPr>
          <w:rFonts w:ascii="Times New Roman" w:hAnsi="Times New Roman" w:cs="Times New Roman"/>
          <w:sz w:val="28"/>
          <w:szCs w:val="28"/>
        </w:rPr>
        <w:t xml:space="preserve"> conditional probability </w:t>
      </w:r>
      <w:r w:rsidR="00E3467F">
        <w:rPr>
          <w:rFonts w:ascii="Times New Roman" w:hAnsi="Times New Roman" w:cs="Times New Roman"/>
          <w:sz w:val="28"/>
          <w:szCs w:val="28"/>
        </w:rPr>
        <w:t xml:space="preserve">aren’t just tedious exercises in your statistics book. These ideas have important real-world </w:t>
      </w:r>
      <w:r w:rsidR="00625774">
        <w:rPr>
          <w:rFonts w:ascii="Times New Roman" w:hAnsi="Times New Roman" w:cs="Times New Roman"/>
          <w:sz w:val="28"/>
          <w:szCs w:val="28"/>
        </w:rPr>
        <w:t>applications, like accurately understanding information about diagnostic testing</w:t>
      </w:r>
      <w:r w:rsidR="00A337BD">
        <w:rPr>
          <w:rFonts w:ascii="Times New Roman" w:hAnsi="Times New Roman" w:cs="Times New Roman"/>
          <w:sz w:val="28"/>
          <w:szCs w:val="28"/>
        </w:rPr>
        <w:t xml:space="preserve"> and health conditions. </w:t>
      </w:r>
      <w:proofErr w:type="gramStart"/>
      <w:r w:rsidR="00A337BD">
        <w:rPr>
          <w:rFonts w:ascii="Times New Roman" w:hAnsi="Times New Roman" w:cs="Times New Roman"/>
          <w:sz w:val="28"/>
          <w:szCs w:val="28"/>
        </w:rPr>
        <w:t>Mis-information</w:t>
      </w:r>
      <w:proofErr w:type="gramEnd"/>
      <w:r w:rsidR="00A337BD">
        <w:rPr>
          <w:rFonts w:ascii="Times New Roman" w:hAnsi="Times New Roman" w:cs="Times New Roman"/>
          <w:sz w:val="28"/>
          <w:szCs w:val="28"/>
        </w:rPr>
        <w:t xml:space="preserve"> about these ideas is widespread</w:t>
      </w:r>
      <w:r w:rsidR="000377EF">
        <w:rPr>
          <w:rFonts w:ascii="Times New Roman" w:hAnsi="Times New Roman" w:cs="Times New Roman"/>
          <w:sz w:val="28"/>
          <w:szCs w:val="28"/>
        </w:rPr>
        <w:t xml:space="preserve"> both in journalism and social media. Statistical literacy matters!</w:t>
      </w:r>
    </w:p>
    <w:p w14:paraId="655B289A" w14:textId="6FC93DDA" w:rsidR="00A72948" w:rsidRDefault="00A72948" w:rsidP="008038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*The formulas we used for </w:t>
      </w:r>
      <w:r w:rsidR="006714E8">
        <w:rPr>
          <w:rFonts w:ascii="Times New Roman" w:hAnsi="Times New Roman" w:cs="Times New Roman"/>
          <w:sz w:val="28"/>
          <w:szCs w:val="28"/>
        </w:rPr>
        <w:t xml:space="preserve">PPV and NPV are applications of </w:t>
      </w:r>
      <w:r w:rsidR="006B7833" w:rsidRPr="00396E7E">
        <w:rPr>
          <w:rFonts w:ascii="Times New Roman" w:hAnsi="Times New Roman" w:cs="Times New Roman"/>
          <w:b/>
          <w:bCs/>
          <w:sz w:val="28"/>
          <w:szCs w:val="28"/>
        </w:rPr>
        <w:t>Bayes’ Theorem</w:t>
      </w:r>
      <w:r w:rsidR="006B7833">
        <w:rPr>
          <w:rFonts w:ascii="Times New Roman" w:hAnsi="Times New Roman" w:cs="Times New Roman"/>
          <w:sz w:val="28"/>
          <w:szCs w:val="28"/>
        </w:rPr>
        <w:t xml:space="preserve">, </w:t>
      </w:r>
      <w:r w:rsidR="00534752">
        <w:rPr>
          <w:rFonts w:ascii="Times New Roman" w:hAnsi="Times New Roman" w:cs="Times New Roman"/>
          <w:sz w:val="28"/>
          <w:szCs w:val="28"/>
        </w:rPr>
        <w:t xml:space="preserve">an essential </w:t>
      </w:r>
      <w:r w:rsidR="00542132">
        <w:rPr>
          <w:rFonts w:ascii="Times New Roman" w:hAnsi="Times New Roman" w:cs="Times New Roman"/>
          <w:sz w:val="28"/>
          <w:szCs w:val="28"/>
        </w:rPr>
        <w:t xml:space="preserve">formula that relates </w:t>
      </w:r>
      <w:r w:rsidR="00CB1C41">
        <w:rPr>
          <w:rFonts w:ascii="Times New Roman" w:hAnsi="Times New Roman" w:cs="Times New Roman"/>
          <w:sz w:val="28"/>
          <w:szCs w:val="28"/>
        </w:rPr>
        <w:t>conditional probabilities. Specifically, if we know “</w:t>
      </w:r>
      <w:r w:rsidR="00D55DF9">
        <w:rPr>
          <w:rFonts w:ascii="Times New Roman" w:hAnsi="Times New Roman" w:cs="Times New Roman"/>
          <w:sz w:val="28"/>
          <w:szCs w:val="28"/>
        </w:rPr>
        <w:t xml:space="preserve">the probability of B given A” but we want to find “the probability of A given B,” Bayes’ Theorem </w:t>
      </w:r>
      <w:r w:rsidR="008040C4">
        <w:rPr>
          <w:rFonts w:ascii="Times New Roman" w:hAnsi="Times New Roman" w:cs="Times New Roman"/>
          <w:sz w:val="28"/>
          <w:szCs w:val="28"/>
        </w:rPr>
        <w:t xml:space="preserve">is usually the tool we need! </w:t>
      </w:r>
      <w:r w:rsidR="001D05B9">
        <w:rPr>
          <w:rFonts w:ascii="Times New Roman" w:hAnsi="Times New Roman" w:cs="Times New Roman"/>
          <w:sz w:val="28"/>
          <w:szCs w:val="28"/>
        </w:rPr>
        <w:t>Bayesian Inference is a</w:t>
      </w:r>
      <w:r w:rsidR="00E635A9">
        <w:rPr>
          <w:rFonts w:ascii="Times New Roman" w:hAnsi="Times New Roman" w:cs="Times New Roman"/>
          <w:sz w:val="28"/>
          <w:szCs w:val="28"/>
        </w:rPr>
        <w:t xml:space="preserve">n extremely </w:t>
      </w:r>
      <w:r w:rsidR="00B6355F">
        <w:rPr>
          <w:rFonts w:ascii="Times New Roman" w:hAnsi="Times New Roman" w:cs="Times New Roman"/>
          <w:sz w:val="28"/>
          <w:szCs w:val="28"/>
        </w:rPr>
        <w:t xml:space="preserve">important </w:t>
      </w:r>
      <w:r w:rsidR="001D05B9">
        <w:rPr>
          <w:rFonts w:ascii="Times New Roman" w:hAnsi="Times New Roman" w:cs="Times New Roman"/>
          <w:sz w:val="28"/>
          <w:szCs w:val="28"/>
        </w:rPr>
        <w:t>area of statistical practice</w:t>
      </w:r>
      <w:r w:rsidR="007B3E05">
        <w:rPr>
          <w:rFonts w:ascii="Times New Roman" w:hAnsi="Times New Roman" w:cs="Times New Roman"/>
          <w:sz w:val="28"/>
          <w:szCs w:val="28"/>
        </w:rPr>
        <w:t xml:space="preserve">, both in medicine and many other areas of research. </w:t>
      </w:r>
    </w:p>
    <w:p w14:paraId="028EB575" w14:textId="7483BF5B" w:rsidR="000377EF" w:rsidRPr="008038FD" w:rsidRDefault="000377EF" w:rsidP="008038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="00B05670">
        <w:rPr>
          <w:rFonts w:ascii="Times New Roman" w:hAnsi="Times New Roman" w:cs="Times New Roman"/>
          <w:sz w:val="28"/>
          <w:szCs w:val="28"/>
        </w:rPr>
        <w:t>Covid is currently a very common/ widespread condition</w:t>
      </w:r>
      <w:r w:rsidR="00B74A8B">
        <w:rPr>
          <w:rFonts w:ascii="Times New Roman" w:hAnsi="Times New Roman" w:cs="Times New Roman"/>
          <w:sz w:val="28"/>
          <w:szCs w:val="28"/>
        </w:rPr>
        <w:t xml:space="preserve">, meaning an individual’s pre-test probability of disease is not likely to be extremely low. However, </w:t>
      </w:r>
      <w:r w:rsidR="00E83E3D">
        <w:rPr>
          <w:rFonts w:ascii="Times New Roman" w:hAnsi="Times New Roman" w:cs="Times New Roman"/>
          <w:sz w:val="28"/>
          <w:szCs w:val="28"/>
        </w:rPr>
        <w:t xml:space="preserve">there ARE many conditions (like rare genetic disorders, cancers, </w:t>
      </w:r>
      <w:proofErr w:type="spellStart"/>
      <w:r w:rsidR="00E83E3D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="00E83E3D">
        <w:rPr>
          <w:rFonts w:ascii="Times New Roman" w:hAnsi="Times New Roman" w:cs="Times New Roman"/>
          <w:sz w:val="28"/>
          <w:szCs w:val="28"/>
        </w:rPr>
        <w:t xml:space="preserve">) </w:t>
      </w:r>
      <w:r w:rsidR="00F44F4A">
        <w:rPr>
          <w:rFonts w:ascii="Times New Roman" w:hAnsi="Times New Roman" w:cs="Times New Roman"/>
          <w:sz w:val="28"/>
          <w:szCs w:val="28"/>
        </w:rPr>
        <w:t xml:space="preserve">that do have extremely low pre-test probabilities, </w:t>
      </w:r>
      <w:r w:rsidR="0084474F">
        <w:rPr>
          <w:rFonts w:ascii="Times New Roman" w:hAnsi="Times New Roman" w:cs="Times New Roman"/>
          <w:sz w:val="28"/>
          <w:szCs w:val="28"/>
        </w:rPr>
        <w:t xml:space="preserve">and not understanding PPV and NPV </w:t>
      </w:r>
      <w:r w:rsidR="002B2FF0">
        <w:rPr>
          <w:rFonts w:ascii="Times New Roman" w:hAnsi="Times New Roman" w:cs="Times New Roman"/>
          <w:sz w:val="28"/>
          <w:szCs w:val="28"/>
        </w:rPr>
        <w:t xml:space="preserve">can cause a lot of needless concern or further testing. </w:t>
      </w:r>
      <w:r w:rsidR="00355471">
        <w:rPr>
          <w:rFonts w:ascii="Times New Roman" w:hAnsi="Times New Roman" w:cs="Times New Roman"/>
          <w:sz w:val="28"/>
          <w:szCs w:val="28"/>
        </w:rPr>
        <w:t>A test for a very rare condition might be 99% accurate overall, but still have an extremely low PPV</w:t>
      </w:r>
      <w:r w:rsidR="006057AF">
        <w:rPr>
          <w:rFonts w:ascii="Times New Roman" w:hAnsi="Times New Roman" w:cs="Times New Roman"/>
          <w:sz w:val="28"/>
          <w:szCs w:val="28"/>
        </w:rPr>
        <w:t xml:space="preserve">- meaning that a positive test result is very likely to be a false positive. </w:t>
      </w:r>
      <w:r w:rsidR="003A559C">
        <w:rPr>
          <w:rFonts w:ascii="Times New Roman" w:hAnsi="Times New Roman" w:cs="Times New Roman"/>
          <w:sz w:val="28"/>
          <w:szCs w:val="28"/>
        </w:rPr>
        <w:t>Now that you’ve completed this project, you are more empowered to be an informed</w:t>
      </w:r>
      <w:r w:rsidR="00EF4BE5">
        <w:rPr>
          <w:rFonts w:ascii="Times New Roman" w:hAnsi="Times New Roman" w:cs="Times New Roman"/>
          <w:sz w:val="28"/>
          <w:szCs w:val="28"/>
        </w:rPr>
        <w:t xml:space="preserve"> patient</w:t>
      </w:r>
      <w:r w:rsidR="002E0EE6">
        <w:rPr>
          <w:rFonts w:ascii="Times New Roman" w:hAnsi="Times New Roman" w:cs="Times New Roman"/>
          <w:sz w:val="28"/>
          <w:szCs w:val="28"/>
        </w:rPr>
        <w:t xml:space="preserve"> and advocate for your own health</w:t>
      </w:r>
      <w:r w:rsidR="004860EA">
        <w:rPr>
          <w:rFonts w:ascii="Times New Roman" w:hAnsi="Times New Roman" w:cs="Times New Roman"/>
          <w:sz w:val="28"/>
          <w:szCs w:val="28"/>
        </w:rPr>
        <w:t>, by being better equipped to understand the significance</w:t>
      </w:r>
      <w:r w:rsidR="00C57E83">
        <w:rPr>
          <w:rFonts w:ascii="Times New Roman" w:hAnsi="Times New Roman" w:cs="Times New Roman"/>
          <w:sz w:val="28"/>
          <w:szCs w:val="28"/>
        </w:rPr>
        <w:t xml:space="preserve"> of test results. </w:t>
      </w:r>
    </w:p>
    <w:sectPr w:rsidR="000377EF" w:rsidRPr="008038F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5F6EE" w14:textId="77777777" w:rsidR="00AF1B01" w:rsidRDefault="00AF1B01" w:rsidP="00A5727D">
      <w:pPr>
        <w:spacing w:after="0" w:line="240" w:lineRule="auto"/>
      </w:pPr>
      <w:r>
        <w:separator/>
      </w:r>
    </w:p>
  </w:endnote>
  <w:endnote w:type="continuationSeparator" w:id="0">
    <w:p w14:paraId="28B00DF6" w14:textId="77777777" w:rsidR="00AF1B01" w:rsidRDefault="00AF1B01" w:rsidP="00A57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0449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18885E" w14:textId="77777777" w:rsidR="00783CD7" w:rsidRDefault="00783CD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223445A2" w14:textId="77777777" w:rsidR="00783CD7" w:rsidRDefault="00783C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B5951" w14:textId="77777777" w:rsidR="00AF1B01" w:rsidRDefault="00AF1B01" w:rsidP="00A5727D">
      <w:pPr>
        <w:spacing w:after="0" w:line="240" w:lineRule="auto"/>
      </w:pPr>
      <w:r>
        <w:separator/>
      </w:r>
    </w:p>
  </w:footnote>
  <w:footnote w:type="continuationSeparator" w:id="0">
    <w:p w14:paraId="60E6CC60" w14:textId="77777777" w:rsidR="00AF1B01" w:rsidRDefault="00AF1B01" w:rsidP="00A5727D">
      <w:pPr>
        <w:spacing w:after="0" w:line="240" w:lineRule="auto"/>
      </w:pPr>
      <w:r>
        <w:continuationSeparator/>
      </w:r>
    </w:p>
  </w:footnote>
  <w:footnote w:id="1">
    <w:p w14:paraId="1874247C" w14:textId="6998D0A3" w:rsidR="00580CA4" w:rsidRDefault="00580CA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EC6BC8" w:rsidRPr="00EC6BC8">
        <w:t>https://abbott.mediaroom.com/2020-10-07-Abbott-Releases-ID-NOW-TM-COVID-19-Interim-Clinical-Study-Results-from-1-003-People-to-Provide-the-Facts-on-Clinical-Performance-and-to-Support-Public-Health#assets_2429_124429-111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012DD"/>
    <w:multiLevelType w:val="hybridMultilevel"/>
    <w:tmpl w:val="975C3158"/>
    <w:lvl w:ilvl="0" w:tplc="31D8B314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85739C"/>
    <w:multiLevelType w:val="hybridMultilevel"/>
    <w:tmpl w:val="B60A4CDE"/>
    <w:lvl w:ilvl="0" w:tplc="EF6245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8C6033"/>
    <w:multiLevelType w:val="hybridMultilevel"/>
    <w:tmpl w:val="6614A5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93B"/>
    <w:rsid w:val="000042BC"/>
    <w:rsid w:val="000132D1"/>
    <w:rsid w:val="000213AC"/>
    <w:rsid w:val="00024D74"/>
    <w:rsid w:val="00030DBA"/>
    <w:rsid w:val="0003186A"/>
    <w:rsid w:val="00036A76"/>
    <w:rsid w:val="000377EF"/>
    <w:rsid w:val="0004173A"/>
    <w:rsid w:val="00060932"/>
    <w:rsid w:val="000644D3"/>
    <w:rsid w:val="000663B3"/>
    <w:rsid w:val="000811BF"/>
    <w:rsid w:val="00097EF2"/>
    <w:rsid w:val="000B3ADE"/>
    <w:rsid w:val="000B7774"/>
    <w:rsid w:val="000C2927"/>
    <w:rsid w:val="000D15D3"/>
    <w:rsid w:val="000D74B4"/>
    <w:rsid w:val="000E5F48"/>
    <w:rsid w:val="000F3C5D"/>
    <w:rsid w:val="0010521E"/>
    <w:rsid w:val="0010608A"/>
    <w:rsid w:val="00113ADA"/>
    <w:rsid w:val="00113E91"/>
    <w:rsid w:val="0011431A"/>
    <w:rsid w:val="001169DD"/>
    <w:rsid w:val="00124FE9"/>
    <w:rsid w:val="00126343"/>
    <w:rsid w:val="00133BDC"/>
    <w:rsid w:val="001369FD"/>
    <w:rsid w:val="001432B1"/>
    <w:rsid w:val="00143A47"/>
    <w:rsid w:val="00146A02"/>
    <w:rsid w:val="00150844"/>
    <w:rsid w:val="00150F3C"/>
    <w:rsid w:val="00154722"/>
    <w:rsid w:val="00172B0F"/>
    <w:rsid w:val="001737D1"/>
    <w:rsid w:val="001779BE"/>
    <w:rsid w:val="001805F2"/>
    <w:rsid w:val="00190EC1"/>
    <w:rsid w:val="001A20DF"/>
    <w:rsid w:val="001B254E"/>
    <w:rsid w:val="001B3085"/>
    <w:rsid w:val="001C0E02"/>
    <w:rsid w:val="001D05B9"/>
    <w:rsid w:val="001D6465"/>
    <w:rsid w:val="001E25BB"/>
    <w:rsid w:val="001E70DD"/>
    <w:rsid w:val="001F1106"/>
    <w:rsid w:val="001F53B3"/>
    <w:rsid w:val="001F5B91"/>
    <w:rsid w:val="001F725A"/>
    <w:rsid w:val="00206C2B"/>
    <w:rsid w:val="002109F5"/>
    <w:rsid w:val="00213044"/>
    <w:rsid w:val="00213F07"/>
    <w:rsid w:val="00216B18"/>
    <w:rsid w:val="00230865"/>
    <w:rsid w:val="00234D4E"/>
    <w:rsid w:val="00237C6A"/>
    <w:rsid w:val="0024087B"/>
    <w:rsid w:val="00245F0A"/>
    <w:rsid w:val="002570C1"/>
    <w:rsid w:val="00257F87"/>
    <w:rsid w:val="00261E39"/>
    <w:rsid w:val="002620D7"/>
    <w:rsid w:val="00262B02"/>
    <w:rsid w:val="00264993"/>
    <w:rsid w:val="00280744"/>
    <w:rsid w:val="00290F22"/>
    <w:rsid w:val="00291192"/>
    <w:rsid w:val="002945A6"/>
    <w:rsid w:val="00297C6D"/>
    <w:rsid w:val="002A0D1A"/>
    <w:rsid w:val="002A75F1"/>
    <w:rsid w:val="002B2FF0"/>
    <w:rsid w:val="002E0EE6"/>
    <w:rsid w:val="002E3549"/>
    <w:rsid w:val="002F745D"/>
    <w:rsid w:val="0030065B"/>
    <w:rsid w:val="003063FE"/>
    <w:rsid w:val="00311292"/>
    <w:rsid w:val="00312AA1"/>
    <w:rsid w:val="0031350F"/>
    <w:rsid w:val="00315F05"/>
    <w:rsid w:val="00321A69"/>
    <w:rsid w:val="00321B26"/>
    <w:rsid w:val="00323608"/>
    <w:rsid w:val="00345803"/>
    <w:rsid w:val="00345D1E"/>
    <w:rsid w:val="00345FEB"/>
    <w:rsid w:val="003503D8"/>
    <w:rsid w:val="00355471"/>
    <w:rsid w:val="00360FE0"/>
    <w:rsid w:val="00362409"/>
    <w:rsid w:val="00364F9A"/>
    <w:rsid w:val="003665F9"/>
    <w:rsid w:val="00383DD0"/>
    <w:rsid w:val="0038481C"/>
    <w:rsid w:val="0039166C"/>
    <w:rsid w:val="00396E7E"/>
    <w:rsid w:val="003A4BBC"/>
    <w:rsid w:val="003A559C"/>
    <w:rsid w:val="003A5839"/>
    <w:rsid w:val="003B1600"/>
    <w:rsid w:val="003C2018"/>
    <w:rsid w:val="003C7866"/>
    <w:rsid w:val="003D4DB0"/>
    <w:rsid w:val="003D6783"/>
    <w:rsid w:val="003E3455"/>
    <w:rsid w:val="003E6A13"/>
    <w:rsid w:val="003E77F6"/>
    <w:rsid w:val="003F03B3"/>
    <w:rsid w:val="003F76BD"/>
    <w:rsid w:val="00410CC0"/>
    <w:rsid w:val="00421646"/>
    <w:rsid w:val="004247C3"/>
    <w:rsid w:val="0043623B"/>
    <w:rsid w:val="0043702A"/>
    <w:rsid w:val="004416C5"/>
    <w:rsid w:val="004471EE"/>
    <w:rsid w:val="0045068B"/>
    <w:rsid w:val="00452625"/>
    <w:rsid w:val="004554A5"/>
    <w:rsid w:val="00455B90"/>
    <w:rsid w:val="004608F1"/>
    <w:rsid w:val="004666FF"/>
    <w:rsid w:val="004710A8"/>
    <w:rsid w:val="00475257"/>
    <w:rsid w:val="004850F5"/>
    <w:rsid w:val="004860EA"/>
    <w:rsid w:val="004A0097"/>
    <w:rsid w:val="004A3FE2"/>
    <w:rsid w:val="004B535D"/>
    <w:rsid w:val="004C2F49"/>
    <w:rsid w:val="004D03DD"/>
    <w:rsid w:val="004D7147"/>
    <w:rsid w:val="004E25F7"/>
    <w:rsid w:val="004E6877"/>
    <w:rsid w:val="004E7638"/>
    <w:rsid w:val="004E7F30"/>
    <w:rsid w:val="004F5E25"/>
    <w:rsid w:val="005011F1"/>
    <w:rsid w:val="00502256"/>
    <w:rsid w:val="0051118B"/>
    <w:rsid w:val="00513E42"/>
    <w:rsid w:val="00514BAB"/>
    <w:rsid w:val="00514C98"/>
    <w:rsid w:val="0051795A"/>
    <w:rsid w:val="005256D9"/>
    <w:rsid w:val="0053185C"/>
    <w:rsid w:val="00534752"/>
    <w:rsid w:val="0053581D"/>
    <w:rsid w:val="00542132"/>
    <w:rsid w:val="00542AE6"/>
    <w:rsid w:val="005553B6"/>
    <w:rsid w:val="00555501"/>
    <w:rsid w:val="00560010"/>
    <w:rsid w:val="005613DD"/>
    <w:rsid w:val="00570D1C"/>
    <w:rsid w:val="00575812"/>
    <w:rsid w:val="005809C4"/>
    <w:rsid w:val="00580CA4"/>
    <w:rsid w:val="00582D23"/>
    <w:rsid w:val="00594503"/>
    <w:rsid w:val="005A7F07"/>
    <w:rsid w:val="005B4F4D"/>
    <w:rsid w:val="005B7748"/>
    <w:rsid w:val="005C02B1"/>
    <w:rsid w:val="005C0A99"/>
    <w:rsid w:val="005C0FFA"/>
    <w:rsid w:val="005C3F1B"/>
    <w:rsid w:val="005E2754"/>
    <w:rsid w:val="00603090"/>
    <w:rsid w:val="006057AF"/>
    <w:rsid w:val="00607045"/>
    <w:rsid w:val="00616EFA"/>
    <w:rsid w:val="00625774"/>
    <w:rsid w:val="00632125"/>
    <w:rsid w:val="0063373E"/>
    <w:rsid w:val="00642666"/>
    <w:rsid w:val="00646BEC"/>
    <w:rsid w:val="00650BFD"/>
    <w:rsid w:val="0065232C"/>
    <w:rsid w:val="00661530"/>
    <w:rsid w:val="0066383E"/>
    <w:rsid w:val="006714E8"/>
    <w:rsid w:val="00671CE7"/>
    <w:rsid w:val="00676953"/>
    <w:rsid w:val="006877C7"/>
    <w:rsid w:val="0069146C"/>
    <w:rsid w:val="00693ABF"/>
    <w:rsid w:val="00693FEB"/>
    <w:rsid w:val="00695319"/>
    <w:rsid w:val="006A32B3"/>
    <w:rsid w:val="006A33E8"/>
    <w:rsid w:val="006B018D"/>
    <w:rsid w:val="006B2726"/>
    <w:rsid w:val="006B7833"/>
    <w:rsid w:val="006B7944"/>
    <w:rsid w:val="006D28B7"/>
    <w:rsid w:val="006D354B"/>
    <w:rsid w:val="006D69A5"/>
    <w:rsid w:val="006E3BAC"/>
    <w:rsid w:val="006E6EB1"/>
    <w:rsid w:val="006F2EF4"/>
    <w:rsid w:val="006F59CB"/>
    <w:rsid w:val="006F7970"/>
    <w:rsid w:val="007005C0"/>
    <w:rsid w:val="007135D9"/>
    <w:rsid w:val="00713D8B"/>
    <w:rsid w:val="0072180B"/>
    <w:rsid w:val="007371B4"/>
    <w:rsid w:val="0075496C"/>
    <w:rsid w:val="00754F8B"/>
    <w:rsid w:val="00760C36"/>
    <w:rsid w:val="00773B10"/>
    <w:rsid w:val="007760E9"/>
    <w:rsid w:val="00780709"/>
    <w:rsid w:val="00783CD7"/>
    <w:rsid w:val="00784369"/>
    <w:rsid w:val="007875FF"/>
    <w:rsid w:val="00790464"/>
    <w:rsid w:val="0079236F"/>
    <w:rsid w:val="00796219"/>
    <w:rsid w:val="00797FB4"/>
    <w:rsid w:val="007A2E26"/>
    <w:rsid w:val="007A75C0"/>
    <w:rsid w:val="007B268A"/>
    <w:rsid w:val="007B3E05"/>
    <w:rsid w:val="007C24A3"/>
    <w:rsid w:val="007C5C1C"/>
    <w:rsid w:val="007C6235"/>
    <w:rsid w:val="007F1E7C"/>
    <w:rsid w:val="007F34D5"/>
    <w:rsid w:val="008038FD"/>
    <w:rsid w:val="008040C4"/>
    <w:rsid w:val="0080633D"/>
    <w:rsid w:val="00811005"/>
    <w:rsid w:val="008173D4"/>
    <w:rsid w:val="0082144E"/>
    <w:rsid w:val="00821720"/>
    <w:rsid w:val="008261B6"/>
    <w:rsid w:val="00826278"/>
    <w:rsid w:val="008312CB"/>
    <w:rsid w:val="0083531F"/>
    <w:rsid w:val="008440A0"/>
    <w:rsid w:val="0084474F"/>
    <w:rsid w:val="00845C94"/>
    <w:rsid w:val="00854A42"/>
    <w:rsid w:val="00864807"/>
    <w:rsid w:val="00865140"/>
    <w:rsid w:val="00867FA4"/>
    <w:rsid w:val="00876EE0"/>
    <w:rsid w:val="008862E2"/>
    <w:rsid w:val="00890FB1"/>
    <w:rsid w:val="00891050"/>
    <w:rsid w:val="00896BB7"/>
    <w:rsid w:val="00897731"/>
    <w:rsid w:val="008A2767"/>
    <w:rsid w:val="008B0883"/>
    <w:rsid w:val="008B30CD"/>
    <w:rsid w:val="008B5919"/>
    <w:rsid w:val="008B702B"/>
    <w:rsid w:val="008D3530"/>
    <w:rsid w:val="008E0DF9"/>
    <w:rsid w:val="008E1B23"/>
    <w:rsid w:val="008E48D9"/>
    <w:rsid w:val="008E5959"/>
    <w:rsid w:val="00921808"/>
    <w:rsid w:val="0092612B"/>
    <w:rsid w:val="00937AFC"/>
    <w:rsid w:val="009426B6"/>
    <w:rsid w:val="00951A26"/>
    <w:rsid w:val="0096070E"/>
    <w:rsid w:val="00964AA2"/>
    <w:rsid w:val="00966AFA"/>
    <w:rsid w:val="00967D4B"/>
    <w:rsid w:val="009759CD"/>
    <w:rsid w:val="00975BC0"/>
    <w:rsid w:val="0098232D"/>
    <w:rsid w:val="00982B74"/>
    <w:rsid w:val="0098762E"/>
    <w:rsid w:val="00987736"/>
    <w:rsid w:val="00990F9F"/>
    <w:rsid w:val="00995065"/>
    <w:rsid w:val="009A230A"/>
    <w:rsid w:val="009B1F63"/>
    <w:rsid w:val="009B3E84"/>
    <w:rsid w:val="009B4813"/>
    <w:rsid w:val="009E1284"/>
    <w:rsid w:val="009E667C"/>
    <w:rsid w:val="009E7BD4"/>
    <w:rsid w:val="009F2CB7"/>
    <w:rsid w:val="009F6C67"/>
    <w:rsid w:val="00A04681"/>
    <w:rsid w:val="00A17C78"/>
    <w:rsid w:val="00A2675B"/>
    <w:rsid w:val="00A337BD"/>
    <w:rsid w:val="00A40DA7"/>
    <w:rsid w:val="00A51626"/>
    <w:rsid w:val="00A53688"/>
    <w:rsid w:val="00A5727D"/>
    <w:rsid w:val="00A5730F"/>
    <w:rsid w:val="00A62E32"/>
    <w:rsid w:val="00A7193B"/>
    <w:rsid w:val="00A72948"/>
    <w:rsid w:val="00A75667"/>
    <w:rsid w:val="00A80F9F"/>
    <w:rsid w:val="00A815B9"/>
    <w:rsid w:val="00A82F08"/>
    <w:rsid w:val="00A84A38"/>
    <w:rsid w:val="00A96A46"/>
    <w:rsid w:val="00AA1808"/>
    <w:rsid w:val="00AA3C22"/>
    <w:rsid w:val="00AB33BF"/>
    <w:rsid w:val="00AC7493"/>
    <w:rsid w:val="00AD529A"/>
    <w:rsid w:val="00AE3562"/>
    <w:rsid w:val="00AE3E09"/>
    <w:rsid w:val="00AF1B01"/>
    <w:rsid w:val="00AF1C32"/>
    <w:rsid w:val="00B05670"/>
    <w:rsid w:val="00B073B3"/>
    <w:rsid w:val="00B136EC"/>
    <w:rsid w:val="00B22BA5"/>
    <w:rsid w:val="00B31485"/>
    <w:rsid w:val="00B435D1"/>
    <w:rsid w:val="00B43CFE"/>
    <w:rsid w:val="00B533F6"/>
    <w:rsid w:val="00B62C92"/>
    <w:rsid w:val="00B632F4"/>
    <w:rsid w:val="00B6355F"/>
    <w:rsid w:val="00B71C41"/>
    <w:rsid w:val="00B74A8B"/>
    <w:rsid w:val="00B800A4"/>
    <w:rsid w:val="00B807CC"/>
    <w:rsid w:val="00B966C2"/>
    <w:rsid w:val="00BA1192"/>
    <w:rsid w:val="00BA2303"/>
    <w:rsid w:val="00BA378A"/>
    <w:rsid w:val="00BB3A79"/>
    <w:rsid w:val="00BB42EB"/>
    <w:rsid w:val="00BD115C"/>
    <w:rsid w:val="00BD7EEA"/>
    <w:rsid w:val="00BE7209"/>
    <w:rsid w:val="00BE7E18"/>
    <w:rsid w:val="00BF1CF2"/>
    <w:rsid w:val="00BF249C"/>
    <w:rsid w:val="00BF2A62"/>
    <w:rsid w:val="00C01E36"/>
    <w:rsid w:val="00C15C15"/>
    <w:rsid w:val="00C277E7"/>
    <w:rsid w:val="00C30837"/>
    <w:rsid w:val="00C36E9F"/>
    <w:rsid w:val="00C4006D"/>
    <w:rsid w:val="00C40E2F"/>
    <w:rsid w:val="00C41631"/>
    <w:rsid w:val="00C504F3"/>
    <w:rsid w:val="00C532D7"/>
    <w:rsid w:val="00C57E83"/>
    <w:rsid w:val="00C6693C"/>
    <w:rsid w:val="00C66AA5"/>
    <w:rsid w:val="00C6745B"/>
    <w:rsid w:val="00C67762"/>
    <w:rsid w:val="00C71C27"/>
    <w:rsid w:val="00C85B1E"/>
    <w:rsid w:val="00C95535"/>
    <w:rsid w:val="00C96D6A"/>
    <w:rsid w:val="00CA505D"/>
    <w:rsid w:val="00CA7E5B"/>
    <w:rsid w:val="00CB1C41"/>
    <w:rsid w:val="00CB62EB"/>
    <w:rsid w:val="00CB75B4"/>
    <w:rsid w:val="00CD0B69"/>
    <w:rsid w:val="00CD0FDC"/>
    <w:rsid w:val="00CD2F11"/>
    <w:rsid w:val="00CD53C5"/>
    <w:rsid w:val="00CD5722"/>
    <w:rsid w:val="00CE34AD"/>
    <w:rsid w:val="00CF4141"/>
    <w:rsid w:val="00D020BD"/>
    <w:rsid w:val="00D040CD"/>
    <w:rsid w:val="00D102E0"/>
    <w:rsid w:val="00D12EA0"/>
    <w:rsid w:val="00D17BF4"/>
    <w:rsid w:val="00D2612F"/>
    <w:rsid w:val="00D26446"/>
    <w:rsid w:val="00D27404"/>
    <w:rsid w:val="00D30A1E"/>
    <w:rsid w:val="00D3148F"/>
    <w:rsid w:val="00D337E6"/>
    <w:rsid w:val="00D34FED"/>
    <w:rsid w:val="00D463C0"/>
    <w:rsid w:val="00D4764E"/>
    <w:rsid w:val="00D50DB7"/>
    <w:rsid w:val="00D53FE4"/>
    <w:rsid w:val="00D55DF9"/>
    <w:rsid w:val="00D62981"/>
    <w:rsid w:val="00D63926"/>
    <w:rsid w:val="00D7292B"/>
    <w:rsid w:val="00D81288"/>
    <w:rsid w:val="00D8238C"/>
    <w:rsid w:val="00D90485"/>
    <w:rsid w:val="00D91A57"/>
    <w:rsid w:val="00D9626B"/>
    <w:rsid w:val="00DA417A"/>
    <w:rsid w:val="00DA45DF"/>
    <w:rsid w:val="00DB5363"/>
    <w:rsid w:val="00DC1B3B"/>
    <w:rsid w:val="00DC79E6"/>
    <w:rsid w:val="00DD471C"/>
    <w:rsid w:val="00DD4C55"/>
    <w:rsid w:val="00DE419C"/>
    <w:rsid w:val="00DF5B32"/>
    <w:rsid w:val="00DF754C"/>
    <w:rsid w:val="00E01E9E"/>
    <w:rsid w:val="00E01EA0"/>
    <w:rsid w:val="00E02145"/>
    <w:rsid w:val="00E038B8"/>
    <w:rsid w:val="00E14614"/>
    <w:rsid w:val="00E15B85"/>
    <w:rsid w:val="00E229B2"/>
    <w:rsid w:val="00E32ECD"/>
    <w:rsid w:val="00E3467F"/>
    <w:rsid w:val="00E41486"/>
    <w:rsid w:val="00E47257"/>
    <w:rsid w:val="00E62A2C"/>
    <w:rsid w:val="00E635A9"/>
    <w:rsid w:val="00E635F1"/>
    <w:rsid w:val="00E6425A"/>
    <w:rsid w:val="00E66CCA"/>
    <w:rsid w:val="00E778A8"/>
    <w:rsid w:val="00E83E3D"/>
    <w:rsid w:val="00EA467D"/>
    <w:rsid w:val="00EA6778"/>
    <w:rsid w:val="00EB0ADD"/>
    <w:rsid w:val="00EB489C"/>
    <w:rsid w:val="00EB5E85"/>
    <w:rsid w:val="00EB68E0"/>
    <w:rsid w:val="00EC2B79"/>
    <w:rsid w:val="00EC6BC8"/>
    <w:rsid w:val="00EC7346"/>
    <w:rsid w:val="00EC777E"/>
    <w:rsid w:val="00EE620B"/>
    <w:rsid w:val="00EE6F12"/>
    <w:rsid w:val="00EF2F51"/>
    <w:rsid w:val="00EF37FE"/>
    <w:rsid w:val="00EF4BE5"/>
    <w:rsid w:val="00F01A79"/>
    <w:rsid w:val="00F03C91"/>
    <w:rsid w:val="00F05A72"/>
    <w:rsid w:val="00F06516"/>
    <w:rsid w:val="00F06ABA"/>
    <w:rsid w:val="00F12607"/>
    <w:rsid w:val="00F1267D"/>
    <w:rsid w:val="00F13B3C"/>
    <w:rsid w:val="00F15F34"/>
    <w:rsid w:val="00F21F7F"/>
    <w:rsid w:val="00F2576F"/>
    <w:rsid w:val="00F30C5A"/>
    <w:rsid w:val="00F32B24"/>
    <w:rsid w:val="00F3587A"/>
    <w:rsid w:val="00F37867"/>
    <w:rsid w:val="00F40EF9"/>
    <w:rsid w:val="00F439F7"/>
    <w:rsid w:val="00F44F4A"/>
    <w:rsid w:val="00F463B4"/>
    <w:rsid w:val="00F46ED7"/>
    <w:rsid w:val="00F53163"/>
    <w:rsid w:val="00F62858"/>
    <w:rsid w:val="00F63726"/>
    <w:rsid w:val="00F66121"/>
    <w:rsid w:val="00F73B99"/>
    <w:rsid w:val="00F74F5A"/>
    <w:rsid w:val="00F757AB"/>
    <w:rsid w:val="00F77210"/>
    <w:rsid w:val="00F8689E"/>
    <w:rsid w:val="00F90427"/>
    <w:rsid w:val="00F91EE3"/>
    <w:rsid w:val="00F92453"/>
    <w:rsid w:val="00F94EBC"/>
    <w:rsid w:val="00F955F2"/>
    <w:rsid w:val="00F96A27"/>
    <w:rsid w:val="00FA266E"/>
    <w:rsid w:val="00FB392F"/>
    <w:rsid w:val="00FC3D19"/>
    <w:rsid w:val="00FE1D37"/>
    <w:rsid w:val="00FF4CF5"/>
    <w:rsid w:val="00FF4D57"/>
    <w:rsid w:val="00FF7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70FF5"/>
  <w15:chartTrackingRefBased/>
  <w15:docId w15:val="{2092EE4D-E106-44CA-913A-57C2DD6F1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35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811B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E70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7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27D"/>
  </w:style>
  <w:style w:type="paragraph" w:styleId="Footer">
    <w:name w:val="footer"/>
    <w:basedOn w:val="Normal"/>
    <w:link w:val="FooterChar"/>
    <w:uiPriority w:val="99"/>
    <w:unhideWhenUsed/>
    <w:rsid w:val="00A57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27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5727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90427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0CA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0CA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80CA4"/>
    <w:rPr>
      <w:vertAlign w:val="superscript"/>
    </w:rPr>
  </w:style>
  <w:style w:type="paragraph" w:customStyle="1" w:styleId="Normal1">
    <w:name w:val="Normal1"/>
    <w:rsid w:val="00345D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2FB23D-7108-4706-8924-3541C4DD2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2528</Words>
  <Characters>14411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Wentzel</dc:creator>
  <cp:keywords/>
  <dc:description/>
  <cp:lastModifiedBy>Nancy Wentzel</cp:lastModifiedBy>
  <cp:revision>5</cp:revision>
  <cp:lastPrinted>2022-12-04T13:41:00Z</cp:lastPrinted>
  <dcterms:created xsi:type="dcterms:W3CDTF">2021-11-12T13:13:00Z</dcterms:created>
  <dcterms:modified xsi:type="dcterms:W3CDTF">2022-12-04T13:41:00Z</dcterms:modified>
</cp:coreProperties>
</file>