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780" w:h="225" w:wrap="none" w:hAnchor="page" w:x="2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Задача 2.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1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class Test {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1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static Stnug str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"Hello".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165" w:val="left"/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change! String s) {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165" w:val="left"/>
          <w:tab w:pos="5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- "world";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1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1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niani(Stnng[] args) {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165" w:val="left"/>
          <w:tab w:pos="5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System.out pnntln(str):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555" w:val="left"/>
          <w:tab w:pos="6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change! str):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555" w:val="left"/>
          <w:tab w:pos="63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Svstem.out.pnntln! str):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numPr>
          <w:ilvl w:val="0"/>
          <w:numId w:val="1"/>
        </w:numPr>
        <w:shd w:val="clear" w:color="auto" w:fill="auto"/>
        <w:tabs>
          <w:tab w:pos="4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2"/>
        <w:keepNext w:val="0"/>
        <w:keepLines w:val="0"/>
        <w:framePr w:w="3420" w:h="2887" w:wrap="none" w:hAnchor="page" w:x="1006" w:y="4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13:}</w:t>
      </w:r>
    </w:p>
    <w:p>
      <w:pPr>
        <w:pStyle w:val="Style2"/>
        <w:keepNext w:val="0"/>
        <w:keepLines w:val="0"/>
        <w:framePr w:w="3120" w:h="240" w:wrap="none" w:hAnchor="page" w:x="204" w:y="3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Что напечатает метод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main?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Почем)'?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09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4590" w:h="4029" w:orient="landscape"/>
      <w:pgMar w:top="79" w:right="165" w:bottom="0" w:left="203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: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