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F45" w:rsidRDefault="004E5F45" w:rsidP="004E5F45">
      <w:pPr>
        <w:pStyle w:val="a4"/>
        <w:rPr>
          <w:rFonts w:hint="eastAsia"/>
          <w:snapToGrid w:val="0"/>
          <w:kern w:val="0"/>
        </w:rPr>
      </w:pPr>
      <w:bookmarkStart w:id="0" w:name="_Toc104712774"/>
      <w:bookmarkStart w:id="1" w:name="_Toc104712772"/>
    </w:p>
    <w:p w:rsidR="004E5F45" w:rsidRDefault="004E5F45" w:rsidP="004E5F45">
      <w:pPr>
        <w:pStyle w:val="a4"/>
        <w:rPr>
          <w:rFonts w:hint="eastAsia"/>
          <w:snapToGrid w:val="0"/>
          <w:kern w:val="0"/>
        </w:rPr>
      </w:pPr>
    </w:p>
    <w:p w:rsidR="004E5F45" w:rsidRDefault="004E5F45" w:rsidP="004E5F45">
      <w:pPr>
        <w:pStyle w:val="a4"/>
        <w:rPr>
          <w:rFonts w:hint="eastAsia"/>
          <w:snapToGrid w:val="0"/>
          <w:kern w:val="0"/>
        </w:rPr>
      </w:pPr>
      <w:bookmarkStart w:id="2" w:name="_GoBack"/>
      <w:bookmarkEnd w:id="2"/>
      <w:r>
        <w:rPr>
          <w:rFonts w:hint="eastAsia"/>
          <w:snapToGrid w:val="0"/>
          <w:kern w:val="0"/>
        </w:rPr>
        <w:t>python</w:t>
      </w:r>
      <w:r>
        <w:rPr>
          <w:rFonts w:hint="eastAsia"/>
          <w:snapToGrid w:val="0"/>
          <w:kern w:val="0"/>
        </w:rPr>
        <w:t>语言编码规范</w:t>
      </w:r>
      <w:bookmarkEnd w:id="1"/>
    </w:p>
    <w:p w:rsidR="004E5F45" w:rsidRDefault="004E5F45" w:rsidP="004E5F45">
      <w:pPr>
        <w:pStyle w:val="a4"/>
        <w:rPr>
          <w:rFonts w:hint="eastAsia"/>
          <w:snapToGrid w:val="0"/>
          <w:kern w:val="0"/>
        </w:rPr>
      </w:pPr>
    </w:p>
    <w:p w:rsidR="004E5F45" w:rsidRDefault="004E5F45" w:rsidP="004E5F45">
      <w:pPr>
        <w:pStyle w:val="a4"/>
        <w:rPr>
          <w:rFonts w:hint="eastAsia"/>
          <w:snapToGrid w:val="0"/>
          <w:kern w:val="0"/>
        </w:rPr>
      </w:pPr>
    </w:p>
    <w:p w:rsidR="004E5F45" w:rsidRDefault="004E5F45" w:rsidP="004E5F45">
      <w:pPr>
        <w:pStyle w:val="a4"/>
        <w:rPr>
          <w:rFonts w:hint="eastAsia"/>
          <w:snapToGrid w:val="0"/>
          <w:kern w:val="0"/>
        </w:rPr>
      </w:pPr>
    </w:p>
    <w:p w:rsidR="004E5F45" w:rsidRDefault="004E5F45" w:rsidP="004E5F45">
      <w:pPr>
        <w:rPr>
          <w:rFonts w:hint="eastAsia"/>
          <w:snapToGrid w:val="0"/>
          <w:kern w:val="0"/>
        </w:rPr>
      </w:pPr>
      <w:r>
        <w:rPr>
          <w:rFonts w:ascii="新宋体" w:eastAsia="新宋体" w:hAnsi="宋体" w:cs="宋体"/>
          <w:bCs/>
          <w:snapToGrid w:val="0"/>
          <w:kern w:val="0"/>
          <w:sz w:val="48"/>
          <w:szCs w:val="48"/>
        </w:rPr>
        <w:br w:type="page"/>
      </w:r>
    </w:p>
    <w:p w:rsidR="00E67C69" w:rsidRPr="00061B9E" w:rsidRDefault="00E67C69" w:rsidP="00E67C69">
      <w:pPr>
        <w:pStyle w:val="1"/>
        <w:rPr>
          <w:rFonts w:hint="eastAsia"/>
          <w:snapToGrid w:val="0"/>
          <w:kern w:val="0"/>
        </w:rPr>
      </w:pPr>
      <w:r w:rsidRPr="00E26539">
        <w:rPr>
          <w:rFonts w:hint="eastAsia"/>
          <w:snapToGrid w:val="0"/>
          <w:kern w:val="0"/>
        </w:rPr>
        <w:lastRenderedPageBreak/>
        <w:t>命名规则</w:t>
      </w:r>
      <w:bookmarkEnd w:id="0"/>
    </w:p>
    <w:p w:rsidR="00E67C69" w:rsidRPr="00E26539" w:rsidRDefault="00E67C69" w:rsidP="00E67C69">
      <w:pPr>
        <w:pStyle w:val="2"/>
        <w:rPr>
          <w:rFonts w:hAnsi="Courier New"/>
          <w:snapToGrid w:val="0"/>
        </w:rPr>
      </w:pPr>
      <w:bookmarkStart w:id="3" w:name="descriptive"/>
      <w:bookmarkEnd w:id="3"/>
      <w:r>
        <w:rPr>
          <w:rFonts w:hint="eastAsia"/>
          <w:snapToGrid w:val="0"/>
        </w:rPr>
        <w:t>文件的命名</w:t>
      </w:r>
      <w:r w:rsidRPr="00E26539">
        <w:rPr>
          <w:rFonts w:hAnsi="Courier New"/>
          <w:snapToGrid w:val="0"/>
        </w:rPr>
        <w:t xml:space="preserve"> </w:t>
      </w:r>
    </w:p>
    <w:p w:rsidR="00E67C69" w:rsidRPr="00E67C69" w:rsidRDefault="00E67C69" w:rsidP="00E67C69">
      <w:pPr>
        <w:numPr>
          <w:ilvl w:val="0"/>
          <w:numId w:val="2"/>
        </w:numPr>
        <w:rPr>
          <w:snapToGrid w:val="0"/>
          <w:kern w:val="0"/>
        </w:rPr>
      </w:pPr>
      <w:r w:rsidRPr="00E67C69">
        <w:rPr>
          <w:rFonts w:hint="eastAsia"/>
          <w:snapToGrid w:val="0"/>
          <w:kern w:val="0"/>
        </w:rPr>
        <w:t>文件名全小写</w:t>
      </w:r>
      <w:r w:rsidRPr="00E67C69">
        <w:rPr>
          <w:rFonts w:hint="eastAsia"/>
          <w:snapToGrid w:val="0"/>
          <w:kern w:val="0"/>
        </w:rPr>
        <w:t>,</w:t>
      </w:r>
      <w:r w:rsidRPr="00E67C69">
        <w:rPr>
          <w:rFonts w:hint="eastAsia"/>
          <w:snapToGrid w:val="0"/>
          <w:kern w:val="0"/>
        </w:rPr>
        <w:t>可使用下划线</w:t>
      </w:r>
    </w:p>
    <w:p w:rsidR="00E67C69" w:rsidRPr="00FB1D10" w:rsidRDefault="00E67C69" w:rsidP="00E67C69">
      <w:pPr>
        <w:pStyle w:val="2"/>
        <w:rPr>
          <w:snapToGrid w:val="0"/>
        </w:rPr>
      </w:pPr>
      <w:bookmarkStart w:id="4" w:name="classnames"/>
      <w:bookmarkStart w:id="5" w:name="_Toc104712780"/>
      <w:bookmarkEnd w:id="4"/>
      <w:r w:rsidRPr="00FB1D10">
        <w:rPr>
          <w:rFonts w:hint="eastAsia"/>
          <w:snapToGrid w:val="0"/>
        </w:rPr>
        <w:t>类</w:t>
      </w:r>
      <w:r>
        <w:rPr>
          <w:rFonts w:hint="eastAsia"/>
          <w:snapToGrid w:val="0"/>
        </w:rPr>
        <w:t>的命</w:t>
      </w:r>
      <w:r w:rsidRPr="00FB1D10">
        <w:rPr>
          <w:rFonts w:hint="eastAsia"/>
          <w:snapToGrid w:val="0"/>
        </w:rPr>
        <w:t>名</w:t>
      </w:r>
      <w:r>
        <w:rPr>
          <w:rFonts w:hint="eastAsia"/>
          <w:snapToGrid w:val="0"/>
        </w:rPr>
        <w:t>（适用于</w:t>
      </w:r>
      <w:r>
        <w:rPr>
          <w:rFonts w:hint="eastAsia"/>
          <w:snapToGrid w:val="0"/>
        </w:rPr>
        <w:t>python</w:t>
      </w:r>
      <w:r>
        <w:rPr>
          <w:snapToGrid w:val="0"/>
        </w:rPr>
        <w:t>）</w:t>
      </w:r>
      <w:bookmarkEnd w:id="5"/>
    </w:p>
    <w:p w:rsidR="00E67C69" w:rsidRPr="00FB1D10" w:rsidRDefault="00E67C69" w:rsidP="00E67C69">
      <w:pPr>
        <w:numPr>
          <w:ilvl w:val="0"/>
          <w:numId w:val="2"/>
        </w:numPr>
        <w:rPr>
          <w:snapToGrid w:val="0"/>
          <w:kern w:val="0"/>
        </w:rPr>
      </w:pPr>
      <w:r w:rsidRPr="00E67C69">
        <w:rPr>
          <w:rFonts w:hint="eastAsia"/>
          <w:snapToGrid w:val="0"/>
          <w:kern w:val="0"/>
        </w:rPr>
        <w:t>总是使用首字母大写单词串</w:t>
      </w:r>
      <w:r w:rsidRPr="00FB1D10">
        <w:rPr>
          <w:rFonts w:hint="eastAsia"/>
          <w:snapToGrid w:val="0"/>
          <w:kern w:val="0"/>
        </w:rPr>
        <w:t>。</w:t>
      </w:r>
      <w:r w:rsidRPr="00FB1D10">
        <w:rPr>
          <w:snapToGrid w:val="0"/>
          <w:kern w:val="0"/>
        </w:rPr>
        <w:t xml:space="preserve"> </w:t>
      </w:r>
    </w:p>
    <w:p w:rsidR="00E67C69" w:rsidRPr="00FB1D10" w:rsidRDefault="00E67C69" w:rsidP="00E67C69">
      <w:pPr>
        <w:numPr>
          <w:ilvl w:val="0"/>
          <w:numId w:val="2"/>
        </w:numPr>
        <w:rPr>
          <w:snapToGrid w:val="0"/>
          <w:kern w:val="0"/>
        </w:rPr>
      </w:pPr>
      <w:r w:rsidRPr="00E67C69">
        <w:rPr>
          <w:rFonts w:hint="eastAsia"/>
          <w:snapToGrid w:val="0"/>
          <w:kern w:val="0"/>
        </w:rPr>
        <w:t>内部类可以使用额外的前导下划线</w:t>
      </w:r>
    </w:p>
    <w:p w:rsidR="00E67C69" w:rsidRPr="00FB1D10" w:rsidRDefault="00E67C69" w:rsidP="00E67C69">
      <w:pPr>
        <w:ind w:leftChars="400" w:left="840"/>
        <w:rPr>
          <w:rFonts w:hint="eastAsia"/>
          <w:snapToGrid w:val="0"/>
          <w:kern w:val="0"/>
        </w:rPr>
      </w:pPr>
      <w:r w:rsidRPr="00FB1D10">
        <w:rPr>
          <w:rFonts w:hint="eastAsia"/>
          <w:snapToGrid w:val="0"/>
          <w:kern w:val="0"/>
        </w:rPr>
        <w:t>例如：</w:t>
      </w:r>
    </w:p>
    <w:p w:rsidR="00E67C69" w:rsidRPr="000F5B3D" w:rsidRDefault="00E67C69" w:rsidP="00E67C69">
      <w:pPr>
        <w:autoSpaceDE w:val="0"/>
        <w:autoSpaceDN w:val="0"/>
        <w:adjustRightInd w:val="0"/>
        <w:ind w:leftChars="400" w:left="840"/>
        <w:jc w:val="left"/>
        <w:rPr>
          <w:rFonts w:ascii="新宋体" w:eastAsia="新宋体"/>
          <w:kern w:val="0"/>
          <w:sz w:val="18"/>
          <w:szCs w:val="18"/>
        </w:rPr>
      </w:pPr>
      <w:r w:rsidRPr="000F5B3D">
        <w:rPr>
          <w:rFonts w:ascii="新宋体" w:eastAsia="新宋体"/>
          <w:kern w:val="0"/>
          <w:sz w:val="18"/>
          <w:szCs w:val="18"/>
        </w:rPr>
        <w:t xml:space="preserve">   </w:t>
      </w:r>
      <w:r w:rsidRPr="00E67C69">
        <w:rPr>
          <w:rFonts w:ascii="新宋体" w:eastAsia="新宋体"/>
          <w:kern w:val="0"/>
          <w:sz w:val="18"/>
          <w:szCs w:val="18"/>
        </w:rPr>
        <w:t>MyClass</w:t>
      </w:r>
      <w:r w:rsidRPr="000F5B3D">
        <w:rPr>
          <w:rFonts w:ascii="新宋体" w:eastAsia="新宋体"/>
          <w:kern w:val="0"/>
          <w:sz w:val="18"/>
          <w:szCs w:val="18"/>
        </w:rPr>
        <w:t xml:space="preserve">  </w:t>
      </w:r>
    </w:p>
    <w:p w:rsidR="00E67C69" w:rsidRPr="00FB1D10" w:rsidRDefault="00E67C69" w:rsidP="00E67C69">
      <w:pPr>
        <w:pStyle w:val="2"/>
        <w:rPr>
          <w:snapToGrid w:val="0"/>
        </w:rPr>
      </w:pPr>
      <w:bookmarkStart w:id="6" w:name="classlnames"/>
      <w:bookmarkStart w:id="7" w:name="_Toc104712781"/>
      <w:bookmarkEnd w:id="6"/>
      <w:r>
        <w:rPr>
          <w:rFonts w:hint="eastAsia"/>
          <w:snapToGrid w:val="0"/>
        </w:rPr>
        <w:t>包</w:t>
      </w:r>
      <w:r w:rsidRPr="00E67C69">
        <w:rPr>
          <w:rFonts w:hint="eastAsia"/>
          <w:snapToGrid w:val="0"/>
        </w:rPr>
        <w:t>命名</w:t>
      </w:r>
      <w:r>
        <w:rPr>
          <w:rFonts w:hint="eastAsia"/>
          <w:snapToGrid w:val="0"/>
        </w:rPr>
        <w:t>（适用于python</w:t>
      </w:r>
      <w:r>
        <w:rPr>
          <w:snapToGrid w:val="0"/>
        </w:rPr>
        <w:t>）</w:t>
      </w:r>
    </w:p>
    <w:bookmarkEnd w:id="7"/>
    <w:p w:rsidR="00E67C69" w:rsidRDefault="00E67C69" w:rsidP="00E67C69">
      <w:pPr>
        <w:numPr>
          <w:ilvl w:val="0"/>
          <w:numId w:val="2"/>
        </w:numPr>
        <w:rPr>
          <w:rFonts w:hint="eastAsia"/>
          <w:snapToGrid w:val="0"/>
          <w:kern w:val="0"/>
        </w:rPr>
      </w:pPr>
      <w:r w:rsidRPr="00E67C69">
        <w:rPr>
          <w:rFonts w:hint="eastAsia"/>
          <w:snapToGrid w:val="0"/>
          <w:kern w:val="0"/>
        </w:rPr>
        <w:t>应该是简短的、小写的名字。</w:t>
      </w:r>
    </w:p>
    <w:p w:rsidR="00E67C69" w:rsidRPr="00FB1D10" w:rsidRDefault="00E67C69" w:rsidP="00E67C69">
      <w:pPr>
        <w:numPr>
          <w:ilvl w:val="0"/>
          <w:numId w:val="2"/>
        </w:numPr>
        <w:rPr>
          <w:snapToGrid w:val="0"/>
          <w:kern w:val="0"/>
        </w:rPr>
      </w:pPr>
      <w:r w:rsidRPr="00E67C69">
        <w:rPr>
          <w:rFonts w:hint="eastAsia"/>
          <w:snapToGrid w:val="0"/>
          <w:kern w:val="0"/>
        </w:rPr>
        <w:t>如果下划线可以改善可读性可以加入</w:t>
      </w:r>
    </w:p>
    <w:p w:rsidR="00E67C69" w:rsidRPr="00FB1D10" w:rsidRDefault="00E67C69" w:rsidP="00E67C69">
      <w:pPr>
        <w:ind w:leftChars="400" w:left="840"/>
        <w:rPr>
          <w:rFonts w:hint="eastAsia"/>
          <w:snapToGrid w:val="0"/>
          <w:kern w:val="0"/>
        </w:rPr>
      </w:pPr>
      <w:r w:rsidRPr="00FB1D10">
        <w:rPr>
          <w:rFonts w:hint="eastAsia"/>
          <w:snapToGrid w:val="0"/>
          <w:kern w:val="0"/>
        </w:rPr>
        <w:t>例如：</w:t>
      </w:r>
    </w:p>
    <w:p w:rsidR="00E67C69" w:rsidRPr="000F5B3D" w:rsidRDefault="00E67C69" w:rsidP="00E67C69">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w:t>
      </w:r>
      <w:r>
        <w:rPr>
          <w:rFonts w:ascii="新宋体" w:eastAsia="新宋体" w:hint="eastAsia"/>
          <w:kern w:val="0"/>
          <w:sz w:val="18"/>
          <w:szCs w:val="18"/>
        </w:rPr>
        <w:t xml:space="preserve">        </w:t>
      </w:r>
      <w:r w:rsidRPr="00E67C69">
        <w:rPr>
          <w:rFonts w:ascii="新宋体" w:eastAsia="新宋体"/>
          <w:kern w:val="0"/>
          <w:sz w:val="18"/>
          <w:szCs w:val="18"/>
        </w:rPr>
        <w:t>mypackage</w:t>
      </w:r>
    </w:p>
    <w:p w:rsidR="00E67C69" w:rsidRPr="00FB1D10" w:rsidRDefault="00E67C69" w:rsidP="00E67C69">
      <w:pPr>
        <w:pStyle w:val="2"/>
        <w:rPr>
          <w:snapToGrid w:val="0"/>
        </w:rPr>
      </w:pPr>
      <w:bookmarkStart w:id="8" w:name="attrnames"/>
      <w:bookmarkStart w:id="9" w:name="margnames"/>
      <w:bookmarkStart w:id="10" w:name="_Toc104712784"/>
      <w:bookmarkEnd w:id="8"/>
      <w:bookmarkEnd w:id="9"/>
      <w:r w:rsidRPr="00FB1D10">
        <w:rPr>
          <w:rFonts w:hint="eastAsia"/>
          <w:snapToGrid w:val="0"/>
        </w:rPr>
        <w:t>方法</w:t>
      </w:r>
      <w:r>
        <w:rPr>
          <w:rFonts w:hint="eastAsia"/>
          <w:snapToGrid w:val="0"/>
        </w:rPr>
        <w:t>和函数</w:t>
      </w:r>
      <w:r w:rsidRPr="00FB1D10">
        <w:rPr>
          <w:rFonts w:hint="eastAsia"/>
          <w:snapToGrid w:val="0"/>
        </w:rPr>
        <w:t>参数</w:t>
      </w:r>
      <w:r>
        <w:rPr>
          <w:rFonts w:hint="eastAsia"/>
          <w:snapToGrid w:val="0"/>
        </w:rPr>
        <w:t>的命</w:t>
      </w:r>
      <w:r w:rsidRPr="00FB1D10">
        <w:rPr>
          <w:rFonts w:hint="eastAsia"/>
          <w:snapToGrid w:val="0"/>
        </w:rPr>
        <w:t>名</w:t>
      </w:r>
      <w:r>
        <w:rPr>
          <w:rFonts w:hint="eastAsia"/>
          <w:snapToGrid w:val="0"/>
        </w:rPr>
        <w:t>（适用于</w:t>
      </w:r>
      <w:r>
        <w:rPr>
          <w:rFonts w:hint="eastAsia"/>
          <w:snapToGrid w:val="0"/>
        </w:rPr>
        <w:t>python</w:t>
      </w:r>
      <w:r>
        <w:rPr>
          <w:snapToGrid w:val="0"/>
        </w:rPr>
        <w:t>）</w:t>
      </w:r>
      <w:bookmarkEnd w:id="10"/>
      <w:r w:rsidRPr="00FB1D10">
        <w:rPr>
          <w:snapToGrid w:val="0"/>
        </w:rPr>
        <w:t xml:space="preserve"> </w:t>
      </w:r>
    </w:p>
    <w:p w:rsidR="00E67C69" w:rsidRPr="00FB1D10" w:rsidRDefault="00E67C69" w:rsidP="00E67C69">
      <w:pPr>
        <w:numPr>
          <w:ilvl w:val="0"/>
          <w:numId w:val="2"/>
        </w:numPr>
        <w:rPr>
          <w:snapToGrid w:val="0"/>
          <w:kern w:val="0"/>
        </w:rPr>
      </w:pPr>
      <w:r>
        <w:rPr>
          <w:rFonts w:hint="eastAsia"/>
          <w:snapToGrid w:val="0"/>
          <w:kern w:val="0"/>
        </w:rPr>
        <w:t>函数名应该为小写，可以用下划线风格单词以增加可读性</w:t>
      </w:r>
      <w:r w:rsidRPr="00FB1D10">
        <w:rPr>
          <w:rFonts w:hint="eastAsia"/>
          <w:snapToGrid w:val="0"/>
          <w:kern w:val="0"/>
        </w:rPr>
        <w:t>。</w:t>
      </w:r>
    </w:p>
    <w:p w:rsidR="00E67C69" w:rsidRDefault="00E67C69" w:rsidP="00E67C69">
      <w:pPr>
        <w:numPr>
          <w:ilvl w:val="0"/>
          <w:numId w:val="2"/>
        </w:numPr>
        <w:rPr>
          <w:rFonts w:hint="eastAsia"/>
          <w:snapToGrid w:val="0"/>
          <w:kern w:val="0"/>
        </w:rPr>
      </w:pPr>
      <w:r w:rsidRPr="00E67C69">
        <w:rPr>
          <w:rFonts w:hint="eastAsia"/>
          <w:snapToGrid w:val="0"/>
          <w:kern w:val="0"/>
        </w:rPr>
        <w:t>混合</w:t>
      </w:r>
      <w:r>
        <w:rPr>
          <w:rFonts w:hint="eastAsia"/>
          <w:snapToGrid w:val="0"/>
          <w:kern w:val="0"/>
        </w:rPr>
        <w:t>大小写仅被允许用于这种风格已经占据优势的时候，以便保持向后兼容</w:t>
      </w:r>
      <w:r w:rsidRPr="00FB1D10">
        <w:rPr>
          <w:rFonts w:hint="eastAsia"/>
          <w:snapToGrid w:val="0"/>
          <w:kern w:val="0"/>
        </w:rPr>
        <w:t>。</w:t>
      </w:r>
    </w:p>
    <w:p w:rsidR="00E67C69" w:rsidRPr="00FB1D10" w:rsidRDefault="00E67C69" w:rsidP="00E67C69">
      <w:pPr>
        <w:numPr>
          <w:ilvl w:val="0"/>
          <w:numId w:val="2"/>
        </w:numPr>
        <w:rPr>
          <w:snapToGrid w:val="0"/>
          <w:kern w:val="0"/>
        </w:rPr>
      </w:pPr>
      <w:r w:rsidRPr="00E67C69">
        <w:rPr>
          <w:rFonts w:hint="eastAsia"/>
          <w:snapToGrid w:val="0"/>
          <w:kern w:val="0"/>
        </w:rPr>
        <w:t>函数和方法的参数总使用“</w:t>
      </w:r>
      <w:r w:rsidRPr="00E67C69">
        <w:rPr>
          <w:rFonts w:hint="eastAsia"/>
          <w:snapToGrid w:val="0"/>
          <w:kern w:val="0"/>
        </w:rPr>
        <w:t>self</w:t>
      </w:r>
      <w:r w:rsidRPr="00E67C69">
        <w:rPr>
          <w:rFonts w:hint="eastAsia"/>
          <w:snapToGrid w:val="0"/>
          <w:kern w:val="0"/>
        </w:rPr>
        <w:t>”作为实例方法的第一个参数。</w:t>
      </w:r>
    </w:p>
    <w:p w:rsidR="00E67C69" w:rsidRPr="00FB1D10" w:rsidRDefault="00E67C69" w:rsidP="00E67C69">
      <w:pPr>
        <w:pStyle w:val="2"/>
        <w:rPr>
          <w:snapToGrid w:val="0"/>
        </w:rPr>
      </w:pPr>
      <w:bookmarkStart w:id="11" w:name="stacknames"/>
      <w:bookmarkStart w:id="12" w:name="_Toc104712785"/>
      <w:bookmarkEnd w:id="11"/>
      <w:r w:rsidRPr="00FB1D10">
        <w:rPr>
          <w:rFonts w:hint="eastAsia"/>
          <w:snapToGrid w:val="0"/>
        </w:rPr>
        <w:t>变量</w:t>
      </w:r>
      <w:r>
        <w:rPr>
          <w:rFonts w:hint="eastAsia"/>
          <w:snapToGrid w:val="0"/>
        </w:rPr>
        <w:t>的命</w:t>
      </w:r>
      <w:r w:rsidRPr="00FB1D10">
        <w:rPr>
          <w:rFonts w:hint="eastAsia"/>
          <w:snapToGrid w:val="0"/>
        </w:rPr>
        <w:t>名</w:t>
      </w:r>
      <w:bookmarkEnd w:id="12"/>
    </w:p>
    <w:p w:rsidR="00E67C69" w:rsidRPr="00FB1D10" w:rsidRDefault="00E67C69" w:rsidP="00E67C69">
      <w:pPr>
        <w:numPr>
          <w:ilvl w:val="0"/>
          <w:numId w:val="2"/>
        </w:numPr>
        <w:rPr>
          <w:snapToGrid w:val="0"/>
          <w:kern w:val="0"/>
        </w:rPr>
      </w:pPr>
      <w:r w:rsidRPr="00FB1D10">
        <w:rPr>
          <w:rFonts w:hint="eastAsia"/>
          <w:snapToGrid w:val="0"/>
          <w:kern w:val="0"/>
        </w:rPr>
        <w:t>所有字母都用小写</w:t>
      </w:r>
      <w:r w:rsidRPr="00FB1D10">
        <w:rPr>
          <w:snapToGrid w:val="0"/>
          <w:kern w:val="0"/>
        </w:rPr>
        <w:t xml:space="preserve"> </w:t>
      </w:r>
    </w:p>
    <w:p w:rsidR="00E67C69" w:rsidRDefault="00E67C69" w:rsidP="00E67C69">
      <w:pPr>
        <w:numPr>
          <w:ilvl w:val="0"/>
          <w:numId w:val="2"/>
        </w:numPr>
        <w:rPr>
          <w:rFonts w:hint="eastAsia"/>
          <w:snapToGrid w:val="0"/>
          <w:kern w:val="0"/>
        </w:rPr>
      </w:pPr>
      <w:r w:rsidRPr="00FB1D10">
        <w:rPr>
          <w:rFonts w:hint="eastAsia"/>
          <w:snapToGrid w:val="0"/>
          <w:kern w:val="0"/>
        </w:rPr>
        <w:t>使用下划线</w:t>
      </w:r>
      <w:r w:rsidRPr="00FB1D10">
        <w:rPr>
          <w:snapToGrid w:val="0"/>
          <w:kern w:val="0"/>
        </w:rPr>
        <w:t xml:space="preserve"> '_' </w:t>
      </w:r>
      <w:r w:rsidRPr="00FB1D10">
        <w:rPr>
          <w:rFonts w:hint="eastAsia"/>
          <w:snapToGrid w:val="0"/>
          <w:kern w:val="0"/>
        </w:rPr>
        <w:t>作为单词的分隔。</w:t>
      </w:r>
    </w:p>
    <w:p w:rsidR="00E67C69" w:rsidRDefault="00E67C69" w:rsidP="00E67C69">
      <w:pPr>
        <w:numPr>
          <w:ilvl w:val="0"/>
          <w:numId w:val="2"/>
        </w:numPr>
        <w:rPr>
          <w:rFonts w:hint="eastAsia"/>
          <w:snapToGrid w:val="0"/>
          <w:kern w:val="0"/>
        </w:rPr>
      </w:pPr>
      <w:r w:rsidRPr="00E67C69">
        <w:rPr>
          <w:rFonts w:hint="eastAsia"/>
          <w:snapToGrid w:val="0"/>
          <w:kern w:val="0"/>
        </w:rPr>
        <w:t>不论是类成员变量还是全局变量，均不使用</w:t>
      </w:r>
      <w:r w:rsidRPr="00E67C69">
        <w:rPr>
          <w:rFonts w:hint="eastAsia"/>
          <w:snapToGrid w:val="0"/>
          <w:kern w:val="0"/>
        </w:rPr>
        <w:t xml:space="preserve">m </w:t>
      </w:r>
      <w:r w:rsidRPr="00E67C69">
        <w:rPr>
          <w:rFonts w:hint="eastAsia"/>
          <w:snapToGrid w:val="0"/>
          <w:kern w:val="0"/>
        </w:rPr>
        <w:t>或</w:t>
      </w:r>
      <w:r w:rsidRPr="00E67C69">
        <w:rPr>
          <w:rFonts w:hint="eastAsia"/>
          <w:snapToGrid w:val="0"/>
          <w:kern w:val="0"/>
        </w:rPr>
        <w:t xml:space="preserve"> g </w:t>
      </w:r>
      <w:r w:rsidRPr="00E67C69">
        <w:rPr>
          <w:rFonts w:hint="eastAsia"/>
          <w:snapToGrid w:val="0"/>
          <w:kern w:val="0"/>
        </w:rPr>
        <w:t>前缀。</w:t>
      </w:r>
    </w:p>
    <w:p w:rsidR="00E67C69" w:rsidRDefault="00E67C69" w:rsidP="00E67C69">
      <w:pPr>
        <w:numPr>
          <w:ilvl w:val="0"/>
          <w:numId w:val="2"/>
        </w:numPr>
        <w:rPr>
          <w:rFonts w:hint="eastAsia"/>
          <w:snapToGrid w:val="0"/>
          <w:kern w:val="0"/>
        </w:rPr>
      </w:pPr>
      <w:r w:rsidRPr="00E67C69">
        <w:rPr>
          <w:rFonts w:hint="eastAsia"/>
          <w:snapToGrid w:val="0"/>
          <w:kern w:val="0"/>
        </w:rPr>
        <w:t>私有类成员使用单一下划线前缀标识，多定义公开成员，少定义私有成员。</w:t>
      </w:r>
    </w:p>
    <w:p w:rsidR="00E67C69" w:rsidRDefault="00E67C69" w:rsidP="00E67C69">
      <w:pPr>
        <w:numPr>
          <w:ilvl w:val="0"/>
          <w:numId w:val="2"/>
        </w:numPr>
        <w:rPr>
          <w:rFonts w:hint="eastAsia"/>
          <w:snapToGrid w:val="0"/>
          <w:kern w:val="0"/>
        </w:rPr>
      </w:pPr>
      <w:r w:rsidRPr="00E67C69">
        <w:rPr>
          <w:rFonts w:hint="eastAsia"/>
          <w:snapToGrid w:val="0"/>
          <w:kern w:val="0"/>
        </w:rPr>
        <w:t>变量名不应带有类型信息，因为</w:t>
      </w:r>
      <w:r w:rsidRPr="00E67C69">
        <w:rPr>
          <w:rFonts w:hint="eastAsia"/>
          <w:snapToGrid w:val="0"/>
          <w:kern w:val="0"/>
        </w:rPr>
        <w:t>Python</w:t>
      </w:r>
      <w:r w:rsidRPr="00E67C69">
        <w:rPr>
          <w:rFonts w:hint="eastAsia"/>
          <w:snapToGrid w:val="0"/>
          <w:kern w:val="0"/>
        </w:rPr>
        <w:t>是动态类型语言。如</w:t>
      </w:r>
      <w:r w:rsidRPr="00E67C69">
        <w:rPr>
          <w:rFonts w:hint="eastAsia"/>
          <w:snapToGrid w:val="0"/>
          <w:kern w:val="0"/>
        </w:rPr>
        <w:t xml:space="preserve"> iValue</w:t>
      </w:r>
      <w:r w:rsidRPr="00E67C69">
        <w:rPr>
          <w:rFonts w:hint="eastAsia"/>
          <w:snapToGrid w:val="0"/>
          <w:kern w:val="0"/>
        </w:rPr>
        <w:t>、</w:t>
      </w:r>
      <w:r w:rsidRPr="00E67C69">
        <w:rPr>
          <w:rFonts w:hint="eastAsia"/>
          <w:snapToGrid w:val="0"/>
          <w:kern w:val="0"/>
        </w:rPr>
        <w:t>names_list</w:t>
      </w:r>
      <w:r w:rsidRPr="00E67C69">
        <w:rPr>
          <w:rFonts w:hint="eastAsia"/>
          <w:snapToGrid w:val="0"/>
          <w:kern w:val="0"/>
        </w:rPr>
        <w:t>、</w:t>
      </w:r>
      <w:r w:rsidRPr="00E67C69">
        <w:rPr>
          <w:rFonts w:hint="eastAsia"/>
          <w:snapToGrid w:val="0"/>
          <w:kern w:val="0"/>
        </w:rPr>
        <w:t xml:space="preserve">dict_obj </w:t>
      </w:r>
      <w:r w:rsidRPr="00E67C69">
        <w:rPr>
          <w:rFonts w:hint="eastAsia"/>
          <w:snapToGrid w:val="0"/>
          <w:kern w:val="0"/>
        </w:rPr>
        <w:t>等都是不好的命名。</w:t>
      </w:r>
    </w:p>
    <w:p w:rsidR="00E67C69" w:rsidRPr="00FB1D10" w:rsidRDefault="00E67C69" w:rsidP="00E67C69">
      <w:pPr>
        <w:numPr>
          <w:ilvl w:val="0"/>
          <w:numId w:val="2"/>
        </w:numPr>
        <w:rPr>
          <w:snapToGrid w:val="0"/>
          <w:kern w:val="0"/>
        </w:rPr>
      </w:pPr>
      <w:r w:rsidRPr="00E67C69">
        <w:rPr>
          <w:rFonts w:hint="eastAsia"/>
          <w:snapToGrid w:val="0"/>
          <w:kern w:val="0"/>
        </w:rPr>
        <w:t>常量名所有字母大写，由下划线连接各个单词如</w:t>
      </w:r>
      <w:r w:rsidRPr="00E67C69">
        <w:rPr>
          <w:rFonts w:hint="eastAsia"/>
          <w:snapToGrid w:val="0"/>
          <w:kern w:val="0"/>
        </w:rPr>
        <w:t>MAX_OVERFLOW</w:t>
      </w:r>
      <w:r w:rsidRPr="00E67C69">
        <w:rPr>
          <w:rFonts w:hint="eastAsia"/>
          <w:snapToGrid w:val="0"/>
          <w:kern w:val="0"/>
        </w:rPr>
        <w:t>，</w:t>
      </w:r>
      <w:r w:rsidRPr="00E67C69">
        <w:rPr>
          <w:rFonts w:hint="eastAsia"/>
          <w:snapToGrid w:val="0"/>
          <w:kern w:val="0"/>
        </w:rPr>
        <w:t>TOTAL</w:t>
      </w:r>
      <w:r w:rsidRPr="00E67C69">
        <w:rPr>
          <w:rFonts w:hint="eastAsia"/>
          <w:snapToGrid w:val="0"/>
          <w:kern w:val="0"/>
        </w:rPr>
        <w:t>。</w:t>
      </w:r>
    </w:p>
    <w:p w:rsidR="00E67C69" w:rsidRPr="00FB1D10" w:rsidRDefault="00E67C69" w:rsidP="00E67C69">
      <w:pPr>
        <w:ind w:leftChars="400" w:left="840"/>
        <w:rPr>
          <w:snapToGrid w:val="0"/>
          <w:kern w:val="0"/>
        </w:rPr>
      </w:pPr>
      <w:r w:rsidRPr="00FB1D10">
        <w:rPr>
          <w:rFonts w:hint="eastAsia"/>
          <w:snapToGrid w:val="0"/>
          <w:kern w:val="0"/>
        </w:rPr>
        <w:t>例如：</w:t>
      </w:r>
    </w:p>
    <w:p w:rsidR="00E67C69" w:rsidRDefault="00E67C69" w:rsidP="00E67C69">
      <w:pPr>
        <w:autoSpaceDE w:val="0"/>
        <w:autoSpaceDN w:val="0"/>
        <w:adjustRightInd w:val="0"/>
        <w:ind w:leftChars="400" w:left="840"/>
        <w:jc w:val="left"/>
        <w:rPr>
          <w:rFonts w:ascii="新宋体" w:eastAsia="新宋体" w:hint="eastAsia"/>
          <w:kern w:val="0"/>
          <w:sz w:val="18"/>
          <w:szCs w:val="18"/>
        </w:rPr>
      </w:pPr>
      <w:r w:rsidRPr="000F5B3D">
        <w:rPr>
          <w:rFonts w:ascii="新宋体" w:eastAsia="新宋体"/>
          <w:kern w:val="0"/>
          <w:sz w:val="18"/>
          <w:szCs w:val="18"/>
        </w:rPr>
        <w:t xml:space="preserve">   </w:t>
      </w:r>
      <w:bookmarkStart w:id="13" w:name="pnames"/>
      <w:bookmarkStart w:id="14" w:name="_Toc104712786"/>
      <w:bookmarkEnd w:id="13"/>
      <w:r w:rsidRPr="00E67C69">
        <w:rPr>
          <w:rFonts w:ascii="新宋体" w:eastAsia="新宋体"/>
          <w:kern w:val="0"/>
          <w:sz w:val="18"/>
          <w:szCs w:val="18"/>
        </w:rPr>
        <w:t>this_is_a_variable= 1</w:t>
      </w:r>
    </w:p>
    <w:p w:rsidR="00B437C8" w:rsidRPr="003E0D92" w:rsidRDefault="00B437C8" w:rsidP="00B437C8">
      <w:pPr>
        <w:pStyle w:val="1"/>
        <w:rPr>
          <w:rFonts w:hint="eastAsia"/>
          <w:snapToGrid w:val="0"/>
          <w:kern w:val="0"/>
        </w:rPr>
      </w:pPr>
      <w:bookmarkStart w:id="15" w:name="_Toc104712795"/>
      <w:bookmarkEnd w:id="14"/>
      <w:r w:rsidRPr="003E0D92">
        <w:rPr>
          <w:rFonts w:hint="eastAsia"/>
          <w:snapToGrid w:val="0"/>
          <w:kern w:val="0"/>
        </w:rPr>
        <w:lastRenderedPageBreak/>
        <w:t>排版规则</w:t>
      </w:r>
      <w:bookmarkEnd w:id="15"/>
    </w:p>
    <w:p w:rsidR="00B437C8" w:rsidRDefault="00B437C8" w:rsidP="00B437C8">
      <w:pPr>
        <w:pStyle w:val="2"/>
        <w:rPr>
          <w:rFonts w:hint="eastAsia"/>
          <w:snapToGrid w:val="0"/>
        </w:rPr>
      </w:pPr>
      <w:r>
        <w:rPr>
          <w:rFonts w:hint="eastAsia"/>
          <w:snapToGrid w:val="0"/>
        </w:rPr>
        <w:t>括号</w:t>
      </w:r>
    </w:p>
    <w:p w:rsidR="00B437C8" w:rsidRPr="00A13A52" w:rsidRDefault="00B437C8" w:rsidP="00B437C8">
      <w:pPr>
        <w:numPr>
          <w:ilvl w:val="0"/>
          <w:numId w:val="2"/>
        </w:numPr>
        <w:rPr>
          <w:snapToGrid w:val="0"/>
          <w:kern w:val="0"/>
        </w:rPr>
      </w:pPr>
      <w:r w:rsidRPr="00B437C8">
        <w:rPr>
          <w:rFonts w:hint="eastAsia"/>
          <w:snapToGrid w:val="0"/>
          <w:kern w:val="0"/>
        </w:rPr>
        <w:t>除非是用于实现行连接</w:t>
      </w:r>
      <w:r w:rsidRPr="00B437C8">
        <w:rPr>
          <w:rFonts w:hint="eastAsia"/>
          <w:snapToGrid w:val="0"/>
          <w:kern w:val="0"/>
        </w:rPr>
        <w:t xml:space="preserve">, </w:t>
      </w:r>
      <w:r w:rsidRPr="00B437C8">
        <w:rPr>
          <w:rFonts w:hint="eastAsia"/>
          <w:snapToGrid w:val="0"/>
          <w:kern w:val="0"/>
        </w:rPr>
        <w:t>否则不要在返回语句或条件语句中使用括号</w:t>
      </w:r>
      <w:r w:rsidRPr="00B437C8">
        <w:rPr>
          <w:rFonts w:hint="eastAsia"/>
          <w:snapToGrid w:val="0"/>
          <w:kern w:val="0"/>
        </w:rPr>
        <w:t xml:space="preserve">. </w:t>
      </w:r>
      <w:r w:rsidRPr="00B437C8">
        <w:rPr>
          <w:rFonts w:hint="eastAsia"/>
          <w:snapToGrid w:val="0"/>
          <w:kern w:val="0"/>
        </w:rPr>
        <w:t>不过在元组两边使用括号是可以的</w:t>
      </w:r>
    </w:p>
    <w:p w:rsidR="00B437C8" w:rsidRPr="00A13A52" w:rsidRDefault="00B437C8" w:rsidP="00B437C8">
      <w:pPr>
        <w:pStyle w:val="2"/>
        <w:numPr>
          <w:ilvl w:val="0"/>
          <w:numId w:val="0"/>
        </w:numPr>
        <w:rPr>
          <w:snapToGrid w:val="0"/>
        </w:rPr>
      </w:pPr>
    </w:p>
    <w:p w:rsidR="00B437C8" w:rsidRPr="00A13A52" w:rsidRDefault="00B437C8" w:rsidP="00B437C8">
      <w:pPr>
        <w:pStyle w:val="2"/>
        <w:rPr>
          <w:snapToGrid w:val="0"/>
        </w:rPr>
      </w:pPr>
      <w:bookmarkStart w:id="16" w:name="_Toc104712801"/>
      <w:r w:rsidRPr="00A13A52">
        <w:rPr>
          <w:rFonts w:hint="eastAsia"/>
          <w:snapToGrid w:val="0"/>
        </w:rPr>
        <w:t>缩进</w:t>
      </w:r>
      <w:bookmarkEnd w:id="16"/>
    </w:p>
    <w:p w:rsidR="00B437C8" w:rsidRPr="00B437C8" w:rsidRDefault="00B437C8" w:rsidP="00B437C8">
      <w:pPr>
        <w:numPr>
          <w:ilvl w:val="0"/>
          <w:numId w:val="2"/>
        </w:numPr>
        <w:rPr>
          <w:rFonts w:hint="eastAsia"/>
          <w:snapToGrid w:val="0"/>
          <w:kern w:val="0"/>
        </w:rPr>
      </w:pPr>
      <w:r w:rsidRPr="006B50B8">
        <w:rPr>
          <w:rFonts w:hint="eastAsia"/>
          <w:szCs w:val="21"/>
        </w:rPr>
        <w:t>用</w:t>
      </w:r>
      <w:r w:rsidRPr="006B50B8">
        <w:rPr>
          <w:rFonts w:hint="eastAsia"/>
          <w:szCs w:val="21"/>
        </w:rPr>
        <w:t>4</w:t>
      </w:r>
      <w:r w:rsidRPr="006B50B8">
        <w:rPr>
          <w:rFonts w:hint="eastAsia"/>
          <w:szCs w:val="21"/>
        </w:rPr>
        <w:t>个空格来缩进代码</w:t>
      </w:r>
      <w:r>
        <w:rPr>
          <w:rFonts w:hint="eastAsia"/>
          <w:szCs w:val="21"/>
        </w:rPr>
        <w:t>。</w:t>
      </w:r>
    </w:p>
    <w:p w:rsidR="00B437C8" w:rsidRPr="00A13A52" w:rsidRDefault="00B437C8" w:rsidP="00B437C8">
      <w:pPr>
        <w:numPr>
          <w:ilvl w:val="0"/>
          <w:numId w:val="2"/>
        </w:numPr>
        <w:rPr>
          <w:snapToGrid w:val="0"/>
          <w:kern w:val="0"/>
        </w:rPr>
      </w:pPr>
      <w:r w:rsidRPr="00A13A52">
        <w:rPr>
          <w:rFonts w:hint="eastAsia"/>
          <w:snapToGrid w:val="0"/>
          <w:kern w:val="0"/>
        </w:rPr>
        <w:t>不要使用</w:t>
      </w:r>
      <w:r w:rsidRPr="00A13A52">
        <w:rPr>
          <w:rFonts w:hint="eastAsia"/>
          <w:snapToGrid w:val="0"/>
          <w:kern w:val="0"/>
        </w:rPr>
        <w:t>TAB</w:t>
      </w:r>
      <w:r w:rsidRPr="00A13A52">
        <w:rPr>
          <w:rFonts w:hint="eastAsia"/>
          <w:snapToGrid w:val="0"/>
          <w:kern w:val="0"/>
        </w:rPr>
        <w:t>，用空格，大多数编辑器可以用空格代替</w:t>
      </w:r>
      <w:r w:rsidRPr="00A13A52">
        <w:rPr>
          <w:rFonts w:hint="eastAsia"/>
          <w:snapToGrid w:val="0"/>
          <w:kern w:val="0"/>
        </w:rPr>
        <w:t>TAB</w:t>
      </w:r>
      <w:r w:rsidRPr="00A13A52">
        <w:rPr>
          <w:rFonts w:hint="eastAsia"/>
          <w:snapToGrid w:val="0"/>
          <w:kern w:val="0"/>
        </w:rPr>
        <w:t>。</w:t>
      </w:r>
      <w:r w:rsidRPr="00A13A52">
        <w:rPr>
          <w:rFonts w:hint="eastAsia"/>
          <w:snapToGrid w:val="0"/>
          <w:kern w:val="0"/>
        </w:rPr>
        <w:t>TAB</w:t>
      </w:r>
      <w:r w:rsidRPr="00A13A52">
        <w:rPr>
          <w:rFonts w:hint="eastAsia"/>
          <w:snapToGrid w:val="0"/>
          <w:kern w:val="0"/>
        </w:rPr>
        <w:t>应固定</w:t>
      </w:r>
      <w:r w:rsidRPr="00A13A52">
        <w:rPr>
          <w:rFonts w:hint="eastAsia"/>
          <w:snapToGrid w:val="0"/>
          <w:kern w:val="0"/>
        </w:rPr>
        <w:t>8</w:t>
      </w:r>
      <w:r w:rsidRPr="00A13A52">
        <w:rPr>
          <w:rFonts w:hint="eastAsia"/>
          <w:snapToGrid w:val="0"/>
          <w:kern w:val="0"/>
        </w:rPr>
        <w:t>个空格，因为大多数编辑器都是这么设置的。</w:t>
      </w:r>
      <w:r w:rsidRPr="00A13A52">
        <w:rPr>
          <w:snapToGrid w:val="0"/>
          <w:kern w:val="0"/>
        </w:rPr>
        <w:t xml:space="preserve"> </w:t>
      </w:r>
    </w:p>
    <w:p w:rsidR="00B437C8" w:rsidRPr="00A13A52" w:rsidRDefault="00B437C8" w:rsidP="00B437C8">
      <w:pPr>
        <w:numPr>
          <w:ilvl w:val="0"/>
          <w:numId w:val="2"/>
        </w:numPr>
        <w:rPr>
          <w:snapToGrid w:val="0"/>
          <w:kern w:val="0"/>
        </w:rPr>
      </w:pPr>
      <w:r w:rsidRPr="00A13A52">
        <w:rPr>
          <w:rFonts w:hint="eastAsia"/>
          <w:snapToGrid w:val="0"/>
          <w:kern w:val="0"/>
        </w:rPr>
        <w:t>虽然没有规定缩进的层次，但是</w:t>
      </w:r>
      <w:r w:rsidRPr="00A13A52">
        <w:rPr>
          <w:rFonts w:hint="eastAsia"/>
          <w:snapToGrid w:val="0"/>
          <w:kern w:val="0"/>
        </w:rPr>
        <w:t>4</w:t>
      </w:r>
      <w:r w:rsidRPr="00A13A52">
        <w:rPr>
          <w:rFonts w:hint="eastAsia"/>
          <w:snapToGrid w:val="0"/>
          <w:kern w:val="0"/>
        </w:rPr>
        <w:t>至</w:t>
      </w:r>
      <w:r w:rsidRPr="00A13A52">
        <w:rPr>
          <w:rFonts w:hint="eastAsia"/>
          <w:snapToGrid w:val="0"/>
          <w:kern w:val="0"/>
        </w:rPr>
        <w:t>5</w:t>
      </w:r>
      <w:r w:rsidRPr="00A13A52">
        <w:rPr>
          <w:rFonts w:hint="eastAsia"/>
          <w:snapToGrid w:val="0"/>
          <w:kern w:val="0"/>
        </w:rPr>
        <w:t>层是合适的。如果缩进的层次太多，你可能需要考虑是否进行代码重构了。</w:t>
      </w:r>
      <w:r w:rsidRPr="00A13A52">
        <w:rPr>
          <w:snapToGrid w:val="0"/>
          <w:kern w:val="0"/>
        </w:rPr>
        <w:t xml:space="preserve"> </w:t>
      </w:r>
    </w:p>
    <w:p w:rsidR="00B437C8" w:rsidRPr="00B54109" w:rsidRDefault="00B437C8" w:rsidP="00B437C8">
      <w:pPr>
        <w:pStyle w:val="2"/>
        <w:rPr>
          <w:snapToGrid w:val="0"/>
        </w:rPr>
      </w:pPr>
      <w:bookmarkStart w:id="17" w:name="_Toc104712802"/>
      <w:r>
        <w:rPr>
          <w:rFonts w:hint="eastAsia"/>
          <w:snapToGrid w:val="0"/>
        </w:rPr>
        <w:t>空行和空格</w:t>
      </w:r>
      <w:bookmarkEnd w:id="17"/>
    </w:p>
    <w:p w:rsidR="00B437C8" w:rsidRDefault="00B437C8" w:rsidP="00B437C8">
      <w:pPr>
        <w:numPr>
          <w:ilvl w:val="0"/>
          <w:numId w:val="2"/>
        </w:numPr>
        <w:rPr>
          <w:rFonts w:hint="eastAsia"/>
          <w:snapToGrid w:val="0"/>
          <w:kern w:val="0"/>
        </w:rPr>
      </w:pPr>
      <w:r w:rsidRPr="00B437C8">
        <w:rPr>
          <w:rFonts w:hint="eastAsia"/>
          <w:snapToGrid w:val="0"/>
          <w:kern w:val="0"/>
        </w:rPr>
        <w:t>顶级定义之间空两行</w:t>
      </w:r>
      <w:r w:rsidRPr="00B437C8">
        <w:rPr>
          <w:rFonts w:hint="eastAsia"/>
          <w:snapToGrid w:val="0"/>
          <w:kern w:val="0"/>
        </w:rPr>
        <w:t xml:space="preserve">, </w:t>
      </w:r>
      <w:r w:rsidRPr="00B437C8">
        <w:rPr>
          <w:rFonts w:hint="eastAsia"/>
          <w:snapToGrid w:val="0"/>
          <w:kern w:val="0"/>
        </w:rPr>
        <w:t>方法定义之间空一行</w:t>
      </w:r>
      <w:r>
        <w:rPr>
          <w:rFonts w:hint="eastAsia"/>
          <w:snapToGrid w:val="0"/>
          <w:kern w:val="0"/>
        </w:rPr>
        <w:t>。</w:t>
      </w:r>
    </w:p>
    <w:p w:rsidR="00B437C8" w:rsidRPr="00B437C8" w:rsidRDefault="00B437C8" w:rsidP="00B437C8">
      <w:pPr>
        <w:numPr>
          <w:ilvl w:val="0"/>
          <w:numId w:val="2"/>
        </w:numPr>
        <w:rPr>
          <w:rFonts w:hint="eastAsia"/>
          <w:snapToGrid w:val="0"/>
          <w:kern w:val="0"/>
        </w:rPr>
      </w:pPr>
      <w:r w:rsidRPr="006B50B8">
        <w:rPr>
          <w:rFonts w:hint="eastAsia"/>
          <w:szCs w:val="21"/>
        </w:rPr>
        <w:t>按照标准的排版规范来使用标点两边的空格</w:t>
      </w:r>
      <w:r>
        <w:rPr>
          <w:rFonts w:hint="eastAsia"/>
          <w:szCs w:val="21"/>
        </w:rPr>
        <w:t>。</w:t>
      </w:r>
    </w:p>
    <w:p w:rsidR="00B437C8" w:rsidRPr="00B437C8" w:rsidRDefault="00B437C8" w:rsidP="00B437C8">
      <w:pPr>
        <w:numPr>
          <w:ilvl w:val="0"/>
          <w:numId w:val="2"/>
        </w:numPr>
        <w:rPr>
          <w:rFonts w:hint="eastAsia"/>
          <w:snapToGrid w:val="0"/>
          <w:kern w:val="0"/>
        </w:rPr>
      </w:pPr>
      <w:r w:rsidRPr="006B50B8">
        <w:rPr>
          <w:rFonts w:hint="eastAsia"/>
          <w:szCs w:val="21"/>
        </w:rPr>
        <w:t>括号内不要有空格</w:t>
      </w:r>
      <w:r w:rsidRPr="006B50B8">
        <w:rPr>
          <w:rFonts w:hint="eastAsia"/>
          <w:szCs w:val="21"/>
        </w:rPr>
        <w:t>.</w:t>
      </w:r>
      <w:r>
        <w:rPr>
          <w:rFonts w:hint="eastAsia"/>
        </w:rPr>
        <w:t xml:space="preserve"> </w:t>
      </w:r>
      <w:r w:rsidRPr="006B50B8">
        <w:rPr>
          <w:rFonts w:hint="eastAsia"/>
          <w:szCs w:val="21"/>
        </w:rPr>
        <w:t>不要在逗号</w:t>
      </w:r>
      <w:r w:rsidRPr="006B50B8">
        <w:rPr>
          <w:rFonts w:hint="eastAsia"/>
          <w:szCs w:val="21"/>
        </w:rPr>
        <w:t xml:space="preserve">, </w:t>
      </w:r>
      <w:r w:rsidRPr="006B50B8">
        <w:rPr>
          <w:rFonts w:hint="eastAsia"/>
          <w:szCs w:val="21"/>
        </w:rPr>
        <w:t>分号</w:t>
      </w:r>
      <w:r w:rsidRPr="006B50B8">
        <w:rPr>
          <w:rFonts w:hint="eastAsia"/>
          <w:szCs w:val="21"/>
        </w:rPr>
        <w:t xml:space="preserve">, </w:t>
      </w:r>
      <w:r w:rsidRPr="006B50B8">
        <w:rPr>
          <w:rFonts w:hint="eastAsia"/>
          <w:szCs w:val="21"/>
        </w:rPr>
        <w:t>冒号前面加空格</w:t>
      </w:r>
      <w:r w:rsidRPr="006B50B8">
        <w:rPr>
          <w:rFonts w:hint="eastAsia"/>
          <w:szCs w:val="21"/>
        </w:rPr>
        <w:t xml:space="preserve">, </w:t>
      </w:r>
      <w:r w:rsidRPr="006B50B8">
        <w:rPr>
          <w:rFonts w:hint="eastAsia"/>
          <w:szCs w:val="21"/>
        </w:rPr>
        <w:t>但应该在它们后面加</w:t>
      </w:r>
      <w:r w:rsidRPr="006B50B8">
        <w:rPr>
          <w:rFonts w:hint="eastAsia"/>
          <w:szCs w:val="21"/>
        </w:rPr>
        <w:t>(</w:t>
      </w:r>
      <w:r w:rsidRPr="006B50B8">
        <w:rPr>
          <w:rFonts w:hint="eastAsia"/>
          <w:szCs w:val="21"/>
        </w:rPr>
        <w:t>除了在行尾</w:t>
      </w:r>
      <w:r>
        <w:rPr>
          <w:rFonts w:hint="eastAsia"/>
          <w:szCs w:val="21"/>
        </w:rPr>
        <w:t>)</w:t>
      </w:r>
      <w:r>
        <w:rPr>
          <w:rFonts w:hint="eastAsia"/>
          <w:szCs w:val="21"/>
        </w:rPr>
        <w:t>。</w:t>
      </w:r>
    </w:p>
    <w:p w:rsidR="00B437C8" w:rsidRPr="00B54109" w:rsidRDefault="00B437C8" w:rsidP="00B437C8">
      <w:pPr>
        <w:numPr>
          <w:ilvl w:val="0"/>
          <w:numId w:val="2"/>
        </w:numPr>
        <w:rPr>
          <w:snapToGrid w:val="0"/>
          <w:kern w:val="0"/>
        </w:rPr>
      </w:pPr>
      <w:r w:rsidRPr="006B50B8">
        <w:rPr>
          <w:rFonts w:hint="eastAsia"/>
          <w:szCs w:val="21"/>
        </w:rPr>
        <w:t>不要用空格来垂直对齐多行间的标记</w:t>
      </w:r>
      <w:r>
        <w:rPr>
          <w:rFonts w:hint="eastAsia"/>
          <w:szCs w:val="21"/>
        </w:rPr>
        <w:t>。</w:t>
      </w:r>
    </w:p>
    <w:p w:rsidR="00B437C8" w:rsidRPr="00B54109" w:rsidRDefault="00B437C8" w:rsidP="00B437C8">
      <w:pPr>
        <w:pStyle w:val="2"/>
        <w:rPr>
          <w:snapToGrid w:val="0"/>
        </w:rPr>
      </w:pPr>
      <w:bookmarkStart w:id="18" w:name="_Toc104712803"/>
      <w:r>
        <w:rPr>
          <w:rFonts w:hint="eastAsia"/>
          <w:snapToGrid w:val="0"/>
        </w:rPr>
        <w:t>分号</w:t>
      </w:r>
      <w:bookmarkEnd w:id="18"/>
    </w:p>
    <w:p w:rsidR="00B437C8" w:rsidRPr="00B54109" w:rsidRDefault="00B437C8" w:rsidP="00B437C8">
      <w:pPr>
        <w:numPr>
          <w:ilvl w:val="0"/>
          <w:numId w:val="2"/>
        </w:numPr>
        <w:rPr>
          <w:rFonts w:hint="eastAsia"/>
          <w:snapToGrid w:val="0"/>
          <w:kern w:val="0"/>
        </w:rPr>
      </w:pPr>
      <w:r w:rsidRPr="004A3E33">
        <w:rPr>
          <w:rFonts w:hint="eastAsia"/>
          <w:szCs w:val="21"/>
        </w:rPr>
        <w:t>不要在行尾加分号</w:t>
      </w:r>
      <w:r w:rsidRPr="004A3E33">
        <w:rPr>
          <w:rFonts w:hint="eastAsia"/>
          <w:szCs w:val="21"/>
        </w:rPr>
        <w:t xml:space="preserve">, </w:t>
      </w:r>
      <w:r w:rsidRPr="004A3E33">
        <w:rPr>
          <w:rFonts w:hint="eastAsia"/>
          <w:szCs w:val="21"/>
        </w:rPr>
        <w:t>也不要用分号将两条命令放在同一行</w:t>
      </w:r>
      <w:r w:rsidRPr="004A3E33">
        <w:rPr>
          <w:rFonts w:hint="eastAsia"/>
          <w:szCs w:val="21"/>
        </w:rPr>
        <w:t>.</w:t>
      </w:r>
    </w:p>
    <w:p w:rsidR="00B437C8" w:rsidRPr="003E0D92" w:rsidRDefault="00B437C8" w:rsidP="00B437C8">
      <w:pPr>
        <w:pStyle w:val="2"/>
        <w:rPr>
          <w:snapToGrid w:val="0"/>
        </w:rPr>
      </w:pPr>
      <w:bookmarkStart w:id="19" w:name="_Toc104712804"/>
      <w:r>
        <w:rPr>
          <w:rFonts w:hint="eastAsia"/>
          <w:snapToGrid w:val="0"/>
        </w:rPr>
        <w:t>导入格式</w:t>
      </w:r>
      <w:r w:rsidRPr="003E0D92">
        <w:rPr>
          <w:snapToGrid w:val="0"/>
        </w:rPr>
        <w:t xml:space="preserve"> </w:t>
      </w:r>
      <w:bookmarkEnd w:id="19"/>
    </w:p>
    <w:p w:rsidR="00B437C8" w:rsidRPr="00B437C8" w:rsidRDefault="00B437C8" w:rsidP="00B437C8">
      <w:pPr>
        <w:pStyle w:val="a3"/>
        <w:numPr>
          <w:ilvl w:val="0"/>
          <w:numId w:val="2"/>
        </w:numPr>
        <w:ind w:firstLineChars="0"/>
        <w:rPr>
          <w:rFonts w:hint="eastAsia"/>
          <w:snapToGrid w:val="0"/>
          <w:kern w:val="0"/>
        </w:rPr>
      </w:pPr>
      <w:r w:rsidRPr="00B437C8">
        <w:rPr>
          <w:rFonts w:hint="eastAsia"/>
          <w:snapToGrid w:val="0"/>
          <w:kern w:val="0"/>
        </w:rPr>
        <w:t>导入总应该放在文件顶部</w:t>
      </w:r>
      <w:r w:rsidRPr="00B437C8">
        <w:rPr>
          <w:rFonts w:hint="eastAsia"/>
          <w:snapToGrid w:val="0"/>
          <w:kern w:val="0"/>
        </w:rPr>
        <w:t xml:space="preserve">, </w:t>
      </w:r>
      <w:r w:rsidRPr="00B437C8">
        <w:rPr>
          <w:rFonts w:hint="eastAsia"/>
          <w:snapToGrid w:val="0"/>
          <w:kern w:val="0"/>
        </w:rPr>
        <w:t>位于模块注释和文档字符串之后</w:t>
      </w:r>
      <w:r w:rsidRPr="00B437C8">
        <w:rPr>
          <w:rFonts w:hint="eastAsia"/>
          <w:snapToGrid w:val="0"/>
          <w:kern w:val="0"/>
        </w:rPr>
        <w:t xml:space="preserve">, </w:t>
      </w:r>
      <w:r w:rsidRPr="00B437C8">
        <w:rPr>
          <w:rFonts w:hint="eastAsia"/>
          <w:snapToGrid w:val="0"/>
          <w:kern w:val="0"/>
        </w:rPr>
        <w:t>模块全局变量和常量之前</w:t>
      </w:r>
      <w:r>
        <w:rPr>
          <w:rFonts w:hint="eastAsia"/>
          <w:snapToGrid w:val="0"/>
          <w:kern w:val="0"/>
        </w:rPr>
        <w:t>。</w:t>
      </w:r>
    </w:p>
    <w:p w:rsidR="00B437C8" w:rsidRPr="003E0D92" w:rsidRDefault="00B437C8" w:rsidP="00B437C8">
      <w:pPr>
        <w:numPr>
          <w:ilvl w:val="0"/>
          <w:numId w:val="2"/>
        </w:numPr>
        <w:rPr>
          <w:snapToGrid w:val="0"/>
          <w:kern w:val="0"/>
        </w:rPr>
      </w:pPr>
      <w:r w:rsidRPr="00B437C8">
        <w:rPr>
          <w:rFonts w:hint="eastAsia"/>
          <w:snapToGrid w:val="0"/>
          <w:kern w:val="0"/>
        </w:rPr>
        <w:t>每种分组中</w:t>
      </w:r>
      <w:r w:rsidRPr="00B437C8">
        <w:rPr>
          <w:rFonts w:hint="eastAsia"/>
          <w:snapToGrid w:val="0"/>
          <w:kern w:val="0"/>
        </w:rPr>
        <w:t xml:space="preserve">, </w:t>
      </w:r>
      <w:r w:rsidRPr="00B437C8">
        <w:rPr>
          <w:rFonts w:hint="eastAsia"/>
          <w:snapToGrid w:val="0"/>
          <w:kern w:val="0"/>
        </w:rPr>
        <w:t>应该根据每个模块的完整包路径按字典序排序</w:t>
      </w:r>
      <w:r w:rsidRPr="00B437C8">
        <w:rPr>
          <w:rFonts w:hint="eastAsia"/>
          <w:snapToGrid w:val="0"/>
          <w:kern w:val="0"/>
        </w:rPr>
        <w:t xml:space="preserve">, </w:t>
      </w:r>
      <w:r w:rsidRPr="00B437C8">
        <w:rPr>
          <w:rFonts w:hint="eastAsia"/>
          <w:snapToGrid w:val="0"/>
          <w:kern w:val="0"/>
        </w:rPr>
        <w:t>忽略大小写</w:t>
      </w:r>
      <w:r>
        <w:rPr>
          <w:rFonts w:hint="eastAsia"/>
          <w:snapToGrid w:val="0"/>
          <w:kern w:val="0"/>
        </w:rPr>
        <w:t>。</w:t>
      </w:r>
    </w:p>
    <w:p w:rsidR="00B437C8" w:rsidRDefault="00B437C8" w:rsidP="00B437C8">
      <w:pPr>
        <w:pStyle w:val="1"/>
        <w:rPr>
          <w:rFonts w:hint="eastAsia"/>
          <w:snapToGrid w:val="0"/>
          <w:kern w:val="0"/>
        </w:rPr>
      </w:pPr>
      <w:bookmarkStart w:id="20" w:name="indent"/>
      <w:bookmarkStart w:id="21" w:name="parens"/>
      <w:bookmarkEnd w:id="20"/>
      <w:bookmarkEnd w:id="21"/>
      <w:r>
        <w:rPr>
          <w:rFonts w:hint="eastAsia"/>
          <w:snapToGrid w:val="0"/>
          <w:kern w:val="0"/>
        </w:rPr>
        <w:lastRenderedPageBreak/>
        <w:t>编码要求</w:t>
      </w:r>
    </w:p>
    <w:p w:rsidR="00B437C8" w:rsidRDefault="00B437C8" w:rsidP="00B437C8">
      <w:pPr>
        <w:pStyle w:val="2"/>
        <w:rPr>
          <w:rFonts w:hint="eastAsia"/>
          <w:snapToGrid w:val="0"/>
        </w:rPr>
      </w:pPr>
      <w:bookmarkStart w:id="22" w:name="_Toc104712819"/>
      <w:r>
        <w:rPr>
          <w:rFonts w:hint="eastAsia"/>
          <w:snapToGrid w:val="0"/>
        </w:rPr>
        <w:t>异常</w:t>
      </w:r>
      <w:r>
        <w:rPr>
          <w:rFonts w:hint="eastAsia"/>
          <w:snapToGrid w:val="0"/>
        </w:rPr>
        <w:t>（适用于</w:t>
      </w:r>
      <w:r>
        <w:rPr>
          <w:rFonts w:hint="eastAsia"/>
          <w:snapToGrid w:val="0"/>
        </w:rPr>
        <w:t>python</w:t>
      </w:r>
      <w:r>
        <w:rPr>
          <w:snapToGrid w:val="0"/>
        </w:rPr>
        <w:t>）</w:t>
      </w:r>
      <w:bookmarkEnd w:id="22"/>
    </w:p>
    <w:p w:rsidR="00301DBA" w:rsidRPr="00301DBA" w:rsidRDefault="00301DBA" w:rsidP="00301DBA">
      <w:pPr>
        <w:jc w:val="left"/>
        <w:rPr>
          <w:rFonts w:hint="eastAsia"/>
          <w:szCs w:val="21"/>
        </w:rPr>
      </w:pPr>
      <w:r w:rsidRPr="00156559">
        <w:rPr>
          <w:szCs w:val="21"/>
        </w:rPr>
        <w:t>异常必须遵守特定条件</w:t>
      </w:r>
      <w:r w:rsidRPr="00156559">
        <w:rPr>
          <w:szCs w:val="21"/>
        </w:rPr>
        <w:t>:</w:t>
      </w:r>
    </w:p>
    <w:p w:rsidR="00301DBA" w:rsidRPr="00F0131C" w:rsidRDefault="00301DBA" w:rsidP="00301DBA">
      <w:pPr>
        <w:pStyle w:val="a3"/>
        <w:numPr>
          <w:ilvl w:val="0"/>
          <w:numId w:val="2"/>
        </w:numPr>
        <w:ind w:firstLineChars="0"/>
        <w:jc w:val="left"/>
        <w:rPr>
          <w:szCs w:val="21"/>
        </w:rPr>
      </w:pPr>
      <w:r w:rsidRPr="00F0131C">
        <w:rPr>
          <w:szCs w:val="21"/>
        </w:rPr>
        <w:t>像这样触发异常</w:t>
      </w:r>
      <w:r w:rsidRPr="00F0131C">
        <w:rPr>
          <w:szCs w:val="21"/>
        </w:rPr>
        <w:t>: raise MyException("Error message") </w:t>
      </w:r>
      <w:r w:rsidRPr="00F0131C">
        <w:rPr>
          <w:szCs w:val="21"/>
        </w:rPr>
        <w:t>或者</w:t>
      </w:r>
      <w:r w:rsidRPr="00F0131C">
        <w:rPr>
          <w:szCs w:val="21"/>
        </w:rPr>
        <w:t xml:space="preserve"> raise MyException . </w:t>
      </w:r>
      <w:r w:rsidRPr="00F0131C">
        <w:rPr>
          <w:szCs w:val="21"/>
        </w:rPr>
        <w:t>不要使用两个参数的形式</w:t>
      </w:r>
      <w:r w:rsidRPr="00F0131C">
        <w:rPr>
          <w:szCs w:val="21"/>
        </w:rPr>
        <w:t>( raise MyException, "Error message" )</w:t>
      </w:r>
      <w:r w:rsidRPr="00F0131C">
        <w:rPr>
          <w:szCs w:val="21"/>
        </w:rPr>
        <w:t>或者过时的字符串异常</w:t>
      </w:r>
      <w:r w:rsidRPr="00F0131C">
        <w:rPr>
          <w:szCs w:val="21"/>
        </w:rPr>
        <w:t>( raise "Error message" ).</w:t>
      </w:r>
    </w:p>
    <w:p w:rsidR="00301DBA" w:rsidRPr="00F0131C" w:rsidRDefault="00301DBA" w:rsidP="00301DBA">
      <w:pPr>
        <w:pStyle w:val="a3"/>
        <w:numPr>
          <w:ilvl w:val="0"/>
          <w:numId w:val="2"/>
        </w:numPr>
        <w:ind w:firstLineChars="0"/>
        <w:jc w:val="left"/>
        <w:rPr>
          <w:szCs w:val="21"/>
        </w:rPr>
      </w:pPr>
      <w:r w:rsidRPr="00156559">
        <w:rPr>
          <w:szCs w:val="21"/>
        </w:rPr>
        <w:t>模块或包应该定义自己的特定域的异常基类</w:t>
      </w:r>
      <w:r w:rsidRPr="00156559">
        <w:rPr>
          <w:szCs w:val="21"/>
        </w:rPr>
        <w:t xml:space="preserve">, </w:t>
      </w:r>
      <w:r w:rsidRPr="00156559">
        <w:rPr>
          <w:szCs w:val="21"/>
        </w:rPr>
        <w:t>这个基类应该从内建的</w:t>
      </w:r>
      <w:r w:rsidRPr="00156559">
        <w:rPr>
          <w:szCs w:val="21"/>
        </w:rPr>
        <w:t>Exception</w:t>
      </w:r>
      <w:r w:rsidRPr="00156559">
        <w:rPr>
          <w:szCs w:val="21"/>
        </w:rPr>
        <w:t>类继承</w:t>
      </w:r>
      <w:r w:rsidRPr="00156559">
        <w:rPr>
          <w:szCs w:val="21"/>
        </w:rPr>
        <w:t xml:space="preserve">. </w:t>
      </w:r>
      <w:r w:rsidRPr="00156559">
        <w:rPr>
          <w:szCs w:val="21"/>
        </w:rPr>
        <w:t>模块的异常基类应该叫做</w:t>
      </w:r>
      <w:r w:rsidRPr="00156559">
        <w:rPr>
          <w:szCs w:val="21"/>
        </w:rPr>
        <w:t>”Error”.</w:t>
      </w:r>
    </w:p>
    <w:p w:rsidR="00301DBA" w:rsidRPr="00F0131C" w:rsidRDefault="00301DBA" w:rsidP="00301DBA">
      <w:pPr>
        <w:pStyle w:val="a3"/>
        <w:numPr>
          <w:ilvl w:val="0"/>
          <w:numId w:val="2"/>
        </w:numPr>
        <w:ind w:firstLineChars="0"/>
        <w:jc w:val="left"/>
        <w:rPr>
          <w:szCs w:val="21"/>
        </w:rPr>
      </w:pPr>
      <w:r w:rsidRPr="00156559">
        <w:rPr>
          <w:szCs w:val="21"/>
        </w:rPr>
        <w:t>永远不要使用</w:t>
      </w:r>
      <w:r w:rsidRPr="00156559">
        <w:rPr>
          <w:rFonts w:hint="eastAsia"/>
          <w:szCs w:val="21"/>
        </w:rPr>
        <w:t>except</w:t>
      </w:r>
      <w:r w:rsidRPr="00156559">
        <w:rPr>
          <w:szCs w:val="21"/>
        </w:rPr>
        <w:t>语句来捕获所有异常</w:t>
      </w:r>
      <w:r w:rsidRPr="00156559">
        <w:rPr>
          <w:szCs w:val="21"/>
        </w:rPr>
        <w:t xml:space="preserve">, </w:t>
      </w:r>
      <w:r w:rsidRPr="00156559">
        <w:rPr>
          <w:szCs w:val="21"/>
        </w:rPr>
        <w:t>也不要捕获</w:t>
      </w:r>
      <w:r w:rsidRPr="00156559">
        <w:rPr>
          <w:rFonts w:hint="eastAsia"/>
          <w:szCs w:val="21"/>
        </w:rPr>
        <w:t>Exception</w:t>
      </w:r>
      <w:r w:rsidRPr="00156559">
        <w:rPr>
          <w:rFonts w:hint="eastAsia"/>
          <w:szCs w:val="21"/>
        </w:rPr>
        <w:t>或者</w:t>
      </w:r>
      <w:r w:rsidRPr="00156559">
        <w:rPr>
          <w:rFonts w:hint="eastAsia"/>
          <w:szCs w:val="21"/>
        </w:rPr>
        <w:t>StandardError</w:t>
      </w:r>
      <w:r w:rsidRPr="00156559">
        <w:rPr>
          <w:rFonts w:hint="eastAsia"/>
          <w:szCs w:val="21"/>
        </w:rPr>
        <w:t>，</w:t>
      </w:r>
      <w:r w:rsidRPr="00156559">
        <w:rPr>
          <w:szCs w:val="21"/>
        </w:rPr>
        <w:t> </w:t>
      </w:r>
      <w:r w:rsidRPr="00156559">
        <w:rPr>
          <w:szCs w:val="21"/>
        </w:rPr>
        <w:t>除非你打算重新触发该异常</w:t>
      </w:r>
      <w:r w:rsidRPr="00156559">
        <w:rPr>
          <w:szCs w:val="21"/>
        </w:rPr>
        <w:t xml:space="preserve">, </w:t>
      </w:r>
      <w:r w:rsidRPr="00156559">
        <w:rPr>
          <w:szCs w:val="21"/>
        </w:rPr>
        <w:t>或者你已经在当前线程的最外层</w:t>
      </w:r>
      <w:r w:rsidRPr="00156559">
        <w:rPr>
          <w:szCs w:val="21"/>
        </w:rPr>
        <w:t>(</w:t>
      </w:r>
      <w:r w:rsidRPr="00156559">
        <w:rPr>
          <w:szCs w:val="21"/>
        </w:rPr>
        <w:t>记得还是要打印一条错误消息</w:t>
      </w:r>
      <w:r w:rsidRPr="00156559">
        <w:rPr>
          <w:szCs w:val="21"/>
        </w:rPr>
        <w:t>). </w:t>
      </w:r>
    </w:p>
    <w:p w:rsidR="00301DBA" w:rsidRPr="00156559" w:rsidRDefault="00301DBA" w:rsidP="00301DBA">
      <w:pPr>
        <w:pStyle w:val="a3"/>
        <w:numPr>
          <w:ilvl w:val="0"/>
          <w:numId w:val="2"/>
        </w:numPr>
        <w:ind w:firstLineChars="0"/>
        <w:jc w:val="left"/>
        <w:rPr>
          <w:szCs w:val="21"/>
        </w:rPr>
      </w:pPr>
      <w:r w:rsidRPr="00156559">
        <w:rPr>
          <w:szCs w:val="21"/>
        </w:rPr>
        <w:t>尽量减少</w:t>
      </w:r>
      <w:r w:rsidRPr="00156559">
        <w:rPr>
          <w:szCs w:val="21"/>
        </w:rPr>
        <w:t>try/except</w:t>
      </w:r>
      <w:r w:rsidRPr="00156559">
        <w:rPr>
          <w:szCs w:val="21"/>
        </w:rPr>
        <w:t>块中的代码量</w:t>
      </w:r>
      <w:r w:rsidRPr="00156559">
        <w:rPr>
          <w:szCs w:val="21"/>
        </w:rPr>
        <w:t>. try</w:t>
      </w:r>
      <w:r w:rsidRPr="00156559">
        <w:rPr>
          <w:szCs w:val="21"/>
        </w:rPr>
        <w:t>块的体积越大</w:t>
      </w:r>
      <w:r w:rsidRPr="00156559">
        <w:rPr>
          <w:szCs w:val="21"/>
        </w:rPr>
        <w:t xml:space="preserve">, </w:t>
      </w:r>
      <w:r w:rsidRPr="00156559">
        <w:rPr>
          <w:szCs w:val="21"/>
        </w:rPr>
        <w:t>期望之外的异常就越容易被触发</w:t>
      </w:r>
      <w:r w:rsidRPr="00156559">
        <w:rPr>
          <w:szCs w:val="21"/>
        </w:rPr>
        <w:t xml:space="preserve">. </w:t>
      </w:r>
      <w:r w:rsidRPr="00156559">
        <w:rPr>
          <w:szCs w:val="21"/>
        </w:rPr>
        <w:t>这种情况下</w:t>
      </w:r>
      <w:r w:rsidRPr="00156559">
        <w:rPr>
          <w:szCs w:val="21"/>
        </w:rPr>
        <w:t>, try/except</w:t>
      </w:r>
      <w:r w:rsidRPr="00156559">
        <w:rPr>
          <w:szCs w:val="21"/>
        </w:rPr>
        <w:t>块将隐藏真正的错误</w:t>
      </w:r>
      <w:r w:rsidRPr="00156559">
        <w:rPr>
          <w:szCs w:val="21"/>
        </w:rPr>
        <w:t>.</w:t>
      </w:r>
    </w:p>
    <w:p w:rsidR="00301DBA" w:rsidRPr="00156559" w:rsidRDefault="00301DBA" w:rsidP="00301DBA">
      <w:pPr>
        <w:pStyle w:val="a3"/>
        <w:numPr>
          <w:ilvl w:val="0"/>
          <w:numId w:val="2"/>
        </w:numPr>
        <w:ind w:firstLineChars="0"/>
        <w:jc w:val="left"/>
        <w:rPr>
          <w:szCs w:val="21"/>
        </w:rPr>
      </w:pPr>
      <w:r w:rsidRPr="00156559">
        <w:rPr>
          <w:szCs w:val="21"/>
        </w:rPr>
        <w:t>使用</w:t>
      </w:r>
      <w:r w:rsidRPr="00156559">
        <w:rPr>
          <w:szCs w:val="21"/>
        </w:rPr>
        <w:t>finally</w:t>
      </w:r>
      <w:r w:rsidRPr="00156559">
        <w:rPr>
          <w:szCs w:val="21"/>
        </w:rPr>
        <w:t>子句来执行那些无论</w:t>
      </w:r>
      <w:r w:rsidRPr="00156559">
        <w:rPr>
          <w:szCs w:val="21"/>
        </w:rPr>
        <w:t>try</w:t>
      </w:r>
      <w:r w:rsidRPr="00156559">
        <w:rPr>
          <w:szCs w:val="21"/>
        </w:rPr>
        <w:t>块中有没有异常都应该被执行的代码</w:t>
      </w:r>
      <w:r w:rsidRPr="00156559">
        <w:rPr>
          <w:szCs w:val="21"/>
        </w:rPr>
        <w:t xml:space="preserve">. </w:t>
      </w:r>
      <w:r w:rsidRPr="00156559">
        <w:rPr>
          <w:szCs w:val="21"/>
        </w:rPr>
        <w:t>这对于清理资源常常很有用</w:t>
      </w:r>
      <w:r w:rsidRPr="00156559">
        <w:rPr>
          <w:szCs w:val="21"/>
        </w:rPr>
        <w:t xml:space="preserve">, </w:t>
      </w:r>
      <w:r w:rsidRPr="00156559">
        <w:rPr>
          <w:szCs w:val="21"/>
        </w:rPr>
        <w:t>例如关闭文件</w:t>
      </w:r>
      <w:r w:rsidRPr="00156559">
        <w:rPr>
          <w:szCs w:val="21"/>
        </w:rPr>
        <w:t>.</w:t>
      </w:r>
    </w:p>
    <w:p w:rsidR="00B437C8" w:rsidRPr="00B437C8" w:rsidRDefault="00301DBA" w:rsidP="00B437C8">
      <w:pPr>
        <w:pStyle w:val="a3"/>
        <w:numPr>
          <w:ilvl w:val="0"/>
          <w:numId w:val="2"/>
        </w:numPr>
        <w:ind w:firstLineChars="0"/>
        <w:rPr>
          <w:rFonts w:hint="eastAsia"/>
          <w:snapToGrid w:val="0"/>
          <w:kern w:val="0"/>
        </w:rPr>
      </w:pPr>
      <w:r w:rsidRPr="00156559">
        <w:rPr>
          <w:szCs w:val="21"/>
        </w:rPr>
        <w:t>当捕获异常时</w:t>
      </w:r>
      <w:r w:rsidRPr="00156559">
        <w:rPr>
          <w:szCs w:val="21"/>
        </w:rPr>
        <w:t xml:space="preserve">, </w:t>
      </w:r>
      <w:r w:rsidRPr="00156559">
        <w:rPr>
          <w:szCs w:val="21"/>
        </w:rPr>
        <w:t>使用</w:t>
      </w:r>
      <w:r w:rsidRPr="00156559">
        <w:rPr>
          <w:rFonts w:hint="eastAsia"/>
          <w:szCs w:val="21"/>
        </w:rPr>
        <w:t>as</w:t>
      </w:r>
      <w:r w:rsidRPr="00156559">
        <w:rPr>
          <w:szCs w:val="21"/>
        </w:rPr>
        <w:t> </w:t>
      </w:r>
      <w:r w:rsidRPr="00156559">
        <w:rPr>
          <w:szCs w:val="21"/>
        </w:rPr>
        <w:t>而不要用逗号</w:t>
      </w:r>
    </w:p>
    <w:p w:rsidR="00B437C8" w:rsidRDefault="00301DBA" w:rsidP="00B437C8">
      <w:pPr>
        <w:pStyle w:val="2"/>
        <w:rPr>
          <w:rFonts w:hint="eastAsia"/>
          <w:snapToGrid w:val="0"/>
        </w:rPr>
      </w:pPr>
      <w:bookmarkStart w:id="23" w:name="_Toc104712820"/>
      <w:r w:rsidRPr="00156559">
        <w:rPr>
          <w:rFonts w:hint="eastAsia"/>
          <w:szCs w:val="21"/>
        </w:rPr>
        <w:t>嵌套/局部/内部类或函数</w:t>
      </w:r>
      <w:r w:rsidR="00B437C8">
        <w:rPr>
          <w:rFonts w:hint="eastAsia"/>
          <w:snapToGrid w:val="0"/>
        </w:rPr>
        <w:t>（适用于</w:t>
      </w:r>
      <w:r>
        <w:rPr>
          <w:rFonts w:hint="eastAsia"/>
          <w:snapToGrid w:val="0"/>
        </w:rPr>
        <w:t>python</w:t>
      </w:r>
      <w:r w:rsidR="00B437C8">
        <w:rPr>
          <w:snapToGrid w:val="0"/>
        </w:rPr>
        <w:t>）</w:t>
      </w:r>
      <w:bookmarkEnd w:id="23"/>
    </w:p>
    <w:p w:rsidR="00301DBA" w:rsidRPr="00A13A52" w:rsidRDefault="00301DBA" w:rsidP="00301DBA">
      <w:pPr>
        <w:numPr>
          <w:ilvl w:val="0"/>
          <w:numId w:val="2"/>
        </w:numPr>
        <w:rPr>
          <w:snapToGrid w:val="0"/>
          <w:kern w:val="0"/>
        </w:rPr>
      </w:pPr>
      <w:r w:rsidRPr="00156559">
        <w:rPr>
          <w:rFonts w:hint="eastAsia"/>
          <w:szCs w:val="21"/>
        </w:rPr>
        <w:t>类可以定义在方法</w:t>
      </w:r>
      <w:r w:rsidRPr="00156559">
        <w:rPr>
          <w:rFonts w:hint="eastAsia"/>
          <w:szCs w:val="21"/>
        </w:rPr>
        <w:t xml:space="preserve">, </w:t>
      </w:r>
      <w:r w:rsidRPr="00156559">
        <w:rPr>
          <w:rFonts w:hint="eastAsia"/>
          <w:szCs w:val="21"/>
        </w:rPr>
        <w:t>函数或者类中</w:t>
      </w:r>
      <w:r w:rsidRPr="00156559">
        <w:rPr>
          <w:rFonts w:hint="eastAsia"/>
          <w:szCs w:val="21"/>
        </w:rPr>
        <w:t xml:space="preserve">. </w:t>
      </w:r>
      <w:r w:rsidRPr="00156559">
        <w:rPr>
          <w:rFonts w:hint="eastAsia"/>
          <w:szCs w:val="21"/>
        </w:rPr>
        <w:t>函数可以定义在方法或函数中</w:t>
      </w:r>
      <w:r w:rsidRPr="00156559">
        <w:rPr>
          <w:rFonts w:hint="eastAsia"/>
          <w:szCs w:val="21"/>
        </w:rPr>
        <w:t xml:space="preserve">. </w:t>
      </w:r>
      <w:r w:rsidRPr="00156559">
        <w:rPr>
          <w:rFonts w:hint="eastAsia"/>
          <w:szCs w:val="21"/>
        </w:rPr>
        <w:t>封闭区间中定义的变量对嵌套函数是只读的</w:t>
      </w:r>
      <w:r>
        <w:rPr>
          <w:rFonts w:hint="eastAsia"/>
          <w:szCs w:val="21"/>
        </w:rPr>
        <w:t>，推荐使用</w:t>
      </w:r>
    </w:p>
    <w:p w:rsidR="00B437C8" w:rsidRPr="00A13A52" w:rsidRDefault="00B437C8" w:rsidP="00B437C8">
      <w:pPr>
        <w:ind w:leftChars="400" w:left="840"/>
        <w:rPr>
          <w:snapToGrid w:val="0"/>
          <w:kern w:val="0"/>
        </w:rPr>
      </w:pPr>
    </w:p>
    <w:p w:rsidR="00B437C8" w:rsidRDefault="00301DBA" w:rsidP="00B437C8">
      <w:pPr>
        <w:pStyle w:val="2"/>
        <w:rPr>
          <w:rFonts w:hint="eastAsia"/>
          <w:snapToGrid w:val="0"/>
        </w:rPr>
      </w:pPr>
      <w:bookmarkStart w:id="24" w:name="_Toc104712821"/>
      <w:r>
        <w:rPr>
          <w:rFonts w:hint="eastAsia"/>
          <w:snapToGrid w:val="0"/>
        </w:rPr>
        <w:t>列表推导</w:t>
      </w:r>
      <w:r w:rsidR="00B437C8">
        <w:rPr>
          <w:rFonts w:hint="eastAsia"/>
          <w:snapToGrid w:val="0"/>
        </w:rPr>
        <w:t>（适用于</w:t>
      </w:r>
      <w:r>
        <w:rPr>
          <w:rFonts w:hint="eastAsia"/>
          <w:snapToGrid w:val="0"/>
        </w:rPr>
        <w:t>python</w:t>
      </w:r>
      <w:r w:rsidR="00B437C8">
        <w:rPr>
          <w:snapToGrid w:val="0"/>
        </w:rPr>
        <w:t>）</w:t>
      </w:r>
      <w:bookmarkEnd w:id="24"/>
    </w:p>
    <w:p w:rsidR="00B437C8" w:rsidRPr="00A13A52" w:rsidRDefault="00301DBA" w:rsidP="00B437C8">
      <w:pPr>
        <w:numPr>
          <w:ilvl w:val="0"/>
          <w:numId w:val="2"/>
        </w:numPr>
        <w:rPr>
          <w:snapToGrid w:val="0"/>
          <w:kern w:val="0"/>
        </w:rPr>
      </w:pPr>
      <w:r w:rsidRPr="00156559">
        <w:rPr>
          <w:rFonts w:hint="eastAsia"/>
          <w:szCs w:val="21"/>
        </w:rPr>
        <w:t>可以在简单情况下使用</w:t>
      </w:r>
      <w:r>
        <w:rPr>
          <w:rFonts w:hint="eastAsia"/>
          <w:szCs w:val="21"/>
        </w:rPr>
        <w:t>，</w:t>
      </w:r>
      <w:r w:rsidRPr="00156559">
        <w:rPr>
          <w:rFonts w:hint="eastAsia"/>
          <w:szCs w:val="21"/>
        </w:rPr>
        <w:t>列表推导与生成器表达式提供了一种简洁高效的方式来创建列表和迭代器</w:t>
      </w:r>
      <w:r w:rsidRPr="00156559">
        <w:rPr>
          <w:rFonts w:hint="eastAsia"/>
          <w:szCs w:val="21"/>
        </w:rPr>
        <w:t xml:space="preserve">, </w:t>
      </w:r>
      <w:r w:rsidRPr="00156559">
        <w:rPr>
          <w:rFonts w:hint="eastAsia"/>
          <w:szCs w:val="21"/>
        </w:rPr>
        <w:t>而不必借助</w:t>
      </w:r>
      <w:r w:rsidRPr="00156559">
        <w:rPr>
          <w:rFonts w:hint="eastAsia"/>
          <w:szCs w:val="21"/>
        </w:rPr>
        <w:t xml:space="preserve">map(), filter(), </w:t>
      </w:r>
      <w:r w:rsidRPr="00156559">
        <w:rPr>
          <w:rFonts w:hint="eastAsia"/>
          <w:szCs w:val="21"/>
        </w:rPr>
        <w:t>或者</w:t>
      </w:r>
      <w:r w:rsidRPr="00156559">
        <w:rPr>
          <w:rFonts w:hint="eastAsia"/>
          <w:szCs w:val="21"/>
        </w:rPr>
        <w:t>lambda.</w:t>
      </w:r>
    </w:p>
    <w:p w:rsidR="00B437C8" w:rsidRPr="00301DBA" w:rsidRDefault="00301DBA" w:rsidP="00B437C8">
      <w:pPr>
        <w:numPr>
          <w:ilvl w:val="0"/>
          <w:numId w:val="2"/>
        </w:numPr>
        <w:rPr>
          <w:rFonts w:hint="eastAsia"/>
          <w:snapToGrid w:val="0"/>
          <w:kern w:val="0"/>
        </w:rPr>
      </w:pPr>
      <w:r w:rsidRPr="00156559">
        <w:rPr>
          <w:rFonts w:hint="eastAsia"/>
          <w:szCs w:val="21"/>
        </w:rPr>
        <w:t>适用于简单情况</w:t>
      </w:r>
      <w:r w:rsidRPr="00156559">
        <w:rPr>
          <w:rFonts w:hint="eastAsia"/>
          <w:szCs w:val="21"/>
        </w:rPr>
        <w:t xml:space="preserve">. </w:t>
      </w:r>
      <w:r w:rsidRPr="00156559">
        <w:rPr>
          <w:rFonts w:hint="eastAsia"/>
          <w:szCs w:val="21"/>
        </w:rPr>
        <w:t>每个部分应该单独置于一行</w:t>
      </w:r>
      <w:r>
        <w:rPr>
          <w:rFonts w:hint="eastAsia"/>
          <w:szCs w:val="21"/>
        </w:rPr>
        <w:t>。</w:t>
      </w:r>
    </w:p>
    <w:p w:rsidR="00301DBA" w:rsidRPr="00A13A52" w:rsidRDefault="00301DBA" w:rsidP="00B437C8">
      <w:pPr>
        <w:numPr>
          <w:ilvl w:val="0"/>
          <w:numId w:val="2"/>
        </w:numPr>
        <w:rPr>
          <w:snapToGrid w:val="0"/>
          <w:kern w:val="0"/>
        </w:rPr>
      </w:pPr>
      <w:r w:rsidRPr="00156559">
        <w:rPr>
          <w:rFonts w:hint="eastAsia"/>
          <w:szCs w:val="21"/>
        </w:rPr>
        <w:t>映射表达式</w:t>
      </w:r>
      <w:r w:rsidRPr="00156559">
        <w:rPr>
          <w:rFonts w:hint="eastAsia"/>
          <w:szCs w:val="21"/>
        </w:rPr>
        <w:t>, for</w:t>
      </w:r>
      <w:r w:rsidRPr="00156559">
        <w:rPr>
          <w:rFonts w:hint="eastAsia"/>
          <w:szCs w:val="21"/>
        </w:rPr>
        <w:t>语句</w:t>
      </w:r>
      <w:r w:rsidRPr="00156559">
        <w:rPr>
          <w:rFonts w:hint="eastAsia"/>
          <w:szCs w:val="21"/>
        </w:rPr>
        <w:t xml:space="preserve">, </w:t>
      </w:r>
      <w:r w:rsidRPr="00156559">
        <w:rPr>
          <w:rFonts w:hint="eastAsia"/>
          <w:szCs w:val="21"/>
        </w:rPr>
        <w:t>过滤器表达式</w:t>
      </w:r>
      <w:r w:rsidRPr="00156559">
        <w:rPr>
          <w:rFonts w:hint="eastAsia"/>
          <w:szCs w:val="21"/>
        </w:rPr>
        <w:t xml:space="preserve">. </w:t>
      </w:r>
      <w:r w:rsidRPr="00156559">
        <w:rPr>
          <w:rFonts w:hint="eastAsia"/>
          <w:szCs w:val="21"/>
        </w:rPr>
        <w:t>禁止多重</w:t>
      </w:r>
      <w:r w:rsidRPr="00156559">
        <w:rPr>
          <w:rFonts w:hint="eastAsia"/>
          <w:szCs w:val="21"/>
        </w:rPr>
        <w:t>for</w:t>
      </w:r>
      <w:r w:rsidRPr="00156559">
        <w:rPr>
          <w:rFonts w:hint="eastAsia"/>
          <w:szCs w:val="21"/>
        </w:rPr>
        <w:t>语句或过滤器表达式</w:t>
      </w:r>
      <w:r w:rsidRPr="00156559">
        <w:rPr>
          <w:rFonts w:hint="eastAsia"/>
          <w:szCs w:val="21"/>
        </w:rPr>
        <w:t xml:space="preserve">. </w:t>
      </w:r>
      <w:r w:rsidRPr="00156559">
        <w:rPr>
          <w:rFonts w:hint="eastAsia"/>
          <w:szCs w:val="21"/>
        </w:rPr>
        <w:t>复杂情况下还是使用循环</w:t>
      </w:r>
      <w:r>
        <w:rPr>
          <w:rFonts w:hint="eastAsia"/>
          <w:szCs w:val="21"/>
        </w:rPr>
        <w:t>。</w:t>
      </w:r>
    </w:p>
    <w:p w:rsidR="00B437C8" w:rsidRPr="00A13A52" w:rsidRDefault="00301DBA" w:rsidP="00B437C8">
      <w:pPr>
        <w:pStyle w:val="2"/>
        <w:rPr>
          <w:snapToGrid w:val="0"/>
        </w:rPr>
      </w:pPr>
      <w:bookmarkStart w:id="25" w:name="_Toc104712822"/>
      <w:r w:rsidRPr="00156559">
        <w:rPr>
          <w:rFonts w:hint="eastAsia"/>
          <w:szCs w:val="21"/>
        </w:rPr>
        <w:t>默认迭代器和操作符</w:t>
      </w:r>
      <w:r w:rsidR="00B437C8">
        <w:rPr>
          <w:rFonts w:hint="eastAsia"/>
          <w:snapToGrid w:val="0"/>
        </w:rPr>
        <w:t>（适用于</w:t>
      </w:r>
      <w:r>
        <w:rPr>
          <w:rFonts w:hint="eastAsia"/>
          <w:snapToGrid w:val="0"/>
        </w:rPr>
        <w:t>python</w:t>
      </w:r>
      <w:r w:rsidR="00B437C8">
        <w:rPr>
          <w:snapToGrid w:val="0"/>
        </w:rPr>
        <w:t>）</w:t>
      </w:r>
      <w:bookmarkEnd w:id="25"/>
    </w:p>
    <w:p w:rsidR="00B437C8" w:rsidRDefault="00301DBA" w:rsidP="00B437C8">
      <w:pPr>
        <w:numPr>
          <w:ilvl w:val="0"/>
          <w:numId w:val="2"/>
        </w:numPr>
        <w:rPr>
          <w:rFonts w:hint="eastAsia"/>
          <w:snapToGrid w:val="0"/>
          <w:kern w:val="0"/>
        </w:rPr>
      </w:pPr>
      <w:r w:rsidRPr="00156559">
        <w:rPr>
          <w:rFonts w:hint="eastAsia"/>
          <w:szCs w:val="21"/>
        </w:rPr>
        <w:t>如果类型支持</w:t>
      </w:r>
      <w:r w:rsidRPr="00156559">
        <w:rPr>
          <w:rFonts w:hint="eastAsia"/>
          <w:szCs w:val="21"/>
        </w:rPr>
        <w:t xml:space="preserve">, </w:t>
      </w:r>
      <w:r w:rsidRPr="00156559">
        <w:rPr>
          <w:rFonts w:hint="eastAsia"/>
          <w:szCs w:val="21"/>
        </w:rPr>
        <w:t>就使用默认迭代器和操作符</w:t>
      </w:r>
      <w:r w:rsidRPr="00156559">
        <w:rPr>
          <w:rFonts w:hint="eastAsia"/>
          <w:szCs w:val="21"/>
        </w:rPr>
        <w:t xml:space="preserve">. </w:t>
      </w:r>
      <w:r w:rsidRPr="00156559">
        <w:rPr>
          <w:rFonts w:hint="eastAsia"/>
          <w:szCs w:val="21"/>
        </w:rPr>
        <w:t>比如列表</w:t>
      </w:r>
      <w:r w:rsidRPr="00156559">
        <w:rPr>
          <w:rFonts w:hint="eastAsia"/>
          <w:szCs w:val="21"/>
        </w:rPr>
        <w:t xml:space="preserve">, </w:t>
      </w:r>
      <w:r w:rsidRPr="00156559">
        <w:rPr>
          <w:rFonts w:hint="eastAsia"/>
          <w:szCs w:val="21"/>
        </w:rPr>
        <w:t>字典及文件等</w:t>
      </w:r>
      <w:r w:rsidRPr="00156559">
        <w:rPr>
          <w:rFonts w:hint="eastAsia"/>
          <w:szCs w:val="21"/>
        </w:rPr>
        <w:t>.</w:t>
      </w:r>
      <w:r>
        <w:rPr>
          <w:rFonts w:hint="eastAsia"/>
        </w:rPr>
        <w:t xml:space="preserve"> </w:t>
      </w:r>
      <w:r w:rsidRPr="00156559">
        <w:rPr>
          <w:rFonts w:hint="eastAsia"/>
          <w:szCs w:val="21"/>
        </w:rPr>
        <w:t>容器类型</w:t>
      </w:r>
      <w:r w:rsidRPr="00156559">
        <w:rPr>
          <w:rFonts w:hint="eastAsia"/>
          <w:szCs w:val="21"/>
        </w:rPr>
        <w:t xml:space="preserve">, </w:t>
      </w:r>
      <w:r w:rsidRPr="00156559">
        <w:rPr>
          <w:rFonts w:hint="eastAsia"/>
          <w:szCs w:val="21"/>
        </w:rPr>
        <w:t>像字典和列表</w:t>
      </w:r>
      <w:r w:rsidRPr="00156559">
        <w:rPr>
          <w:rFonts w:hint="eastAsia"/>
          <w:szCs w:val="21"/>
        </w:rPr>
        <w:t xml:space="preserve">, </w:t>
      </w:r>
      <w:r w:rsidRPr="00156559">
        <w:rPr>
          <w:rFonts w:hint="eastAsia"/>
          <w:szCs w:val="21"/>
        </w:rPr>
        <w:t>定义了默认的迭代器和关系测试操作符</w:t>
      </w:r>
      <w:r w:rsidRPr="00156559">
        <w:rPr>
          <w:rFonts w:hint="eastAsia"/>
          <w:szCs w:val="21"/>
        </w:rPr>
        <w:t>(in</w:t>
      </w:r>
      <w:r w:rsidRPr="00156559">
        <w:rPr>
          <w:rFonts w:hint="eastAsia"/>
          <w:szCs w:val="21"/>
        </w:rPr>
        <w:t>和</w:t>
      </w:r>
      <w:r w:rsidRPr="00156559">
        <w:rPr>
          <w:rFonts w:hint="eastAsia"/>
          <w:szCs w:val="21"/>
        </w:rPr>
        <w:t>not in)</w:t>
      </w:r>
      <w:r w:rsidR="00B437C8" w:rsidRPr="00A13A52">
        <w:rPr>
          <w:snapToGrid w:val="0"/>
          <w:kern w:val="0"/>
        </w:rPr>
        <w:t xml:space="preserve"> </w:t>
      </w:r>
      <w:r>
        <w:rPr>
          <w:snapToGrid w:val="0"/>
          <w:kern w:val="0"/>
        </w:rPr>
        <w:t>。</w:t>
      </w:r>
    </w:p>
    <w:p w:rsidR="00301DBA" w:rsidRPr="00A13A52" w:rsidRDefault="00301DBA" w:rsidP="00B437C8">
      <w:pPr>
        <w:numPr>
          <w:ilvl w:val="0"/>
          <w:numId w:val="2"/>
        </w:numPr>
        <w:rPr>
          <w:snapToGrid w:val="0"/>
          <w:kern w:val="0"/>
        </w:rPr>
      </w:pPr>
      <w:r w:rsidRPr="004A3E33">
        <w:rPr>
          <w:rFonts w:hint="eastAsia"/>
          <w:szCs w:val="21"/>
        </w:rPr>
        <w:t>优先考虑这些方法</w:t>
      </w:r>
      <w:r w:rsidRPr="004A3E33">
        <w:rPr>
          <w:rFonts w:hint="eastAsia"/>
          <w:szCs w:val="21"/>
        </w:rPr>
        <w:t xml:space="preserve">, </w:t>
      </w:r>
      <w:r w:rsidRPr="004A3E33">
        <w:rPr>
          <w:rFonts w:hint="eastAsia"/>
          <w:szCs w:val="21"/>
        </w:rPr>
        <w:t>而不是那些返回列表的方法</w:t>
      </w:r>
      <w:r w:rsidRPr="004A3E33">
        <w:rPr>
          <w:rFonts w:hint="eastAsia"/>
          <w:szCs w:val="21"/>
        </w:rPr>
        <w:t xml:space="preserve">. </w:t>
      </w:r>
      <w:r w:rsidRPr="004A3E33">
        <w:rPr>
          <w:rFonts w:hint="eastAsia"/>
          <w:szCs w:val="21"/>
        </w:rPr>
        <w:t>当然，这样遍历容器时，你将不能修改容器</w:t>
      </w:r>
      <w:r>
        <w:rPr>
          <w:rFonts w:hint="eastAsia"/>
          <w:szCs w:val="21"/>
        </w:rPr>
        <w:t>。</w:t>
      </w:r>
    </w:p>
    <w:p w:rsidR="00B437C8" w:rsidRPr="00A13A52" w:rsidRDefault="00301DBA" w:rsidP="00B437C8">
      <w:pPr>
        <w:pStyle w:val="2"/>
        <w:rPr>
          <w:rFonts w:hint="eastAsia"/>
          <w:snapToGrid w:val="0"/>
        </w:rPr>
      </w:pPr>
      <w:bookmarkStart w:id="26" w:name="blockdoc"/>
      <w:bookmarkStart w:id="27" w:name="_Toc104712823"/>
      <w:bookmarkEnd w:id="26"/>
      <w:r w:rsidRPr="004A3E33">
        <w:rPr>
          <w:rFonts w:hint="eastAsia"/>
          <w:szCs w:val="21"/>
        </w:rPr>
        <w:lastRenderedPageBreak/>
        <w:t>生成器</w:t>
      </w:r>
      <w:r w:rsidR="00B437C8">
        <w:rPr>
          <w:rFonts w:hint="eastAsia"/>
          <w:snapToGrid w:val="0"/>
        </w:rPr>
        <w:t>（适用于</w:t>
      </w:r>
      <w:r>
        <w:rPr>
          <w:rFonts w:hint="eastAsia"/>
          <w:snapToGrid w:val="0"/>
        </w:rPr>
        <w:t>python</w:t>
      </w:r>
      <w:r w:rsidR="00B437C8">
        <w:rPr>
          <w:snapToGrid w:val="0"/>
        </w:rPr>
        <w:t>）</w:t>
      </w:r>
      <w:bookmarkEnd w:id="27"/>
    </w:p>
    <w:p w:rsidR="00B437C8" w:rsidRDefault="00301DBA" w:rsidP="00B437C8">
      <w:pPr>
        <w:numPr>
          <w:ilvl w:val="0"/>
          <w:numId w:val="2"/>
        </w:numPr>
        <w:rPr>
          <w:rFonts w:hint="eastAsia"/>
          <w:snapToGrid w:val="0"/>
          <w:kern w:val="0"/>
        </w:rPr>
      </w:pPr>
      <w:r w:rsidRPr="004A3E33">
        <w:rPr>
          <w:rFonts w:hint="eastAsia"/>
          <w:szCs w:val="21"/>
        </w:rPr>
        <w:t>所谓生成器函数</w:t>
      </w:r>
      <w:r w:rsidRPr="004A3E33">
        <w:rPr>
          <w:rFonts w:hint="eastAsia"/>
          <w:szCs w:val="21"/>
        </w:rPr>
        <w:t xml:space="preserve">, </w:t>
      </w:r>
      <w:r w:rsidRPr="004A3E33">
        <w:rPr>
          <w:rFonts w:hint="eastAsia"/>
          <w:szCs w:val="21"/>
        </w:rPr>
        <w:t>就是每当它执行一次生成</w:t>
      </w:r>
      <w:r w:rsidRPr="004A3E33">
        <w:rPr>
          <w:rFonts w:hint="eastAsia"/>
          <w:szCs w:val="21"/>
        </w:rPr>
        <w:t>(yield)</w:t>
      </w:r>
      <w:r w:rsidRPr="004A3E33">
        <w:rPr>
          <w:rFonts w:hint="eastAsia"/>
          <w:szCs w:val="21"/>
        </w:rPr>
        <w:t>语句</w:t>
      </w:r>
      <w:r w:rsidRPr="004A3E33">
        <w:rPr>
          <w:rFonts w:hint="eastAsia"/>
          <w:szCs w:val="21"/>
        </w:rPr>
        <w:t xml:space="preserve">, </w:t>
      </w:r>
      <w:r w:rsidRPr="004A3E33">
        <w:rPr>
          <w:rFonts w:hint="eastAsia"/>
          <w:szCs w:val="21"/>
        </w:rPr>
        <w:t>它就返回一个迭代器</w:t>
      </w:r>
      <w:r w:rsidRPr="004A3E33">
        <w:rPr>
          <w:rFonts w:hint="eastAsia"/>
          <w:szCs w:val="21"/>
        </w:rPr>
        <w:t xml:space="preserve">, </w:t>
      </w:r>
      <w:r w:rsidRPr="004A3E33">
        <w:rPr>
          <w:rFonts w:hint="eastAsia"/>
          <w:szCs w:val="21"/>
        </w:rPr>
        <w:t>这个迭代器生成一个值</w:t>
      </w:r>
      <w:r w:rsidRPr="004A3E33">
        <w:rPr>
          <w:rFonts w:hint="eastAsia"/>
          <w:szCs w:val="21"/>
        </w:rPr>
        <w:t xml:space="preserve">. </w:t>
      </w:r>
      <w:r w:rsidRPr="004A3E33">
        <w:rPr>
          <w:rFonts w:hint="eastAsia"/>
          <w:szCs w:val="21"/>
        </w:rPr>
        <w:t>生成值后</w:t>
      </w:r>
      <w:r w:rsidRPr="004A3E33">
        <w:rPr>
          <w:rFonts w:hint="eastAsia"/>
          <w:szCs w:val="21"/>
        </w:rPr>
        <w:t xml:space="preserve">, </w:t>
      </w:r>
      <w:r w:rsidRPr="004A3E33">
        <w:rPr>
          <w:rFonts w:hint="eastAsia"/>
          <w:szCs w:val="21"/>
        </w:rPr>
        <w:t>生成器函数的运行状态将被挂起</w:t>
      </w:r>
      <w:r w:rsidRPr="004A3E33">
        <w:rPr>
          <w:rFonts w:hint="eastAsia"/>
          <w:szCs w:val="21"/>
        </w:rPr>
        <w:t xml:space="preserve">, </w:t>
      </w:r>
      <w:r w:rsidRPr="004A3E33">
        <w:rPr>
          <w:rFonts w:hint="eastAsia"/>
          <w:szCs w:val="21"/>
        </w:rPr>
        <w:t>直到下一次生成</w:t>
      </w:r>
      <w:r w:rsidRPr="004A3E33">
        <w:rPr>
          <w:rFonts w:hint="eastAsia"/>
          <w:szCs w:val="21"/>
        </w:rPr>
        <w:t>.</w:t>
      </w:r>
      <w:r w:rsidR="00B437C8" w:rsidRPr="00A13A52">
        <w:rPr>
          <w:snapToGrid w:val="0"/>
          <w:kern w:val="0"/>
        </w:rPr>
        <w:t xml:space="preserve"> </w:t>
      </w:r>
    </w:p>
    <w:p w:rsidR="00301DBA" w:rsidRPr="00301DBA" w:rsidRDefault="00301DBA" w:rsidP="00B437C8">
      <w:pPr>
        <w:numPr>
          <w:ilvl w:val="0"/>
          <w:numId w:val="2"/>
        </w:numPr>
        <w:rPr>
          <w:rFonts w:hint="eastAsia"/>
          <w:snapToGrid w:val="0"/>
          <w:kern w:val="0"/>
        </w:rPr>
      </w:pPr>
      <w:r w:rsidRPr="004A3E33">
        <w:rPr>
          <w:rFonts w:hint="eastAsia"/>
          <w:szCs w:val="21"/>
        </w:rPr>
        <w:t>鼓励使用</w:t>
      </w:r>
      <w:r w:rsidRPr="004A3E33">
        <w:rPr>
          <w:rFonts w:hint="eastAsia"/>
          <w:szCs w:val="21"/>
        </w:rPr>
        <w:t xml:space="preserve">. </w:t>
      </w:r>
      <w:r w:rsidRPr="004A3E33">
        <w:rPr>
          <w:rFonts w:hint="eastAsia"/>
          <w:szCs w:val="21"/>
        </w:rPr>
        <w:t>注意在生成器函数的文档字符串中使用”</w:t>
      </w:r>
      <w:r w:rsidRPr="004A3E33">
        <w:rPr>
          <w:rFonts w:hint="eastAsia"/>
          <w:szCs w:val="21"/>
        </w:rPr>
        <w:t>Yields:</w:t>
      </w:r>
      <w:r w:rsidRPr="004A3E33">
        <w:rPr>
          <w:rFonts w:hint="eastAsia"/>
          <w:szCs w:val="21"/>
        </w:rPr>
        <w:t>”而不是”</w:t>
      </w:r>
      <w:r w:rsidRPr="004A3E33">
        <w:rPr>
          <w:rFonts w:hint="eastAsia"/>
          <w:szCs w:val="21"/>
        </w:rPr>
        <w:t>Returns:</w:t>
      </w:r>
      <w:r w:rsidRPr="004A3E33">
        <w:rPr>
          <w:rFonts w:hint="eastAsia"/>
          <w:szCs w:val="21"/>
        </w:rPr>
        <w:t>”</w:t>
      </w:r>
    </w:p>
    <w:p w:rsidR="00301DBA" w:rsidRDefault="00301DBA" w:rsidP="00301DBA">
      <w:pPr>
        <w:rPr>
          <w:rFonts w:hint="eastAsia"/>
          <w:szCs w:val="21"/>
        </w:rPr>
      </w:pPr>
    </w:p>
    <w:p w:rsidR="00301DBA" w:rsidRDefault="00301DBA" w:rsidP="00301DBA">
      <w:pPr>
        <w:pStyle w:val="2"/>
        <w:rPr>
          <w:rFonts w:hint="eastAsia"/>
          <w:snapToGrid w:val="0"/>
        </w:rPr>
      </w:pPr>
      <w:r w:rsidRPr="004A3E33">
        <w:rPr>
          <w:rFonts w:hint="eastAsia"/>
          <w:szCs w:val="21"/>
        </w:rPr>
        <w:t>Lambda函数</w:t>
      </w:r>
      <w:r>
        <w:rPr>
          <w:rFonts w:hint="eastAsia"/>
          <w:snapToGrid w:val="0"/>
        </w:rPr>
        <w:t>（适用于python</w:t>
      </w:r>
      <w:r>
        <w:rPr>
          <w:snapToGrid w:val="0"/>
        </w:rPr>
        <w:t>）</w:t>
      </w:r>
    </w:p>
    <w:p w:rsidR="00301DBA" w:rsidRDefault="00301DBA" w:rsidP="00301DBA">
      <w:pPr>
        <w:numPr>
          <w:ilvl w:val="0"/>
          <w:numId w:val="2"/>
        </w:numPr>
        <w:rPr>
          <w:rFonts w:hint="eastAsia"/>
          <w:snapToGrid w:val="0"/>
          <w:kern w:val="0"/>
        </w:rPr>
      </w:pPr>
      <w:r w:rsidRPr="004A3E33">
        <w:rPr>
          <w:rFonts w:hint="eastAsia"/>
          <w:szCs w:val="21"/>
        </w:rPr>
        <w:t>与语句相反</w:t>
      </w:r>
      <w:r w:rsidRPr="004A3E33">
        <w:rPr>
          <w:rFonts w:hint="eastAsia"/>
          <w:szCs w:val="21"/>
        </w:rPr>
        <w:t>, lambda</w:t>
      </w:r>
      <w:r w:rsidRPr="004A3E33">
        <w:rPr>
          <w:rFonts w:hint="eastAsia"/>
          <w:szCs w:val="21"/>
        </w:rPr>
        <w:t>在一个表达式中定义匿名函数</w:t>
      </w:r>
      <w:r w:rsidRPr="004A3E33">
        <w:rPr>
          <w:rFonts w:hint="eastAsia"/>
          <w:szCs w:val="21"/>
        </w:rPr>
        <w:t xml:space="preserve">. </w:t>
      </w:r>
      <w:r w:rsidRPr="004A3E33">
        <w:rPr>
          <w:rFonts w:hint="eastAsia"/>
          <w:szCs w:val="21"/>
        </w:rPr>
        <w:t>常用于为</w:t>
      </w:r>
      <w:r w:rsidRPr="004A3E33">
        <w:rPr>
          <w:rFonts w:hint="eastAsia"/>
          <w:szCs w:val="21"/>
        </w:rPr>
        <w:t xml:space="preserve"> map() </w:t>
      </w:r>
      <w:r w:rsidRPr="004A3E33">
        <w:rPr>
          <w:rFonts w:hint="eastAsia"/>
          <w:szCs w:val="21"/>
        </w:rPr>
        <w:t>和</w:t>
      </w:r>
      <w:r w:rsidRPr="004A3E33">
        <w:rPr>
          <w:rFonts w:hint="eastAsia"/>
          <w:szCs w:val="21"/>
        </w:rPr>
        <w:t xml:space="preserve"> filter() </w:t>
      </w:r>
      <w:r w:rsidRPr="004A3E33">
        <w:rPr>
          <w:rFonts w:hint="eastAsia"/>
          <w:szCs w:val="21"/>
        </w:rPr>
        <w:t>之类的高阶函数定义回调函数或者操作符</w:t>
      </w:r>
      <w:r>
        <w:rPr>
          <w:rFonts w:hint="eastAsia"/>
          <w:szCs w:val="21"/>
        </w:rPr>
        <w:t>。</w:t>
      </w:r>
    </w:p>
    <w:p w:rsidR="00301DBA" w:rsidRPr="00301DBA" w:rsidRDefault="00301DBA" w:rsidP="00301DBA">
      <w:pPr>
        <w:pStyle w:val="a3"/>
        <w:numPr>
          <w:ilvl w:val="0"/>
          <w:numId w:val="2"/>
        </w:numPr>
        <w:ind w:firstLineChars="0"/>
        <w:rPr>
          <w:rFonts w:hint="eastAsia"/>
          <w:szCs w:val="21"/>
        </w:rPr>
      </w:pPr>
      <w:r w:rsidRPr="00301DBA">
        <w:rPr>
          <w:rFonts w:hint="eastAsia"/>
          <w:szCs w:val="21"/>
        </w:rPr>
        <w:t>适用于单行函数</w:t>
      </w:r>
      <w:r w:rsidRPr="00301DBA">
        <w:rPr>
          <w:rFonts w:hint="eastAsia"/>
          <w:szCs w:val="21"/>
        </w:rPr>
        <w:t xml:space="preserve">. </w:t>
      </w:r>
      <w:r w:rsidRPr="00301DBA">
        <w:rPr>
          <w:rFonts w:hint="eastAsia"/>
          <w:szCs w:val="21"/>
        </w:rPr>
        <w:t>如果代码超过</w:t>
      </w:r>
      <w:r w:rsidRPr="00301DBA">
        <w:rPr>
          <w:rFonts w:hint="eastAsia"/>
          <w:szCs w:val="21"/>
        </w:rPr>
        <w:t>60-80</w:t>
      </w:r>
      <w:r w:rsidRPr="00301DBA">
        <w:rPr>
          <w:rFonts w:hint="eastAsia"/>
          <w:szCs w:val="21"/>
        </w:rPr>
        <w:t>个字符</w:t>
      </w:r>
      <w:r w:rsidRPr="00301DBA">
        <w:rPr>
          <w:rFonts w:hint="eastAsia"/>
          <w:szCs w:val="21"/>
        </w:rPr>
        <w:t xml:space="preserve">, </w:t>
      </w:r>
      <w:r w:rsidRPr="00301DBA">
        <w:rPr>
          <w:rFonts w:hint="eastAsia"/>
          <w:szCs w:val="21"/>
        </w:rPr>
        <w:t>最好还是定义成常规</w:t>
      </w:r>
      <w:r w:rsidRPr="00301DBA">
        <w:rPr>
          <w:rFonts w:hint="eastAsia"/>
          <w:szCs w:val="21"/>
        </w:rPr>
        <w:t>(</w:t>
      </w:r>
      <w:r w:rsidRPr="00301DBA">
        <w:rPr>
          <w:rFonts w:hint="eastAsia"/>
          <w:szCs w:val="21"/>
        </w:rPr>
        <w:t>嵌套</w:t>
      </w:r>
      <w:r w:rsidRPr="00301DBA">
        <w:rPr>
          <w:rFonts w:hint="eastAsia"/>
          <w:szCs w:val="21"/>
        </w:rPr>
        <w:t>)</w:t>
      </w:r>
      <w:r w:rsidRPr="00301DBA">
        <w:rPr>
          <w:rFonts w:hint="eastAsia"/>
          <w:szCs w:val="21"/>
        </w:rPr>
        <w:t>函数</w:t>
      </w:r>
      <w:r w:rsidRPr="00301DBA">
        <w:rPr>
          <w:rFonts w:hint="eastAsia"/>
          <w:szCs w:val="21"/>
        </w:rPr>
        <w:t>.</w:t>
      </w:r>
    </w:p>
    <w:p w:rsidR="00301DBA" w:rsidRPr="00301DBA" w:rsidRDefault="00301DBA" w:rsidP="00301DBA">
      <w:pPr>
        <w:numPr>
          <w:ilvl w:val="0"/>
          <w:numId w:val="2"/>
        </w:numPr>
        <w:rPr>
          <w:rFonts w:hint="eastAsia"/>
          <w:snapToGrid w:val="0"/>
          <w:kern w:val="0"/>
        </w:rPr>
      </w:pPr>
      <w:r w:rsidRPr="004A3E33">
        <w:rPr>
          <w:rFonts w:hint="eastAsia"/>
          <w:szCs w:val="21"/>
        </w:rPr>
        <w:t>对于常见的操作符，例如乘法操作符，使用</w:t>
      </w:r>
      <w:r w:rsidRPr="004A3E33">
        <w:rPr>
          <w:rFonts w:hint="eastAsia"/>
          <w:szCs w:val="21"/>
        </w:rPr>
        <w:t xml:space="preserve"> operator </w:t>
      </w:r>
      <w:r w:rsidRPr="004A3E33">
        <w:rPr>
          <w:rFonts w:hint="eastAsia"/>
          <w:szCs w:val="21"/>
        </w:rPr>
        <w:t>模块中的函数以代替</w:t>
      </w:r>
      <w:r w:rsidRPr="004A3E33">
        <w:rPr>
          <w:rFonts w:hint="eastAsia"/>
          <w:szCs w:val="21"/>
        </w:rPr>
        <w:t>lambda</w:t>
      </w:r>
      <w:r w:rsidRPr="004A3E33">
        <w:rPr>
          <w:rFonts w:hint="eastAsia"/>
          <w:szCs w:val="21"/>
        </w:rPr>
        <w:t>函数</w:t>
      </w:r>
      <w:r w:rsidRPr="004A3E33">
        <w:rPr>
          <w:rFonts w:hint="eastAsia"/>
          <w:szCs w:val="21"/>
        </w:rPr>
        <w:t>.</w:t>
      </w:r>
    </w:p>
    <w:p w:rsidR="00301DBA" w:rsidRPr="00301DBA" w:rsidRDefault="00301DBA" w:rsidP="00301DBA">
      <w:pPr>
        <w:ind w:left="840"/>
        <w:rPr>
          <w:rFonts w:hint="eastAsia"/>
          <w:snapToGrid w:val="0"/>
          <w:kern w:val="0"/>
        </w:rPr>
      </w:pPr>
    </w:p>
    <w:p w:rsidR="00301DBA" w:rsidRDefault="00301DBA" w:rsidP="00301DBA">
      <w:pPr>
        <w:pStyle w:val="2"/>
        <w:numPr>
          <w:ilvl w:val="0"/>
          <w:numId w:val="0"/>
        </w:numPr>
        <w:ind w:left="567"/>
        <w:rPr>
          <w:rFonts w:hint="eastAsia"/>
          <w:snapToGrid w:val="0"/>
        </w:rPr>
      </w:pPr>
    </w:p>
    <w:p w:rsidR="00301DBA" w:rsidRDefault="00301DBA" w:rsidP="00301DBA">
      <w:pPr>
        <w:pStyle w:val="2"/>
        <w:rPr>
          <w:rFonts w:hint="eastAsia"/>
          <w:snapToGrid w:val="0"/>
        </w:rPr>
      </w:pPr>
      <w:r w:rsidRPr="004A3E33">
        <w:rPr>
          <w:rFonts w:hint="eastAsia"/>
          <w:szCs w:val="21"/>
        </w:rPr>
        <w:t>条件表达式</w:t>
      </w:r>
      <w:r>
        <w:rPr>
          <w:rFonts w:hint="eastAsia"/>
          <w:snapToGrid w:val="0"/>
        </w:rPr>
        <w:t>（适用于python</w:t>
      </w:r>
      <w:r>
        <w:rPr>
          <w:snapToGrid w:val="0"/>
        </w:rPr>
        <w:t>）</w:t>
      </w:r>
    </w:p>
    <w:p w:rsidR="00301DBA" w:rsidRDefault="00301DBA" w:rsidP="00301DBA">
      <w:pPr>
        <w:numPr>
          <w:ilvl w:val="0"/>
          <w:numId w:val="2"/>
        </w:numPr>
        <w:rPr>
          <w:rFonts w:hint="eastAsia"/>
          <w:snapToGrid w:val="0"/>
          <w:kern w:val="0"/>
        </w:rPr>
      </w:pPr>
      <w:r w:rsidRPr="004A3E33">
        <w:rPr>
          <w:rFonts w:hint="eastAsia"/>
          <w:szCs w:val="21"/>
        </w:rPr>
        <w:t>条件表达式是对于</w:t>
      </w:r>
      <w:r w:rsidRPr="004A3E33">
        <w:rPr>
          <w:rFonts w:hint="eastAsia"/>
          <w:szCs w:val="21"/>
        </w:rPr>
        <w:t>if</w:t>
      </w:r>
      <w:r w:rsidRPr="004A3E33">
        <w:rPr>
          <w:rFonts w:hint="eastAsia"/>
          <w:szCs w:val="21"/>
        </w:rPr>
        <w:t>语句的一种更为简短的句法规则</w:t>
      </w:r>
      <w:r>
        <w:rPr>
          <w:rFonts w:hint="eastAsia"/>
          <w:szCs w:val="21"/>
        </w:rPr>
        <w:t>。</w:t>
      </w:r>
    </w:p>
    <w:p w:rsidR="00301DBA" w:rsidRPr="00301DBA" w:rsidRDefault="00301DBA" w:rsidP="00301DBA">
      <w:pPr>
        <w:pStyle w:val="a3"/>
        <w:numPr>
          <w:ilvl w:val="0"/>
          <w:numId w:val="2"/>
        </w:numPr>
        <w:ind w:firstLineChars="0"/>
        <w:rPr>
          <w:rFonts w:hint="eastAsia"/>
          <w:szCs w:val="21"/>
        </w:rPr>
      </w:pPr>
      <w:r w:rsidRPr="004A3E33">
        <w:rPr>
          <w:rFonts w:hint="eastAsia"/>
          <w:szCs w:val="21"/>
        </w:rPr>
        <w:t>适用于单行函数</w:t>
      </w:r>
      <w:r w:rsidRPr="004A3E33">
        <w:rPr>
          <w:rFonts w:hint="eastAsia"/>
          <w:szCs w:val="21"/>
        </w:rPr>
        <w:t xml:space="preserve">. </w:t>
      </w:r>
      <w:r w:rsidRPr="004A3E33">
        <w:rPr>
          <w:rFonts w:hint="eastAsia"/>
          <w:szCs w:val="21"/>
        </w:rPr>
        <w:t>在其他情况下，推荐使用完整的</w:t>
      </w:r>
      <w:r w:rsidRPr="004A3E33">
        <w:rPr>
          <w:rFonts w:hint="eastAsia"/>
          <w:szCs w:val="21"/>
        </w:rPr>
        <w:t>if</w:t>
      </w:r>
      <w:r w:rsidRPr="004A3E33">
        <w:rPr>
          <w:rFonts w:hint="eastAsia"/>
          <w:szCs w:val="21"/>
        </w:rPr>
        <w:t>语句</w:t>
      </w:r>
    </w:p>
    <w:p w:rsidR="00301DBA" w:rsidRDefault="00301DBA" w:rsidP="00301DBA">
      <w:pPr>
        <w:pStyle w:val="2"/>
        <w:rPr>
          <w:rFonts w:hint="eastAsia"/>
          <w:snapToGrid w:val="0"/>
        </w:rPr>
      </w:pPr>
      <w:r>
        <w:rPr>
          <w:rFonts w:hint="eastAsia"/>
          <w:szCs w:val="21"/>
        </w:rPr>
        <w:t>默认参数值（</w:t>
      </w:r>
      <w:r>
        <w:rPr>
          <w:rFonts w:hint="eastAsia"/>
          <w:snapToGrid w:val="0"/>
        </w:rPr>
        <w:t>适用于python</w:t>
      </w:r>
      <w:r>
        <w:rPr>
          <w:snapToGrid w:val="0"/>
        </w:rPr>
        <w:t>）</w:t>
      </w:r>
    </w:p>
    <w:p w:rsidR="00301DBA" w:rsidRDefault="00301DBA" w:rsidP="00301DBA">
      <w:pPr>
        <w:numPr>
          <w:ilvl w:val="0"/>
          <w:numId w:val="2"/>
        </w:numPr>
        <w:rPr>
          <w:rFonts w:hint="eastAsia"/>
          <w:snapToGrid w:val="0"/>
          <w:kern w:val="0"/>
        </w:rPr>
      </w:pPr>
      <w:r w:rsidRPr="004A3E33">
        <w:rPr>
          <w:rFonts w:hint="eastAsia"/>
          <w:szCs w:val="21"/>
        </w:rPr>
        <w:t>可以在函数参数列表的最后指定变量的值</w:t>
      </w:r>
      <w:r w:rsidRPr="004A3E33">
        <w:rPr>
          <w:rFonts w:hint="eastAsia"/>
          <w:szCs w:val="21"/>
        </w:rPr>
        <w:t>,</w:t>
      </w:r>
      <w:r>
        <w:rPr>
          <w:rFonts w:hint="eastAsia"/>
        </w:rPr>
        <w:t xml:space="preserve"> </w:t>
      </w:r>
      <w:r w:rsidRPr="004A3E33">
        <w:rPr>
          <w:rFonts w:hint="eastAsia"/>
          <w:szCs w:val="21"/>
        </w:rPr>
        <w:t>如果调用</w:t>
      </w:r>
      <w:r w:rsidRPr="004A3E33">
        <w:rPr>
          <w:rFonts w:hint="eastAsia"/>
          <w:szCs w:val="21"/>
        </w:rPr>
        <w:t>foo</w:t>
      </w:r>
      <w:r w:rsidRPr="004A3E33">
        <w:rPr>
          <w:rFonts w:hint="eastAsia"/>
          <w:szCs w:val="21"/>
        </w:rPr>
        <w:t>时只带一个参数</w:t>
      </w:r>
      <w:r w:rsidRPr="004A3E33">
        <w:rPr>
          <w:rFonts w:hint="eastAsia"/>
          <w:szCs w:val="21"/>
        </w:rPr>
        <w:t xml:space="preserve">, </w:t>
      </w:r>
      <w:r w:rsidRPr="004A3E33">
        <w:rPr>
          <w:rFonts w:hint="eastAsia"/>
          <w:szCs w:val="21"/>
        </w:rPr>
        <w:t>则</w:t>
      </w:r>
      <w:r w:rsidRPr="004A3E33">
        <w:rPr>
          <w:rFonts w:hint="eastAsia"/>
          <w:szCs w:val="21"/>
        </w:rPr>
        <w:t>b</w:t>
      </w:r>
      <w:r w:rsidRPr="004A3E33">
        <w:rPr>
          <w:rFonts w:hint="eastAsia"/>
          <w:szCs w:val="21"/>
        </w:rPr>
        <w:t>被设为</w:t>
      </w:r>
      <w:r w:rsidRPr="004A3E33">
        <w:rPr>
          <w:rFonts w:hint="eastAsia"/>
          <w:szCs w:val="21"/>
        </w:rPr>
        <w:t xml:space="preserve">0. </w:t>
      </w:r>
      <w:r w:rsidRPr="004A3E33">
        <w:rPr>
          <w:rFonts w:hint="eastAsia"/>
          <w:szCs w:val="21"/>
        </w:rPr>
        <w:t>如果带两个参数</w:t>
      </w:r>
      <w:r w:rsidRPr="004A3E33">
        <w:rPr>
          <w:rFonts w:hint="eastAsia"/>
          <w:szCs w:val="21"/>
        </w:rPr>
        <w:t xml:space="preserve">, </w:t>
      </w:r>
      <w:r w:rsidRPr="004A3E33">
        <w:rPr>
          <w:rFonts w:hint="eastAsia"/>
          <w:szCs w:val="21"/>
        </w:rPr>
        <w:t>则</w:t>
      </w:r>
      <w:r w:rsidRPr="004A3E33">
        <w:rPr>
          <w:rFonts w:hint="eastAsia"/>
          <w:szCs w:val="21"/>
        </w:rPr>
        <w:t>b</w:t>
      </w:r>
      <w:r w:rsidRPr="004A3E33">
        <w:rPr>
          <w:rFonts w:hint="eastAsia"/>
          <w:szCs w:val="21"/>
        </w:rPr>
        <w:t>的值等于第二个参数</w:t>
      </w:r>
      <w:r>
        <w:rPr>
          <w:rFonts w:hint="eastAsia"/>
          <w:szCs w:val="21"/>
        </w:rPr>
        <w:t>。</w:t>
      </w:r>
    </w:p>
    <w:p w:rsidR="00301DBA" w:rsidRDefault="00301DBA" w:rsidP="00301DBA">
      <w:pPr>
        <w:pStyle w:val="a3"/>
        <w:numPr>
          <w:ilvl w:val="0"/>
          <w:numId w:val="2"/>
        </w:numPr>
        <w:ind w:firstLineChars="0"/>
        <w:rPr>
          <w:rFonts w:hint="eastAsia"/>
          <w:szCs w:val="21"/>
        </w:rPr>
      </w:pPr>
      <w:r w:rsidRPr="00301DBA">
        <w:rPr>
          <w:rFonts w:hint="eastAsia"/>
          <w:szCs w:val="21"/>
        </w:rPr>
        <w:t>不要在函数或方法定义中使用可变对象作为默认值</w:t>
      </w:r>
      <w:r w:rsidRPr="00301DBA">
        <w:rPr>
          <w:rFonts w:hint="eastAsia"/>
          <w:szCs w:val="21"/>
        </w:rPr>
        <w:t>.</w:t>
      </w:r>
    </w:p>
    <w:p w:rsidR="00301DBA" w:rsidRDefault="00301DBA" w:rsidP="00301DBA">
      <w:pPr>
        <w:rPr>
          <w:rFonts w:hint="eastAsia"/>
          <w:szCs w:val="21"/>
        </w:rPr>
      </w:pPr>
      <w:r>
        <w:rPr>
          <w:rFonts w:hint="eastAsia"/>
          <w:szCs w:val="21"/>
        </w:rPr>
        <w:t xml:space="preserve">   </w:t>
      </w:r>
      <w:r>
        <w:rPr>
          <w:rFonts w:hint="eastAsia"/>
          <w:szCs w:val="21"/>
        </w:rPr>
        <w:t>例如：</w:t>
      </w:r>
    </w:p>
    <w:p w:rsidR="00301DBA" w:rsidRPr="004A3E33" w:rsidRDefault="00301DBA" w:rsidP="00301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404040"/>
          <w:kern w:val="0"/>
          <w:sz w:val="18"/>
          <w:szCs w:val="18"/>
        </w:rPr>
      </w:pPr>
      <w:r>
        <w:rPr>
          <w:rFonts w:hint="eastAsia"/>
          <w:szCs w:val="21"/>
        </w:rPr>
        <w:t xml:space="preserve">       </w:t>
      </w:r>
      <w:r w:rsidRPr="004A3E33">
        <w:rPr>
          <w:rFonts w:ascii="Consolas" w:hAnsi="Consolas" w:cs="宋体"/>
          <w:b/>
          <w:bCs/>
          <w:color w:val="007020"/>
          <w:kern w:val="0"/>
          <w:sz w:val="18"/>
          <w:szCs w:val="18"/>
        </w:rPr>
        <w:t>def</w:t>
      </w:r>
      <w:r w:rsidRPr="004A3E33">
        <w:rPr>
          <w:rFonts w:ascii="Consolas" w:hAnsi="Consolas" w:cs="宋体"/>
          <w:color w:val="404040"/>
          <w:kern w:val="0"/>
          <w:sz w:val="18"/>
          <w:szCs w:val="18"/>
        </w:rPr>
        <w:t xml:space="preserve"> </w:t>
      </w:r>
      <w:r w:rsidRPr="004A3E33">
        <w:rPr>
          <w:rFonts w:ascii="Consolas" w:hAnsi="Consolas" w:cs="宋体"/>
          <w:color w:val="06287E"/>
          <w:kern w:val="0"/>
          <w:sz w:val="18"/>
          <w:szCs w:val="18"/>
        </w:rPr>
        <w:t>foo</w:t>
      </w:r>
      <w:r w:rsidRPr="004A3E33">
        <w:rPr>
          <w:rFonts w:ascii="Consolas" w:hAnsi="Consolas" w:cs="宋体"/>
          <w:color w:val="404040"/>
          <w:kern w:val="0"/>
          <w:sz w:val="18"/>
          <w:szCs w:val="18"/>
        </w:rPr>
        <w:t>(a, b</w:t>
      </w:r>
      <w:r w:rsidRPr="004A3E33">
        <w:rPr>
          <w:rFonts w:ascii="Consolas" w:hAnsi="Consolas" w:cs="宋体"/>
          <w:color w:val="666666"/>
          <w:kern w:val="0"/>
          <w:sz w:val="18"/>
          <w:szCs w:val="18"/>
        </w:rPr>
        <w:t>=</w:t>
      </w:r>
      <w:r w:rsidRPr="004A3E33">
        <w:rPr>
          <w:rFonts w:ascii="Consolas" w:hAnsi="Consolas" w:cs="宋体"/>
          <w:color w:val="007020"/>
          <w:kern w:val="0"/>
          <w:sz w:val="18"/>
          <w:szCs w:val="18"/>
        </w:rPr>
        <w:t>None</w:t>
      </w:r>
      <w:r w:rsidRPr="004A3E33">
        <w:rPr>
          <w:rFonts w:ascii="Consolas" w:hAnsi="Consolas" w:cs="宋体"/>
          <w:color w:val="404040"/>
          <w:kern w:val="0"/>
          <w:sz w:val="18"/>
          <w:szCs w:val="18"/>
        </w:rPr>
        <w:t>):</w:t>
      </w:r>
    </w:p>
    <w:p w:rsidR="00301DBA" w:rsidRPr="004A3E33" w:rsidRDefault="00301DBA" w:rsidP="00301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404040"/>
          <w:kern w:val="0"/>
          <w:sz w:val="18"/>
          <w:szCs w:val="18"/>
        </w:rPr>
      </w:pPr>
      <w:r w:rsidRPr="004A3E33">
        <w:rPr>
          <w:rFonts w:ascii="Consolas" w:hAnsi="Consolas" w:cs="宋体"/>
          <w:color w:val="404040"/>
          <w:kern w:val="0"/>
          <w:sz w:val="18"/>
          <w:szCs w:val="18"/>
        </w:rPr>
        <w:t xml:space="preserve">         </w:t>
      </w:r>
      <w:r w:rsidRPr="004A3E33">
        <w:rPr>
          <w:rFonts w:ascii="Consolas" w:hAnsi="Consolas" w:cs="宋体"/>
          <w:b/>
          <w:bCs/>
          <w:color w:val="007020"/>
          <w:kern w:val="0"/>
          <w:sz w:val="18"/>
          <w:szCs w:val="18"/>
        </w:rPr>
        <w:t>if</w:t>
      </w:r>
      <w:r w:rsidRPr="004A3E33">
        <w:rPr>
          <w:rFonts w:ascii="Consolas" w:hAnsi="Consolas" w:cs="宋体"/>
          <w:color w:val="404040"/>
          <w:kern w:val="0"/>
          <w:sz w:val="18"/>
          <w:szCs w:val="18"/>
        </w:rPr>
        <w:t xml:space="preserve"> b </w:t>
      </w:r>
      <w:r w:rsidRPr="004A3E33">
        <w:rPr>
          <w:rFonts w:ascii="Consolas" w:hAnsi="Consolas" w:cs="宋体"/>
          <w:b/>
          <w:bCs/>
          <w:color w:val="007020"/>
          <w:kern w:val="0"/>
          <w:sz w:val="18"/>
          <w:szCs w:val="18"/>
        </w:rPr>
        <w:t>is</w:t>
      </w:r>
      <w:r w:rsidRPr="004A3E33">
        <w:rPr>
          <w:rFonts w:ascii="Consolas" w:hAnsi="Consolas" w:cs="宋体"/>
          <w:color w:val="404040"/>
          <w:kern w:val="0"/>
          <w:sz w:val="18"/>
          <w:szCs w:val="18"/>
        </w:rPr>
        <w:t xml:space="preserve"> </w:t>
      </w:r>
      <w:r w:rsidRPr="004A3E33">
        <w:rPr>
          <w:rFonts w:ascii="Consolas" w:hAnsi="Consolas" w:cs="宋体"/>
          <w:color w:val="007020"/>
          <w:kern w:val="0"/>
          <w:sz w:val="18"/>
          <w:szCs w:val="18"/>
        </w:rPr>
        <w:t>None</w:t>
      </w:r>
      <w:r w:rsidRPr="004A3E33">
        <w:rPr>
          <w:rFonts w:ascii="Consolas" w:hAnsi="Consolas" w:cs="宋体"/>
          <w:color w:val="404040"/>
          <w:kern w:val="0"/>
          <w:sz w:val="18"/>
          <w:szCs w:val="18"/>
        </w:rPr>
        <w:t>:</w:t>
      </w:r>
    </w:p>
    <w:p w:rsidR="00301DBA" w:rsidRPr="004A3E33" w:rsidRDefault="00301DBA" w:rsidP="00301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404040"/>
          <w:kern w:val="0"/>
          <w:sz w:val="18"/>
          <w:szCs w:val="18"/>
        </w:rPr>
      </w:pPr>
      <w:r w:rsidRPr="004A3E33">
        <w:rPr>
          <w:rFonts w:ascii="Consolas" w:hAnsi="Consolas" w:cs="宋体"/>
          <w:color w:val="404040"/>
          <w:kern w:val="0"/>
          <w:sz w:val="18"/>
          <w:szCs w:val="18"/>
        </w:rPr>
        <w:t xml:space="preserve">             b </w:t>
      </w:r>
      <w:r w:rsidRPr="004A3E33">
        <w:rPr>
          <w:rFonts w:ascii="Consolas" w:hAnsi="Consolas" w:cs="宋体"/>
          <w:color w:val="666666"/>
          <w:kern w:val="0"/>
          <w:sz w:val="18"/>
          <w:szCs w:val="18"/>
        </w:rPr>
        <w:t>=</w:t>
      </w:r>
      <w:r w:rsidRPr="004A3E33">
        <w:rPr>
          <w:rFonts w:ascii="Consolas" w:hAnsi="Consolas" w:cs="宋体"/>
          <w:color w:val="404040"/>
          <w:kern w:val="0"/>
          <w:sz w:val="18"/>
          <w:szCs w:val="18"/>
        </w:rPr>
        <w:t xml:space="preserve"> []</w:t>
      </w:r>
    </w:p>
    <w:p w:rsidR="00301DBA" w:rsidRPr="00301DBA" w:rsidRDefault="00301DBA" w:rsidP="00301DBA">
      <w:pPr>
        <w:rPr>
          <w:rFonts w:hint="eastAsia"/>
          <w:szCs w:val="21"/>
        </w:rPr>
      </w:pPr>
    </w:p>
    <w:p w:rsidR="00301DBA" w:rsidRDefault="00301DBA" w:rsidP="00301DBA">
      <w:pPr>
        <w:pStyle w:val="2"/>
        <w:numPr>
          <w:ilvl w:val="0"/>
          <w:numId w:val="0"/>
        </w:numPr>
        <w:ind w:left="567"/>
        <w:rPr>
          <w:rFonts w:hint="eastAsia"/>
          <w:snapToGrid w:val="0"/>
        </w:rPr>
      </w:pPr>
    </w:p>
    <w:p w:rsidR="00301DBA" w:rsidRDefault="00301DBA" w:rsidP="00301DBA">
      <w:pPr>
        <w:pStyle w:val="2"/>
        <w:rPr>
          <w:rFonts w:hint="eastAsia"/>
          <w:snapToGrid w:val="0"/>
        </w:rPr>
      </w:pPr>
      <w:r w:rsidRPr="004A3E33">
        <w:rPr>
          <w:rFonts w:hint="eastAsia"/>
          <w:szCs w:val="21"/>
        </w:rPr>
        <w:t>True/False的求值</w:t>
      </w:r>
      <w:r>
        <w:rPr>
          <w:rFonts w:hint="eastAsia"/>
          <w:szCs w:val="21"/>
        </w:rPr>
        <w:t>（</w:t>
      </w:r>
      <w:r>
        <w:rPr>
          <w:rFonts w:hint="eastAsia"/>
          <w:snapToGrid w:val="0"/>
        </w:rPr>
        <w:t>适用于python</w:t>
      </w:r>
      <w:r>
        <w:rPr>
          <w:snapToGrid w:val="0"/>
        </w:rPr>
        <w:t>）</w:t>
      </w:r>
    </w:p>
    <w:p w:rsidR="00301DBA" w:rsidRDefault="00301DBA" w:rsidP="00301DBA">
      <w:pPr>
        <w:numPr>
          <w:ilvl w:val="0"/>
          <w:numId w:val="2"/>
        </w:numPr>
        <w:rPr>
          <w:rFonts w:hint="eastAsia"/>
          <w:snapToGrid w:val="0"/>
          <w:kern w:val="0"/>
        </w:rPr>
      </w:pPr>
      <w:r w:rsidRPr="004A3E33">
        <w:rPr>
          <w:rFonts w:hint="eastAsia"/>
          <w:szCs w:val="21"/>
        </w:rPr>
        <w:lastRenderedPageBreak/>
        <w:t>Python</w:t>
      </w:r>
      <w:r w:rsidRPr="004A3E33">
        <w:rPr>
          <w:rFonts w:hint="eastAsia"/>
          <w:szCs w:val="21"/>
        </w:rPr>
        <w:t>在布尔上下文中会将某些值求值为</w:t>
      </w:r>
      <w:r w:rsidRPr="004A3E33">
        <w:rPr>
          <w:rFonts w:hint="eastAsia"/>
          <w:szCs w:val="21"/>
        </w:rPr>
        <w:t xml:space="preserve">false. </w:t>
      </w:r>
      <w:r w:rsidRPr="004A3E33">
        <w:rPr>
          <w:rFonts w:hint="eastAsia"/>
          <w:szCs w:val="21"/>
        </w:rPr>
        <w:t>按简单的直觉来讲</w:t>
      </w:r>
      <w:r w:rsidRPr="004A3E33">
        <w:rPr>
          <w:rFonts w:hint="eastAsia"/>
          <w:szCs w:val="21"/>
        </w:rPr>
        <w:t xml:space="preserve">, </w:t>
      </w:r>
      <w:r w:rsidRPr="004A3E33">
        <w:rPr>
          <w:rFonts w:hint="eastAsia"/>
          <w:szCs w:val="21"/>
        </w:rPr>
        <w:t>就是所有的”空”值都被认为是</w:t>
      </w:r>
      <w:r w:rsidRPr="004A3E33">
        <w:rPr>
          <w:rFonts w:hint="eastAsia"/>
          <w:szCs w:val="21"/>
        </w:rPr>
        <w:t xml:space="preserve">false. </w:t>
      </w:r>
      <w:r w:rsidRPr="004A3E33">
        <w:rPr>
          <w:rFonts w:hint="eastAsia"/>
          <w:szCs w:val="21"/>
        </w:rPr>
        <w:t>因此</w:t>
      </w:r>
      <w:r w:rsidRPr="004A3E33">
        <w:rPr>
          <w:rFonts w:hint="eastAsia"/>
          <w:szCs w:val="21"/>
        </w:rPr>
        <w:t>0</w:t>
      </w:r>
      <w:r w:rsidRPr="004A3E33">
        <w:rPr>
          <w:rFonts w:hint="eastAsia"/>
          <w:szCs w:val="21"/>
        </w:rPr>
        <w:t>，</w:t>
      </w:r>
      <w:r w:rsidRPr="004A3E33">
        <w:rPr>
          <w:rFonts w:hint="eastAsia"/>
          <w:szCs w:val="21"/>
        </w:rPr>
        <w:t xml:space="preserve"> None, [], {}, </w:t>
      </w:r>
      <w:r w:rsidRPr="004A3E33">
        <w:rPr>
          <w:rFonts w:hint="eastAsia"/>
          <w:szCs w:val="21"/>
        </w:rPr>
        <w:t>“”</w:t>
      </w:r>
      <w:r w:rsidRPr="004A3E33">
        <w:rPr>
          <w:rFonts w:hint="eastAsia"/>
          <w:szCs w:val="21"/>
        </w:rPr>
        <w:t xml:space="preserve"> </w:t>
      </w:r>
      <w:r w:rsidRPr="004A3E33">
        <w:rPr>
          <w:rFonts w:hint="eastAsia"/>
          <w:szCs w:val="21"/>
        </w:rPr>
        <w:t>都被认为是</w:t>
      </w:r>
      <w:r w:rsidRPr="004A3E33">
        <w:rPr>
          <w:rFonts w:hint="eastAsia"/>
          <w:szCs w:val="21"/>
        </w:rPr>
        <w:t>false.</w:t>
      </w:r>
    </w:p>
    <w:p w:rsidR="00301DBA" w:rsidRPr="00301DBA" w:rsidRDefault="00301DBA" w:rsidP="00301DBA">
      <w:pPr>
        <w:pStyle w:val="a3"/>
        <w:numPr>
          <w:ilvl w:val="0"/>
          <w:numId w:val="2"/>
        </w:numPr>
        <w:ind w:firstLineChars="0"/>
        <w:rPr>
          <w:rFonts w:hint="eastAsia"/>
          <w:szCs w:val="21"/>
        </w:rPr>
      </w:pPr>
      <w:r w:rsidRPr="00301DBA">
        <w:rPr>
          <w:rFonts w:hint="eastAsia"/>
          <w:szCs w:val="21"/>
        </w:rPr>
        <w:t>尽可能使用隐式的</w:t>
      </w:r>
      <w:r w:rsidRPr="00301DBA">
        <w:rPr>
          <w:rFonts w:hint="eastAsia"/>
          <w:szCs w:val="21"/>
        </w:rPr>
        <w:t>false</w:t>
      </w:r>
    </w:p>
    <w:p w:rsidR="00301DBA" w:rsidRDefault="00301DBA" w:rsidP="00301DBA">
      <w:pPr>
        <w:pStyle w:val="2"/>
        <w:rPr>
          <w:rFonts w:hint="eastAsia"/>
          <w:snapToGrid w:val="0"/>
        </w:rPr>
      </w:pPr>
      <w:r w:rsidRPr="004A3E33">
        <w:rPr>
          <w:rFonts w:hint="eastAsia"/>
          <w:szCs w:val="21"/>
        </w:rPr>
        <w:t>函数与方法装饰器</w:t>
      </w:r>
      <w:r>
        <w:rPr>
          <w:rFonts w:hint="eastAsia"/>
          <w:szCs w:val="21"/>
        </w:rPr>
        <w:t>（</w:t>
      </w:r>
      <w:r>
        <w:rPr>
          <w:rFonts w:hint="eastAsia"/>
          <w:snapToGrid w:val="0"/>
        </w:rPr>
        <w:t>适用于python</w:t>
      </w:r>
      <w:r>
        <w:rPr>
          <w:snapToGrid w:val="0"/>
        </w:rPr>
        <w:t>）</w:t>
      </w:r>
    </w:p>
    <w:p w:rsidR="00301DBA" w:rsidRDefault="00301DBA" w:rsidP="00301DBA">
      <w:pPr>
        <w:numPr>
          <w:ilvl w:val="0"/>
          <w:numId w:val="2"/>
        </w:numPr>
        <w:rPr>
          <w:rFonts w:hint="eastAsia"/>
          <w:snapToGrid w:val="0"/>
          <w:kern w:val="0"/>
        </w:rPr>
      </w:pPr>
      <w:r w:rsidRPr="004A3E33">
        <w:rPr>
          <w:rFonts w:hint="eastAsia"/>
          <w:szCs w:val="21"/>
        </w:rPr>
        <w:t>用于函数及方法的装饰器</w:t>
      </w:r>
      <w:r w:rsidRPr="004A3E33">
        <w:rPr>
          <w:rFonts w:hint="eastAsia"/>
          <w:szCs w:val="21"/>
        </w:rPr>
        <w:t xml:space="preserve"> (</w:t>
      </w:r>
      <w:r w:rsidRPr="004A3E33">
        <w:rPr>
          <w:rFonts w:hint="eastAsia"/>
          <w:szCs w:val="21"/>
        </w:rPr>
        <w:t>也就是</w:t>
      </w:r>
      <w:r w:rsidRPr="004A3E33">
        <w:rPr>
          <w:rFonts w:hint="eastAsia"/>
          <w:szCs w:val="21"/>
        </w:rPr>
        <w:t>@</w:t>
      </w:r>
      <w:r w:rsidRPr="004A3E33">
        <w:rPr>
          <w:rFonts w:hint="eastAsia"/>
          <w:szCs w:val="21"/>
        </w:rPr>
        <w:t>标记</w:t>
      </w:r>
      <w:r w:rsidRPr="004A3E33">
        <w:rPr>
          <w:rFonts w:hint="eastAsia"/>
          <w:szCs w:val="21"/>
        </w:rPr>
        <w:t xml:space="preserve">). </w:t>
      </w:r>
      <w:r w:rsidRPr="004A3E33">
        <w:rPr>
          <w:rFonts w:hint="eastAsia"/>
          <w:szCs w:val="21"/>
        </w:rPr>
        <w:t>最常见的装饰器是</w:t>
      </w:r>
      <w:r w:rsidRPr="004A3E33">
        <w:rPr>
          <w:rFonts w:hint="eastAsia"/>
          <w:szCs w:val="21"/>
        </w:rPr>
        <w:t xml:space="preserve">@classmethod </w:t>
      </w:r>
      <w:r w:rsidRPr="004A3E33">
        <w:rPr>
          <w:rFonts w:hint="eastAsia"/>
          <w:szCs w:val="21"/>
        </w:rPr>
        <w:t>和</w:t>
      </w:r>
      <w:r w:rsidRPr="004A3E33">
        <w:rPr>
          <w:rFonts w:hint="eastAsia"/>
          <w:szCs w:val="21"/>
        </w:rPr>
        <w:t xml:space="preserve">@staticmethod, </w:t>
      </w:r>
      <w:r w:rsidRPr="004A3E33">
        <w:rPr>
          <w:rFonts w:hint="eastAsia"/>
          <w:szCs w:val="21"/>
        </w:rPr>
        <w:t>用于将常规函数转换成类方法或静态方法</w:t>
      </w:r>
      <w:r w:rsidRPr="004A3E33">
        <w:rPr>
          <w:rFonts w:hint="eastAsia"/>
          <w:szCs w:val="21"/>
        </w:rPr>
        <w:t>.</w:t>
      </w:r>
    </w:p>
    <w:p w:rsidR="00301DBA" w:rsidRDefault="00301DBA" w:rsidP="00301DBA">
      <w:pPr>
        <w:pStyle w:val="a3"/>
        <w:numPr>
          <w:ilvl w:val="0"/>
          <w:numId w:val="2"/>
        </w:numPr>
        <w:ind w:firstLineChars="0"/>
        <w:rPr>
          <w:rFonts w:hint="eastAsia"/>
          <w:szCs w:val="21"/>
        </w:rPr>
      </w:pPr>
      <w:r w:rsidRPr="00301DBA">
        <w:rPr>
          <w:rFonts w:hint="eastAsia"/>
          <w:szCs w:val="21"/>
        </w:rPr>
        <w:t>避免装饰器自身对外界的依赖</w:t>
      </w:r>
      <w:r w:rsidRPr="00301DBA">
        <w:rPr>
          <w:rFonts w:hint="eastAsia"/>
          <w:szCs w:val="21"/>
        </w:rPr>
        <w:t>(</w:t>
      </w:r>
      <w:r w:rsidRPr="00301DBA">
        <w:rPr>
          <w:rFonts w:hint="eastAsia"/>
          <w:szCs w:val="21"/>
        </w:rPr>
        <w:t>即不要依赖于文件</w:t>
      </w:r>
      <w:r w:rsidRPr="00301DBA">
        <w:rPr>
          <w:rFonts w:hint="eastAsia"/>
          <w:szCs w:val="21"/>
        </w:rPr>
        <w:t xml:space="preserve">, socket, </w:t>
      </w:r>
      <w:r w:rsidRPr="00301DBA">
        <w:rPr>
          <w:rFonts w:hint="eastAsia"/>
          <w:szCs w:val="21"/>
        </w:rPr>
        <w:t>数据库连接等</w:t>
      </w:r>
      <w:r w:rsidRPr="00301DBA">
        <w:rPr>
          <w:rFonts w:hint="eastAsia"/>
          <w:szCs w:val="21"/>
        </w:rPr>
        <w:t xml:space="preserve">), </w:t>
      </w:r>
      <w:r w:rsidRPr="00301DBA">
        <w:rPr>
          <w:rFonts w:hint="eastAsia"/>
          <w:szCs w:val="21"/>
        </w:rPr>
        <w:t>因为装饰器运行时这些资源可能不可用</w:t>
      </w:r>
      <w:r w:rsidRPr="00301DBA">
        <w:rPr>
          <w:rFonts w:hint="eastAsia"/>
          <w:szCs w:val="21"/>
        </w:rPr>
        <w:t>(</w:t>
      </w:r>
      <w:r w:rsidRPr="00301DBA">
        <w:rPr>
          <w:rFonts w:hint="eastAsia"/>
          <w:szCs w:val="21"/>
        </w:rPr>
        <w:t>由</w:t>
      </w:r>
      <w:r w:rsidRPr="00301DBA">
        <w:rPr>
          <w:rFonts w:hint="eastAsia"/>
          <w:szCs w:val="21"/>
        </w:rPr>
        <w:t xml:space="preserve"> pydoc </w:t>
      </w:r>
      <w:r w:rsidRPr="00301DBA">
        <w:rPr>
          <w:rFonts w:hint="eastAsia"/>
          <w:szCs w:val="21"/>
        </w:rPr>
        <w:t>或其它工具导入</w:t>
      </w:r>
      <w:r w:rsidRPr="00301DBA">
        <w:rPr>
          <w:rFonts w:hint="eastAsia"/>
          <w:szCs w:val="21"/>
        </w:rPr>
        <w:t>).</w:t>
      </w:r>
    </w:p>
    <w:p w:rsidR="00301DBA" w:rsidRPr="00301DBA" w:rsidRDefault="00301DBA" w:rsidP="00301DBA">
      <w:pPr>
        <w:pStyle w:val="a3"/>
        <w:numPr>
          <w:ilvl w:val="0"/>
          <w:numId w:val="2"/>
        </w:numPr>
        <w:ind w:firstLineChars="0"/>
        <w:rPr>
          <w:rFonts w:hint="eastAsia"/>
          <w:szCs w:val="21"/>
        </w:rPr>
      </w:pPr>
      <w:r w:rsidRPr="00301DBA">
        <w:rPr>
          <w:rFonts w:hint="eastAsia"/>
          <w:szCs w:val="21"/>
        </w:rPr>
        <w:t>应该保证一个用有效参数调用的装饰器在所有情况下都是成功的</w:t>
      </w:r>
      <w:r w:rsidRPr="00301DBA">
        <w:rPr>
          <w:rFonts w:hint="eastAsia"/>
          <w:szCs w:val="21"/>
        </w:rPr>
        <w:t>.</w:t>
      </w:r>
    </w:p>
    <w:p w:rsidR="00301DBA" w:rsidRDefault="00301DBA" w:rsidP="00301DBA">
      <w:pPr>
        <w:pStyle w:val="2"/>
        <w:rPr>
          <w:rFonts w:hint="eastAsia"/>
          <w:snapToGrid w:val="0"/>
        </w:rPr>
      </w:pPr>
      <w:r w:rsidRPr="004A3E33">
        <w:rPr>
          <w:rFonts w:hint="eastAsia"/>
          <w:szCs w:val="21"/>
        </w:rPr>
        <w:t>线程</w:t>
      </w:r>
      <w:r>
        <w:rPr>
          <w:rFonts w:hint="eastAsia"/>
          <w:szCs w:val="21"/>
        </w:rPr>
        <w:t>（</w:t>
      </w:r>
      <w:r>
        <w:rPr>
          <w:rFonts w:hint="eastAsia"/>
          <w:snapToGrid w:val="0"/>
        </w:rPr>
        <w:t>适用于python</w:t>
      </w:r>
      <w:r>
        <w:rPr>
          <w:snapToGrid w:val="0"/>
        </w:rPr>
        <w:t>）</w:t>
      </w:r>
    </w:p>
    <w:p w:rsidR="00301DBA" w:rsidRDefault="00301DBA" w:rsidP="00301DBA">
      <w:pPr>
        <w:numPr>
          <w:ilvl w:val="0"/>
          <w:numId w:val="2"/>
        </w:numPr>
        <w:rPr>
          <w:rFonts w:hint="eastAsia"/>
          <w:snapToGrid w:val="0"/>
          <w:kern w:val="0"/>
        </w:rPr>
      </w:pPr>
      <w:r w:rsidRPr="004A3E33">
        <w:rPr>
          <w:rFonts w:hint="eastAsia"/>
          <w:szCs w:val="21"/>
        </w:rPr>
        <w:t>虽然</w:t>
      </w:r>
      <w:r w:rsidRPr="004A3E33">
        <w:rPr>
          <w:rFonts w:hint="eastAsia"/>
          <w:szCs w:val="21"/>
        </w:rPr>
        <w:t>Python</w:t>
      </w:r>
      <w:r w:rsidRPr="004A3E33">
        <w:rPr>
          <w:rFonts w:hint="eastAsia"/>
          <w:szCs w:val="21"/>
        </w:rPr>
        <w:t>的内建类型例如字典看上去拥有原子操作</w:t>
      </w:r>
      <w:r w:rsidRPr="004A3E33">
        <w:rPr>
          <w:rFonts w:hint="eastAsia"/>
          <w:szCs w:val="21"/>
        </w:rPr>
        <w:t xml:space="preserve">, </w:t>
      </w:r>
      <w:r w:rsidRPr="004A3E33">
        <w:rPr>
          <w:rFonts w:hint="eastAsia"/>
          <w:szCs w:val="21"/>
        </w:rPr>
        <w:t>但是在某些情形下它们仍然不是原子的</w:t>
      </w:r>
    </w:p>
    <w:p w:rsidR="00301DBA" w:rsidRDefault="00301DBA" w:rsidP="00301DBA">
      <w:pPr>
        <w:pStyle w:val="a3"/>
        <w:numPr>
          <w:ilvl w:val="0"/>
          <w:numId w:val="2"/>
        </w:numPr>
        <w:ind w:firstLineChars="0"/>
        <w:rPr>
          <w:rFonts w:hint="eastAsia"/>
          <w:szCs w:val="21"/>
        </w:rPr>
      </w:pPr>
      <w:r w:rsidRPr="004A3E33">
        <w:rPr>
          <w:rFonts w:hint="eastAsia"/>
          <w:szCs w:val="21"/>
        </w:rPr>
        <w:t>优先使用</w:t>
      </w:r>
      <w:r w:rsidRPr="004A3E33">
        <w:rPr>
          <w:rFonts w:hint="eastAsia"/>
          <w:szCs w:val="21"/>
        </w:rPr>
        <w:t>Queue</w:t>
      </w:r>
      <w:r w:rsidRPr="004A3E33">
        <w:rPr>
          <w:rFonts w:hint="eastAsia"/>
          <w:szCs w:val="21"/>
        </w:rPr>
        <w:t>模块的</w:t>
      </w:r>
      <w:r w:rsidRPr="004A3E33">
        <w:rPr>
          <w:rFonts w:hint="eastAsia"/>
          <w:szCs w:val="21"/>
        </w:rPr>
        <w:t xml:space="preserve"> Queue </w:t>
      </w:r>
      <w:r w:rsidRPr="004A3E33">
        <w:rPr>
          <w:rFonts w:hint="eastAsia"/>
          <w:szCs w:val="21"/>
        </w:rPr>
        <w:t>数据类型作为线程间的数据通信方式</w:t>
      </w:r>
      <w:r w:rsidRPr="004A3E33">
        <w:rPr>
          <w:rFonts w:hint="eastAsia"/>
          <w:szCs w:val="21"/>
        </w:rPr>
        <w:t>.</w:t>
      </w:r>
    </w:p>
    <w:p w:rsidR="00301DBA" w:rsidRDefault="00301DBA" w:rsidP="00301DBA">
      <w:pPr>
        <w:pStyle w:val="2"/>
        <w:rPr>
          <w:rFonts w:hint="eastAsia"/>
          <w:snapToGrid w:val="0"/>
        </w:rPr>
      </w:pPr>
      <w:r w:rsidRPr="006B50B8">
        <w:rPr>
          <w:rFonts w:hint="eastAsia"/>
          <w:szCs w:val="21"/>
        </w:rPr>
        <w:t>TODO注释</w:t>
      </w:r>
      <w:r>
        <w:rPr>
          <w:rFonts w:hint="eastAsia"/>
          <w:szCs w:val="21"/>
        </w:rPr>
        <w:t>（</w:t>
      </w:r>
      <w:r>
        <w:rPr>
          <w:rFonts w:hint="eastAsia"/>
          <w:snapToGrid w:val="0"/>
        </w:rPr>
        <w:t>适用于python</w:t>
      </w:r>
      <w:r>
        <w:rPr>
          <w:snapToGrid w:val="0"/>
        </w:rPr>
        <w:t>）</w:t>
      </w:r>
    </w:p>
    <w:p w:rsidR="00301DBA" w:rsidRDefault="00301DBA" w:rsidP="00301DBA">
      <w:pPr>
        <w:numPr>
          <w:ilvl w:val="0"/>
          <w:numId w:val="2"/>
        </w:numPr>
        <w:rPr>
          <w:rFonts w:hint="eastAsia"/>
          <w:snapToGrid w:val="0"/>
          <w:kern w:val="0"/>
        </w:rPr>
      </w:pPr>
      <w:r w:rsidRPr="006B50B8">
        <w:rPr>
          <w:rFonts w:hint="eastAsia"/>
          <w:szCs w:val="21"/>
        </w:rPr>
        <w:t>为临时代码使用</w:t>
      </w:r>
      <w:r w:rsidRPr="006B50B8">
        <w:rPr>
          <w:rFonts w:hint="eastAsia"/>
          <w:szCs w:val="21"/>
        </w:rPr>
        <w:t>TODO</w:t>
      </w:r>
      <w:r w:rsidRPr="006B50B8">
        <w:rPr>
          <w:rFonts w:hint="eastAsia"/>
          <w:szCs w:val="21"/>
        </w:rPr>
        <w:t>注释</w:t>
      </w:r>
      <w:r w:rsidRPr="006B50B8">
        <w:rPr>
          <w:rFonts w:hint="eastAsia"/>
          <w:szCs w:val="21"/>
        </w:rPr>
        <w:t xml:space="preserve">, </w:t>
      </w:r>
      <w:r w:rsidRPr="006B50B8">
        <w:rPr>
          <w:rFonts w:hint="eastAsia"/>
          <w:szCs w:val="21"/>
        </w:rPr>
        <w:t>它是一种短期解决方案</w:t>
      </w:r>
    </w:p>
    <w:p w:rsidR="00301DBA" w:rsidRPr="00301DBA" w:rsidRDefault="00301DBA" w:rsidP="00301DBA">
      <w:pPr>
        <w:pStyle w:val="a3"/>
        <w:numPr>
          <w:ilvl w:val="0"/>
          <w:numId w:val="2"/>
        </w:numPr>
        <w:ind w:firstLineChars="0"/>
        <w:rPr>
          <w:rFonts w:hint="eastAsia"/>
          <w:szCs w:val="21"/>
        </w:rPr>
      </w:pPr>
      <w:r w:rsidRPr="006B50B8">
        <w:rPr>
          <w:rFonts w:hint="eastAsia"/>
          <w:szCs w:val="21"/>
        </w:rPr>
        <w:t>TODO</w:t>
      </w:r>
      <w:r w:rsidRPr="006B50B8">
        <w:rPr>
          <w:rFonts w:hint="eastAsia"/>
          <w:szCs w:val="21"/>
        </w:rPr>
        <w:t>注释应该在所有开头处包含”</w:t>
      </w:r>
      <w:r w:rsidRPr="006B50B8">
        <w:rPr>
          <w:rFonts w:hint="eastAsia"/>
          <w:szCs w:val="21"/>
        </w:rPr>
        <w:t>TODO</w:t>
      </w:r>
      <w:r w:rsidRPr="006B50B8">
        <w:rPr>
          <w:rFonts w:hint="eastAsia"/>
          <w:szCs w:val="21"/>
        </w:rPr>
        <w:t>”字符串</w:t>
      </w:r>
      <w:r w:rsidRPr="006B50B8">
        <w:rPr>
          <w:rFonts w:hint="eastAsia"/>
          <w:szCs w:val="21"/>
        </w:rPr>
        <w:t xml:space="preserve">, </w:t>
      </w:r>
      <w:r w:rsidRPr="006B50B8">
        <w:rPr>
          <w:rFonts w:hint="eastAsia"/>
          <w:szCs w:val="21"/>
        </w:rPr>
        <w:t>紧跟着是用括号括起来的你的名字</w:t>
      </w:r>
      <w:r w:rsidRPr="006B50B8">
        <w:rPr>
          <w:rFonts w:hint="eastAsia"/>
          <w:szCs w:val="21"/>
        </w:rPr>
        <w:t>, email</w:t>
      </w:r>
      <w:r w:rsidRPr="006B50B8">
        <w:rPr>
          <w:rFonts w:hint="eastAsia"/>
          <w:szCs w:val="21"/>
        </w:rPr>
        <w:t>地址或其它标识符</w:t>
      </w:r>
      <w:r w:rsidRPr="006B50B8">
        <w:rPr>
          <w:rFonts w:hint="eastAsia"/>
          <w:szCs w:val="21"/>
        </w:rPr>
        <w:t xml:space="preserve">. </w:t>
      </w:r>
      <w:r w:rsidRPr="006B50B8">
        <w:rPr>
          <w:rFonts w:hint="eastAsia"/>
          <w:szCs w:val="21"/>
        </w:rPr>
        <w:t>然后是一个可选的冒号</w:t>
      </w:r>
      <w:r w:rsidRPr="006B50B8">
        <w:rPr>
          <w:rFonts w:hint="eastAsia"/>
          <w:szCs w:val="21"/>
        </w:rPr>
        <w:t xml:space="preserve">. </w:t>
      </w:r>
      <w:r w:rsidRPr="006B50B8">
        <w:rPr>
          <w:rFonts w:hint="eastAsia"/>
          <w:szCs w:val="21"/>
        </w:rPr>
        <w:t>接着必须有一行注释</w:t>
      </w:r>
      <w:r w:rsidRPr="006B50B8">
        <w:rPr>
          <w:rFonts w:hint="eastAsia"/>
          <w:szCs w:val="21"/>
        </w:rPr>
        <w:t xml:space="preserve">, </w:t>
      </w:r>
      <w:r w:rsidRPr="006B50B8">
        <w:rPr>
          <w:rFonts w:hint="eastAsia"/>
          <w:szCs w:val="21"/>
        </w:rPr>
        <w:t>解释要做什么</w:t>
      </w:r>
      <w:r w:rsidRPr="006B50B8">
        <w:rPr>
          <w:rFonts w:hint="eastAsia"/>
          <w:szCs w:val="21"/>
        </w:rPr>
        <w:t>.</w:t>
      </w:r>
    </w:p>
    <w:p w:rsidR="00301DBA" w:rsidRPr="00A13A52" w:rsidRDefault="00301DBA" w:rsidP="004E5F45">
      <w:pPr>
        <w:pStyle w:val="2"/>
        <w:numPr>
          <w:ilvl w:val="0"/>
          <w:numId w:val="0"/>
        </w:numPr>
        <w:ind w:left="567" w:hanging="567"/>
        <w:rPr>
          <w:rFonts w:hint="eastAsia"/>
          <w:snapToGrid w:val="0"/>
        </w:rPr>
      </w:pPr>
    </w:p>
    <w:p w:rsidR="00B076B4" w:rsidRDefault="00B076B4"/>
    <w:sectPr w:rsidR="00B076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D4FEC"/>
    <w:multiLevelType w:val="hybridMultilevel"/>
    <w:tmpl w:val="23DAC2F8"/>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23396B20"/>
    <w:multiLevelType w:val="hybridMultilevel"/>
    <w:tmpl w:val="64822A44"/>
    <w:lvl w:ilvl="0" w:tplc="57D4E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EB5735"/>
    <w:multiLevelType w:val="multilevel"/>
    <w:tmpl w:val="D682BA2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C69"/>
    <w:rsid w:val="00301DBA"/>
    <w:rsid w:val="004E5F45"/>
    <w:rsid w:val="00B076B4"/>
    <w:rsid w:val="00B437C8"/>
    <w:rsid w:val="00E6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C69"/>
    <w:pPr>
      <w:widowControl w:val="0"/>
      <w:jc w:val="both"/>
    </w:pPr>
    <w:rPr>
      <w:rFonts w:ascii="Times New Roman" w:eastAsia="宋体" w:hAnsi="Times New Roman" w:cs="Times New Roman"/>
      <w:szCs w:val="24"/>
    </w:rPr>
  </w:style>
  <w:style w:type="paragraph" w:styleId="1">
    <w:name w:val="heading 1"/>
    <w:basedOn w:val="a"/>
    <w:link w:val="1Char"/>
    <w:qFormat/>
    <w:rsid w:val="00E67C69"/>
    <w:pPr>
      <w:pageBreakBefore/>
      <w:widowControl/>
      <w:numPr>
        <w:numId w:val="1"/>
      </w:numPr>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qFormat/>
    <w:rsid w:val="00E67C69"/>
    <w:pPr>
      <w:widowControl/>
      <w:numPr>
        <w:ilvl w:val="1"/>
        <w:numId w:val="1"/>
      </w:numPr>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qFormat/>
    <w:rsid w:val="00E67C69"/>
    <w:pPr>
      <w:widowControl/>
      <w:numPr>
        <w:ilvl w:val="2"/>
        <w:numId w:val="1"/>
      </w:numPr>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67C69"/>
    <w:rPr>
      <w:rFonts w:ascii="宋体" w:eastAsia="宋体" w:hAnsi="宋体" w:cs="宋体"/>
      <w:b/>
      <w:bCs/>
      <w:kern w:val="36"/>
      <w:sz w:val="48"/>
      <w:szCs w:val="48"/>
    </w:rPr>
  </w:style>
  <w:style w:type="character" w:customStyle="1" w:styleId="2Char">
    <w:name w:val="标题 2 Char"/>
    <w:basedOn w:val="a0"/>
    <w:link w:val="2"/>
    <w:rsid w:val="00E67C69"/>
    <w:rPr>
      <w:rFonts w:ascii="宋体" w:eastAsia="宋体" w:hAnsi="宋体" w:cs="宋体"/>
      <w:b/>
      <w:bCs/>
      <w:kern w:val="0"/>
      <w:sz w:val="36"/>
      <w:szCs w:val="36"/>
    </w:rPr>
  </w:style>
  <w:style w:type="character" w:customStyle="1" w:styleId="3Char">
    <w:name w:val="标题 3 Char"/>
    <w:basedOn w:val="a0"/>
    <w:link w:val="3"/>
    <w:rsid w:val="00E67C69"/>
    <w:rPr>
      <w:rFonts w:ascii="宋体" w:eastAsia="宋体" w:hAnsi="宋体" w:cs="宋体"/>
      <w:b/>
      <w:bCs/>
      <w:kern w:val="0"/>
      <w:sz w:val="27"/>
      <w:szCs w:val="27"/>
    </w:rPr>
  </w:style>
  <w:style w:type="paragraph" w:styleId="a3">
    <w:name w:val="List Paragraph"/>
    <w:basedOn w:val="a"/>
    <w:uiPriority w:val="34"/>
    <w:qFormat/>
    <w:rsid w:val="00B437C8"/>
    <w:pPr>
      <w:ind w:firstLineChars="200" w:firstLine="420"/>
    </w:pPr>
  </w:style>
  <w:style w:type="paragraph" w:styleId="a4">
    <w:name w:val="Title"/>
    <w:basedOn w:val="a"/>
    <w:link w:val="Char"/>
    <w:qFormat/>
    <w:rsid w:val="004E5F45"/>
    <w:pPr>
      <w:spacing w:before="240" w:after="60"/>
      <w:jc w:val="center"/>
      <w:outlineLvl w:val="0"/>
    </w:pPr>
    <w:rPr>
      <w:rFonts w:ascii="Arial" w:hAnsi="Arial" w:cs="Arial"/>
      <w:b/>
      <w:bCs/>
      <w:sz w:val="32"/>
      <w:szCs w:val="32"/>
    </w:rPr>
  </w:style>
  <w:style w:type="character" w:customStyle="1" w:styleId="Char">
    <w:name w:val="标题 Char"/>
    <w:basedOn w:val="a0"/>
    <w:link w:val="a4"/>
    <w:rsid w:val="004E5F45"/>
    <w:rPr>
      <w:rFonts w:ascii="Arial" w:eastAsia="宋体" w:hAnsi="Arial" w:cs="Arial"/>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C69"/>
    <w:pPr>
      <w:widowControl w:val="0"/>
      <w:jc w:val="both"/>
    </w:pPr>
    <w:rPr>
      <w:rFonts w:ascii="Times New Roman" w:eastAsia="宋体" w:hAnsi="Times New Roman" w:cs="Times New Roman"/>
      <w:szCs w:val="24"/>
    </w:rPr>
  </w:style>
  <w:style w:type="paragraph" w:styleId="1">
    <w:name w:val="heading 1"/>
    <w:basedOn w:val="a"/>
    <w:link w:val="1Char"/>
    <w:qFormat/>
    <w:rsid w:val="00E67C69"/>
    <w:pPr>
      <w:pageBreakBefore/>
      <w:widowControl/>
      <w:numPr>
        <w:numId w:val="1"/>
      </w:numPr>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qFormat/>
    <w:rsid w:val="00E67C69"/>
    <w:pPr>
      <w:widowControl/>
      <w:numPr>
        <w:ilvl w:val="1"/>
        <w:numId w:val="1"/>
      </w:numPr>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qFormat/>
    <w:rsid w:val="00E67C69"/>
    <w:pPr>
      <w:widowControl/>
      <w:numPr>
        <w:ilvl w:val="2"/>
        <w:numId w:val="1"/>
      </w:numPr>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67C69"/>
    <w:rPr>
      <w:rFonts w:ascii="宋体" w:eastAsia="宋体" w:hAnsi="宋体" w:cs="宋体"/>
      <w:b/>
      <w:bCs/>
      <w:kern w:val="36"/>
      <w:sz w:val="48"/>
      <w:szCs w:val="48"/>
    </w:rPr>
  </w:style>
  <w:style w:type="character" w:customStyle="1" w:styleId="2Char">
    <w:name w:val="标题 2 Char"/>
    <w:basedOn w:val="a0"/>
    <w:link w:val="2"/>
    <w:rsid w:val="00E67C69"/>
    <w:rPr>
      <w:rFonts w:ascii="宋体" w:eastAsia="宋体" w:hAnsi="宋体" w:cs="宋体"/>
      <w:b/>
      <w:bCs/>
      <w:kern w:val="0"/>
      <w:sz w:val="36"/>
      <w:szCs w:val="36"/>
    </w:rPr>
  </w:style>
  <w:style w:type="character" w:customStyle="1" w:styleId="3Char">
    <w:name w:val="标题 3 Char"/>
    <w:basedOn w:val="a0"/>
    <w:link w:val="3"/>
    <w:rsid w:val="00E67C69"/>
    <w:rPr>
      <w:rFonts w:ascii="宋体" w:eastAsia="宋体" w:hAnsi="宋体" w:cs="宋体"/>
      <w:b/>
      <w:bCs/>
      <w:kern w:val="0"/>
      <w:sz w:val="27"/>
      <w:szCs w:val="27"/>
    </w:rPr>
  </w:style>
  <w:style w:type="paragraph" w:styleId="a3">
    <w:name w:val="List Paragraph"/>
    <w:basedOn w:val="a"/>
    <w:uiPriority w:val="34"/>
    <w:qFormat/>
    <w:rsid w:val="00B437C8"/>
    <w:pPr>
      <w:ind w:firstLineChars="200" w:firstLine="420"/>
    </w:pPr>
  </w:style>
  <w:style w:type="paragraph" w:styleId="a4">
    <w:name w:val="Title"/>
    <w:basedOn w:val="a"/>
    <w:link w:val="Char"/>
    <w:qFormat/>
    <w:rsid w:val="004E5F45"/>
    <w:pPr>
      <w:spacing w:before="240" w:after="60"/>
      <w:jc w:val="center"/>
      <w:outlineLvl w:val="0"/>
    </w:pPr>
    <w:rPr>
      <w:rFonts w:ascii="Arial" w:hAnsi="Arial" w:cs="Arial"/>
      <w:b/>
      <w:bCs/>
      <w:sz w:val="32"/>
      <w:szCs w:val="32"/>
    </w:rPr>
  </w:style>
  <w:style w:type="character" w:customStyle="1" w:styleId="Char">
    <w:name w:val="标题 Char"/>
    <w:basedOn w:val="a0"/>
    <w:link w:val="a4"/>
    <w:rsid w:val="004E5F45"/>
    <w:rPr>
      <w:rFonts w:ascii="Arial" w:eastAsia="宋体"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1</cp:revision>
  <dcterms:created xsi:type="dcterms:W3CDTF">2020-04-16T13:04:00Z</dcterms:created>
  <dcterms:modified xsi:type="dcterms:W3CDTF">2020-04-16T13:40:00Z</dcterms:modified>
</cp:coreProperties>
</file>