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EA73F" w14:textId="6B6E63F8" w:rsidR="005E1E10" w:rsidRPr="00C24DEB" w:rsidRDefault="005E1E10" w:rsidP="005E1E10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Twitter</w:t>
      </w:r>
      <w:bookmarkStart w:id="0" w:name="_GoBack"/>
      <w:bookmarkEnd w:id="0"/>
    </w:p>
    <w:p w14:paraId="68C2E9BC" w14:textId="77777777" w:rsidR="005E1E10" w:rsidRPr="00C24DEB" w:rsidRDefault="005E1E10" w:rsidP="005E1E10">
      <w:pPr>
        <w:rPr>
          <w:rFonts w:asciiTheme="minorHAnsi" w:hAnsiTheme="minorHAnsi" w:cstheme="minorHAnsi"/>
          <w:i/>
          <w:iCs/>
          <w:sz w:val="32"/>
          <w:szCs w:val="32"/>
        </w:rPr>
      </w:pPr>
      <w:r w:rsidRPr="00C24DEB">
        <w:rPr>
          <w:rFonts w:asciiTheme="minorHAnsi" w:hAnsiTheme="minorHAnsi" w:cstheme="minorHAnsi"/>
          <w:i/>
          <w:iCs/>
          <w:sz w:val="32"/>
          <w:szCs w:val="32"/>
        </w:rPr>
        <w:t>Sample social media post copy</w:t>
      </w:r>
    </w:p>
    <w:p w14:paraId="188DC6F0" w14:textId="77777777" w:rsidR="005E1E10" w:rsidRDefault="005E1E10" w:rsidP="005E1E10">
      <w:pPr>
        <w:spacing w:after="0" w:line="240" w:lineRule="auto"/>
        <w:rPr>
          <w:rFonts w:ascii="Arial" w:hAnsi="Arial" w:cs="Arial"/>
          <w:b/>
          <w:bCs/>
          <w:color w:val="222222"/>
          <w:sz w:val="32"/>
          <w:szCs w:val="32"/>
        </w:rPr>
      </w:pPr>
      <w:r w:rsidRPr="00C24DEB">
        <w:rPr>
          <w:rFonts w:ascii="Arial" w:hAnsi="Arial" w:cs="Arial"/>
          <w:color w:val="222222"/>
          <w:sz w:val="32"/>
          <w:szCs w:val="32"/>
        </w:rPr>
        <w:t xml:space="preserve">Note: </w:t>
      </w:r>
      <w:r w:rsidRPr="00C24DEB">
        <w:rPr>
          <w:rFonts w:ascii="Arial" w:hAnsi="Arial" w:cs="Arial"/>
          <w:color w:val="6F87FF"/>
          <w:sz w:val="32"/>
          <w:szCs w:val="32"/>
        </w:rPr>
        <w:t>Blue text is for organization to customize/tag</w:t>
      </w:r>
    </w:p>
    <w:p w14:paraId="12159F69" w14:textId="77777777" w:rsidR="005E1E10" w:rsidRDefault="005E1E10" w:rsidP="005E1E10">
      <w:pPr>
        <w:spacing w:after="0" w:line="240" w:lineRule="auto"/>
        <w:rPr>
          <w:rFonts w:ascii="Arial" w:hAnsi="Arial" w:cs="Arial"/>
          <w:b/>
          <w:bCs/>
          <w:color w:val="222222"/>
          <w:sz w:val="32"/>
          <w:szCs w:val="32"/>
        </w:rPr>
      </w:pPr>
    </w:p>
    <w:p w14:paraId="74E1EE73" w14:textId="77777777" w:rsidR="005E1E10" w:rsidRPr="005E1E10" w:rsidRDefault="005E1E10" w:rsidP="005E1E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E1E10">
        <w:rPr>
          <w:rFonts w:ascii="Arial" w:hAnsi="Arial" w:cs="Arial"/>
          <w:b/>
          <w:bCs/>
          <w:color w:val="222222"/>
          <w:sz w:val="32"/>
          <w:szCs w:val="32"/>
        </w:rPr>
        <w:t xml:space="preserve">Option 1: </w:t>
      </w:r>
      <w:r w:rsidRPr="005E1E10">
        <w:rPr>
          <w:rFonts w:ascii="Arial" w:hAnsi="Arial" w:cs="Arial"/>
          <w:color w:val="222222"/>
          <w:sz w:val="32"/>
          <w:szCs w:val="32"/>
        </w:rPr>
        <w:t xml:space="preserve">"We are proud to support </w:t>
      </w:r>
      <w:r w:rsidRPr="005E1E10">
        <w:rPr>
          <w:rFonts w:ascii="Arial" w:hAnsi="Arial" w:cs="Arial"/>
          <w:color w:val="6F87FF"/>
          <w:sz w:val="32"/>
          <w:szCs w:val="32"/>
        </w:rPr>
        <w:t>[TAG "NEW JERSEY, @</w:t>
      </w:r>
      <w:proofErr w:type="spellStart"/>
      <w:r w:rsidRPr="005E1E10">
        <w:rPr>
          <w:rFonts w:ascii="Arial" w:hAnsi="Arial" w:cs="Arial"/>
          <w:color w:val="6F87FF"/>
          <w:sz w:val="32"/>
          <w:szCs w:val="32"/>
        </w:rPr>
        <w:t>NJGov</w:t>
      </w:r>
      <w:proofErr w:type="spellEnd"/>
      <w:r w:rsidRPr="005E1E10">
        <w:rPr>
          <w:rFonts w:ascii="Arial" w:hAnsi="Arial" w:cs="Arial"/>
          <w:color w:val="6F87FF"/>
          <w:sz w:val="32"/>
          <w:szCs w:val="32"/>
        </w:rPr>
        <w:t>" on Twitter]</w:t>
      </w:r>
      <w:r w:rsidRPr="005E1E10">
        <w:rPr>
          <w:rFonts w:ascii="Arial" w:hAnsi="Arial" w:cs="Arial"/>
          <w:color w:val="222222"/>
          <w:sz w:val="32"/>
          <w:szCs w:val="32"/>
        </w:rPr>
        <w:t>'s new app to help stop COVID-19 in New Jersey! Add Your Phone to the COVID Fight. Download COVID Alert NJ in the App Store and Google Play Store today. Learn more at covid19.nj.gov/app"</w:t>
      </w:r>
    </w:p>
    <w:p w14:paraId="1A85A82B" w14:textId="77777777" w:rsidR="005E1E10" w:rsidRPr="005E1E10" w:rsidRDefault="005E1E10" w:rsidP="005E1E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912CCD" w14:textId="77777777" w:rsidR="005E1E10" w:rsidRPr="005E1E10" w:rsidRDefault="005E1E10" w:rsidP="005E1E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E1E10">
        <w:rPr>
          <w:rFonts w:ascii="Arial" w:hAnsi="Arial" w:cs="Arial"/>
          <w:b/>
          <w:bCs/>
          <w:color w:val="222222"/>
          <w:sz w:val="32"/>
          <w:szCs w:val="32"/>
        </w:rPr>
        <w:t xml:space="preserve">Option 2: </w:t>
      </w:r>
      <w:r w:rsidRPr="005E1E10">
        <w:rPr>
          <w:rFonts w:ascii="Arial" w:hAnsi="Arial" w:cs="Arial"/>
          <w:color w:val="222222"/>
          <w:sz w:val="32"/>
          <w:szCs w:val="32"/>
        </w:rPr>
        <w:t xml:space="preserve">"Add Your Phone to the COVID Fight! Download COVID Alert NJ, </w:t>
      </w:r>
      <w:r w:rsidRPr="005E1E10">
        <w:rPr>
          <w:rFonts w:ascii="Arial" w:hAnsi="Arial" w:cs="Arial"/>
          <w:color w:val="6F87FF"/>
          <w:sz w:val="32"/>
          <w:szCs w:val="32"/>
        </w:rPr>
        <w:t>[TAG "NEW JERSEY, @</w:t>
      </w:r>
      <w:proofErr w:type="spellStart"/>
      <w:r w:rsidRPr="005E1E10">
        <w:rPr>
          <w:rFonts w:ascii="Arial" w:hAnsi="Arial" w:cs="Arial"/>
          <w:color w:val="6F87FF"/>
          <w:sz w:val="32"/>
          <w:szCs w:val="32"/>
        </w:rPr>
        <w:t>NJGov</w:t>
      </w:r>
      <w:proofErr w:type="spellEnd"/>
      <w:r w:rsidRPr="005E1E10">
        <w:rPr>
          <w:rFonts w:ascii="Arial" w:hAnsi="Arial" w:cs="Arial"/>
          <w:color w:val="6F87FF"/>
          <w:sz w:val="32"/>
          <w:szCs w:val="32"/>
        </w:rPr>
        <w:t>" on Twitter]</w:t>
      </w:r>
      <w:r w:rsidRPr="005E1E10">
        <w:rPr>
          <w:rFonts w:ascii="Arial" w:hAnsi="Arial" w:cs="Arial"/>
          <w:color w:val="222222"/>
          <w:sz w:val="32"/>
          <w:szCs w:val="32"/>
        </w:rPr>
        <w:t>'s new app to help stop COVID-19 in New Jersey. Join the movement and protect your community by downloading COVID Alert NJ for free in the App Store and on Google Play Store. Learn more at covid19.nj.gov/app"</w:t>
      </w:r>
    </w:p>
    <w:p w14:paraId="3BE6F01A" w14:textId="77777777" w:rsidR="00C50482" w:rsidRPr="005E1E10" w:rsidRDefault="00C50482" w:rsidP="005E1E10">
      <w:pPr>
        <w:pStyle w:val="00Body"/>
      </w:pPr>
    </w:p>
    <w:sectPr w:rsidR="00C50482" w:rsidRPr="005E1E10" w:rsidSect="005E1E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17" w:right="1417" w:bottom="1417" w:left="1417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A4F1" w14:textId="77777777" w:rsidR="00180EFD" w:rsidRDefault="00180EFD" w:rsidP="005E1E10">
      <w:pPr>
        <w:spacing w:after="0" w:line="240" w:lineRule="auto"/>
      </w:pPr>
      <w:r>
        <w:separator/>
      </w:r>
    </w:p>
  </w:endnote>
  <w:endnote w:type="continuationSeparator" w:id="0">
    <w:p w14:paraId="3C04B7CB" w14:textId="77777777" w:rsidR="00180EFD" w:rsidRDefault="00180EFD" w:rsidP="005E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inhardt Light">
    <w:altName w:val="Calibri"/>
    <w:panose1 w:val="00000000000000000000"/>
    <w:charset w:val="00"/>
    <w:family w:val="swiss"/>
    <w:notTrueType/>
    <w:pitch w:val="variable"/>
    <w:sig w:usb0="A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inhardt Pan Light"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Theinhardt Medium">
    <w:altName w:val="Calibri"/>
    <w:panose1 w:val="00000000000000000000"/>
    <w:charset w:val="00"/>
    <w:family w:val="swiss"/>
    <w:notTrueType/>
    <w:pitch w:val="variable"/>
    <w:sig w:usb0="A00000EF" w:usb1="4000206B" w:usb2="00000008" w:usb3="00000000" w:csb0="00000093" w:csb1="00000000"/>
  </w:font>
  <w:font w:name="Theinhardt Pan">
    <w:altName w:val="Calibri"/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36533" w14:textId="77777777" w:rsidR="005E1E10" w:rsidRDefault="005E1E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287F6" w14:textId="77777777" w:rsidR="005E1E10" w:rsidRDefault="005E1E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4F104" w14:textId="77777777" w:rsidR="005E1E10" w:rsidRDefault="005E1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9C478" w14:textId="77777777" w:rsidR="00180EFD" w:rsidRDefault="00180EFD" w:rsidP="005E1E10">
      <w:pPr>
        <w:spacing w:after="0" w:line="240" w:lineRule="auto"/>
      </w:pPr>
      <w:r>
        <w:separator/>
      </w:r>
    </w:p>
  </w:footnote>
  <w:footnote w:type="continuationSeparator" w:id="0">
    <w:p w14:paraId="2FC03772" w14:textId="77777777" w:rsidR="00180EFD" w:rsidRDefault="00180EFD" w:rsidP="005E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9F525" w14:textId="77777777" w:rsidR="005E1E10" w:rsidRDefault="005E1E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FA4B6" w14:textId="77777777" w:rsidR="005E1E10" w:rsidRDefault="005E1E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E7A06" w14:textId="77777777" w:rsidR="005E1E10" w:rsidRDefault="005E1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03AF15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2828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404E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A80C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786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0019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12C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1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D2E6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861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25266"/>
    <w:multiLevelType w:val="hybridMultilevel"/>
    <w:tmpl w:val="9478664A"/>
    <w:lvl w:ilvl="0" w:tplc="1F0EA432">
      <w:start w:val="1"/>
      <w:numFmt w:val="decimal"/>
      <w:lvlText w:val="%1)"/>
      <w:lvlJc w:val="left"/>
      <w:pPr>
        <w:ind w:left="12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05460002"/>
    <w:multiLevelType w:val="hybridMultilevel"/>
    <w:tmpl w:val="E1F64424"/>
    <w:lvl w:ilvl="0" w:tplc="4B5C768A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06A5258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9C913E9"/>
    <w:multiLevelType w:val="multilevel"/>
    <w:tmpl w:val="450EAC48"/>
    <w:lvl w:ilvl="0">
      <w:start w:val="1"/>
      <w:numFmt w:val="lowerRoman"/>
      <w:lvlText w:val="(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Restart w:val="1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4" w15:restartNumberingAfterBreak="0">
    <w:nsid w:val="14D735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72C381B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16" w15:restartNumberingAfterBreak="0">
    <w:nsid w:val="1ADC1FF7"/>
    <w:multiLevelType w:val="multilevel"/>
    <w:tmpl w:val="F0824414"/>
    <w:lvl w:ilvl="0">
      <w:start w:val="1"/>
      <w:numFmt w:val="decimal"/>
      <w:pStyle w:val="05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05L2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pStyle w:val="05L3"/>
      <w:lvlText w:val="%3)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lowerLetter"/>
      <w:pStyle w:val="05L4"/>
      <w:lvlText w:val="%4)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3B416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0B27BFD"/>
    <w:multiLevelType w:val="multilevel"/>
    <w:tmpl w:val="F59A9974"/>
    <w:lvl w:ilvl="0">
      <w:start w:val="1"/>
      <w:numFmt w:val="bullet"/>
      <w:lvlText w:val="—"/>
      <w:lvlJc w:val="left"/>
      <w:pPr>
        <w:ind w:left="1620" w:hanging="360"/>
      </w:pPr>
      <w:rPr>
        <w:rFonts w:ascii="Theinhardt Light" w:hAnsi="Theinhardt Light" w:hint="default"/>
        <w:b w:val="0"/>
        <w:i w:val="0"/>
        <w:color w:val="auto"/>
        <w:sz w:val="18"/>
      </w:rPr>
    </w:lvl>
    <w:lvl w:ilvl="1">
      <w:start w:val="1"/>
      <w:numFmt w:val="bullet"/>
      <w:lvlText w:val="•"/>
      <w:lvlJc w:val="left"/>
      <w:pPr>
        <w:ind w:left="1980" w:hanging="360"/>
      </w:pPr>
      <w:rPr>
        <w:rFonts w:ascii="Theinhardt Light" w:hAnsi="Theinhardt Light" w:hint="default"/>
        <w:color w:val="auto"/>
        <w:sz w:val="24"/>
      </w:rPr>
    </w:lvl>
    <w:lvl w:ilvl="2">
      <w:start w:val="1"/>
      <w:numFmt w:val="bullet"/>
      <w:lvlText w:val="»"/>
      <w:lvlJc w:val="left"/>
      <w:pPr>
        <w:ind w:left="2340" w:hanging="360"/>
      </w:pPr>
      <w:rPr>
        <w:rFonts w:ascii="Theinhardt Light" w:hAnsi="Theinhardt Light" w:hint="default"/>
        <w:color w:val="auto"/>
        <w:sz w:val="20"/>
      </w:rPr>
    </w:lvl>
    <w:lvl w:ilvl="3">
      <w:start w:val="1"/>
      <w:numFmt w:val="bullet"/>
      <w:lvlText w:val="›"/>
      <w:lvlJc w:val="left"/>
      <w:pPr>
        <w:ind w:left="2700" w:hanging="360"/>
      </w:pPr>
      <w:rPr>
        <w:rFonts w:ascii="Theinhardt Light" w:hAnsi="Theinhardt Light" w:hint="default"/>
        <w:color w:val="002960"/>
        <w:sz w:val="24"/>
      </w:rPr>
    </w:lvl>
    <w:lvl w:ilvl="4">
      <w:start w:val="1"/>
      <w:numFmt w:val="bullet"/>
      <w:lvlText w:val="•"/>
      <w:lvlJc w:val="left"/>
      <w:pPr>
        <w:ind w:left="3060" w:hanging="360"/>
      </w:pPr>
      <w:rPr>
        <w:rFonts w:ascii="Theinhardt Light" w:hAnsi="Theinhardt Light" w:hint="default"/>
        <w:color w:val="auto"/>
      </w:rPr>
    </w:lvl>
    <w:lvl w:ilvl="5">
      <w:start w:val="1"/>
      <w:numFmt w:val="bullet"/>
      <w:lvlText w:val="•"/>
      <w:lvlJc w:val="left"/>
      <w:pPr>
        <w:ind w:left="3420" w:hanging="360"/>
      </w:pPr>
      <w:rPr>
        <w:rFonts w:ascii="Theinhardt Light" w:hAnsi="Theinhardt Light" w:hint="default"/>
        <w:color w:val="auto"/>
      </w:rPr>
    </w:lvl>
    <w:lvl w:ilvl="6">
      <w:start w:val="1"/>
      <w:numFmt w:val="bullet"/>
      <w:lvlText w:val="•"/>
      <w:lvlJc w:val="left"/>
      <w:pPr>
        <w:ind w:left="3780" w:hanging="360"/>
      </w:pPr>
      <w:rPr>
        <w:rFonts w:ascii="Theinhardt Light" w:hAnsi="Theinhardt Light" w:hint="default"/>
        <w:color w:val="auto"/>
      </w:rPr>
    </w:lvl>
    <w:lvl w:ilvl="7">
      <w:start w:val="1"/>
      <w:numFmt w:val="bullet"/>
      <w:lvlText w:val="•"/>
      <w:lvlJc w:val="left"/>
      <w:pPr>
        <w:ind w:left="4140" w:hanging="360"/>
      </w:pPr>
      <w:rPr>
        <w:rFonts w:ascii="Theinhardt Light" w:hAnsi="Theinhardt Light" w:hint="default"/>
        <w:color w:val="auto"/>
      </w:rPr>
    </w:lvl>
    <w:lvl w:ilvl="8">
      <w:start w:val="1"/>
      <w:numFmt w:val="bullet"/>
      <w:lvlText w:val="•"/>
      <w:lvlJc w:val="left"/>
      <w:pPr>
        <w:ind w:left="4500" w:hanging="360"/>
      </w:pPr>
      <w:rPr>
        <w:rFonts w:ascii="Theinhardt Light" w:hAnsi="Theinhardt Light" w:hint="default"/>
        <w:color w:val="auto"/>
      </w:rPr>
    </w:lvl>
  </w:abstractNum>
  <w:abstractNum w:abstractNumId="19" w15:restartNumberingAfterBreak="0">
    <w:nsid w:val="2A1C2195"/>
    <w:multiLevelType w:val="multilevel"/>
    <w:tmpl w:val="9880F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AB6972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21" w15:restartNumberingAfterBreak="0">
    <w:nsid w:val="3DE00214"/>
    <w:multiLevelType w:val="multilevel"/>
    <w:tmpl w:val="2602755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E555440"/>
    <w:multiLevelType w:val="hybridMultilevel"/>
    <w:tmpl w:val="B9266F60"/>
    <w:lvl w:ilvl="0" w:tplc="8AF69A08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53664307"/>
    <w:multiLevelType w:val="multilevel"/>
    <w:tmpl w:val="B010ED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75239F7"/>
    <w:multiLevelType w:val="multilevel"/>
    <w:tmpl w:val="83967B78"/>
    <w:lvl w:ilvl="0">
      <w:start w:val="1"/>
      <w:numFmt w:val="bullet"/>
      <w:lvlText w:val="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864" w:hanging="288"/>
      </w:pPr>
      <w:rPr>
        <w:rFonts w:ascii="Theinhardt Light" w:hAnsi="Theinhardt Light" w:hint="default"/>
        <w:color w:val="auto"/>
      </w:rPr>
    </w:lvl>
    <w:lvl w:ilvl="3">
      <w:start w:val="1"/>
      <w:numFmt w:val="bullet"/>
      <w:lvlText w:val="»"/>
      <w:lvlJc w:val="left"/>
      <w:pPr>
        <w:ind w:left="1152" w:hanging="288"/>
      </w:pPr>
      <w:rPr>
        <w:rFonts w:ascii="Theinhardt Light" w:hAnsi="Theinhardt Light" w:hint="default"/>
        <w:color w:val="auto"/>
      </w:rPr>
    </w:lvl>
    <w:lvl w:ilvl="4">
      <w:start w:val="1"/>
      <w:numFmt w:val="bullet"/>
      <w:lvlText w:val="▫"/>
      <w:lvlJc w:val="left"/>
      <w:pPr>
        <w:ind w:left="1440" w:hanging="288"/>
      </w:pPr>
      <w:rPr>
        <w:rFonts w:asciiTheme="minorHAnsi" w:hAnsiTheme="minorHAnsi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25" w15:restartNumberingAfterBreak="0">
    <w:nsid w:val="5CD63A20"/>
    <w:multiLevelType w:val="multilevel"/>
    <w:tmpl w:val="F238DCCE"/>
    <w:lvl w:ilvl="0">
      <w:start w:val="1"/>
      <w:numFmt w:val="bullet"/>
      <w:pStyle w:val="01B1Dot"/>
      <w:lvlText w:val="●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pStyle w:val="01B2Dash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pStyle w:val="01B3Chevron"/>
      <w:lvlText w:val="›"/>
      <w:lvlJc w:val="left"/>
      <w:pPr>
        <w:ind w:left="864" w:hanging="288"/>
      </w:pPr>
      <w:rPr>
        <w:rFonts w:ascii="Arial" w:hAnsi="Arial" w:hint="default"/>
        <w:color w:val="auto"/>
      </w:rPr>
    </w:lvl>
    <w:lvl w:ilvl="3">
      <w:start w:val="1"/>
      <w:numFmt w:val="bullet"/>
      <w:pStyle w:val="01B4Chevron"/>
      <w:lvlText w:val="»"/>
      <w:lvlJc w:val="left"/>
      <w:pPr>
        <w:ind w:left="1152" w:hanging="288"/>
      </w:pPr>
      <w:rPr>
        <w:rFonts w:ascii="Arial" w:hAnsi="Arial" w:hint="default"/>
        <w:color w:val="auto"/>
      </w:rPr>
    </w:lvl>
    <w:lvl w:ilvl="4">
      <w:start w:val="1"/>
      <w:numFmt w:val="bullet"/>
      <w:pStyle w:val="01B5Square"/>
      <w:lvlText w:val="▫"/>
      <w:lvlJc w:val="left"/>
      <w:pPr>
        <w:ind w:left="1440" w:hanging="288"/>
      </w:pPr>
      <w:rPr>
        <w:rFonts w:ascii="Arial" w:hAnsi="Arial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26" w15:restartNumberingAfterBreak="0">
    <w:nsid w:val="5F0D4BC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F230FE"/>
    <w:multiLevelType w:val="multilevel"/>
    <w:tmpl w:val="6256E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A8702FB"/>
    <w:multiLevelType w:val="hybridMultilevel"/>
    <w:tmpl w:val="AD307994"/>
    <w:lvl w:ilvl="0" w:tplc="79844704">
      <w:start w:val="1"/>
      <w:numFmt w:val="bullet"/>
      <w:lvlText w:val=""/>
      <w:lvlJc w:val="left"/>
      <w:pPr>
        <w:ind w:left="1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6F7E016C"/>
    <w:multiLevelType w:val="multilevel"/>
    <w:tmpl w:val="93D00F9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16"/>
        </w:tabs>
        <w:ind w:left="2016" w:hanging="288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0" w15:restartNumberingAfterBreak="0">
    <w:nsid w:val="704428B8"/>
    <w:multiLevelType w:val="multilevel"/>
    <w:tmpl w:val="A64C5254"/>
    <w:lvl w:ilvl="0">
      <w:start w:val="1"/>
      <w:numFmt w:val="decimal"/>
      <w:pStyle w:val="301MajorH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02MinH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3Sub1H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304Sub2H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66261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E27D92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33" w15:restartNumberingAfterBreak="0">
    <w:nsid w:val="77EE2944"/>
    <w:multiLevelType w:val="hybridMultilevel"/>
    <w:tmpl w:val="CD561768"/>
    <w:lvl w:ilvl="0" w:tplc="49DC0304">
      <w:start w:val="1"/>
      <w:numFmt w:val="lowerLetter"/>
      <w:lvlText w:val="%1)"/>
      <w:lvlJc w:val="left"/>
      <w:pPr>
        <w:ind w:left="1644" w:hanging="360"/>
      </w:pPr>
      <w:rPr>
        <w:rFonts w:ascii="Arial" w:hAnsi="Arial" w:hint="default"/>
        <w:color w:val="00296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25"/>
  </w:num>
  <w:num w:numId="16">
    <w:abstractNumId w:val="24"/>
  </w:num>
  <w:num w:numId="17">
    <w:abstractNumId w:val="21"/>
  </w:num>
  <w:num w:numId="18">
    <w:abstractNumId w:val="29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31"/>
  </w:num>
  <w:num w:numId="24">
    <w:abstractNumId w:val="30"/>
  </w:num>
  <w:num w:numId="25">
    <w:abstractNumId w:val="11"/>
  </w:num>
  <w:num w:numId="26">
    <w:abstractNumId w:val="10"/>
  </w:num>
  <w:num w:numId="27">
    <w:abstractNumId w:val="22"/>
  </w:num>
  <w:num w:numId="28">
    <w:abstractNumId w:val="28"/>
  </w:num>
  <w:num w:numId="29">
    <w:abstractNumId w:val="33"/>
  </w:num>
  <w:num w:numId="30">
    <w:abstractNumId w:val="27"/>
  </w:num>
  <w:num w:numId="31">
    <w:abstractNumId w:val="19"/>
  </w:num>
  <w:num w:numId="32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728" w:hanging="172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224" w:hanging="12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88"/>
    </w:lvlOverride>
    <w:lvlOverride w:ilvl="1">
      <w:startOverride w:val="10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lvl w:ilvl="0">
        <w:start w:val="88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0"/>
        <w:numFmt w:val="decimal"/>
        <w:pStyle w:val="302MinH2"/>
        <w:lvlText w:val="%1.%2."/>
        <w:lvlJc w:val="left"/>
        <w:pPr>
          <w:tabs>
            <w:tab w:val="num" w:pos="432"/>
          </w:tabs>
          <w:ind w:left="720" w:hanging="720"/>
        </w:pPr>
        <w:rPr>
          <w:rFonts w:hint="default"/>
        </w:rPr>
      </w:lvl>
    </w:lvlOverride>
    <w:lvlOverride w:ilvl="2">
      <w:lvl w:ilvl="2">
        <w:start w:val="10"/>
        <w:numFmt w:val="decimal"/>
        <w:pStyle w:val="303Sub1H3"/>
        <w:lvlText w:val="%1.%2.%3."/>
        <w:lvlJc w:val="left"/>
        <w:pPr>
          <w:tabs>
            <w:tab w:val="num" w:pos="1440"/>
          </w:tabs>
          <w:ind w:left="1152" w:hanging="1152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tabs>
            <w:tab w:val="num" w:pos="432"/>
          </w:tabs>
          <w:ind w:left="1296" w:hanging="1296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84" w:hanging="158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2" w:hanging="43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" w:hanging="43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2" w:hanging="43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" w:hanging="432"/>
        </w:pPr>
        <w:rPr>
          <w:rFonts w:hint="default"/>
        </w:rPr>
      </w:lvl>
    </w:lvlOverride>
  </w:num>
  <w:num w:numId="39">
    <w:abstractNumId w:val="30"/>
    <w:lvlOverride w:ilvl="0">
      <w:startOverride w:val="88"/>
      <w:lvl w:ilvl="0">
        <w:start w:val="88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2"/>
      <w:lvl w:ilvl="1">
        <w:start w:val="12"/>
        <w:numFmt w:val="decimal"/>
        <w:pStyle w:val="302MinH2"/>
        <w:lvlText w:val="%1.%2."/>
        <w:lvlJc w:val="left"/>
        <w:pPr>
          <w:tabs>
            <w:tab w:val="num" w:pos="432"/>
          </w:tabs>
          <w:ind w:left="720" w:hanging="720"/>
        </w:pPr>
        <w:rPr>
          <w:rFonts w:hint="default"/>
        </w:rPr>
      </w:lvl>
    </w:lvlOverride>
    <w:lvlOverride w:ilvl="2">
      <w:startOverride w:val="18"/>
      <w:lvl w:ilvl="2">
        <w:start w:val="18"/>
        <w:numFmt w:val="decimal"/>
        <w:pStyle w:val="303Sub1H3"/>
        <w:lvlText w:val="%1.%2.%3."/>
        <w:lvlJc w:val="left"/>
        <w:pPr>
          <w:tabs>
            <w:tab w:val="num" w:pos="1440"/>
          </w:tabs>
          <w:ind w:left="1152" w:hanging="1152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304Sub2H4"/>
        <w:lvlText w:val="%1.%2.%3.%4."/>
        <w:lvlJc w:val="left"/>
        <w:pPr>
          <w:tabs>
            <w:tab w:val="num" w:pos="432"/>
          </w:tabs>
          <w:ind w:left="1296" w:hanging="1296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84" w:hanging="1584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432" w:hanging="43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432" w:hanging="432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32" w:hanging="432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" w:hanging="432"/>
        </w:pPr>
        <w:rPr>
          <w:rFonts w:hint="default"/>
        </w:rPr>
      </w:lvl>
    </w:lvlOverride>
  </w:num>
  <w:num w:numId="40">
    <w:abstractNumId w:val="30"/>
    <w:lvlOverride w:ilvl="0">
      <w:startOverride w:val="88"/>
    </w:lvlOverride>
    <w:lvlOverride w:ilvl="1">
      <w:startOverride w:val="1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14"/>
  </w:num>
  <w:num w:numId="43">
    <w:abstractNumId w:val="26"/>
  </w:num>
  <w:num w:numId="44">
    <w:abstractNumId w:val="17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Category" w:val="BasicFormat"/>
    <w:docVar w:name="DocumentType" w:val="BasicFormat"/>
  </w:docVars>
  <w:rsids>
    <w:rsidRoot w:val="005E1E10"/>
    <w:rsid w:val="00180EFD"/>
    <w:rsid w:val="005E1E10"/>
    <w:rsid w:val="00C5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57B0D"/>
  <w15:chartTrackingRefBased/>
  <w15:docId w15:val="{9E8B2350-1435-4B6F-BC84-1759C0CD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1E10"/>
    <w:pPr>
      <w:spacing w:after="180" w:line="264" w:lineRule="auto"/>
    </w:pPr>
    <w:rPr>
      <w:rFonts w:ascii="Arial (Body)" w:eastAsia="Times New Roman" w:hAnsi="Arial (Body)" w:cs="Times New Roman"/>
      <w:szCs w:val="20"/>
    </w:rPr>
  </w:style>
  <w:style w:type="paragraph" w:styleId="Heading1">
    <w:name w:val="heading 1"/>
    <w:basedOn w:val="20MajorH1"/>
    <w:next w:val="Normal"/>
    <w:link w:val="Heading1Char"/>
    <w:uiPriority w:val="9"/>
    <w:rsid w:val="005E1E10"/>
  </w:style>
  <w:style w:type="paragraph" w:styleId="Heading2">
    <w:name w:val="heading 2"/>
    <w:basedOn w:val="21MinorH2"/>
    <w:next w:val="Normal"/>
    <w:link w:val="Heading2Char"/>
    <w:uiPriority w:val="9"/>
    <w:semiHidden/>
    <w:rsid w:val="005E1E10"/>
  </w:style>
  <w:style w:type="paragraph" w:styleId="Heading3">
    <w:name w:val="heading 3"/>
    <w:basedOn w:val="22Sub1H3"/>
    <w:next w:val="Normal"/>
    <w:link w:val="Heading3Char"/>
    <w:uiPriority w:val="9"/>
    <w:semiHidden/>
    <w:rsid w:val="005E1E10"/>
  </w:style>
  <w:style w:type="paragraph" w:styleId="Heading4">
    <w:name w:val="heading 4"/>
    <w:basedOn w:val="22Sub2H4"/>
    <w:next w:val="Normal"/>
    <w:link w:val="Heading4Char"/>
    <w:uiPriority w:val="9"/>
    <w:semiHidden/>
    <w:rsid w:val="005E1E10"/>
  </w:style>
  <w:style w:type="paragraph" w:styleId="Heading5">
    <w:name w:val="heading 5"/>
    <w:basedOn w:val="Normal"/>
    <w:next w:val="Normal"/>
    <w:link w:val="Heading5Char"/>
    <w:uiPriority w:val="9"/>
    <w:semiHidden/>
    <w:rsid w:val="005E1E10"/>
    <w:pPr>
      <w:keepNext/>
      <w:keepLines/>
      <w:spacing w:before="360"/>
      <w:outlineLvl w:val="4"/>
    </w:pPr>
    <w:rPr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E1E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0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5E1E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0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5E1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5E1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E1E1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E1E10"/>
  </w:style>
  <w:style w:type="character" w:customStyle="1" w:styleId="Heading1Char">
    <w:name w:val="Heading 1 Char"/>
    <w:basedOn w:val="DefaultParagraphFont"/>
    <w:link w:val="Heading1"/>
    <w:uiPriority w:val="9"/>
    <w:rsid w:val="005E1E10"/>
    <w:rPr>
      <w:rFonts w:eastAsia="Times New Roman" w:cs="Times New Roman"/>
      <w:b/>
      <w:kern w:val="28"/>
      <w:sz w:val="32"/>
      <w:szCs w:val="20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10"/>
    <w:rPr>
      <w:rFonts w:eastAsia="Times New Roman" w:cs="Times New Roman"/>
      <w:kern w:val="28"/>
      <w:sz w:val="28"/>
      <w:szCs w:val="20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10"/>
    <w:rPr>
      <w:rFonts w:eastAsia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10"/>
    <w:rPr>
      <w:rFonts w:eastAsia="Times New Roman" w:cs="Times New Roman"/>
      <w:kern w:val="28"/>
      <w:sz w:val="24"/>
      <w:szCs w:val="20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10"/>
    <w:rPr>
      <w:rFonts w:eastAsia="Times New Roman" w:cs="Times New Roman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10"/>
    <w:rPr>
      <w:rFonts w:asciiTheme="majorHAnsi" w:eastAsiaTheme="majorEastAsia" w:hAnsiTheme="majorHAnsi" w:cstheme="majorBidi"/>
      <w:color w:val="020D15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10"/>
    <w:rPr>
      <w:rFonts w:asciiTheme="majorHAnsi" w:eastAsiaTheme="majorEastAsia" w:hAnsiTheme="majorHAnsi" w:cstheme="majorBidi"/>
      <w:i/>
      <w:iCs/>
      <w:color w:val="020D15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cKinseyTable2">
    <w:name w:val="McKinsey Table 2"/>
    <w:basedOn w:val="TableNormal"/>
    <w:uiPriority w:val="99"/>
    <w:rsid w:val="005E1E10"/>
    <w:pPr>
      <w:spacing w:after="0" w:line="240" w:lineRule="auto"/>
    </w:pPr>
    <w:tblPr>
      <w:tblStyleRowBandSize w:val="1"/>
    </w:tblPr>
    <w:tblStylePr w:type="firstRow">
      <w:tblPr/>
      <w:tcPr>
        <w:tcBorders>
          <w:top w:val="nil"/>
          <w:left w:val="nil"/>
          <w:bottom w:val="single" w:sz="12" w:space="0" w:color="7F7F7F"/>
          <w:right w:val="nil"/>
          <w:insideH w:val="nil"/>
          <w:insideV w:val="nil"/>
        </w:tcBorders>
        <w:vAlign w:val="bottom"/>
      </w:tcPr>
    </w:tblStylePr>
    <w:tblStylePr w:type="lastRow">
      <w:tblPr/>
      <w:tcPr>
        <w:tcBorders>
          <w:bottom w:val="single" w:sz="12" w:space="0" w:color="7F7F7F"/>
        </w:tcBorders>
      </w:tcPr>
    </w:tblStylePr>
    <w:tblStylePr w:type="band1Horz">
      <w:tblPr/>
      <w:tcPr>
        <w:tcBorders>
          <w:bottom w:val="single" w:sz="4" w:space="0" w:color="7F7F7F"/>
        </w:tcBorders>
      </w:tcPr>
    </w:tblStylePr>
    <w:tblStylePr w:type="band2Horz">
      <w:tblPr/>
      <w:tcPr>
        <w:tcBorders>
          <w:bottom w:val="single" w:sz="4" w:space="0" w:color="7F7F7F"/>
        </w:tcBorders>
      </w:tcPr>
    </w:tblStylePr>
  </w:style>
  <w:style w:type="paragraph" w:styleId="Footer">
    <w:name w:val="footer"/>
    <w:basedOn w:val="Normal"/>
    <w:link w:val="FooterChar"/>
    <w:uiPriority w:val="99"/>
    <w:semiHidden/>
    <w:rsid w:val="005E1E10"/>
    <w:pPr>
      <w:ind w:left="-1809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1E10"/>
    <w:rPr>
      <w:rFonts w:eastAsia="Times New Roman" w:cs="Times New Roman"/>
      <w:sz w:val="20"/>
      <w:szCs w:val="20"/>
    </w:rPr>
  </w:style>
  <w:style w:type="paragraph" w:customStyle="1" w:styleId="991Title">
    <w:name w:val="99.1 Title"/>
    <w:next w:val="00Body"/>
    <w:link w:val="991TitleChar"/>
    <w:uiPriority w:val="3"/>
    <w:rsid w:val="005E1E10"/>
    <w:pPr>
      <w:spacing w:before="100" w:beforeAutospacing="1" w:after="100" w:afterAutospacing="1" w:line="240" w:lineRule="auto"/>
    </w:pPr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TitlePageDisclaimer">
    <w:name w:val="Title Page Disclaimer"/>
    <w:basedOn w:val="Normal"/>
    <w:link w:val="TitlePageDisclaimerChar"/>
    <w:semiHidden/>
    <w:locked/>
    <w:rsid w:val="005E1E10"/>
    <w:pPr>
      <w:spacing w:after="0" w:line="240" w:lineRule="auto"/>
    </w:pPr>
    <w:rPr>
      <w:rFonts w:ascii="Arial" w:hAnsi="Arial"/>
      <w:color w:val="000000"/>
      <w:sz w:val="20"/>
    </w:rPr>
  </w:style>
  <w:style w:type="character" w:customStyle="1" w:styleId="TitlePageDisclaimerChar">
    <w:name w:val="Title Page Disclaimer Char"/>
    <w:basedOn w:val="DefaultParagraphFont"/>
    <w:link w:val="TitlePageDisclaimer"/>
    <w:semiHidden/>
    <w:rsid w:val="005E1E10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991TitleChar">
    <w:name w:val="99.1 Title Char"/>
    <w:basedOn w:val="DefaultParagraphFont"/>
    <w:link w:val="991Title"/>
    <w:uiPriority w:val="3"/>
    <w:rsid w:val="005E1E10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00Body">
    <w:name w:val="00 Body"/>
    <w:basedOn w:val="Normal"/>
    <w:link w:val="00BodyChar"/>
    <w:qFormat/>
    <w:rsid w:val="005E1E10"/>
    <w:pPr>
      <w:spacing w:before="180"/>
    </w:pPr>
  </w:style>
  <w:style w:type="character" w:styleId="EndnoteReference">
    <w:name w:val="endnote reference"/>
    <w:basedOn w:val="EndnoteTextChar"/>
    <w:semiHidden/>
    <w:rsid w:val="005E1E10"/>
    <w:rPr>
      <w:rFonts w:ascii="Theinhardt Pan Light" w:eastAsia="Times New Roman" w:hAnsi="Theinhardt Pan Light" w:cs="Times New Roman"/>
      <w:caps w:val="0"/>
      <w:smallCaps w:val="0"/>
      <w:strike w:val="0"/>
      <w:dstrike w:val="0"/>
      <w:vanish w:val="0"/>
      <w:sz w:val="20"/>
      <w:szCs w:val="20"/>
      <w:vertAlign w:val="superscript"/>
    </w:rPr>
  </w:style>
  <w:style w:type="paragraph" w:customStyle="1" w:styleId="993Eyebrow">
    <w:name w:val="99.3 Eyebrow"/>
    <w:basedOn w:val="Normal"/>
    <w:next w:val="991Title"/>
    <w:uiPriority w:val="3"/>
    <w:rsid w:val="005E1E10"/>
    <w:pPr>
      <w:spacing w:before="360" w:after="60"/>
    </w:pPr>
    <w:rPr>
      <w:rFonts w:cs="Theinhardt Medium"/>
      <w:b/>
      <w:sz w:val="24"/>
      <w:szCs w:val="24"/>
    </w:rPr>
  </w:style>
  <w:style w:type="paragraph" w:customStyle="1" w:styleId="992Subtitle">
    <w:name w:val="99.2 Subtitle"/>
    <w:basedOn w:val="Normal"/>
    <w:uiPriority w:val="2"/>
    <w:rsid w:val="005E1E10"/>
    <w:pPr>
      <w:spacing w:before="60"/>
    </w:pPr>
    <w:rPr>
      <w:sz w:val="32"/>
    </w:rPr>
  </w:style>
  <w:style w:type="paragraph" w:styleId="Title">
    <w:name w:val="Title"/>
    <w:basedOn w:val="991Title"/>
    <w:next w:val="Normal"/>
    <w:link w:val="TitleChar"/>
    <w:uiPriority w:val="10"/>
    <w:rsid w:val="005E1E10"/>
  </w:style>
  <w:style w:type="character" w:customStyle="1" w:styleId="TitleChar">
    <w:name w:val="Title Char"/>
    <w:basedOn w:val="DefaultParagraphFont"/>
    <w:link w:val="Title"/>
    <w:uiPriority w:val="10"/>
    <w:rsid w:val="005E1E10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27TBStat">
    <w:name w:val="27 TB Stat"/>
    <w:next w:val="28TBText"/>
    <w:rsid w:val="005E1E10"/>
    <w:pPr>
      <w:spacing w:after="60" w:line="216" w:lineRule="auto"/>
    </w:pPr>
    <w:rPr>
      <w:rFonts w:asciiTheme="majorHAnsi" w:eastAsia="Times New Roman" w:hAnsiTheme="majorHAnsi" w:cs="Times New Roman"/>
      <w:b/>
      <w:color w:val="000000"/>
      <w:kern w:val="40"/>
      <w:sz w:val="72"/>
      <w:szCs w:val="88"/>
      <w14:numForm w14:val="lining"/>
    </w:rPr>
  </w:style>
  <w:style w:type="character" w:styleId="CommentReference">
    <w:name w:val="annotation reference"/>
    <w:basedOn w:val="DefaultParagraphFont"/>
    <w:uiPriority w:val="99"/>
    <w:semiHidden/>
    <w:rsid w:val="005E1E10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E1E10"/>
    <w:pPr>
      <w:spacing w:line="240" w:lineRule="auto"/>
      <w:ind w:left="216" w:hanging="216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1E10"/>
    <w:rPr>
      <w:rFonts w:eastAsia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E1E10"/>
    <w:pPr>
      <w:spacing w:line="240" w:lineRule="auto"/>
      <w:ind w:left="126" w:hanging="126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E10"/>
    <w:rPr>
      <w:rFonts w:eastAsia="Times New Roman" w:cs="Times New Roman"/>
      <w:sz w:val="20"/>
      <w:szCs w:val="20"/>
    </w:rPr>
  </w:style>
  <w:style w:type="paragraph" w:customStyle="1" w:styleId="20MajorH1">
    <w:name w:val="20 Major H1"/>
    <w:basedOn w:val="Normal"/>
    <w:next w:val="00Body"/>
    <w:link w:val="20MajorH1Char"/>
    <w:uiPriority w:val="2"/>
    <w:qFormat/>
    <w:rsid w:val="005E1E10"/>
    <w:pPr>
      <w:keepNext/>
      <w:keepLines/>
      <w:spacing w:before="480"/>
      <w:outlineLvl w:val="0"/>
    </w:pPr>
    <w:rPr>
      <w:b/>
      <w:kern w:val="28"/>
      <w:sz w:val="32"/>
      <w14:numForm w14:val="lining"/>
    </w:rPr>
  </w:style>
  <w:style w:type="paragraph" w:customStyle="1" w:styleId="21MinorH2">
    <w:name w:val="21 Minor H2"/>
    <w:basedOn w:val="Normal"/>
    <w:next w:val="00Body"/>
    <w:link w:val="21MinorH2Char"/>
    <w:uiPriority w:val="3"/>
    <w:qFormat/>
    <w:rsid w:val="005E1E10"/>
    <w:pPr>
      <w:keepNext/>
      <w:keepLines/>
      <w:spacing w:before="360"/>
      <w:outlineLvl w:val="1"/>
    </w:pPr>
    <w:rPr>
      <w:kern w:val="28"/>
      <w:sz w:val="28"/>
      <w14:numForm w14:val="lining"/>
    </w:rPr>
  </w:style>
  <w:style w:type="character" w:customStyle="1" w:styleId="20MajorH1Char">
    <w:name w:val="20 Major H1 Char"/>
    <w:basedOn w:val="DefaultParagraphFont"/>
    <w:link w:val="20MajorH1"/>
    <w:rsid w:val="005E1E10"/>
    <w:rPr>
      <w:rFonts w:eastAsia="Times New Roman" w:cs="Times New Roman"/>
      <w:b/>
      <w:kern w:val="28"/>
      <w:sz w:val="32"/>
      <w:szCs w:val="20"/>
      <w14:numForm w14:val="lining"/>
    </w:rPr>
  </w:style>
  <w:style w:type="paragraph" w:customStyle="1" w:styleId="993-Square">
    <w:name w:val="99 3-Square"/>
    <w:basedOn w:val="Normal"/>
    <w:next w:val="00Body"/>
    <w:uiPriority w:val="2"/>
    <w:rsid w:val="005E1E10"/>
    <w:pPr>
      <w:spacing w:line="240" w:lineRule="auto"/>
      <w:jc w:val="center"/>
    </w:pPr>
  </w:style>
  <w:style w:type="character" w:customStyle="1" w:styleId="21MinorH2Char">
    <w:name w:val="21 Minor H2 Char"/>
    <w:basedOn w:val="DefaultParagraphFont"/>
    <w:link w:val="21MinorH2"/>
    <w:rsid w:val="005E1E10"/>
    <w:rPr>
      <w:rFonts w:eastAsia="Times New Roman" w:cs="Times New Roman"/>
      <w:kern w:val="28"/>
      <w:sz w:val="28"/>
      <w:szCs w:val="20"/>
      <w14:numForm w14:val="lining"/>
    </w:rPr>
  </w:style>
  <w:style w:type="paragraph" w:customStyle="1" w:styleId="99EndDate">
    <w:name w:val="99 End Date"/>
    <w:basedOn w:val="00Body"/>
    <w:uiPriority w:val="1"/>
    <w:rsid w:val="005E1E10"/>
    <w:pPr>
      <w:spacing w:before="300" w:line="276" w:lineRule="auto"/>
      <w:jc w:val="right"/>
    </w:pPr>
    <w:rPr>
      <w:b/>
      <w:i/>
      <w:iCs/>
      <w:sz w:val="20"/>
    </w:rPr>
  </w:style>
  <w:style w:type="paragraph" w:styleId="TOAHeading">
    <w:name w:val="toa heading"/>
    <w:basedOn w:val="20MajorH1"/>
    <w:next w:val="Normal"/>
    <w:uiPriority w:val="99"/>
    <w:unhideWhenUsed/>
    <w:rsid w:val="005E1E10"/>
    <w:pPr>
      <w:outlineLvl w:val="9"/>
    </w:pPr>
    <w:rPr>
      <w:lang w:val="ru-RU"/>
    </w:rPr>
  </w:style>
  <w:style w:type="paragraph" w:customStyle="1" w:styleId="10TableBody">
    <w:name w:val="10 Table Body"/>
    <w:basedOn w:val="Normal"/>
    <w:next w:val="00Body"/>
    <w:uiPriority w:val="2"/>
    <w:rsid w:val="005E1E10"/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5E1E10"/>
    <w:pPr>
      <w:spacing w:after="0"/>
      <w:ind w:left="1320"/>
    </w:pPr>
    <w:rPr>
      <w:rFonts w:cstheme="minorHAnsi"/>
      <w:sz w:val="20"/>
    </w:rPr>
  </w:style>
  <w:style w:type="paragraph" w:customStyle="1" w:styleId="22Sub1H3">
    <w:name w:val="22 Sub 1 H3"/>
    <w:basedOn w:val="Normal"/>
    <w:next w:val="00Body"/>
    <w:link w:val="22Sub1H3Char"/>
    <w:uiPriority w:val="4"/>
    <w:qFormat/>
    <w:rsid w:val="005E1E10"/>
    <w:pPr>
      <w:keepNext/>
      <w:keepLines/>
      <w:spacing w:before="360"/>
      <w:outlineLvl w:val="2"/>
    </w:pPr>
    <w:rPr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5E1E10"/>
    <w:pPr>
      <w:spacing w:after="0"/>
      <w:ind w:left="1540"/>
    </w:pPr>
    <w:rPr>
      <w:rFonts w:cstheme="minorHAnsi"/>
      <w:sz w:val="20"/>
    </w:rPr>
  </w:style>
  <w:style w:type="paragraph" w:customStyle="1" w:styleId="304Sub2H4">
    <w:name w:val="30.4 #Sub 2 H4"/>
    <w:basedOn w:val="22Sub2H4"/>
    <w:next w:val="00Body"/>
    <w:rsid w:val="005E1E10"/>
    <w:pPr>
      <w:numPr>
        <w:ilvl w:val="3"/>
        <w:numId w:val="24"/>
      </w:numPr>
    </w:pPr>
  </w:style>
  <w:style w:type="character" w:customStyle="1" w:styleId="22Sub1H3Char">
    <w:name w:val="22 Sub 1 H3 Char"/>
    <w:basedOn w:val="DefaultParagraphFont"/>
    <w:link w:val="22Sub1H3"/>
    <w:rsid w:val="005E1E10"/>
    <w:rPr>
      <w:rFonts w:eastAsia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rsid w:val="005E1E10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1E10"/>
    <w:rPr>
      <w:rFonts w:eastAsia="Times New Roman" w:cs="Times New Roman"/>
      <w:sz w:val="20"/>
      <w:szCs w:val="20"/>
    </w:rPr>
  </w:style>
  <w:style w:type="paragraph" w:customStyle="1" w:styleId="01B1Dot">
    <w:name w:val="01 B1 Dot"/>
    <w:basedOn w:val="Normal"/>
    <w:link w:val="01B1DotChar"/>
    <w:uiPriority w:val="7"/>
    <w:qFormat/>
    <w:rsid w:val="005E1E10"/>
    <w:pPr>
      <w:numPr>
        <w:numId w:val="15"/>
      </w:numPr>
      <w:spacing w:after="120"/>
    </w:pPr>
  </w:style>
  <w:style w:type="paragraph" w:styleId="ListBullet3">
    <w:name w:val="List Bullet 3"/>
    <w:basedOn w:val="01B3Chevron"/>
    <w:uiPriority w:val="99"/>
    <w:semiHidden/>
    <w:rsid w:val="005E1E10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E1E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E1E10"/>
    <w:rPr>
      <w:rFonts w:eastAsia="Times New Roman" w:cs="Times New Roman"/>
      <w:szCs w:val="20"/>
    </w:rPr>
  </w:style>
  <w:style w:type="character" w:styleId="FootnoteReference">
    <w:name w:val="footnote reference"/>
    <w:basedOn w:val="DefaultParagraphFont"/>
    <w:uiPriority w:val="99"/>
    <w:semiHidden/>
    <w:rsid w:val="005E1E10"/>
    <w:rPr>
      <w:b/>
      <w:vertAlign w:val="superscript"/>
    </w:rPr>
  </w:style>
  <w:style w:type="paragraph" w:customStyle="1" w:styleId="61ExhImg">
    <w:name w:val="61 Exh Img"/>
    <w:next w:val="62ExhSource"/>
    <w:rsid w:val="005E1E10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11TableHeading">
    <w:name w:val="11 Table Heading"/>
    <w:basedOn w:val="Normal"/>
    <w:uiPriority w:val="2"/>
    <w:rsid w:val="005E1E10"/>
    <w:rPr>
      <w:b/>
    </w:rPr>
  </w:style>
  <w:style w:type="character" w:customStyle="1" w:styleId="00BodyChar">
    <w:name w:val="00 Body Char"/>
    <w:basedOn w:val="DefaultParagraphFont"/>
    <w:link w:val="00Body"/>
    <w:rsid w:val="005E1E10"/>
    <w:rPr>
      <w:rFonts w:eastAsia="Times New Roman" w:cs="Times New Roman"/>
      <w:szCs w:val="20"/>
    </w:rPr>
  </w:style>
  <w:style w:type="character" w:customStyle="1" w:styleId="01B1DotChar">
    <w:name w:val="01 B1 Dot Char"/>
    <w:basedOn w:val="00BodyChar"/>
    <w:link w:val="01B1Dot"/>
    <w:uiPriority w:val="1"/>
    <w:rsid w:val="005E1E10"/>
    <w:rPr>
      <w:rFonts w:eastAsia="Times New Roman" w:cs="Times New Roman"/>
      <w:szCs w:val="20"/>
    </w:rPr>
  </w:style>
  <w:style w:type="paragraph" w:customStyle="1" w:styleId="19ChapterTitle">
    <w:name w:val="19 Chapter Title"/>
    <w:basedOn w:val="Normal"/>
    <w:next w:val="00Body"/>
    <w:uiPriority w:val="1"/>
    <w:qFormat/>
    <w:rsid w:val="005E1E10"/>
    <w:pPr>
      <w:keepNext/>
      <w:keepLines/>
      <w:pageBreakBefore/>
      <w:suppressAutoHyphens/>
      <w:spacing w:after="360"/>
      <w:outlineLvl w:val="0"/>
    </w:pPr>
    <w:rPr>
      <w:rFonts w:asciiTheme="majorHAnsi" w:hAnsiTheme="majorHAnsi"/>
      <w:b/>
      <w:kern w:val="28"/>
      <w:sz w:val="60"/>
      <w14:numForm w14:val="lining"/>
    </w:rPr>
  </w:style>
  <w:style w:type="paragraph" w:styleId="TOC9">
    <w:name w:val="toc 9"/>
    <w:basedOn w:val="Normal"/>
    <w:next w:val="Normal"/>
    <w:autoRedefine/>
    <w:uiPriority w:val="39"/>
    <w:unhideWhenUsed/>
    <w:rsid w:val="005E1E10"/>
    <w:pPr>
      <w:spacing w:after="0"/>
      <w:ind w:left="1760"/>
    </w:pPr>
    <w:rPr>
      <w:rFonts w:cstheme="minorHAnsi"/>
      <w:sz w:val="20"/>
    </w:rPr>
  </w:style>
  <w:style w:type="paragraph" w:customStyle="1" w:styleId="69TOCTitle">
    <w:name w:val="69 TOC Title"/>
    <w:basedOn w:val="20MajorH1"/>
    <w:uiPriority w:val="3"/>
    <w:rsid w:val="005E1E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1E10"/>
    <w:pPr>
      <w:tabs>
        <w:tab w:val="right" w:leader="dot" w:pos="8270"/>
      </w:tabs>
      <w:spacing w:after="100"/>
      <w:ind w:right="432"/>
    </w:pPr>
    <w:rPr>
      <w:b/>
    </w:rPr>
  </w:style>
  <w:style w:type="paragraph" w:customStyle="1" w:styleId="25PullQuote">
    <w:name w:val="25 Pull Quote"/>
    <w:next w:val="00Body"/>
    <w:uiPriority w:val="9"/>
    <w:qFormat/>
    <w:rsid w:val="005E1E10"/>
    <w:pPr>
      <w:keepNext/>
      <w:spacing w:before="300" w:after="300" w:line="264" w:lineRule="auto"/>
      <w:ind w:left="432" w:right="432"/>
    </w:pPr>
    <w:rPr>
      <w:rFonts w:asciiTheme="majorHAnsi" w:eastAsia="Times New Roman" w:hAnsiTheme="majorHAnsi" w:cs="Times New Roman"/>
      <w:b/>
      <w:kern w:val="40"/>
      <w:sz w:val="40"/>
      <w:szCs w:val="20"/>
      <w14:numForm w14:val="lining"/>
    </w:rPr>
  </w:style>
  <w:style w:type="paragraph" w:customStyle="1" w:styleId="64CVName">
    <w:name w:val="64 CVName"/>
    <w:basedOn w:val="20MajorH1"/>
    <w:rsid w:val="005E1E10"/>
    <w:pPr>
      <w:spacing w:before="0"/>
      <w:outlineLvl w:val="9"/>
    </w:pPr>
  </w:style>
  <w:style w:type="paragraph" w:customStyle="1" w:styleId="28TBText">
    <w:name w:val="28 TB Text"/>
    <w:basedOn w:val="Normal"/>
    <w:rsid w:val="005E1E10"/>
    <w:rPr>
      <w:rFonts w:cstheme="minorHAnsi"/>
      <w:sz w:val="28"/>
      <w:szCs w:val="28"/>
    </w:rPr>
  </w:style>
  <w:style w:type="paragraph" w:customStyle="1" w:styleId="68RefTitle">
    <w:name w:val="68 Ref Title"/>
    <w:basedOn w:val="20MajorH1"/>
    <w:rsid w:val="005E1E10"/>
  </w:style>
  <w:style w:type="paragraph" w:customStyle="1" w:styleId="22Sub2H4">
    <w:name w:val="22 Sub 2 H4"/>
    <w:next w:val="00Body"/>
    <w:uiPriority w:val="5"/>
    <w:qFormat/>
    <w:rsid w:val="005E1E10"/>
    <w:pPr>
      <w:keepNext/>
      <w:keepLines/>
      <w:spacing w:before="360" w:after="180" w:line="264" w:lineRule="auto"/>
      <w:outlineLvl w:val="3"/>
    </w:pPr>
    <w:rPr>
      <w:rFonts w:eastAsia="Times New Roman" w:cs="Times New Roman"/>
      <w:kern w:val="28"/>
      <w:sz w:val="24"/>
      <w:szCs w:val="20"/>
      <w14:numForm w14:val="lining"/>
    </w:rPr>
  </w:style>
  <w:style w:type="table" w:customStyle="1" w:styleId="McKinseyTable1">
    <w:name w:val="McKinsey Table 1"/>
    <w:basedOn w:val="TableNormal"/>
    <w:uiPriority w:val="99"/>
    <w:rsid w:val="005E1E10"/>
    <w:pPr>
      <w:spacing w:after="0" w:line="240" w:lineRule="auto"/>
    </w:pPr>
    <w:tblPr/>
    <w:tblStylePr w:type="firstRow">
      <w:tblPr/>
      <w:tcPr>
        <w:tcBorders>
          <w:bottom w:val="single" w:sz="12" w:space="0" w:color="7F7F7F"/>
        </w:tcBorders>
        <w:vAlign w:val="bottom"/>
      </w:tcPr>
    </w:tblStylePr>
  </w:style>
  <w:style w:type="paragraph" w:customStyle="1" w:styleId="65CVRole">
    <w:name w:val="65 CVRole"/>
    <w:basedOn w:val="21MinorH2"/>
    <w:rsid w:val="005E1E10"/>
    <w:pPr>
      <w:spacing w:before="120"/>
      <w:outlineLvl w:val="4"/>
    </w:pPr>
  </w:style>
  <w:style w:type="table" w:styleId="TableGrid">
    <w:name w:val="Table Grid"/>
    <w:basedOn w:val="TableNormal"/>
    <w:uiPriority w:val="39"/>
    <w:rsid w:val="005E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6CVOffice">
    <w:name w:val="66 CVOffice"/>
    <w:basedOn w:val="Normal"/>
    <w:rsid w:val="005E1E10"/>
    <w:pPr>
      <w:keepNext/>
      <w:keepLines/>
      <w:spacing w:before="120"/>
      <w:outlineLvl w:val="4"/>
    </w:pPr>
    <w:rPr>
      <w:rFonts w:cstheme="minorHAnsi"/>
      <w:i/>
      <w:sz w:val="26"/>
    </w:rPr>
  </w:style>
  <w:style w:type="paragraph" w:customStyle="1" w:styleId="40Address">
    <w:name w:val="40 Address"/>
    <w:basedOn w:val="00Body"/>
    <w:uiPriority w:val="2"/>
    <w:rsid w:val="005E1E10"/>
    <w:pPr>
      <w:spacing w:before="120" w:after="0"/>
      <w:contextualSpacing/>
    </w:pPr>
  </w:style>
  <w:style w:type="paragraph" w:customStyle="1" w:styleId="38LetterDate">
    <w:name w:val="38 Letter Date"/>
    <w:basedOn w:val="40Address"/>
    <w:uiPriority w:val="2"/>
    <w:rsid w:val="005E1E10"/>
    <w:pPr>
      <w:spacing w:before="1200" w:after="60"/>
    </w:pPr>
  </w:style>
  <w:style w:type="character" w:styleId="Hyperlink">
    <w:name w:val="Hyperlink"/>
    <w:basedOn w:val="DefaultParagraphFont"/>
    <w:uiPriority w:val="99"/>
    <w:semiHidden/>
    <w:rsid w:val="005E1E10"/>
    <w:rPr>
      <w:color w:val="1F40E6"/>
      <w:u w:val="single"/>
    </w:rPr>
  </w:style>
  <w:style w:type="paragraph" w:styleId="NoSpacing">
    <w:name w:val="No Spacing"/>
    <w:link w:val="NoSpacingChar"/>
    <w:uiPriority w:val="1"/>
    <w:rsid w:val="005E1E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1E10"/>
    <w:rPr>
      <w:rFonts w:eastAsiaTheme="minorEastAsia"/>
    </w:rPr>
  </w:style>
  <w:style w:type="paragraph" w:customStyle="1" w:styleId="01B2Dash">
    <w:name w:val="01 B2 Dash"/>
    <w:basedOn w:val="01B1Dot"/>
    <w:uiPriority w:val="1"/>
    <w:rsid w:val="005E1E10"/>
    <w:pPr>
      <w:numPr>
        <w:ilvl w:val="1"/>
      </w:numPr>
      <w:ind w:left="720" w:hanging="360"/>
    </w:pPr>
    <w:rPr>
      <w:rFonts w:eastAsiaTheme="minorHAnsi"/>
    </w:rPr>
  </w:style>
  <w:style w:type="paragraph" w:customStyle="1" w:styleId="01B3Chevron">
    <w:name w:val="01 B3 Chevron"/>
    <w:basedOn w:val="01B1Dot"/>
    <w:uiPriority w:val="1"/>
    <w:rsid w:val="005E1E10"/>
    <w:pPr>
      <w:numPr>
        <w:ilvl w:val="2"/>
      </w:numPr>
      <w:ind w:left="1008"/>
    </w:pPr>
    <w:rPr>
      <w:rFonts w:eastAsiaTheme="minorHAnsi"/>
    </w:rPr>
  </w:style>
  <w:style w:type="paragraph" w:customStyle="1" w:styleId="01B4Chevron">
    <w:name w:val="01 B4 Chevron"/>
    <w:basedOn w:val="01B1Dot"/>
    <w:uiPriority w:val="1"/>
    <w:rsid w:val="005E1E10"/>
    <w:pPr>
      <w:numPr>
        <w:ilvl w:val="3"/>
      </w:numPr>
      <w:ind w:left="1310"/>
    </w:pPr>
    <w:rPr>
      <w:rFonts w:eastAsiaTheme="minorHAnsi"/>
    </w:rPr>
  </w:style>
  <w:style w:type="paragraph" w:customStyle="1" w:styleId="01B5Square">
    <w:name w:val="01 B5 Square"/>
    <w:basedOn w:val="01B1Dot"/>
    <w:uiPriority w:val="1"/>
    <w:rsid w:val="005E1E10"/>
    <w:pPr>
      <w:numPr>
        <w:ilvl w:val="4"/>
      </w:numPr>
      <w:ind w:left="1613"/>
    </w:pPr>
    <w:rPr>
      <w:rFonts w:eastAsiaTheme="minorHAnsi"/>
    </w:rPr>
  </w:style>
  <w:style w:type="paragraph" w:customStyle="1" w:styleId="301MajorH1">
    <w:name w:val="30.1 #Major H1"/>
    <w:basedOn w:val="20MajorH1"/>
    <w:next w:val="00Body"/>
    <w:rsid w:val="005E1E10"/>
    <w:pPr>
      <w:numPr>
        <w:numId w:val="24"/>
      </w:numPr>
    </w:pPr>
  </w:style>
  <w:style w:type="paragraph" w:customStyle="1" w:styleId="302MinH2">
    <w:name w:val="30.2 #Min H2"/>
    <w:basedOn w:val="21MinorH2"/>
    <w:next w:val="00Body"/>
    <w:rsid w:val="005E1E10"/>
    <w:pPr>
      <w:numPr>
        <w:ilvl w:val="1"/>
        <w:numId w:val="24"/>
      </w:numPr>
    </w:pPr>
  </w:style>
  <w:style w:type="paragraph" w:customStyle="1" w:styleId="303Sub1H3">
    <w:name w:val="30.3 #Sub 1 H3"/>
    <w:basedOn w:val="22Sub1H3"/>
    <w:next w:val="00Body"/>
    <w:rsid w:val="005E1E10"/>
    <w:pPr>
      <w:numPr>
        <w:ilvl w:val="2"/>
        <w:numId w:val="24"/>
      </w:numPr>
    </w:pPr>
  </w:style>
  <w:style w:type="paragraph" w:customStyle="1" w:styleId="05L1">
    <w:name w:val="05 #L1"/>
    <w:basedOn w:val="01B1Dot"/>
    <w:uiPriority w:val="8"/>
    <w:qFormat/>
    <w:rsid w:val="005E1E10"/>
    <w:pPr>
      <w:numPr>
        <w:numId w:val="22"/>
      </w:numPr>
    </w:pPr>
  </w:style>
  <w:style w:type="paragraph" w:customStyle="1" w:styleId="05L2">
    <w:name w:val="05 #L2"/>
    <w:basedOn w:val="01B2Dash"/>
    <w:uiPriority w:val="1"/>
    <w:rsid w:val="005E1E10"/>
    <w:pPr>
      <w:numPr>
        <w:numId w:val="22"/>
      </w:numPr>
      <w:ind w:left="720" w:hanging="360"/>
    </w:pPr>
  </w:style>
  <w:style w:type="paragraph" w:customStyle="1" w:styleId="05L3">
    <w:name w:val="05 #L3"/>
    <w:basedOn w:val="01B3Chevron"/>
    <w:uiPriority w:val="1"/>
    <w:rsid w:val="005E1E10"/>
    <w:pPr>
      <w:numPr>
        <w:numId w:val="22"/>
      </w:numPr>
      <w:ind w:left="1008" w:hanging="288"/>
    </w:pPr>
  </w:style>
  <w:style w:type="paragraph" w:customStyle="1" w:styleId="05L4">
    <w:name w:val="05 #L4"/>
    <w:basedOn w:val="01B4Chevron"/>
    <w:uiPriority w:val="1"/>
    <w:rsid w:val="005E1E10"/>
    <w:pPr>
      <w:numPr>
        <w:numId w:val="22"/>
      </w:numPr>
      <w:ind w:left="1296" w:hanging="288"/>
    </w:pPr>
  </w:style>
  <w:style w:type="paragraph" w:styleId="Salutation">
    <w:name w:val="Salutation"/>
    <w:basedOn w:val="Normal"/>
    <w:next w:val="Normal"/>
    <w:link w:val="SalutationChar"/>
    <w:uiPriority w:val="99"/>
    <w:semiHidden/>
    <w:rsid w:val="005E1E10"/>
    <w:pPr>
      <w:spacing w:before="64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E1E10"/>
    <w:rPr>
      <w:rFonts w:eastAsia="Times New Roman" w:cs="Times New Roman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E1E10"/>
    <w:pPr>
      <w:spacing w:after="0"/>
      <w:ind w:left="1094" w:right="432"/>
    </w:pPr>
    <w:rPr>
      <w:rFonts w:cstheme="minorHAnsi"/>
      <w:sz w:val="20"/>
    </w:rPr>
  </w:style>
  <w:style w:type="paragraph" w:customStyle="1" w:styleId="60ExhNormal">
    <w:name w:val="60 Exh Normal"/>
    <w:basedOn w:val="EndnoteText"/>
    <w:uiPriority w:val="1"/>
    <w:rsid w:val="005E1E10"/>
    <w:pPr>
      <w:keepNext/>
      <w:keepLines/>
      <w:spacing w:before="480" w:after="60"/>
      <w:ind w:left="0" w:firstLine="0"/>
    </w:pPr>
  </w:style>
  <w:style w:type="paragraph" w:customStyle="1" w:styleId="42cc">
    <w:name w:val="42 cc:"/>
    <w:basedOn w:val="Normal"/>
    <w:uiPriority w:val="2"/>
    <w:rsid w:val="005E1E10"/>
    <w:pPr>
      <w:spacing w:before="180" w:after="60"/>
      <w:ind w:left="544" w:hanging="544"/>
    </w:pPr>
    <w:rPr>
      <w:sz w:val="24"/>
    </w:rPr>
  </w:style>
  <w:style w:type="paragraph" w:styleId="ListParagraph">
    <w:name w:val="List Paragraph"/>
    <w:basedOn w:val="Normal"/>
    <w:uiPriority w:val="34"/>
    <w:rsid w:val="005E1E10"/>
    <w:pPr>
      <w:ind w:left="720"/>
    </w:pPr>
  </w:style>
  <w:style w:type="character" w:styleId="IntenseReference">
    <w:name w:val="Intense Reference"/>
    <w:basedOn w:val="DefaultParagraphFont"/>
    <w:uiPriority w:val="32"/>
    <w:rsid w:val="005E1E10"/>
    <w:rPr>
      <w:b/>
      <w:bCs/>
      <w:caps w:val="0"/>
      <w:smallCaps w:val="0"/>
      <w:color w:val="051C2C" w:themeColor="accent1"/>
      <w:spacing w:val="5"/>
    </w:rPr>
  </w:style>
  <w:style w:type="paragraph" w:customStyle="1" w:styleId="StyleArialLeft-2cmAfter0pt">
    <w:name w:val="Style Arial Left:  -2 cm After:  0 pt"/>
    <w:basedOn w:val="Normal"/>
    <w:semiHidden/>
    <w:rsid w:val="005E1E10"/>
    <w:pPr>
      <w:spacing w:before="180" w:after="0"/>
      <w:ind w:left="-1134"/>
    </w:pPr>
    <w:rPr>
      <w:rFonts w:ascii="Arial" w:hAnsi="Arial"/>
      <w:sz w:val="24"/>
    </w:rPr>
  </w:style>
  <w:style w:type="paragraph" w:customStyle="1" w:styleId="39RestrictiveNote">
    <w:name w:val="39 Restrictive Note"/>
    <w:basedOn w:val="NormalWeb"/>
    <w:uiPriority w:val="2"/>
    <w:rsid w:val="005E1E10"/>
    <w:rPr>
      <w:rFonts w:asciiTheme="minorHAnsi" w:hAnsiTheme="minorHAnsi"/>
      <w:b/>
      <w:color w:val="E5546C"/>
      <w:sz w:val="22"/>
    </w:rPr>
  </w:style>
  <w:style w:type="paragraph" w:styleId="NormalWeb">
    <w:name w:val="Normal (Web)"/>
    <w:basedOn w:val="Normal"/>
    <w:uiPriority w:val="99"/>
    <w:semiHidden/>
    <w:unhideWhenUsed/>
    <w:rsid w:val="005E1E10"/>
    <w:rPr>
      <w:rFonts w:ascii="Times New Roman" w:hAnsi="Times New Roman"/>
      <w:sz w:val="24"/>
      <w:szCs w:val="24"/>
    </w:rPr>
  </w:style>
  <w:style w:type="paragraph" w:customStyle="1" w:styleId="36Opener">
    <w:name w:val="36 Opener"/>
    <w:basedOn w:val="00Body"/>
    <w:uiPriority w:val="2"/>
    <w:rsid w:val="005E1E10"/>
  </w:style>
  <w:style w:type="paragraph" w:customStyle="1" w:styleId="26TBQuote">
    <w:name w:val="26 TB Quote"/>
    <w:next w:val="28TBText"/>
    <w:rsid w:val="005E1E10"/>
    <w:pPr>
      <w:spacing w:after="300" w:line="264" w:lineRule="auto"/>
    </w:pPr>
    <w:rPr>
      <w:rFonts w:asciiTheme="majorHAnsi" w:eastAsia="Times New Roman" w:hAnsiTheme="majorHAnsi" w:cs="Times New Roman"/>
      <w:b/>
      <w:kern w:val="40"/>
      <w:sz w:val="40"/>
      <w:szCs w:val="32"/>
      <w14:numForm w14:val="lining"/>
    </w:rPr>
  </w:style>
  <w:style w:type="character" w:styleId="FollowedHyperlink">
    <w:name w:val="FollowedHyperlink"/>
    <w:basedOn w:val="DefaultParagraphFont"/>
    <w:uiPriority w:val="99"/>
    <w:semiHidden/>
    <w:unhideWhenUsed/>
    <w:rsid w:val="005E1E10"/>
    <w:rPr>
      <w:color w:val="00A9F4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E1E10"/>
    <w:pPr>
      <w:spacing w:after="0" w:line="240" w:lineRule="auto"/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5E1E10"/>
    <w:rPr>
      <w:color w:val="808080"/>
    </w:rPr>
  </w:style>
  <w:style w:type="paragraph" w:styleId="TOC2">
    <w:name w:val="toc 2"/>
    <w:basedOn w:val="00Body"/>
    <w:next w:val="Normal"/>
    <w:autoRedefine/>
    <w:uiPriority w:val="39"/>
    <w:unhideWhenUsed/>
    <w:rsid w:val="005E1E10"/>
    <w:pPr>
      <w:tabs>
        <w:tab w:val="right" w:leader="dot" w:pos="8266"/>
      </w:tabs>
      <w:spacing w:after="100"/>
      <w:ind w:right="432"/>
    </w:pPr>
  </w:style>
  <w:style w:type="table" w:customStyle="1" w:styleId="McKinseyExhibit1">
    <w:name w:val="McKinsey Exhibit 1"/>
    <w:basedOn w:val="TableNormal"/>
    <w:uiPriority w:val="99"/>
    <w:rsid w:val="005E1E10"/>
    <w:pPr>
      <w:keepNext/>
      <w:keepLines/>
      <w:spacing w:after="0" w:line="240" w:lineRule="auto"/>
    </w:pPr>
    <w:tblPr>
      <w:tblCellMar>
        <w:left w:w="0" w:type="dxa"/>
        <w:right w:w="0" w:type="dxa"/>
      </w:tblCellMar>
    </w:tblPr>
    <w:trPr>
      <w:cantSplit/>
    </w:trPr>
    <w:tcPr>
      <w:tcMar>
        <w:top w:w="0" w:type="dxa"/>
      </w:tcMar>
    </w:tcPr>
  </w:style>
  <w:style w:type="paragraph" w:customStyle="1" w:styleId="62ExhSource">
    <w:name w:val="62 Exh Source"/>
    <w:basedOn w:val="60ExhNormal"/>
    <w:rsid w:val="005E1E10"/>
    <w:pPr>
      <w:spacing w:before="60" w:after="480"/>
    </w:pPr>
  </w:style>
  <w:style w:type="paragraph" w:styleId="TOC3">
    <w:name w:val="toc 3"/>
    <w:basedOn w:val="Normal"/>
    <w:next w:val="Normal"/>
    <w:autoRedefine/>
    <w:uiPriority w:val="39"/>
    <w:unhideWhenUsed/>
    <w:rsid w:val="005E1E10"/>
    <w:pPr>
      <w:tabs>
        <w:tab w:val="right" w:leader="dot" w:pos="8266"/>
      </w:tabs>
      <w:spacing w:after="100"/>
      <w:ind w:left="504" w:right="432"/>
    </w:pPr>
  </w:style>
  <w:style w:type="paragraph" w:customStyle="1" w:styleId="981SOPPMajor">
    <w:name w:val="98.1 SOPP Major"/>
    <w:basedOn w:val="Normal"/>
    <w:rsid w:val="005E1E10"/>
    <w:pPr>
      <w:keepNext/>
      <w:keepLines/>
      <w:spacing w:before="360" w:after="60" w:line="240" w:lineRule="auto"/>
      <w:outlineLvl w:val="0"/>
    </w:pPr>
    <w:rPr>
      <w:b/>
      <w:kern w:val="28"/>
      <w:sz w:val="32"/>
      <w14:numForm w14:val="lining"/>
    </w:rPr>
  </w:style>
  <w:style w:type="paragraph" w:customStyle="1" w:styleId="982SOPPMinor">
    <w:name w:val="98.2 SOPP Minor"/>
    <w:basedOn w:val="Normal"/>
    <w:rsid w:val="005E1E10"/>
    <w:pPr>
      <w:spacing w:before="360" w:after="60" w:line="240" w:lineRule="auto"/>
    </w:pPr>
    <w:rPr>
      <w:kern w:val="28"/>
      <w:sz w:val="28"/>
      <w14:numForm w14:val="lining"/>
    </w:rPr>
  </w:style>
  <w:style w:type="paragraph" w:customStyle="1" w:styleId="983SOPPTitle">
    <w:name w:val="98.3 SOPP Title"/>
    <w:basedOn w:val="991Title"/>
    <w:next w:val="00Body"/>
    <w:rsid w:val="005E1E10"/>
    <w:pPr>
      <w:pageBreakBefore/>
    </w:pPr>
    <w:rPr>
      <w:sz w:val="60"/>
    </w:rPr>
  </w:style>
  <w:style w:type="paragraph" w:styleId="ListBullet">
    <w:name w:val="List Bullet"/>
    <w:basedOn w:val="01B1Dot"/>
    <w:uiPriority w:val="99"/>
    <w:semiHidden/>
    <w:rsid w:val="005E1E10"/>
    <w:rPr>
      <w:rFonts w:eastAsiaTheme="minorHAnsi"/>
    </w:rPr>
  </w:style>
  <w:style w:type="paragraph" w:styleId="ListBullet2">
    <w:name w:val="List Bullet 2"/>
    <w:basedOn w:val="01B2Dash"/>
    <w:uiPriority w:val="99"/>
    <w:semiHidden/>
    <w:rsid w:val="005E1E10"/>
  </w:style>
  <w:style w:type="paragraph" w:styleId="ListBullet4">
    <w:name w:val="List Bullet 4"/>
    <w:basedOn w:val="01B4Chevron"/>
    <w:uiPriority w:val="99"/>
    <w:semiHidden/>
    <w:rsid w:val="005E1E10"/>
  </w:style>
  <w:style w:type="paragraph" w:styleId="ListBullet5">
    <w:name w:val="List Bullet 5"/>
    <w:basedOn w:val="01B5Square"/>
    <w:uiPriority w:val="99"/>
    <w:semiHidden/>
    <w:rsid w:val="005E1E10"/>
  </w:style>
  <w:style w:type="paragraph" w:customStyle="1" w:styleId="12TableCaption">
    <w:name w:val="12 Table Caption"/>
    <w:basedOn w:val="00Body"/>
    <w:rsid w:val="005E1E10"/>
    <w:pPr>
      <w:keepLines/>
      <w:spacing w:before="60" w:after="480" w:line="240" w:lineRule="auto"/>
      <w:contextualSpacing/>
    </w:pPr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5E1E10"/>
    <w:pPr>
      <w:spacing w:after="100"/>
      <w:ind w:left="662" w:right="432"/>
    </w:pPr>
  </w:style>
  <w:style w:type="paragraph" w:customStyle="1" w:styleId="67CVHeading">
    <w:name w:val="67 CVHeading"/>
    <w:basedOn w:val="22Sub1H3"/>
    <w:next w:val="00Body"/>
    <w:rsid w:val="005E1E10"/>
    <w:pPr>
      <w:outlineLvl w:val="9"/>
    </w:pPr>
  </w:style>
  <w:style w:type="character" w:customStyle="1" w:styleId="00Bold">
    <w:name w:val="00 Bold"/>
    <w:basedOn w:val="DefaultParagraphFont"/>
    <w:uiPriority w:val="1"/>
    <w:rsid w:val="005E1E10"/>
    <w:rPr>
      <w:rFonts w:asciiTheme="minorHAnsi" w:hAnsiTheme="minorHAnsi" w:cs="Theinhardt Pan"/>
      <w:b/>
    </w:rPr>
  </w:style>
  <w:style w:type="paragraph" w:customStyle="1" w:styleId="18DividerPage">
    <w:name w:val="18 Divider Page"/>
    <w:rsid w:val="005E1E10"/>
    <w:pPr>
      <w:spacing w:before="720" w:after="720" w:line="264" w:lineRule="auto"/>
      <w:outlineLvl w:val="0"/>
    </w:pPr>
    <w:rPr>
      <w:rFonts w:asciiTheme="majorHAnsi" w:hAnsiTheme="majorHAnsi" w:cs="Times New Roman"/>
      <w:b/>
      <w:kern w:val="28"/>
      <w:sz w:val="56"/>
      <w:szCs w:val="20"/>
      <w14:numForm w14:val="lining"/>
    </w:rPr>
  </w:style>
  <w:style w:type="paragraph" w:styleId="IndexHeading">
    <w:name w:val="index heading"/>
    <w:basedOn w:val="21MinorH2"/>
    <w:next w:val="Index1"/>
    <w:uiPriority w:val="99"/>
    <w:semiHidden/>
    <w:unhideWhenUsed/>
    <w:rsid w:val="005E1E10"/>
    <w:pPr>
      <w:outlineLvl w:val="9"/>
    </w:pPr>
    <w:rPr>
      <w:rFonts w:eastAsiaTheme="majorEastAsia" w:cstheme="majorBidi"/>
      <w:bCs/>
    </w:rPr>
  </w:style>
  <w:style w:type="paragraph" w:styleId="EnvelopeAddress">
    <w:name w:val="envelope address"/>
    <w:basedOn w:val="Normal"/>
    <w:uiPriority w:val="99"/>
    <w:semiHidden/>
    <w:unhideWhenUsed/>
    <w:rsid w:val="005E1E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E1E10"/>
    <w:pPr>
      <w:spacing w:after="0" w:line="240" w:lineRule="auto"/>
    </w:pPr>
    <w:rPr>
      <w:rFonts w:eastAsiaTheme="majorEastAsia" w:cstheme="majorBidi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rsid w:val="005E1E10"/>
    <w:pPr>
      <w:spacing w:before="240" w:after="0"/>
      <w:outlineLvl w:val="9"/>
    </w:pPr>
    <w:rPr>
      <w:rFonts w:eastAsiaTheme="majorEastAsia" w:cstheme="majorBidi"/>
      <w:color w:val="031420" w:themeColor="accent1" w:themeShade="BF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E1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E1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E10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10"/>
    <w:rPr>
      <w:rFonts w:ascii="Segoe UI" w:eastAsia="Times New Roman" w:hAnsi="Segoe UI" w:cs="Segoe U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1E10"/>
    <w:pPr>
      <w:spacing w:after="100"/>
      <w:ind w:left="878" w:right="432"/>
    </w:pPr>
  </w:style>
  <w:style w:type="paragraph" w:customStyle="1" w:styleId="994Date">
    <w:name w:val="99.4 Date"/>
    <w:basedOn w:val="992Subtitle"/>
    <w:rsid w:val="005E1E10"/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E1E10"/>
  </w:style>
  <w:style w:type="character" w:customStyle="1" w:styleId="BodyTextChar">
    <w:name w:val="Body Text Char"/>
    <w:basedOn w:val="DefaultParagraphFont"/>
    <w:link w:val="BodyText"/>
    <w:uiPriority w:val="99"/>
    <w:semiHidden/>
    <w:rsid w:val="005E1E10"/>
    <w:rPr>
      <w:rFonts w:eastAsia="Times New Roman" w:cs="Times New Roman"/>
      <w:szCs w:val="20"/>
    </w:rPr>
  </w:style>
  <w:style w:type="numbering" w:styleId="111111">
    <w:name w:val="Outline List 2"/>
    <w:basedOn w:val="NoList"/>
    <w:uiPriority w:val="99"/>
    <w:semiHidden/>
    <w:unhideWhenUsed/>
    <w:rsid w:val="005E1E10"/>
    <w:pPr>
      <w:numPr>
        <w:numId w:val="43"/>
      </w:numPr>
    </w:pPr>
  </w:style>
  <w:style w:type="numbering" w:styleId="1ai">
    <w:name w:val="Outline List 1"/>
    <w:basedOn w:val="NoList"/>
    <w:uiPriority w:val="99"/>
    <w:semiHidden/>
    <w:unhideWhenUsed/>
    <w:rsid w:val="005E1E10"/>
    <w:pPr>
      <w:numPr>
        <w:numId w:val="44"/>
      </w:numPr>
    </w:pPr>
  </w:style>
  <w:style w:type="numbering" w:styleId="ArticleSection">
    <w:name w:val="Outline List 3"/>
    <w:basedOn w:val="NoList"/>
    <w:uiPriority w:val="99"/>
    <w:semiHidden/>
    <w:unhideWhenUsed/>
    <w:rsid w:val="005E1E10"/>
    <w:pPr>
      <w:numPr>
        <w:numId w:val="45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5E1E10"/>
  </w:style>
  <w:style w:type="paragraph" w:styleId="BlockText">
    <w:name w:val="Block Text"/>
    <w:basedOn w:val="Normal"/>
    <w:uiPriority w:val="99"/>
    <w:semiHidden/>
    <w:unhideWhenUsed/>
    <w:rsid w:val="005E1E10"/>
    <w:pPr>
      <w:pBdr>
        <w:top w:val="single" w:sz="2" w:space="10" w:color="051C2C" w:themeColor="accent1"/>
        <w:left w:val="single" w:sz="2" w:space="10" w:color="051C2C" w:themeColor="accent1"/>
        <w:bottom w:val="single" w:sz="2" w:space="10" w:color="051C2C" w:themeColor="accent1"/>
        <w:right w:val="single" w:sz="2" w:space="10" w:color="051C2C" w:themeColor="accent1"/>
      </w:pBdr>
      <w:ind w:left="1152" w:right="1152"/>
    </w:pPr>
    <w:rPr>
      <w:rFonts w:eastAsiaTheme="minorEastAsia" w:cstheme="minorBidi"/>
      <w:i/>
      <w:iCs/>
      <w:color w:val="051C2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E1E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1E10"/>
    <w:rPr>
      <w:rFonts w:eastAsia="Times New Roman" w:cs="Times New Roman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E1E1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E1E10"/>
    <w:rPr>
      <w:rFonts w:eastAsia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E1E1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E1E10"/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E1E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E1E10"/>
    <w:rPr>
      <w:rFonts w:eastAsia="Times New Roman" w:cs="Times New Roman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E1E10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E1E10"/>
    <w:rPr>
      <w:rFonts w:eastAsia="Times New Roman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E1E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E1E10"/>
    <w:rPr>
      <w:rFonts w:eastAsia="Times New Roman" w:cs="Times New Roman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E1E1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E1E10"/>
    <w:rPr>
      <w:rFonts w:eastAsia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rsid w:val="005E1E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5E1E10"/>
    <w:pPr>
      <w:spacing w:after="200" w:line="240" w:lineRule="auto"/>
    </w:pPr>
    <w:rPr>
      <w:i/>
      <w:iCs/>
      <w:color w:val="051C2C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E1E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E1E10"/>
    <w:rPr>
      <w:rFonts w:eastAsia="Times New Roman" w:cs="Times New Roman"/>
      <w:szCs w:val="20"/>
    </w:rPr>
  </w:style>
  <w:style w:type="table" w:styleId="ColorfulGrid">
    <w:name w:val="Colorful Grid"/>
    <w:basedOn w:val="TableNormal"/>
    <w:uiPriority w:val="73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</w:rPr>
      <w:tblPr/>
      <w:tcPr>
        <w:shd w:val="clear" w:color="auto" w:fill="59AFE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AFE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</w:rPr>
      <w:tblPr/>
      <w:tcPr>
        <w:shd w:val="clear" w:color="auto" w:fill="94D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</w:rPr>
      <w:tblPr/>
      <w:tcPr>
        <w:shd w:val="clear" w:color="auto" w:fill="A6B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B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</w:rPr>
      <w:tblPr/>
      <w:tcPr>
        <w:shd w:val="clear" w:color="auto" w:fill="DDF4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4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</w:rPr>
      <w:tblPr/>
      <w:tcPr>
        <w:shd w:val="clear" w:color="auto" w:fill="AED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</w:rPr>
      <w:tblPr/>
      <w:tcPr>
        <w:shd w:val="clear" w:color="auto" w:fill="DFE6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6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6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D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D1E3" w:themeFill="accent4" w:themeFillShade="CC"/>
      </w:tcPr>
    </w:tblStylePr>
    <w:tblStylePr w:type="lastRow">
      <w:rPr>
        <w:b/>
        <w:bCs/>
        <w:color w:val="64D1E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E7" w:themeFill="accent3" w:themeFillShade="CC"/>
      </w:tcPr>
    </w:tblStylePr>
    <w:tblStylePr w:type="lastRow">
      <w:rPr>
        <w:b/>
        <w:bCs/>
        <w:color w:val="0030E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4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2FF" w:themeFill="accent6" w:themeFillShade="CC"/>
      </w:tcPr>
    </w:tblStylePr>
    <w:tblStylePr w:type="lastRow">
      <w:rPr>
        <w:b/>
        <w:bCs/>
        <w:color w:val="5982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8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790" w:themeFill="accent5" w:themeFillShade="CC"/>
      </w:tcPr>
    </w:tblStylePr>
    <w:tblStylePr w:type="lastRow">
      <w:rPr>
        <w:b/>
        <w:bCs/>
        <w:color w:val="30779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01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01A" w:themeColor="accent1" w:themeShade="99"/>
          <w:insideV w:val="nil"/>
        </w:tcBorders>
        <w:shd w:val="clear" w:color="auto" w:fill="03101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01A" w:themeFill="accent1" w:themeFillShade="99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309CE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49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492" w:themeColor="accent2" w:themeShade="99"/>
          <w:insideV w:val="nil"/>
        </w:tcBorders>
        <w:shd w:val="clear" w:color="auto" w:fill="00649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492" w:themeFill="accent2" w:themeFillShade="99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7AD5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E6F0" w:themeColor="accent4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A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AD" w:themeColor="accent3" w:themeShade="99"/>
          <w:insideV w:val="nil"/>
        </w:tcBorders>
        <w:shd w:val="clear" w:color="auto" w:fill="0024A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AD" w:themeFill="accent3" w:themeFillShade="99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251FF" w:themeColor="accent3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B8D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B8D1" w:themeColor="accent4" w:themeShade="99"/>
          <w:insideV w:val="nil"/>
        </w:tcBorders>
        <w:shd w:val="clear" w:color="auto" w:fill="25B8D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B8D1" w:themeFill="accent4" w:themeFillShade="99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4F2F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FC3FF" w:themeColor="accent6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96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96C" w:themeColor="accent5" w:themeShade="99"/>
          <w:insideV w:val="nil"/>
        </w:tcBorders>
        <w:shd w:val="clear" w:color="auto" w:fill="24596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96C" w:themeFill="accent5" w:themeFillShade="99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9ACC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6B4" w:themeColor="accent5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41F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41FF" w:themeColor="accent6" w:themeShade="99"/>
          <w:insideV w:val="nil"/>
        </w:tcBorders>
        <w:shd w:val="clear" w:color="auto" w:fill="0341F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41FF" w:themeFill="accent6" w:themeFillShade="99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7E0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14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7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B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8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D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98A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CCE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A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08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D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71F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1E10"/>
  </w:style>
  <w:style w:type="character" w:customStyle="1" w:styleId="DateChar">
    <w:name w:val="Date Char"/>
    <w:basedOn w:val="DefaultParagraphFont"/>
    <w:link w:val="Date"/>
    <w:uiPriority w:val="99"/>
    <w:semiHidden/>
    <w:rsid w:val="005E1E10"/>
    <w:rPr>
      <w:rFonts w:eastAsia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1E1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1E10"/>
    <w:rPr>
      <w:rFonts w:ascii="Segoe UI" w:eastAsia="Times New Roman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rsid w:val="005E1E10"/>
    <w:rPr>
      <w:i/>
      <w:iCs/>
    </w:rPr>
  </w:style>
  <w:style w:type="table" w:styleId="GridTable1Light">
    <w:name w:val="Grid Table 1 Light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59AFEC" w:themeColor="accent1" w:themeTint="66"/>
        <w:left w:val="single" w:sz="4" w:space="0" w:color="59AFEC" w:themeColor="accent1" w:themeTint="66"/>
        <w:bottom w:val="single" w:sz="4" w:space="0" w:color="59AFEC" w:themeColor="accent1" w:themeTint="66"/>
        <w:right w:val="single" w:sz="4" w:space="0" w:color="59AFEC" w:themeColor="accent1" w:themeTint="66"/>
        <w:insideH w:val="single" w:sz="4" w:space="0" w:color="59AFEC" w:themeColor="accent1" w:themeTint="66"/>
        <w:insideV w:val="single" w:sz="4" w:space="0" w:color="59AF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94DDFF" w:themeColor="accent2" w:themeTint="66"/>
        <w:left w:val="single" w:sz="4" w:space="0" w:color="94DDFF" w:themeColor="accent2" w:themeTint="66"/>
        <w:bottom w:val="single" w:sz="4" w:space="0" w:color="94DDFF" w:themeColor="accent2" w:themeTint="66"/>
        <w:right w:val="single" w:sz="4" w:space="0" w:color="94DDFF" w:themeColor="accent2" w:themeTint="66"/>
        <w:insideH w:val="single" w:sz="4" w:space="0" w:color="94DDFF" w:themeColor="accent2" w:themeTint="66"/>
        <w:insideV w:val="single" w:sz="4" w:space="0" w:color="94D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A6B9FF" w:themeColor="accent3" w:themeTint="66"/>
        <w:left w:val="single" w:sz="4" w:space="0" w:color="A6B9FF" w:themeColor="accent3" w:themeTint="66"/>
        <w:bottom w:val="single" w:sz="4" w:space="0" w:color="A6B9FF" w:themeColor="accent3" w:themeTint="66"/>
        <w:right w:val="single" w:sz="4" w:space="0" w:color="A6B9FF" w:themeColor="accent3" w:themeTint="66"/>
        <w:insideH w:val="single" w:sz="4" w:space="0" w:color="A6B9FF" w:themeColor="accent3" w:themeTint="66"/>
        <w:insideV w:val="single" w:sz="4" w:space="0" w:color="A6B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DDF4F9" w:themeColor="accent4" w:themeTint="66"/>
        <w:left w:val="single" w:sz="4" w:space="0" w:color="DDF4F9" w:themeColor="accent4" w:themeTint="66"/>
        <w:bottom w:val="single" w:sz="4" w:space="0" w:color="DDF4F9" w:themeColor="accent4" w:themeTint="66"/>
        <w:right w:val="single" w:sz="4" w:space="0" w:color="DDF4F9" w:themeColor="accent4" w:themeTint="66"/>
        <w:insideH w:val="single" w:sz="4" w:space="0" w:color="DDF4F9" w:themeColor="accent4" w:themeTint="66"/>
        <w:insideV w:val="single" w:sz="4" w:space="0" w:color="DDF4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AED6E4" w:themeColor="accent5" w:themeTint="66"/>
        <w:left w:val="single" w:sz="4" w:space="0" w:color="AED6E4" w:themeColor="accent5" w:themeTint="66"/>
        <w:bottom w:val="single" w:sz="4" w:space="0" w:color="AED6E4" w:themeColor="accent5" w:themeTint="66"/>
        <w:right w:val="single" w:sz="4" w:space="0" w:color="AED6E4" w:themeColor="accent5" w:themeTint="66"/>
        <w:insideH w:val="single" w:sz="4" w:space="0" w:color="AED6E4" w:themeColor="accent5" w:themeTint="66"/>
        <w:insideV w:val="single" w:sz="4" w:space="0" w:color="AED6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DFE6FF" w:themeColor="accent6" w:themeTint="66"/>
        <w:left w:val="single" w:sz="4" w:space="0" w:color="DFE6FF" w:themeColor="accent6" w:themeTint="66"/>
        <w:bottom w:val="single" w:sz="4" w:space="0" w:color="DFE6FF" w:themeColor="accent6" w:themeTint="66"/>
        <w:right w:val="single" w:sz="4" w:space="0" w:color="DFE6FF" w:themeColor="accent6" w:themeTint="66"/>
        <w:insideH w:val="single" w:sz="4" w:space="0" w:color="DFE6FF" w:themeColor="accent6" w:themeTint="66"/>
        <w:insideV w:val="single" w:sz="4" w:space="0" w:color="DFE6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2" w:space="0" w:color="1885D1" w:themeColor="accent1" w:themeTint="99"/>
        <w:bottom w:val="single" w:sz="2" w:space="0" w:color="1885D1" w:themeColor="accent1" w:themeTint="99"/>
        <w:insideH w:val="single" w:sz="2" w:space="0" w:color="1885D1" w:themeColor="accent1" w:themeTint="99"/>
        <w:insideV w:val="single" w:sz="2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85D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2" w:space="0" w:color="5FCDFF" w:themeColor="accent2" w:themeTint="99"/>
        <w:bottom w:val="single" w:sz="2" w:space="0" w:color="5FCDFF" w:themeColor="accent2" w:themeTint="99"/>
        <w:insideH w:val="single" w:sz="2" w:space="0" w:color="5FCDFF" w:themeColor="accent2" w:themeTint="99"/>
        <w:insideV w:val="single" w:sz="2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2" w:space="0" w:color="7A96FF" w:themeColor="accent3" w:themeTint="99"/>
        <w:bottom w:val="single" w:sz="2" w:space="0" w:color="7A96FF" w:themeColor="accent3" w:themeTint="99"/>
        <w:insideH w:val="single" w:sz="2" w:space="0" w:color="7A96FF" w:themeColor="accent3" w:themeTint="99"/>
        <w:insideV w:val="single" w:sz="2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6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2" w:space="0" w:color="CCEFF6" w:themeColor="accent4" w:themeTint="99"/>
        <w:bottom w:val="single" w:sz="2" w:space="0" w:color="CCEFF6" w:themeColor="accent4" w:themeTint="99"/>
        <w:insideH w:val="single" w:sz="2" w:space="0" w:color="CCEFF6" w:themeColor="accent4" w:themeTint="99"/>
        <w:insideV w:val="single" w:sz="2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F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2" w:space="0" w:color="85C2D6" w:themeColor="accent5" w:themeTint="99"/>
        <w:bottom w:val="single" w:sz="2" w:space="0" w:color="85C2D6" w:themeColor="accent5" w:themeTint="99"/>
        <w:insideH w:val="single" w:sz="2" w:space="0" w:color="85C2D6" w:themeColor="accent5" w:themeTint="99"/>
        <w:insideV w:val="single" w:sz="2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C2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2" w:space="0" w:color="CFDAFF" w:themeColor="accent6" w:themeTint="99"/>
        <w:bottom w:val="single" w:sz="2" w:space="0" w:color="CFDAFF" w:themeColor="accent6" w:themeTint="99"/>
        <w:insideH w:val="single" w:sz="2" w:space="0" w:color="CFDAFF" w:themeColor="accent6" w:themeTint="99"/>
        <w:insideV w:val="single" w:sz="2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DA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3">
    <w:name w:val="Grid Table 3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59AFE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94D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A6B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DF4F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AED6E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FE6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E1E10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E1E10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E1E10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E1E10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E1E10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E1E10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E1E10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E1E10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E1E10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E1E10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E1E10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E1E10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E1E10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5E1E10"/>
  </w:style>
  <w:style w:type="paragraph" w:styleId="HTMLAddress">
    <w:name w:val="HTML Address"/>
    <w:basedOn w:val="Normal"/>
    <w:link w:val="HTMLAddressChar"/>
    <w:uiPriority w:val="99"/>
    <w:semiHidden/>
    <w:unhideWhenUsed/>
    <w:rsid w:val="005E1E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E1E10"/>
    <w:rPr>
      <w:rFonts w:eastAsia="Times New Roman" w:cs="Times New Roman"/>
      <w:i/>
      <w:iCs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E1E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E1E1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E1E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E1E1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10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10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E1E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E1E1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E1E10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E1E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E1E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E1E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E1E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E1E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E1E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E1E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E1E10"/>
    <w:pPr>
      <w:spacing w:after="0" w:line="240" w:lineRule="auto"/>
      <w:ind w:left="1980" w:hanging="220"/>
    </w:pPr>
  </w:style>
  <w:style w:type="character" w:styleId="IntenseEmphasis">
    <w:name w:val="Intense Emphasis"/>
    <w:basedOn w:val="DefaultParagraphFont"/>
    <w:uiPriority w:val="21"/>
    <w:rsid w:val="005E1E10"/>
    <w:rPr>
      <w:i/>
      <w:iCs/>
      <w:color w:val="051C2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5E1E10"/>
    <w:pPr>
      <w:pBdr>
        <w:top w:val="single" w:sz="4" w:space="10" w:color="051C2C" w:themeColor="accent1"/>
        <w:bottom w:val="single" w:sz="4" w:space="10" w:color="051C2C" w:themeColor="accent1"/>
      </w:pBdr>
      <w:spacing w:before="360" w:after="360"/>
      <w:ind w:left="864" w:right="864"/>
      <w:jc w:val="center"/>
    </w:pPr>
    <w:rPr>
      <w:i/>
      <w:iCs/>
      <w:color w:val="051C2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10"/>
    <w:rPr>
      <w:rFonts w:eastAsia="Times New Roman" w:cs="Times New Roman"/>
      <w:i/>
      <w:iCs/>
      <w:color w:val="051C2C" w:themeColor="accent1"/>
      <w:szCs w:val="20"/>
    </w:rPr>
  </w:style>
  <w:style w:type="table" w:styleId="LightGrid">
    <w:name w:val="Light Grid"/>
    <w:basedOn w:val="TableNormal"/>
    <w:uiPriority w:val="62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1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  <w:shd w:val="clear" w:color="auto" w:fill="98CEF3" w:themeFill="accent1" w:themeFillTint="3F"/>
      </w:tcPr>
    </w:tblStylePr>
    <w:tblStylePr w:type="band2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1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  <w:shd w:val="clear" w:color="auto" w:fill="BDEAFF" w:themeFill="accent2" w:themeFillTint="3F"/>
      </w:tcPr>
    </w:tblStylePr>
    <w:tblStylePr w:type="band2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1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  <w:shd w:val="clear" w:color="auto" w:fill="C8D3FF" w:themeFill="accent3" w:themeFillTint="3F"/>
      </w:tcPr>
    </w:tblStylePr>
    <w:tblStylePr w:type="band2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1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  <w:shd w:val="clear" w:color="auto" w:fill="E9F8FB" w:themeFill="accent4" w:themeFillTint="3F"/>
      </w:tcPr>
    </w:tblStylePr>
    <w:tblStylePr w:type="band2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1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  <w:shd w:val="clear" w:color="auto" w:fill="CCE5EE" w:themeFill="accent5" w:themeFillTint="3F"/>
      </w:tcPr>
    </w:tblStylePr>
    <w:tblStylePr w:type="band2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1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  <w:shd w:val="clear" w:color="auto" w:fill="EBEFFF" w:themeFill="accent6" w:themeFillTint="3F"/>
      </w:tcPr>
    </w:tblStylePr>
    <w:tblStylePr w:type="band2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E1E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E1E10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E1E10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E1E10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E1E10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E1E10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E1E10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E1E10"/>
  </w:style>
  <w:style w:type="paragraph" w:styleId="List">
    <w:name w:val="List"/>
    <w:basedOn w:val="Normal"/>
    <w:uiPriority w:val="99"/>
    <w:semiHidden/>
    <w:unhideWhenUsed/>
    <w:rsid w:val="005E1E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E1E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E1E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E1E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E1E10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E1E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E1E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E1E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E1E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E1E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E1E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E1E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E1E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E1E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E1E10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E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2">
    <w:name w:val="List Table 2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bottom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bottom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bottom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bottom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bottom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bottom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3">
    <w:name w:val="List Table 3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051C2C" w:themeColor="accent1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1C2C" w:themeColor="accent1"/>
          <w:right w:val="single" w:sz="4" w:space="0" w:color="051C2C" w:themeColor="accent1"/>
        </w:tcBorders>
      </w:tcPr>
    </w:tblStylePr>
    <w:tblStylePr w:type="band1Horz">
      <w:tblPr/>
      <w:tcPr>
        <w:tcBorders>
          <w:top w:val="single" w:sz="4" w:space="0" w:color="051C2C" w:themeColor="accent1"/>
          <w:bottom w:val="single" w:sz="4" w:space="0" w:color="051C2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1C2C" w:themeColor="accent1"/>
          <w:left w:val="nil"/>
        </w:tcBorders>
      </w:tcPr>
    </w:tblStylePr>
    <w:tblStylePr w:type="swCell">
      <w:tblPr/>
      <w:tcPr>
        <w:tcBorders>
          <w:top w:val="double" w:sz="4" w:space="0" w:color="051C2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F4" w:themeColor="accent2"/>
          <w:right w:val="single" w:sz="4" w:space="0" w:color="00A9F4" w:themeColor="accent2"/>
        </w:tcBorders>
      </w:tcPr>
    </w:tblStylePr>
    <w:tblStylePr w:type="band1Horz">
      <w:tblPr/>
      <w:tcPr>
        <w:tcBorders>
          <w:top w:val="single" w:sz="4" w:space="0" w:color="00A9F4" w:themeColor="accent2"/>
          <w:bottom w:val="single" w:sz="4" w:space="0" w:color="00A9F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F4" w:themeColor="accent2"/>
          <w:left w:val="nil"/>
        </w:tcBorders>
      </w:tcPr>
    </w:tblStylePr>
    <w:tblStylePr w:type="swCell">
      <w:tblPr/>
      <w:tcPr>
        <w:tcBorders>
          <w:top w:val="double" w:sz="4" w:space="0" w:color="00A9F4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2251FF" w:themeColor="accent3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51FF" w:themeColor="accent3"/>
          <w:right w:val="single" w:sz="4" w:space="0" w:color="2251FF" w:themeColor="accent3"/>
        </w:tcBorders>
      </w:tcPr>
    </w:tblStylePr>
    <w:tblStylePr w:type="band1Horz">
      <w:tblPr/>
      <w:tcPr>
        <w:tcBorders>
          <w:top w:val="single" w:sz="4" w:space="0" w:color="2251FF" w:themeColor="accent3"/>
          <w:bottom w:val="single" w:sz="4" w:space="0" w:color="2251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51FF" w:themeColor="accent3"/>
          <w:left w:val="nil"/>
        </w:tcBorders>
      </w:tcPr>
    </w:tblStylePr>
    <w:tblStylePr w:type="swCell">
      <w:tblPr/>
      <w:tcPr>
        <w:tcBorders>
          <w:top w:val="double" w:sz="4" w:space="0" w:color="2251F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AAE6F0" w:themeColor="accent4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6F0" w:themeColor="accent4"/>
          <w:right w:val="single" w:sz="4" w:space="0" w:color="AAE6F0" w:themeColor="accent4"/>
        </w:tcBorders>
      </w:tcPr>
    </w:tblStylePr>
    <w:tblStylePr w:type="band1Horz">
      <w:tblPr/>
      <w:tcPr>
        <w:tcBorders>
          <w:top w:val="single" w:sz="4" w:space="0" w:color="AAE6F0" w:themeColor="accent4"/>
          <w:bottom w:val="single" w:sz="4" w:space="0" w:color="AAE6F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6F0" w:themeColor="accent4"/>
          <w:left w:val="nil"/>
        </w:tcBorders>
      </w:tcPr>
    </w:tblStylePr>
    <w:tblStylePr w:type="swCell">
      <w:tblPr/>
      <w:tcPr>
        <w:tcBorders>
          <w:top w:val="double" w:sz="4" w:space="0" w:color="AAE6F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3C96B4" w:themeColor="accent5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96B4" w:themeColor="accent5"/>
          <w:right w:val="single" w:sz="4" w:space="0" w:color="3C96B4" w:themeColor="accent5"/>
        </w:tcBorders>
      </w:tcPr>
    </w:tblStylePr>
    <w:tblStylePr w:type="band1Horz">
      <w:tblPr/>
      <w:tcPr>
        <w:tcBorders>
          <w:top w:val="single" w:sz="4" w:space="0" w:color="3C96B4" w:themeColor="accent5"/>
          <w:bottom w:val="single" w:sz="4" w:space="0" w:color="3C96B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96B4" w:themeColor="accent5"/>
          <w:left w:val="nil"/>
        </w:tcBorders>
      </w:tcPr>
    </w:tblStylePr>
    <w:tblStylePr w:type="swCell">
      <w:tblPr/>
      <w:tcPr>
        <w:tcBorders>
          <w:top w:val="double" w:sz="4" w:space="0" w:color="3C96B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AFC3FF" w:themeColor="accent6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FC3FF" w:themeColor="accent6"/>
          <w:right w:val="single" w:sz="4" w:space="0" w:color="AFC3FF" w:themeColor="accent6"/>
        </w:tcBorders>
      </w:tcPr>
    </w:tblStylePr>
    <w:tblStylePr w:type="band1Horz">
      <w:tblPr/>
      <w:tcPr>
        <w:tcBorders>
          <w:top w:val="single" w:sz="4" w:space="0" w:color="AFC3FF" w:themeColor="accent6"/>
          <w:bottom w:val="single" w:sz="4" w:space="0" w:color="AFC3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C3FF" w:themeColor="accent6"/>
          <w:left w:val="nil"/>
        </w:tcBorders>
      </w:tcPr>
    </w:tblStylePr>
    <w:tblStylePr w:type="swCell">
      <w:tblPr/>
      <w:tcPr>
        <w:tcBorders>
          <w:top w:val="double" w:sz="4" w:space="0" w:color="AFC3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1C2C" w:themeColor="accent1"/>
        <w:left w:val="single" w:sz="24" w:space="0" w:color="051C2C" w:themeColor="accent1"/>
        <w:bottom w:val="single" w:sz="24" w:space="0" w:color="051C2C" w:themeColor="accent1"/>
        <w:right w:val="single" w:sz="24" w:space="0" w:color="051C2C" w:themeColor="accent1"/>
      </w:tblBorders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F4" w:themeColor="accent2"/>
        <w:left w:val="single" w:sz="24" w:space="0" w:color="00A9F4" w:themeColor="accent2"/>
        <w:bottom w:val="single" w:sz="24" w:space="0" w:color="00A9F4" w:themeColor="accent2"/>
        <w:right w:val="single" w:sz="24" w:space="0" w:color="00A9F4" w:themeColor="accent2"/>
      </w:tblBorders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51FF" w:themeColor="accent3"/>
        <w:left w:val="single" w:sz="24" w:space="0" w:color="2251FF" w:themeColor="accent3"/>
        <w:bottom w:val="single" w:sz="24" w:space="0" w:color="2251FF" w:themeColor="accent3"/>
        <w:right w:val="single" w:sz="24" w:space="0" w:color="2251FF" w:themeColor="accent3"/>
      </w:tblBorders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6F0" w:themeColor="accent4"/>
        <w:left w:val="single" w:sz="24" w:space="0" w:color="AAE6F0" w:themeColor="accent4"/>
        <w:bottom w:val="single" w:sz="24" w:space="0" w:color="AAE6F0" w:themeColor="accent4"/>
        <w:right w:val="single" w:sz="24" w:space="0" w:color="AAE6F0" w:themeColor="accent4"/>
      </w:tblBorders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96B4" w:themeColor="accent5"/>
        <w:left w:val="single" w:sz="24" w:space="0" w:color="3C96B4" w:themeColor="accent5"/>
        <w:bottom w:val="single" w:sz="24" w:space="0" w:color="3C96B4" w:themeColor="accent5"/>
        <w:right w:val="single" w:sz="24" w:space="0" w:color="3C96B4" w:themeColor="accent5"/>
      </w:tblBorders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E1E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FC3FF" w:themeColor="accent6"/>
        <w:left w:val="single" w:sz="24" w:space="0" w:color="AFC3FF" w:themeColor="accent6"/>
        <w:bottom w:val="single" w:sz="24" w:space="0" w:color="AFC3FF" w:themeColor="accent6"/>
        <w:right w:val="single" w:sz="24" w:space="0" w:color="AFC3FF" w:themeColor="accent6"/>
      </w:tblBorders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E1E10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051C2C" w:themeColor="accent1"/>
        <w:bottom w:val="single" w:sz="4" w:space="0" w:color="051C2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51C2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E1E10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00A9F4" w:themeColor="accent2"/>
        <w:bottom w:val="single" w:sz="4" w:space="0" w:color="00A9F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A9F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E1E10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2251FF" w:themeColor="accent3"/>
        <w:bottom w:val="single" w:sz="4" w:space="0" w:color="2251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51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E1E10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AAE6F0" w:themeColor="accent4"/>
        <w:bottom w:val="single" w:sz="4" w:space="0" w:color="AAE6F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6F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E1E10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3C96B4" w:themeColor="accent5"/>
        <w:bottom w:val="single" w:sz="4" w:space="0" w:color="3C96B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96B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E1E10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AFC3FF" w:themeColor="accent6"/>
        <w:bottom w:val="single" w:sz="4" w:space="0" w:color="AFC3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C3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E1E10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1C2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1C2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1C2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1C2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E1E10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F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F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F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F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E1E10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51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51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51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51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E1E10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6F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6F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6F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6F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E1E10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96B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96B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96B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96B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E1E10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C3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C3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C3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C3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E1E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E1E10"/>
    <w:rPr>
      <w:rFonts w:ascii="Consolas" w:eastAsia="Times New Roman" w:hAnsi="Consolas" w:cs="Times New Roman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  <w:insideV w:val="single" w:sz="8" w:space="0" w:color="115D93" w:themeColor="accent1" w:themeTint="BF"/>
      </w:tblBorders>
    </w:tblPr>
    <w:tcPr>
      <w:shd w:val="clear" w:color="auto" w:fill="98CE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5D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  <w:insideV w:val="single" w:sz="8" w:space="0" w:color="37C1FF" w:themeColor="accent2" w:themeTint="BF"/>
      </w:tblBorders>
    </w:tblPr>
    <w:tcPr>
      <w:shd w:val="clear" w:color="auto" w:fill="BD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  <w:insideV w:val="single" w:sz="8" w:space="0" w:color="597CFF" w:themeColor="accent3" w:themeTint="BF"/>
      </w:tblBorders>
    </w:tblPr>
    <w:tcPr>
      <w:shd w:val="clear" w:color="auto" w:fill="C8D3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7C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  <w:insideV w:val="single" w:sz="8" w:space="0" w:color="BFECF3" w:themeColor="accent4" w:themeTint="BF"/>
      </w:tblBorders>
    </w:tblPr>
    <w:tcPr>
      <w:shd w:val="clear" w:color="auto" w:fill="E9F8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CF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  <w:insideV w:val="single" w:sz="8" w:space="0" w:color="67B3CC" w:themeColor="accent5" w:themeTint="BF"/>
      </w:tblBorders>
    </w:tblPr>
    <w:tcPr>
      <w:shd w:val="clear" w:color="auto" w:fill="CCE5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B3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  <w:insideV w:val="single" w:sz="8" w:space="0" w:color="C3D1FF" w:themeColor="accent6" w:themeTint="BF"/>
      </w:tblBorders>
    </w:tblPr>
    <w:tcPr>
      <w:shd w:val="clear" w:color="auto" w:fill="EBE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D1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cPr>
      <w:shd w:val="clear" w:color="auto" w:fill="98CE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6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7F5" w:themeFill="accent1" w:themeFillTint="33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tcBorders>
          <w:insideH w:val="single" w:sz="6" w:space="0" w:color="051C2C" w:themeColor="accent1"/>
          <w:insideV w:val="single" w:sz="6" w:space="0" w:color="051C2C" w:themeColor="accent1"/>
        </w:tcBorders>
        <w:shd w:val="clear" w:color="auto" w:fill="309C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cPr>
      <w:shd w:val="clear" w:color="auto" w:fill="BD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EFF" w:themeFill="accent2" w:themeFillTint="33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tcBorders>
          <w:insideH w:val="single" w:sz="6" w:space="0" w:color="00A9F4" w:themeColor="accent2"/>
          <w:insideV w:val="single" w:sz="6" w:space="0" w:color="00A9F4" w:themeColor="accent2"/>
        </w:tcBorders>
        <w:shd w:val="clear" w:color="auto" w:fill="7AD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cPr>
      <w:shd w:val="clear" w:color="auto" w:fill="C8D3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ED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CFF" w:themeFill="accent3" w:themeFillTint="33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tcBorders>
          <w:insideH w:val="single" w:sz="6" w:space="0" w:color="2251FF" w:themeColor="accent3"/>
          <w:insideV w:val="single" w:sz="6" w:space="0" w:color="2251FF" w:themeColor="accent3"/>
        </w:tcBorders>
        <w:shd w:val="clear" w:color="auto" w:fill="90A8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cPr>
      <w:shd w:val="clear" w:color="auto" w:fill="E9F8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C" w:themeFill="accent4" w:themeFillTint="33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tcBorders>
          <w:insideH w:val="single" w:sz="6" w:space="0" w:color="AAE6F0" w:themeColor="accent4"/>
          <w:insideV w:val="single" w:sz="6" w:space="0" w:color="AAE6F0" w:themeColor="accent4"/>
        </w:tcBorders>
        <w:shd w:val="clear" w:color="auto" w:fill="D4F2F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cPr>
      <w:shd w:val="clear" w:color="auto" w:fill="CCE5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4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AF1" w:themeFill="accent5" w:themeFillTint="33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tcBorders>
          <w:insideH w:val="single" w:sz="6" w:space="0" w:color="3C96B4" w:themeColor="accent5"/>
          <w:insideV w:val="single" w:sz="6" w:space="0" w:color="3C96B4" w:themeColor="accent5"/>
        </w:tcBorders>
        <w:shd w:val="clear" w:color="auto" w:fill="9ACC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cPr>
      <w:shd w:val="clear" w:color="auto" w:fill="EBE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8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2FF" w:themeFill="accent6" w:themeFillTint="33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tcBorders>
          <w:insideH w:val="single" w:sz="6" w:space="0" w:color="AFC3FF" w:themeColor="accent6"/>
          <w:insideV w:val="single" w:sz="6" w:space="0" w:color="AFC3FF" w:themeColor="accent6"/>
        </w:tcBorders>
        <w:shd w:val="clear" w:color="auto" w:fill="D7E0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E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9CE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9CE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D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D5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3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A8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A8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8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2F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2F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5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C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C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E0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E0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1C2C" w:themeColor="accen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shd w:val="clear" w:color="auto" w:fill="98CEF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F4" w:themeColor="accent2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shd w:val="clear" w:color="auto" w:fill="BD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51FF" w:themeColor="accent3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shd w:val="clear" w:color="auto" w:fill="C8D3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6F0" w:themeColor="accent4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shd w:val="clear" w:color="auto" w:fill="E9F8F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6B4" w:themeColor="accent5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shd w:val="clear" w:color="auto" w:fill="CCE5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E1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C3FF" w:themeColor="accent6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shd w:val="clear" w:color="auto" w:fill="EBE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1C2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51C2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1C2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1C2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E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9F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F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F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51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51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51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3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6F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6F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6F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8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6B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6B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6B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5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E1E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FC3F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C3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FC3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3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8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5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E1E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E1E10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E1E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E1E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5E1E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E1E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E1E10"/>
    <w:rPr>
      <w:rFonts w:eastAsia="Times New Roman"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E1E10"/>
  </w:style>
  <w:style w:type="table" w:styleId="PlainTable1">
    <w:name w:val="Plain Table 1"/>
    <w:basedOn w:val="TableNormal"/>
    <w:uiPriority w:val="41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E1E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E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E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E1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E1E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1E10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5E1E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10"/>
    <w:rPr>
      <w:rFonts w:eastAsia="Times New Roman" w:cs="Times New Roman"/>
      <w:i/>
      <w:iCs/>
      <w:color w:val="404040" w:themeColor="text1" w:themeTint="BF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E1E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E1E10"/>
    <w:rPr>
      <w:rFonts w:eastAsia="Times New Roman" w:cs="Times New Roman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5E1E10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5E1E10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5E1E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5E1E1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1E1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5E1E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5E1E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E1E10"/>
    <w:pPr>
      <w:spacing w:after="180"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E1E10"/>
    <w:pPr>
      <w:spacing w:after="180"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E1E10"/>
    <w:pPr>
      <w:spacing w:after="180"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E1E10"/>
    <w:pPr>
      <w:spacing w:after="180"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E1E10"/>
    <w:pPr>
      <w:spacing w:after="180" w:line="264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E1E10"/>
    <w:pPr>
      <w:spacing w:after="180" w:line="264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E1E10"/>
    <w:pPr>
      <w:spacing w:after="180" w:line="264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E1E10"/>
    <w:pPr>
      <w:spacing w:after="180" w:line="264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E1E10"/>
    <w:pPr>
      <w:spacing w:after="180" w:line="264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E1E10"/>
    <w:pPr>
      <w:spacing w:after="180" w:line="264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E1E10"/>
    <w:pPr>
      <w:spacing w:after="180" w:line="264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E1E10"/>
    <w:pPr>
      <w:spacing w:after="180" w:line="264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E1E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E1E10"/>
    <w:pPr>
      <w:spacing w:after="180" w:line="264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E1E10"/>
    <w:pPr>
      <w:spacing w:after="180" w:line="264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E1E10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E1E10"/>
    <w:pPr>
      <w:spacing w:after="180" w:line="264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E1E10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E1E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E1E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E1E10"/>
    <w:pPr>
      <w:spacing w:after="180" w:line="264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E1E10"/>
    <w:pPr>
      <w:spacing w:after="180" w:line="264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E1E10"/>
    <w:pPr>
      <w:spacing w:after="18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E1E10"/>
    <w:pPr>
      <w:spacing w:after="180" w:line="264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E1E10"/>
    <w:pPr>
      <w:spacing w:after="180" w:line="264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E1E10"/>
    <w:pPr>
      <w:spacing w:after="180" w:line="264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E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cKinsey White 16x9">
  <a:themeElements>
    <a:clrScheme name="Custom 26">
      <a:dk1>
        <a:srgbClr val="000000"/>
      </a:dk1>
      <a:lt1>
        <a:srgbClr val="FFFFFF"/>
      </a:lt1>
      <a:dk2>
        <a:srgbClr val="051C2C"/>
      </a:dk2>
      <a:lt2>
        <a:srgbClr val="FFFFFF"/>
      </a:lt2>
      <a:accent1>
        <a:srgbClr val="051C2C"/>
      </a:accent1>
      <a:accent2>
        <a:srgbClr val="00A9F4"/>
      </a:accent2>
      <a:accent3>
        <a:srgbClr val="2251FF"/>
      </a:accent3>
      <a:accent4>
        <a:srgbClr val="AAE6F0"/>
      </a:accent4>
      <a:accent5>
        <a:srgbClr val="3C96B4"/>
      </a:accent5>
      <a:accent6>
        <a:srgbClr val="AFC3FF"/>
      </a:accent6>
      <a:hlink>
        <a:srgbClr val="00A9F4"/>
      </a:hlink>
      <a:folHlink>
        <a:srgbClr val="00A9F4"/>
      </a:folHlink>
    </a:clrScheme>
    <a:fontScheme name="McKinsey &amp; Company Word Documents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51C2C"/>
        </a:solidFill>
        <a:ln w="6350" cap="sq">
          <a:noFill/>
          <a:miter lim="800000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>
          <a:solidFill>
            <a:srgbClr val="000000"/>
          </a:solidFill>
          <a:miter lim="800000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6350">
          <a:noFill/>
          <a:miter lim="800000"/>
        </a:ln>
      </a:spPr>
      <a:bodyPr vert="horz" wrap="square" lIns="0" tIns="0" rIns="0" bIns="0" rtlCol="0">
        <a:noAutofit/>
      </a:bodyPr>
      <a:lstStyle>
        <a:defPPr algn="l">
          <a:spcBef>
            <a:spcPts val="300"/>
          </a:spcBef>
          <a:spcAft>
            <a:spcPts val="300"/>
          </a:spcAft>
          <a:buNone/>
          <a:defRPr sz="1600" dirty="0" smtClean="0"/>
        </a:defPPr>
      </a:lstStyle>
    </a:txDef>
  </a:objectDefaults>
  <a:extraClrSchemeLst/>
  <a:custClrLst>
    <a:custClr name="Electric Blue">
      <a:srgbClr val="2251FF"/>
    </a:custClr>
    <a:custClr name="Cyan">
      <a:srgbClr val="00A9F4"/>
    </a:custClr>
    <a:custClr name="Pale Blue">
      <a:srgbClr val="AAE6F0"/>
    </a:custClr>
    <a:custClr name="Neutral">
      <a:srgbClr val="D0D0D0"/>
    </a:custClr>
    <a:custClr name="Pink">
      <a:srgbClr val="E6A0C8"/>
    </a:custClr>
    <a:custClr name="Orange">
      <a:srgbClr val="FAA082"/>
    </a:custClr>
    <a:custClr name="Red">
      <a:srgbClr val="E5546C"/>
    </a:custClr>
    <a:custClr name="Null">
      <a:srgbClr val="FFFFFF"/>
    </a:custClr>
    <a:custClr name="Null">
      <a:srgbClr val="FFFFFF"/>
    </a:custClr>
    <a:custClr name="Null">
      <a:srgbClr val="FFFFFF"/>
    </a:custClr>
    <a:custClr name="Dark Gray">
      <a:srgbClr val="4D4D4D"/>
    </a:custClr>
    <a:custClr name="Mid Gray">
      <a:srgbClr val="7F7F7F"/>
    </a:custClr>
    <a:custClr name="Light Gray">
      <a:srgbClr val="B3B3B3"/>
    </a:custClr>
    <a:custClr name="Super Light Gray">
      <a:srgbClr val="D0D0D0"/>
    </a:custClr>
    <a:custClr name="Pale Gray">
      <a:srgbClr val="E6E6E6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Deep Blue">
      <a:srgbClr val="051C2C"/>
    </a:custClr>
    <a:custClr name="McKinsey Cyan">
      <a:srgbClr val="00A9F4"/>
    </a:custClr>
    <a:custClr name="Electric Blue">
      <a:srgbClr val="1F40E6"/>
    </a:custClr>
    <a:custClr name="Pale Blue">
      <a:srgbClr val="AAE6F0"/>
    </a:custClr>
    <a:custClr name="Turquoise">
      <a:srgbClr val="3C96B4"/>
    </a:custClr>
    <a:custClr name="Pale Electric Blue">
      <a:srgbClr val="AFC3FF"/>
    </a:custClr>
    <a:custClr name="Purple">
      <a:srgbClr val="8C5AC8"/>
    </a:custClr>
    <a:custClr name="Pink">
      <a:srgbClr val="E6A0C8"/>
    </a:custClr>
    <a:custClr name="Red">
      <a:srgbClr val="E5546C"/>
    </a:custClr>
    <a:custClr name="Orange">
      <a:srgbClr val="FAA082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Rao</dc:creator>
  <cp:keywords/>
  <dc:description/>
  <cp:lastModifiedBy>Saloni Rao</cp:lastModifiedBy>
  <cp:revision>1</cp:revision>
  <dcterms:created xsi:type="dcterms:W3CDTF">2020-09-24T17:15:00Z</dcterms:created>
  <dcterms:modified xsi:type="dcterms:W3CDTF">2020-09-24T17:16:00Z</dcterms:modified>
</cp:coreProperties>
</file>