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1791C" w:rsidRDefault="0051791C">
      <w:pPr>
        <w:rPr>
          <w:b/>
          <w:i/>
        </w:rPr>
      </w:pPr>
      <w:bookmarkStart w:id="0" w:name="_GoBack"/>
      <w:bookmarkEnd w:id="0"/>
    </w:p>
    <w:p w14:paraId="00000002" w14:textId="77777777" w:rsidR="0051791C" w:rsidRDefault="00A773E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Campaign Brief Template</w:t>
      </w:r>
    </w:p>
    <w:p w14:paraId="00000003" w14:textId="77777777" w:rsidR="0051791C" w:rsidRDefault="0051791C">
      <w:pPr>
        <w:jc w:val="center"/>
        <w:rPr>
          <w:b/>
          <w:i/>
        </w:rPr>
      </w:pPr>
    </w:p>
    <w:p w14:paraId="00000004" w14:textId="77777777" w:rsidR="0051791C" w:rsidRDefault="00A773E5">
      <w:pPr>
        <w:jc w:val="center"/>
        <w:rPr>
          <w:i/>
        </w:rPr>
      </w:pPr>
      <w:r>
        <w:rPr>
          <w:i/>
        </w:rPr>
        <w:t>Last Update: May 2024</w:t>
      </w:r>
    </w:p>
    <w:p w14:paraId="00000005" w14:textId="77777777" w:rsidR="0051791C" w:rsidRDefault="00A773E5">
      <w:pPr>
        <w:jc w:val="center"/>
      </w:pPr>
      <w:r>
        <w:t>___________________________________________________________________________</w:t>
      </w:r>
    </w:p>
    <w:p w14:paraId="00000006" w14:textId="77777777" w:rsidR="0051791C" w:rsidRDefault="0051791C"/>
    <w:p w14:paraId="00000007" w14:textId="77777777" w:rsidR="0051791C" w:rsidRDefault="00A773E5">
      <w:pPr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This is a template for a campaign brief to define a campaign’s goals, target audience and development parameters - the italicized text is intended to provide additional context and examples. </w:t>
      </w:r>
    </w:p>
    <w:p w14:paraId="00000008" w14:textId="77777777" w:rsidR="0051791C" w:rsidRDefault="0051791C">
      <w:pPr>
        <w:rPr>
          <w:i/>
          <w:shd w:val="clear" w:color="auto" w:fill="FFF2CC"/>
        </w:rPr>
      </w:pPr>
    </w:p>
    <w:p w14:paraId="00000009" w14:textId="77777777" w:rsidR="0051791C" w:rsidRDefault="00A773E5">
      <w:r>
        <w:rPr>
          <w:i/>
        </w:rPr>
        <w:t xml:space="preserve">Tip: Information documented here can also be used to prepare a </w:t>
      </w:r>
      <w:r>
        <w:rPr>
          <w:i/>
        </w:rPr>
        <w:t xml:space="preserve">creative brief, as many of the sections will repeat. </w:t>
      </w:r>
    </w:p>
    <w:p w14:paraId="0000000A" w14:textId="77777777" w:rsidR="0051791C" w:rsidRDefault="0051791C"/>
    <w:p w14:paraId="0000000B" w14:textId="77777777" w:rsidR="0051791C" w:rsidRDefault="00A773E5">
      <w:pPr>
        <w:rPr>
          <w:highlight w:val="yellow"/>
        </w:rPr>
      </w:pPr>
      <w:r>
        <w:rPr>
          <w:b/>
          <w:u w:val="single"/>
        </w:rPr>
        <w:t>CAMPAIGN OVERVIEW</w:t>
      </w:r>
    </w:p>
    <w:p w14:paraId="0000000C" w14:textId="77777777" w:rsidR="0051791C" w:rsidRDefault="00A773E5">
      <w:pPr>
        <w:rPr>
          <w:i/>
        </w:rPr>
      </w:pPr>
      <w:r>
        <w:rPr>
          <w:i/>
        </w:rPr>
        <w:t xml:space="preserve">Provide a </w:t>
      </w:r>
      <w:proofErr w:type="gramStart"/>
      <w:r>
        <w:rPr>
          <w:i/>
        </w:rPr>
        <w:t>high level</w:t>
      </w:r>
      <w:proofErr w:type="gramEnd"/>
      <w:r>
        <w:rPr>
          <w:i/>
        </w:rPr>
        <w:t xml:space="preserve"> summary of the campaign here. Describe its objectives, duration, and other details that would help someone get up-to-speed. </w:t>
      </w:r>
    </w:p>
    <w:p w14:paraId="0000000D" w14:textId="77777777" w:rsidR="0051791C" w:rsidRDefault="0051791C">
      <w:pPr>
        <w:rPr>
          <w:b/>
          <w:u w:val="single"/>
        </w:rPr>
      </w:pPr>
    </w:p>
    <w:p w14:paraId="0000000E" w14:textId="77777777" w:rsidR="0051791C" w:rsidRDefault="0051791C">
      <w:pPr>
        <w:rPr>
          <w:b/>
          <w:u w:val="single"/>
        </w:rPr>
      </w:pPr>
    </w:p>
    <w:p w14:paraId="0000000F" w14:textId="77777777" w:rsidR="0051791C" w:rsidRDefault="00A773E5">
      <w:pPr>
        <w:rPr>
          <w:b/>
          <w:u w:val="single"/>
        </w:rPr>
      </w:pPr>
      <w:r>
        <w:rPr>
          <w:b/>
          <w:u w:val="single"/>
        </w:rPr>
        <w:t>BUSINESS GOAL</w:t>
      </w:r>
    </w:p>
    <w:p w14:paraId="00000010" w14:textId="77777777" w:rsidR="0051791C" w:rsidRDefault="00A773E5">
      <w:pPr>
        <w:widowControl w:val="0"/>
        <w:spacing w:line="240" w:lineRule="auto"/>
      </w:pPr>
      <w:r>
        <w:rPr>
          <w:i/>
        </w:rPr>
        <w:t>A single goal such as</w:t>
      </w:r>
      <w:r>
        <w:rPr>
          <w:i/>
        </w:rPr>
        <w:t xml:space="preserve"> generating leads, generating sales, creating </w:t>
      </w:r>
      <w:proofErr w:type="spellStart"/>
      <w:proofErr w:type="gramStart"/>
      <w:r>
        <w:rPr>
          <w:i/>
        </w:rPr>
        <w:t>awareness,etc</w:t>
      </w:r>
      <w:proofErr w:type="spellEnd"/>
      <w:r>
        <w:rPr>
          <w:i/>
        </w:rPr>
        <w:t>.</w:t>
      </w:r>
      <w:proofErr w:type="gramEnd"/>
    </w:p>
    <w:p w14:paraId="00000011" w14:textId="77777777" w:rsidR="0051791C" w:rsidRDefault="0051791C"/>
    <w:p w14:paraId="00000012" w14:textId="77777777" w:rsidR="0051791C" w:rsidRDefault="0051791C">
      <w:pPr>
        <w:rPr>
          <w:b/>
          <w:u w:val="single"/>
        </w:rPr>
      </w:pPr>
    </w:p>
    <w:p w14:paraId="00000013" w14:textId="77777777" w:rsidR="0051791C" w:rsidRDefault="00A773E5">
      <w:pPr>
        <w:rPr>
          <w:b/>
          <w:u w:val="single"/>
        </w:rPr>
      </w:pPr>
      <w:r>
        <w:rPr>
          <w:b/>
          <w:u w:val="single"/>
        </w:rPr>
        <w:t>MARKETING GOALS</w:t>
      </w:r>
    </w:p>
    <w:p w14:paraId="00000014" w14:textId="77777777" w:rsidR="0051791C" w:rsidRDefault="00A773E5">
      <w:pPr>
        <w:widowControl w:val="0"/>
        <w:spacing w:line="240" w:lineRule="auto"/>
        <w:rPr>
          <w:i/>
        </w:rPr>
      </w:pPr>
      <w:r>
        <w:rPr>
          <w:i/>
        </w:rPr>
        <w:t xml:space="preserve">Actionable and trackable goals for the campaign. </w:t>
      </w:r>
    </w:p>
    <w:p w14:paraId="00000015" w14:textId="77777777" w:rsidR="0051791C" w:rsidRDefault="0051791C"/>
    <w:p w14:paraId="00000016" w14:textId="77777777" w:rsidR="0051791C" w:rsidRDefault="0051791C">
      <w:pPr>
        <w:rPr>
          <w:b/>
          <w:u w:val="single"/>
        </w:rPr>
      </w:pPr>
    </w:p>
    <w:p w14:paraId="00000017" w14:textId="77777777" w:rsidR="0051791C" w:rsidRDefault="00A773E5">
      <w:pPr>
        <w:rPr>
          <w:b/>
          <w:u w:val="single"/>
        </w:rPr>
      </w:pPr>
      <w:r>
        <w:rPr>
          <w:b/>
          <w:u w:val="single"/>
        </w:rPr>
        <w:t>STRATEGIC PRIORITIES</w:t>
      </w:r>
    </w:p>
    <w:p w14:paraId="00000018" w14:textId="77777777" w:rsidR="0051791C" w:rsidRDefault="00A773E5">
      <w:r>
        <w:rPr>
          <w:i/>
        </w:rPr>
        <w:t>What is the hierarchy/priorities for your campaign’s approach (i.e., speed to market, immediate results,</w:t>
      </w:r>
      <w:r>
        <w:rPr>
          <w:i/>
        </w:rPr>
        <w:t xml:space="preserve"> learnings, </w:t>
      </w:r>
      <w:proofErr w:type="gramStart"/>
      <w:r>
        <w:rPr>
          <w:i/>
        </w:rPr>
        <w:t>etc.)</w:t>
      </w:r>
      <w:proofErr w:type="gramEnd"/>
      <w:r>
        <w:rPr>
          <w:i/>
        </w:rPr>
        <w:t xml:space="preserve"> </w:t>
      </w:r>
    </w:p>
    <w:p w14:paraId="00000019" w14:textId="77777777" w:rsidR="0051791C" w:rsidRDefault="0051791C">
      <w:pPr>
        <w:rPr>
          <w:b/>
          <w:u w:val="single"/>
        </w:rPr>
      </w:pPr>
    </w:p>
    <w:p w14:paraId="0000001A" w14:textId="77777777" w:rsidR="0051791C" w:rsidRDefault="0051791C">
      <w:pPr>
        <w:rPr>
          <w:b/>
          <w:u w:val="single"/>
        </w:rPr>
      </w:pPr>
    </w:p>
    <w:p w14:paraId="0000001B" w14:textId="77777777" w:rsidR="0051791C" w:rsidRDefault="00A773E5">
      <w:pPr>
        <w:rPr>
          <w:b/>
          <w:u w:val="single"/>
        </w:rPr>
      </w:pPr>
      <w:r>
        <w:rPr>
          <w:b/>
          <w:u w:val="single"/>
        </w:rPr>
        <w:t>CHANNELS</w:t>
      </w:r>
    </w:p>
    <w:p w14:paraId="0000001C" w14:textId="77777777" w:rsidR="0051791C" w:rsidRDefault="00A773E5">
      <w:r>
        <w:rPr>
          <w:i/>
        </w:rPr>
        <w:t xml:space="preserve">Ways that marketing messaging will be deployed to audiences. </w:t>
      </w:r>
    </w:p>
    <w:p w14:paraId="0000001D" w14:textId="77777777" w:rsidR="0051791C" w:rsidRDefault="0051791C">
      <w:pPr>
        <w:rPr>
          <w:b/>
          <w:u w:val="single"/>
        </w:rPr>
      </w:pPr>
    </w:p>
    <w:p w14:paraId="0000001E" w14:textId="77777777" w:rsidR="0051791C" w:rsidRDefault="0051791C">
      <w:pPr>
        <w:rPr>
          <w:b/>
          <w:u w:val="single"/>
        </w:rPr>
      </w:pPr>
    </w:p>
    <w:p w14:paraId="0000001F" w14:textId="77777777" w:rsidR="0051791C" w:rsidRDefault="00A773E5">
      <w:pPr>
        <w:rPr>
          <w:b/>
          <w:u w:val="single"/>
        </w:rPr>
      </w:pPr>
      <w:r>
        <w:rPr>
          <w:b/>
          <w:u w:val="single"/>
        </w:rPr>
        <w:t>TARGET AUDIENCE</w:t>
      </w:r>
    </w:p>
    <w:p w14:paraId="00000020" w14:textId="77777777" w:rsidR="0051791C" w:rsidRDefault="00A773E5">
      <w:pPr>
        <w:widowControl w:val="0"/>
        <w:spacing w:line="240" w:lineRule="auto"/>
        <w:rPr>
          <w:b/>
          <w:i/>
          <w:u w:val="single"/>
        </w:rPr>
      </w:pPr>
      <w:r>
        <w:rPr>
          <w:i/>
        </w:rPr>
        <w:t>Demographic information of the target user of your product to inform media targeting to reach the people most likely to use/need your product or service (such as age, gender, HHI, education level, etc.</w:t>
      </w:r>
      <w:r>
        <w:rPr>
          <w:b/>
          <w:i/>
          <w:u w:val="single"/>
        </w:rPr>
        <w:t>)</w:t>
      </w:r>
    </w:p>
    <w:p w14:paraId="00000021" w14:textId="77777777" w:rsidR="0051791C" w:rsidRDefault="0051791C">
      <w:pPr>
        <w:widowControl w:val="0"/>
        <w:spacing w:line="240" w:lineRule="auto"/>
        <w:rPr>
          <w:b/>
          <w:i/>
          <w:u w:val="single"/>
        </w:rPr>
      </w:pPr>
    </w:p>
    <w:p w14:paraId="00000022" w14:textId="77777777" w:rsidR="0051791C" w:rsidRDefault="0051791C"/>
    <w:p w14:paraId="00000023" w14:textId="77777777" w:rsidR="0051791C" w:rsidRDefault="0051791C"/>
    <w:p w14:paraId="00000024" w14:textId="77777777" w:rsidR="0051791C" w:rsidRDefault="00A773E5">
      <w:pPr>
        <w:rPr>
          <w:b/>
          <w:u w:val="single"/>
        </w:rPr>
      </w:pPr>
      <w:r>
        <w:rPr>
          <w:b/>
          <w:u w:val="single"/>
        </w:rPr>
        <w:t>TRACKING &amp; REPORTING</w:t>
      </w:r>
    </w:p>
    <w:p w14:paraId="00000025" w14:textId="77777777" w:rsidR="0051791C" w:rsidRDefault="00A773E5">
      <w:pPr>
        <w:rPr>
          <w:i/>
        </w:rPr>
      </w:pPr>
      <w:r>
        <w:rPr>
          <w:i/>
        </w:rPr>
        <w:lastRenderedPageBreak/>
        <w:t>How the campaign will be impl</w:t>
      </w:r>
      <w:r>
        <w:rPr>
          <w:i/>
        </w:rPr>
        <w:t>emented and tracked. This would include tools/technology such as:</w:t>
      </w:r>
    </w:p>
    <w:p w14:paraId="00000026" w14:textId="77777777" w:rsidR="0051791C" w:rsidRDefault="0051791C"/>
    <w:p w14:paraId="00000027" w14:textId="77777777" w:rsidR="0051791C" w:rsidRDefault="00A773E5">
      <w:pPr>
        <w:numPr>
          <w:ilvl w:val="0"/>
          <w:numId w:val="1"/>
        </w:numPr>
        <w:rPr>
          <w:i/>
        </w:rPr>
      </w:pPr>
      <w:r>
        <w:rPr>
          <w:i/>
        </w:rPr>
        <w:t>Google Analytics 4</w:t>
      </w:r>
    </w:p>
    <w:p w14:paraId="00000028" w14:textId="77777777" w:rsidR="0051791C" w:rsidRDefault="00A773E5">
      <w:pPr>
        <w:numPr>
          <w:ilvl w:val="0"/>
          <w:numId w:val="1"/>
        </w:numPr>
        <w:rPr>
          <w:i/>
        </w:rPr>
      </w:pPr>
      <w:r>
        <w:rPr>
          <w:i/>
        </w:rPr>
        <w:t>Action event tracking</w:t>
      </w:r>
    </w:p>
    <w:p w14:paraId="00000029" w14:textId="77777777" w:rsidR="0051791C" w:rsidRDefault="00A773E5">
      <w:pPr>
        <w:numPr>
          <w:ilvl w:val="0"/>
          <w:numId w:val="1"/>
        </w:numPr>
        <w:rPr>
          <w:i/>
        </w:rPr>
      </w:pPr>
      <w:r>
        <w:rPr>
          <w:i/>
        </w:rPr>
        <w:t>Google Tag Manager</w:t>
      </w:r>
    </w:p>
    <w:p w14:paraId="0000002A" w14:textId="77777777" w:rsidR="0051791C" w:rsidRDefault="00A773E5">
      <w:pPr>
        <w:numPr>
          <w:ilvl w:val="0"/>
          <w:numId w:val="1"/>
        </w:numPr>
        <w:rPr>
          <w:i/>
        </w:rPr>
      </w:pPr>
      <w:r>
        <w:rPr>
          <w:i/>
        </w:rPr>
        <w:t>Third party pixels (i.e., Meta)</w:t>
      </w:r>
    </w:p>
    <w:p w14:paraId="0000002B" w14:textId="77777777" w:rsidR="0051791C" w:rsidRDefault="00A773E5">
      <w:pPr>
        <w:numPr>
          <w:ilvl w:val="0"/>
          <w:numId w:val="1"/>
        </w:numPr>
        <w:rPr>
          <w:i/>
        </w:rPr>
      </w:pPr>
      <w:r>
        <w:rPr>
          <w:i/>
        </w:rPr>
        <w:t>Database to house and automate the management of Leads</w:t>
      </w:r>
    </w:p>
    <w:p w14:paraId="0000002C" w14:textId="77777777" w:rsidR="0051791C" w:rsidRDefault="00A773E5">
      <w:pPr>
        <w:numPr>
          <w:ilvl w:val="0"/>
          <w:numId w:val="1"/>
        </w:numPr>
        <w:rPr>
          <w:i/>
        </w:rPr>
      </w:pPr>
      <w:r>
        <w:rPr>
          <w:i/>
        </w:rPr>
        <w:t>CRM to track the status of Leads generated and automatically move them through the conversion funnel</w:t>
      </w:r>
    </w:p>
    <w:p w14:paraId="0000002D" w14:textId="77777777" w:rsidR="0051791C" w:rsidRDefault="00A773E5">
      <w:pPr>
        <w:numPr>
          <w:ilvl w:val="0"/>
          <w:numId w:val="1"/>
        </w:numPr>
        <w:rPr>
          <w:i/>
        </w:rPr>
      </w:pPr>
      <w:r>
        <w:rPr>
          <w:i/>
        </w:rPr>
        <w:t>Google Data Studio dashboard to monitor and provide visibility into campaign performance</w:t>
      </w:r>
    </w:p>
    <w:p w14:paraId="0000002E" w14:textId="77777777" w:rsidR="0051791C" w:rsidRDefault="0051791C"/>
    <w:p w14:paraId="0000002F" w14:textId="77777777" w:rsidR="0051791C" w:rsidRDefault="0051791C">
      <w:pPr>
        <w:rPr>
          <w:b/>
          <w:u w:val="single"/>
        </w:rPr>
      </w:pPr>
    </w:p>
    <w:p w14:paraId="00000030" w14:textId="77777777" w:rsidR="0051791C" w:rsidRDefault="00A773E5">
      <w:pPr>
        <w:rPr>
          <w:b/>
          <w:u w:val="single"/>
        </w:rPr>
      </w:pPr>
      <w:r>
        <w:rPr>
          <w:b/>
          <w:u w:val="single"/>
        </w:rPr>
        <w:t>BUDGET</w:t>
      </w:r>
    </w:p>
    <w:p w14:paraId="00000031" w14:textId="77777777" w:rsidR="0051791C" w:rsidRDefault="00A773E5">
      <w:pPr>
        <w:rPr>
          <w:i/>
        </w:rPr>
      </w:pPr>
      <w:r>
        <w:rPr>
          <w:i/>
        </w:rPr>
        <w:t>Funding allocated for the marketing campaign including pa</w:t>
      </w:r>
      <w:r>
        <w:rPr>
          <w:i/>
        </w:rPr>
        <w:t>id media, creative production, technology/tool licensing, outsourcing, etc.</w:t>
      </w:r>
    </w:p>
    <w:p w14:paraId="00000032" w14:textId="77777777" w:rsidR="0051791C" w:rsidRDefault="0051791C">
      <w:pPr>
        <w:rPr>
          <w:u w:val="single"/>
        </w:rPr>
      </w:pPr>
    </w:p>
    <w:p w14:paraId="00000033" w14:textId="77777777" w:rsidR="0051791C" w:rsidRDefault="0051791C">
      <w:pPr>
        <w:rPr>
          <w:b/>
          <w:u w:val="single"/>
        </w:rPr>
      </w:pPr>
    </w:p>
    <w:p w14:paraId="00000034" w14:textId="77777777" w:rsidR="0051791C" w:rsidRDefault="00A773E5">
      <w:pPr>
        <w:rPr>
          <w:b/>
          <w:u w:val="single"/>
        </w:rPr>
      </w:pPr>
      <w:r>
        <w:rPr>
          <w:b/>
          <w:u w:val="single"/>
        </w:rPr>
        <w:t>METRICS FOR SUCCESS</w:t>
      </w:r>
    </w:p>
    <w:p w14:paraId="00000035" w14:textId="77777777" w:rsidR="0051791C" w:rsidRDefault="00A773E5">
      <w:pPr>
        <w:widowControl w:val="0"/>
        <w:spacing w:line="240" w:lineRule="auto"/>
      </w:pPr>
      <w:r>
        <w:rPr>
          <w:i/>
        </w:rPr>
        <w:t>The measure(s) used to evaluate and determine the success of the campaign. These should align with the marketing goals and could include things like:</w:t>
      </w:r>
    </w:p>
    <w:p w14:paraId="00000036" w14:textId="77777777" w:rsidR="0051791C" w:rsidRDefault="0051791C"/>
    <w:p w14:paraId="00000037" w14:textId="77777777" w:rsidR="0051791C" w:rsidRDefault="00A773E5">
      <w:pPr>
        <w:numPr>
          <w:ilvl w:val="0"/>
          <w:numId w:val="2"/>
        </w:numPr>
        <w:rPr>
          <w:i/>
        </w:rPr>
      </w:pPr>
      <w:r>
        <w:rPr>
          <w:i/>
        </w:rPr>
        <w:t xml:space="preserve">Visits </w:t>
      </w:r>
      <w:r>
        <w:rPr>
          <w:i/>
        </w:rPr>
        <w:t>| Cost Per Visit</w:t>
      </w:r>
    </w:p>
    <w:p w14:paraId="00000038" w14:textId="77777777" w:rsidR="0051791C" w:rsidRDefault="00A773E5">
      <w:pPr>
        <w:numPr>
          <w:ilvl w:val="0"/>
          <w:numId w:val="2"/>
        </w:numPr>
        <w:rPr>
          <w:i/>
        </w:rPr>
      </w:pPr>
      <w:r>
        <w:rPr>
          <w:i/>
        </w:rPr>
        <w:t>Leads (someone who provides contact information for ongoing communication)</w:t>
      </w:r>
    </w:p>
    <w:p w14:paraId="00000039" w14:textId="77777777" w:rsidR="0051791C" w:rsidRDefault="00A773E5">
      <w:pPr>
        <w:numPr>
          <w:ilvl w:val="0"/>
          <w:numId w:val="2"/>
        </w:numPr>
        <w:rPr>
          <w:i/>
        </w:rPr>
      </w:pPr>
      <w:r>
        <w:rPr>
          <w:i/>
        </w:rPr>
        <w:t>Registrations | Cost Per Lead</w:t>
      </w:r>
    </w:p>
    <w:p w14:paraId="0000003A" w14:textId="77777777" w:rsidR="0051791C" w:rsidRDefault="00A773E5">
      <w:pPr>
        <w:numPr>
          <w:ilvl w:val="0"/>
          <w:numId w:val="2"/>
        </w:numPr>
        <w:rPr>
          <w:i/>
        </w:rPr>
      </w:pPr>
      <w:r>
        <w:rPr>
          <w:i/>
        </w:rPr>
        <w:t>Enrollments | Cost Per Enrollment</w:t>
      </w:r>
    </w:p>
    <w:p w14:paraId="0000003B" w14:textId="77777777" w:rsidR="0051791C" w:rsidRDefault="0051791C">
      <w:pPr>
        <w:rPr>
          <w:i/>
        </w:rPr>
      </w:pPr>
    </w:p>
    <w:p w14:paraId="0000003C" w14:textId="77777777" w:rsidR="0051791C" w:rsidRDefault="0051791C">
      <w:pPr>
        <w:rPr>
          <w:b/>
          <w:u w:val="single"/>
        </w:rPr>
      </w:pPr>
    </w:p>
    <w:p w14:paraId="0000003D" w14:textId="77777777" w:rsidR="0051791C" w:rsidRDefault="00A773E5">
      <w:pPr>
        <w:rPr>
          <w:b/>
          <w:u w:val="single"/>
        </w:rPr>
      </w:pPr>
      <w:r>
        <w:rPr>
          <w:b/>
          <w:u w:val="single"/>
        </w:rPr>
        <w:t>METRICS FOR CONSIDERATION</w:t>
      </w:r>
    </w:p>
    <w:p w14:paraId="0000003E" w14:textId="77777777" w:rsidR="0051791C" w:rsidRDefault="00A773E5">
      <w:pPr>
        <w:rPr>
          <w:i/>
        </w:rPr>
      </w:pPr>
      <w:r>
        <w:rPr>
          <w:i/>
        </w:rPr>
        <w:t>Metrics used for learning, not for optimizing the campaign activity. Typically involves data that is not immediately available or for actions that take a long time to come to fruition).</w:t>
      </w:r>
    </w:p>
    <w:p w14:paraId="0000003F" w14:textId="77777777" w:rsidR="0051791C" w:rsidRDefault="0051791C"/>
    <w:p w14:paraId="00000040" w14:textId="77777777" w:rsidR="0051791C" w:rsidRDefault="0051791C">
      <w:pPr>
        <w:rPr>
          <w:b/>
          <w:u w:val="single"/>
        </w:rPr>
      </w:pPr>
    </w:p>
    <w:p w14:paraId="00000041" w14:textId="77777777" w:rsidR="0051791C" w:rsidRDefault="00A773E5">
      <w:pPr>
        <w:rPr>
          <w:b/>
          <w:u w:val="single"/>
        </w:rPr>
      </w:pPr>
      <w:r>
        <w:rPr>
          <w:b/>
          <w:u w:val="single"/>
        </w:rPr>
        <w:t>STRATEGIC APPROACH</w:t>
      </w:r>
    </w:p>
    <w:p w14:paraId="00000042" w14:textId="77777777" w:rsidR="0051791C" w:rsidRDefault="00A773E5">
      <w:pPr>
        <w:rPr>
          <w:i/>
        </w:rPr>
      </w:pPr>
      <w:r>
        <w:rPr>
          <w:i/>
        </w:rPr>
        <w:t>Explanation of overall approach to marketing camp</w:t>
      </w:r>
      <w:r>
        <w:rPr>
          <w:i/>
        </w:rPr>
        <w:t xml:space="preserve">aign. Can include rationale behind specific tactics here as well. </w:t>
      </w:r>
    </w:p>
    <w:p w14:paraId="00000043" w14:textId="77777777" w:rsidR="0051791C" w:rsidRDefault="0051791C">
      <w:pPr>
        <w:rPr>
          <w:b/>
          <w:u w:val="single"/>
        </w:rPr>
      </w:pPr>
    </w:p>
    <w:p w14:paraId="00000044" w14:textId="77777777" w:rsidR="0051791C" w:rsidRDefault="0051791C">
      <w:pPr>
        <w:rPr>
          <w:b/>
          <w:u w:val="single"/>
        </w:rPr>
      </w:pPr>
    </w:p>
    <w:p w14:paraId="00000045" w14:textId="77777777" w:rsidR="0051791C" w:rsidRDefault="00A773E5">
      <w:pPr>
        <w:rPr>
          <w:b/>
          <w:u w:val="single"/>
        </w:rPr>
      </w:pPr>
      <w:r>
        <w:rPr>
          <w:b/>
          <w:u w:val="single"/>
        </w:rPr>
        <w:t>CALL TO ACTION</w:t>
      </w:r>
    </w:p>
    <w:p w14:paraId="00000046" w14:textId="77777777" w:rsidR="0051791C" w:rsidRDefault="00A773E5">
      <w:pPr>
        <w:widowControl w:val="0"/>
        <w:spacing w:line="240" w:lineRule="auto"/>
        <w:rPr>
          <w:i/>
        </w:rPr>
      </w:pPr>
      <w:r>
        <w:rPr>
          <w:i/>
        </w:rPr>
        <w:t xml:space="preserve">The action you are asking your audience to take (i.e., learn more, register now, enroll now, etc.) </w:t>
      </w:r>
    </w:p>
    <w:p w14:paraId="00000047" w14:textId="77777777" w:rsidR="0051791C" w:rsidRDefault="0051791C"/>
    <w:p w14:paraId="00000048" w14:textId="77777777" w:rsidR="0051791C" w:rsidRDefault="0051791C"/>
    <w:p w14:paraId="00000049" w14:textId="77777777" w:rsidR="0051791C" w:rsidRDefault="0051791C">
      <w:pPr>
        <w:rPr>
          <w:b/>
          <w:u w:val="single"/>
        </w:rPr>
      </w:pPr>
    </w:p>
    <w:p w14:paraId="0000004A" w14:textId="77777777" w:rsidR="0051791C" w:rsidRDefault="00A773E5">
      <w:pPr>
        <w:rPr>
          <w:b/>
          <w:u w:val="single"/>
        </w:rPr>
      </w:pPr>
      <w:r>
        <w:rPr>
          <w:b/>
          <w:u w:val="single"/>
        </w:rPr>
        <w:t>TIMEFRAME</w:t>
      </w:r>
    </w:p>
    <w:p w14:paraId="0000004B" w14:textId="77777777" w:rsidR="0051791C" w:rsidRDefault="00A773E5">
      <w:pPr>
        <w:rPr>
          <w:i/>
        </w:rPr>
      </w:pPr>
      <w:r>
        <w:rPr>
          <w:i/>
        </w:rPr>
        <w:lastRenderedPageBreak/>
        <w:t>Indicate target live date and/or other time-related conside</w:t>
      </w:r>
      <w:r>
        <w:rPr>
          <w:i/>
        </w:rPr>
        <w:t>rations.</w:t>
      </w:r>
    </w:p>
    <w:p w14:paraId="0000004C" w14:textId="77777777" w:rsidR="0051791C" w:rsidRDefault="0051791C"/>
    <w:p w14:paraId="0000004D" w14:textId="77777777" w:rsidR="0051791C" w:rsidRDefault="0051791C"/>
    <w:p w14:paraId="0000004E" w14:textId="77777777" w:rsidR="0051791C" w:rsidRDefault="00A773E5">
      <w:pPr>
        <w:rPr>
          <w:b/>
          <w:u w:val="single"/>
        </w:rPr>
      </w:pPr>
      <w:r>
        <w:rPr>
          <w:b/>
          <w:u w:val="single"/>
        </w:rPr>
        <w:t>EXECUTIONAL CONSIDERATIONS</w:t>
      </w:r>
    </w:p>
    <w:p w14:paraId="0000004F" w14:textId="77777777" w:rsidR="0051791C" w:rsidRDefault="00A773E5">
      <w:r>
        <w:rPr>
          <w:i/>
        </w:rPr>
        <w:t xml:space="preserve">Specify any “brand” requirements (i.e., the campaign must use existing logo, typography, color palette, photography style, etc.) and/or expected needs (i.e., a logo will need to be created, a microsite will need to be </w:t>
      </w:r>
      <w:r>
        <w:rPr>
          <w:i/>
        </w:rPr>
        <w:t>developed to support the campaign, etc.)</w:t>
      </w:r>
    </w:p>
    <w:p w14:paraId="00000050" w14:textId="77777777" w:rsidR="0051791C" w:rsidRDefault="0051791C"/>
    <w:sectPr w:rsidR="0051791C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513028" w14:textId="77777777" w:rsidR="00A773E5" w:rsidRDefault="00A773E5">
      <w:pPr>
        <w:spacing w:line="240" w:lineRule="auto"/>
      </w:pPr>
      <w:r>
        <w:separator/>
      </w:r>
    </w:p>
  </w:endnote>
  <w:endnote w:type="continuationSeparator" w:id="0">
    <w:p w14:paraId="225D7FC1" w14:textId="77777777" w:rsidR="00A773E5" w:rsidRDefault="00A773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51" w14:textId="25E929C3" w:rsidR="0051791C" w:rsidRDefault="00A773E5">
    <w:pPr>
      <w:jc w:val="right"/>
    </w:pPr>
    <w:r>
      <w:fldChar w:fldCharType="begin"/>
    </w:r>
    <w:r>
      <w:instrText>PAGE</w:instrText>
    </w:r>
    <w:r w:rsidR="0065086D">
      <w:fldChar w:fldCharType="separate"/>
    </w:r>
    <w:r w:rsidR="0065086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D4647F" w14:textId="77777777" w:rsidR="00A773E5" w:rsidRDefault="00A773E5">
      <w:pPr>
        <w:spacing w:line="240" w:lineRule="auto"/>
      </w:pPr>
      <w:r>
        <w:separator/>
      </w:r>
    </w:p>
  </w:footnote>
  <w:footnote w:type="continuationSeparator" w:id="0">
    <w:p w14:paraId="463F4F71" w14:textId="77777777" w:rsidR="00A773E5" w:rsidRDefault="00A773E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63075"/>
    <w:multiLevelType w:val="multilevel"/>
    <w:tmpl w:val="7CD8D1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0991DA5"/>
    <w:multiLevelType w:val="multilevel"/>
    <w:tmpl w:val="D59A35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91C"/>
    <w:rsid w:val="0051791C"/>
    <w:rsid w:val="0065086D"/>
    <w:rsid w:val="00A7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8C3EF07-FA13-3442-BBC4-BF3D4B6F8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444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Kai Feder</cp:lastModifiedBy>
  <cp:revision>2</cp:revision>
  <dcterms:created xsi:type="dcterms:W3CDTF">2024-05-29T07:54:00Z</dcterms:created>
  <dcterms:modified xsi:type="dcterms:W3CDTF">2024-05-29T07:54:00Z</dcterms:modified>
</cp:coreProperties>
</file>