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墨学</w:t>
      </w:r>
      <w:r>
        <w:t xml:space="preserve"> </w:t>
      </w:r>
      <w:r>
        <w:t xml:space="preserve">·</w:t>
      </w:r>
      <w:r>
        <w:t xml:space="preserve"> </w:t>
      </w:r>
      <w:r>
        <w:t xml:space="preserve">学写汉字小程序</w:t>
      </w:r>
      <w:r>
        <w:t xml:space="preserve"> </w:t>
      </w:r>
      <w:r>
        <w:t xml:space="preserve">开发文档</w:t>
      </w:r>
    </w:p>
    <w:p>
      <w:pPr>
        <w:pStyle w:val="Author"/>
      </w:pPr>
      <w:r>
        <w:t xml:space="preserve">hanzi-written</w:t>
      </w:r>
    </w:p>
    <w:p>
      <w:pPr>
        <w:pStyle w:val="Date"/>
      </w:pPr>
      <w:r>
        <w:t xml:space="preserve">2026-10-09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项目概述"/>
    <w:p>
      <w:pPr>
        <w:pStyle w:val="Heading1"/>
      </w:pPr>
      <w:r>
        <w:t xml:space="preserve">1. 项目概述</w:t>
      </w:r>
    </w:p>
    <w:p>
      <w:pPr>
        <w:pStyle w:val="FirstParagraph"/>
      </w:pPr>
      <w:r>
        <w:rPr>
          <w:bCs/>
          <w:b/>
        </w:rPr>
        <w:t xml:space="preserve">墨学</w:t>
      </w:r>
      <w:r>
        <w:t xml:space="preserve"> </w:t>
      </w:r>
      <w:r>
        <w:t xml:space="preserve">是一个面向硬笔书法与汉字书写练习的开源微信小程序，核心功能围绕「看笔顺、跟着写、做测验」展开，帮助用户掌握汉字的正确书写顺序与结构。</w:t>
      </w:r>
    </w:p>
    <w:p>
      <w:pPr>
        <w:pStyle w:val="BodyText"/>
      </w:pPr>
      <w:r>
        <w:t xml:space="preserve">主要功能：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笔顺动画演示</w:t>
      </w:r>
      <w:r>
        <w:t xml:space="preserve">：逐笔播放汉字的正确书写顺序。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描红跟写</w:t>
      </w:r>
      <w:r>
        <w:t xml:space="preserve">：显示字的外框与提示，用户用手指跟着描红。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笔顺测验</w:t>
      </w:r>
      <w:r>
        <w:t xml:space="preserve">：隐藏提示，用户凭记忆书写并即时判定。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多格子样式</w:t>
      </w:r>
      <w:r>
        <w:t xml:space="preserve">：田字格 / 米字格 / 回宫格 / 横线格 / 无格，可切换并记忆。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汉字详情</w:t>
      </w:r>
      <w:r>
        <w:t xml:space="preserve">：拼音、部首、笔画数、结构、组词、释义（本地小字典）。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每日打卡</w:t>
      </w:r>
      <w:r>
        <w:t xml:space="preserve">：连续打卡天数、最近 7 天、累计天数。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字帖生成与导出</w:t>
      </w:r>
      <w:r>
        <w:t xml:space="preserve">：按来源（当前字表 / 收藏 / 模板 / 自选）生成字帖，导出保存或分享。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字帖模板</w:t>
      </w:r>
      <w:r>
        <w:t xml:space="preserve">：静夜思、春晓、咏柳、百家姓、弟子规、成语等。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成语练字</w:t>
      </w:r>
      <w:r>
        <w:t xml:space="preserve">：常用四字成语（拼音 + 释义），按字练习。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生字本</w:t>
      </w:r>
      <w:r>
        <w:t xml:space="preserve">：描红 / 测验中写错的字自动收录，便于重点复习。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自由书写画板</w:t>
      </w:r>
      <w:r>
        <w:t xml:space="preserve">：手指书写，支持范字临摹、田字格、撤销、颜色/粗细、保存图片。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练习轨迹</w:t>
      </w:r>
      <w:r>
        <w:t xml:space="preserve">：把书写作品加入轨迹记录，可预览 / 删除 / 清空。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分享海报</w:t>
      </w:r>
      <w:r>
        <w:t xml:space="preserve">：生成练习成果海报并保存 / 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朗读发音</w:t>
      </w:r>
      <w:r>
        <w:t xml:space="preserve">：调用 TTS 音源朗读当前汉字。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练习记录与收藏</w:t>
      </w:r>
      <w:r>
        <w:t xml:space="preserve">：本地记录练习过的字、次数与收藏，零后端成本。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教材同步字库</w:t>
      </w:r>
      <w:r>
        <w:t xml:space="preserve">：部编版（统编版）1–6 年级识字表/写字表，按「册 → 单元 → 课」浏览、练本课、生成本课字帖。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教材听写</w:t>
      </w:r>
      <w:r>
        <w:t xml:space="preserve">：按课 / 单元 / 册听写测试（看拼音选字、TTS 朗读、计分，错字进入生字本）。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课本古诗</w:t>
      </w:r>
      <w:r>
        <w:t xml:space="preserve">：部编版课文古诗 113 首（按册浏览、看原文、练整首、生成字帖）。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首页教材联动</w:t>
      </w:r>
      <w:r>
        <w:t xml:space="preserve">：今日一课（395 课轮换）、今日一诗、年级入口、最近练习。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单元/册测试卷</w:t>
      </w:r>
      <w:r>
        <w:t xml:space="preserve">：看拼音选字 + 看字选拼音混合出题，计分与错题回顾，错题自动进生字本。</w:t>
      </w:r>
    </w:p>
    <w:p>
      <w:pPr>
        <w:pStyle w:val="FirstParagraph"/>
      </w:pPr>
      <w:r>
        <w:t xml:space="preserve">设计目标是：</w:t>
      </w:r>
      <w:r>
        <w:rPr>
          <w:bCs/>
          <w:b/>
        </w:rPr>
        <w:t xml:space="preserve">以尽可能低的成本（开发成本、运维成本、合规成本）交付一个可用的练字小程序</w:t>
      </w:r>
      <w:r>
        <w:t xml:space="preserve">。</w:t>
      </w:r>
    </w:p>
    <w:bookmarkEnd w:id="20"/>
    <w:bookmarkStart w:id="24" w:name="技术选型"/>
    <w:p>
      <w:pPr>
        <w:pStyle w:val="Heading1"/>
      </w:pPr>
      <w:r>
        <w:t xml:space="preserve">2. 技术选型</w:t>
      </w:r>
    </w:p>
    <w:bookmarkStart w:id="21" w:name="选型结论"/>
    <w:p>
      <w:pPr>
        <w:pStyle w:val="Heading2"/>
      </w:pPr>
      <w:r>
        <w:t xml:space="preserve">2.1 选型结论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宿主平台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微信原生小程序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只做微信端，包体/性能最优，无需跨端框架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笔顺内核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</w:t>
            </w:r>
            <w:r>
              <w:t xml:space="preserve"> </w:t>
            </w:r>
            <w:r>
              <w:t xml:space="preserve">+ 小程序封装（</w:t>
            </w:r>
            <w:r>
              <w:rPr>
                <w:bCs/>
                <w:b/>
              </w:rPr>
              <w:t xml:space="preserve">内置 vendored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放在</w:t>
            </w:r>
            <w:r>
              <w:t xml:space="preserve"> </w:t>
            </w:r>
            <w:r>
              <w:rPr>
                <w:rStyle w:val="VerbatimChar"/>
              </w:rPr>
              <w:t xml:space="preserve">vendor/hanzi-writer/</w:t>
            </w:r>
            <w:r>
              <w:t xml:space="preserve">，提供动画、描红、测验全套能力，免构建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笔画数据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hanzi-writer-data</w:t>
            </w:r>
            <w:r>
              <w:t xml:space="preserve">（jsDelivr CDN）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按需加载 + 本地缓存，避免撑大包体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免后端、免服务器、免备案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无（源码内置，克隆即用）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不依赖 npm 与「构建 npm」</w:t>
            </w:r>
          </w:p>
        </w:tc>
      </w:tr>
    </w:tbl>
    <w:bookmarkEnd w:id="21"/>
    <w:bookmarkStart w:id="22" w:name="为何不用-uni-app-vue"/>
    <w:p>
      <w:pPr>
        <w:pStyle w:val="Heading2"/>
      </w:pPr>
      <w:r>
        <w:t xml:space="preserve">2.2 为何不用 uni-app / Vue</w:t>
      </w:r>
    </w:p>
    <w:p>
      <w:pPr>
        <w:numPr>
          <w:ilvl w:val="0"/>
          <w:numId w:val="1002"/>
        </w:numPr>
        <w:pStyle w:val="Compact"/>
      </w:pPr>
      <w:r>
        <w:t xml:space="preserve">本项目</w:t>
      </w:r>
      <w:r>
        <w:rPr>
          <w:bCs/>
          <w:b/>
        </w:rPr>
        <w:t xml:space="preserve">只发微信一个小程序</w:t>
      </w:r>
      <w:r>
        <w:t xml:space="preserve">，uni-app 的跨端优势用不上，反而多一层构建与适配成本。</w:t>
      </w:r>
    </w:p>
    <w:p>
      <w:pPr>
        <w:numPr>
          <w:ilvl w:val="0"/>
          <w:numId w:val="1002"/>
        </w:numPr>
        <w:pStyle w:val="Compact"/>
      </w:pPr>
      <w:r>
        <w:t xml:space="preserve">若未来确定要跨端（App / H5 / 多小程序），再迁移到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 </w:t>
      </w:r>
      <w:r>
        <w:t xml:space="preserve">更划算。</w:t>
      </w:r>
    </w:p>
    <w:p>
      <w:pPr>
        <w:numPr>
          <w:ilvl w:val="0"/>
          <w:numId w:val="1002"/>
        </w:numPr>
        <w:pStyle w:val="Compact"/>
      </w:pPr>
      <w:r>
        <w:t xml:space="preserve">从</w:t>
      </w:r>
      <w:r>
        <w:rPr>
          <w:bCs/>
          <w:b/>
        </w:rPr>
        <w:t xml:space="preserve">费用角度</w:t>
      </w:r>
      <w:r>
        <w:t xml:space="preserve">，原生与 uni-app 都不产生授权费；差异只在于跨端时节省的人力，而非运行成本。</w:t>
      </w:r>
    </w:p>
    <w:bookmarkEnd w:id="22"/>
    <w:bookmarkStart w:id="23" w:name="成本相关结论"/>
    <w:p>
      <w:pPr>
        <w:pStyle w:val="Heading2"/>
      </w:pPr>
      <w:r>
        <w:t xml:space="preserve">2.3 成本相关结论</w:t>
      </w:r>
    </w:p>
    <w:p>
      <w:pPr>
        <w:pStyle w:val="FirstParagraph"/>
      </w:pPr>
      <w:r>
        <w:t xml:space="preserve">技术栈本身</w:t>
      </w:r>
      <w:r>
        <w:rPr>
          <w:bCs/>
          <w:b/>
        </w:rPr>
        <w:t xml:space="preserve">不产生费用</w:t>
      </w:r>
      <w:r>
        <w:t xml:space="preserve">，真正的成本点在：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类目资质</w:t>
      </w:r>
      <w:r>
        <w:t xml:space="preserve">：书法/汉字教学若归入「教育」类目，可能需要办学许可等资质。本项目按「</w:t>
      </w:r>
      <w:r>
        <w:rPr>
          <w:bCs/>
          <w:b/>
        </w:rPr>
        <w:t xml:space="preserve">工具类目</w:t>
      </w:r>
      <w:r>
        <w:t xml:space="preserve">」定位（笔顺查询、练字工具），规避资质门槛。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后端</w:t>
      </w:r>
      <w:r>
        <w:t xml:space="preserve">：本项目零后端，成本为 0。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变现</w:t>
      </w:r>
      <w:r>
        <w:t xml:space="preserve">：流量主需累计 UV 1000+（免费开通）；付费课程/会员需企业认证（300 元/年）与微信支付商户号（费率约 0.6%）。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小程序认证</w:t>
      </w:r>
      <w:r>
        <w:t xml:space="preserve">：个人主体可免费注册；企业/组织认证 300 元/年。</w:t>
      </w:r>
    </w:p>
    <w:bookmarkEnd w:id="23"/>
    <w:bookmarkEnd w:id="24"/>
    <w:bookmarkStart w:id="29" w:name="环境与运行"/>
    <w:p>
      <w:pPr>
        <w:pStyle w:val="Heading1"/>
      </w:pPr>
      <w:r>
        <w:t xml:space="preserve">3. 环境与运行</w:t>
      </w:r>
    </w:p>
    <w:bookmarkStart w:id="25" w:name="前置条件"/>
    <w:p>
      <w:pPr>
        <w:pStyle w:val="Heading2"/>
      </w:pPr>
      <w:r>
        <w:t xml:space="preserve">3.1 前置条件</w:t>
      </w:r>
    </w:p>
    <w:p>
      <w:pPr>
        <w:numPr>
          <w:ilvl w:val="0"/>
          <w:numId w:val="1004"/>
        </w:numPr>
        <w:pStyle w:val="Compact"/>
      </w:pPr>
      <w:r>
        <w:t xml:space="preserve">微信开发者工具（Stable 版即可）</w:t>
      </w:r>
    </w:p>
    <w:p>
      <w:pPr>
        <w:numPr>
          <w:ilvl w:val="0"/>
          <w:numId w:val="1004"/>
        </w:numPr>
        <w:pStyle w:val="Compact"/>
      </w:pPr>
      <w:r>
        <w:t xml:space="preserve">微信小程序 AppID（开发阶段可使用测试号）</w:t>
      </w:r>
    </w:p>
    <w:p>
      <w:pPr>
        <w:pStyle w:val="BlockText"/>
      </w:pPr>
      <w:r>
        <w:t xml:space="preserve">组件已在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内置，</w:t>
      </w:r>
      <w:r>
        <w:rPr>
          <w:bCs/>
          <w:b/>
        </w:rPr>
        <w:t xml:space="preserve">无需 Node.js / npm install / 构建 npm</w:t>
      </w:r>
      <w:r>
        <w:t xml:space="preserve">。</w:t>
      </w:r>
    </w:p>
    <w:bookmarkEnd w:id="25"/>
    <w:bookmarkStart w:id="26" w:name="运行步骤"/>
    <w:p>
      <w:pPr>
        <w:pStyle w:val="Heading2"/>
      </w:pPr>
      <w:r>
        <w:t xml:space="preserve">3.2 运行步骤</w:t>
      </w:r>
    </w:p>
    <w:p>
      <w:pPr>
        <w:pStyle w:val="SourceCode"/>
      </w:pPr>
      <w:r>
        <w:rPr>
          <w:rStyle w:val="CommentTok"/>
        </w:rPr>
        <w:t xml:space="preserve"># 1. 用微信开发者工具打开项目根目录（克隆即用）</w:t>
      </w:r>
      <w:r>
        <w:br/>
      </w:r>
      <w:r>
        <w:br/>
      </w:r>
      <w:r>
        <w:rPr>
          <w:rStyle w:val="CommentTok"/>
        </w:rPr>
        <w:t xml:space="preserve"># 2. 域名配置（二选一）</w:t>
      </w:r>
      <w:r>
        <w:br/>
      </w:r>
      <w:r>
        <w:rPr>
          <w:rStyle w:val="CommentTok"/>
        </w:rPr>
        <w:t xml:space="preserve">#    a. 开发阶段：详情 -&gt; 本地设置 -&gt; 勾选「不校验合法域名...」</w:t>
      </w:r>
      <w:r>
        <w:br/>
      </w:r>
      <w:r>
        <w:rPr>
          <w:rStyle w:val="CommentTok"/>
        </w:rPr>
        <w:t xml:space="preserve">#    b. 正式发布：公众平台 -&gt; 开发 -&gt; 开发设置 -&gt; 服务器域名</w:t>
      </w:r>
      <w:r>
        <w:br/>
      </w:r>
      <w:r>
        <w:rPr>
          <w:rStyle w:val="CommentTok"/>
        </w:rPr>
        <w:t xml:space="preserve">#       把 https://cdn.jsdelivr.net 加入 request 合法域名</w:t>
      </w:r>
    </w:p>
    <w:bookmarkEnd w:id="26"/>
    <w:bookmarkStart w:id="27" w:name="项目配置"/>
    <w:p>
      <w:pPr>
        <w:pStyle w:val="Heading2"/>
      </w:pPr>
      <w:r>
        <w:t xml:space="preserve">3.3 项目配置</w:t>
      </w:r>
    </w:p>
    <w:p>
      <w:pPr>
        <w:pStyle w:val="FirstParagraph"/>
      </w:pPr>
      <w:r>
        <w:rPr>
          <w:rStyle w:val="VerbatimChar"/>
        </w:rPr>
        <w:t xml:space="preserve">project.config.json</w:t>
      </w:r>
      <w:r>
        <w:t xml:space="preserve"> </w:t>
      </w:r>
      <w:r>
        <w:t xml:space="preserve">中：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appid</w:t>
      </w:r>
      <w:r>
        <w:t xml:space="preserve">：默认占位</w:t>
      </w:r>
      <w:r>
        <w:t xml:space="preserve"> </w:t>
      </w:r>
      <w:r>
        <w:rPr>
          <w:rStyle w:val="VerbatimChar"/>
        </w:rPr>
        <w:t xml:space="preserve">touristappid</w:t>
      </w:r>
      <w:r>
        <w:t xml:space="preserve">，正式开发请替换为自己的 AppID。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setting.urlCheck</w:t>
      </w:r>
      <w:r>
        <w:t xml:space="preserve">：默认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（便于开发），上线前请确保域名已在后台配置。</w:t>
      </w:r>
    </w:p>
    <w:bookmarkEnd w:id="27"/>
    <w:bookmarkStart w:id="28" w:name="安装微信开发者工具含-linux"/>
    <w:p>
      <w:pPr>
        <w:pStyle w:val="Heading2"/>
      </w:pPr>
      <w:r>
        <w:t xml:space="preserve">3.4 安装微信开发者工具（含 Linux）</w:t>
      </w:r>
    </w:p>
    <w:p>
      <w:pPr>
        <w:pStyle w:val="FirstParagraph"/>
      </w:pPr>
      <w:r>
        <w:t xml:space="preserve">官方微信开发者工具</w:t>
      </w:r>
      <w:r>
        <w:rPr>
          <w:bCs/>
          <w:b/>
        </w:rPr>
        <w:t xml:space="preserve">仅提供 Windows / macOS 版本</w:t>
      </w:r>
      <w:r>
        <w:t xml:space="preserve">，</w:t>
      </w:r>
      <w:r>
        <w:rPr>
          <w:bCs/>
          <w:b/>
        </w:rPr>
        <w:t xml:space="preserve">没有官方 Linux 版</w:t>
      </w:r>
      <w:r>
        <w:t xml:space="preserve">（官方下载页：</w:t>
      </w:r>
      <w:r>
        <w:rPr>
          <w:rStyle w:val="VerbatimChar"/>
        </w:rPr>
        <w:t xml:space="preserve">https://developers.weixin.qq.com/miniprogram/dev/devtools/download.html</w:t>
      </w:r>
      <w:r>
        <w:t xml:space="preserve">）。因此 Linux（Ubuntu 等）系统需使用社区移植版：</w:t>
      </w:r>
    </w:p>
    <w:p>
      <w:pPr>
        <w:numPr>
          <w:ilvl w:val="0"/>
          <w:numId w:val="1006"/>
        </w:numPr>
        <w:pStyle w:val="Compact"/>
      </w:pPr>
      <w:r>
        <w:t xml:space="preserve">项目地址：</w:t>
      </w:r>
      <w:r>
        <w:rPr>
          <w:rStyle w:val="VerbatimChar"/>
        </w:rPr>
        <w:t xml:space="preserve">https://github.com/msojocs/wechat-web-devtools-linux</w:t>
      </w:r>
    </w:p>
    <w:p>
      <w:pPr>
        <w:numPr>
          <w:ilvl w:val="0"/>
          <w:numId w:val="1006"/>
        </w:numPr>
        <w:pStyle w:val="Compact"/>
      </w:pPr>
      <w:r>
        <w:t xml:space="preserve">与官方版本号对应，提供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.AppImage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三种产物。</w:t>
      </w:r>
    </w:p>
    <w:p>
      <w:pPr>
        <w:pStyle w:val="FirstParagraph"/>
      </w:pPr>
      <w:r>
        <w:rPr>
          <w:bCs/>
          <w:b/>
        </w:rPr>
        <w:t xml:space="preserve">方式一：安装 .deb（推荐 Ubuntu/Debian）</w:t>
      </w:r>
    </w:p>
    <w:p>
      <w:pPr>
        <w:pStyle w:val="SourceCode"/>
      </w:pPr>
      <w:r>
        <w:rPr>
          <w:rStyle w:val="CommentTok"/>
        </w:rPr>
        <w:t xml:space="preserve"># 1. 从 releases 页面下载 deb 包：</w:t>
      </w:r>
      <w:r>
        <w:br/>
      </w:r>
      <w:r>
        <w:rPr>
          <w:rStyle w:val="CommentTok"/>
        </w:rPr>
        <w:t xml:space="preserve">#    io.github.msojocs.wechat-devtools-linux_&lt;version&gt;_amd64.deb</w:t>
      </w:r>
      <w:r>
        <w:br/>
      </w:r>
      <w:r>
        <w:br/>
      </w:r>
      <w:r>
        <w:rPr>
          <w:rStyle w:val="CommentTok"/>
        </w:rPr>
        <w:t xml:space="preserve"># 2. 安装并自动修复依赖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io.github.msojocs.wechat-devtools-linux_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_amd64.deb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</w:p>
    <w:p>
      <w:pPr>
        <w:pStyle w:val="FirstParagraph"/>
      </w:pPr>
      <w:r>
        <w:rPr>
          <w:bCs/>
          <w:b/>
        </w:rPr>
        <w:t xml:space="preserve">方式二：AppImage（免安装）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libfuse2          </w:t>
      </w:r>
      <w:r>
        <w:rPr>
          <w:rStyle w:val="CommentTok"/>
        </w:rPr>
        <w:t xml:space="preserve"># AppImage 运行依赖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WeChat_Dev_Tools_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_x86_64_linux.AppImage</w:t>
      </w:r>
      <w:r>
        <w:br/>
      </w:r>
      <w:r>
        <w:rPr>
          <w:rStyle w:val="ExtensionTok"/>
        </w:rPr>
        <w:t xml:space="preserve">./WeChat_Dev_Tools_*_x86_64_linux.AppImage</w:t>
      </w:r>
    </w:p>
    <w:p>
      <w:pPr>
        <w:pStyle w:val="BlockText"/>
      </w:pPr>
      <w:r>
        <w:t xml:space="preserve">说明：社区移植版非官方发布，功能与官方基本一致，可用于日常开发与预览。最终发布联调若条件允许，也可在 Windows/macOS 使用官方版。</w:t>
      </w:r>
    </w:p>
    <w:p>
      <w:pPr>
        <w:pStyle w:val="FirstParagraph"/>
      </w:pPr>
      <w:r>
        <w:t xml:space="preserve">验证是否已安装（Linux）：终端执行</w:t>
      </w:r>
      <w:r>
        <w:t xml:space="preserve"> </w:t>
      </w:r>
      <w:r>
        <w:rPr>
          <w:rStyle w:val="VerbatimChar"/>
        </w:rPr>
        <w:t xml:space="preserve">wechat-devtools</w:t>
      </w:r>
      <w:r>
        <w:t xml:space="preserve"> </w:t>
      </w:r>
      <w:r>
        <w:t xml:space="preserve">能启动，或应用菜单出现「微信开发者工具」图标。</w:t>
      </w:r>
    </w:p>
    <w:bookmarkEnd w:id="28"/>
    <w:bookmarkEnd w:id="29"/>
    <w:bookmarkStart w:id="30" w:name="目录结构"/>
    <w:p>
      <w:pPr>
        <w:pStyle w:val="Heading1"/>
      </w:pPr>
      <w:r>
        <w:t xml:space="preserve">4. 目录结构</w:t>
      </w:r>
    </w:p>
    <w:p>
      <w:pPr>
        <w:pStyle w:val="SourceCode"/>
      </w:pPr>
      <w:r>
        <w:rPr>
          <w:rStyle w:val="VerbatimChar"/>
        </w:rPr>
        <w:t xml:space="preserve">hanzi-written/</w:t>
      </w:r>
      <w:r>
        <w:br/>
      </w:r>
      <w:r>
        <w:rPr>
          <w:rStyle w:val="VerbatimChar"/>
        </w:rPr>
        <w:t xml:space="preserve">├── app.js                      # 应用入口，全局数据初始化</w:t>
      </w:r>
      <w:r>
        <w:br/>
      </w:r>
      <w:r>
        <w:rPr>
          <w:rStyle w:val="VerbatimChar"/>
        </w:rPr>
        <w:t xml:space="preserve">├── app.json                    # 页面注册、窗口、tabBar 配置</w:t>
      </w:r>
      <w:r>
        <w:br/>
      </w:r>
      <w:r>
        <w:rPr>
          <w:rStyle w:val="VerbatimChar"/>
        </w:rPr>
        <w:t xml:space="preserve">├── app.wxss                    # 全局主题样式（宣纸米色 + 墨色 + 朱红）</w:t>
      </w:r>
      <w:r>
        <w:br/>
      </w:r>
      <w:r>
        <w:rPr>
          <w:rStyle w:val="VerbatimChar"/>
        </w:rPr>
        <w:t xml:space="preserve">├── project.config.json         # 开发者工具项目配置</w:t>
      </w:r>
      <w:r>
        <w:br/>
      </w:r>
      <w:r>
        <w:rPr>
          <w:rStyle w:val="VerbatimChar"/>
        </w:rPr>
        <w:t xml:space="preserve">├── sitemap.json                # 搜索索引配置</w:t>
      </w:r>
      <w:r>
        <w:br/>
      </w:r>
      <w:r>
        <w:rPr>
          <w:rStyle w:val="VerbatimChar"/>
        </w:rPr>
        <w:t xml:space="preserve">├── README.md                   # 项目说明</w:t>
      </w:r>
      <w:r>
        <w:br/>
      </w:r>
      <w:r>
        <w:rPr>
          <w:rStyle w:val="VerbatimChar"/>
        </w:rPr>
        <w:t xml:space="preserve">├── docs/                       # 开发文档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commonChars.js          # 字库分类 + 每日一字字池（仅字符）</w:t>
      </w:r>
      <w:r>
        <w:br/>
      </w:r>
      <w:r>
        <w:rPr>
          <w:rStyle w:val="VerbatimChar"/>
        </w:rPr>
        <w:t xml:space="preserve">│   ├── charInfo.js             # 本地小字典（拼音/部首/结构/组词/释义）</w:t>
      </w:r>
      <w:r>
        <w:br/>
      </w:r>
      <w:r>
        <w:rPr>
          <w:rStyle w:val="VerbatimChar"/>
        </w:rPr>
        <w:t xml:space="preserve">│   ├── templates.js            # 字帖模板（古诗/蒙学/成语）</w:t>
      </w:r>
      <w:r>
        <w:br/>
      </w:r>
      <w:r>
        <w:rPr>
          <w:rStyle w:val="VerbatimChar"/>
        </w:rPr>
        <w:t xml:space="preserve">│   ├── idioms.js               # 成语练字数据</w:t>
      </w:r>
      <w:r>
        <w:br/>
      </w:r>
      <w:r>
        <w:rPr>
          <w:rStyle w:val="VerbatimChar"/>
        </w:rPr>
        <w:t xml:space="preserve">│   ├── textbook.js             # 部编版 1-6 年级字库（册/单元/课，生成）</w:t>
      </w:r>
      <w:r>
        <w:br/>
      </w:r>
      <w:r>
        <w:rPr>
          <w:rStyle w:val="VerbatimChar"/>
        </w:rPr>
        <w:t xml:space="preserve">│   ├── textbookPinyin.js       # 教材 2999 字拼音表（生成）</w:t>
      </w:r>
      <w:r>
        <w:br/>
      </w:r>
      <w:r>
        <w:rPr>
          <w:rStyle w:val="VerbatimChar"/>
        </w:rPr>
        <w:t xml:space="preserve">│   ├── poems.js                # 课本古诗 113 首（生成）</w:t>
      </w:r>
      <w:r>
        <w:br/>
      </w:r>
      <w:r>
        <w:rPr>
          <w:rStyle w:val="VerbatimChar"/>
        </w:rPr>
        <w:t xml:space="preserve">│   ├── themeChars.js           # 课本汉字按主题归类（生成，字库分类用）</w:t>
      </w:r>
      <w:r>
        <w:br/>
      </w:r>
      <w:r>
        <w:rPr>
          <w:rStyle w:val="VerbatimChar"/>
        </w:rPr>
        <w:t xml:space="preserve">│   └── embedded.js             # 可选：内置笔画数据（默认空）</w:t>
      </w:r>
      <w:r>
        <w:br/>
      </w:r>
      <w:r>
        <w:rPr>
          <w:rStyle w:val="VerbatimChar"/>
        </w:rPr>
        <w:t xml:space="preserve">├── utils/</w:t>
      </w:r>
      <w:r>
        <w:br/>
      </w:r>
      <w:r>
        <w:rPr>
          <w:rStyle w:val="VerbatimChar"/>
        </w:rPr>
        <w:t xml:space="preserve">│   ├── config.js               # 全局配置（CDN、TTS 音源等）</w:t>
      </w:r>
      <w:r>
        <w:br/>
      </w:r>
      <w:r>
        <w:rPr>
          <w:rStyle w:val="VerbatimChar"/>
        </w:rPr>
        <w:t xml:space="preserve">│   ├── charData.js             # 字库加载核心</w:t>
      </w:r>
      <w:r>
        <w:br/>
      </w:r>
      <w:r>
        <w:rPr>
          <w:rStyle w:val="VerbatimChar"/>
        </w:rPr>
        <w:t xml:space="preserve">│   └── storage.js              # 记录/收藏/偏好/打卡/轨迹</w:t>
      </w:r>
      <w:r>
        <w:br/>
      </w:r>
      <w:r>
        <w:rPr>
          <w:rStyle w:val="VerbatimChar"/>
        </w:rPr>
        <w:t xml:space="preserve">├── vendor/</w:t>
      </w:r>
      <w:r>
        <w:br/>
      </w:r>
      <w:r>
        <w:rPr>
          <w:rStyle w:val="VerbatimChar"/>
        </w:rPr>
        <w:t xml:space="preserve">│   └── hanzi-writer/           # 内置的 hanzi-writer + 小程序组件（免构建）</w:t>
      </w:r>
      <w:r>
        <w:br/>
      </w:r>
      <w:r>
        <w:rPr>
          <w:rStyle w:val="VerbatimChar"/>
        </w:rPr>
        <w:t xml:space="preserve">└── pages/</w:t>
      </w:r>
      <w:r>
        <w:br/>
      </w:r>
      <w:r>
        <w:rPr>
          <w:rStyle w:val="VerbatimChar"/>
        </w:rPr>
        <w:t xml:space="preserve">    ├── index/                  # 首页：搜索、每日一字、今日一课、分类、快捷入口</w:t>
      </w:r>
      <w:r>
        <w:br/>
      </w:r>
      <w:r>
        <w:rPr>
          <w:rStyle w:val="VerbatimChar"/>
        </w:rPr>
        <w:t xml:space="preserve">    ├── library/                # 字库 tab：分类列表</w:t>
      </w:r>
      <w:r>
        <w:br/>
      </w:r>
      <w:r>
        <w:rPr>
          <w:rStyle w:val="VerbatimChar"/>
        </w:rPr>
        <w:t xml:space="preserve">    ├── category/               # 分类内汉字网格（普通页，navigateTo 进入）</w:t>
      </w:r>
      <w:r>
        <w:br/>
      </w:r>
      <w:r>
        <w:rPr>
          <w:rStyle w:val="VerbatimChar"/>
        </w:rPr>
        <w:t xml:space="preserve">    ├── practice/               # 练字：演示/描红/测验 + 格子/详情/朗读/海报/字帖</w:t>
      </w:r>
      <w:r>
        <w:br/>
      </w:r>
      <w:r>
        <w:rPr>
          <w:rStyle w:val="VerbatimChar"/>
        </w:rPr>
        <w:t xml:space="preserve">    ├── idiom/                  # 成语练字（拼音/释义 + 按字练习）</w:t>
      </w:r>
      <w:r>
        <w:br/>
      </w:r>
      <w:r>
        <w:rPr>
          <w:rStyle w:val="VerbatimChar"/>
        </w:rPr>
        <w:t xml:space="preserve">    ├── textbook/               # 教材同步：册→单元→课浏览</w:t>
      </w:r>
      <w:r>
        <w:br/>
      </w:r>
      <w:r>
        <w:rPr>
          <w:rStyle w:val="VerbatimChar"/>
        </w:rPr>
        <w:t xml:space="preserve">    ├── dictation/              # 教材听写测试（课/单元/册）</w:t>
      </w:r>
      <w:r>
        <w:br/>
      </w:r>
      <w:r>
        <w:rPr>
          <w:rStyle w:val="VerbatimChar"/>
        </w:rPr>
        <w:t xml:space="preserve">    ├── poem/                   # 课本古诗</w:t>
      </w:r>
      <w:r>
        <w:br/>
      </w:r>
      <w:r>
        <w:rPr>
          <w:rStyle w:val="VerbatimChar"/>
        </w:rPr>
        <w:t xml:space="preserve">    ├── quiz/                   # 单元/册测试卷</w:t>
      </w:r>
      <w:r>
        <w:br/>
      </w:r>
      <w:r>
        <w:rPr>
          <w:rStyle w:val="VerbatimChar"/>
        </w:rPr>
        <w:t xml:space="preserve">    ├── weak/                   # 生字本（错字复习）</w:t>
      </w:r>
      <w:r>
        <w:br/>
      </w:r>
      <w:r>
        <w:rPr>
          <w:rStyle w:val="VerbatimChar"/>
        </w:rPr>
        <w:t xml:space="preserve">    ├── worksheet/              # 字帖生成与导出</w:t>
      </w:r>
      <w:r>
        <w:br/>
      </w:r>
      <w:r>
        <w:rPr>
          <w:rStyle w:val="VerbatimChar"/>
        </w:rPr>
        <w:t xml:space="preserve">    ├── poster/                 # 练习海报生成与分享</w:t>
      </w:r>
      <w:r>
        <w:br/>
      </w:r>
      <w:r>
        <w:rPr>
          <w:rStyle w:val="VerbatimChar"/>
        </w:rPr>
        <w:t xml:space="preserve">    ├── scribe/                 # 自由书写画板</w:t>
      </w:r>
      <w:r>
        <w:br/>
      </w:r>
      <w:r>
        <w:rPr>
          <w:rStyle w:val="VerbatimChar"/>
        </w:rPr>
        <w:t xml:space="preserve">    ├── traj/                   # 练习轨迹（作品记录）</w:t>
      </w:r>
      <w:r>
        <w:br/>
      </w:r>
      <w:r>
        <w:rPr>
          <w:rStyle w:val="VerbatimChar"/>
        </w:rPr>
        <w:t xml:space="preserve">    ├── about/                  # 关于与隐私</w:t>
      </w:r>
      <w:r>
        <w:br/>
      </w:r>
      <w:r>
        <w:rPr>
          <w:rStyle w:val="VerbatimChar"/>
        </w:rPr>
        <w:t xml:space="preserve">    └── profile/                # 我的：打卡、统计、收藏、记录</w:t>
      </w:r>
    </w:p>
    <w:p>
      <w:pPr>
        <w:pStyle w:val="BlockText"/>
      </w:pPr>
      <w:r>
        <w:t xml:space="preserve">另有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（</w:t>
      </w:r>
      <w:r>
        <w:rPr>
          <w:rStyle w:val="VerbatimChar"/>
        </w:rPr>
        <w:t xml:space="preserve">gen-data.mjs</w:t>
      </w:r>
      <w:r>
        <w:t xml:space="preserve"> </w:t>
      </w:r>
      <w:r>
        <w:t xml:space="preserve">生成教材数据、</w:t>
      </w:r>
      <w:r>
        <w:rPr>
          <w:rStyle w:val="VerbatimChar"/>
        </w:rPr>
        <w:t xml:space="preserve">fetch-strokes.mjs</w:t>
      </w:r>
      <w:r>
        <w:t xml:space="preserve"> </w:t>
      </w:r>
      <w:r>
        <w:t xml:space="preserve">下载笔画数据用于自建托管）与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（发布流程与检查清单）。</w:t>
      </w:r>
    </w:p>
    <w:bookmarkEnd w:id="30"/>
    <w:bookmarkStart w:id="34" w:name="架构设计"/>
    <w:p>
      <w:pPr>
        <w:pStyle w:val="Heading1"/>
      </w:pPr>
      <w:r>
        <w:t xml:space="preserve">5. 架构设计</w:t>
      </w:r>
    </w:p>
    <w:bookmarkStart w:id="31" w:name="页面与路由"/>
    <w:p>
      <w:pPr>
        <w:pStyle w:val="Heading2"/>
      </w:pPr>
      <w:r>
        <w:t xml:space="preserve">5.1 页面与路由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职责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首页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pages/index/index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搜索、每日一字、分类入口、快捷入口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pages/library/library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按教材年级 + 按主题分类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pages/category/category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按分类展示汉字网格（</w:t>
            </w:r>
            <w:r>
              <w:rPr>
                <w:rStyle w:val="VerbatimChar"/>
              </w:rPr>
              <w:t xml:space="preserve">navigateTo</w:t>
            </w:r>
            <w:r>
              <w:t xml:space="preserve"> </w:t>
            </w:r>
            <w:r>
              <w:t xml:space="preserve">进入，可带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教材同步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pages/textbook/textbook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部编版 1-6 年级识字/写字表浏览与练习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听写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pages/dictation/dictation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教材听写测试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古诗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pages/poem/poem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课本古诗浏览/练习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pages/quiz/quiz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单元/册混合测试 + 错题回顾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关于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pages/about/about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关于与隐私声明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练字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pages/practice/practice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演示 / 描红 / 测验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pages/idiom/idiom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成语拼音/释义，按字练习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pages/weak/weak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错字复习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pages/worksheet/worksheet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生成字帖并导出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海报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pages/poster/poster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生成练习海报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书写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pages/scribe/scribe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自由书写画板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pages/traj/traj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练习轨迹作品记录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我的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pages/profile/profile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打卡、统计、收藏、最近练习</w:t>
            </w:r>
          </w:p>
        </w:tc>
      </w:tr>
    </w:tbl>
    <w:p>
      <w:pPr>
        <w:pStyle w:val="BlockText"/>
      </w:pPr>
      <w:r>
        <w:t xml:space="preserve">注意：tabBar 页面必须用</w:t>
      </w:r>
      <w:r>
        <w:t xml:space="preserve"> </w:t>
      </w:r>
      <w:r>
        <w:rPr>
          <w:rStyle w:val="VerbatimChar"/>
        </w:rPr>
        <w:t xml:space="preserve">wx.switchTab</w:t>
      </w:r>
      <w:r>
        <w:t xml:space="preserve"> </w:t>
      </w:r>
      <w:r>
        <w:t xml:space="preserve">跳转且不能带参数；</w:t>
      </w:r>
      <w:r>
        <w:rPr>
          <w:rStyle w:val="VerbatimChar"/>
        </w:rPr>
        <w:t xml:space="preserve">wx.navigateTo</w:t>
      </w:r>
      <w:r>
        <w:t xml:space="preserve"> </w:t>
      </w:r>
      <w:r>
        <w:t xml:space="preserve">无法打开 tabBar 页面。因此「分类页」作为普通页，由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通过</w:t>
      </w:r>
      <w:r>
        <w:t xml:space="preserve"> </w:t>
      </w:r>
      <w:r>
        <w:rPr>
          <w:rStyle w:val="VerbatimChar"/>
        </w:rPr>
        <w:t xml:space="preserve">navigateTo</w:t>
      </w:r>
      <w:r>
        <w:t xml:space="preserve"> </w:t>
      </w:r>
      <w:r>
        <w:t xml:space="preserve">打开。</w:t>
      </w:r>
    </w:p>
    <w:p>
      <w:pPr>
        <w:pStyle w:val="FirstParagraph"/>
      </w:pPr>
      <w:r>
        <w:t xml:space="preserve">页面间传参策略：</w:t>
      </w:r>
      <w:r>
        <w:rPr>
          <w:bCs/>
          <w:b/>
        </w:rPr>
        <w:t xml:space="preserve">练字页不通过 URL 传递整串汉字</w:t>
      </w:r>
      <w:r>
        <w:t xml:space="preserve">（避免 URL 长度限制），而是把待练字列表写入</w:t>
      </w:r>
      <w:r>
        <w:t xml:space="preserve"> </w:t>
      </w:r>
      <w:r>
        <w:rPr>
          <w:rStyle w:val="VerbatimChar"/>
        </w:rPr>
        <w:t xml:space="preserve">App.globalData.practiceList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，练字页启动时读取。</w:t>
      </w:r>
    </w:p>
    <w:bookmarkEnd w:id="31"/>
    <w:bookmarkStart w:id="32" w:name="数据流"/>
    <w:p>
      <w:pPr>
        <w:pStyle w:val="Heading2"/>
      </w:pPr>
      <w:r>
        <w:t xml:space="preserve">5.2 数据流</w:t>
      </w:r>
    </w:p>
    <w:p>
      <w:pPr>
        <w:pStyle w:val="SourceCode"/>
      </w:pPr>
      <w:r>
        <w:rPr>
          <w:rStyle w:val="VerbatimChar"/>
        </w:rPr>
        <w:t xml:space="preserve">用户点击汉字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getApp().globalData.practiceList = [字...]</w:t>
      </w:r>
      <w:r>
        <w:br/>
      </w:r>
      <w:r>
        <w:rPr>
          <w:rStyle w:val="VerbatimChar"/>
        </w:rPr>
        <w:t xml:space="preserve">getApp().globalData.practiceIndex = i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navigateTo(pages/practice/practice)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createHanziWriterContext({ charDataLoader })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utils/charData.loadCharData(char)</w:t>
      </w:r>
      <w:r>
        <w:br/>
      </w:r>
      <w:r>
        <w:rPr>
          <w:rStyle w:val="VerbatimChar"/>
        </w:rPr>
        <w:t xml:space="preserve">   内存缓存 -&gt; 内置字库 -&gt; 本地文件缓存 -&gt; CDN 下载并落盘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Hanzi Writer 渲染笔画 / 播放动画 / 进入测验</w:t>
      </w:r>
    </w:p>
    <w:bookmarkEnd w:id="32"/>
    <w:bookmarkStart w:id="33" w:name="状态管理"/>
    <w:p>
      <w:pPr>
        <w:pStyle w:val="Heading2"/>
      </w:pPr>
      <w:r>
        <w:t xml:space="preserve">5.3 状态管理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跨页临时状态</w:t>
      </w:r>
      <w:r>
        <w:t xml:space="preserve">（</w:t>
      </w:r>
      <w:r>
        <w:rPr>
          <w:rStyle w:val="VerbatimChar"/>
        </w:rPr>
        <w:t xml:space="preserve">App.globalData</w:t>
      </w:r>
      <w:r>
        <w:t xml:space="preserve">）：</w:t>
      </w:r>
      <w:r>
        <w:t xml:space="preserve"> </w:t>
      </w:r>
      <w:r>
        <w:t xml:space="preserve">| 键 | 用途 |</w:t>
      </w:r>
      <w:r>
        <w:t xml:space="preserve"> </w:t>
      </w:r>
      <w:r>
        <w:t xml:space="preserve">| — | —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practiceList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 </w:t>
      </w:r>
      <w:r>
        <w:t xml:space="preserve">| 待练字列表与起始索引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practiceNote</w:t>
      </w:r>
      <w:r>
        <w:t xml:space="preserve"> </w:t>
      </w:r>
      <w:r>
        <w:t xml:space="preserve">| 练字页顶部提示条（成语/课文等）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worksheetList</w:t>
      </w:r>
      <w:r>
        <w:t xml:space="preserve"> </w:t>
      </w:r>
      <w:r>
        <w:t xml:space="preserve">| 进入字帖页的来源字表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posterChar</w:t>
      </w:r>
      <w:r>
        <w:t xml:space="preserve"> </w:t>
      </w:r>
      <w:r>
        <w:t xml:space="preserve">| 进入海报页的大字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scribeChar</w:t>
      </w:r>
      <w:r>
        <w:t xml:space="preserve"> </w:t>
      </w:r>
      <w:r>
        <w:t xml:space="preserve">| 进入书写页的范字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dictationChars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dictationTitle</w:t>
      </w:r>
      <w:r>
        <w:t xml:space="preserve"> </w:t>
      </w:r>
      <w:r>
        <w:t xml:space="preserve">| 听写页输入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quizChars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quizTitle</w:t>
      </w:r>
      <w:r>
        <w:t xml:space="preserve"> </w:t>
      </w:r>
      <w:r>
        <w:t xml:space="preserve">| 测试卷输入 |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持久状态</w:t>
      </w:r>
      <w:r>
        <w:t xml:space="preserve">：</w:t>
      </w:r>
      <w:r>
        <w:rPr>
          <w:rStyle w:val="VerbatimChar"/>
        </w:rPr>
        <w:t xml:space="preserve">utils/storage.js</w:t>
      </w:r>
      <w:r>
        <w:t xml:space="preserve"> </w:t>
      </w:r>
      <w:r>
        <w:t xml:space="preserve">封装</w:t>
      </w:r>
      <w:r>
        <w:t xml:space="preserve"> </w:t>
      </w:r>
      <w:r>
        <w:rPr>
          <w:rStyle w:val="VerbatimChar"/>
        </w:rPr>
        <w:t xml:space="preserve">wx.getStorageSync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wx.setStorageSync</w:t>
      </w:r>
      <w:r>
        <w:t xml:space="preserve">（记录/收藏/偏好/打卡/生字本/轨迹）。</w:t>
      </w:r>
    </w:p>
    <w:bookmarkEnd w:id="33"/>
    <w:bookmarkEnd w:id="34"/>
    <w:bookmarkStart w:id="46" w:name="核心模块详解"/>
    <w:p>
      <w:pPr>
        <w:pStyle w:val="Heading1"/>
      </w:pPr>
      <w:r>
        <w:t xml:space="preserve">6. 核心模块详解</w:t>
      </w:r>
    </w:p>
    <w:bookmarkStart w:id="35" w:name="utilsconfig.js"/>
    <w:p>
      <w:pPr>
        <w:pStyle w:val="Heading2"/>
      </w:pPr>
      <w:r>
        <w:t xml:space="preserve">6.1 utils/config.js</w:t>
      </w:r>
    </w:p>
    <w:p>
      <w:pPr>
        <w:pStyle w:val="FirstParagraph"/>
      </w:pPr>
      <w:r>
        <w:t xml:space="preserve">集中管理全局配置：</w:t>
      </w:r>
    </w:p>
    <w:p>
      <w:pPr>
        <w:pStyle w:val="SourceCode"/>
      </w:pPr>
      <w:r>
        <w:rPr>
          <w:rStyle w:val="NormalTok"/>
        </w:rPr>
        <w:t xml:space="preserve">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笔画数据基地址（末尾不带斜杠），上线改为自有存储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charDataCDN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'https://cdn.jsdelivr.net/npm/hanzi-writer-data@latest'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朗读开关与音源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(text)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应用信息（关于页）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app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'墨学'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'0.1.0'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charDataCDN</w:t>
      </w:r>
      <w:r>
        <w:t xml:space="preserve">：替换为自有云存储/CDN 即可完成数据源本地化（配合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）。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tts.enabled</w:t>
      </w:r>
      <w:r>
        <w:t xml:space="preserve">：设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可完全关闭朗读（不请求外部）。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tts.url</w:t>
      </w:r>
      <w:r>
        <w:t xml:space="preserve">：自定义 TTS 音源。</w:t>
      </w:r>
    </w:p>
    <w:bookmarkEnd w:id="35"/>
    <w:bookmarkStart w:id="36" w:name="utilschardata.js-字库加载核心"/>
    <w:p>
      <w:pPr>
        <w:pStyle w:val="Heading2"/>
      </w:pPr>
      <w:r>
        <w:t xml:space="preserve">6.2 utils/charData.js —— 字库加载核心</w:t>
      </w:r>
    </w:p>
    <w:p>
      <w:pPr>
        <w:pStyle w:val="FirstParagraph"/>
      </w:pPr>
      <w:r>
        <w:t xml:space="preserve">提供唯一的对外方法</w:t>
      </w:r>
      <w:r>
        <w:t xml:space="preserve"> </w:t>
      </w:r>
      <w:r>
        <w:rPr>
          <w:rStyle w:val="VerbatimChar"/>
        </w:rPr>
        <w:t xml:space="preserve">loadCharData(char): Promise&lt;Object&gt;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四级加载策略（按优先级）：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是否计入包体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内存缓存</w:t>
            </w:r>
            <w:r>
              <w:t xml:space="preserve"> </w:t>
            </w:r>
            <w:r>
              <w:rPr>
                <w:rStyle w:val="VerbatimChar"/>
              </w:rPr>
              <w:t xml:space="preserve">memoryCache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同一次运行内避免重复读取/解析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内置字库</w:t>
            </w:r>
            <w:r>
              <w:t xml:space="preserve"> </w:t>
            </w:r>
            <w:r>
              <w:rPr>
                <w:rStyle w:val="VerbatimChar"/>
              </w:rPr>
              <w:t xml:space="preserve">data/embedded.js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手动预置的离线数据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是（慎用）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本地文件缓存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wx.env.USER_DATA_PATH/char-data/&lt;字&gt;.json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 下载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config.charDataCDN/&lt;字&gt;.json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</w:tbl>
    <w:p>
      <w:pPr>
        <w:pStyle w:val="BodyText"/>
      </w:pPr>
      <w:r>
        <w:t xml:space="preserve">关键实现要点：</w:t>
      </w:r>
    </w:p>
    <w:p>
      <w:pPr>
        <w:numPr>
          <w:ilvl w:val="0"/>
          <w:numId w:val="1009"/>
        </w:numPr>
        <w:pStyle w:val="Compact"/>
      </w:pPr>
      <w:r>
        <w:t xml:space="preserve">使用</w:t>
      </w:r>
      <w:r>
        <w:t xml:space="preserve"> </w:t>
      </w:r>
      <w:r>
        <w:rPr>
          <w:rStyle w:val="VerbatimChar"/>
        </w:rPr>
        <w:t xml:space="preserve">wx.getFileSystemManager()</w:t>
      </w:r>
      <w:r>
        <w:t xml:space="preserve"> </w:t>
      </w:r>
      <w:r>
        <w:t xml:space="preserve">读/写缓存文件。</w:t>
      </w:r>
    </w:p>
    <w:p>
      <w:pPr>
        <w:numPr>
          <w:ilvl w:val="0"/>
          <w:numId w:val="1009"/>
        </w:numPr>
        <w:pStyle w:val="Compact"/>
      </w:pPr>
      <w:r>
        <w:t xml:space="preserve">目录不存在时用</w:t>
      </w:r>
      <w:r>
        <w:t xml:space="preserve"> </w:t>
      </w:r>
      <w:r>
        <w:rPr>
          <w:rStyle w:val="VerbatimChar"/>
        </w:rPr>
        <w:t xml:space="preserve">mkdirSync(dir, true)</w:t>
      </w:r>
      <w:r>
        <w:t xml:space="preserve"> </w:t>
      </w:r>
      <w:r>
        <w:t xml:space="preserve">递归创建。</w:t>
      </w:r>
    </w:p>
    <w:p>
      <w:pPr>
        <w:numPr>
          <w:ilvl w:val="0"/>
          <w:numId w:val="1009"/>
        </w:numPr>
        <w:pStyle w:val="Compact"/>
      </w:pPr>
      <w:r>
        <w:t xml:space="preserve">CDN 请求使用</w:t>
      </w:r>
      <w:r>
        <w:t xml:space="preserve"> </w:t>
      </w:r>
      <w:r>
        <w:rPr>
          <w:rStyle w:val="VerbatimChar"/>
        </w:rPr>
        <w:t xml:space="preserve">wx.request</w:t>
      </w:r>
      <w:r>
        <w:t xml:space="preserve">，HTTP 200 且返回体非空才视为成功。</w:t>
      </w:r>
    </w:p>
    <w:p>
      <w:pPr>
        <w:numPr>
          <w:ilvl w:val="0"/>
          <w:numId w:val="1009"/>
        </w:numPr>
        <w:pStyle w:val="Compact"/>
      </w:pPr>
      <w:r>
        <w:t xml:space="preserve">下载成功后异步写盘，不阻塞返回。</w:t>
      </w:r>
    </w:p>
    <w:p>
      <w:pPr>
        <w:numPr>
          <w:ilvl w:val="0"/>
          <w:numId w:val="1009"/>
        </w:numPr>
        <w:pStyle w:val="Compact"/>
      </w:pPr>
      <w:r>
        <w:t xml:space="preserve">JSON 解析失败时按缓存未命中处理，回退到 CDN。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(char)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(memoryCache[char])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memoryCache[char]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embedded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'../data/embedded'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(embedded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embedded[char])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readLocal</w:t>
      </w:r>
      <w:r>
        <w:rPr>
          <w:rStyle w:val="NormalTok"/>
        </w:rPr>
        <w:t xml:space="preserve">(char)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data) {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fetchRemote</w:t>
      </w:r>
      <w:r>
        <w:rPr>
          <w:rStyle w:val="NormalTok"/>
        </w:rPr>
        <w:t xml:space="preserve">(char)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writeLocal</w:t>
      </w:r>
      <w:r>
        <w:rPr>
          <w:rStyle w:val="NormalTok"/>
        </w:rPr>
        <w:t xml:space="preserve">(char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}</w:t>
      </w:r>
      <w:r>
        <w:br/>
      </w:r>
      <w:r>
        <w:rPr>
          <w:rStyle w:val="NormalTok"/>
        </w:rPr>
        <w:t xml:space="preserve">  memoryCache[char]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离线能力</w:t>
      </w:r>
      <w:r>
        <w:t xml:space="preserve">：用户练习过的字会落盘缓存，二次访问无需网络。首次使用需要网络。</w:t>
      </w:r>
    </w:p>
    <w:bookmarkEnd w:id="36"/>
    <w:bookmarkStart w:id="37" w:name="utilsstorage.js-记录-收藏-偏好-打卡-生字本-轨迹"/>
    <w:p>
      <w:pPr>
        <w:pStyle w:val="Heading2"/>
      </w:pPr>
      <w:r>
        <w:t xml:space="preserve">6.3 utils/storage.js —— 记录 / 收藏 / 偏好 / 打卡 / 生字本 / 轨迹</w:t>
      </w:r>
    </w:p>
    <w:p>
      <w:pPr>
        <w:pStyle w:val="FirstParagraph"/>
      </w:pPr>
      <w:r>
        <w:t xml:space="preserve">本地存储键：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hw_favorites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收藏的汉字，后收藏的在前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hw_records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每字练习次数与最近时间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hw_prefs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[key]: value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偏好（如</w:t>
            </w:r>
            <w:r>
              <w:t xml:space="preserve"> </w:t>
            </w:r>
            <w:r>
              <w:rPr>
                <w:rStyle w:val="VerbatimChar"/>
              </w:rPr>
              <w:t xml:space="preserve">gridStyle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hw_checkins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[YYYY-MM-DD]: count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每日打卡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hw_weak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生字本（错字）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hw_trajectory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id, char, time, path }]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练习轨迹（图片存用户目录）</w:t>
            </w:r>
          </w:p>
        </w:tc>
      </w:tr>
    </w:tbl>
    <w:p>
      <w:pPr>
        <w:pStyle w:val="BodyText"/>
      </w:pPr>
      <w:r>
        <w:t xml:space="preserve">对外 API：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getPref(key, def)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setPref(key, value)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getFavorites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isFavorite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toggleFavorite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clearFavorites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getRecords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checkin()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getCheckinStats()</w:t>
            </w:r>
            <w:r>
              <w:t xml:space="preserve">（返回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totalDays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todayDone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recent[7]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getWeak()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clearWeak()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getTrajectory()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addTrajectory({char,path})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removeTrajectory(id)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clearTrajectory()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汇总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getStats()</w:t>
            </w:r>
            <w:r>
              <w:t xml:space="preserve">（</w:t>
            </w:r>
            <w:r>
              <w:rPr>
                <w:rStyle w:val="VerbatimChar"/>
              </w:rPr>
              <w:t xml:space="preserve">charCount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favCount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weakCount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）</w:t>
            </w:r>
          </w:p>
        </w:tc>
      </w:tr>
    </w:tbl>
    <w:p>
      <w:pPr>
        <w:pStyle w:val="BlockText"/>
      </w:pPr>
      <w:r>
        <w:rPr>
          <w:rStyle w:val="VerbatimChar"/>
        </w:rPr>
        <w:t xml:space="preserve">addTrajectory</w:t>
      </w:r>
      <w:r>
        <w:t xml:space="preserve"> </w:t>
      </w:r>
      <w:r>
        <w:t xml:space="preserve">会把临时图片</w:t>
      </w:r>
      <w:r>
        <w:t xml:space="preserve"> </w:t>
      </w:r>
      <w:r>
        <w:rPr>
          <w:rStyle w:val="VerbatimChar"/>
        </w:rPr>
        <w:t xml:space="preserve">copyFile</w:t>
      </w:r>
      <w:r>
        <w:t xml:space="preserve"> </w:t>
      </w:r>
      <w:r>
        <w:t xml:space="preserve">到</w:t>
      </w:r>
      <w:r>
        <w:t xml:space="preserve"> </w:t>
      </w:r>
      <w:r>
        <w:rPr>
          <w:rStyle w:val="VerbatimChar"/>
        </w:rPr>
        <w:t xml:space="preserve">wx.env.USER_DATA_PATH</w:t>
      </w:r>
      <w:r>
        <w:t xml:space="preserve"> </w:t>
      </w:r>
      <w:r>
        <w:t xml:space="preserve">持久化，最多保留 100 张。</w:t>
      </w:r>
    </w:p>
    <w:bookmarkEnd w:id="37"/>
    <w:bookmarkStart w:id="44" w:name="hanzi-writer-集成"/>
    <w:p>
      <w:pPr>
        <w:pStyle w:val="Heading2"/>
      </w:pPr>
      <w:r>
        <w:t xml:space="preserve">6.4 Hanzi Writer 集成</w:t>
      </w:r>
    </w:p>
    <w:p>
      <w:pPr>
        <w:pStyle w:val="FirstParagraph"/>
      </w:pPr>
      <w:r>
        <w:t xml:space="preserve">组件与内核已内置在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（</w:t>
      </w:r>
      <w:r>
        <w:rPr>
          <w:rStyle w:val="VerbatimChar"/>
        </w:rPr>
        <w:t xml:space="preserve">index.js</w:t>
      </w:r>
      <w:r>
        <w:t xml:space="preserve"> </w:t>
      </w:r>
      <w:r>
        <w:t xml:space="preserve">为控制器，</w:t>
      </w:r>
      <w:r>
        <w:rPr>
          <w:rStyle w:val="VerbatimChar"/>
        </w:rPr>
        <w:t xml:space="preserve">hanzi-writer-view.*</w:t>
      </w:r>
      <w:r>
        <w:t xml:space="preserve"> </w:t>
      </w:r>
      <w:r>
        <w:t xml:space="preserve">为画布组件，</w:t>
      </w:r>
      <w:r>
        <w:rPr>
          <w:rStyle w:val="VerbatimChar"/>
        </w:rPr>
        <w:t xml:space="preserve">hanzi-writer.js</w:t>
      </w:r>
      <w:r>
        <w:t xml:space="preserve"> </w:t>
      </w:r>
      <w:r>
        <w:t xml:space="preserve">为内核），</w:t>
      </w:r>
      <w:r>
        <w:rPr>
          <w:bCs/>
          <w:b/>
        </w:rPr>
        <w:t xml:space="preserve">无需 npm 构建</w:t>
      </w:r>
      <w:r>
        <w:t xml:space="preserve">。</w:t>
      </w:r>
    </w:p>
    <w:bookmarkStart w:id="38" w:name="组件注册pagespracticepractice.json"/>
    <w:p>
      <w:pPr>
        <w:pStyle w:val="Heading3"/>
      </w:pPr>
      <w:r>
        <w:t xml:space="preserve">组件注册（pages/practice/practice.json）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"usingComponents"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"hanzi-writer-view"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"/vendor/hanzi-writer/hanzi-writer-view"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8"/>
    <w:bookmarkStart w:id="39" w:name="视图wxml"/>
    <w:p>
      <w:pPr>
        <w:pStyle w:val="Heading3"/>
      </w:pPr>
      <w:r>
        <w:t xml:space="preserve">视图（wxml）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hanzi-writer-view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"hz-writer"</w:t>
      </w:r>
      <w:r>
        <w:rPr>
          <w:rStyle w:val="OtherTok"/>
        </w:rPr>
        <w:t xml:space="preserve"> width=</w:t>
      </w:r>
      <w:r>
        <w:rPr>
          <w:rStyle w:val="StringTok"/>
        </w:rPr>
        <w:t xml:space="preserve">"{{size}}"</w:t>
      </w:r>
      <w:r>
        <w:rPr>
          <w:rStyle w:val="OtherTok"/>
        </w:rPr>
        <w:t xml:space="preserve"> height=</w:t>
      </w:r>
      <w:r>
        <w:rPr>
          <w:rStyle w:val="StringTok"/>
        </w:rPr>
        <w:t xml:space="preserve">"{{size}}"</w:t>
      </w:r>
      <w:r>
        <w:rPr>
          <w:rStyle w:val="NormalTok"/>
        </w:rPr>
        <w:t xml:space="preserve"> /&gt;</w:t>
      </w:r>
    </w:p>
    <w:p>
      <w:pPr>
        <w:pStyle w:val="FirstParagraph"/>
      </w:pP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为必填，单位与画布一致（px）。本项目按</w:t>
      </w:r>
      <w:r>
        <w:t xml:space="preserve"> </w:t>
      </w:r>
      <w:r>
        <w:rPr>
          <w:rStyle w:val="VerbatimChar"/>
        </w:rPr>
        <w:t xml:space="preserve">windowWidth * 0.8</w:t>
      </w:r>
      <w:r>
        <w:t xml:space="preserve"> </w:t>
      </w:r>
      <w:r>
        <w:t xml:space="preserve">计算。</w:t>
      </w:r>
    </w:p>
    <w:bookmarkEnd w:id="39"/>
    <w:bookmarkStart w:id="40" w:name="控制器js"/>
    <w:p>
      <w:pPr>
        <w:pStyle w:val="Heading3"/>
      </w:pPr>
      <w:r>
        <w:t xml:space="preserve">控制器（js）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createHanziWriterContext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'../../vendor/hanzi-writer/index'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writerCtx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createHanziWriterContext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'hz-writer'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character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注意：charDataLoader 采用回调式 (char, onLoad, onError)，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且“不要”返回值——返回真值会被当作字库数据，导致画布空白。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charDataLoader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onError)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(onLoad)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(onError)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数据就绪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加载失败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</w:t>
      </w:r>
    </w:p>
    <w:bookmarkEnd w:id="40"/>
    <w:bookmarkStart w:id="41" w:name="微信兼容修补重要"/>
    <w:p>
      <w:pPr>
        <w:pStyle w:val="Heading3"/>
      </w:pPr>
      <w:r>
        <w:t xml:space="preserve">微信兼容修补（重要）</w:t>
      </w:r>
    </w:p>
    <w:p>
      <w:pPr>
        <w:pStyle w:val="FirstParagraph"/>
      </w:pPr>
      <w:r>
        <w:t xml:space="preserve">内置的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做了两处兼容处理，源码版不具备：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Path2D</w:t>
      </w:r>
      <w:r>
        <w:t xml:space="preserve">：新版基础库暴露全局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new Path2D(pathString)</w:t>
      </w:r>
      <w:r>
        <w:t xml:space="preserve"> </w:t>
      </w:r>
      <w:r>
        <w:t xml:space="preserve">在小程序不可用，会使</w:t>
      </w:r>
      <w:r>
        <w:t xml:space="preserve"> </w:t>
      </w:r>
      <w:r>
        <w:rPr>
          <w:rStyle w:val="VerbatimChar"/>
        </w:rPr>
        <w:t xml:space="preserve">ctx.clip(空路径)</w:t>
      </w:r>
      <w:r>
        <w:t xml:space="preserve"> </w:t>
      </w:r>
      <w:r>
        <w:t xml:space="preserve">裁掉整字（静默空白）。已强制走微信兼容分支（先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再</w:t>
      </w:r>
      <w:r>
        <w:t xml:space="preserve"> </w:t>
      </w:r>
      <w:r>
        <w:rPr>
          <w:rStyle w:val="VerbatimChar"/>
        </w:rPr>
        <w:t xml:space="preserve">clip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全局解析</w:t>
      </w:r>
      <w:r>
        <w:t xml:space="preserve">：内核的 webpack 全局注入使用</w:t>
      </w:r>
      <w:r>
        <w:t xml:space="preserve"> </w:t>
      </w:r>
      <w:r>
        <w:rPr>
          <w:rStyle w:val="VerbatimChar"/>
        </w:rPr>
        <w:t xml:space="preserve">eval</w:t>
      </w:r>
      <w:r>
        <w:t xml:space="preserve">/</w:t>
      </w:r>
      <w:r>
        <w:rPr>
          <w:rStyle w:val="VerbatimChar"/>
        </w:rPr>
        <w:t xml:space="preserve">Function</w:t>
      </w:r>
      <w:r>
        <w:t xml:space="preserve">，小程序沙箱禁止；已替换为</w:t>
      </w:r>
      <w:r>
        <w:t xml:space="preserve"> </w:t>
      </w:r>
      <w:r>
        <w:rPr>
          <w:rStyle w:val="VerbatimChar"/>
        </w:rPr>
        <w:t xml:space="preserve">globalThis/window/self</w:t>
      </w:r>
      <w:r>
        <w:t xml:space="preserve"> </w:t>
      </w:r>
      <w:r>
        <w:t xml:space="preserve">安全解析。</w:t>
      </w:r>
    </w:p>
    <w:bookmarkEnd w:id="41"/>
    <w:bookmarkStart w:id="42" w:name="画布就绪竞态"/>
    <w:p>
      <w:pPr>
        <w:pStyle w:val="Heading3"/>
      </w:pPr>
      <w:r>
        <w:t xml:space="preserve">画布就绪竞态</w:t>
      </w:r>
    </w:p>
    <w:p>
      <w:pPr>
        <w:pStyle w:val="FirstParagraph"/>
      </w:pPr>
      <w:r>
        <w:t xml:space="preserve">组件内部异步获取画布上下文，而字库可能（从缓存）立即返回；练字页在把数据交给 Hanzi Writer 前会等待画布节点就绪（</w:t>
      </w:r>
      <w:r>
        <w:rPr>
          <w:rStyle w:val="VerbatimChar"/>
        </w:rPr>
        <w:t xml:space="preserve">waitForCanvas</w:t>
      </w:r>
      <w:r>
        <w:t xml:space="preserve">），否则首帧会因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未就绪而抛错并中断动画。</w:t>
      </w:r>
    </w:p>
    <w:bookmarkEnd w:id="42"/>
    <w:bookmarkStart w:id="43" w:name="三种模式"/>
    <w:p>
      <w:pPr>
        <w:pStyle w:val="Heading3"/>
      </w:pPr>
      <w:r>
        <w:t xml:space="preserve">三种模式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演示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animateCharacter()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逐笔播放动画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描红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1.4, showHintAfterMisses: 1, markStrokeCorrectAfterMisses: 2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容错高、提示早，适合跟写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0.9, showHintAfterMisses: 3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容错低、提示晚，适合检验</w:t>
            </w:r>
          </w:p>
        </w:tc>
      </w:tr>
    </w:tbl>
    <w:p>
      <w:pPr>
        <w:pStyle w:val="BodyText"/>
      </w:pPr>
      <w:r>
        <w:t xml:space="preserve">其他用到的关键选项：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showOutline</w:t>
      </w:r>
      <w:r>
        <w:t xml:space="preserve">：是否显示字的外框（描红提示）。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strokeColor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radicalColor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highlightColor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：配色。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drawingWidth</w:t>
      </w:r>
      <w:r>
        <w:t xml:space="preserve">：书写判定线宽。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padding</w:t>
      </w:r>
      <w:r>
        <w:t xml:space="preserve">：字在画布内的内边距。</w:t>
      </w:r>
    </w:p>
    <w:p>
      <w:pPr>
        <w:pStyle w:val="FirstParagraph"/>
      </w:pPr>
      <w:r>
        <w:t xml:space="preserve">切换模式前调用</w:t>
      </w:r>
      <w:r>
        <w:t xml:space="preserve"> </w:t>
      </w:r>
      <w:r>
        <w:rPr>
          <w:rStyle w:val="VerbatimChar"/>
        </w:rPr>
        <w:t xml:space="preserve">cancelQuiz()</w:t>
      </w:r>
      <w:r>
        <w:t xml:space="preserve"> </w:t>
      </w:r>
      <w:r>
        <w:t xml:space="preserve">重置；动画由</w:t>
      </w:r>
      <w:r>
        <w:t xml:space="preserve"> </w:t>
      </w:r>
      <w:r>
        <w:rPr>
          <w:rStyle w:val="VerbatimChar"/>
        </w:rPr>
        <w:t xml:space="preserve">animateCharacter()</w:t>
      </w:r>
      <w:r>
        <w:t xml:space="preserve"> </w:t>
      </w:r>
      <w:r>
        <w:t xml:space="preserve">内部接管，无需手动</w:t>
      </w:r>
      <w:r>
        <w:t xml:space="preserve"> </w:t>
      </w:r>
      <w:r>
        <w:rPr>
          <w:rStyle w:val="VerbatimChar"/>
        </w:rPr>
        <w:t xml:space="preserve">hideCharacter()</w:t>
      </w:r>
      <w:r>
        <w:t xml:space="preserve">。</w:t>
      </w:r>
    </w:p>
    <w:bookmarkEnd w:id="43"/>
    <w:bookmarkEnd w:id="44"/>
    <w:bookmarkStart w:id="45" w:name="数据生成与来源"/>
    <w:p>
      <w:pPr>
        <w:pStyle w:val="Heading2"/>
      </w:pPr>
      <w:r>
        <w:t xml:space="preserve">6.5 数据生成与来源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教材/古诗数据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tools/gen-data.mjs</w:t>
      </w:r>
      <w:r>
        <w:t xml:space="preserve"> </w:t>
      </w:r>
      <w:r>
        <w:t xml:space="preserve">从开源数据集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（部编版小学语文生字表）生成</w:t>
      </w:r>
      <w:r>
        <w:t xml:space="preserve"> </w:t>
      </w:r>
      <w:r>
        <w:rPr>
          <w:rStyle w:val="VerbatimChar"/>
        </w:rPr>
        <w:t xml:space="preserve">data/textbook.js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data/textbookPinyin.js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，仅含事实性字表/拼音/原文。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主题分类字表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tools/gen-themes.mjs</w:t>
      </w:r>
      <w:r>
        <w:t xml:space="preserve"> </w:t>
      </w:r>
      <w:r>
        <w:t xml:space="preserve">把</w:t>
      </w:r>
      <w:r>
        <w:rPr>
          <w:bCs/>
          <w:b/>
        </w:rPr>
        <w:t xml:space="preserve">课本汉字按主题归类</w:t>
      </w:r>
      <w:r>
        <w:t xml:space="preserve">，生成</w:t>
      </w:r>
      <w:r>
        <w:t xml:space="preserve"> </w:t>
      </w:r>
      <w:r>
        <w:rPr>
          <w:rStyle w:val="VerbatimChar"/>
        </w:rPr>
        <w:t xml:space="preserve">data/themeChars.js</w:t>
      </w:r>
      <w:r>
        <w:t xml:space="preserve">（入门基础 / 日常常用 / 自然万物 / 品德修养 / 古诗名句），字库分类即读取它；语义分类为启发式，可扩充</w:t>
      </w:r>
      <w:r>
        <w:t xml:space="preserve"> </w:t>
      </w:r>
      <w:r>
        <w:rPr>
          <w:rStyle w:val="VerbatimChar"/>
        </w:rPr>
        <w:t xml:space="preserve">SEEDS</w:t>
      </w:r>
      <w:r>
        <w:t xml:space="preserve"> </w:t>
      </w:r>
      <w:r>
        <w:t xml:space="preserve">词表重跑。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笔画数据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 </w:t>
      </w:r>
      <w:r>
        <w:t xml:space="preserve">批量下载，用于上传自有存储、摆脱 jsDelivr。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手工数据</w:t>
      </w:r>
      <w:r>
        <w:t xml:space="preserve">：</w:t>
      </w:r>
      <w:r>
        <w:rPr>
          <w:rStyle w:val="VerbatimChar"/>
        </w:rPr>
        <w:t xml:space="preserve">data/idioms.js</w:t>
      </w:r>
      <w:r>
        <w:t xml:space="preserve">（成语）、</w:t>
      </w:r>
      <w:r>
        <w:rPr>
          <w:rStyle w:val="VerbatimChar"/>
        </w:rPr>
        <w:t xml:space="preserve">data/charInfo.js</w:t>
      </w:r>
      <w:r>
        <w:t xml:space="preserve">（字典）为手工整理，不在生成脚本内。</w:t>
      </w:r>
    </w:p>
    <w:p>
      <w:pPr>
        <w:numPr>
          <w:ilvl w:val="0"/>
          <w:numId w:val="1012"/>
        </w:numPr>
        <w:pStyle w:val="Compact"/>
      </w:pPr>
      <w:r>
        <w:t xml:space="preserve">脚本用法见</w:t>
      </w:r>
      <w:r>
        <w:t xml:space="preserve"> </w:t>
      </w:r>
      <w:r>
        <w:rPr>
          <w:rStyle w:val="VerbatimChar"/>
        </w:rPr>
        <w:t xml:space="preserve">tools/README.md</w:t>
      </w:r>
      <w:r>
        <w:t xml:space="preserve">；发布与数据源本地化见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。</w:t>
      </w:r>
    </w:p>
    <w:bookmarkEnd w:id="45"/>
    <w:bookmarkEnd w:id="46"/>
    <w:bookmarkStart w:id="63" w:name="页面开发说明"/>
    <w:p>
      <w:pPr>
        <w:pStyle w:val="Heading1"/>
      </w:pPr>
      <w:r>
        <w:t xml:space="preserve">7. 页面开发说明</w:t>
      </w:r>
    </w:p>
    <w:bookmarkStart w:id="47" w:name="首页-pagesindex"/>
    <w:p>
      <w:pPr>
        <w:pStyle w:val="Heading2"/>
      </w:pPr>
      <w:r>
        <w:t xml:space="preserve">7.1 首页 pages/index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data</w:t>
      </w:r>
      <w:r>
        <w:t xml:space="preserve">：</w:t>
      </w:r>
      <w:r>
        <w:rPr>
          <w:rStyle w:val="VerbatimChar"/>
        </w:rPr>
        <w:t xml:space="preserve">daily</w:t>
      </w:r>
      <w:r>
        <w:t xml:space="preserve">（每日一字）、</w:t>
      </w:r>
      <w:r>
        <w:rPr>
          <w:rStyle w:val="VerbatimChar"/>
        </w:rPr>
        <w:t xml:space="preserve">query</w:t>
      </w:r>
      <w:r>
        <w:t xml:space="preserve">（搜索词）、</w:t>
      </w:r>
      <w:r>
        <w:rPr>
          <w:rStyle w:val="VerbatimChar"/>
        </w:rPr>
        <w:t xml:space="preserve">categories</w:t>
      </w:r>
      <w:r>
        <w:t xml:space="preserve">（主题分类）、</w:t>
      </w:r>
      <w:r>
        <w:rPr>
          <w:rStyle w:val="VerbatimChar"/>
        </w:rPr>
        <w:t xml:space="preserve">dailyLesson</w:t>
      </w:r>
      <w:r>
        <w:t xml:space="preserve">（今日一课）、</w:t>
      </w:r>
      <w:r>
        <w:rPr>
          <w:rStyle w:val="VerbatimChar"/>
        </w:rPr>
        <w:t xml:space="preserve">todayPoem</w:t>
      </w:r>
      <w:r>
        <w:t xml:space="preserve">（今日一诗）、</w:t>
      </w:r>
      <w:r>
        <w:rPr>
          <w:rStyle w:val="VerbatimChar"/>
        </w:rPr>
        <w:t xml:space="preserve">books</w:t>
      </w:r>
      <w:r>
        <w:t xml:space="preserve">（年级 chips）、</w:t>
      </w:r>
      <w:r>
        <w:rPr>
          <w:rStyle w:val="VerbatimChar"/>
        </w:rPr>
        <w:t xml:space="preserve">recent</w:t>
      </w:r>
      <w:r>
        <w:t xml:space="preserve">（最近练习）。</w:t>
      </w:r>
    </w:p>
    <w:p>
      <w:pPr>
        <w:numPr>
          <w:ilvl w:val="0"/>
          <w:numId w:val="1013"/>
        </w:numPr>
        <w:pStyle w:val="Compact"/>
      </w:pPr>
      <w:r>
        <w:t xml:space="preserve">每日一字 / 今日一课 / 今日一诗：均以「一年中的第几天」取模选出，随日期轮换。</w:t>
      </w:r>
    </w:p>
    <w:p>
      <w:pPr>
        <w:numPr>
          <w:ilvl w:val="0"/>
          <w:numId w:val="1013"/>
        </w:numPr>
        <w:pStyle w:val="Compact"/>
      </w:pPr>
      <w:r>
        <w:t xml:space="preserve">今日一课来自</w:t>
      </w:r>
      <w:r>
        <w:t xml:space="preserve"> </w:t>
      </w:r>
      <w:r>
        <w:rPr>
          <w:rStyle w:val="VerbatimChar"/>
        </w:rPr>
        <w:t xml:space="preserve">data/textbook.js</w:t>
      </w:r>
      <w:r>
        <w:t xml:space="preserve">（395 课轮换），可直接「练这一课」或点单字练习。</w:t>
      </w:r>
    </w:p>
    <w:p>
      <w:pPr>
        <w:numPr>
          <w:ilvl w:val="0"/>
          <w:numId w:val="1013"/>
        </w:numPr>
        <w:pStyle w:val="Compact"/>
      </w:pPr>
      <w:r>
        <w:t xml:space="preserve">搜索：拆分中文字符（正则</w:t>
      </w:r>
      <w:r>
        <w:t xml:space="preserve"> </w:t>
      </w:r>
      <w:r>
        <w:rPr>
          <w:rStyle w:val="VerbatimChar"/>
        </w:rPr>
        <w:t xml:space="preserve">[\u4e00-\u9fa5]</w:t>
      </w:r>
      <w:r>
        <w:t xml:space="preserve">）后进入练字页。</w:t>
      </w:r>
    </w:p>
    <w:p>
      <w:pPr>
        <w:numPr>
          <w:ilvl w:val="0"/>
          <w:numId w:val="1013"/>
        </w:numPr>
        <w:pStyle w:val="Compact"/>
      </w:pPr>
      <w:r>
        <w:t xml:space="preserve">年级 chips / 教材同步：跳转</w:t>
      </w:r>
      <w:r>
        <w:t xml:space="preserve"> </w:t>
      </w:r>
      <w:r>
        <w:rPr>
          <w:rStyle w:val="VerbatimChar"/>
        </w:rPr>
        <w:t xml:space="preserve">pages/textbook/textbook</w:t>
      </w:r>
      <w:r>
        <w:t xml:space="preserve">（可带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）。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刷新「最近练习」（本地记录前 10 字）。</w:t>
      </w:r>
    </w:p>
    <w:bookmarkEnd w:id="47"/>
    <w:bookmarkStart w:id="48" w:name="字库页-pageslibrary"/>
    <w:p>
      <w:pPr>
        <w:pStyle w:val="Heading2"/>
      </w:pPr>
      <w:r>
        <w:t xml:space="preserve">7.2 字库页 pages/library</w:t>
      </w:r>
    </w:p>
    <w:p>
      <w:pPr>
        <w:numPr>
          <w:ilvl w:val="0"/>
          <w:numId w:val="1014"/>
        </w:numPr>
        <w:pStyle w:val="Compact"/>
      </w:pPr>
      <w:r>
        <w:t xml:space="preserve">顶部</w:t>
      </w:r>
      <w:r>
        <w:rPr>
          <w:bCs/>
          <w:b/>
        </w:rPr>
        <w:t xml:space="preserve">按教材</w:t>
      </w:r>
      <w:r>
        <w:t xml:space="preserve">：一~六年级 × 上/下 册，点册跳</w:t>
      </w:r>
      <w:r>
        <w:t xml:space="preserve"> </w:t>
      </w:r>
      <w:r>
        <w:rPr>
          <w:rStyle w:val="VerbatimChar"/>
        </w:rPr>
        <w:t xml:space="preserve">textbook?book=&lt;id&gt;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中部</w:t>
      </w:r>
      <w:r>
        <w:rPr>
          <w:bCs/>
          <w:b/>
        </w:rPr>
        <w:t xml:space="preserve">按主题</w:t>
      </w:r>
      <w:r>
        <w:t xml:space="preserve">：入门基础 / 日常常用 / 自然万物 / 品德修养 / 古诗名句，字表由课本汉字按主题归类生成（</w:t>
      </w:r>
      <w:r>
        <w:rPr>
          <w:rStyle w:val="VerbatimChar"/>
        </w:rPr>
        <w:t xml:space="preserve">data/themeChars.js</w:t>
      </w:r>
      <w:r>
        <w:t xml:space="preserve">，见 6.5），点分类跳</w:t>
      </w:r>
      <w:r>
        <w:t xml:space="preserve"> </w:t>
      </w:r>
      <w:r>
        <w:rPr>
          <w:rStyle w:val="VerbatimChar"/>
        </w:rPr>
        <w:t xml:space="preserve">category?key=&lt;key&gt;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底部：教材同步 / 课本古诗 / 生成字帖 / 成语练字入口。</w:t>
      </w:r>
    </w:p>
    <w:bookmarkEnd w:id="48"/>
    <w:bookmarkStart w:id="49" w:name="分类页-pagescategory"/>
    <w:p>
      <w:pPr>
        <w:pStyle w:val="Heading2"/>
      </w:pPr>
      <w:r>
        <w:t xml:space="preserve">7.3 分类页 pages/category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onLoad(options)</w:t>
      </w:r>
      <w:r>
        <w:t xml:space="preserve"> </w:t>
      </w:r>
      <w:r>
        <w:t xml:space="preserve">按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data/commonChars.js</w:t>
      </w:r>
      <w:r>
        <w:t xml:space="preserve"> </w:t>
      </w:r>
      <w:r>
        <w:t xml:space="preserve">取分类。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分页展示</w:t>
      </w:r>
      <w:r>
        <w:t xml:space="preserve">：每页 24 字（4 列 × 6 行），底部「上一页 / 第 x / y 页 / 下一页」，翻页回到顶部。</w:t>
      </w:r>
    </w:p>
    <w:p>
      <w:pPr>
        <w:numPr>
          <w:ilvl w:val="0"/>
          <w:numId w:val="1015"/>
        </w:numPr>
        <w:pStyle w:val="Compact"/>
      </w:pPr>
      <w:r>
        <w:t xml:space="preserve">点击某字把</w:t>
      </w:r>
      <w:r>
        <w:rPr>
          <w:bCs/>
          <w:b/>
        </w:rPr>
        <w:t xml:space="preserve">整个分类列表</w:t>
      </w:r>
      <w:r>
        <w:t xml:space="preserve">写入</w:t>
      </w:r>
      <w:r>
        <w:t xml:space="preserve"> </w:t>
      </w:r>
      <w:r>
        <w:rPr>
          <w:rStyle w:val="VerbatimChar"/>
        </w:rPr>
        <w:t xml:space="preserve">globalData.practiceList</w:t>
      </w:r>
      <w:r>
        <w:t xml:space="preserve">（练字页可循环切换），索引为该字位置。</w:t>
      </w:r>
    </w:p>
    <w:p>
      <w:pPr>
        <w:numPr>
          <w:ilvl w:val="0"/>
          <w:numId w:val="1015"/>
        </w:numPr>
        <w:pStyle w:val="Compact"/>
      </w:pPr>
      <w:r>
        <w:t xml:space="preserve">方格用</w:t>
      </w:r>
      <w:r>
        <w:t xml:space="preserve"> </w:t>
      </w:r>
      <w:r>
        <w:rPr>
          <w:rStyle w:val="VerbatimChar"/>
        </w:rPr>
        <w:t xml:space="preserve">padding-bottom</w:t>
      </w:r>
      <w:r>
        <w:t xml:space="preserve"> </w:t>
      </w:r>
      <w:r>
        <w:t xml:space="preserve">百分比实现正方形（不依赖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古诗名句特殊</w:t>
      </w:r>
      <w:r>
        <w:t xml:space="preserve">：该分类不使用字网格分页，而是「</w:t>
      </w:r>
      <w:r>
        <w:rPr>
          <w:bCs/>
          <w:b/>
        </w:rPr>
        <w:t xml:space="preserve">一首诗一页</w:t>
      </w:r>
      <w:r>
        <w:t xml:space="preserve">」（数据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），可「上一首 / 下一首」翻页；诗中每个字可点（进入整首练习），并提供「练这首诗」「生成字帖」。</w:t>
      </w:r>
    </w:p>
    <w:bookmarkEnd w:id="49"/>
    <w:bookmarkStart w:id="50" w:name="练字页-pagespractice"/>
    <w:p>
      <w:pPr>
        <w:pStyle w:val="Heading2"/>
      </w:pPr>
      <w:r>
        <w:t xml:space="preserve">7.4 练字页 pages/practice</w:t>
      </w:r>
    </w:p>
    <w:p>
      <w:pPr>
        <w:numPr>
          <w:ilvl w:val="0"/>
          <w:numId w:val="1016"/>
        </w:numPr>
        <w:pStyle w:val="Compact"/>
      </w:pPr>
      <w:r>
        <w:t xml:space="preserve">生命周期：</w:t>
      </w:r>
      <w:r>
        <w:rPr>
          <w:rStyle w:val="VerbatimChar"/>
        </w:rPr>
        <w:t xml:space="preserve">onLoad</w:t>
      </w:r>
      <w:r>
        <w:t xml:space="preserve"> </w:t>
      </w:r>
      <w:r>
        <w:t xml:space="preserve">读取列表/索引、记录一次练习、写入今日打卡、读取</w:t>
      </w:r>
      <w:r>
        <w:t xml:space="preserve"> </w:t>
      </w:r>
      <w:r>
        <w:rPr>
          <w:rStyle w:val="VerbatimChar"/>
        </w:rPr>
        <w:t xml:space="preserve">globalData.practiceNote</w:t>
      </w:r>
      <w:r>
        <w:t xml:space="preserve">（如成语/课文提示条）；</w:t>
      </w:r>
      <w:r>
        <w:rPr>
          <w:rStyle w:val="VerbatimChar"/>
        </w:rPr>
        <w:t xml:space="preserve">onReady</w:t>
      </w:r>
      <w:r>
        <w:t xml:space="preserve"> </w:t>
      </w:r>
      <w:r>
        <w:t xml:space="preserve">创建 writer；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释放音频。</w:t>
      </w:r>
    </w:p>
    <w:p>
      <w:pPr>
        <w:numPr>
          <w:ilvl w:val="0"/>
          <w:numId w:val="1016"/>
        </w:numPr>
        <w:pStyle w:val="Compact"/>
      </w:pPr>
      <w:r>
        <w:t xml:space="preserve">交互：模式（演示/描红/测验）、多格子样式（田/米/回宫/横线/无）、上一个/下一个（循环）、再写一遍、收藏、朗读、书写、海报、字帖。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charDataLoader</w:t>
      </w:r>
      <w:r>
        <w:t xml:space="preserve"> </w:t>
      </w:r>
      <w:r>
        <w:t xml:space="preserve">为回调式</w:t>
      </w:r>
      <w:r>
        <w:t xml:space="preserve"> </w:t>
      </w:r>
      <w:r>
        <w:rPr>
          <w:rStyle w:val="VerbatimChar"/>
        </w:rPr>
        <w:t xml:space="preserve">(char, onLoad, onError)</w:t>
      </w:r>
      <w:r>
        <w:t xml:space="preserve"> </w:t>
      </w:r>
      <w:r>
        <w:t xml:space="preserve">且不返回值；加载前</w:t>
      </w:r>
      <w:r>
        <w:t xml:space="preserve"> </w:t>
      </w:r>
      <w:r>
        <w:rPr>
          <w:rStyle w:val="VerbatimChar"/>
        </w:rPr>
        <w:t xml:space="preserve">waitForCanvas()</w:t>
      </w:r>
      <w:r>
        <w:t xml:space="preserve"> </w:t>
      </w:r>
      <w:r>
        <w:t xml:space="preserve">等待画布就绪。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单实例复用</w:t>
      </w:r>
      <w:r>
        <w:t xml:space="preserve">：全程只创建一个 hanzi-writer 实例，切换汉字用</w:t>
      </w:r>
      <w:r>
        <w:t xml:space="preserve"> </w:t>
      </w:r>
      <w:r>
        <w:rPr>
          <w:rStyle w:val="VerbatimChar"/>
        </w:rPr>
        <w:t xml:space="preserve">setCharacter()</w:t>
      </w:r>
      <w:r>
        <w:t xml:space="preserve">（内部会</w:t>
      </w:r>
      <w:r>
        <w:t xml:space="preserve"> </w:t>
      </w:r>
      <w:r>
        <w:rPr>
          <w:rStyle w:val="VerbatimChar"/>
        </w:rPr>
        <w:t xml:space="preserve">cancelAll</w:t>
      </w:r>
      <w:r>
        <w:t xml:space="preserve"> </w:t>
      </w:r>
      <w:r>
        <w:t xml:space="preserve">取消上一次动画），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才</w:t>
      </w:r>
      <w:r>
        <w:t xml:space="preserve"> </w:t>
      </w:r>
      <w:r>
        <w:rPr>
          <w:rStyle w:val="VerbatimChar"/>
        </w:rPr>
        <w:t xml:space="preserve">destroy()</w:t>
      </w:r>
      <w:r>
        <w:t xml:space="preserve">；避免多实例在同一画布同时渲染（表现为“同时画好几个字”）。</w:t>
      </w:r>
    </w:p>
    <w:p>
      <w:pPr>
        <w:numPr>
          <w:ilvl w:val="0"/>
          <w:numId w:val="1016"/>
        </w:numPr>
        <w:pStyle w:val="Compact"/>
      </w:pPr>
      <w:r>
        <w:t xml:space="preserve">汉字详情：</w:t>
      </w:r>
      <w:r>
        <w:rPr>
          <w:rStyle w:val="VerbatimChar"/>
        </w:rPr>
        <w:t xml:space="preserve">data/charInfo.js</w:t>
      </w:r>
      <w:r>
        <w:t xml:space="preserve"> </w:t>
      </w:r>
      <w:r>
        <w:t xml:space="preserve">提供拼音/部首/结构/组词/释义；笔画数取自笔画数据</w:t>
      </w:r>
      <w:r>
        <w:t xml:space="preserve"> </w:t>
      </w:r>
      <w:r>
        <w:rPr>
          <w:rStyle w:val="VerbatimChar"/>
        </w:rPr>
        <w:t xml:space="preserve">strokes.length</w:t>
      </w:r>
      <w:r>
        <w:t xml:space="preserve">；组词可点击练习。</w:t>
      </w:r>
    </w:p>
    <w:p>
      <w:pPr>
        <w:numPr>
          <w:ilvl w:val="0"/>
          <w:numId w:val="1016"/>
        </w:numPr>
        <w:pStyle w:val="Compact"/>
      </w:pPr>
      <w:r>
        <w:t xml:space="preserve">测验 / 描红：</w:t>
      </w:r>
      <w:r>
        <w:rPr>
          <w:rStyle w:val="VerbatimChar"/>
        </w:rPr>
        <w:t xml:space="preserve">quiz({ onMistake, onComplete })</w:t>
      </w:r>
      <w:r>
        <w:t xml:space="preserve"> </w:t>
      </w:r>
      <w:r>
        <w:t xml:space="preserve">—— 写错的字进入</w:t>
      </w:r>
      <w:r>
        <w:rPr>
          <w:bCs/>
          <w:b/>
        </w:rPr>
        <w:t xml:space="preserve">生字本</w:t>
      </w:r>
      <w:r>
        <w:t xml:space="preserve">（</w:t>
      </w:r>
      <w:r>
        <w:rPr>
          <w:rStyle w:val="VerbatimChar"/>
        </w:rPr>
        <w:t xml:space="preserve">storage.addWeak</w:t>
      </w:r>
      <w:r>
        <w:t xml:space="preserve">）。</w:t>
      </w:r>
    </w:p>
    <w:p>
      <w:pPr>
        <w:numPr>
          <w:ilvl w:val="0"/>
          <w:numId w:val="1016"/>
        </w:numPr>
        <w:pStyle w:val="Compact"/>
      </w:pPr>
      <w:r>
        <w:t xml:space="preserve">朗读：</w:t>
      </w:r>
      <w:r>
        <w:rPr>
          <w:rStyle w:val="VerbatimChar"/>
        </w:rPr>
        <w:t xml:space="preserve">config.tts</w:t>
      </w:r>
      <w:r>
        <w:t xml:space="preserve">（含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开关）拼接音源，</w:t>
      </w:r>
      <w:r>
        <w:rPr>
          <w:rStyle w:val="VerbatimChar"/>
        </w:rPr>
        <w:t xml:space="preserve">wx.createInnerAudioContext</w:t>
      </w:r>
      <w:r>
        <w:t xml:space="preserve"> </w:t>
      </w:r>
      <w:r>
        <w:t xml:space="preserve">播放。</w:t>
      </w:r>
    </w:p>
    <w:bookmarkEnd w:id="50"/>
    <w:bookmarkStart w:id="51" w:name="字帖生成页-pagesworksheet"/>
    <w:p>
      <w:pPr>
        <w:pStyle w:val="Heading2"/>
      </w:pPr>
      <w:r>
        <w:t xml:space="preserve">7.5 字帖生成页 pages/worksheet</w:t>
      </w:r>
    </w:p>
    <w:p>
      <w:pPr>
        <w:numPr>
          <w:ilvl w:val="0"/>
          <w:numId w:val="1017"/>
        </w:numPr>
        <w:pStyle w:val="Compact"/>
      </w:pPr>
      <w:r>
        <w:t xml:space="preserve">来源：当前字表 / 我的收藏 / 字帖模板 / 自选汉字（</w:t>
      </w:r>
      <w:r>
        <w:rPr>
          <w:rStyle w:val="VerbatimChar"/>
        </w:rPr>
        <w:t xml:space="preserve">data/templates.js</w:t>
      </w:r>
      <w:r>
        <w:t xml:space="preserve">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两种排版</w:t>
      </w:r>
      <w:r>
        <w:t xml:space="preserve">：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字表排版</w:t>
      </w:r>
      <w:r>
        <w:t xml:space="preserve">：字网格，参数为格子样式、列数、行数（首行深色、其余浅色描红）。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诗句排版</w:t>
      </w:r>
      <w:r>
        <w:t xml:space="preserve">：传入</w:t>
      </w:r>
      <w:r>
        <w:t xml:space="preserve"> </w:t>
      </w:r>
      <w:r>
        <w:rPr>
          <w:rStyle w:val="VerbatimChar"/>
        </w:rPr>
        <w:t xml:space="preserve">globalData.worksheetPoem</w:t>
      </w:r>
      <w:r>
        <w:t xml:space="preserve">（含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）时可用；每句一行、每字一格，可选 0/1/2 行描红；诗句之间留行距。来自古诗分类/古诗页/字帖模板。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&lt;canvas type="2d"&gt;</w:t>
      </w:r>
      <w:r>
        <w:t xml:space="preserve"> </w:t>
      </w:r>
      <w:r>
        <w:t xml:space="preserve">绘制：标题（诗句排版显示诗题与朝代·作者）、日期、格子、范字。</w:t>
      </w:r>
    </w:p>
    <w:p>
      <w:pPr>
        <w:numPr>
          <w:ilvl w:val="0"/>
          <w:numId w:val="1017"/>
        </w:numPr>
        <w:pStyle w:val="Compact"/>
      </w:pPr>
      <w:r>
        <w:t xml:space="preserve">导出：</w:t>
      </w:r>
      <w:r>
        <w:rPr>
          <w:rStyle w:val="VerbatimChar"/>
        </w:rPr>
        <w:t xml:space="preserve">wx.canvasToTempFilePath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wx.saveImageToPhotosAlbum</w:t>
      </w:r>
      <w:r>
        <w:t xml:space="preserve"> </w:t>
      </w:r>
      <w:r>
        <w:t xml:space="preserve">保存 /</w:t>
      </w:r>
      <w:r>
        <w:t xml:space="preserve"> </w:t>
      </w:r>
      <w:r>
        <w:rPr>
          <w:rStyle w:val="VerbatimChar"/>
        </w:rPr>
        <w:t xml:space="preserve">wx.showShareImageMenu</w:t>
      </w:r>
      <w:r>
        <w:t xml:space="preserve"> </w:t>
      </w:r>
      <w:r>
        <w:t xml:space="preserve">分享。</w:t>
      </w:r>
    </w:p>
    <w:bookmarkEnd w:id="51"/>
    <w:bookmarkStart w:id="52" w:name="海报页-pagesposter"/>
    <w:p>
      <w:pPr>
        <w:pStyle w:val="Heading2"/>
      </w:pPr>
      <w:r>
        <w:t xml:space="preserve">7.6 海报页 pages/poster</w:t>
      </w:r>
    </w:p>
    <w:p>
      <w:pPr>
        <w:numPr>
          <w:ilvl w:val="0"/>
          <w:numId w:val="1019"/>
        </w:numPr>
        <w:pStyle w:val="Compact"/>
      </w:pPr>
      <w:r>
        <w:t xml:space="preserve">绘制 App 名、田字格大字、拼音、打卡/练习统计；</w:t>
      </w:r>
      <w:r>
        <w:rPr>
          <w:rStyle w:val="VerbatimChar"/>
        </w:rPr>
        <w:t xml:space="preserve">canvas 2d</w:t>
      </w:r>
      <w:r>
        <w:t xml:space="preserve"> </w:t>
      </w:r>
      <w:r>
        <w:t xml:space="preserve">生成图片并保存 / 分享。</w:t>
      </w:r>
    </w:p>
    <w:p>
      <w:pPr>
        <w:numPr>
          <w:ilvl w:val="0"/>
          <w:numId w:val="1019"/>
        </w:numPr>
        <w:pStyle w:val="Compact"/>
      </w:pPr>
      <w:r>
        <w:t xml:space="preserve">大字与拼音来自</w:t>
      </w:r>
      <w:r>
        <w:t xml:space="preserve"> </w:t>
      </w:r>
      <w:r>
        <w:rPr>
          <w:rStyle w:val="VerbatimChar"/>
        </w:rPr>
        <w:t xml:space="preserve">globalData.posterChar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data/charInfo.js</w:t>
      </w:r>
      <w:r>
        <w:t xml:space="preserve">。</w:t>
      </w:r>
    </w:p>
    <w:bookmarkEnd w:id="52"/>
    <w:bookmarkStart w:id="53" w:name="我的页-pagesprofile"/>
    <w:p>
      <w:pPr>
        <w:pStyle w:val="Heading2"/>
      </w:pPr>
      <w:r>
        <w:t xml:space="preserve">7.7 我的页 pages/profile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刷新统计、打卡、收藏、最近练习（最多 50 条）。</w:t>
      </w:r>
    </w:p>
    <w:p>
      <w:pPr>
        <w:numPr>
          <w:ilvl w:val="0"/>
          <w:numId w:val="1020"/>
        </w:numPr>
        <w:pStyle w:val="Compact"/>
      </w:pPr>
      <w:r>
        <w:t xml:space="preserve">打卡卡片：连续天数、最近 7 天、累计天数。</w:t>
      </w:r>
    </w:p>
    <w:p>
      <w:pPr>
        <w:numPr>
          <w:ilvl w:val="0"/>
          <w:numId w:val="1020"/>
        </w:numPr>
        <w:pStyle w:val="Compact"/>
      </w:pPr>
      <w:r>
        <w:t xml:space="preserve">入口：生成练习海报、收藏生成字帖、</w:t>
      </w:r>
      <w:r>
        <w:rPr>
          <w:bCs/>
          <w:b/>
        </w:rPr>
        <w:t xml:space="preserve">生字本</w:t>
      </w:r>
      <w:r>
        <w:t xml:space="preserve">、</w:t>
      </w:r>
      <w:r>
        <w:rPr>
          <w:bCs/>
          <w:b/>
        </w:rPr>
        <w:t xml:space="preserve">练习轨迹</w:t>
      </w:r>
      <w:r>
        <w:t xml:space="preserve">、</w:t>
      </w:r>
      <w:r>
        <w:rPr>
          <w:bCs/>
          <w:b/>
        </w:rPr>
        <w:t xml:space="preserve">关于与隐私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t xml:space="preserve">清空收藏 / 记录（带确认弹窗）。</w:t>
      </w:r>
    </w:p>
    <w:bookmarkEnd w:id="53"/>
    <w:bookmarkStart w:id="54" w:name="教材同步字库-pagestextbook"/>
    <w:p>
      <w:pPr>
        <w:pStyle w:val="Heading2"/>
      </w:pPr>
      <w:r>
        <w:t xml:space="preserve">7.8 教材同步字库 pages/textbook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数据来源</w:t>
      </w:r>
      <w:r>
        <w:t xml:space="preserve">：部编版（统编版）小学语文 1–6 年级 12 册，转换自开源数据集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</w:t>
      </w:r>
      <w:r>
        <w:rPr>
          <w:rStyle w:val="VerbatimChar"/>
        </w:rPr>
        <w:t xml:space="preserve">volumes.json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meta.json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chars.json</w:t>
      </w:r>
      <w:r>
        <w:t xml:space="preserve">）。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规模</w:t>
      </w:r>
      <w:r>
        <w:t xml:space="preserve">：识字表 3000、写字表 2500，去重 2999 字；395 节课。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数据文件</w:t>
      </w:r>
      <w:r>
        <w:t xml:space="preserve">（主包，约 99KB，生成；仅存字符/拼音与分组，不含笔画数据）：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data/textbook.js</w:t>
      </w:r>
      <w:r>
        <w:t xml:space="preserve">：册/单元/课 + 识字表/写字表/例词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data/textbookPinyin.js</w:t>
      </w:r>
      <w:r>
        <w:t xml:space="preserve">：2999 字拼音表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结构</w:t>
      </w:r>
      <w:r>
        <w:t xml:space="preserve">：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'1a'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'一年级上册'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'一上'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grade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term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shiziCount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units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'第一单元'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theme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'1a-s1'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 ] }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'1a-s2'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'金木水火土'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kind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放在主包的原因</w:t>
      </w:r>
      <w:r>
        <w:t xml:space="preserve">：约 99KB，远低于主包 2MB 上限；且首页需要读取它渲染「今日一课」，而主包不能引用分包数据。因此不使用分包。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交互</w:t>
      </w:r>
      <w:r>
        <w:t xml:space="preserve">：选册（支持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 </w:t>
      </w:r>
      <w:r>
        <w:t xml:space="preserve">直达）→ 识字/写字切换 → 单元/课列表 → 课内字网格（点单字练字）、例词（点词练词）、练本课、本课字帖；每课/单元/册提供「听写」「测试」。</w:t>
      </w:r>
    </w:p>
    <w:bookmarkEnd w:id="54"/>
    <w:bookmarkStart w:id="55" w:name="听写页-pagesdictation"/>
    <w:p>
      <w:pPr>
        <w:pStyle w:val="Heading2"/>
      </w:pPr>
      <w:r>
        <w:t xml:space="preserve">7.9 听写页 pages/dictation</w:t>
      </w:r>
    </w:p>
    <w:p>
      <w:pPr>
        <w:numPr>
          <w:ilvl w:val="0"/>
          <w:numId w:val="1023"/>
        </w:numPr>
        <w:pStyle w:val="Compact"/>
      </w:pPr>
      <w:r>
        <w:t xml:space="preserve">输入：</w:t>
      </w:r>
      <w:r>
        <w:rPr>
          <w:rStyle w:val="VerbatimChar"/>
        </w:rPr>
        <w:t xml:space="preserve">globalData.dictationChars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dictationTitle</w:t>
      </w:r>
      <w:r>
        <w:t xml:space="preserve">（来自教材页的课/单元/册）。</w:t>
      </w:r>
    </w:p>
    <w:p>
      <w:pPr>
        <w:numPr>
          <w:ilvl w:val="0"/>
          <w:numId w:val="1023"/>
        </w:numPr>
        <w:pStyle w:val="Compact"/>
      </w:pPr>
      <w:r>
        <w:t xml:space="preserve">看拼音选字（4 选 1），自动 TTS 朗读，即时对错与计分，结束给总分；答错的字进入生字本。</w:t>
      </w:r>
    </w:p>
    <w:bookmarkEnd w:id="55"/>
    <w:bookmarkStart w:id="56" w:name="测试卷-pagesquiz"/>
    <w:p>
      <w:pPr>
        <w:pStyle w:val="Heading2"/>
      </w:pPr>
      <w:r>
        <w:t xml:space="preserve">7.10 测试卷 pages/quiz</w:t>
      </w:r>
    </w:p>
    <w:p>
      <w:pPr>
        <w:numPr>
          <w:ilvl w:val="0"/>
          <w:numId w:val="1024"/>
        </w:numPr>
        <w:pStyle w:val="Compact"/>
      </w:pPr>
      <w:r>
        <w:t xml:space="preserve">输入：</w:t>
      </w:r>
      <w:r>
        <w:rPr>
          <w:rStyle w:val="VerbatimChar"/>
        </w:rPr>
        <w:t xml:space="preserve">globalData.quizChars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quizTitle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混合题型</w:t>
      </w:r>
      <w:r>
        <w:t xml:space="preserve">：看拼音选字 + 看字选拼音（各约一半），随机抽 10 题。</w:t>
      </w:r>
    </w:p>
    <w:p>
      <w:pPr>
        <w:numPr>
          <w:ilvl w:val="0"/>
          <w:numId w:val="1024"/>
        </w:numPr>
        <w:pStyle w:val="Compact"/>
      </w:pPr>
      <w:r>
        <w:t xml:space="preserve">结果页列出错题，可「练错题」；错字进入生字本。</w:t>
      </w:r>
    </w:p>
    <w:bookmarkEnd w:id="56"/>
    <w:bookmarkStart w:id="57" w:name="课本古诗-pagespoem"/>
    <w:p>
      <w:pPr>
        <w:pStyle w:val="Heading2"/>
      </w:pPr>
      <w:r>
        <w:t xml:space="preserve">7.11 课本古诗 pages/poem</w:t>
      </w:r>
    </w:p>
    <w:p>
      <w:pPr>
        <w:numPr>
          <w:ilvl w:val="0"/>
          <w:numId w:val="1025"/>
        </w:numPr>
        <w:pStyle w:val="Compact"/>
      </w:pPr>
      <w:r>
        <w:t xml:space="preserve">数据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（部编版课文古诗 113 首，生成）；按册浏览 → 看原文（作者/朝代/每句）→「练这首诗」（整首去重字符）或「生成字帖」。</w:t>
      </w:r>
    </w:p>
    <w:bookmarkEnd w:id="57"/>
    <w:bookmarkStart w:id="58" w:name="成语练字-pagesidiom"/>
    <w:p>
      <w:pPr>
        <w:pStyle w:val="Heading2"/>
      </w:pPr>
      <w:r>
        <w:t xml:space="preserve">7.12 成语练字 pages/idiom</w:t>
      </w:r>
    </w:p>
    <w:p>
      <w:pPr>
        <w:numPr>
          <w:ilvl w:val="0"/>
          <w:numId w:val="1026"/>
        </w:numPr>
        <w:pStyle w:val="Compact"/>
      </w:pPr>
      <w:r>
        <w:t xml:space="preserve">数据</w:t>
      </w:r>
      <w:r>
        <w:t xml:space="preserve"> </w:t>
      </w:r>
      <w:r>
        <w:rPr>
          <w:rStyle w:val="VerbatimChar"/>
        </w:rPr>
        <w:t xml:space="preserve">data/idioms.js</w:t>
      </w:r>
      <w:r>
        <w:t xml:space="preserve">（常用四字成语，拼音+释义）；搜索、按字练习；练字页顶部显示成语提示条。</w:t>
      </w:r>
    </w:p>
    <w:bookmarkEnd w:id="58"/>
    <w:bookmarkStart w:id="59" w:name="生字本-pagesweak"/>
    <w:p>
      <w:pPr>
        <w:pStyle w:val="Heading2"/>
      </w:pPr>
      <w:r>
        <w:t xml:space="preserve">7.13 生字本 pages/weak</w:t>
      </w:r>
    </w:p>
    <w:p>
      <w:pPr>
        <w:numPr>
          <w:ilvl w:val="0"/>
          <w:numId w:val="1027"/>
        </w:numPr>
        <w:pStyle w:val="Compact"/>
      </w:pPr>
      <w:r>
        <w:t xml:space="preserve">数据来自</w:t>
      </w:r>
      <w:r>
        <w:t xml:space="preserve"> </w:t>
      </w:r>
      <w:r>
        <w:rPr>
          <w:rStyle w:val="VerbatimChar"/>
        </w:rPr>
        <w:t xml:space="preserve">storage.getWeak()</w:t>
      </w:r>
      <w:r>
        <w:t xml:space="preserve">；展示错字与错误次数，支持单字练习、删除、全部练习、清空。</w:t>
      </w:r>
    </w:p>
    <w:bookmarkEnd w:id="59"/>
    <w:bookmarkStart w:id="60" w:name="自由书写-pagesscribe"/>
    <w:p>
      <w:pPr>
        <w:pStyle w:val="Heading2"/>
      </w:pPr>
      <w:r>
        <w:t xml:space="preserve">7.14 自由书写 pages/scribe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&lt;canvas type="2d"&gt;</w:t>
      </w:r>
      <w:r>
        <w:t xml:space="preserve"> </w:t>
      </w:r>
      <w:r>
        <w:t xml:space="preserve">手指书写（</w:t>
      </w:r>
      <w:r>
        <w:rPr>
          <w:rStyle w:val="VerbatimChar"/>
        </w:rPr>
        <w:t xml:space="preserve">catchtouch*</w:t>
      </w:r>
      <w:r>
        <w:t xml:space="preserve"> </w:t>
      </w:r>
      <w:r>
        <w:t xml:space="preserve">防滚动）；田字格/米字范字临摹、撤销、清空、三色三粗细。</w:t>
      </w:r>
    </w:p>
    <w:p>
      <w:pPr>
        <w:numPr>
          <w:ilvl w:val="0"/>
          <w:numId w:val="1028"/>
        </w:numPr>
        <w:pStyle w:val="Compact"/>
      </w:pPr>
      <w:r>
        <w:t xml:space="preserve">保存图片到相册，或加入</w:t>
      </w:r>
      <w:r>
        <w:rPr>
          <w:bCs/>
          <w:b/>
        </w:rPr>
        <w:t xml:space="preserve">练习轨迹</w:t>
      </w:r>
      <w:r>
        <w:t xml:space="preserve">（</w:t>
      </w:r>
      <w:r>
        <w:rPr>
          <w:rStyle w:val="VerbatimChar"/>
        </w:rPr>
        <w:t xml:space="preserve">storage.addTrajectory</w:t>
      </w:r>
      <w:r>
        <w:t xml:space="preserve">）。</w:t>
      </w:r>
    </w:p>
    <w:bookmarkEnd w:id="60"/>
    <w:bookmarkStart w:id="61" w:name="练习轨迹-pagestraj"/>
    <w:p>
      <w:pPr>
        <w:pStyle w:val="Heading2"/>
      </w:pPr>
      <w:r>
        <w:t xml:space="preserve">7.15 练习轨迹 pages/traj</w:t>
      </w:r>
    </w:p>
    <w:p>
      <w:pPr>
        <w:numPr>
          <w:ilvl w:val="0"/>
          <w:numId w:val="1029"/>
        </w:numPr>
        <w:pStyle w:val="Compact"/>
      </w:pPr>
      <w:r>
        <w:t xml:space="preserve">展示</w:t>
      </w:r>
      <w:r>
        <w:t xml:space="preserve"> </w:t>
      </w:r>
      <w:r>
        <w:rPr>
          <w:rStyle w:val="VerbatimChar"/>
        </w:rPr>
        <w:t xml:space="preserve">storage.getTrajectory()</w:t>
      </w:r>
      <w:r>
        <w:t xml:space="preserve">（图片持久化到</w:t>
      </w:r>
      <w:r>
        <w:t xml:space="preserve"> </w:t>
      </w:r>
      <w:r>
        <w:rPr>
          <w:rStyle w:val="VerbatimChar"/>
        </w:rPr>
        <w:t xml:space="preserve">wx.env.USER_DATA_PATH</w:t>
      </w:r>
      <w:r>
        <w:t xml:space="preserve">，最多 100 张），支持预览、删除、清空。</w:t>
      </w:r>
    </w:p>
    <w:bookmarkEnd w:id="61"/>
    <w:bookmarkStart w:id="62" w:name="关于-pagesabout"/>
    <w:p>
      <w:pPr>
        <w:pStyle w:val="Heading2"/>
      </w:pPr>
      <w:r>
        <w:t xml:space="preserve">7.16 关于 pages/about</w:t>
      </w:r>
    </w:p>
    <w:p>
      <w:pPr>
        <w:numPr>
          <w:ilvl w:val="0"/>
          <w:numId w:val="1030"/>
        </w:numPr>
        <w:pStyle w:val="Compact"/>
      </w:pPr>
      <w:r>
        <w:t xml:space="preserve">展示应用信息、隐私与权限说明、第三方/版权、联系方式；文案与上线隐私指引保持一致。</w:t>
      </w:r>
    </w:p>
    <w:p>
      <w:pPr>
        <w:pStyle w:val="BlockText"/>
      </w:pPr>
      <w:r>
        <w:t xml:space="preserve">数据许可：教材字表数据集未声明 LICENSE，字表/拼音属事实性数据。正式发布前请自行核对或与作者确认授权。</w:t>
      </w:r>
    </w:p>
    <w:bookmarkEnd w:id="62"/>
    <w:bookmarkEnd w:id="63"/>
    <w:bookmarkStart w:id="64" w:name="笔画数据结构"/>
    <w:p>
      <w:pPr>
        <w:pStyle w:val="Heading1"/>
      </w:pPr>
      <w:r>
        <w:t xml:space="preserve">8. 笔画数据结构</w:t>
      </w:r>
    </w:p>
    <w:p>
      <w:pPr>
        <w:pStyle w:val="FirstParagraph"/>
      </w:pPr>
      <w:r>
        <w:rPr>
          <w:rStyle w:val="VerbatimChar"/>
        </w:rPr>
        <w:t xml:space="preserve">hanzi-writer-data</w:t>
      </w:r>
      <w:r>
        <w:t xml:space="preserve"> </w:t>
      </w:r>
      <w:r>
        <w:t xml:space="preserve">的单字 JSON（本项目的缓存对象）主要字段：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 SVG path（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属性），也是笔顺顺序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medians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number[][][]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每一笔的中线点集，用于笔顺判定与动画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radStrokes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属于部首的笔画索引（用于偏旁高亮）</w:t>
            </w:r>
          </w:p>
        </w:tc>
      </w:tr>
    </w:tbl>
    <w:p>
      <w:pPr>
        <w:pStyle w:val="BodyText"/>
      </w:pPr>
      <w:r>
        <w:t xml:space="preserve">数据来源：Make Me A Hanzi，经 chanind 微调；许可为 Arphic Public License。</w:t>
      </w:r>
    </w:p>
    <w:bookmarkEnd w:id="64"/>
    <w:bookmarkStart w:id="69" w:name="包体与性能"/>
    <w:p>
      <w:pPr>
        <w:pStyle w:val="Heading1"/>
      </w:pPr>
      <w:r>
        <w:t xml:space="preserve">9. 包体与性能</w:t>
      </w:r>
    </w:p>
    <w:bookmarkStart w:id="65" w:name="微信包体限制"/>
    <w:p>
      <w:pPr>
        <w:pStyle w:val="Heading2"/>
      </w:pPr>
      <w:r>
        <w:t xml:space="preserve">9.1 微信包体限制</w:t>
      </w:r>
    </w:p>
    <w:p>
      <w:pPr>
        <w:numPr>
          <w:ilvl w:val="0"/>
          <w:numId w:val="1031"/>
        </w:numPr>
        <w:pStyle w:val="Compact"/>
      </w:pPr>
      <w:r>
        <w:t xml:space="preserve">主包 ≤ 2MB</w:t>
      </w:r>
    </w:p>
    <w:p>
      <w:pPr>
        <w:numPr>
          <w:ilvl w:val="0"/>
          <w:numId w:val="1031"/>
        </w:numPr>
        <w:pStyle w:val="Compact"/>
      </w:pPr>
      <w:r>
        <w:t xml:space="preserve">单个分包 ≤ 2MB</w:t>
      </w:r>
    </w:p>
    <w:p>
      <w:pPr>
        <w:numPr>
          <w:ilvl w:val="0"/>
          <w:numId w:val="1031"/>
        </w:numPr>
        <w:pStyle w:val="Compact"/>
      </w:pPr>
      <w:r>
        <w:t xml:space="preserve">所有分包合计 ≤ 20MB</w:t>
      </w:r>
    </w:p>
    <w:bookmarkEnd w:id="65"/>
    <w:bookmarkStart w:id="66" w:name="为什么不能全量内置字库"/>
    <w:p>
      <w:pPr>
        <w:pStyle w:val="Heading2"/>
      </w:pPr>
      <w:r>
        <w:t xml:space="preserve">9.2 为什么不能全量内置字库</w:t>
      </w:r>
    </w:p>
    <w:p>
      <w:pPr>
        <w:pStyle w:val="FirstParagraph"/>
      </w:pPr>
      <w:r>
        <w:t xml:space="preserve">全量约 9000+ 字，总体积十几 MB 以上，会突破主包/分包限制，且首次下载体验差。</w:t>
      </w:r>
    </w:p>
    <w:bookmarkEnd w:id="66"/>
    <w:bookmarkStart w:id="67" w:name="优化策略"/>
    <w:p>
      <w:pPr>
        <w:pStyle w:val="Heading2"/>
      </w:pPr>
      <w:r>
        <w:t xml:space="preserve">9.3 优化策略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小字库内置 + 大库按需缓存</w:t>
      </w:r>
      <w:r>
        <w:t xml:space="preserve">（本项目默认策略）。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分包/独立分包</w:t>
      </w:r>
      <w:r>
        <w:t xml:space="preserve">：字库按分类拆分，按需预下载（</w:t>
      </w:r>
      <w:r>
        <w:rPr>
          <w:rStyle w:val="VerbatimChar"/>
        </w:rPr>
        <w:t xml:space="preserve">wx.loadSubpackage</w:t>
      </w:r>
      <w:r>
        <w:t xml:space="preserve">）。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本地文件缓存</w:t>
      </w:r>
      <w:r>
        <w:t xml:space="preserve">：练过的字离线可用。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内存缓存</w:t>
      </w:r>
      <w:r>
        <w:t xml:space="preserve">：避免重复解析。</w:t>
      </w:r>
    </w:p>
    <w:p>
      <w:pPr>
        <w:numPr>
          <w:ilvl w:val="0"/>
          <w:numId w:val="1032"/>
        </w:numPr>
        <w:pStyle w:val="Compact"/>
      </w:pPr>
      <w:r>
        <w:t xml:space="preserve">组件与内核已内置在源码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，不占 npm 构建环节。</w:t>
      </w:r>
    </w:p>
    <w:bookmarkEnd w:id="67"/>
    <w:bookmarkStart w:id="68" w:name="当前主包体积构成参考"/>
    <w:p>
      <w:pPr>
        <w:pStyle w:val="Heading2"/>
      </w:pPr>
      <w:r>
        <w:t xml:space="preserve">9.4 当前主包体积构成（参考）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约体积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vendor/hanzi-writer</w:t>
            </w:r>
            <w:r>
              <w:t xml:space="preserve">（内核 + 组件）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106KB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data/textbook.js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69KB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data/textbookPinyin.js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30KB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data/poems.js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idioms.js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charInfo.js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commonChars.js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合计约 40KB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页面与样式代码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100KB</w:t>
            </w:r>
          </w:p>
        </w:tc>
      </w:tr>
    </w:tbl>
    <w:p>
      <w:pPr>
        <w:pStyle w:val="BodyText"/>
      </w:pPr>
      <w:r>
        <w:t xml:space="preserve">整体约 340KB，远低于主包 2MB 上限；笔画数据始终走远程 + 缓存，不打包。</w:t>
      </w:r>
    </w:p>
    <w:bookmarkEnd w:id="68"/>
    <w:bookmarkEnd w:id="69"/>
    <w:bookmarkStart w:id="70" w:name="合规与变现"/>
    <w:p>
      <w:pPr>
        <w:pStyle w:val="Heading1"/>
      </w:pPr>
      <w:r>
        <w:t xml:space="preserve">10. 合规与变现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类目选择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按「工具」类目定位，规避教育资质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认证费用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个人可免费；企业/组织 300 元/年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流量主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累计 UV 1000+ 可开通（免费），广告分成变现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支付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卖课/会员需企业认证 + 商户号，费率约 0.6%</w:t>
            </w:r>
          </w:p>
        </w:tc>
      </w:tr>
    </w:tbl>
    <w:bookmarkEnd w:id="70"/>
    <w:bookmarkStart w:id="74" w:name="测试上线发布与真机调试清单"/>
    <w:p>
      <w:pPr>
        <w:pStyle w:val="Heading1"/>
      </w:pPr>
      <w:r>
        <w:t xml:space="preserve">11. 测试、上线发布与真机调试清单</w:t>
      </w:r>
    </w:p>
    <w:bookmarkStart w:id="71" w:name="本地功能验证"/>
    <w:p>
      <w:pPr>
        <w:pStyle w:val="Heading2"/>
      </w:pPr>
      <w:r>
        <w:t xml:space="preserve">11.1 本地功能验证</w:t>
      </w:r>
    </w:p>
    <w:p>
      <w:pPr>
        <w:numPr>
          <w:ilvl w:val="0"/>
          <w:numId w:val="1033"/>
        </w:numPr>
        <w:pStyle w:val="Compact"/>
      </w:pPr>
      <w:r>
        <w:t xml:space="preserve">☐ 用开发者工具打开项目能直接编译（无需构建 npm）。</w:t>
      </w:r>
    </w:p>
    <w:p>
      <w:pPr>
        <w:numPr>
          <w:ilvl w:val="0"/>
          <w:numId w:val="1033"/>
        </w:numPr>
        <w:pStyle w:val="Compact"/>
      </w:pPr>
      <w:r>
        <w:t xml:space="preserve">☐ 首页：每日一字 / 今日一课 / 今日一诗 / 年级 chips / 最近练习 正常；搜索「永」可进入练字页。</w:t>
      </w:r>
    </w:p>
    <w:p>
      <w:pPr>
        <w:numPr>
          <w:ilvl w:val="0"/>
          <w:numId w:val="1033"/>
        </w:numPr>
        <w:pStyle w:val="Compact"/>
      </w:pPr>
      <w:r>
        <w:t xml:space="preserve">☐ 字库：按教材年级进入对应册；按主题进入分类网格。</w:t>
      </w:r>
    </w:p>
    <w:p>
      <w:pPr>
        <w:numPr>
          <w:ilvl w:val="0"/>
          <w:numId w:val="1033"/>
        </w:numPr>
        <w:pStyle w:val="Compact"/>
      </w:pPr>
      <w:r>
        <w:t xml:space="preserve">☐ 分类页点击汉字能进入练字页并定位到对应字。</w:t>
      </w:r>
    </w:p>
    <w:p>
      <w:pPr>
        <w:numPr>
          <w:ilvl w:val="0"/>
          <w:numId w:val="1033"/>
        </w:numPr>
        <w:pStyle w:val="Compact"/>
      </w:pPr>
      <w:r>
        <w:t xml:space="preserve">☐ 练字页：三模式（演示/描红/测验）、多格子切换、上一个/下一个循环、再写一遍、收藏、详情（拼音/部首/笔画/结构/组词可点）。</w:t>
      </w:r>
    </w:p>
    <w:p>
      <w:pPr>
        <w:numPr>
          <w:ilvl w:val="0"/>
          <w:numId w:val="1033"/>
        </w:numPr>
        <w:pStyle w:val="Compact"/>
      </w:pPr>
      <w:r>
        <w:t xml:space="preserve">☐ 教材同步：册→单元→课浏览；练本课；例词可点；本课字帖。</w:t>
      </w:r>
    </w:p>
    <w:p>
      <w:pPr>
        <w:numPr>
          <w:ilvl w:val="0"/>
          <w:numId w:val="1033"/>
        </w:numPr>
        <w:pStyle w:val="Compact"/>
      </w:pPr>
      <w:r>
        <w:t xml:space="preserve">☐ 听写（课/单元/册）与测试卷（含错题回顾）可用；错字进入生字本。</w:t>
      </w:r>
    </w:p>
    <w:p>
      <w:pPr>
        <w:numPr>
          <w:ilvl w:val="0"/>
          <w:numId w:val="1033"/>
        </w:numPr>
        <w:pStyle w:val="Compact"/>
      </w:pPr>
      <w:r>
        <w:t xml:space="preserve">☐ 课本古诗：按册浏览、看原文、练整首、生成字帖。</w:t>
      </w:r>
    </w:p>
    <w:p>
      <w:pPr>
        <w:numPr>
          <w:ilvl w:val="0"/>
          <w:numId w:val="1033"/>
        </w:numPr>
        <w:pStyle w:val="Compact"/>
      </w:pPr>
      <w:r>
        <w:t xml:space="preserve">☐ 成语练字：拼音/释义 + 按字练习。</w:t>
      </w:r>
    </w:p>
    <w:p>
      <w:pPr>
        <w:numPr>
          <w:ilvl w:val="0"/>
          <w:numId w:val="1033"/>
        </w:numPr>
        <w:pStyle w:val="Compact"/>
      </w:pPr>
      <w:r>
        <w:t xml:space="preserve">☐ 字帖生成：来源/格子/行列 → 生成 → 保存到相册（真机）/ 分享。</w:t>
      </w:r>
    </w:p>
    <w:p>
      <w:pPr>
        <w:numPr>
          <w:ilvl w:val="0"/>
          <w:numId w:val="1033"/>
        </w:numPr>
        <w:pStyle w:val="Compact"/>
      </w:pPr>
      <w:r>
        <w:t xml:space="preserve">☐ 海报、自由书写、练习轨迹：生成/保存/记录可用。</w:t>
      </w:r>
    </w:p>
    <w:p>
      <w:pPr>
        <w:numPr>
          <w:ilvl w:val="0"/>
          <w:numId w:val="1033"/>
        </w:numPr>
        <w:pStyle w:val="Compact"/>
      </w:pPr>
      <w:r>
        <w:t xml:space="preserve">☐ 我的页：统计、打卡（连续/最近 7 天/累计）、收藏、最近练习、生字本、轨迹、关于。</w:t>
      </w:r>
    </w:p>
    <w:p>
      <w:pPr>
        <w:numPr>
          <w:ilvl w:val="0"/>
          <w:numId w:val="1033"/>
        </w:numPr>
        <w:pStyle w:val="Compact"/>
      </w:pPr>
      <w:r>
        <w:t xml:space="preserve">☐ 断网后再次进入已练过的字仍可显示（缓存生效）。</w:t>
      </w:r>
    </w:p>
    <w:p>
      <w:pPr>
        <w:numPr>
          <w:ilvl w:val="0"/>
          <w:numId w:val="1033"/>
        </w:numPr>
        <w:pStyle w:val="Compact"/>
      </w:pPr>
      <w:r>
        <w:t xml:space="preserve">☐ 主包体积在限制范围内。</w:t>
      </w:r>
    </w:p>
    <w:bookmarkEnd w:id="71"/>
    <w:bookmarkStart w:id="72" w:name="上线发布检查"/>
    <w:p>
      <w:pPr>
        <w:pStyle w:val="Heading2"/>
      </w:pPr>
      <w:r>
        <w:t xml:space="preserve">11.2 上线发布检查</w:t>
      </w:r>
    </w:p>
    <w:p>
      <w:pPr>
        <w:numPr>
          <w:ilvl w:val="0"/>
          <w:numId w:val="103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project.config.json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 </w:t>
      </w:r>
      <w:r>
        <w:t xml:space="preserve">已替换为正式小程序的 AppID。</w:t>
      </w:r>
    </w:p>
    <w:p>
      <w:pPr>
        <w:numPr>
          <w:ilvl w:val="0"/>
          <w:numId w:val="1034"/>
        </w:numPr>
        <w:pStyle w:val="Compact"/>
      </w:pPr>
      <w:r>
        <w:t xml:space="preserve">☐ 公众平台「开发 → 开发设置 → 服务器域名」已把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</w:t>
      </w:r>
      <w:r>
        <w:t xml:space="preserve"> </w:t>
      </w:r>
      <w:r>
        <w:rPr>
          <w:bCs/>
          <w:b/>
        </w:rPr>
        <w:t xml:space="preserve">request 合法域名</w:t>
      </w:r>
      <w:r>
        <w:t xml:space="preserve">（或替换为自有 CDN/云存储域名）。</w:t>
      </w:r>
    </w:p>
    <w:p>
      <w:pPr>
        <w:numPr>
          <w:ilvl w:val="0"/>
          <w:numId w:val="1034"/>
        </w:numPr>
        <w:pStyle w:val="Compact"/>
      </w:pPr>
      <w:r>
        <w:t xml:space="preserve">☐ 已取消本地「不校验合法域名」设置，确保真机联网可正常加载字库。</w:t>
      </w:r>
    </w:p>
    <w:p>
      <w:pPr>
        <w:numPr>
          <w:ilvl w:val="0"/>
          <w:numId w:val="1034"/>
        </w:numPr>
        <w:pStyle w:val="Compact"/>
      </w:pPr>
      <w:r>
        <w:t xml:space="preserve">☐ 类目选择「工具」相关（笔顺查询/练字工具），规避教育类目资质门槛。</w:t>
      </w:r>
    </w:p>
    <w:p>
      <w:pPr>
        <w:numPr>
          <w:ilvl w:val="0"/>
          <w:numId w:val="1034"/>
        </w:numPr>
        <w:pStyle w:val="Compact"/>
      </w:pPr>
      <w:r>
        <w:t xml:space="preserve">☐ 「我的」页清空操作带确认弹窗（已具备），避免误操作。</w:t>
      </w:r>
    </w:p>
    <w:p>
      <w:pPr>
        <w:numPr>
          <w:ilvl w:val="0"/>
          <w:numId w:val="1034"/>
        </w:numPr>
        <w:pStyle w:val="Compact"/>
      </w:pPr>
      <w:r>
        <w:t xml:space="preserve">☐ 首屏不依赖全量字库，确认首屏加载耗时与体验可接受。</w:t>
      </w:r>
    </w:p>
    <w:p>
      <w:pPr>
        <w:numPr>
          <w:ilvl w:val="0"/>
          <w:numId w:val="1034"/>
        </w:numPr>
        <w:pStyle w:val="Compact"/>
      </w:pPr>
      <w:r>
        <w:t xml:space="preserve">☐ 上传体验版/正式版后，主包/分包体积与预览二维码均正常。</w:t>
      </w:r>
    </w:p>
    <w:bookmarkEnd w:id="72"/>
    <w:bookmarkStart w:id="73" w:name="linux-真机预览排查清单"/>
    <w:p>
      <w:pPr>
        <w:pStyle w:val="Heading2"/>
      </w:pPr>
      <w:r>
        <w:t xml:space="preserve">11.3 Linux 真机预览排查清单</w:t>
      </w:r>
    </w:p>
    <w:p>
      <w:pPr>
        <w:numPr>
          <w:ilvl w:val="0"/>
          <w:numId w:val="1035"/>
        </w:numPr>
        <w:pStyle w:val="Compact"/>
      </w:pPr>
      <w:r>
        <w:t xml:space="preserve">☐ 开发者工具能正常启动（AppImage 方式需先安装</w:t>
      </w:r>
      <w:r>
        <w:t xml:space="preserve"> </w:t>
      </w:r>
      <w:r>
        <w:rPr>
          <w:rStyle w:val="VerbatimChar"/>
        </w:rPr>
        <w:t xml:space="preserve">libfuse2</w:t>
      </w:r>
      <w:r>
        <w:t xml:space="preserve">）。</w:t>
      </w:r>
    </w:p>
    <w:p>
      <w:pPr>
        <w:numPr>
          <w:ilvl w:val="0"/>
          <w:numId w:val="1035"/>
        </w:numPr>
        <w:pStyle w:val="Compact"/>
      </w:pPr>
      <w:r>
        <w:t xml:space="preserve">☐ 直接编译成功（组件已内置，无需构建 npm）。</w:t>
      </w:r>
    </w:p>
    <w:p>
      <w:pPr>
        <w:numPr>
          <w:ilvl w:val="0"/>
          <w:numId w:val="1035"/>
        </w:numPr>
        <w:pStyle w:val="Compact"/>
      </w:pPr>
      <w:r>
        <w:t xml:space="preserve">☐ 模拟器中能播放笔顺动画、切换描红与测验。</w:t>
      </w:r>
    </w:p>
    <w:p>
      <w:pPr>
        <w:numPr>
          <w:ilvl w:val="0"/>
          <w:numId w:val="1035"/>
        </w:numPr>
        <w:pStyle w:val="Compact"/>
      </w:pPr>
      <w:r>
        <w:t xml:space="preserve">☐ 真机预览二维码可被微信扫描并进入首页。</w:t>
      </w:r>
    </w:p>
    <w:p>
      <w:pPr>
        <w:numPr>
          <w:ilvl w:val="0"/>
          <w:numId w:val="1035"/>
        </w:numPr>
        <w:pStyle w:val="Compact"/>
      </w:pPr>
      <w:r>
        <w:t xml:space="preserve">☐ 真机点击「每日一字」能加载字库（网络与域名白名单正常）。</w:t>
      </w:r>
    </w:p>
    <w:p>
      <w:pPr>
        <w:numPr>
          <w:ilvl w:val="0"/>
          <w:numId w:val="1035"/>
        </w:numPr>
        <w:pStyle w:val="Compact"/>
      </w:pPr>
      <w:r>
        <w:t xml:space="preserve">☐ 断网后重进已练过的字仍能显示（本地缓存生效）。</w:t>
      </w:r>
    </w:p>
    <w:p>
      <w:pPr>
        <w:numPr>
          <w:ilvl w:val="0"/>
          <w:numId w:val="1035"/>
        </w:numPr>
        <w:pStyle w:val="Compact"/>
      </w:pPr>
      <w:r>
        <w:t xml:space="preserve">☐ 真机调试面板无</w:t>
      </w:r>
      <w:r>
        <w:t xml:space="preserve"> </w:t>
      </w:r>
      <w:r>
        <w:rPr>
          <w:rStyle w:val="VerbatimChar"/>
        </w:rPr>
        <w:t xml:space="preserve">hanzi-writer-view</w:t>
      </w:r>
      <w:r>
        <w:t xml:space="preserve"> </w:t>
      </w:r>
      <w:r>
        <w:t xml:space="preserve">组件未找到的报错。</w:t>
      </w:r>
    </w:p>
    <w:p>
      <w:pPr>
        <w:numPr>
          <w:ilvl w:val="0"/>
          <w:numId w:val="1035"/>
        </w:numPr>
        <w:pStyle w:val="Compact"/>
      </w:pPr>
      <w:r>
        <w:t xml:space="preserve">☐ 备用方案：Linux 工具不可用/受限时，可在 Windows/macOS 官方工具中打开同一仓库继续开发。</w:t>
      </w:r>
    </w:p>
    <w:bookmarkEnd w:id="73"/>
    <w:bookmarkEnd w:id="74"/>
    <w:bookmarkStart w:id="75" w:name="后续迭代路线图"/>
    <w:p>
      <w:pPr>
        <w:pStyle w:val="Heading1"/>
      </w:pPr>
      <w:r>
        <w:t xml:space="preserve">12. 后续迭代路线图</w:t>
      </w:r>
    </w:p>
    <w:p>
      <w:pPr>
        <w:pStyle w:val="FirstParagraph"/>
      </w:pPr>
      <w:r>
        <w:t xml:space="preserve">已完成：字帖生成与导出、教材同步（识字/写字表）、听写、测试卷、课本古诗、成语练字、生字本、自由书写与练习轨迹、打卡、海报、朗读、上线指引与数据源开关。</w:t>
      </w:r>
    </w:p>
    <w:p>
      <w:pPr>
        <w:pStyle w:val="BodyText"/>
      </w:pPr>
      <w:r>
        <w:t xml:space="preserve">待做：</w:t>
      </w:r>
    </w:p>
    <w:p>
      <w:pPr>
        <w:numPr>
          <w:ilvl w:val="0"/>
          <w:numId w:val="1036"/>
        </w:numPr>
        <w:pStyle w:val="Compact"/>
      </w:pPr>
      <w:r>
        <w:t xml:space="preserve">拍照识别手写汉字并评分。</w:t>
      </w:r>
    </w:p>
    <w:p>
      <w:pPr>
        <w:numPr>
          <w:ilvl w:val="0"/>
          <w:numId w:val="1036"/>
        </w:numPr>
        <w:pStyle w:val="Compact"/>
      </w:pPr>
      <w:r>
        <w:t xml:space="preserve">微信云开发同步多端练习记录。</w:t>
      </w:r>
    </w:p>
    <w:p>
      <w:pPr>
        <w:numPr>
          <w:ilvl w:val="0"/>
          <w:numId w:val="1036"/>
        </w:numPr>
        <w:pStyle w:val="Compact"/>
      </w:pPr>
      <w:r>
        <w:t xml:space="preserve">接入流量主广告（需累计 UV 1000+）。</w:t>
      </w:r>
    </w:p>
    <w:p>
      <w:pPr>
        <w:numPr>
          <w:ilvl w:val="0"/>
          <w:numId w:val="1036"/>
        </w:numPr>
        <w:pStyle w:val="Compact"/>
      </w:pPr>
      <w:r>
        <w:t xml:space="preserve">把笔画数据正式迁到自有云存储（配合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）。</w:t>
      </w:r>
    </w:p>
    <w:p>
      <w:pPr>
        <w:numPr>
          <w:ilvl w:val="0"/>
          <w:numId w:val="1036"/>
        </w:numPr>
        <w:pStyle w:val="Compact"/>
      </w:pPr>
      <w:r>
        <w:t xml:space="preserve">单元/期中/期末综合测试卷（含组词、笔顺、古诗填空）。</w:t>
      </w:r>
    </w:p>
    <w:p>
      <w:pPr>
        <w:numPr>
          <w:ilvl w:val="0"/>
          <w:numId w:val="1036"/>
        </w:numPr>
        <w:pStyle w:val="Compact"/>
      </w:pPr>
      <w:r>
        <w:t xml:space="preserve">如确定跨端，迁移至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。</w:t>
      </w:r>
    </w:p>
    <w:bookmarkEnd w:id="75"/>
    <w:bookmarkStart w:id="76" w:name="常见问题faq"/>
    <w:p>
      <w:pPr>
        <w:pStyle w:val="Heading1"/>
      </w:pPr>
      <w:r>
        <w:t xml:space="preserve">13. 常见问题（FAQ）</w:t>
      </w:r>
    </w:p>
    <w:p>
      <w:pPr>
        <w:pStyle w:val="FirstParagraph"/>
      </w:pPr>
      <w:r>
        <w:rPr>
          <w:bCs/>
          <w:b/>
        </w:rPr>
        <w:t xml:space="preserve">Q1：练字页提示「字库加载失败」？</w:t>
      </w:r>
      <w:r>
        <w:t xml:space="preserve"> </w:t>
      </w:r>
      <w:r>
        <w:t xml:space="preserve">A：多为域名未配置。开发时勾选「不校验合法域名」，或把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 request 合法域名。</w:t>
      </w:r>
    </w:p>
    <w:p>
      <w:pPr>
        <w:pStyle w:val="BodyText"/>
      </w:pPr>
      <w:r>
        <w:rPr>
          <w:bCs/>
          <w:b/>
        </w:rPr>
        <w:t xml:space="preserve">Q1.1：提示「NPM packages not found」？</w:t>
      </w:r>
      <w:r>
        <w:t xml:space="preserve"> </w:t>
      </w:r>
      <w:r>
        <w:t xml:space="preserve">A：本项目组件已内置在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</w:t>
      </w:r>
      <w:r>
        <w:rPr>
          <w:bCs/>
          <w:b/>
        </w:rPr>
        <w:t xml:space="preserve">不需要也不应</w:t>
      </w:r>
      <w:r>
        <w:t xml:space="preserve">执行「构建 npm」。该提示通常是因为点了「工具 → 构建 npm」或仓库残留了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。删除它们后直接「编译」即可（本项目已不含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Q2：练字页画布空白 / 没有字？</w:t>
      </w:r>
      <w:r>
        <w:t xml:space="preserve"> </w:t>
      </w:r>
      <w:r>
        <w:t xml:space="preserve">A：内置组件已修补两个已知坑：新版基础库的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与画布就绪竞态。若自行替换为官方</w:t>
      </w:r>
      <w:r>
        <w:t xml:space="preserve"> </w:t>
      </w:r>
      <w:r>
        <w:rPr>
          <w:rStyle w:val="VerbatimChar"/>
        </w:rPr>
        <w:t xml:space="preserve">hanzi-writer-miniprogram</w:t>
      </w:r>
      <w:r>
        <w:t xml:space="preserve"> </w:t>
      </w:r>
      <w:r>
        <w:t xml:space="preserve">npm 包，需注意</w:t>
      </w:r>
      <w:r>
        <w:t xml:space="preserve"> </w:t>
      </w:r>
      <w:r>
        <w:rPr>
          <w:rStyle w:val="VerbatimChar"/>
        </w:rPr>
        <w:t xml:space="preserve">charDataLoader</w:t>
      </w:r>
      <w:r>
        <w:t xml:space="preserve"> </w:t>
      </w:r>
      <w:r>
        <w:t xml:space="preserve">必须用回调式且不返回值，并等待画布就绪。</w:t>
      </w:r>
    </w:p>
    <w:p>
      <w:pPr>
        <w:pStyle w:val="BodyText"/>
      </w:pPr>
      <w:r>
        <w:rPr>
          <w:bCs/>
          <w:b/>
        </w:rPr>
        <w:t xml:space="preserve">Q3：包体超限？</w:t>
      </w:r>
      <w:r>
        <w:t xml:space="preserve"> </w:t>
      </w:r>
      <w:r>
        <w:t xml:space="preserve">A：不要把全量字库放进主包。使用默认的按需加载 + 缓存策略，或改用分包。</w:t>
      </w:r>
    </w:p>
    <w:p>
      <w:pPr>
        <w:pStyle w:val="BodyText"/>
      </w:pPr>
      <w:r>
        <w:rPr>
          <w:bCs/>
          <w:b/>
        </w:rPr>
        <w:t xml:space="preserve">Q4：如何离线内置部分常用字？</w:t>
      </w:r>
      <w:r>
        <w:t xml:space="preserve"> </w:t>
      </w:r>
      <w:r>
        <w:t xml:space="preserve">A：安装</w:t>
      </w:r>
      <w:r>
        <w:t xml:space="preserve"> </w:t>
      </w:r>
      <w:r>
        <w:rPr>
          <w:rStyle w:val="VerbatimChar"/>
        </w:rPr>
        <w:t xml:space="preserve">hanzi-writer-data</w:t>
      </w:r>
      <w:r>
        <w:t xml:space="preserve"> </w:t>
      </w:r>
      <w:r>
        <w:t xml:space="preserve">后，在</w:t>
      </w:r>
      <w:r>
        <w:t xml:space="preserve"> </w:t>
      </w:r>
      <w:r>
        <w:rPr>
          <w:rStyle w:val="VerbatimChar"/>
        </w:rPr>
        <w:t xml:space="preserve">data/embedded.js</w:t>
      </w:r>
      <w:r>
        <w:t xml:space="preserve"> </w:t>
      </w:r>
      <w:r>
        <w:t xml:space="preserve">中</w:t>
      </w:r>
      <w:r>
        <w:t xml:space="preserve"> </w:t>
      </w:r>
      <w:r>
        <w:rPr>
          <w:rStyle w:val="VerbatimChar"/>
        </w:rPr>
        <w:t xml:space="preserve">require('hanzi-writer-data/我')</w:t>
      </w:r>
      <w:r>
        <w:t xml:space="preserve"> </w:t>
      </w:r>
      <w:r>
        <w:t xml:space="preserve">预置少量高频字，注意控制包体。</w:t>
      </w:r>
    </w:p>
    <w:p>
      <w:pPr>
        <w:pStyle w:val="BodyText"/>
      </w:pPr>
      <w:r>
        <w:rPr>
          <w:bCs/>
          <w:b/>
        </w:rPr>
        <w:t xml:space="preserve">Q5：如何替换数据源？</w:t>
      </w:r>
      <w:r>
        <w:t xml:space="preserve"> </w:t>
      </w:r>
      <w:r>
        <w:t xml:space="preserve">A：推荐用</w:t>
      </w:r>
      <w:r>
        <w:t xml:space="preserve"> </w:t>
      </w:r>
      <w:r>
        <w:rPr>
          <w:rStyle w:val="VerbatimChar"/>
        </w:rPr>
        <w:t xml:space="preserve">node tools/fetch-strokes.mjs</w:t>
      </w:r>
      <w:r>
        <w:t xml:space="preserve"> </w:t>
      </w:r>
      <w:r>
        <w:t xml:space="preserve">下载笔画数据上传到自有存储，再改</w:t>
      </w:r>
      <w:r>
        <w:t xml:space="preserve"> 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charDataCDN</w:t>
      </w:r>
      <w:r>
        <w:t xml:space="preserve">；详见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Q6：Linux 上怎么安装微信开发者工具？</w:t>
      </w:r>
      <w:r>
        <w:t xml:space="preserve"> </w:t>
      </w:r>
      <w:r>
        <w:t xml:space="preserve">A：官方仅支持 Windows/macOS。Linux 使用社区移植版</w:t>
      </w:r>
      <w:r>
        <w:t xml:space="preserve"> </w:t>
      </w:r>
      <w:r>
        <w:rPr>
          <w:rStyle w:val="VerbatimChar"/>
        </w:rPr>
        <w:t xml:space="preserve">msojocs/wechat-web-devtools-linux</w:t>
      </w:r>
      <w:r>
        <w:t xml:space="preserve">，下载其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安装（</w:t>
      </w:r>
      <w:r>
        <w:rPr>
          <w:rStyle w:val="VerbatimChar"/>
        </w:rPr>
        <w:t xml:space="preserve">sudo dpkg -i ... &amp;&amp; sudo apt-get -f install</w:t>
      </w:r>
      <w:r>
        <w:t xml:space="preserve">），或用 AppImage（需先</w:t>
      </w:r>
      <w:r>
        <w:t xml:space="preserve"> </w:t>
      </w:r>
      <w:r>
        <w:rPr>
          <w:rStyle w:val="VerbatimChar"/>
        </w:rPr>
        <w:t xml:space="preserve">apt install libfuse2</w:t>
      </w:r>
      <w:r>
        <w:t xml:space="preserve">）。详见 3.4 节。</w:t>
      </w:r>
    </w:p>
    <w:p>
      <w:pPr>
        <w:pStyle w:val="BodyText"/>
      </w:pPr>
      <w:r>
        <w:rPr>
          <w:bCs/>
          <w:b/>
        </w:rPr>
        <w:t xml:space="preserve">Q7：保存到相册 / 分享无反应？</w:t>
      </w:r>
      <w:r>
        <w:t xml:space="preserve"> </w:t>
      </w:r>
      <w:r>
        <w:t xml:space="preserve">A：这两类 API 在开发者工具里受限，请用</w:t>
      </w:r>
      <w:r>
        <w:rPr>
          <w:bCs/>
          <w:b/>
        </w:rPr>
        <w:t xml:space="preserve">真机</w:t>
      </w:r>
      <w:r>
        <w:t xml:space="preserve">验证；首次保存需授予相册权限（已做引导到设置）。</w:t>
      </w:r>
    </w:p>
    <w:bookmarkEnd w:id="76"/>
    <w:bookmarkStart w:id="77" w:name="开源协议"/>
    <w:p>
      <w:pPr>
        <w:pStyle w:val="Heading1"/>
      </w:pPr>
      <w:r>
        <w:t xml:space="preserve">14. 开源协议</w:t>
      </w:r>
    </w:p>
    <w:p>
      <w:pPr>
        <w:numPr>
          <w:ilvl w:val="0"/>
          <w:numId w:val="1037"/>
        </w:numPr>
        <w:pStyle w:val="Compact"/>
      </w:pPr>
      <w:r>
        <w:t xml:space="preserve">本项目：GPL-3.0（见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）。</w:t>
      </w:r>
    </w:p>
    <w:p>
      <w:pPr>
        <w:numPr>
          <w:ilvl w:val="0"/>
          <w:numId w:val="1037"/>
        </w:numPr>
        <w:pStyle w:val="Compact"/>
      </w:pPr>
      <w:r>
        <w:t xml:space="preserve">Hanzi Writer：MIT。</w:t>
      </w:r>
    </w:p>
    <w:p>
      <w:pPr>
        <w:numPr>
          <w:ilvl w:val="0"/>
          <w:numId w:val="1037"/>
        </w:numPr>
        <w:pStyle w:val="Compact"/>
      </w:pPr>
      <w:r>
        <w:t xml:space="preserve">笔画数据 Hanzi Writer Data：Make Me A Hanzi / Arphic Public License。</w:t>
      </w:r>
    </w:p>
    <w:p>
      <w:pPr>
        <w:numPr>
          <w:ilvl w:val="0"/>
          <w:numId w:val="1037"/>
        </w:numPr>
        <w:pStyle w:val="Compact"/>
      </w:pPr>
      <w:r>
        <w:t xml:space="preserve">教材字表/拼音/古诗数据：参考开源数据集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 </w:t>
      </w:r>
      <w:r>
        <w:t xml:space="preserve">生成（未声明 LICENSE；字表/拼音属事实性数据，商用前请自行核对授权）。</w:t>
      </w:r>
    </w:p>
    <w:p>
      <w:pPr>
        <w:numPr>
          <w:ilvl w:val="0"/>
          <w:numId w:val="1037"/>
        </w:numPr>
        <w:pStyle w:val="Compact"/>
      </w:pPr>
      <w:r>
        <w:t xml:space="preserve">内置缺失：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内的 hanzi-writer 已针对小程序做兼容修补（Path2D、全局解析）。</w:t>
      </w:r>
    </w:p>
    <w:bookmarkEnd w:id="7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墨学 · 学写汉字小程序 开发文档</dc:title>
  <dc:creator>hanzi-written</dc:creator>
  <dc:language>zh-CN</dc:language>
  <cp:keywords/>
  <dcterms:created xsi:type="dcterms:W3CDTF">2026-10-10T10:08:03Z</dcterms:created>
  <dcterms:modified xsi:type="dcterms:W3CDTF">2026-10-10T10:08:03Z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2026-10-09</vt:lpwstr>
  </property>
</Properties>
</file>