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单元/册测试卷</w:t>
      </w:r>
      <w:r>
        <w:t xml:space="preserve">：看拼音选字 + 看字选拼音混合出题，计分与错题回顾，错题自动进生字本。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手工精校小字典（约 120 字）</w:t>
      </w:r>
      <w:r>
        <w:br/>
      </w:r>
      <w:r>
        <w:rPr>
          <w:rStyle w:val="VerbatimChar"/>
        </w:rPr>
        <w:t xml:space="preserve">│   ├── charDict.js             # 汉字字典：拼音/部首/笔画/结构/释义（生成）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├── themeChars.js           # 课本汉字按主题归类（生成，字库分类用）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├── hanzi-writer/           # 内置的 hanzi-writer + 小程序组件（免构建）</w:t>
      </w:r>
      <w:r>
        <w:br/>
      </w:r>
      <w:r>
        <w:rPr>
          <w:rStyle w:val="VerbatimChar"/>
        </w:rPr>
        <w:t xml:space="preserve">│   └── qrcode/                 # 纯 JS 二维码生成器（字帖页脚署名用，MIT）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quiz/                   # 单元/册测试卷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├── about/                  # 关于与隐私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p>
      <w:pPr>
        <w:pStyle w:val="BlockText"/>
      </w:pPr>
      <w:r>
        <w:t xml:space="preserve">另有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（</w:t>
      </w:r>
      <w:r>
        <w:rPr>
          <w:rStyle w:val="VerbatimChar"/>
        </w:rPr>
        <w:t xml:space="preserve">gen-data.mjs</w:t>
      </w:r>
      <w:r>
        <w:t xml:space="preserve"> </w:t>
      </w:r>
      <w:r>
        <w:t xml:space="preserve">生成教材数据、</w:t>
      </w:r>
      <w:r>
        <w:rPr>
          <w:rStyle w:val="VerbatimChar"/>
        </w:rPr>
        <w:t xml:space="preserve">fetch-strokes.mjs</w:t>
      </w:r>
      <w:r>
        <w:t xml:space="preserve"> </w:t>
      </w:r>
      <w:r>
        <w:t xml:space="preserve">下载笔画数据用于自建托管）与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（发布流程与检查清单）。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pages/quiz/quiz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单元/册混合测试 + 错题回顾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pages/about/about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关于与隐私声明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（</w:t>
      </w:r>
      <w:r>
        <w:rPr>
          <w:rStyle w:val="VerbatimChar"/>
        </w:rPr>
        <w:t xml:space="preserve">App.globalData</w:t>
      </w:r>
      <w:r>
        <w:t xml:space="preserve">）：</w:t>
      </w:r>
      <w:r>
        <w:t xml:space="preserve"> </w:t>
      </w:r>
      <w:r>
        <w:t xml:space="preserve">| 键 | 用途 |</w:t>
      </w:r>
      <w:r>
        <w:t xml:space="preserve"> </w:t>
      </w:r>
      <w:r>
        <w:t xml:space="preserve">| — | —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 </w:t>
      </w:r>
      <w:r>
        <w:t xml:space="preserve">| 待练字列表与起始索引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practiceNote</w:t>
      </w:r>
      <w:r>
        <w:t xml:space="preserve"> </w:t>
      </w:r>
      <w:r>
        <w:t xml:space="preserve">| 练字页顶部提示条（成语/课文等）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worksheetList</w:t>
      </w:r>
      <w:r>
        <w:t xml:space="preserve"> </w:t>
      </w:r>
      <w:r>
        <w:t xml:space="preserve">| 进入字帖页的来源字表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posterChar</w:t>
      </w:r>
      <w:r>
        <w:t xml:space="preserve"> </w:t>
      </w:r>
      <w:r>
        <w:t xml:space="preserve">| 进入海报页的大字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scribeChar</w:t>
      </w:r>
      <w:r>
        <w:t xml:space="preserve"> </w:t>
      </w:r>
      <w:r>
        <w:t xml:space="preserve">| 进入书写页的范字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dictationChars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 </w:t>
      </w:r>
      <w:r>
        <w:t xml:space="preserve">| 听写页输入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quizChars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 </w:t>
      </w:r>
      <w:r>
        <w:t xml:space="preserve">| 测试卷输入 |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（记录/收藏/偏好/打卡/生字本/轨迹）。</w:t>
      </w:r>
    </w:p>
    <w:bookmarkEnd w:id="33"/>
    <w:bookmarkEnd w:id="34"/>
    <w:bookmarkStart w:id="46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笔画数据基地址（末尾不带斜杠），上线改为自有存储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朗读开关与音源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应用信息（关于页）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'墨学'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'0.1.0'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charDataCDN</w:t>
      </w:r>
      <w:r>
        <w:t xml:space="preserve">：替换为自有云存储/CDN 即可完成数据源本地化（配合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tts.enabled</w:t>
      </w:r>
      <w:r>
        <w:t xml:space="preserve">：设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可完全关闭朗读（不请求外部）。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tts.url</w:t>
      </w:r>
      <w:r>
        <w:t xml:space="preserve">：自定义 TTS 音源。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-收藏-偏好-打卡-生字本-轨迹"/>
    <w:p>
      <w:pPr>
        <w:pStyle w:val="Heading2"/>
      </w:pPr>
      <w:r>
        <w:t xml:space="preserve">6.3 utils/storage.js —— 记录 / 收藏 / 偏好 / 打卡 / 生字本 / 轨迹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hw_prefs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[key]: value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偏好（如</w:t>
            </w:r>
            <w:r>
              <w:t xml:space="preserve"> </w:t>
            </w:r>
            <w:r>
              <w:rPr>
                <w:rStyle w:val="VerbatimChar"/>
              </w:rPr>
              <w:t xml:space="preserve">gridStyle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hw_checkins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count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每日打卡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hw_weak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生字本（错字）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hw_trajectory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char, time, path 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练习轨迹（图片存用户目录）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getPref(key, def)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setPref(key, value)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getRecords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checkin()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getCheckinStats()</w:t>
            </w:r>
            <w:r>
              <w:t xml:space="preserve">（返回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todayDone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recent[7]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clearWeak()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getTrajectory()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addTrajectory({char,path})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removeTrajectory(id)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clearTrajectory()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  <w:r>
              <w:t xml:space="preserve">（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weakCount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addTrajectory</w:t>
      </w:r>
      <w:r>
        <w:t xml:space="preserve"> </w:t>
      </w:r>
      <w:r>
        <w:t xml:space="preserve">会把临时图片</w:t>
      </w:r>
      <w:r>
        <w:t xml:space="preserve"> </w:t>
      </w:r>
      <w:r>
        <w:rPr>
          <w:rStyle w:val="VerbatimChar"/>
        </w:rPr>
        <w:t xml:space="preserve">copyFile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 </w:t>
      </w:r>
      <w:r>
        <w:t xml:space="preserve">持久化，最多保留 100 张。</w:t>
      </w:r>
    </w:p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用户笔画渲染</w:t>
      </w:r>
      <w:r>
        <w:t xml:space="preserve">：改造</w:t>
      </w:r>
      <w:r>
        <w:t xml:space="preserve"> </w:t>
      </w:r>
      <w:r>
        <w:rPr>
          <w:rStyle w:val="VerbatimChar"/>
        </w:rPr>
        <w:t xml:space="preserve">renderUserStroke</w:t>
      </w:r>
      <w:r>
        <w:t xml:space="preserve"> </w:t>
      </w:r>
      <w:r>
        <w:t xml:space="preserve">为变速变宽的水墨笔迹；并在 wrapper 中透传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（原生 wrapper 未透传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）。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重置；动画由</w:t>
      </w:r>
      <w:r>
        <w:t xml:space="preserve"> </w:t>
      </w:r>
      <w:r>
        <w:rPr>
          <w:rStyle w:val="VerbatimChar"/>
        </w:rPr>
        <w:t xml:space="preserve">animateCharacter()</w:t>
      </w:r>
      <w:r>
        <w:t xml:space="preserve"> </w:t>
      </w:r>
      <w:r>
        <w:t xml:space="preserve">内部接管，无需手动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。</w:t>
      </w:r>
    </w:p>
    <w:bookmarkEnd w:id="43"/>
    <w:bookmarkEnd w:id="44"/>
    <w:bookmarkStart w:id="45" w:name="数据生成与来源"/>
    <w:p>
      <w:pPr>
        <w:pStyle w:val="Heading2"/>
      </w:pPr>
      <w:r>
        <w:t xml:space="preserve">6.5 数据生成与来源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教材/古诗数据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tools/gen-data.mjs</w:t>
      </w:r>
      <w:r>
        <w:t xml:space="preserve"> </w:t>
      </w:r>
      <w:r>
        <w:t xml:space="preserve">从开源数据集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（部编版小学语文生字表）生成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data/textbookPinyin.js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，仅含事实性字表/拼音/原文。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主题分类字表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tools/gen-themes.mjs</w:t>
      </w:r>
      <w:r>
        <w:t xml:space="preserve"> </w:t>
      </w:r>
      <w:r>
        <w:t xml:space="preserve">把</w:t>
      </w:r>
      <w:r>
        <w:rPr>
          <w:bCs/>
          <w:b/>
        </w:rPr>
        <w:t xml:space="preserve">课本汉字按主题归类</w:t>
      </w:r>
      <w:r>
        <w:t xml:space="preserve">，生成</w:t>
      </w:r>
      <w:r>
        <w:t xml:space="preserve"> </w:t>
      </w:r>
      <w:r>
        <w:rPr>
          <w:rStyle w:val="VerbatimChar"/>
        </w:rPr>
        <w:t xml:space="preserve">data/themeChars.js</w:t>
      </w:r>
      <w:r>
        <w:t xml:space="preserve">（入门基础 / 日常常用 / 自然万物 / 品德修养 / 古诗名句），字库分类即读取它；语义分类为启发式，可扩充</w:t>
      </w:r>
      <w:r>
        <w:t xml:space="preserve"> </w:t>
      </w:r>
      <w:r>
        <w:rPr>
          <w:rStyle w:val="VerbatimChar"/>
        </w:rPr>
        <w:t xml:space="preserve">SEEDS</w:t>
      </w:r>
      <w:r>
        <w:t xml:space="preserve"> </w:t>
      </w:r>
      <w:r>
        <w:t xml:space="preserve">词表重跑。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笔画数据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 </w:t>
      </w:r>
      <w:r>
        <w:t xml:space="preserve">批量下载，用于上传自有存储、摆脱 jsDelivr。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手工数据</w:t>
      </w:r>
      <w:r>
        <w:t xml:space="preserve">：</w:t>
      </w:r>
      <w:r>
        <w:rPr>
          <w:rStyle w:val="VerbatimChar"/>
        </w:rPr>
        <w:t xml:space="preserve">data/idioms.js</w:t>
      </w:r>
      <w:r>
        <w:t xml:space="preserve">（成语）由手工整理；</w:t>
      </w:r>
      <w:r>
        <w:rPr>
          <w:rStyle w:val="VerbatimChar"/>
        </w:rPr>
        <w:t xml:space="preserve">data/charDict.js</w:t>
      </w:r>
      <w:r>
        <w:t xml:space="preserve">（拼音/部首/笔画/结构/释义）由</w:t>
      </w:r>
      <w:r>
        <w:t xml:space="preserve"> </w:t>
      </w:r>
      <w:r>
        <w:rPr>
          <w:rStyle w:val="VerbatimChar"/>
        </w:rPr>
        <w:t xml:space="preserve">tools/gen-dict.mjs</w:t>
      </w:r>
      <w:r>
        <w:t xml:space="preserve"> </w:t>
      </w:r>
      <w:r>
        <w:t xml:space="preserve">生成（chinese-xinhua + makemeahanzi）。</w:t>
      </w:r>
    </w:p>
    <w:p>
      <w:pPr>
        <w:numPr>
          <w:ilvl w:val="0"/>
          <w:numId w:val="1012"/>
        </w:numPr>
        <w:pStyle w:val="Compact"/>
      </w:pPr>
      <w:r>
        <w:t xml:space="preserve">脚本用法见</w:t>
      </w:r>
      <w:r>
        <w:t xml:space="preserve"> </w:t>
      </w:r>
      <w:r>
        <w:rPr>
          <w:rStyle w:val="VerbatimChar"/>
        </w:rPr>
        <w:t xml:space="preserve">tools/README.md</w:t>
      </w:r>
      <w:r>
        <w:t xml:space="preserve">；发布与数据源本地化见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bookmarkEnd w:id="45"/>
    <w:bookmarkEnd w:id="46"/>
    <w:bookmarkStart w:id="63" w:name="页面开发说明"/>
    <w:p>
      <w:pPr>
        <w:pStyle w:val="Heading1"/>
      </w:pPr>
      <w:r>
        <w:t xml:space="preserve">7. 页面开发说明</w:t>
      </w:r>
    </w:p>
    <w:bookmarkStart w:id="47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（主题分类）、</w:t>
      </w:r>
      <w:r>
        <w:rPr>
          <w:rStyle w:val="VerbatimChar"/>
        </w:rPr>
        <w:t xml:space="preserve">dailyLesson</w:t>
      </w:r>
      <w:r>
        <w:t xml:space="preserve">（今日一课）、</w:t>
      </w:r>
      <w:r>
        <w:rPr>
          <w:rStyle w:val="VerbatimChar"/>
        </w:rPr>
        <w:t xml:space="preserve">todayPoem</w:t>
      </w:r>
      <w:r>
        <w:t xml:space="preserve">（今日一诗）、</w:t>
      </w:r>
      <w:r>
        <w:rPr>
          <w:rStyle w:val="VerbatimChar"/>
        </w:rPr>
        <w:t xml:space="preserve">books</w:t>
      </w:r>
      <w:r>
        <w:t xml:space="preserve">（年级 chips）、</w:t>
      </w:r>
      <w:r>
        <w:rPr>
          <w:rStyle w:val="VerbatimChar"/>
        </w:rPr>
        <w:t xml:space="preserve">recent</w:t>
      </w:r>
      <w:r>
        <w:t xml:space="preserve">（最近练习）。</w:t>
      </w:r>
    </w:p>
    <w:p>
      <w:pPr>
        <w:numPr>
          <w:ilvl w:val="0"/>
          <w:numId w:val="1013"/>
        </w:numPr>
        <w:pStyle w:val="Compact"/>
      </w:pPr>
      <w:r>
        <w:t xml:space="preserve">每日一字 / 今日一课 / 今日一诗：均以「一年中的第几天」取模选出，随日期轮换。</w:t>
      </w:r>
    </w:p>
    <w:p>
      <w:pPr>
        <w:numPr>
          <w:ilvl w:val="0"/>
          <w:numId w:val="1013"/>
        </w:numPr>
        <w:pStyle w:val="Compact"/>
      </w:pPr>
      <w:r>
        <w:t xml:space="preserve">今日一课来自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（395 课轮换），可直接「练这一课」或点单字练习。</w:t>
      </w:r>
    </w:p>
    <w:p>
      <w:pPr>
        <w:numPr>
          <w:ilvl w:val="0"/>
          <w:numId w:val="1013"/>
        </w:numPr>
        <w:pStyle w:val="Compact"/>
      </w:pPr>
      <w:r>
        <w:t xml:space="preserve">搜索：拆分中文字符（正则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）后进入练字页。</w:t>
      </w:r>
    </w:p>
    <w:p>
      <w:pPr>
        <w:numPr>
          <w:ilvl w:val="0"/>
          <w:numId w:val="1013"/>
        </w:numPr>
        <w:pStyle w:val="Compact"/>
      </w:pPr>
      <w:r>
        <w:t xml:space="preserve">年级 chips / 教材同步：跳转</w:t>
      </w:r>
      <w:r>
        <w:t xml:space="preserve"> </w:t>
      </w:r>
      <w:r>
        <w:rPr>
          <w:rStyle w:val="VerbatimChar"/>
        </w:rPr>
        <w:t xml:space="preserve">pages/textbook/textbook</w:t>
      </w:r>
      <w:r>
        <w:t xml:space="preserve">（可带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）。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刷新「最近练习」（本地记录前 10 字）。</w:t>
      </w:r>
    </w:p>
    <w:bookmarkEnd w:id="47"/>
    <w:bookmarkStart w:id="48" w:name="字库页-pageslibrary"/>
    <w:p>
      <w:pPr>
        <w:pStyle w:val="Heading2"/>
      </w:pPr>
      <w:r>
        <w:t xml:space="preserve">7.2 字库页 pages/library</w:t>
      </w:r>
    </w:p>
    <w:p>
      <w:pPr>
        <w:numPr>
          <w:ilvl w:val="0"/>
          <w:numId w:val="1014"/>
        </w:numPr>
        <w:pStyle w:val="Compact"/>
      </w:pPr>
      <w:r>
        <w:t xml:space="preserve">顶部</w:t>
      </w:r>
      <w:r>
        <w:rPr>
          <w:bCs/>
          <w:b/>
        </w:rPr>
        <w:t xml:space="preserve">按教材</w:t>
      </w:r>
      <w:r>
        <w:t xml:space="preserve">：一~六年级 × 上/下 册，点册跳</w:t>
      </w:r>
      <w:r>
        <w:t xml:space="preserve"> </w:t>
      </w:r>
      <w:r>
        <w:rPr>
          <w:rStyle w:val="VerbatimChar"/>
        </w:rPr>
        <w:t xml:space="preserve">textbook?book=&lt;id&gt;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中部</w:t>
      </w:r>
      <w:r>
        <w:rPr>
          <w:bCs/>
          <w:b/>
        </w:rPr>
        <w:t xml:space="preserve">按主题</w:t>
      </w:r>
      <w:r>
        <w:t xml:space="preserve">：入门基础 / 日常常用 / 自然万物 / 品德修养 / 古诗名句，字表由课本汉字按主题归类生成（</w:t>
      </w:r>
      <w:r>
        <w:rPr>
          <w:rStyle w:val="VerbatimChar"/>
        </w:rPr>
        <w:t xml:space="preserve">data/themeChars.js</w:t>
      </w:r>
      <w:r>
        <w:t xml:space="preserve">，见 6.5），点分类跳</w:t>
      </w:r>
      <w:r>
        <w:t xml:space="preserve"> </w:t>
      </w:r>
      <w:r>
        <w:rPr>
          <w:rStyle w:val="VerbatimChar"/>
        </w:rPr>
        <w:t xml:space="preserve">category?key=&lt;key&gt;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底部：教材同步 / 课本古诗 / 生成字帖 / 成语练字入口。</w:t>
      </w:r>
    </w:p>
    <w:bookmarkEnd w:id="48"/>
    <w:bookmarkStart w:id="49" w:name="分类页-pagescategory"/>
    <w:p>
      <w:pPr>
        <w:pStyle w:val="Heading2"/>
      </w:pPr>
      <w:r>
        <w:t xml:space="preserve">7.3 分类页 pages/category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分页展示</w:t>
      </w:r>
      <w:r>
        <w:t xml:space="preserve">：每页 24 字（4 列 × 6 行），底部「上一页 / 第 x / y 页 / 下一页」，翻页回到顶部。</w:t>
      </w:r>
    </w:p>
    <w:p>
      <w:pPr>
        <w:numPr>
          <w:ilvl w:val="0"/>
          <w:numId w:val="1015"/>
        </w:numPr>
        <w:pStyle w:val="Compact"/>
      </w:pPr>
      <w:r>
        <w:t xml:space="preserve">点击某字把</w:t>
      </w:r>
      <w:r>
        <w:rPr>
          <w:bCs/>
          <w:b/>
        </w:rPr>
        <w:t xml:space="preserve">整个分类列表</w:t>
      </w:r>
      <w:r>
        <w:t xml:space="preserve">写入</w:t>
      </w:r>
      <w:r>
        <w:t xml:space="preserve"> </w:t>
      </w:r>
      <w:r>
        <w:rPr>
          <w:rStyle w:val="VerbatimChar"/>
        </w:rPr>
        <w:t xml:space="preserve">globalData.practiceList</w:t>
      </w:r>
      <w:r>
        <w:t xml:space="preserve">（练字页可循环切换），索引为该字位置。</w:t>
      </w:r>
    </w:p>
    <w:p>
      <w:pPr>
        <w:numPr>
          <w:ilvl w:val="0"/>
          <w:numId w:val="1015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古诗名句特殊</w:t>
      </w:r>
      <w:r>
        <w:t xml:space="preserve">：该分类不使用字网格分页，而是「</w:t>
      </w:r>
      <w:r>
        <w:rPr>
          <w:bCs/>
          <w:b/>
        </w:rPr>
        <w:t xml:space="preserve">一首诗一页</w:t>
      </w:r>
      <w:r>
        <w:t xml:space="preserve">」（数据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），可「上一首 / 下一首」翻页；诗中每个字可点（进入整首练习），并提供「练这首诗」「生成字帖」。</w:t>
      </w:r>
    </w:p>
    <w:bookmarkEnd w:id="49"/>
    <w:bookmarkStart w:id="50" w:name="练字页-pagespractice"/>
    <w:p>
      <w:pPr>
        <w:pStyle w:val="Heading2"/>
      </w:pPr>
      <w:r>
        <w:t xml:space="preserve">7.4 练字页 pages/practice</w:t>
      </w:r>
    </w:p>
    <w:p>
      <w:pPr>
        <w:numPr>
          <w:ilvl w:val="0"/>
          <w:numId w:val="1016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读取列表/索引、记录一次练习、写入今日打卡、读取</w:t>
      </w:r>
      <w:r>
        <w:t xml:space="preserve"> </w:t>
      </w:r>
      <w:r>
        <w:rPr>
          <w:rStyle w:val="VerbatimChar"/>
        </w:rPr>
        <w:t xml:space="preserve">globalData.practiceNote</w:t>
      </w:r>
      <w:r>
        <w:t xml:space="preserve">（如成语/课文提示条）；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释放音频。</w:t>
      </w:r>
    </w:p>
    <w:p>
      <w:pPr>
        <w:numPr>
          <w:ilvl w:val="0"/>
          <w:numId w:val="1016"/>
        </w:numPr>
        <w:pStyle w:val="Compact"/>
      </w:pPr>
      <w:r>
        <w:t xml:space="preserve">交互：模式（演示/描红/测验）、多格子样式（田/米/回宫/横线/无）、</w:t>
      </w:r>
      <w:r>
        <w:rPr>
          <w:bCs/>
          <w:b/>
        </w:rPr>
        <w:t xml:space="preserve">笔（铅笔/钢笔/毛笔，仅描红·测验）</w:t>
      </w:r>
      <w:r>
        <w:t xml:space="preserve">、上一个/下一个（循环）、再写一遍、收藏、朗读、书写、海报、字帖。</w:t>
      </w:r>
    </w:p>
    <w:p>
      <w:pPr>
        <w:numPr>
          <w:ilvl w:val="0"/>
          <w:numId w:val="1016"/>
        </w:numPr>
        <w:pStyle w:val="Compact"/>
      </w:pPr>
      <w:r>
        <w:t xml:space="preserve">笔色/笔宽：hanzi-writer 的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/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 </w:t>
      </w:r>
      <w:r>
        <w:t xml:space="preserve">在实例创建时确定，切换笔时</w:t>
      </w:r>
      <w:r>
        <w:rPr>
          <w:bCs/>
          <w:b/>
        </w:rPr>
        <w:t xml:space="preserve">重建一次画布</w:t>
      </w:r>
      <w:r>
        <w:t xml:space="preserve">；偏好持久化（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pen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自研笔迹渲染</w:t>
      </w:r>
      <w:r>
        <w:t xml:space="preserve">：内置的 hanzi-writer 已改造用户笔画渲染（</w:t>
      </w:r>
      <w:r>
        <w:rPr>
          <w:rStyle w:val="VerbatimChar"/>
        </w:rPr>
        <w:t xml:space="preserve">renderUserStroke</w:t>
      </w:r>
      <w:r>
        <w:t xml:space="preserve">）——按</w:t>
      </w:r>
      <w:r>
        <w:rPr>
          <w:bCs/>
          <w:b/>
        </w:rPr>
        <w:t xml:space="preserve">书写速度变速变宽</w:t>
      </w:r>
      <w:r>
        <w:t xml:space="preserve">、起收笔收锋，并按</w:t>
      </w:r>
      <w:r>
        <w:t xml:space="preserve"> </w:t>
      </w:r>
      <w:r>
        <w:rPr>
          <w:rStyle w:val="VerbatimChar"/>
        </w:rPr>
        <w:t xml:space="preserve">penType</w:t>
      </w:r>
      <w:r>
        <w:t xml:space="preserve">（铅笔较均匀 / 钢笔 / 毛笔更夸张）区分笔触；wrapper 同步透传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单实例复用</w:t>
      </w:r>
      <w:r>
        <w:t xml:space="preserve">：全程只创建一个 hanzi-writer 实例，切换汉字用</w:t>
      </w:r>
      <w:r>
        <w:t xml:space="preserve"> </w:t>
      </w:r>
      <w:r>
        <w:rPr>
          <w:rStyle w:val="VerbatimChar"/>
        </w:rPr>
        <w:t xml:space="preserve">setCharacter()</w:t>
      </w:r>
      <w:r>
        <w:t xml:space="preserve">（内部会</w:t>
      </w:r>
      <w:r>
        <w:t xml:space="preserve"> </w:t>
      </w:r>
      <w:r>
        <w:rPr>
          <w:rStyle w:val="VerbatimChar"/>
        </w:rPr>
        <w:t xml:space="preserve">cancelAll</w:t>
      </w:r>
      <w:r>
        <w:t xml:space="preserve"> </w:t>
      </w:r>
      <w:r>
        <w:t xml:space="preserve">取消上一次动画），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才</w:t>
      </w:r>
      <w:r>
        <w:t xml:space="preserve"> </w:t>
      </w:r>
      <w:r>
        <w:rPr>
          <w:rStyle w:val="VerbatimChar"/>
        </w:rPr>
        <w:t xml:space="preserve">destroy()</w:t>
      </w:r>
      <w:r>
        <w:t xml:space="preserve">；避免多实例在同一画布同时渲染（表现为“同时画好几个字”）。</w:t>
      </w:r>
    </w:p>
    <w:p>
      <w:pPr>
        <w:numPr>
          <w:ilvl w:val="0"/>
          <w:numId w:val="1016"/>
        </w:numPr>
        <w:pStyle w:val="Compact"/>
      </w:pPr>
      <w:r>
        <w:t xml:space="preserve">汉字详情：优先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（手工精校，含组词），缺失字段回退</w:t>
      </w:r>
      <w:r>
        <w:t xml:space="preserve"> </w:t>
      </w:r>
      <w:r>
        <w:rPr>
          <w:rStyle w:val="VerbatimChar"/>
        </w:rPr>
        <w:t xml:space="preserve">data/charDict.js</w:t>
      </w:r>
      <w:r>
        <w:t xml:space="preserve">（全量：拼音/部首/笔画/结构/释义）；笔画数优先取笔画数据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；组词可点击练习。</w:t>
      </w:r>
    </w:p>
    <w:p>
      <w:pPr>
        <w:numPr>
          <w:ilvl w:val="0"/>
          <w:numId w:val="1016"/>
        </w:numPr>
        <w:pStyle w:val="Compact"/>
      </w:pPr>
      <w:r>
        <w:t xml:space="preserve">测验 / 描红：</w:t>
      </w:r>
      <w:r>
        <w:rPr>
          <w:rStyle w:val="VerbatimChar"/>
        </w:rPr>
        <w:t xml:space="preserve">quiz({ onMistake, onComplete })</w:t>
      </w:r>
      <w:r>
        <w:t xml:space="preserve"> </w:t>
      </w:r>
      <w:r>
        <w:t xml:space="preserve">—— 写错的字进入</w:t>
      </w:r>
      <w:r>
        <w:rPr>
          <w:bCs/>
          <w:b/>
        </w:rPr>
        <w:t xml:space="preserve">生字本</w:t>
      </w:r>
      <w:r>
        <w:t xml:space="preserve">（</w:t>
      </w:r>
      <w:r>
        <w:rPr>
          <w:rStyle w:val="VerbatimChar"/>
        </w:rPr>
        <w:t xml:space="preserve">storage.addWeak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t xml:space="preserve">朗读：</w:t>
      </w:r>
      <w:r>
        <w:rPr>
          <w:rStyle w:val="VerbatimChar"/>
        </w:rPr>
        <w:t xml:space="preserve">config.tts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开关）拼接音源，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播放。</w:t>
      </w:r>
    </w:p>
    <w:bookmarkEnd w:id="50"/>
    <w:bookmarkStart w:id="51" w:name="字帖生成页-pagesworksheet"/>
    <w:p>
      <w:pPr>
        <w:pStyle w:val="Heading2"/>
      </w:pPr>
      <w:r>
        <w:t xml:space="preserve">7.5 字帖生成页 pages/worksheet</w:t>
      </w:r>
    </w:p>
    <w:p>
      <w:pPr>
        <w:numPr>
          <w:ilvl w:val="0"/>
          <w:numId w:val="1017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按 A4 真实尺寸排版</w:t>
      </w:r>
      <w:r>
        <w:t xml:space="preserve">：画布固定为</w:t>
      </w:r>
      <w:r>
        <w:t xml:space="preserve"> </w:t>
      </w:r>
      <w:r>
        <w:rPr>
          <w:bCs/>
          <w:b/>
        </w:rPr>
        <w:t xml:space="preserve">A4</w:t>
      </w:r>
      <w:r>
        <w:rPr>
          <w:bCs/>
          <w:b/>
        </w:rPr>
        <w:t xml:space="preserve"> </w:t>
      </w:r>
      <w:r>
        <w:rPr>
          <w:bCs/>
          <w:b/>
        </w:rPr>
        <w:t xml:space="preserve">@300dpi</w:t>
      </w:r>
      <w:r>
        <w:rPr>
          <w:bCs/>
          <w:b/>
        </w:rPr>
        <w:t xml:space="preserve">（2480×3508）</w:t>
      </w:r>
      <w:r>
        <w:t xml:space="preserve">，按厘米绘制；可选</w:t>
      </w:r>
      <w:r>
        <w:t xml:space="preserve"> </w:t>
      </w:r>
      <w:r>
        <w:rPr>
          <w:bCs/>
          <w:b/>
        </w:rPr>
        <w:t xml:space="preserve">A4 纵向 / 横向</w:t>
      </w:r>
      <w:r>
        <w:t xml:space="preserve"> </w:t>
      </w:r>
      <w:r>
        <w:t xml:space="preserve">与</w:t>
      </w:r>
      <w:r>
        <w:rPr>
          <w:bCs/>
          <w:b/>
        </w:rPr>
        <w:t xml:space="preserve">格子大小 1.2 / 1.5 / 2.0cm</w:t>
      </w:r>
      <w:r>
        <w:t xml:space="preserve">，打印时选「实际大小 / 100%」即得所选厘米格（低年级建议 1.5–2.0cm；横向适合较长诗句）。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两种排版</w:t>
      </w:r>
      <w:r>
        <w:t xml:space="preserve">：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字表排版</w:t>
      </w:r>
      <w:r>
        <w:t xml:space="preserve">：按格大小自动排满一页（列/行由格子大小决定）；</w:t>
      </w:r>
      <w:r>
        <w:rPr>
          <w:bCs/>
          <w:b/>
        </w:rPr>
        <w:t xml:space="preserve">默认每个字只出现一次</w:t>
      </w:r>
      <w:r>
        <w:t xml:space="preserve">（范字，不重复），可选「每字重复 2 / 3 遍」（首为范字、其余描红）。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诗句排版</w:t>
      </w:r>
      <w:r>
        <w:t xml:space="preserve">：传入</w:t>
      </w:r>
      <w:r>
        <w:t xml:space="preserve"> </w:t>
      </w:r>
      <w:r>
        <w:rPr>
          <w:rStyle w:val="VerbatimChar"/>
        </w:rPr>
        <w:t xml:space="preserve">globalData.worksheetPoem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）时可用；每句一行、每字一格，可选 0/1/2 行描红。来源：古诗分类/古诗页/字帖模板/</w:t>
      </w:r>
      <w:r>
        <w:rPr>
          <w:bCs/>
          <w:b/>
        </w:rPr>
        <w:t xml:space="preserve">自选多行</w:t>
      </w:r>
      <w:r>
        <w:t xml:space="preserve">（自选里每行一句即可排诗句，空行留白，一页可放多首短诗）。</w:t>
      </w:r>
    </w:p>
    <w:p>
      <w:pPr>
        <w:numPr>
          <w:ilvl w:val="0"/>
          <w:numId w:val="1017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分享。页面与页脚均提示「A4 打印选实际大小」。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署名 / 版权</w:t>
      </w:r>
      <w:r>
        <w:t xml:space="preserve">：教师可填自定义页脚文字（如「XX小学 · 王老师 编制」），并可开</w:t>
      </w:r>
      <w:r>
        <w:rPr>
          <w:bCs/>
          <w:b/>
        </w:rPr>
        <w:t xml:space="preserve">水印</w:t>
      </w:r>
      <w:r>
        <w:t xml:space="preserve">（淡色，仅页脚区域）；偏好持久化（</w:t>
      </w:r>
      <w:r>
        <w:rPr>
          <w:rStyle w:val="VerbatimChar"/>
        </w:rPr>
        <w:t xml:space="preserve">worksheetFooter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worksheetMark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二维码署名</w:t>
      </w:r>
      <w:r>
        <w:t xml:space="preserve">：开启后于页脚右下角绘制二维码，内容为署名文字（可填链接，扫码访问）；基于内置纯 JS 生成器</w:t>
      </w:r>
      <w:r>
        <w:t xml:space="preserve"> </w:t>
      </w:r>
      <w:r>
        <w:rPr>
          <w:rStyle w:val="VerbatimChar"/>
        </w:rPr>
        <w:t xml:space="preserve">vendor/qrcode/qrcode.js</w:t>
      </w:r>
      <w:r>
        <w:t xml:space="preserve">（MIT）。偏好</w:t>
      </w:r>
      <w:r>
        <w:t xml:space="preserve"> </w:t>
      </w:r>
      <w:r>
        <w:rPr>
          <w:rStyle w:val="VerbatimChar"/>
        </w:rPr>
        <w:t xml:space="preserve">worksheetQR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页眉</w:t>
      </w:r>
      <w:r>
        <w:t xml:space="preserve">：可自定义标题（默认按内容），可显隐日期。偏好</w:t>
      </w:r>
      <w:r>
        <w:t xml:space="preserve"> </w:t>
      </w:r>
      <w:r>
        <w:rPr>
          <w:rStyle w:val="VerbatimChar"/>
        </w:rPr>
        <w:t xml:space="preserve">worksheetTitle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worksheetDate</w:t>
      </w:r>
      <w:r>
        <w:t xml:space="preserve">。</w:t>
      </w:r>
    </w:p>
    <w:bookmarkEnd w:id="51"/>
    <w:bookmarkStart w:id="52" w:name="海报页-pagesposter"/>
    <w:p>
      <w:pPr>
        <w:pStyle w:val="Heading2"/>
      </w:pPr>
      <w:r>
        <w:t xml:space="preserve">7.6 海报页 pages/poster</w:t>
      </w:r>
    </w:p>
    <w:p>
      <w:pPr>
        <w:numPr>
          <w:ilvl w:val="0"/>
          <w:numId w:val="1019"/>
        </w:numPr>
        <w:pStyle w:val="Compact"/>
      </w:pPr>
      <w:r>
        <w:t xml:space="preserve">绘制 App 名、田字格大字、拼音、打卡/练习统计；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p>
      <w:pPr>
        <w:numPr>
          <w:ilvl w:val="0"/>
          <w:numId w:val="1019"/>
        </w:numPr>
        <w:pStyle w:val="Compact"/>
      </w:pPr>
      <w:r>
        <w:t xml:space="preserve">大字与拼音来自</w:t>
      </w:r>
      <w:r>
        <w:t xml:space="preserve"> </w:t>
      </w:r>
      <w:r>
        <w:rPr>
          <w:rStyle w:val="VerbatimChar"/>
        </w:rPr>
        <w:t xml:space="preserve">globalData.posterChar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。</w:t>
      </w:r>
    </w:p>
    <w:bookmarkEnd w:id="52"/>
    <w:bookmarkStart w:id="53" w:name="我的页-pagesprofile"/>
    <w:p>
      <w:pPr>
        <w:pStyle w:val="Heading2"/>
      </w:pPr>
      <w:r>
        <w:t xml:space="preserve">7.7 我的页 pages/profile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20"/>
        </w:numPr>
        <w:pStyle w:val="Compact"/>
      </w:pPr>
      <w:r>
        <w:t xml:space="preserve">打卡卡片：连续天数、最近 7 天、累计天数。</w:t>
      </w:r>
    </w:p>
    <w:p>
      <w:pPr>
        <w:numPr>
          <w:ilvl w:val="0"/>
          <w:numId w:val="1020"/>
        </w:numPr>
        <w:pStyle w:val="Compact"/>
      </w:pPr>
      <w:r>
        <w:t xml:space="preserve">入口：生成练习海报、收藏生成字帖、</w:t>
      </w:r>
      <w:r>
        <w:rPr>
          <w:bCs/>
          <w:b/>
        </w:rPr>
        <w:t xml:space="preserve">生字本</w:t>
      </w:r>
      <w:r>
        <w:t xml:space="preserve">、</w:t>
      </w:r>
      <w:r>
        <w:rPr>
          <w:bCs/>
          <w:b/>
        </w:rPr>
        <w:t xml:space="preserve">练习轨迹</w:t>
      </w:r>
      <w:r>
        <w:t xml:space="preserve">、</w:t>
      </w:r>
      <w:r>
        <w:rPr>
          <w:bCs/>
          <w:b/>
        </w:rPr>
        <w:t xml:space="preserve">关于与隐私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t xml:space="preserve">清空收藏 / 记录（带确认弹窗）。</w:t>
      </w:r>
    </w:p>
    <w:bookmarkEnd w:id="53"/>
    <w:bookmarkStart w:id="54" w:name="教材同步字库-pagestextbook"/>
    <w:p>
      <w:pPr>
        <w:pStyle w:val="Heading2"/>
      </w:pPr>
      <w:r>
        <w:t xml:space="preserve">7.8 教材同步字库 pages/textbook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上限；且首页需要读取它渲染「今日一课」，而主包不能引用分包数据。因此不使用分包。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交互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课内字网格（点单字练字）、例词（点词练词）、练本课、本课字帖；每课/单元/册提供「听写」「测试」。</w:t>
      </w:r>
    </w:p>
    <w:bookmarkEnd w:id="54"/>
    <w:bookmarkStart w:id="55" w:name="听写页-pagesdictation"/>
    <w:p>
      <w:pPr>
        <w:pStyle w:val="Heading2"/>
      </w:pPr>
      <w:r>
        <w:t xml:space="preserve">7.9 听写页 pages/dictation</w:t>
      </w:r>
    </w:p>
    <w:p>
      <w:pPr>
        <w:numPr>
          <w:ilvl w:val="0"/>
          <w:numId w:val="1023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globalData.dictationChars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（来自教材页的课/单元/册）。</w:t>
      </w:r>
    </w:p>
    <w:p>
      <w:pPr>
        <w:numPr>
          <w:ilvl w:val="0"/>
          <w:numId w:val="1023"/>
        </w:numPr>
        <w:pStyle w:val="Compact"/>
      </w:pPr>
      <w:r>
        <w:t xml:space="preserve">看拼音选字（4 选 1），自动 TTS 朗读，即时对错与计分，结束给总分；答错的字进入生字本。</w:t>
      </w:r>
    </w:p>
    <w:bookmarkEnd w:id="55"/>
    <w:bookmarkStart w:id="56" w:name="测试卷-pagesquiz"/>
    <w:p>
      <w:pPr>
        <w:pStyle w:val="Heading2"/>
      </w:pPr>
      <w:r>
        <w:t xml:space="preserve">7.10 测试卷 pages/quiz</w:t>
      </w:r>
    </w:p>
    <w:p>
      <w:pPr>
        <w:numPr>
          <w:ilvl w:val="0"/>
          <w:numId w:val="1024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globalData.quizChars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混合题型</w:t>
      </w:r>
      <w:r>
        <w:t xml:space="preserve">：看拼音选字 + 看字选拼音（各约一半），随机抽 10 题。</w:t>
      </w:r>
    </w:p>
    <w:p>
      <w:pPr>
        <w:numPr>
          <w:ilvl w:val="0"/>
          <w:numId w:val="1024"/>
        </w:numPr>
        <w:pStyle w:val="Compact"/>
      </w:pPr>
      <w:r>
        <w:t xml:space="preserve">结果页列出错题，可「练错题」；错字进入生字本。</w:t>
      </w:r>
    </w:p>
    <w:bookmarkEnd w:id="56"/>
    <w:bookmarkStart w:id="57" w:name="课本古诗-pagespoem"/>
    <w:p>
      <w:pPr>
        <w:pStyle w:val="Heading2"/>
      </w:pPr>
      <w:r>
        <w:t xml:space="preserve">7.11 课本古诗 pages/poem</w:t>
      </w:r>
    </w:p>
    <w:p>
      <w:pPr>
        <w:numPr>
          <w:ilvl w:val="0"/>
          <w:numId w:val="1025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（部编版课文古诗 113 首，生成）；按册浏览 → 看原文（作者/朝代/每句）→「练这首诗」（整首去重字符）或「生成字帖」。</w:t>
      </w:r>
    </w:p>
    <w:bookmarkEnd w:id="57"/>
    <w:bookmarkStart w:id="58" w:name="成语练字-pagesidiom"/>
    <w:p>
      <w:pPr>
        <w:pStyle w:val="Heading2"/>
      </w:pPr>
      <w:r>
        <w:t xml:space="preserve">7.12 成语练字 pages/idiom</w:t>
      </w:r>
    </w:p>
    <w:p>
      <w:pPr>
        <w:numPr>
          <w:ilvl w:val="0"/>
          <w:numId w:val="1026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data/idioms.js</w:t>
      </w:r>
      <w:r>
        <w:t xml:space="preserve">（常用四字成语，拼音+释义）；搜索、按字练习；练字页顶部显示成语提示条。</w:t>
      </w:r>
    </w:p>
    <w:bookmarkEnd w:id="58"/>
    <w:bookmarkStart w:id="59" w:name="生字本-pagesweak"/>
    <w:p>
      <w:pPr>
        <w:pStyle w:val="Heading2"/>
      </w:pPr>
      <w:r>
        <w:t xml:space="preserve">7.13 生字本 pages/weak</w:t>
      </w:r>
    </w:p>
    <w:p>
      <w:pPr>
        <w:numPr>
          <w:ilvl w:val="0"/>
          <w:numId w:val="1027"/>
        </w:numPr>
        <w:pStyle w:val="Compact"/>
      </w:pPr>
      <w:r>
        <w:t xml:space="preserve">数据来自</w:t>
      </w:r>
      <w:r>
        <w:t xml:space="preserve"> </w:t>
      </w:r>
      <w:r>
        <w:rPr>
          <w:rStyle w:val="VerbatimChar"/>
        </w:rPr>
        <w:t xml:space="preserve">storage.getWeak()</w:t>
      </w:r>
      <w:r>
        <w:t xml:space="preserve">；展示错字与错误次数，支持单字练习、删除、全部练习、清空。</w:t>
      </w:r>
    </w:p>
    <w:bookmarkEnd w:id="59"/>
    <w:bookmarkStart w:id="60" w:name="自由书写-pagesscribe"/>
    <w:p>
      <w:pPr>
        <w:pStyle w:val="Heading2"/>
      </w:pPr>
      <w:r>
        <w:t xml:space="preserve">7.14 自由书写 pages/scribe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手指书写（</w:t>
      </w:r>
      <w:r>
        <w:rPr>
          <w:rStyle w:val="VerbatimChar"/>
        </w:rPr>
        <w:t xml:space="preserve">catchtouch*</w:t>
      </w:r>
      <w:r>
        <w:t xml:space="preserve"> </w:t>
      </w:r>
      <w:r>
        <w:t xml:space="preserve">防滚动）；田字格/米字范字临摹、撤销、清空、三色三粗细。</w:t>
      </w:r>
    </w:p>
    <w:p>
      <w:pPr>
        <w:numPr>
          <w:ilvl w:val="0"/>
          <w:numId w:val="1028"/>
        </w:numPr>
        <w:pStyle w:val="Compact"/>
      </w:pPr>
      <w:r>
        <w:t xml:space="preserve">保存图片到相册，或加入</w:t>
      </w:r>
      <w:r>
        <w:rPr>
          <w:bCs/>
          <w:b/>
        </w:rPr>
        <w:t xml:space="preserve">练习轨迹</w:t>
      </w:r>
      <w:r>
        <w:t xml:space="preserve">（</w:t>
      </w:r>
      <w:r>
        <w:rPr>
          <w:rStyle w:val="VerbatimChar"/>
        </w:rPr>
        <w:t xml:space="preserve">storage.addTrajectory</w:t>
      </w:r>
      <w:r>
        <w:t xml:space="preserve">）。</w:t>
      </w:r>
    </w:p>
    <w:bookmarkEnd w:id="60"/>
    <w:bookmarkStart w:id="61" w:name="练习轨迹-pagestraj"/>
    <w:p>
      <w:pPr>
        <w:pStyle w:val="Heading2"/>
      </w:pPr>
      <w:r>
        <w:t xml:space="preserve">7.15 练习轨迹 pages/traj</w:t>
      </w:r>
    </w:p>
    <w:p>
      <w:pPr>
        <w:numPr>
          <w:ilvl w:val="0"/>
          <w:numId w:val="1029"/>
        </w:numPr>
        <w:pStyle w:val="Compact"/>
      </w:pPr>
      <w:r>
        <w:t xml:space="preserve">展示</w:t>
      </w:r>
      <w:r>
        <w:t xml:space="preserve"> </w:t>
      </w:r>
      <w:r>
        <w:rPr>
          <w:rStyle w:val="VerbatimChar"/>
        </w:rPr>
        <w:t xml:space="preserve">storage.getTrajectory()</w:t>
      </w:r>
      <w:r>
        <w:t xml:space="preserve">（图片持久化到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，最多 100 张），支持预览、删除、清空。</w:t>
      </w:r>
    </w:p>
    <w:bookmarkEnd w:id="61"/>
    <w:bookmarkStart w:id="62" w:name="关于-pagesabout"/>
    <w:p>
      <w:pPr>
        <w:pStyle w:val="Heading2"/>
      </w:pPr>
      <w:r>
        <w:t xml:space="preserve">7.16 关于 pages/about</w:t>
      </w:r>
    </w:p>
    <w:p>
      <w:pPr>
        <w:numPr>
          <w:ilvl w:val="0"/>
          <w:numId w:val="1030"/>
        </w:numPr>
        <w:pStyle w:val="Compact"/>
      </w:pPr>
      <w:r>
        <w:t xml:space="preserve">展示应用信息、隐私与权限说明、第三方/版权、联系方式；文案与上线隐私指引保持一致。</w:t>
      </w:r>
    </w:p>
    <w:p>
      <w:pPr>
        <w:pStyle w:val="BlockText"/>
      </w:pPr>
      <w:r>
        <w:t xml:space="preserve">数据许可：教材字表数据集未声明 LICENSE，字表/拼音属事实性数据。正式发布前请自行核对或与作者确认授权。</w:t>
      </w:r>
    </w:p>
    <w:bookmarkEnd w:id="62"/>
    <w:bookmarkEnd w:id="63"/>
    <w:bookmarkStart w:id="6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64"/>
    <w:bookmarkStart w:id="69" w:name="包体与性能"/>
    <w:p>
      <w:pPr>
        <w:pStyle w:val="Heading1"/>
      </w:pPr>
      <w:r>
        <w:t xml:space="preserve">9. 包体与性能</w:t>
      </w:r>
    </w:p>
    <w:bookmarkStart w:id="6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31"/>
        </w:numPr>
        <w:pStyle w:val="Compact"/>
      </w:pPr>
      <w:r>
        <w:t xml:space="preserve">主包 ≤ 2MB</w:t>
      </w:r>
    </w:p>
    <w:p>
      <w:pPr>
        <w:numPr>
          <w:ilvl w:val="0"/>
          <w:numId w:val="1031"/>
        </w:numPr>
        <w:pStyle w:val="Compact"/>
      </w:pPr>
      <w:r>
        <w:t xml:space="preserve">单个分包 ≤ 2MB</w:t>
      </w:r>
    </w:p>
    <w:p>
      <w:pPr>
        <w:numPr>
          <w:ilvl w:val="0"/>
          <w:numId w:val="1031"/>
        </w:numPr>
        <w:pStyle w:val="Compact"/>
      </w:pPr>
      <w:r>
        <w:t xml:space="preserve">所有分包合计 ≤ 20MB</w:t>
      </w:r>
    </w:p>
    <w:bookmarkEnd w:id="65"/>
    <w:bookmarkStart w:id="6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66"/>
    <w:bookmarkStart w:id="6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32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67"/>
    <w:bookmarkStart w:id="68" w:name="当前主包体积构成参考"/>
    <w:p>
      <w:pPr>
        <w:pStyle w:val="Heading2"/>
      </w:pPr>
      <w:r>
        <w:t xml:space="preserve">9.4 当前主包体积构成（参考）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vendor/hanzi-writer</w:t>
            </w:r>
            <w:r>
              <w:t xml:space="preserve">（内核 + 组件）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106KB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69KB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data/textbookPinyin.js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data/poems.js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idioms.js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charInfo.js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commonChars.js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合计约 40KB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页面与样式代码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100KB</w:t>
            </w:r>
          </w:p>
        </w:tc>
      </w:tr>
    </w:tbl>
    <w:p>
      <w:pPr>
        <w:pStyle w:val="BodyText"/>
      </w:pPr>
      <w:r>
        <w:t xml:space="preserve">整体约 340KB，远低于主包 2MB 上限；笔画数据始终走远程 + 缓存，不打包。</w:t>
      </w:r>
    </w:p>
    <w:bookmarkEnd w:id="68"/>
    <w:bookmarkEnd w:id="69"/>
    <w:bookmarkStart w:id="70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70"/>
    <w:bookmarkStart w:id="74" w:name="测试上线发布与真机调试清单"/>
    <w:p>
      <w:pPr>
        <w:pStyle w:val="Heading1"/>
      </w:pPr>
      <w:r>
        <w:t xml:space="preserve">11. 测试、上线发布与真机调试清单</w:t>
      </w:r>
    </w:p>
    <w:bookmarkStart w:id="71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33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33"/>
        </w:numPr>
        <w:pStyle w:val="Compact"/>
      </w:pPr>
      <w:r>
        <w:t xml:space="preserve">☐ 首页：每日一字 / 今日一课 / 今日一诗 / 年级 chips / 最近练习 正常；搜索「永」可进入练字页。</w:t>
      </w:r>
    </w:p>
    <w:p>
      <w:pPr>
        <w:numPr>
          <w:ilvl w:val="0"/>
          <w:numId w:val="1033"/>
        </w:numPr>
        <w:pStyle w:val="Compact"/>
      </w:pPr>
      <w:r>
        <w:t xml:space="preserve">☐ 字库：按教材年级进入对应册；按主题进入分类网格。</w:t>
      </w:r>
    </w:p>
    <w:p>
      <w:pPr>
        <w:numPr>
          <w:ilvl w:val="0"/>
          <w:numId w:val="1033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33"/>
        </w:numPr>
        <w:pStyle w:val="Compact"/>
      </w:pPr>
      <w:r>
        <w:t xml:space="preserve">☐ 练字页：三模式（演示/描红/测验）、多格子切换、上一个/下一个循环、再写一遍、收藏、详情（拼音/部首/笔画/结构/组词可点）。</w:t>
      </w:r>
    </w:p>
    <w:p>
      <w:pPr>
        <w:numPr>
          <w:ilvl w:val="0"/>
          <w:numId w:val="1033"/>
        </w:numPr>
        <w:pStyle w:val="Compact"/>
      </w:pPr>
      <w:r>
        <w:t xml:space="preserve">☐ 教材同步：册→单元→课浏览；练本课；例词可点；本课字帖。</w:t>
      </w:r>
    </w:p>
    <w:p>
      <w:pPr>
        <w:numPr>
          <w:ilvl w:val="0"/>
          <w:numId w:val="1033"/>
        </w:numPr>
        <w:pStyle w:val="Compact"/>
      </w:pPr>
      <w:r>
        <w:t xml:space="preserve">☐ 听写（课/单元/册）与测试卷（含错题回顾）可用；错字进入生字本。</w:t>
      </w:r>
    </w:p>
    <w:p>
      <w:pPr>
        <w:numPr>
          <w:ilvl w:val="0"/>
          <w:numId w:val="1033"/>
        </w:numPr>
        <w:pStyle w:val="Compact"/>
      </w:pPr>
      <w:r>
        <w:t xml:space="preserve">☐ 课本古诗：按册浏览、看原文、练整首、生成字帖。</w:t>
      </w:r>
    </w:p>
    <w:p>
      <w:pPr>
        <w:numPr>
          <w:ilvl w:val="0"/>
          <w:numId w:val="1033"/>
        </w:numPr>
        <w:pStyle w:val="Compact"/>
      </w:pPr>
      <w:r>
        <w:t xml:space="preserve">☐ 成语练字：拼音/释义 + 按字练习。</w:t>
      </w:r>
    </w:p>
    <w:p>
      <w:pPr>
        <w:numPr>
          <w:ilvl w:val="0"/>
          <w:numId w:val="1033"/>
        </w:numPr>
        <w:pStyle w:val="Compact"/>
      </w:pPr>
      <w:r>
        <w:t xml:space="preserve">☐ 字帖生成：来源/格子/行列 → 生成 → 保存到相册（真机）/ 分享。</w:t>
      </w:r>
    </w:p>
    <w:p>
      <w:pPr>
        <w:numPr>
          <w:ilvl w:val="0"/>
          <w:numId w:val="1033"/>
        </w:numPr>
        <w:pStyle w:val="Compact"/>
      </w:pPr>
      <w:r>
        <w:t xml:space="preserve">☐ 海报、自由书写、练习轨迹：生成/保存/记录可用。</w:t>
      </w:r>
    </w:p>
    <w:p>
      <w:pPr>
        <w:numPr>
          <w:ilvl w:val="0"/>
          <w:numId w:val="1033"/>
        </w:numPr>
        <w:pStyle w:val="Compact"/>
      </w:pPr>
      <w:r>
        <w:t xml:space="preserve">☐ 我的页：统计、打卡（连续/最近 7 天/累计）、收藏、最近练习、生字本、轨迹、关于。</w:t>
      </w:r>
    </w:p>
    <w:p>
      <w:pPr>
        <w:numPr>
          <w:ilvl w:val="0"/>
          <w:numId w:val="1033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33"/>
        </w:numPr>
        <w:pStyle w:val="Compact"/>
      </w:pPr>
      <w:r>
        <w:t xml:space="preserve">☐ 主包体积在限制范围内。</w:t>
      </w:r>
    </w:p>
    <w:bookmarkEnd w:id="71"/>
    <w:bookmarkStart w:id="72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34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34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34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34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34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34"/>
        </w:numPr>
        <w:pStyle w:val="Compact"/>
      </w:pPr>
      <w:r>
        <w:t xml:space="preserve">☐ 上传体验版/正式版后，主包/分包体积与预览二维码均正常。</w:t>
      </w:r>
    </w:p>
    <w:bookmarkEnd w:id="72"/>
    <w:bookmarkStart w:id="73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35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35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35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35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35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35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35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35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73"/>
    <w:bookmarkEnd w:id="74"/>
    <w:bookmarkStart w:id="75" w:name="后续迭代路线图"/>
    <w:p>
      <w:pPr>
        <w:pStyle w:val="Heading1"/>
      </w:pPr>
      <w:r>
        <w:t xml:space="preserve">12. 后续迭代路线图</w:t>
      </w:r>
    </w:p>
    <w:p>
      <w:pPr>
        <w:pStyle w:val="FirstParagraph"/>
      </w:pPr>
      <w:r>
        <w:t xml:space="preserve">已完成：字帖生成与导出、教材同步（识字/写字表）、听写、测试卷、课本古诗、成语练字、生字本、自由书写与练习轨迹、打卡、海报、朗读、上线指引与数据源开关。</w:t>
      </w:r>
    </w:p>
    <w:p>
      <w:pPr>
        <w:pStyle w:val="BodyText"/>
      </w:pPr>
      <w:r>
        <w:t xml:space="preserve">待做：</w:t>
      </w:r>
    </w:p>
    <w:p>
      <w:pPr>
        <w:numPr>
          <w:ilvl w:val="0"/>
          <w:numId w:val="1036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36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36"/>
        </w:numPr>
        <w:pStyle w:val="Compact"/>
      </w:pPr>
      <w:r>
        <w:t xml:space="preserve">接入流量主广告（需累计 UV 1000+）。</w:t>
      </w:r>
    </w:p>
    <w:p>
      <w:pPr>
        <w:numPr>
          <w:ilvl w:val="0"/>
          <w:numId w:val="1036"/>
        </w:numPr>
        <w:pStyle w:val="Compact"/>
      </w:pPr>
      <w:r>
        <w:t xml:space="preserve">把笔画数据正式迁到自有云存储（配合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36"/>
        </w:numPr>
        <w:pStyle w:val="Compact"/>
      </w:pPr>
      <w:r>
        <w:t xml:space="preserve">单元/期中/期末综合测试卷（含组词、笔顺、古诗填空）。</w:t>
      </w:r>
    </w:p>
    <w:p>
      <w:pPr>
        <w:numPr>
          <w:ilvl w:val="0"/>
          <w:numId w:val="1036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75"/>
    <w:bookmarkStart w:id="76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A：推荐用</w:t>
      </w:r>
      <w:r>
        <w:t xml:space="preserve"> </w:t>
      </w:r>
      <w:r>
        <w:rPr>
          <w:rStyle w:val="VerbatimChar"/>
        </w:rPr>
        <w:t xml:space="preserve">node tools/fetch-strokes.mjs</w:t>
      </w:r>
      <w:r>
        <w:t xml:space="preserve"> </w:t>
      </w:r>
      <w:r>
        <w:t xml:space="preserve">下载笔画数据上传到自有存储，再改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；详见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p>
      <w:pPr>
        <w:pStyle w:val="BodyText"/>
      </w:pPr>
      <w:r>
        <w:rPr>
          <w:bCs/>
          <w:b/>
        </w:rPr>
        <w:t xml:space="preserve">Q7：保存到相册 / 分享无反应？</w:t>
      </w:r>
      <w:r>
        <w:t xml:space="preserve"> </w:t>
      </w:r>
      <w:r>
        <w:t xml:space="preserve">A：这两类 API 在开发者工具里受限，请用</w:t>
      </w:r>
      <w:r>
        <w:rPr>
          <w:bCs/>
          <w:b/>
        </w:rPr>
        <w:t xml:space="preserve">真机</w:t>
      </w:r>
      <w:r>
        <w:t xml:space="preserve">验证；首次保存需授予相册权限（已做引导到设置）。</w:t>
      </w:r>
    </w:p>
    <w:bookmarkEnd w:id="76"/>
    <w:bookmarkStart w:id="77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37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37"/>
        </w:numPr>
        <w:pStyle w:val="Compact"/>
      </w:pPr>
      <w:r>
        <w:t xml:space="preserve">Hanzi Writer：MIT。</w:t>
      </w:r>
    </w:p>
    <w:p>
      <w:pPr>
        <w:numPr>
          <w:ilvl w:val="0"/>
          <w:numId w:val="1037"/>
        </w:numPr>
        <w:pStyle w:val="Compact"/>
      </w:pPr>
      <w:r>
        <w:t xml:space="preserve">笔画数据 Hanzi Writer Data：Make Me A Hanzi / Arphic Public License。</w:t>
      </w:r>
    </w:p>
    <w:p>
      <w:pPr>
        <w:numPr>
          <w:ilvl w:val="0"/>
          <w:numId w:val="1037"/>
        </w:numPr>
        <w:pStyle w:val="Compact"/>
      </w:pPr>
      <w:r>
        <w:t xml:space="preserve">教材字表/拼音/古诗数据：参考开源数据集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 </w:t>
      </w:r>
      <w:r>
        <w:t xml:space="preserve">生成（未声明 LICENSE；字表/拼音属事实性数据，商用前请自行核对授权）。</w:t>
      </w:r>
    </w:p>
    <w:p>
      <w:pPr>
        <w:numPr>
          <w:ilvl w:val="0"/>
          <w:numId w:val="1037"/>
        </w:numPr>
        <w:pStyle w:val="Compact"/>
      </w:pPr>
      <w:r>
        <w:t xml:space="preserve">内置缺失：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内的 hanzi-writer 已针对小程序做兼容修补（Path2D、全局解析）。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2026-10-10T13:28:01Z</dcterms:created>
  <dcterms:modified xsi:type="dcterms:W3CDTF">2026-10-10T13:28:01Z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