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8021"/>
      </w:tblGrid>
      <w:tr>
        <w:trPr>
          <w:trHeight w:val="898"/>
        </w:trPr>
        <w:tc>
          <w:tcPr>
            <w:tcW w:w="798" w:type="dxa"/>
            <w:vAlign w:val="center"/>
          </w:tcPr>
          <w:p>
            <w:pPr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noProof/>
                <w:lang w:eastAsia="zh-CN"/>
              </w:rPr>
            </w:r>
            <w:r>
              <w:rPr>
                <w:rFonts w:ascii="Garamond" w:hAnsi="Garamond"/>
                <w:b/>
                <w:noProof/>
                <w:lang w:eastAsia="zh-CN"/>
              </w:rPr>
              <w:pict>
                <v:group id="Group 1" o:spid="_x0000_s1026" style="width:63.75pt;height:35.2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  <w:tc>
          <w:tcPr>
            <w:tcW w:w="8788" w:type="dxa"/>
          </w:tcPr>
          <w:p>
            <w:pPr>
              <w:spacing w:line="280" w:lineRule="exac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Bridge Line Corp.</w:t>
            </w:r>
          </w:p>
          <w:p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>
              <w:rPr>
                <w:rFonts w:ascii="Garamond" w:hAnsi="Garamond"/>
                <w:b/>
                <w:sz w:val="21"/>
                <w:szCs w:val="21"/>
              </w:rPr>
              <w:t>102, Chungwoo-Bldg., 645 Yeongdong-daero,</w:t>
            </w:r>
            <w: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Gangnam-gu, Seoul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06085,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t xml:space="preserve"> </w:t>
            </w:r>
            <w:r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hAnsi="Garamond" w:hint="eastAsia"/>
          <w:b/>
          <w:sz w:val="16"/>
          <w:szCs w:val="16"/>
        </w:rPr>
        <w:t>CERTIFICATE OF COMPLIANCE AND ANALYSIS</w:t>
      </w: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PO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1pc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CofA:</w:t>
            </w:r>
          </w:p>
          <w:p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CreateDate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OrderDate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</w:t>
            </w:r>
          </w:p>
        </w:tc>
      </w:tr>
      <w:tr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DESCRIPTION: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both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>
              <w:rPr>
                <w:rFonts w:ascii="Garamond" w:eastAsia="宋体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>
              <w:rPr>
                <w:rFonts w:ascii="Garamond" w:hAnsi="Garamond"/>
                <w:b/>
                <w:sz w:val="21"/>
                <w:szCs w:val="21"/>
              </w:rPr>
              <w:t xml:space="preserve"> [Material]</w:t>
            </w:r>
            <w:r>
              <w:rPr>
                <w:rFonts w:ascii="Garamond" w:eastAsia="宋体" w:hAnsi="Garamond"/>
                <w:b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 [</w:t>
            </w:r>
            <w:r>
              <w:rPr>
                <w:rFonts w:ascii="Garamond" w:hAnsi="Garamond"/>
                <w:b/>
                <w:sz w:val="18"/>
                <w:szCs w:val="18"/>
                <w:lang w:val="de-DE"/>
              </w:rPr>
              <w:t>Size</w:t>
            </w:r>
            <w:r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]</w:t>
            </w:r>
            <w:r>
              <w:rPr>
                <w:rFonts w:ascii="Garamond" w:hAnsi="Garamond" w:hint="eastAsia"/>
                <w:b/>
                <w:sz w:val="18"/>
                <w:szCs w:val="18"/>
              </w:rPr>
              <w:t xml:space="preserve"> thick</w:t>
            </w:r>
          </w:p>
        </w:tc>
      </w:tr>
      <w:tr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>
        <w:trPr>
          <w:trHeight w:val="170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>
            <w:pPr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  <w:p>
            <w:pPr>
              <w:spacing w:line="240" w:lineRule="exact"/>
              <w:jc w:val="right"/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</w:pPr>
            <w:bookmarkStart w:id="0" w:name="_GoBack"/>
            <w:bookmarkEnd w:id="0"/>
          </w:p>
          <w:p>
            <w:pPr>
              <w:spacing w:line="240" w:lineRule="exact"/>
              <w:jc w:val="righ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atm%</w:t>
            </w: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atm%</w:t>
            </w:r>
          </w:p>
          <w:p>
            <w:pPr>
              <w:spacing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atm%</w:t>
            </w:r>
          </w:p>
          <w:p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atm%</w:t>
            </w:r>
          </w:p>
        </w:tc>
        <w:tc>
          <w:tcPr>
            <w:tcW w:w="26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napToGrid w:val="0"/>
              <w:spacing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See Below Table</w:t>
            </w:r>
          </w:p>
        </w:tc>
        <w:tc>
          <w:tcPr>
            <w:tcW w:w="2757" w:type="dxa"/>
            <w:gridSpan w:val="2"/>
            <w:tcBorders>
              <w:left w:val="nil"/>
              <w:bottom w:val="single" w:sz="12" w:space="0" w:color="808080"/>
              <w:right w:val="nil"/>
            </w:tcBorders>
          </w:tcPr>
          <w:p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  <w:t>XRF</w:t>
            </w:r>
          </w:p>
        </w:tc>
      </w:tr>
      <w:tr>
        <w:trPr>
          <w:trHeight w:val="170"/>
        </w:trPr>
        <w:tc>
          <w:tcPr>
            <w:tcW w:w="10058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>Impurity Analysis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Impurity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GDMS (ppm wt%)</w:t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Al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Cr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Cu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Fe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Mg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Mn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Ni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Pb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Zn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  <w:t>W</w:t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  <w:r>
              <w:rPr>
                <w:rFonts w:ascii="Garamond" w:eastAsia="宋体" w:hAnsi="Garamond"/>
                <w:b/>
                <w:sz w:val="16"/>
                <w:szCs w:val="16"/>
                <w:lang w:eastAsia="zh-CN"/>
              </w:rPr>
              <w:tab/>
            </w:r>
          </w:p>
          <w:p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 xml:space="preserve">                                     </w:t>
            </w:r>
            <w:r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  <w:tab/>
            </w:r>
          </w:p>
        </w:tc>
      </w:tr>
      <w:tr>
        <w:trPr>
          <w:trHeight w:val="170"/>
        </w:trPr>
        <w:tc>
          <w:tcPr>
            <w:tcW w:w="10058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6"/>
                <w:szCs w:val="16"/>
                <w:lang w:eastAsia="ko-KR"/>
              </w:rPr>
            </w:pPr>
            <w:r>
              <w:rPr>
                <w:rFonts w:ascii="Garamond" w:eastAsia="Malgun Gothic" w:hAnsi="Garamond" w:hint="eastAsia"/>
                <w:b/>
                <w:sz w:val="16"/>
                <w:szCs w:val="16"/>
                <w:lang w:eastAsia="ko-KR"/>
              </w:rPr>
              <w:t>XRF Analysis</w:t>
            </w:r>
          </w:p>
          <w:p>
            <w:pPr>
              <w:spacing w:line="240" w:lineRule="exact"/>
              <w:jc w:val="center"/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</w:pPr>
          </w:p>
        </w:tc>
      </w:tr>
    </w:tbl>
    <w:p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>
      <w:pPr>
        <w:spacing w:before="240" w:line="200" w:lineRule="exact"/>
        <w:ind w:left="5041"/>
        <w:jc w:val="right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 w:firstRow="1" w:lastRow="0" w:firstColumn="1" w:lastColumn="0" w:noHBand="0" w:noVBand="0"/>
      </w:tblPr>
      <w:tblGrid>
        <w:gridCol w:w="2073"/>
        <w:gridCol w:w="2069"/>
        <w:gridCol w:w="2077"/>
        <w:gridCol w:w="1295"/>
        <w:gridCol w:w="1054"/>
        <w:gridCol w:w="1456"/>
      </w:tblGrid>
      <w:tr>
        <w:trPr>
          <w:trHeight w:val="494"/>
        </w:trPr>
        <w:tc>
          <w:tcPr>
            <w:tcW w:w="2142" w:type="dxa"/>
            <w:vAlign w:val="bottom"/>
          </w:tcPr>
          <w:p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>
        <w:trPr>
          <w:trHeight w:val="494"/>
        </w:trPr>
        <w:tc>
          <w:tcPr>
            <w:tcW w:w="2142" w:type="dxa"/>
            <w:vAlign w:val="bottom"/>
          </w:tcPr>
          <w:p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[Lot]</w:t>
            </w:r>
          </w:p>
        </w:tc>
        <w:tc>
          <w:tcPr>
            <w:tcW w:w="2178" w:type="dxa"/>
            <w:vAlign w:val="bottom"/>
          </w:tcPr>
          <w:p>
            <w:pPr>
              <w:spacing w:after="60" w:line="240" w:lineRule="exact"/>
              <w:ind w:firstLineChars="100" w:firstLine="181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[Size]</w:t>
            </w:r>
          </w:p>
        </w:tc>
        <w:tc>
          <w:tcPr>
            <w:tcW w:w="2145" w:type="dxa"/>
            <w:vAlign w:val="bottom"/>
          </w:tcPr>
          <w:p>
            <w:pPr>
              <w:spacing w:after="60" w:line="240" w:lineRule="exact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[Dimension]</w:t>
            </w:r>
          </w:p>
        </w:tc>
        <w:tc>
          <w:tcPr>
            <w:tcW w:w="1339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>
            <w:pPr>
              <w:spacing w:after="60" w:line="240" w:lineRule="exact"/>
              <w:ind w:left="813" w:hangingChars="450" w:hanging="813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[Weight]g</w:t>
            </w:r>
          </w:p>
        </w:tc>
        <w:tc>
          <w:tcPr>
            <w:tcW w:w="1161" w:type="dxa"/>
            <w:vAlign w:val="bottom"/>
          </w:tcPr>
          <w:p>
            <w:pPr>
              <w:spacing w:after="60" w:line="240" w:lineRule="exact"/>
              <w:jc w:val="center"/>
              <w:rPr>
                <w:rFonts w:ascii="Garamond" w:eastAsia="宋体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[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Density</w:t>
            </w:r>
            <w:r>
              <w:rPr>
                <w:rFonts w:ascii="Garamond" w:eastAsia="宋体" w:hAnsi="Garamond" w:hint="eastAsia"/>
                <w:b/>
                <w:sz w:val="18"/>
                <w:szCs w:val="18"/>
                <w:lang w:eastAsia="zh-CN"/>
              </w:rPr>
              <w:t>]g</w:t>
            </w:r>
            <w:r>
              <w:rPr>
                <w:rFonts w:ascii="Garamond" w:eastAsia="宋体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>
      <w:pPr>
        <w:spacing w:before="240" w:line="200" w:lineRule="exact"/>
        <w:ind w:left="5041"/>
        <w:rPr>
          <w:rFonts w:ascii="Garamond" w:eastAsia="宋体" w:hAnsi="Garamond"/>
          <w:lang w:eastAsia="zh-CN"/>
        </w:rPr>
      </w:pPr>
      <w:r>
        <w:rPr>
          <w:rFonts w:ascii="Garamond" w:eastAsia="宋体" w:hAnsi="Garamond"/>
          <w:lang w:eastAsia="zh-CN"/>
        </w:rPr>
        <w:lastRenderedPageBreak/>
        <w:t>Manufactured in the USA.</w:t>
      </w:r>
    </w:p>
    <w:p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>
        <w:rPr>
          <w:rFonts w:ascii="Garamond" w:hAnsi="Garamond" w:hint="eastAsia"/>
          <w:sz w:val="16"/>
          <w:szCs w:val="16"/>
        </w:rPr>
        <w:t xml:space="preserve">This is to certify that this product has been made in accordance with customer P.O. number and material </w:t>
      </w:r>
      <w:r>
        <w:rPr>
          <w:rFonts w:ascii="Garamond" w:hAnsi="Garamond"/>
          <w:sz w:val="16"/>
          <w:szCs w:val="16"/>
        </w:rPr>
        <w:t>specification</w:t>
      </w:r>
      <w:r>
        <w:rPr>
          <w:rFonts w:ascii="Garamond" w:hAnsi="Garamond" w:hint="eastAsia"/>
          <w:sz w:val="16"/>
          <w:szCs w:val="16"/>
        </w:rPr>
        <w:t xml:space="preserve"> listed above.</w:t>
      </w:r>
    </w:p>
    <w:p>
      <w:pPr>
        <w:spacing w:line="200" w:lineRule="exact"/>
        <w:ind w:left="5041"/>
        <w:rPr>
          <w:rFonts w:eastAsia="Malgun Gothic"/>
          <w:lang w:eastAsia="ko-KR"/>
        </w:rPr>
      </w:pPr>
    </w:p>
    <w:p>
      <w:pPr>
        <w:spacing w:line="200" w:lineRule="exact"/>
        <w:ind w:left="5041"/>
        <w:rPr>
          <w:rFonts w:eastAsia="Malgun Gothic"/>
          <w:lang w:eastAsia="ko-KR"/>
        </w:rPr>
      </w:pPr>
      <w:r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</w:r>
      <w:r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w:pict>
          <v:shape id="Freeform 7" o:spid="_x0000_s1032" style="width:32.25pt;height:11.25pt;visibility:visible;mso-left-percent:-10001;mso-top-percent:-10001;mso-position-horizontal:absolute;mso-position-horizontal-relative:char;mso-position-vertical:absolute;mso-position-vertical-relative:line;mso-left-percent:-10001;mso-top-percent:-10001" coordsize="98,75" o:spt="100" adj="0,,0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<w10:wrap type="none"/>
            <w10:anchorlock/>
          </v:shape>
        </w:pict>
      </w:r>
    </w:p>
    <w:p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: </w:t>
      </w:r>
    </w:p>
    <w:p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Date : 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[</w:t>
      </w:r>
      <w:r>
        <w:rPr>
          <w:rFonts w:ascii="Garamond" w:eastAsia="宋体" w:hAnsi="Garamond"/>
          <w:b/>
          <w:sz w:val="18"/>
          <w:szCs w:val="18"/>
          <w:lang w:eastAsia="zh-CN"/>
        </w:rPr>
        <w:t>CreateDate</w:t>
      </w:r>
      <w:r>
        <w:rPr>
          <w:rFonts w:ascii="Garamond" w:eastAsia="宋体" w:hAnsi="Garamond" w:hint="eastAsia"/>
          <w:b/>
          <w:sz w:val="18"/>
          <w:szCs w:val="18"/>
          <w:lang w:eastAsia="zh-CN"/>
        </w:rPr>
        <w:t>]</w:t>
      </w:r>
    </w:p>
    <w:sectPr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icrosoft JhengHei"/>
    <w:panose1 w:val="020B0604030504040204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80E6DE25-63A2-45C1-8E21-2D318D42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5">
    <w:name w:val="Table Grid"/>
    <w:basedOn w:val="a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批注框文本 字符"/>
    <w:basedOn w:val="a0"/>
    <w:link w:val="a6"/>
    <w:rPr>
      <w:rFonts w:asciiTheme="majorHAnsi" w:eastAsiaTheme="majorEastAsia" w:hAnsiTheme="majorHAnsi" w:cstheme="majorBidi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57C6E4-4408-4E04-A4A4-F30F061A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xs zhou</cp:lastModifiedBy>
  <cp:revision>22</cp:revision>
  <cp:lastPrinted>2015-10-30T19:23:00Z</cp:lastPrinted>
  <dcterms:created xsi:type="dcterms:W3CDTF">2016-04-15T02:38:00Z</dcterms:created>
  <dcterms:modified xsi:type="dcterms:W3CDTF">2016-04-21T05:51:00Z</dcterms:modified>
</cp:coreProperties>
</file>