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92"/>
        <w:gridCol w:w="8720"/>
      </w:tblGrid>
      <w:tr>
        <w:trPr>
          <w:trHeight w:val="898"/>
        </w:trPr>
        <w:tc>
          <w:tcPr>
            <w:tcW w:w="798" w:type="dxa"/>
            <w:vAlign w:val="center"/>
          </w:tcPr>
          <w:p>
            <w:pPr>
              <w:snapToGrid w:val="0"/>
              <w:spacing w:beforeLines="80" w:before="288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95pt;margin-top:6.15pt;width:33.6pt;height:29.3pt;z-index:1">
                  <v:imagedata r:id="rId7" o:title="logo"/>
                </v:shape>
              </w:pict>
            </w:r>
          </w:p>
        </w:tc>
        <w:tc>
          <w:tcPr>
            <w:tcW w:w="8788" w:type="dxa"/>
          </w:tcPr>
          <w:p>
            <w:pPr>
              <w:snapToGrid w:val="0"/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Pioneer Materials Inc.</w:t>
            </w:r>
          </w:p>
          <w:p>
            <w:pPr>
              <w:snapToGrid w:val="0"/>
              <w:spacing w:line="240" w:lineRule="exact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3357 Candlewood Road, Torrance, CA 90505, USA</w:t>
            </w:r>
          </w:p>
          <w:p>
            <w:pPr>
              <w:snapToGrid w:val="0"/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TEL: (714)721-5332/FAX: (310)539-0305</w:t>
            </w:r>
          </w:p>
        </w:tc>
      </w:tr>
    </w:tbl>
    <w:p>
      <w:pPr>
        <w:snapToGrid w:val="0"/>
        <w:spacing w:before="240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  <w:t>CERTIFICATE OF COMPLIANCE AND ANALYSIS</w:t>
      </w:r>
    </w:p>
    <w:tbl>
      <w:tblPr>
        <w:tblW w:w="9950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96"/>
        <w:gridCol w:w="425"/>
        <w:gridCol w:w="1927"/>
        <w:gridCol w:w="888"/>
        <w:gridCol w:w="1561"/>
        <w:gridCol w:w="1096"/>
        <w:gridCol w:w="772"/>
        <w:gridCol w:w="1985"/>
      </w:tblGrid>
      <w:tr>
        <w:trPr>
          <w:trHeight w:val="1108"/>
        </w:trPr>
        <w:tc>
          <w:tcPr>
            <w:tcW w:w="1296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CUSTOMER: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PO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QUANTITY: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PART NO.:</w:t>
            </w:r>
          </w:p>
        </w:tc>
        <w:tc>
          <w:tcPr>
            <w:tcW w:w="4801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[Customer]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[PO]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1pc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ASSAY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LOT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CofA:</w:t>
            </w:r>
          </w:p>
          <w:p>
            <w:pPr>
              <w:snapToGrid w:val="0"/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ORDER:</w:t>
            </w:r>
          </w:p>
        </w:tc>
        <w:tc>
          <w:tcPr>
            <w:tcW w:w="1985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[OrderDate]</w:t>
            </w:r>
          </w:p>
        </w:tc>
      </w:tr>
      <w:tr>
        <w:trPr>
          <w:trHeight w:val="395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99.995% 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[Material] 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Target.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 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thick</w:t>
            </w:r>
          </w:p>
        </w:tc>
      </w:tr>
      <w:tr>
        <w:trPr>
          <w:trHeight w:val="431"/>
        </w:trPr>
        <w:tc>
          <w:tcPr>
            <w:tcW w:w="4536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</w:tc>
      </w:tr>
      <w:tr>
        <w:trPr>
          <w:trHeight w:val="80"/>
        </w:trPr>
        <w:tc>
          <w:tcPr>
            <w:tcW w:w="172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</w:tr>
      <w:tr>
        <w:trPr>
          <w:trHeight w:val="170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Atm%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Atm%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Atm%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XRF</w:t>
            </w:r>
          </w:p>
        </w:tc>
      </w:tr>
      <w:tr>
        <w:trPr>
          <w:trHeight w:val="170"/>
        </w:trPr>
        <w:tc>
          <w:tcPr>
            <w:tcW w:w="995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Garamond" w:eastAsia="等线" w:hAnsi="Garamond"/>
                <w:b/>
                <w:sz w:val="18"/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exact"/>
        <w:rPr>
          <w:rFonts w:ascii="Garamond" w:hAnsi="Garamond"/>
          <w:b/>
          <w:sz w:val="18"/>
          <w:szCs w:val="18"/>
        </w:rPr>
      </w:pPr>
    </w:p>
    <w:p>
      <w:pPr>
        <w:snapToGrid w:val="0"/>
        <w:rPr>
          <w:rFonts w:ascii="Garamond" w:eastAsia="宋体" w:hAnsi="Garamond"/>
          <w:b/>
          <w:sz w:val="16"/>
          <w:szCs w:val="16"/>
          <w:lang w:eastAsia="zh-CN"/>
        </w:rPr>
      </w:pPr>
    </w:p>
    <w:tbl>
      <w:tblPr>
        <w:tblW w:w="10076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2425"/>
        <w:gridCol w:w="2126"/>
        <w:gridCol w:w="993"/>
        <w:gridCol w:w="1134"/>
        <w:gridCol w:w="1134"/>
        <w:gridCol w:w="1037"/>
      </w:tblGrid>
      <w:tr>
        <w:trPr>
          <w:trHeight w:val="499"/>
        </w:trPr>
        <w:tc>
          <w:tcPr>
            <w:tcW w:w="1227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Dimensional Results</w:t>
            </w:r>
          </w:p>
        </w:tc>
        <w:tc>
          <w:tcPr>
            <w:tcW w:w="2425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126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993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18"/>
                <w:szCs w:val="18"/>
              </w:rPr>
              <w:t>Weight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Density</w:t>
            </w:r>
          </w:p>
        </w:tc>
        <w:tc>
          <w:tcPr>
            <w:tcW w:w="1037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Resistivity</w:t>
            </w:r>
          </w:p>
        </w:tc>
      </w:tr>
      <w:tr>
        <w:trPr>
          <w:trHeight w:val="499"/>
        </w:trPr>
        <w:tc>
          <w:tcPr>
            <w:tcW w:w="1227" w:type="dxa"/>
            <w:vAlign w:val="bottom"/>
          </w:tcPr>
          <w:p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2425" w:type="dxa"/>
            <w:vAlign w:val="bottom"/>
          </w:tcPr>
          <w:p>
            <w:pPr>
              <w:snapToGrid w:val="0"/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</w:p>
        </w:tc>
        <w:tc>
          <w:tcPr>
            <w:tcW w:w="2126" w:type="dxa"/>
            <w:vAlign w:val="bottom"/>
          </w:tcPr>
          <w:p>
            <w:pPr>
              <w:snapToGrid w:val="0"/>
              <w:spacing w:after="60" w:line="240" w:lineRule="exact"/>
              <w:ind w:left="542" w:hangingChars="300" w:hanging="542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 [Dimension]</w:t>
            </w:r>
          </w:p>
        </w:tc>
        <w:tc>
          <w:tcPr>
            <w:tcW w:w="993" w:type="dxa"/>
            <w:vAlign w:val="bottom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134" w:type="dxa"/>
            <w:vAlign w:val="bottom"/>
          </w:tcPr>
          <w:p>
            <w:pPr>
              <w:snapToGrid w:val="0"/>
              <w:spacing w:after="60" w:line="240" w:lineRule="exact"/>
              <w:ind w:leftChars="50" w:left="843" w:hangingChars="400" w:hanging="72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[Weight]g                                       </w:t>
            </w:r>
          </w:p>
        </w:tc>
        <w:tc>
          <w:tcPr>
            <w:tcW w:w="1134" w:type="dxa"/>
            <w:vAlign w:val="bottom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[Density]g/cm3</w:t>
            </w:r>
          </w:p>
        </w:tc>
        <w:tc>
          <w:tcPr>
            <w:tcW w:w="1037" w:type="dxa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[Resistance]Ω·cm</w:t>
            </w:r>
          </w:p>
        </w:tc>
      </w:tr>
    </w:tbl>
    <w:p>
      <w:pPr>
        <w:snapToGrid w:val="0"/>
        <w:spacing w:before="240" w:line="200" w:lineRule="exact"/>
        <w:ind w:left="5041"/>
        <w:rPr>
          <w:rFonts w:ascii="Garamond" w:eastAsia="宋体" w:hAnsi="Garamond"/>
          <w:sz w:val="16"/>
          <w:szCs w:val="16"/>
          <w:lang w:eastAsia="zh-CN"/>
        </w:rPr>
      </w:pPr>
    </w:p>
    <w:p>
      <w:pPr>
        <w:snapToGrid w:val="0"/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This is to certify that this product has been made in accordance with customer P.O. number and material specification listed above.</w:t>
      </w:r>
    </w:p>
    <w:tbl>
      <w:tblPr>
        <w:tblW w:w="0" w:type="auto"/>
        <w:tblInd w:w="51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1091"/>
      </w:tblGrid>
      <w:tr>
        <w:trPr>
          <w:trHeight w:val="607"/>
        </w:trPr>
        <w:tc>
          <w:tcPr>
            <w:tcW w:w="3240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</w:rPr>
              <w:pict>
                <v:shape id="_x0000_i1025" type="#_x0000_t75" style="width:126pt;height:32.25pt" o:allowoverlap="f">
                  <v:imagedata r:id="rId8" o:title="" gain="2147483647f" blacklevel="-15729f" grayscale="t" bilevel="t"/>
                </v:shape>
              </w:pic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vAlign w:val="bottom"/>
          </w:tcPr>
          <w:p>
            <w:pPr>
              <w:snapToGrid w:val="0"/>
              <w:spacing w:after="60" w:line="200" w:lineRule="exact"/>
              <w:jc w:val="both"/>
              <w:rPr>
                <w:rFonts w:ascii="Garamond" w:eastAsia="宋体" w:hAnsi="Garamond"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</w:tc>
      </w:tr>
      <w:tr>
        <w:tc>
          <w:tcPr>
            <w:tcW w:w="3240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</w:tcPr>
          <w:p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Authorized Signature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Date</w:t>
            </w:r>
          </w:p>
        </w:tc>
      </w:tr>
    </w:tbl>
    <w:p>
      <w:pPr>
        <w:snapToGrid w:val="0"/>
        <w:spacing w:line="200" w:lineRule="exact"/>
        <w:ind w:left="5041"/>
        <w:rPr>
          <w:rFonts w:ascii="Garamond" w:hAnsi="Garamond"/>
        </w:rPr>
      </w:pPr>
    </w:p>
    <w:sectPr>
      <w:headerReference w:type="default" r:id="rId9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icrosoft JhengHei"/>
    <w:panose1 w:val="020B0604030504040204"/>
    <w:charset w:val="88"/>
    <w:family w:val="auto"/>
    <w:pitch w:val="variable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79ABDB-5948-4A39-BDF1-2ABDBE98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D1ACF-D8A9-4C25-806F-C2C4168C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733</Characters>
  <Application>Microsoft Office Word</Application>
  <DocSecurity>0</DocSecurity>
  <Lines>6</Lines>
  <Paragraphs>1</Paragraphs>
  <ScaleCrop>false</ScaleCrop>
  <Company>E-Chem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subject/>
  <dc:creator>Eric</dc:creator>
  <cp:keywords/>
  <cp:lastModifiedBy>xs zhou</cp:lastModifiedBy>
  <cp:revision>58</cp:revision>
  <cp:lastPrinted>2016-01-15T02:53:00Z</cp:lastPrinted>
  <dcterms:created xsi:type="dcterms:W3CDTF">2016-04-20T14:21:00Z</dcterms:created>
  <dcterms:modified xsi:type="dcterms:W3CDTF">2016-04-21T06:14:00Z</dcterms:modified>
</cp:coreProperties>
</file>