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F6C2" w14:textId="32170230" w:rsidR="00BC3B6E" w:rsidRPr="00BC3B6E" w:rsidRDefault="00BC3B6E" w:rsidP="00BC3B6E">
      <w:pPr>
        <w:jc w:val="both"/>
        <w:rPr>
          <w:rFonts w:ascii="Segoe UI Variable Display" w:hAnsi="Segoe UI Variable Display"/>
          <w:sz w:val="24"/>
          <w:szCs w:val="24"/>
        </w:rPr>
      </w:pPr>
      <w:r w:rsidRPr="00BC3B6E">
        <w:rPr>
          <w:rFonts w:ascii="Segoe UI Variable Display" w:hAnsi="Segoe UI Variable Display"/>
          <w:sz w:val="24"/>
          <w:szCs w:val="24"/>
        </w:rPr>
        <w:t xml:space="preserve">4- Sobre a modelagem feita por </w:t>
      </w:r>
      <w:proofErr w:type="spellStart"/>
      <w:r w:rsidRPr="00BC3B6E">
        <w:rPr>
          <w:rFonts w:ascii="Segoe UI Variable Display" w:hAnsi="Segoe UI Variable Display"/>
          <w:sz w:val="24"/>
          <w:szCs w:val="24"/>
        </w:rPr>
        <w:t>Ianko</w:t>
      </w:r>
      <w:proofErr w:type="spellEnd"/>
      <w:r w:rsidRPr="00BC3B6E">
        <w:rPr>
          <w:rFonts w:ascii="Segoe UI Variable Display" w:hAnsi="Segoe UI Variable Display"/>
          <w:sz w:val="24"/>
          <w:szCs w:val="24"/>
        </w:rPr>
        <w:t xml:space="preserve"> para a </w:t>
      </w:r>
      <w:proofErr w:type="spellStart"/>
      <w:r w:rsidRPr="00BC3B6E">
        <w:rPr>
          <w:rFonts w:ascii="Segoe UI Variable Display" w:hAnsi="Segoe UI Variable Display"/>
          <w:sz w:val="24"/>
          <w:szCs w:val="24"/>
        </w:rPr>
        <w:t>ImmoLink</w:t>
      </w:r>
      <w:proofErr w:type="spellEnd"/>
      <w:r w:rsidRPr="00BC3B6E">
        <w:rPr>
          <w:rFonts w:ascii="Segoe UI Variable Display" w:hAnsi="Segoe UI Variable Display"/>
          <w:sz w:val="24"/>
          <w:szCs w:val="24"/>
        </w:rPr>
        <w:t>, quais são as divergências em relação ao seu pensamento, seja em tipagem, nomenclatura, tabelas etc.</w:t>
      </w:r>
    </w:p>
    <w:p w14:paraId="1DD664D8" w14:textId="77777777" w:rsidR="00BC3B6E" w:rsidRPr="00BC3B6E" w:rsidRDefault="00BC3B6E" w:rsidP="00BC3B6E">
      <w:pPr>
        <w:jc w:val="both"/>
        <w:rPr>
          <w:rFonts w:ascii="Segoe UI Variable Display" w:hAnsi="Segoe UI Variable Display"/>
          <w:sz w:val="24"/>
          <w:szCs w:val="24"/>
        </w:rPr>
      </w:pPr>
    </w:p>
    <w:p w14:paraId="077DFAFC" w14:textId="77777777" w:rsidR="004602A0" w:rsidRDefault="00BC3B6E" w:rsidP="00BC3B6E">
      <w:pPr>
        <w:jc w:val="both"/>
        <w:rPr>
          <w:rFonts w:ascii="Segoe UI Variable Display" w:hAnsi="Segoe UI Variable Display"/>
          <w:sz w:val="24"/>
          <w:szCs w:val="24"/>
        </w:rPr>
      </w:pPr>
      <w:r w:rsidRPr="00BC3B6E">
        <w:rPr>
          <w:rFonts w:ascii="Segoe UI Variable Display" w:hAnsi="Segoe UI Variable Display"/>
          <w:sz w:val="24"/>
          <w:szCs w:val="24"/>
        </w:rPr>
        <w:t>R - A</w:t>
      </w:r>
      <w:r>
        <w:rPr>
          <w:rFonts w:ascii="Segoe UI Variable Display" w:hAnsi="Segoe UI Variable Display"/>
          <w:sz w:val="24"/>
          <w:szCs w:val="24"/>
        </w:rPr>
        <w:t>s</w:t>
      </w:r>
      <w:r w:rsidRPr="00BC3B6E">
        <w:rPr>
          <w:rFonts w:ascii="Segoe UI Variable Display" w:hAnsi="Segoe UI Variable Display"/>
          <w:sz w:val="24"/>
          <w:szCs w:val="24"/>
        </w:rPr>
        <w:t xml:space="preserve"> nomenclatura</w:t>
      </w:r>
      <w:r>
        <w:rPr>
          <w:rFonts w:ascii="Segoe UI Variable Display" w:hAnsi="Segoe UI Variable Display"/>
          <w:sz w:val="24"/>
          <w:szCs w:val="24"/>
        </w:rPr>
        <w:t>s</w:t>
      </w:r>
      <w:r w:rsidRPr="00BC3B6E">
        <w:rPr>
          <w:rFonts w:ascii="Segoe UI Variable Display" w:hAnsi="Segoe UI Variable Display"/>
          <w:sz w:val="24"/>
          <w:szCs w:val="24"/>
        </w:rPr>
        <w:t xml:space="preserve"> são diferentes, no qual utilizo o modelo </w:t>
      </w:r>
      <w:proofErr w:type="spellStart"/>
      <w:r w:rsidRPr="00BC3B6E">
        <w:rPr>
          <w:rFonts w:ascii="Segoe UI Variable Display" w:hAnsi="Segoe UI Variable Display"/>
          <w:i/>
          <w:iCs/>
          <w:sz w:val="24"/>
          <w:szCs w:val="24"/>
        </w:rPr>
        <w:t>snake</w:t>
      </w:r>
      <w:proofErr w:type="spellEnd"/>
      <w:r w:rsidRPr="00BC3B6E">
        <w:rPr>
          <w:rFonts w:ascii="Segoe UI Variable Display" w:hAnsi="Segoe UI Variable Display"/>
          <w:i/>
          <w:iCs/>
          <w:sz w:val="24"/>
          <w:szCs w:val="24"/>
        </w:rPr>
        <w:t xml:space="preserve"> case</w:t>
      </w:r>
      <w:r w:rsidRPr="00BC3B6E">
        <w:rPr>
          <w:rFonts w:ascii="Segoe UI Variable Display" w:hAnsi="Segoe UI Variable Display"/>
          <w:sz w:val="24"/>
          <w:szCs w:val="24"/>
        </w:rPr>
        <w:t xml:space="preserve"> (todos em minúscula, no singular e separados por </w:t>
      </w:r>
      <w:r w:rsidRPr="00BC3B6E">
        <w:rPr>
          <w:rFonts w:ascii="Segoe UI Variable Display" w:hAnsi="Segoe UI Variable Display"/>
          <w:i/>
          <w:iCs/>
          <w:sz w:val="24"/>
          <w:szCs w:val="24"/>
        </w:rPr>
        <w:t>underline</w:t>
      </w:r>
      <w:r w:rsidRPr="00BC3B6E">
        <w:rPr>
          <w:rFonts w:ascii="Segoe UI Variable Display" w:hAnsi="Segoe UI Variable Display"/>
          <w:sz w:val="24"/>
          <w:szCs w:val="24"/>
        </w:rPr>
        <w:t xml:space="preserve">). </w:t>
      </w:r>
    </w:p>
    <w:p w14:paraId="614956B7" w14:textId="235FADF8" w:rsidR="004602A0" w:rsidRDefault="004602A0" w:rsidP="004602A0">
      <w:pPr>
        <w:jc w:val="center"/>
        <w:rPr>
          <w:rFonts w:ascii="Segoe UI Variable Display" w:hAnsi="Segoe UI Variable Display"/>
          <w:sz w:val="24"/>
          <w:szCs w:val="24"/>
        </w:rPr>
      </w:pPr>
      <w:r w:rsidRPr="004602A0">
        <w:rPr>
          <w:rFonts w:ascii="Segoe UI Variable Display" w:hAnsi="Segoe UI Variable Display"/>
          <w:sz w:val="24"/>
          <w:szCs w:val="24"/>
        </w:rPr>
        <w:drawing>
          <wp:inline distT="0" distB="0" distL="0" distR="0" wp14:anchorId="3B36D150" wp14:editId="4108C8D9">
            <wp:extent cx="1737511" cy="2339543"/>
            <wp:effectExtent l="0" t="0" r="0" b="3810"/>
            <wp:docPr id="1143122114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22114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2A0">
        <w:rPr>
          <w:rFonts w:ascii="Segoe UI Variable Display" w:hAnsi="Segoe UI Variable Display"/>
          <w:sz w:val="24"/>
          <w:szCs w:val="24"/>
        </w:rPr>
        <w:drawing>
          <wp:inline distT="0" distB="0" distL="0" distR="0" wp14:anchorId="28A1CB8D" wp14:editId="1B96BC32">
            <wp:extent cx="2294467" cy="2319407"/>
            <wp:effectExtent l="0" t="0" r="0" b="5080"/>
            <wp:docPr id="95201910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19106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1582" cy="23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7867" w14:textId="159DDC31" w:rsidR="00BA7252" w:rsidRPr="00BC3B6E" w:rsidRDefault="00BC3B6E" w:rsidP="00BC3B6E">
      <w:pPr>
        <w:jc w:val="both"/>
        <w:rPr>
          <w:rFonts w:ascii="Segoe UI Variable Display" w:hAnsi="Segoe UI Variable Display"/>
          <w:sz w:val="24"/>
          <w:szCs w:val="24"/>
        </w:rPr>
      </w:pPr>
      <w:r w:rsidRPr="00BC3B6E">
        <w:rPr>
          <w:rFonts w:ascii="Segoe UI Variable Display" w:hAnsi="Segoe UI Variable Display"/>
          <w:sz w:val="24"/>
          <w:szCs w:val="24"/>
        </w:rPr>
        <w:t xml:space="preserve">Alguns atributos são tipados de outra forma, tipo, </w:t>
      </w:r>
      <w:proofErr w:type="spellStart"/>
      <w:r w:rsidR="0048331C" w:rsidRPr="00AF5C47">
        <w:rPr>
          <w:rFonts w:ascii="Segoe UI Variable Display" w:hAnsi="Segoe UI Variable Display"/>
          <w:i/>
          <w:iCs/>
          <w:sz w:val="24"/>
          <w:szCs w:val="24"/>
        </w:rPr>
        <w:t>id_cidade</w:t>
      </w:r>
      <w:proofErr w:type="spellEnd"/>
      <w:r w:rsidR="0048331C">
        <w:rPr>
          <w:rFonts w:ascii="Segoe UI Variable Display" w:hAnsi="Segoe UI Variable Display"/>
          <w:sz w:val="24"/>
          <w:szCs w:val="24"/>
        </w:rPr>
        <w:t xml:space="preserve"> </w:t>
      </w:r>
      <w:r w:rsidRPr="00BC3B6E">
        <w:rPr>
          <w:rFonts w:ascii="Segoe UI Variable Display" w:hAnsi="Segoe UI Variable Display"/>
          <w:sz w:val="24"/>
          <w:szCs w:val="24"/>
        </w:rPr>
        <w:t xml:space="preserve">onde utilizo </w:t>
      </w:r>
      <w:r w:rsidR="0048331C">
        <w:rPr>
          <w:rFonts w:ascii="Segoe UI Variable Display" w:hAnsi="Segoe UI Variable Display"/>
          <w:sz w:val="24"/>
          <w:szCs w:val="24"/>
        </w:rPr>
        <w:t>SMALL</w:t>
      </w:r>
      <w:r w:rsidRPr="00BC3B6E">
        <w:rPr>
          <w:rFonts w:ascii="Segoe UI Variable Display" w:hAnsi="Segoe UI Variable Display"/>
          <w:sz w:val="24"/>
          <w:szCs w:val="24"/>
        </w:rPr>
        <w:t>INT, e ainda nessa tabela endereço, segrego o logradouro em mais duas informações (nome e número).</w:t>
      </w:r>
    </w:p>
    <w:sectPr w:rsidR="00BA7252" w:rsidRPr="00BC3B6E" w:rsidSect="008B515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6E"/>
    <w:rsid w:val="004602A0"/>
    <w:rsid w:val="0048331C"/>
    <w:rsid w:val="0075561A"/>
    <w:rsid w:val="008B515F"/>
    <w:rsid w:val="00AF5C47"/>
    <w:rsid w:val="00BA7252"/>
    <w:rsid w:val="00BC3B6E"/>
    <w:rsid w:val="00D9591C"/>
    <w:rsid w:val="00EA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16D2"/>
  <w15:chartTrackingRefBased/>
  <w15:docId w15:val="{0CD720FF-1AC7-4D8D-89ED-480650C3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Danyel  Targino</dc:creator>
  <cp:keywords/>
  <dc:description/>
  <cp:lastModifiedBy>Danyel  Targino</cp:lastModifiedBy>
  <cp:revision>4</cp:revision>
  <dcterms:created xsi:type="dcterms:W3CDTF">2024-01-02T18:10:00Z</dcterms:created>
  <dcterms:modified xsi:type="dcterms:W3CDTF">2024-01-03T18:26:00Z</dcterms:modified>
</cp:coreProperties>
</file>