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90AA9" w14:textId="2514BDFB" w:rsidR="00F16018" w:rsidRPr="00793350" w:rsidRDefault="00F16018" w:rsidP="006342D6">
      <w:pPr>
        <w:pStyle w:val="paragraph"/>
        <w:spacing w:before="0" w:beforeAutospacing="0" w:after="0" w:afterAutospacing="0" w:line="360" w:lineRule="auto"/>
        <w:jc w:val="center"/>
        <w:textAlignment w:val="baseline"/>
        <w:rPr>
          <w:rFonts w:ascii="Arial" w:hAnsi="Arial" w:cs="Arial"/>
        </w:rPr>
      </w:pPr>
      <w:r w:rsidRPr="00793350">
        <w:rPr>
          <w:rStyle w:val="normaltextrun"/>
          <w:rFonts w:ascii="Arial" w:hAnsi="Arial" w:cs="Arial"/>
          <w:b/>
          <w:bCs/>
          <w:lang w:val="es-ES"/>
        </w:rPr>
        <w:t>UNIVERSIDAD MAYOR REAL Y PONTIFICIA</w:t>
      </w:r>
      <w:r w:rsidRPr="00793350">
        <w:rPr>
          <w:rStyle w:val="eop"/>
          <w:rFonts w:ascii="Arial" w:hAnsi="Arial" w:cs="Arial"/>
        </w:rPr>
        <w:t> </w:t>
      </w:r>
      <w:r w:rsidRPr="00793350">
        <w:rPr>
          <w:rStyle w:val="normaltextrun"/>
          <w:rFonts w:ascii="Arial" w:hAnsi="Arial" w:cs="Arial"/>
          <w:b/>
          <w:bCs/>
          <w:lang w:val="es-ES"/>
        </w:rPr>
        <w:t>DE</w:t>
      </w:r>
    </w:p>
    <w:p w14:paraId="302AF513" w14:textId="27C91802" w:rsidR="00F16018" w:rsidRPr="00793350" w:rsidRDefault="00F16018" w:rsidP="006342D6">
      <w:pPr>
        <w:pStyle w:val="paragraph"/>
        <w:spacing w:before="0" w:beforeAutospacing="0" w:after="0" w:afterAutospacing="0" w:line="360" w:lineRule="auto"/>
        <w:jc w:val="center"/>
        <w:textAlignment w:val="baseline"/>
        <w:rPr>
          <w:rFonts w:ascii="Arial" w:hAnsi="Arial" w:cs="Arial"/>
        </w:rPr>
      </w:pPr>
      <w:r w:rsidRPr="00793350">
        <w:rPr>
          <w:rStyle w:val="normaltextrun"/>
          <w:rFonts w:ascii="Arial" w:hAnsi="Arial" w:cs="Arial"/>
          <w:b/>
          <w:bCs/>
          <w:lang w:val="es-ES"/>
        </w:rPr>
        <w:t>SAN FRANCISCO XAVIER DE CHUQUISACA</w:t>
      </w:r>
    </w:p>
    <w:p w14:paraId="7B08A128" w14:textId="68AAC5B0" w:rsidR="00F16018" w:rsidRPr="00793350" w:rsidRDefault="00F16018" w:rsidP="006342D6">
      <w:pPr>
        <w:pStyle w:val="paragraph"/>
        <w:spacing w:before="0" w:beforeAutospacing="0" w:after="0" w:afterAutospacing="0" w:line="360" w:lineRule="auto"/>
        <w:jc w:val="center"/>
        <w:textAlignment w:val="baseline"/>
        <w:rPr>
          <w:rFonts w:ascii="Arial" w:hAnsi="Arial" w:cs="Arial"/>
        </w:rPr>
      </w:pPr>
      <w:r w:rsidRPr="00793350">
        <w:rPr>
          <w:rStyle w:val="normaltextrun"/>
          <w:rFonts w:ascii="Arial" w:hAnsi="Arial" w:cs="Arial"/>
          <w:b/>
          <w:bCs/>
          <w:lang w:val="es-ES"/>
        </w:rPr>
        <w:t>FACULTAD DE CIENCIAS Y TECNOLOGÍA</w:t>
      </w:r>
    </w:p>
    <w:p w14:paraId="151B71C5" w14:textId="792A8734" w:rsidR="00F16018" w:rsidRPr="00793350" w:rsidRDefault="00F16018" w:rsidP="006342D6">
      <w:pPr>
        <w:pStyle w:val="paragraph"/>
        <w:spacing w:before="0" w:beforeAutospacing="0" w:after="0" w:afterAutospacing="0" w:line="360" w:lineRule="auto"/>
        <w:jc w:val="center"/>
        <w:textAlignment w:val="baseline"/>
        <w:rPr>
          <w:rFonts w:ascii="Arial" w:hAnsi="Arial" w:cs="Arial"/>
        </w:rPr>
      </w:pPr>
      <w:r w:rsidRPr="00793350">
        <w:rPr>
          <w:rStyle w:val="normaltextrun"/>
          <w:rFonts w:ascii="Arial" w:hAnsi="Arial" w:cs="Arial"/>
          <w:b/>
          <w:bCs/>
          <w:lang w:val="es-ES"/>
        </w:rPr>
        <w:t xml:space="preserve">CARRERA DE INGENIERÍA </w:t>
      </w:r>
      <w:r w:rsidR="00ED0E83" w:rsidRPr="00793350">
        <w:rPr>
          <w:rStyle w:val="normaltextrun"/>
          <w:rFonts w:ascii="Arial" w:hAnsi="Arial" w:cs="Arial"/>
          <w:b/>
          <w:bCs/>
          <w:lang w:val="es-ES"/>
        </w:rPr>
        <w:t>EN CIENCIAS DE LA COMPUTACION</w:t>
      </w:r>
    </w:p>
    <w:p w14:paraId="58E85E51" w14:textId="0A2C0606" w:rsidR="00F16018" w:rsidRPr="00793350" w:rsidRDefault="00F16018" w:rsidP="006342D6">
      <w:pPr>
        <w:pStyle w:val="paragraph"/>
        <w:spacing w:before="0" w:beforeAutospacing="0" w:after="0" w:afterAutospacing="0" w:line="360" w:lineRule="auto"/>
        <w:jc w:val="center"/>
        <w:textAlignment w:val="baseline"/>
        <w:rPr>
          <w:rFonts w:ascii="Arial" w:hAnsi="Arial" w:cs="Arial"/>
        </w:rPr>
      </w:pPr>
      <w:r w:rsidRPr="00793350">
        <w:rPr>
          <w:rFonts w:ascii="Arial" w:hAnsi="Arial" w:cs="Arial"/>
        </w:rPr>
        <w:br/>
      </w:r>
    </w:p>
    <w:p w14:paraId="65773BC4" w14:textId="55EFD930" w:rsidR="00F16018" w:rsidRPr="00793350" w:rsidRDefault="00F16018" w:rsidP="006342D6">
      <w:pPr>
        <w:pStyle w:val="paragraph"/>
        <w:spacing w:before="0" w:beforeAutospacing="0" w:after="0" w:afterAutospacing="0" w:line="360" w:lineRule="auto"/>
        <w:jc w:val="center"/>
        <w:textAlignment w:val="baseline"/>
        <w:rPr>
          <w:rFonts w:ascii="Arial" w:hAnsi="Arial" w:cs="Arial"/>
        </w:rPr>
      </w:pPr>
      <w:r w:rsidRPr="00793350">
        <w:rPr>
          <w:rFonts w:ascii="Arial" w:eastAsiaTheme="minorHAnsi" w:hAnsi="Arial" w:cs="Arial"/>
          <w:noProof/>
        </w:rPr>
        <w:drawing>
          <wp:inline distT="0" distB="0" distL="0" distR="0" wp14:anchorId="4A3FAD0B" wp14:editId="07DE4FEC">
            <wp:extent cx="1933575" cy="21050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3575" cy="2105025"/>
                    </a:xfrm>
                    <a:prstGeom prst="rect">
                      <a:avLst/>
                    </a:prstGeom>
                    <a:noFill/>
                    <a:ln>
                      <a:noFill/>
                    </a:ln>
                  </pic:spPr>
                </pic:pic>
              </a:graphicData>
            </a:graphic>
          </wp:inline>
        </w:drawing>
      </w:r>
    </w:p>
    <w:p w14:paraId="2A3CAF16" w14:textId="60342232" w:rsidR="00F16018" w:rsidRPr="00793350" w:rsidRDefault="00F16018" w:rsidP="006342D6">
      <w:pPr>
        <w:pStyle w:val="paragraph"/>
        <w:spacing w:before="0" w:beforeAutospacing="0" w:after="0" w:afterAutospacing="0" w:line="360" w:lineRule="auto"/>
        <w:jc w:val="center"/>
        <w:textAlignment w:val="baseline"/>
        <w:rPr>
          <w:rFonts w:ascii="Arial" w:hAnsi="Arial" w:cs="Arial"/>
        </w:rPr>
      </w:pPr>
      <w:r w:rsidRPr="00793350">
        <w:rPr>
          <w:rFonts w:ascii="Arial" w:hAnsi="Arial" w:cs="Arial"/>
        </w:rPr>
        <w:br/>
      </w:r>
    </w:p>
    <w:p w14:paraId="7515B382" w14:textId="77777777" w:rsidR="00F16018" w:rsidRPr="00793350" w:rsidRDefault="00F16018" w:rsidP="006342D6">
      <w:pPr>
        <w:pStyle w:val="paragraph"/>
        <w:spacing w:before="0" w:beforeAutospacing="0" w:after="0" w:afterAutospacing="0" w:line="360" w:lineRule="auto"/>
        <w:jc w:val="center"/>
        <w:textAlignment w:val="baseline"/>
        <w:rPr>
          <w:rStyle w:val="eop"/>
          <w:rFonts w:ascii="Arial" w:hAnsi="Arial" w:cs="Arial"/>
          <w:color w:val="000000"/>
        </w:rPr>
      </w:pPr>
      <w:r w:rsidRPr="00793350">
        <w:rPr>
          <w:rStyle w:val="normaltextrun"/>
          <w:rFonts w:ascii="Arial" w:hAnsi="Arial" w:cs="Arial"/>
          <w:b/>
          <w:bCs/>
          <w:color w:val="000000"/>
          <w:lang w:val="es-ES"/>
        </w:rPr>
        <w:t>SIS-330</w:t>
      </w:r>
    </w:p>
    <w:p w14:paraId="2D5BC59E" w14:textId="77777777" w:rsidR="00ED0E83" w:rsidRPr="00793350" w:rsidRDefault="00ED0E83" w:rsidP="006342D6">
      <w:pPr>
        <w:pStyle w:val="paragraph"/>
        <w:spacing w:before="0" w:beforeAutospacing="0" w:after="0" w:afterAutospacing="0" w:line="360" w:lineRule="auto"/>
        <w:jc w:val="center"/>
        <w:textAlignment w:val="baseline"/>
        <w:rPr>
          <w:rFonts w:ascii="Arial" w:eastAsiaTheme="minorHAnsi" w:hAnsi="Arial" w:cs="Arial"/>
          <w:b/>
          <w:lang w:eastAsia="en-US"/>
        </w:rPr>
      </w:pPr>
      <w:r w:rsidRPr="00793350">
        <w:rPr>
          <w:rFonts w:ascii="Arial" w:eastAsiaTheme="minorHAnsi" w:hAnsi="Arial" w:cs="Arial"/>
          <w:b/>
          <w:lang w:eastAsia="en-US"/>
        </w:rPr>
        <w:t>App de Rutinas de Gimnasio con IA</w:t>
      </w:r>
    </w:p>
    <w:p w14:paraId="0167E13D" w14:textId="4B10B167" w:rsidR="00F16018" w:rsidRPr="00793350" w:rsidRDefault="00F16018" w:rsidP="006342D6">
      <w:pPr>
        <w:pStyle w:val="paragraph"/>
        <w:spacing w:before="0" w:beforeAutospacing="0" w:after="0" w:afterAutospacing="0" w:line="360" w:lineRule="auto"/>
        <w:jc w:val="center"/>
        <w:textAlignment w:val="baseline"/>
        <w:rPr>
          <w:rFonts w:ascii="Arial" w:hAnsi="Arial" w:cs="Arial"/>
        </w:rPr>
      </w:pPr>
      <w:r w:rsidRPr="00793350">
        <w:rPr>
          <w:rStyle w:val="normaltextrun"/>
          <w:rFonts w:ascii="Arial" w:hAnsi="Arial" w:cs="Arial"/>
          <w:lang w:val="es-ES"/>
        </w:rPr>
        <w:t>Universitario: Ramirez Leaños Jhon Erick</w:t>
      </w:r>
    </w:p>
    <w:p w14:paraId="0938964A" w14:textId="77777777" w:rsidR="00F16018" w:rsidRPr="00793350" w:rsidRDefault="00F16018" w:rsidP="006342D6">
      <w:pPr>
        <w:pStyle w:val="paragraph"/>
        <w:spacing w:before="0" w:beforeAutospacing="0" w:after="0" w:afterAutospacing="0" w:line="360" w:lineRule="auto"/>
        <w:jc w:val="center"/>
        <w:textAlignment w:val="baseline"/>
        <w:rPr>
          <w:rFonts w:ascii="Arial" w:hAnsi="Arial" w:cs="Arial"/>
        </w:rPr>
      </w:pPr>
      <w:r w:rsidRPr="00793350">
        <w:rPr>
          <w:rStyle w:val="normaltextrun"/>
          <w:rFonts w:ascii="Arial" w:hAnsi="Arial" w:cs="Arial"/>
          <w:lang w:val="es-ES"/>
        </w:rPr>
        <w:t>Docente: Ing. Pacheco Lora Carlos Walter</w:t>
      </w:r>
    </w:p>
    <w:p w14:paraId="5AEA400B" w14:textId="5A72A312" w:rsidR="00F16018" w:rsidRPr="00793350" w:rsidRDefault="00F16018" w:rsidP="006342D6">
      <w:pPr>
        <w:pStyle w:val="paragraph"/>
        <w:spacing w:before="0" w:beforeAutospacing="0" w:after="0" w:afterAutospacing="0" w:line="360" w:lineRule="auto"/>
        <w:jc w:val="center"/>
        <w:textAlignment w:val="baseline"/>
        <w:rPr>
          <w:rFonts w:ascii="Arial" w:hAnsi="Arial" w:cs="Arial"/>
          <w:color w:val="2F5496"/>
        </w:rPr>
      </w:pPr>
    </w:p>
    <w:p w14:paraId="67A7BCF3" w14:textId="7AE6BD88" w:rsidR="00F16018" w:rsidRPr="00793350" w:rsidRDefault="00F16018" w:rsidP="006342D6">
      <w:pPr>
        <w:pStyle w:val="paragraph"/>
        <w:spacing w:before="0" w:beforeAutospacing="0" w:after="0" w:afterAutospacing="0" w:line="360" w:lineRule="auto"/>
        <w:jc w:val="center"/>
        <w:textAlignment w:val="baseline"/>
        <w:rPr>
          <w:rFonts w:ascii="Arial" w:hAnsi="Arial" w:cs="Arial"/>
        </w:rPr>
      </w:pPr>
    </w:p>
    <w:p w14:paraId="29089B6F" w14:textId="42885C46" w:rsidR="00F16018" w:rsidRPr="00793350" w:rsidRDefault="00F16018" w:rsidP="006342D6">
      <w:pPr>
        <w:pStyle w:val="paragraph"/>
        <w:spacing w:before="0" w:beforeAutospacing="0" w:after="0" w:afterAutospacing="0" w:line="360" w:lineRule="auto"/>
        <w:jc w:val="center"/>
        <w:textAlignment w:val="baseline"/>
        <w:rPr>
          <w:rStyle w:val="normaltextrun"/>
          <w:rFonts w:ascii="Arial" w:hAnsi="Arial" w:cs="Arial"/>
          <w:lang w:val="es-ES"/>
        </w:rPr>
      </w:pPr>
      <w:r w:rsidRPr="00793350">
        <w:rPr>
          <w:rStyle w:val="normaltextrun"/>
          <w:rFonts w:ascii="Arial" w:hAnsi="Arial" w:cs="Arial"/>
          <w:lang w:val="es-ES"/>
        </w:rPr>
        <w:t>Sucre, </w:t>
      </w:r>
      <w:r w:rsidR="006342D6" w:rsidRPr="00793350">
        <w:rPr>
          <w:rStyle w:val="normaltextrun"/>
          <w:rFonts w:ascii="Arial" w:hAnsi="Arial" w:cs="Arial"/>
          <w:lang w:val="es-ES"/>
        </w:rPr>
        <w:t>agosto</w:t>
      </w:r>
      <w:r w:rsidRPr="00793350">
        <w:rPr>
          <w:rStyle w:val="normaltextrun"/>
          <w:rFonts w:ascii="Arial" w:hAnsi="Arial" w:cs="Arial"/>
          <w:lang w:val="es-ES"/>
        </w:rPr>
        <w:t xml:space="preserve"> de 202</w:t>
      </w:r>
      <w:r w:rsidR="00ED0E83" w:rsidRPr="00793350">
        <w:rPr>
          <w:rStyle w:val="normaltextrun"/>
          <w:rFonts w:ascii="Arial" w:hAnsi="Arial" w:cs="Arial"/>
          <w:lang w:val="es-ES"/>
        </w:rPr>
        <w:t>5</w:t>
      </w:r>
    </w:p>
    <w:p w14:paraId="48E62254" w14:textId="59E8ECD6" w:rsidR="006B4753" w:rsidRPr="00793350" w:rsidRDefault="006B4753" w:rsidP="009E1DF0">
      <w:pPr>
        <w:jc w:val="both"/>
        <w:rPr>
          <w:rFonts w:cs="Arial"/>
          <w:szCs w:val="24"/>
        </w:rPr>
      </w:pPr>
    </w:p>
    <w:p w14:paraId="57D2BB70" w14:textId="77777777" w:rsidR="006B4753" w:rsidRPr="00793350" w:rsidRDefault="006B4753" w:rsidP="009E1DF0">
      <w:pPr>
        <w:jc w:val="both"/>
        <w:rPr>
          <w:rFonts w:cs="Arial"/>
          <w:szCs w:val="24"/>
        </w:rPr>
      </w:pPr>
      <w:r w:rsidRPr="00793350">
        <w:rPr>
          <w:rFonts w:cs="Arial"/>
          <w:szCs w:val="24"/>
        </w:rPr>
        <w:br w:type="page"/>
      </w:r>
    </w:p>
    <w:sdt>
      <w:sdtPr>
        <w:rPr>
          <w:rFonts w:ascii="Arial" w:eastAsiaTheme="minorHAnsi" w:hAnsi="Arial" w:cs="Arial"/>
          <w:b w:val="0"/>
          <w:color w:val="auto"/>
          <w:szCs w:val="24"/>
          <w:lang w:val="es-ES" w:eastAsia="en-US"/>
        </w:rPr>
        <w:id w:val="-1566258596"/>
        <w:docPartObj>
          <w:docPartGallery w:val="Table of Contents"/>
          <w:docPartUnique/>
        </w:docPartObj>
      </w:sdtPr>
      <w:sdtEndPr>
        <w:rPr>
          <w:bCs/>
        </w:rPr>
      </w:sdtEndPr>
      <w:sdtContent>
        <w:p w14:paraId="12C22515" w14:textId="209D7A92" w:rsidR="00F16018" w:rsidRPr="00793350" w:rsidRDefault="00F16018" w:rsidP="009E1DF0">
          <w:pPr>
            <w:pStyle w:val="TtuloTDC"/>
            <w:jc w:val="both"/>
            <w:rPr>
              <w:rFonts w:ascii="Arial" w:hAnsi="Arial" w:cs="Arial"/>
              <w:szCs w:val="24"/>
              <w:lang w:val="es-ES"/>
            </w:rPr>
          </w:pPr>
          <w:r w:rsidRPr="00793350">
            <w:rPr>
              <w:rFonts w:ascii="Arial" w:hAnsi="Arial" w:cs="Arial"/>
              <w:szCs w:val="24"/>
              <w:lang w:val="es-ES"/>
            </w:rPr>
            <w:t>Índice</w:t>
          </w:r>
        </w:p>
        <w:p w14:paraId="5473FE7E" w14:textId="77777777" w:rsidR="00F16018" w:rsidRPr="00793350" w:rsidRDefault="00F16018" w:rsidP="009E1DF0">
          <w:pPr>
            <w:jc w:val="both"/>
            <w:rPr>
              <w:rFonts w:cs="Arial"/>
              <w:szCs w:val="24"/>
              <w:lang w:val="es-ES" w:eastAsia="es-BO"/>
            </w:rPr>
          </w:pPr>
        </w:p>
        <w:p w14:paraId="5C3F4257" w14:textId="21701354" w:rsidR="0013389A" w:rsidRDefault="00F16018">
          <w:pPr>
            <w:pStyle w:val="TDC1"/>
            <w:tabs>
              <w:tab w:val="right" w:leader="dot" w:pos="8494"/>
            </w:tabs>
            <w:rPr>
              <w:rFonts w:asciiTheme="minorHAnsi" w:eastAsiaTheme="minorEastAsia" w:hAnsiTheme="minorHAnsi"/>
              <w:noProof/>
              <w:sz w:val="22"/>
              <w:lang w:eastAsia="es-BO"/>
            </w:rPr>
          </w:pPr>
          <w:r w:rsidRPr="00793350">
            <w:rPr>
              <w:rFonts w:cs="Arial"/>
              <w:szCs w:val="24"/>
            </w:rPr>
            <w:fldChar w:fldCharType="begin"/>
          </w:r>
          <w:r w:rsidRPr="00793350">
            <w:rPr>
              <w:rFonts w:cs="Arial"/>
              <w:szCs w:val="24"/>
            </w:rPr>
            <w:instrText xml:space="preserve"> TOC \o "1-3" \h \z \u </w:instrText>
          </w:r>
          <w:r w:rsidRPr="00793350">
            <w:rPr>
              <w:rFonts w:cs="Arial"/>
              <w:szCs w:val="24"/>
            </w:rPr>
            <w:fldChar w:fldCharType="separate"/>
          </w:r>
          <w:hyperlink w:anchor="_Toc207143472" w:history="1">
            <w:r w:rsidR="0013389A" w:rsidRPr="0097011F">
              <w:rPr>
                <w:rStyle w:val="Hipervnculo"/>
                <w:rFonts w:cs="Arial"/>
                <w:noProof/>
              </w:rPr>
              <w:t>Antecedentes</w:t>
            </w:r>
            <w:r w:rsidR="0013389A">
              <w:rPr>
                <w:noProof/>
                <w:webHidden/>
              </w:rPr>
              <w:tab/>
            </w:r>
            <w:r w:rsidR="0013389A">
              <w:rPr>
                <w:noProof/>
                <w:webHidden/>
              </w:rPr>
              <w:fldChar w:fldCharType="begin"/>
            </w:r>
            <w:r w:rsidR="0013389A">
              <w:rPr>
                <w:noProof/>
                <w:webHidden/>
              </w:rPr>
              <w:instrText xml:space="preserve"> PAGEREF _Toc207143472 \h </w:instrText>
            </w:r>
            <w:r w:rsidR="0013389A">
              <w:rPr>
                <w:noProof/>
                <w:webHidden/>
              </w:rPr>
            </w:r>
            <w:r w:rsidR="0013389A">
              <w:rPr>
                <w:noProof/>
                <w:webHidden/>
              </w:rPr>
              <w:fldChar w:fldCharType="separate"/>
            </w:r>
            <w:r w:rsidR="00F861F6">
              <w:rPr>
                <w:noProof/>
                <w:webHidden/>
              </w:rPr>
              <w:t>1</w:t>
            </w:r>
            <w:r w:rsidR="0013389A">
              <w:rPr>
                <w:noProof/>
                <w:webHidden/>
              </w:rPr>
              <w:fldChar w:fldCharType="end"/>
            </w:r>
          </w:hyperlink>
        </w:p>
        <w:p w14:paraId="01E0DAE7" w14:textId="16AE6970" w:rsidR="0013389A" w:rsidRDefault="00B102D0">
          <w:pPr>
            <w:pStyle w:val="TDC1"/>
            <w:tabs>
              <w:tab w:val="right" w:leader="dot" w:pos="8494"/>
            </w:tabs>
            <w:rPr>
              <w:rFonts w:asciiTheme="minorHAnsi" w:eastAsiaTheme="minorEastAsia" w:hAnsiTheme="minorHAnsi"/>
              <w:noProof/>
              <w:sz w:val="22"/>
              <w:lang w:eastAsia="es-BO"/>
            </w:rPr>
          </w:pPr>
          <w:hyperlink w:anchor="_Toc207143473" w:history="1">
            <w:r w:rsidR="0013389A" w:rsidRPr="0097011F">
              <w:rPr>
                <w:rStyle w:val="Hipervnculo"/>
                <w:rFonts w:cs="Arial"/>
                <w:noProof/>
              </w:rPr>
              <w:t>Problemática</w:t>
            </w:r>
            <w:r w:rsidR="0013389A">
              <w:rPr>
                <w:noProof/>
                <w:webHidden/>
              </w:rPr>
              <w:tab/>
            </w:r>
            <w:r w:rsidR="0013389A">
              <w:rPr>
                <w:noProof/>
                <w:webHidden/>
              </w:rPr>
              <w:fldChar w:fldCharType="begin"/>
            </w:r>
            <w:r w:rsidR="0013389A">
              <w:rPr>
                <w:noProof/>
                <w:webHidden/>
              </w:rPr>
              <w:instrText xml:space="preserve"> PAGEREF _Toc207143473 \h </w:instrText>
            </w:r>
            <w:r w:rsidR="0013389A">
              <w:rPr>
                <w:noProof/>
                <w:webHidden/>
              </w:rPr>
            </w:r>
            <w:r w:rsidR="0013389A">
              <w:rPr>
                <w:noProof/>
                <w:webHidden/>
              </w:rPr>
              <w:fldChar w:fldCharType="separate"/>
            </w:r>
            <w:r w:rsidR="00F861F6">
              <w:rPr>
                <w:noProof/>
                <w:webHidden/>
              </w:rPr>
              <w:t>1</w:t>
            </w:r>
            <w:r w:rsidR="0013389A">
              <w:rPr>
                <w:noProof/>
                <w:webHidden/>
              </w:rPr>
              <w:fldChar w:fldCharType="end"/>
            </w:r>
          </w:hyperlink>
        </w:p>
        <w:p w14:paraId="2A3A747C" w14:textId="3E647CE8" w:rsidR="0013389A" w:rsidRDefault="00B102D0">
          <w:pPr>
            <w:pStyle w:val="TDC1"/>
            <w:tabs>
              <w:tab w:val="right" w:leader="dot" w:pos="8494"/>
            </w:tabs>
            <w:rPr>
              <w:rFonts w:asciiTheme="minorHAnsi" w:eastAsiaTheme="minorEastAsia" w:hAnsiTheme="minorHAnsi"/>
              <w:noProof/>
              <w:sz w:val="22"/>
              <w:lang w:eastAsia="es-BO"/>
            </w:rPr>
          </w:pPr>
          <w:hyperlink w:anchor="_Toc207143474" w:history="1">
            <w:r w:rsidR="0013389A" w:rsidRPr="0097011F">
              <w:rPr>
                <w:rStyle w:val="Hipervnculo"/>
                <w:rFonts w:cs="Arial"/>
                <w:noProof/>
              </w:rPr>
              <w:t>Abordaje de la Solución</w:t>
            </w:r>
            <w:r w:rsidR="0013389A">
              <w:rPr>
                <w:noProof/>
                <w:webHidden/>
              </w:rPr>
              <w:tab/>
            </w:r>
            <w:r w:rsidR="0013389A">
              <w:rPr>
                <w:noProof/>
                <w:webHidden/>
              </w:rPr>
              <w:fldChar w:fldCharType="begin"/>
            </w:r>
            <w:r w:rsidR="0013389A">
              <w:rPr>
                <w:noProof/>
                <w:webHidden/>
              </w:rPr>
              <w:instrText xml:space="preserve"> PAGEREF _Toc207143474 \h </w:instrText>
            </w:r>
            <w:r w:rsidR="0013389A">
              <w:rPr>
                <w:noProof/>
                <w:webHidden/>
              </w:rPr>
            </w:r>
            <w:r w:rsidR="0013389A">
              <w:rPr>
                <w:noProof/>
                <w:webHidden/>
              </w:rPr>
              <w:fldChar w:fldCharType="separate"/>
            </w:r>
            <w:r w:rsidR="00F861F6">
              <w:rPr>
                <w:noProof/>
                <w:webHidden/>
              </w:rPr>
              <w:t>1</w:t>
            </w:r>
            <w:r w:rsidR="0013389A">
              <w:rPr>
                <w:noProof/>
                <w:webHidden/>
              </w:rPr>
              <w:fldChar w:fldCharType="end"/>
            </w:r>
          </w:hyperlink>
        </w:p>
        <w:p w14:paraId="1F93851B" w14:textId="3A26FCC2" w:rsidR="0013389A" w:rsidRDefault="00B102D0">
          <w:pPr>
            <w:pStyle w:val="TDC1"/>
            <w:tabs>
              <w:tab w:val="right" w:leader="dot" w:pos="8494"/>
            </w:tabs>
            <w:rPr>
              <w:rFonts w:asciiTheme="minorHAnsi" w:eastAsiaTheme="minorEastAsia" w:hAnsiTheme="minorHAnsi"/>
              <w:noProof/>
              <w:sz w:val="22"/>
              <w:lang w:eastAsia="es-BO"/>
            </w:rPr>
          </w:pPr>
          <w:hyperlink w:anchor="_Toc207143475" w:history="1">
            <w:r w:rsidR="0013389A" w:rsidRPr="0097011F">
              <w:rPr>
                <w:rStyle w:val="Hipervnculo"/>
                <w:rFonts w:cs="Arial"/>
                <w:noProof/>
              </w:rPr>
              <w:t>Pipeline</w:t>
            </w:r>
            <w:r w:rsidR="0013389A">
              <w:rPr>
                <w:noProof/>
                <w:webHidden/>
              </w:rPr>
              <w:tab/>
            </w:r>
            <w:r w:rsidR="0013389A">
              <w:rPr>
                <w:noProof/>
                <w:webHidden/>
              </w:rPr>
              <w:fldChar w:fldCharType="begin"/>
            </w:r>
            <w:r w:rsidR="0013389A">
              <w:rPr>
                <w:noProof/>
                <w:webHidden/>
              </w:rPr>
              <w:instrText xml:space="preserve"> PAGEREF _Toc207143475 \h </w:instrText>
            </w:r>
            <w:r w:rsidR="0013389A">
              <w:rPr>
                <w:noProof/>
                <w:webHidden/>
              </w:rPr>
            </w:r>
            <w:r w:rsidR="0013389A">
              <w:rPr>
                <w:noProof/>
                <w:webHidden/>
              </w:rPr>
              <w:fldChar w:fldCharType="separate"/>
            </w:r>
            <w:r w:rsidR="00F861F6">
              <w:rPr>
                <w:noProof/>
                <w:webHidden/>
              </w:rPr>
              <w:t>3</w:t>
            </w:r>
            <w:r w:rsidR="0013389A">
              <w:rPr>
                <w:noProof/>
                <w:webHidden/>
              </w:rPr>
              <w:fldChar w:fldCharType="end"/>
            </w:r>
          </w:hyperlink>
        </w:p>
        <w:p w14:paraId="79660EEF" w14:textId="258AFE0B" w:rsidR="0013389A" w:rsidRDefault="00B102D0">
          <w:pPr>
            <w:pStyle w:val="TDC1"/>
            <w:tabs>
              <w:tab w:val="right" w:leader="dot" w:pos="8494"/>
            </w:tabs>
            <w:rPr>
              <w:rFonts w:asciiTheme="minorHAnsi" w:eastAsiaTheme="minorEastAsia" w:hAnsiTheme="minorHAnsi"/>
              <w:noProof/>
              <w:sz w:val="22"/>
              <w:lang w:eastAsia="es-BO"/>
            </w:rPr>
          </w:pPr>
          <w:hyperlink w:anchor="_Toc207143476" w:history="1">
            <w:r w:rsidR="0013389A" w:rsidRPr="0097011F">
              <w:rPr>
                <w:rStyle w:val="Hipervnculo"/>
                <w:rFonts w:cs="Arial"/>
                <w:noProof/>
              </w:rPr>
              <w:t>Objetivos</w:t>
            </w:r>
            <w:r w:rsidR="0013389A">
              <w:rPr>
                <w:noProof/>
                <w:webHidden/>
              </w:rPr>
              <w:tab/>
            </w:r>
            <w:r w:rsidR="0013389A">
              <w:rPr>
                <w:noProof/>
                <w:webHidden/>
              </w:rPr>
              <w:fldChar w:fldCharType="begin"/>
            </w:r>
            <w:r w:rsidR="0013389A">
              <w:rPr>
                <w:noProof/>
                <w:webHidden/>
              </w:rPr>
              <w:instrText xml:space="preserve"> PAGEREF _Toc207143476 \h </w:instrText>
            </w:r>
            <w:r w:rsidR="0013389A">
              <w:rPr>
                <w:noProof/>
                <w:webHidden/>
              </w:rPr>
            </w:r>
            <w:r w:rsidR="0013389A">
              <w:rPr>
                <w:noProof/>
                <w:webHidden/>
              </w:rPr>
              <w:fldChar w:fldCharType="separate"/>
            </w:r>
            <w:r w:rsidR="00F861F6">
              <w:rPr>
                <w:noProof/>
                <w:webHidden/>
              </w:rPr>
              <w:t>4</w:t>
            </w:r>
            <w:r w:rsidR="0013389A">
              <w:rPr>
                <w:noProof/>
                <w:webHidden/>
              </w:rPr>
              <w:fldChar w:fldCharType="end"/>
            </w:r>
          </w:hyperlink>
        </w:p>
        <w:p w14:paraId="5B57D485" w14:textId="2A8BD29F" w:rsidR="0013389A" w:rsidRDefault="00B102D0">
          <w:pPr>
            <w:pStyle w:val="TDC1"/>
            <w:tabs>
              <w:tab w:val="right" w:leader="dot" w:pos="8494"/>
            </w:tabs>
            <w:rPr>
              <w:rFonts w:asciiTheme="minorHAnsi" w:eastAsiaTheme="minorEastAsia" w:hAnsiTheme="minorHAnsi"/>
              <w:noProof/>
              <w:sz w:val="22"/>
              <w:lang w:eastAsia="es-BO"/>
            </w:rPr>
          </w:pPr>
          <w:hyperlink w:anchor="_Toc207143477" w:history="1">
            <w:r w:rsidR="0013389A" w:rsidRPr="0097011F">
              <w:rPr>
                <w:rStyle w:val="Hipervnculo"/>
                <w:rFonts w:cs="Arial"/>
                <w:noProof/>
              </w:rPr>
              <w:t>Sustento Teórico</w:t>
            </w:r>
            <w:r w:rsidR="0013389A">
              <w:rPr>
                <w:noProof/>
                <w:webHidden/>
              </w:rPr>
              <w:tab/>
            </w:r>
            <w:r w:rsidR="0013389A">
              <w:rPr>
                <w:noProof/>
                <w:webHidden/>
              </w:rPr>
              <w:fldChar w:fldCharType="begin"/>
            </w:r>
            <w:r w:rsidR="0013389A">
              <w:rPr>
                <w:noProof/>
                <w:webHidden/>
              </w:rPr>
              <w:instrText xml:space="preserve"> PAGEREF _Toc207143477 \h </w:instrText>
            </w:r>
            <w:r w:rsidR="0013389A">
              <w:rPr>
                <w:noProof/>
                <w:webHidden/>
              </w:rPr>
            </w:r>
            <w:r w:rsidR="0013389A">
              <w:rPr>
                <w:noProof/>
                <w:webHidden/>
              </w:rPr>
              <w:fldChar w:fldCharType="separate"/>
            </w:r>
            <w:r w:rsidR="00F861F6">
              <w:rPr>
                <w:noProof/>
                <w:webHidden/>
              </w:rPr>
              <w:t>4</w:t>
            </w:r>
            <w:r w:rsidR="0013389A">
              <w:rPr>
                <w:noProof/>
                <w:webHidden/>
              </w:rPr>
              <w:fldChar w:fldCharType="end"/>
            </w:r>
          </w:hyperlink>
        </w:p>
        <w:p w14:paraId="5380C928" w14:textId="36FF9740" w:rsidR="0013389A" w:rsidRDefault="00B102D0">
          <w:pPr>
            <w:pStyle w:val="TDC1"/>
            <w:tabs>
              <w:tab w:val="right" w:leader="dot" w:pos="8494"/>
            </w:tabs>
            <w:rPr>
              <w:rFonts w:asciiTheme="minorHAnsi" w:eastAsiaTheme="minorEastAsia" w:hAnsiTheme="minorHAnsi"/>
              <w:noProof/>
              <w:sz w:val="22"/>
              <w:lang w:eastAsia="es-BO"/>
            </w:rPr>
          </w:pPr>
          <w:hyperlink w:anchor="_Toc207143478" w:history="1">
            <w:r w:rsidR="0013389A" w:rsidRPr="0097011F">
              <w:rPr>
                <w:rStyle w:val="Hipervnculo"/>
                <w:rFonts w:cs="Arial"/>
                <w:noProof/>
              </w:rPr>
              <w:t>Plan de trabajo</w:t>
            </w:r>
            <w:r w:rsidR="0013389A">
              <w:rPr>
                <w:noProof/>
                <w:webHidden/>
              </w:rPr>
              <w:tab/>
            </w:r>
            <w:r w:rsidR="0013389A">
              <w:rPr>
                <w:noProof/>
                <w:webHidden/>
              </w:rPr>
              <w:fldChar w:fldCharType="begin"/>
            </w:r>
            <w:r w:rsidR="0013389A">
              <w:rPr>
                <w:noProof/>
                <w:webHidden/>
              </w:rPr>
              <w:instrText xml:space="preserve"> PAGEREF _Toc207143478 \h </w:instrText>
            </w:r>
            <w:r w:rsidR="0013389A">
              <w:rPr>
                <w:noProof/>
                <w:webHidden/>
              </w:rPr>
            </w:r>
            <w:r w:rsidR="0013389A">
              <w:rPr>
                <w:noProof/>
                <w:webHidden/>
              </w:rPr>
              <w:fldChar w:fldCharType="separate"/>
            </w:r>
            <w:r w:rsidR="00F861F6">
              <w:rPr>
                <w:noProof/>
                <w:webHidden/>
              </w:rPr>
              <w:t>5</w:t>
            </w:r>
            <w:r w:rsidR="0013389A">
              <w:rPr>
                <w:noProof/>
                <w:webHidden/>
              </w:rPr>
              <w:fldChar w:fldCharType="end"/>
            </w:r>
          </w:hyperlink>
        </w:p>
        <w:p w14:paraId="0EB1F161" w14:textId="4FEC8E20" w:rsidR="0013389A" w:rsidRDefault="00B102D0">
          <w:pPr>
            <w:pStyle w:val="TDC1"/>
            <w:tabs>
              <w:tab w:val="right" w:leader="dot" w:pos="8494"/>
            </w:tabs>
            <w:rPr>
              <w:rFonts w:asciiTheme="minorHAnsi" w:eastAsiaTheme="minorEastAsia" w:hAnsiTheme="minorHAnsi"/>
              <w:noProof/>
              <w:sz w:val="22"/>
              <w:lang w:eastAsia="es-BO"/>
            </w:rPr>
          </w:pPr>
          <w:hyperlink w:anchor="_Toc207143479" w:history="1">
            <w:r w:rsidR="0013389A" w:rsidRPr="0097011F">
              <w:rPr>
                <w:rStyle w:val="Hipervnculo"/>
                <w:rFonts w:cs="Arial"/>
                <w:noProof/>
              </w:rPr>
              <w:t>Cronograma</w:t>
            </w:r>
            <w:r w:rsidR="0013389A">
              <w:rPr>
                <w:noProof/>
                <w:webHidden/>
              </w:rPr>
              <w:tab/>
            </w:r>
            <w:r w:rsidR="0013389A">
              <w:rPr>
                <w:noProof/>
                <w:webHidden/>
              </w:rPr>
              <w:fldChar w:fldCharType="begin"/>
            </w:r>
            <w:r w:rsidR="0013389A">
              <w:rPr>
                <w:noProof/>
                <w:webHidden/>
              </w:rPr>
              <w:instrText xml:space="preserve"> PAGEREF _Toc207143479 \h </w:instrText>
            </w:r>
            <w:r w:rsidR="0013389A">
              <w:rPr>
                <w:noProof/>
                <w:webHidden/>
              </w:rPr>
            </w:r>
            <w:r w:rsidR="0013389A">
              <w:rPr>
                <w:noProof/>
                <w:webHidden/>
              </w:rPr>
              <w:fldChar w:fldCharType="separate"/>
            </w:r>
            <w:r w:rsidR="00F861F6">
              <w:rPr>
                <w:noProof/>
                <w:webHidden/>
              </w:rPr>
              <w:t>5</w:t>
            </w:r>
            <w:r w:rsidR="0013389A">
              <w:rPr>
                <w:noProof/>
                <w:webHidden/>
              </w:rPr>
              <w:fldChar w:fldCharType="end"/>
            </w:r>
          </w:hyperlink>
        </w:p>
        <w:p w14:paraId="5B85D4A7" w14:textId="64D989F2" w:rsidR="0013389A" w:rsidRDefault="00B102D0">
          <w:pPr>
            <w:pStyle w:val="TDC1"/>
            <w:tabs>
              <w:tab w:val="right" w:leader="dot" w:pos="8494"/>
            </w:tabs>
            <w:rPr>
              <w:rFonts w:asciiTheme="minorHAnsi" w:eastAsiaTheme="minorEastAsia" w:hAnsiTheme="minorHAnsi"/>
              <w:noProof/>
              <w:sz w:val="22"/>
              <w:lang w:eastAsia="es-BO"/>
            </w:rPr>
          </w:pPr>
          <w:hyperlink w:anchor="_Toc207143480" w:history="1">
            <w:r w:rsidR="0013389A" w:rsidRPr="0097011F">
              <w:rPr>
                <w:rStyle w:val="Hipervnculo"/>
                <w:rFonts w:eastAsia="Times New Roman"/>
                <w:noProof/>
                <w:lang w:eastAsia="es-BO"/>
              </w:rPr>
              <w:t>Métricas de Componentes de IA</w:t>
            </w:r>
            <w:r w:rsidR="0013389A">
              <w:rPr>
                <w:noProof/>
                <w:webHidden/>
              </w:rPr>
              <w:tab/>
            </w:r>
            <w:r w:rsidR="0013389A">
              <w:rPr>
                <w:noProof/>
                <w:webHidden/>
              </w:rPr>
              <w:fldChar w:fldCharType="begin"/>
            </w:r>
            <w:r w:rsidR="0013389A">
              <w:rPr>
                <w:noProof/>
                <w:webHidden/>
              </w:rPr>
              <w:instrText xml:space="preserve"> PAGEREF _Toc207143480 \h </w:instrText>
            </w:r>
            <w:r w:rsidR="0013389A">
              <w:rPr>
                <w:noProof/>
                <w:webHidden/>
              </w:rPr>
            </w:r>
            <w:r w:rsidR="0013389A">
              <w:rPr>
                <w:noProof/>
                <w:webHidden/>
              </w:rPr>
              <w:fldChar w:fldCharType="separate"/>
            </w:r>
            <w:r w:rsidR="00F861F6">
              <w:rPr>
                <w:noProof/>
                <w:webHidden/>
              </w:rPr>
              <w:t>6</w:t>
            </w:r>
            <w:r w:rsidR="0013389A">
              <w:rPr>
                <w:noProof/>
                <w:webHidden/>
              </w:rPr>
              <w:fldChar w:fldCharType="end"/>
            </w:r>
          </w:hyperlink>
        </w:p>
        <w:p w14:paraId="2ED17220" w14:textId="49ECCD7F" w:rsidR="0013389A" w:rsidRDefault="00B102D0">
          <w:pPr>
            <w:pStyle w:val="TDC1"/>
            <w:tabs>
              <w:tab w:val="right" w:leader="dot" w:pos="8494"/>
            </w:tabs>
            <w:rPr>
              <w:rFonts w:asciiTheme="minorHAnsi" w:eastAsiaTheme="minorEastAsia" w:hAnsiTheme="minorHAnsi"/>
              <w:noProof/>
              <w:sz w:val="22"/>
              <w:lang w:eastAsia="es-BO"/>
            </w:rPr>
          </w:pPr>
          <w:hyperlink w:anchor="_Toc207143484" w:history="1">
            <w:r w:rsidR="0013389A" w:rsidRPr="0097011F">
              <w:rPr>
                <w:rStyle w:val="Hipervnculo"/>
                <w:noProof/>
              </w:rPr>
              <w:t>Datasets</w:t>
            </w:r>
            <w:r w:rsidR="0013389A">
              <w:rPr>
                <w:noProof/>
                <w:webHidden/>
              </w:rPr>
              <w:tab/>
            </w:r>
            <w:r w:rsidR="0013389A">
              <w:rPr>
                <w:noProof/>
                <w:webHidden/>
              </w:rPr>
              <w:fldChar w:fldCharType="begin"/>
            </w:r>
            <w:r w:rsidR="0013389A">
              <w:rPr>
                <w:noProof/>
                <w:webHidden/>
              </w:rPr>
              <w:instrText xml:space="preserve"> PAGEREF _Toc207143484 \h </w:instrText>
            </w:r>
            <w:r w:rsidR="0013389A">
              <w:rPr>
                <w:noProof/>
                <w:webHidden/>
              </w:rPr>
            </w:r>
            <w:r w:rsidR="0013389A">
              <w:rPr>
                <w:noProof/>
                <w:webHidden/>
              </w:rPr>
              <w:fldChar w:fldCharType="separate"/>
            </w:r>
            <w:r w:rsidR="00F861F6">
              <w:rPr>
                <w:noProof/>
                <w:webHidden/>
              </w:rPr>
              <w:t>8</w:t>
            </w:r>
            <w:r w:rsidR="0013389A">
              <w:rPr>
                <w:noProof/>
                <w:webHidden/>
              </w:rPr>
              <w:fldChar w:fldCharType="end"/>
            </w:r>
          </w:hyperlink>
        </w:p>
        <w:p w14:paraId="3D155BA3" w14:textId="3413FF81" w:rsidR="00F16018" w:rsidRPr="0068182E" w:rsidRDefault="00F16018" w:rsidP="0068182E">
          <w:pPr>
            <w:pStyle w:val="TDC1"/>
            <w:tabs>
              <w:tab w:val="right" w:leader="dot" w:pos="8494"/>
            </w:tabs>
            <w:rPr>
              <w:rFonts w:asciiTheme="minorHAnsi" w:eastAsiaTheme="minorEastAsia" w:hAnsiTheme="minorHAnsi"/>
              <w:noProof/>
              <w:sz w:val="22"/>
              <w:lang w:eastAsia="es-BO"/>
            </w:rPr>
          </w:pPr>
          <w:r w:rsidRPr="00793350">
            <w:rPr>
              <w:rFonts w:cs="Arial"/>
              <w:b/>
              <w:bCs/>
              <w:szCs w:val="24"/>
              <w:lang w:val="es-ES"/>
            </w:rPr>
            <w:fldChar w:fldCharType="end"/>
          </w:r>
        </w:p>
      </w:sdtContent>
    </w:sdt>
    <w:p w14:paraId="63694E2C" w14:textId="74330C82" w:rsidR="006B4753" w:rsidRPr="00793350" w:rsidRDefault="006B4753" w:rsidP="009E1DF0">
      <w:pPr>
        <w:jc w:val="both"/>
        <w:rPr>
          <w:rFonts w:cs="Arial"/>
          <w:szCs w:val="24"/>
        </w:rPr>
      </w:pPr>
      <w:r w:rsidRPr="00793350">
        <w:rPr>
          <w:rFonts w:cs="Arial"/>
          <w:szCs w:val="24"/>
        </w:rPr>
        <w:br w:type="page"/>
      </w:r>
    </w:p>
    <w:p w14:paraId="292F893F" w14:textId="77777777" w:rsidR="006B4753" w:rsidRPr="00793350" w:rsidRDefault="006B4753" w:rsidP="009E1DF0">
      <w:pPr>
        <w:jc w:val="both"/>
        <w:rPr>
          <w:rFonts w:cs="Arial"/>
          <w:szCs w:val="24"/>
        </w:rPr>
        <w:sectPr w:rsidR="006B4753" w:rsidRPr="00793350">
          <w:footerReference w:type="default" r:id="rId9"/>
          <w:pgSz w:w="11906" w:h="16838"/>
          <w:pgMar w:top="1417" w:right="1701" w:bottom="1417" w:left="1701" w:header="708" w:footer="708" w:gutter="0"/>
          <w:cols w:space="708"/>
          <w:docGrid w:linePitch="360"/>
        </w:sectPr>
      </w:pPr>
    </w:p>
    <w:p w14:paraId="4A1EF42F" w14:textId="2D9AEFC7" w:rsidR="00ED0E83" w:rsidRPr="00793350" w:rsidRDefault="00ED0E83" w:rsidP="009E1DF0">
      <w:pPr>
        <w:pStyle w:val="Ttulo1"/>
        <w:jc w:val="both"/>
        <w:rPr>
          <w:rFonts w:cs="Arial"/>
          <w:szCs w:val="24"/>
        </w:rPr>
      </w:pPr>
      <w:bookmarkStart w:id="0" w:name="_Toc207143472"/>
      <w:r w:rsidRPr="00793350">
        <w:rPr>
          <w:rFonts w:cs="Arial"/>
          <w:szCs w:val="24"/>
        </w:rPr>
        <w:lastRenderedPageBreak/>
        <w:t>Antecedentes</w:t>
      </w:r>
      <w:bookmarkEnd w:id="0"/>
    </w:p>
    <w:p w14:paraId="282C3977" w14:textId="3C1DCD31" w:rsidR="00007173" w:rsidRPr="00793350" w:rsidRDefault="002A0A65" w:rsidP="009E1DF0">
      <w:pPr>
        <w:pStyle w:val="NormalWeb"/>
        <w:jc w:val="both"/>
        <w:rPr>
          <w:rFonts w:ascii="Arial" w:hAnsi="Arial" w:cs="Arial"/>
        </w:rPr>
      </w:pPr>
      <w:r w:rsidRPr="00793350">
        <w:rPr>
          <w:rFonts w:ascii="Arial" w:hAnsi="Arial" w:cs="Arial"/>
        </w:rPr>
        <w:t xml:space="preserve">El desarrollo de rutinas de entrenamiento en gimnasio representa un reto para gran parte de la población, ya que la mayoría de las personas no cuenta con el conocimiento técnico ni con el acompañamiento de un entrenador especializado. </w:t>
      </w:r>
      <w:r w:rsidR="007F685E" w:rsidRPr="00793350">
        <w:rPr>
          <w:rFonts w:ascii="Arial" w:hAnsi="Arial" w:cs="Arial"/>
        </w:rPr>
        <w:t>La falta de acceso a entrenadores cualificados incrementa</w:t>
      </w:r>
      <w:r w:rsidRPr="00793350">
        <w:rPr>
          <w:rFonts w:ascii="Arial" w:hAnsi="Arial" w:cs="Arial"/>
        </w:rPr>
        <w:t xml:space="preserve"> el riesgo de que los usuarios ejecuten mal los ejercicios, sufran lesiones o no logren sus objetivos.</w:t>
      </w:r>
    </w:p>
    <w:p w14:paraId="084E54ED" w14:textId="5B2466C3" w:rsidR="007F685E" w:rsidRPr="00793350" w:rsidRDefault="007F685E" w:rsidP="009E1DF0">
      <w:pPr>
        <w:pStyle w:val="NormalWeb"/>
        <w:jc w:val="both"/>
        <w:rPr>
          <w:rFonts w:ascii="Arial" w:hAnsi="Arial" w:cs="Arial"/>
        </w:rPr>
      </w:pPr>
      <w:r w:rsidRPr="007F685E">
        <w:rPr>
          <w:rFonts w:ascii="Arial" w:hAnsi="Arial" w:cs="Arial"/>
        </w:rPr>
        <w:t>Como consecuencia, los planes de entrenamiento terminan siendo genéricos y poco adaptados a las características individuales del usuario, lo que genera entrenamientos ineficaces, bajo progreso</w:t>
      </w:r>
      <w:r>
        <w:rPr>
          <w:rFonts w:ascii="Arial" w:hAnsi="Arial" w:cs="Arial"/>
        </w:rPr>
        <w:t xml:space="preserve"> </w:t>
      </w:r>
      <w:r w:rsidRPr="007F685E">
        <w:rPr>
          <w:rFonts w:ascii="Arial" w:hAnsi="Arial" w:cs="Arial"/>
        </w:rPr>
        <w:t>e incluso riesgo de lesiones leves o sobrecargas.</w:t>
      </w:r>
    </w:p>
    <w:p w14:paraId="2B34EE35" w14:textId="12C3DDA9" w:rsidR="005D62A6" w:rsidRPr="00793350" w:rsidRDefault="00ED0E83" w:rsidP="009E1DF0">
      <w:pPr>
        <w:pStyle w:val="Ttulo1"/>
        <w:jc w:val="both"/>
        <w:rPr>
          <w:rFonts w:cs="Arial"/>
          <w:szCs w:val="24"/>
        </w:rPr>
      </w:pPr>
      <w:bookmarkStart w:id="1" w:name="_Toc207143473"/>
      <w:r w:rsidRPr="00793350">
        <w:rPr>
          <w:rFonts w:cs="Arial"/>
          <w:szCs w:val="24"/>
        </w:rPr>
        <w:t>Problemática</w:t>
      </w:r>
      <w:bookmarkEnd w:id="1"/>
    </w:p>
    <w:p w14:paraId="34B1EE42" w14:textId="77777777" w:rsidR="007F685E" w:rsidRDefault="007F685E" w:rsidP="007F685E">
      <w:pPr>
        <w:pStyle w:val="NormalWeb"/>
        <w:jc w:val="both"/>
        <w:rPr>
          <w:rFonts w:ascii="Arial" w:hAnsi="Arial" w:cs="Arial"/>
        </w:rPr>
      </w:pPr>
      <w:r w:rsidRPr="007F685E">
        <w:rPr>
          <w:rFonts w:ascii="Arial" w:hAnsi="Arial" w:cs="Arial"/>
        </w:rPr>
        <w:t>Actualmente, una de las principales dificultades en los gimnasios es que los instructores no siempre ofrecen planes realmente personalizados. Esto se debe a limitaciones de tiempo, cantidad de usuarios atendidos y, en algunos casos, falta de actualización en metodologías modernas de entrenamiento.</w:t>
      </w:r>
    </w:p>
    <w:p w14:paraId="01CCD521" w14:textId="77777777" w:rsidR="00007173" w:rsidRPr="00793350" w:rsidRDefault="00007173" w:rsidP="009E1DF0">
      <w:pPr>
        <w:pStyle w:val="NormalWeb"/>
        <w:jc w:val="both"/>
        <w:rPr>
          <w:rFonts w:ascii="Arial" w:hAnsi="Arial" w:cs="Arial"/>
        </w:rPr>
      </w:pPr>
      <w:r w:rsidRPr="00793350">
        <w:rPr>
          <w:rFonts w:ascii="Arial" w:hAnsi="Arial" w:cs="Arial"/>
        </w:rPr>
        <w:t>Esto provoca consecuencias como:</w:t>
      </w:r>
    </w:p>
    <w:p w14:paraId="603AA75D" w14:textId="77777777" w:rsidR="007F685E" w:rsidRDefault="007F685E" w:rsidP="009E1DF0">
      <w:pPr>
        <w:pStyle w:val="NormalWeb"/>
        <w:numPr>
          <w:ilvl w:val="0"/>
          <w:numId w:val="15"/>
        </w:numPr>
        <w:jc w:val="both"/>
        <w:rPr>
          <w:rFonts w:ascii="Arial" w:hAnsi="Arial" w:cs="Arial"/>
        </w:rPr>
      </w:pPr>
      <w:r w:rsidRPr="007F685E">
        <w:rPr>
          <w:rFonts w:ascii="Arial" w:hAnsi="Arial" w:cs="Arial"/>
        </w:rPr>
        <w:t>Planes genéricos que no consideran objetivos específicos</w:t>
      </w:r>
    </w:p>
    <w:p w14:paraId="1B426A1E" w14:textId="0D2E4925" w:rsidR="00007173" w:rsidRPr="00793350" w:rsidRDefault="007F685E" w:rsidP="009E1DF0">
      <w:pPr>
        <w:pStyle w:val="NormalWeb"/>
        <w:numPr>
          <w:ilvl w:val="0"/>
          <w:numId w:val="15"/>
        </w:numPr>
        <w:jc w:val="both"/>
        <w:rPr>
          <w:rFonts w:ascii="Arial" w:hAnsi="Arial" w:cs="Arial"/>
        </w:rPr>
      </w:pPr>
      <w:r w:rsidRPr="007F685E">
        <w:rPr>
          <w:rFonts w:ascii="Arial" w:hAnsi="Arial" w:cs="Arial"/>
        </w:rPr>
        <w:t>Entrenamientos poco efectivos y estancamiento en el progreso.</w:t>
      </w:r>
    </w:p>
    <w:p w14:paraId="325AFFFA" w14:textId="77777777" w:rsidR="007F685E" w:rsidRDefault="007F685E" w:rsidP="007F685E">
      <w:pPr>
        <w:pStyle w:val="NormalWeb"/>
        <w:numPr>
          <w:ilvl w:val="0"/>
          <w:numId w:val="15"/>
        </w:numPr>
        <w:jc w:val="both"/>
        <w:rPr>
          <w:rFonts w:ascii="Arial" w:hAnsi="Arial" w:cs="Arial"/>
        </w:rPr>
      </w:pPr>
      <w:r w:rsidRPr="007F685E">
        <w:rPr>
          <w:rFonts w:ascii="Arial" w:hAnsi="Arial" w:cs="Arial"/>
        </w:rPr>
        <w:t>Riesgo de lesiones por falta de adaptación al nivel real del usuario</w:t>
      </w:r>
    </w:p>
    <w:p w14:paraId="74541F85" w14:textId="662EF432" w:rsidR="002A0A65" w:rsidRPr="00793350" w:rsidRDefault="002A0A65" w:rsidP="009E1DF0">
      <w:pPr>
        <w:pStyle w:val="NormalWeb"/>
        <w:jc w:val="both"/>
        <w:rPr>
          <w:rFonts w:ascii="Arial" w:hAnsi="Arial" w:cs="Arial"/>
        </w:rPr>
      </w:pPr>
      <w:r w:rsidRPr="00793350">
        <w:rPr>
          <w:rStyle w:val="Textoennegrita"/>
          <w:rFonts w:ascii="Arial" w:hAnsi="Arial" w:cs="Arial"/>
        </w:rPr>
        <w:t>P</w:t>
      </w:r>
      <w:r w:rsidR="00007173" w:rsidRPr="00793350">
        <w:rPr>
          <w:rStyle w:val="Textoennegrita"/>
          <w:rFonts w:ascii="Arial" w:hAnsi="Arial" w:cs="Arial"/>
        </w:rPr>
        <w:t>roblemática central</w:t>
      </w:r>
      <w:r w:rsidRPr="00793350">
        <w:rPr>
          <w:rFonts w:ascii="Arial" w:hAnsi="Arial" w:cs="Arial"/>
        </w:rPr>
        <w:t xml:space="preserve"> </w:t>
      </w:r>
    </w:p>
    <w:p w14:paraId="4F04AE1B" w14:textId="296D876D" w:rsidR="00007173" w:rsidRPr="00793350" w:rsidRDefault="007F685E" w:rsidP="009E1DF0">
      <w:pPr>
        <w:pStyle w:val="NormalWeb"/>
        <w:jc w:val="both"/>
        <w:rPr>
          <w:rFonts w:ascii="Arial" w:hAnsi="Arial" w:cs="Arial"/>
        </w:rPr>
      </w:pPr>
      <w:r w:rsidRPr="007F685E">
        <w:rPr>
          <w:rFonts w:ascii="Arial" w:hAnsi="Arial" w:cs="Arial"/>
        </w:rPr>
        <w:t xml:space="preserve">El problema central, por tanto, es </w:t>
      </w:r>
      <w:r w:rsidRPr="007F685E">
        <w:rPr>
          <w:rFonts w:ascii="Arial" w:hAnsi="Arial" w:cs="Arial"/>
          <w:b/>
          <w:bCs/>
        </w:rPr>
        <w:t>la falta de acceso a rutinas confiables y personalizadas que se adapten a las necesidades de cada usuario</w:t>
      </w:r>
      <w:r w:rsidRPr="007F685E">
        <w:rPr>
          <w:rFonts w:ascii="Arial" w:hAnsi="Arial" w:cs="Arial"/>
        </w:rPr>
        <w:t>.</w:t>
      </w:r>
    </w:p>
    <w:p w14:paraId="564236A1" w14:textId="31552B65" w:rsidR="005D62A6" w:rsidRPr="00793350" w:rsidRDefault="005D62A6" w:rsidP="009E1DF0">
      <w:pPr>
        <w:pStyle w:val="Ttulo1"/>
        <w:jc w:val="both"/>
        <w:rPr>
          <w:rFonts w:cs="Arial"/>
          <w:szCs w:val="24"/>
        </w:rPr>
      </w:pPr>
      <w:bookmarkStart w:id="2" w:name="_Toc207143474"/>
      <w:r w:rsidRPr="00793350">
        <w:rPr>
          <w:rFonts w:cs="Arial"/>
          <w:szCs w:val="24"/>
        </w:rPr>
        <w:t>Abordaje de la Solución</w:t>
      </w:r>
      <w:bookmarkEnd w:id="2"/>
    </w:p>
    <w:p w14:paraId="670E44AD" w14:textId="69F12D9F" w:rsidR="002C1086" w:rsidRDefault="002C1086" w:rsidP="009E1DF0">
      <w:pPr>
        <w:pStyle w:val="NormalWeb"/>
        <w:jc w:val="both"/>
        <w:rPr>
          <w:rFonts w:ascii="Arial" w:hAnsi="Arial" w:cs="Arial"/>
        </w:rPr>
      </w:pPr>
      <w:r w:rsidRPr="002C1086">
        <w:rPr>
          <w:rFonts w:ascii="Arial" w:hAnsi="Arial" w:cs="Arial"/>
        </w:rPr>
        <w:t xml:space="preserve">La solución propuesta es el desarrollo de un </w:t>
      </w:r>
      <w:r w:rsidRPr="002C1086">
        <w:rPr>
          <w:rFonts w:ascii="Arial" w:hAnsi="Arial" w:cs="Arial"/>
          <w:b/>
          <w:bCs/>
        </w:rPr>
        <w:t xml:space="preserve">software </w:t>
      </w:r>
      <w:r>
        <w:rPr>
          <w:rFonts w:ascii="Arial" w:hAnsi="Arial" w:cs="Arial"/>
          <w:b/>
          <w:bCs/>
        </w:rPr>
        <w:t>d</w:t>
      </w:r>
      <w:r w:rsidRPr="002C1086">
        <w:rPr>
          <w:rFonts w:ascii="Arial" w:hAnsi="Arial" w:cs="Arial"/>
          <w:b/>
          <w:bCs/>
        </w:rPr>
        <w:t>e inteligencia artificial</w:t>
      </w:r>
      <w:r w:rsidRPr="002C1086">
        <w:rPr>
          <w:rFonts w:ascii="Arial" w:hAnsi="Arial" w:cs="Arial"/>
        </w:rPr>
        <w:t xml:space="preserve"> capaz de generar rutinas de gimnasio verdaderamente personalizadas. La IA constituye el núcleo de la aplicación, ya que permitirá ajustar el volumen, la intensidad y la progresión de los entrenamientos de acuerdo con los objetivos del usuario (hipertrofia, fuerza o definición), su nivel de experiencia y su evolución física.</w:t>
      </w:r>
    </w:p>
    <w:p w14:paraId="272D388C" w14:textId="3127A997" w:rsidR="00007173" w:rsidRDefault="00007173" w:rsidP="009E1DF0">
      <w:pPr>
        <w:pStyle w:val="NormalWeb"/>
        <w:jc w:val="both"/>
        <w:rPr>
          <w:rFonts w:ascii="Arial" w:hAnsi="Arial" w:cs="Arial"/>
        </w:rPr>
      </w:pPr>
      <w:r w:rsidRPr="00793350">
        <w:rPr>
          <w:rFonts w:ascii="Arial" w:hAnsi="Arial" w:cs="Arial"/>
        </w:rPr>
        <w:t>Para ello</w:t>
      </w:r>
      <w:r w:rsidR="002C1086">
        <w:rPr>
          <w:rFonts w:ascii="Arial" w:hAnsi="Arial" w:cs="Arial"/>
        </w:rPr>
        <w:t xml:space="preserve"> se usará</w:t>
      </w:r>
      <w:r w:rsidRPr="00793350">
        <w:rPr>
          <w:rFonts w:ascii="Arial" w:hAnsi="Arial" w:cs="Arial"/>
        </w:rPr>
        <w:t>:</w:t>
      </w:r>
    </w:p>
    <w:p w14:paraId="45DFEF79" w14:textId="3150E257" w:rsidR="002C1086" w:rsidRPr="002C1086" w:rsidRDefault="002C1086" w:rsidP="002C1086">
      <w:pPr>
        <w:pStyle w:val="NormalWeb"/>
        <w:numPr>
          <w:ilvl w:val="0"/>
          <w:numId w:val="15"/>
        </w:numPr>
        <w:jc w:val="both"/>
        <w:rPr>
          <w:rFonts w:ascii="Arial" w:hAnsi="Arial" w:cs="Arial"/>
        </w:rPr>
      </w:pPr>
      <w:r w:rsidRPr="002C1086">
        <w:rPr>
          <w:rStyle w:val="Textoennegrita"/>
          <w:rFonts w:ascii="Arial" w:hAnsi="Arial" w:cs="Arial"/>
        </w:rPr>
        <w:t>Modelos de visión por computadora (</w:t>
      </w:r>
      <w:proofErr w:type="spellStart"/>
      <w:r w:rsidRPr="002C1086">
        <w:rPr>
          <w:rStyle w:val="Textoennegrita"/>
          <w:rFonts w:ascii="Arial" w:hAnsi="Arial" w:cs="Arial"/>
        </w:rPr>
        <w:t>MediaPipe</w:t>
      </w:r>
      <w:proofErr w:type="spellEnd"/>
      <w:r w:rsidRPr="002C1086">
        <w:rPr>
          <w:rStyle w:val="Textoennegrita"/>
          <w:rFonts w:ascii="Arial" w:hAnsi="Arial" w:cs="Arial"/>
        </w:rPr>
        <w:t>):</w:t>
      </w:r>
      <w:r w:rsidRPr="002C1086">
        <w:rPr>
          <w:rFonts w:ascii="Arial" w:hAnsi="Arial" w:cs="Arial"/>
        </w:rPr>
        <w:t xml:space="preserve"> utilizados para el análisis de pose a partir de las fotos del usuario, extrayendo puntos clave del cuerpo que sirven como referencia para la reconstrucción posterior.</w:t>
      </w:r>
    </w:p>
    <w:p w14:paraId="3AF2DB16" w14:textId="32F1856F" w:rsidR="002C1086" w:rsidRDefault="002C1086" w:rsidP="002C1086">
      <w:pPr>
        <w:pStyle w:val="NormalWeb"/>
        <w:numPr>
          <w:ilvl w:val="0"/>
          <w:numId w:val="15"/>
        </w:numPr>
        <w:jc w:val="both"/>
        <w:rPr>
          <w:rFonts w:ascii="Arial" w:hAnsi="Arial" w:cs="Arial"/>
        </w:rPr>
      </w:pPr>
      <w:r w:rsidRPr="002C1086">
        <w:rPr>
          <w:rStyle w:val="Textoennegrita"/>
          <w:rFonts w:ascii="Arial" w:hAnsi="Arial" w:cs="Arial"/>
        </w:rPr>
        <w:t>Modelos de reconstrucción 3</w:t>
      </w:r>
      <w:proofErr w:type="gramStart"/>
      <w:r w:rsidRPr="002C1086">
        <w:rPr>
          <w:rStyle w:val="Textoennegrita"/>
          <w:rFonts w:ascii="Arial" w:hAnsi="Arial" w:cs="Arial"/>
        </w:rPr>
        <w:t>D :</w:t>
      </w:r>
      <w:proofErr w:type="gramEnd"/>
      <w:r w:rsidRPr="002C1086">
        <w:rPr>
          <w:rFonts w:ascii="Arial" w:hAnsi="Arial" w:cs="Arial"/>
        </w:rPr>
        <w:t xml:space="preserve"> generan un modelo tridimensional del cuerpo del usuario, a partir de imágenes y datos de pose, lo que permite analizar volúmenes, proporciones y medidas de forma más precisa.</w:t>
      </w:r>
    </w:p>
    <w:p w14:paraId="7698C811" w14:textId="77777777" w:rsidR="002C1086" w:rsidRPr="002C1086" w:rsidRDefault="002C1086" w:rsidP="002C1086">
      <w:pPr>
        <w:pStyle w:val="NormalWeb"/>
        <w:ind w:left="720"/>
        <w:jc w:val="both"/>
        <w:rPr>
          <w:rFonts w:ascii="Arial" w:hAnsi="Arial" w:cs="Arial"/>
        </w:rPr>
      </w:pPr>
    </w:p>
    <w:p w14:paraId="11CBA493" w14:textId="54937E20" w:rsidR="002C1086" w:rsidRPr="002C1086" w:rsidRDefault="002C1086" w:rsidP="002C1086">
      <w:pPr>
        <w:pStyle w:val="NormalWeb"/>
        <w:numPr>
          <w:ilvl w:val="0"/>
          <w:numId w:val="15"/>
        </w:numPr>
        <w:jc w:val="both"/>
        <w:rPr>
          <w:rFonts w:ascii="Arial" w:hAnsi="Arial" w:cs="Arial"/>
        </w:rPr>
      </w:pPr>
      <w:r w:rsidRPr="002C1086">
        <w:rPr>
          <w:rStyle w:val="Textoennegrita"/>
          <w:rFonts w:ascii="Arial" w:hAnsi="Arial" w:cs="Arial"/>
        </w:rPr>
        <w:lastRenderedPageBreak/>
        <w:t>Modelos de lenguaje natural (LLM):</w:t>
      </w:r>
      <w:r w:rsidRPr="002C1086">
        <w:rPr>
          <w:rFonts w:ascii="Arial" w:hAnsi="Arial" w:cs="Arial"/>
        </w:rPr>
        <w:t xml:space="preserve"> interpretan los parámetros del usuario (respuestas en el formulario, datos físicos y reporte del análisis 3D) y generan rutinas de entrenamiento explicadas de manera clara, comprensible y dinámica.</w:t>
      </w:r>
    </w:p>
    <w:p w14:paraId="4C755D1D" w14:textId="395A744E" w:rsidR="002C1086" w:rsidRPr="002C1086" w:rsidRDefault="002C1086" w:rsidP="002C1086">
      <w:pPr>
        <w:pStyle w:val="NormalWeb"/>
        <w:numPr>
          <w:ilvl w:val="0"/>
          <w:numId w:val="15"/>
        </w:numPr>
        <w:jc w:val="both"/>
        <w:rPr>
          <w:rFonts w:ascii="Arial" w:hAnsi="Arial" w:cs="Arial"/>
        </w:rPr>
      </w:pPr>
      <w:r w:rsidRPr="002C1086">
        <w:rPr>
          <w:rStyle w:val="Textoennegrita"/>
          <w:rFonts w:ascii="Arial" w:hAnsi="Arial" w:cs="Arial"/>
        </w:rPr>
        <w:t>Algoritmos de validación y personalización:</w:t>
      </w:r>
      <w:r w:rsidRPr="002C1086">
        <w:rPr>
          <w:rFonts w:ascii="Arial" w:hAnsi="Arial" w:cs="Arial"/>
        </w:rPr>
        <w:t xml:space="preserve"> revisan la seguridad de las rutinas y aplican principios de progresión, individualización y especificidad para garantizar que los planes sean eficaces y confiables.</w:t>
      </w:r>
    </w:p>
    <w:p w14:paraId="7ED469E5" w14:textId="77777777" w:rsidR="002C1086" w:rsidRPr="00793350" w:rsidRDefault="002C1086" w:rsidP="009E1DF0">
      <w:pPr>
        <w:pStyle w:val="NormalWeb"/>
        <w:jc w:val="both"/>
        <w:rPr>
          <w:rFonts w:ascii="Arial" w:hAnsi="Arial" w:cs="Arial"/>
        </w:rPr>
      </w:pPr>
    </w:p>
    <w:p w14:paraId="30263199" w14:textId="791C3ACD" w:rsidR="006342D6" w:rsidRPr="00793350" w:rsidRDefault="002C1086" w:rsidP="009E1DF0">
      <w:pPr>
        <w:pStyle w:val="NormalWeb"/>
        <w:jc w:val="both"/>
        <w:rPr>
          <w:rFonts w:ascii="Arial" w:hAnsi="Arial" w:cs="Arial"/>
        </w:rPr>
      </w:pPr>
      <w:r w:rsidRPr="002C1086">
        <w:rPr>
          <w:rFonts w:ascii="Arial" w:hAnsi="Arial" w:cs="Arial"/>
        </w:rPr>
        <w:t xml:space="preserve">De esta manera, el </w:t>
      </w:r>
      <w:r w:rsidRPr="002C1086">
        <w:rPr>
          <w:rFonts w:ascii="Arial" w:hAnsi="Arial" w:cs="Arial"/>
          <w:b/>
          <w:bCs/>
        </w:rPr>
        <w:t>software de IA</w:t>
      </w:r>
      <w:r w:rsidRPr="002C1086">
        <w:rPr>
          <w:rFonts w:ascii="Arial" w:hAnsi="Arial" w:cs="Arial"/>
        </w:rPr>
        <w:t xml:space="preserve"> no solo automatiza la generación de rutinas, sino que además supera la limitación principal de los instructores: la falta de tiempo y capacidad para ofrecer planes realmente personalizados a cada usuario.</w:t>
      </w:r>
    </w:p>
    <w:p w14:paraId="555912A7" w14:textId="1B66EBD1" w:rsidR="00E60031" w:rsidRDefault="00E60031" w:rsidP="009E1DF0">
      <w:pPr>
        <w:pStyle w:val="Ttulo1"/>
        <w:jc w:val="both"/>
        <w:rPr>
          <w:rFonts w:cs="Arial"/>
          <w:szCs w:val="24"/>
        </w:rPr>
      </w:pPr>
      <w:bookmarkStart w:id="3" w:name="_Toc207143475"/>
    </w:p>
    <w:p w14:paraId="15965320" w14:textId="42FF9D42" w:rsidR="00E60031" w:rsidRDefault="00E60031" w:rsidP="00E60031"/>
    <w:p w14:paraId="5EFA0368" w14:textId="186F720B" w:rsidR="00E60031" w:rsidRPr="00793350" w:rsidRDefault="00E60031" w:rsidP="00E60031">
      <w:pPr>
        <w:pStyle w:val="Ttulo1"/>
        <w:jc w:val="both"/>
        <w:rPr>
          <w:rFonts w:cs="Arial"/>
          <w:szCs w:val="24"/>
        </w:rPr>
      </w:pPr>
      <w:r>
        <w:rPr>
          <w:rFonts w:cs="Arial"/>
          <w:noProof/>
          <w:szCs w:val="24"/>
        </w:rPr>
        <w:lastRenderedPageBreak/>
        <w:drawing>
          <wp:anchor distT="0" distB="0" distL="114300" distR="114300" simplePos="0" relativeHeight="251658240" behindDoc="0" locked="0" layoutInCell="1" allowOverlap="1" wp14:anchorId="347CF5B6" wp14:editId="6BE9483A">
            <wp:simplePos x="0" y="0"/>
            <wp:positionH relativeFrom="margin">
              <wp:posOffset>-165017</wp:posOffset>
            </wp:positionH>
            <wp:positionV relativeFrom="paragraph">
              <wp:posOffset>374594</wp:posOffset>
            </wp:positionV>
            <wp:extent cx="5247005" cy="8507095"/>
            <wp:effectExtent l="0" t="0" r="0" b="8255"/>
            <wp:wrapThrough wrapText="bothSides">
              <wp:wrapPolygon edited="0">
                <wp:start x="0" y="0"/>
                <wp:lineTo x="0" y="21573"/>
                <wp:lineTo x="21488" y="21573"/>
                <wp:lineTo x="21488"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7005" cy="85070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3350">
        <w:rPr>
          <w:rFonts w:cs="Arial"/>
          <w:szCs w:val="24"/>
        </w:rPr>
        <w:t>Pipeline</w:t>
      </w:r>
    </w:p>
    <w:p w14:paraId="7AA85387" w14:textId="78E6E3B8" w:rsidR="005D62A6" w:rsidRPr="00793350" w:rsidRDefault="005D62A6" w:rsidP="009E1DF0">
      <w:pPr>
        <w:pStyle w:val="Ttulo1"/>
        <w:jc w:val="both"/>
        <w:rPr>
          <w:rFonts w:cs="Arial"/>
          <w:szCs w:val="24"/>
        </w:rPr>
      </w:pPr>
      <w:bookmarkStart w:id="4" w:name="_Toc207143476"/>
      <w:bookmarkEnd w:id="3"/>
      <w:r w:rsidRPr="00793350">
        <w:rPr>
          <w:rFonts w:cs="Arial"/>
          <w:szCs w:val="24"/>
        </w:rPr>
        <w:lastRenderedPageBreak/>
        <w:t>Objetivos</w:t>
      </w:r>
      <w:bookmarkEnd w:id="4"/>
    </w:p>
    <w:p w14:paraId="1AD0B617" w14:textId="3C4DEBCF" w:rsidR="005D62A6" w:rsidRPr="00793350" w:rsidRDefault="005D62A6" w:rsidP="009E1DF0">
      <w:pPr>
        <w:pStyle w:val="Sinespaciado"/>
        <w:jc w:val="both"/>
        <w:rPr>
          <w:rFonts w:cs="Arial"/>
          <w:b/>
          <w:bCs/>
          <w:szCs w:val="24"/>
        </w:rPr>
      </w:pPr>
      <w:r w:rsidRPr="00793350">
        <w:rPr>
          <w:rFonts w:cs="Arial"/>
          <w:b/>
          <w:bCs/>
          <w:szCs w:val="24"/>
        </w:rPr>
        <w:t>General:</w:t>
      </w:r>
    </w:p>
    <w:p w14:paraId="1679357C" w14:textId="6D77F3B5" w:rsidR="009E1DF0" w:rsidRPr="00793350" w:rsidRDefault="009E1DF0" w:rsidP="009E1DF0">
      <w:pPr>
        <w:pStyle w:val="Sinespaciado"/>
        <w:jc w:val="both"/>
        <w:rPr>
          <w:rFonts w:cs="Arial"/>
          <w:szCs w:val="24"/>
        </w:rPr>
      </w:pPr>
    </w:p>
    <w:p w14:paraId="1EEA7E13" w14:textId="636B0FEC" w:rsidR="005D62A6" w:rsidRPr="00793350" w:rsidRDefault="00887A83" w:rsidP="009E1DF0">
      <w:pPr>
        <w:pStyle w:val="Sinespaciado"/>
        <w:jc w:val="both"/>
        <w:rPr>
          <w:rFonts w:cs="Arial"/>
          <w:szCs w:val="24"/>
        </w:rPr>
      </w:pPr>
      <w:r w:rsidRPr="00793350">
        <w:rPr>
          <w:rFonts w:cs="Arial"/>
          <w:szCs w:val="24"/>
        </w:rPr>
        <w:t xml:space="preserve">Lograr que una persona pueda entrenar en el gimnasio de manera adecuada mediante un </w:t>
      </w:r>
      <w:r w:rsidR="002C1086">
        <w:t>s</w:t>
      </w:r>
      <w:r w:rsidR="002C1086">
        <w:t>oftware de inteligencia artificial accesible mediante una aplicación web</w:t>
      </w:r>
      <w:r w:rsidRPr="00793350">
        <w:rPr>
          <w:rFonts w:cs="Arial"/>
          <w:szCs w:val="24"/>
        </w:rPr>
        <w:t>, garantizando progresión, seguridad y un nivel de satisfacción superior al 80% en la experiencia de entrenamiento.</w:t>
      </w:r>
    </w:p>
    <w:p w14:paraId="4D0A6B42" w14:textId="77777777" w:rsidR="00887A83" w:rsidRPr="00793350" w:rsidRDefault="00887A83" w:rsidP="009E1DF0">
      <w:pPr>
        <w:pStyle w:val="Sinespaciado"/>
        <w:jc w:val="both"/>
        <w:rPr>
          <w:rFonts w:cs="Arial"/>
          <w:szCs w:val="24"/>
        </w:rPr>
      </w:pPr>
    </w:p>
    <w:p w14:paraId="24F36EEE" w14:textId="6787A9DC" w:rsidR="005D62A6" w:rsidRPr="00793350" w:rsidRDefault="005D62A6" w:rsidP="009E1DF0">
      <w:pPr>
        <w:pStyle w:val="Sinespaciado"/>
        <w:jc w:val="both"/>
        <w:rPr>
          <w:rFonts w:cs="Arial"/>
          <w:b/>
          <w:bCs/>
          <w:szCs w:val="24"/>
        </w:rPr>
      </w:pPr>
      <w:r w:rsidRPr="00793350">
        <w:rPr>
          <w:rFonts w:cs="Arial"/>
          <w:b/>
          <w:bCs/>
          <w:szCs w:val="24"/>
        </w:rPr>
        <w:t>Específicos:</w:t>
      </w:r>
    </w:p>
    <w:p w14:paraId="0E432BB4" w14:textId="77777777" w:rsidR="005D62A6" w:rsidRPr="00793350" w:rsidRDefault="005D62A6" w:rsidP="009E1DF0">
      <w:pPr>
        <w:pStyle w:val="Sinespaciado"/>
        <w:jc w:val="both"/>
        <w:rPr>
          <w:rFonts w:cs="Arial"/>
          <w:szCs w:val="24"/>
        </w:rPr>
      </w:pPr>
    </w:p>
    <w:p w14:paraId="29F353A3" w14:textId="6BDF8EAE" w:rsidR="005D62A6" w:rsidRPr="00793350" w:rsidRDefault="005D62A6" w:rsidP="009E1DF0">
      <w:pPr>
        <w:pStyle w:val="Sinespaciado"/>
        <w:numPr>
          <w:ilvl w:val="0"/>
          <w:numId w:val="10"/>
        </w:numPr>
        <w:jc w:val="both"/>
        <w:rPr>
          <w:rFonts w:cs="Arial"/>
          <w:szCs w:val="24"/>
        </w:rPr>
      </w:pPr>
      <w:r w:rsidRPr="00793350">
        <w:rPr>
          <w:rFonts w:cs="Arial"/>
          <w:szCs w:val="24"/>
        </w:rPr>
        <w:t xml:space="preserve"> </w:t>
      </w:r>
      <w:r w:rsidR="009E1DF0" w:rsidRPr="00793350">
        <w:rPr>
          <w:rFonts w:cs="Arial"/>
          <w:szCs w:val="24"/>
        </w:rPr>
        <w:t>Analizar antecedentes en aplicaciones de entrenamiento digital y metodologías de personalización deportiva</w:t>
      </w:r>
    </w:p>
    <w:p w14:paraId="493D7F36" w14:textId="77777777" w:rsidR="005D62A6" w:rsidRPr="00793350" w:rsidRDefault="005D62A6" w:rsidP="009E1DF0">
      <w:pPr>
        <w:pStyle w:val="Sinespaciado"/>
        <w:jc w:val="both"/>
        <w:rPr>
          <w:rFonts w:cs="Arial"/>
          <w:szCs w:val="24"/>
        </w:rPr>
      </w:pPr>
    </w:p>
    <w:p w14:paraId="394B0474" w14:textId="41661B37" w:rsidR="005D62A6" w:rsidRDefault="002C1086" w:rsidP="002C1086">
      <w:pPr>
        <w:pStyle w:val="Sinespaciado"/>
        <w:numPr>
          <w:ilvl w:val="0"/>
          <w:numId w:val="10"/>
        </w:numPr>
        <w:jc w:val="both"/>
        <w:rPr>
          <w:rFonts w:cs="Arial"/>
          <w:szCs w:val="24"/>
        </w:rPr>
      </w:pPr>
      <w:r w:rsidRPr="002C1086">
        <w:rPr>
          <w:rFonts w:cs="Arial"/>
          <w:szCs w:val="24"/>
        </w:rPr>
        <w:t>Implementar modelos de visión por computadora y reconstrucción 3D, junto con modelos de lenguaje natural, para obtener información objetiva del usuario y generar rutinas personalizadas.</w:t>
      </w:r>
    </w:p>
    <w:p w14:paraId="052EE207" w14:textId="77777777" w:rsidR="002C1086" w:rsidRPr="00793350" w:rsidRDefault="002C1086" w:rsidP="002C1086">
      <w:pPr>
        <w:pStyle w:val="Sinespaciado"/>
        <w:ind w:left="720"/>
        <w:jc w:val="both"/>
        <w:rPr>
          <w:rFonts w:cs="Arial"/>
          <w:szCs w:val="24"/>
        </w:rPr>
      </w:pPr>
    </w:p>
    <w:p w14:paraId="01CFFCC1" w14:textId="48D89E0E" w:rsidR="005D62A6" w:rsidRPr="00793350" w:rsidRDefault="005D62A6" w:rsidP="009E1DF0">
      <w:pPr>
        <w:pStyle w:val="Sinespaciado"/>
        <w:numPr>
          <w:ilvl w:val="0"/>
          <w:numId w:val="10"/>
        </w:numPr>
        <w:jc w:val="both"/>
        <w:rPr>
          <w:rFonts w:cs="Arial"/>
          <w:szCs w:val="24"/>
        </w:rPr>
      </w:pPr>
      <w:r w:rsidRPr="00793350">
        <w:rPr>
          <w:rFonts w:cs="Arial"/>
          <w:szCs w:val="24"/>
        </w:rPr>
        <w:t xml:space="preserve">Diseñar y entrenar un </w:t>
      </w:r>
      <w:r w:rsidR="009E1DF0" w:rsidRPr="00793350">
        <w:rPr>
          <w:rFonts w:cs="Arial"/>
          <w:szCs w:val="24"/>
        </w:rPr>
        <w:t xml:space="preserve">software </w:t>
      </w:r>
      <w:r w:rsidRPr="00793350">
        <w:rPr>
          <w:rFonts w:cs="Arial"/>
          <w:szCs w:val="24"/>
        </w:rPr>
        <w:t>inteligente capaz de generar rutinas basadas en datos objetivos y parámetros del usuario.</w:t>
      </w:r>
    </w:p>
    <w:p w14:paraId="38B0A57A" w14:textId="77777777" w:rsidR="005D62A6" w:rsidRPr="00793350" w:rsidRDefault="005D62A6" w:rsidP="009E1DF0">
      <w:pPr>
        <w:pStyle w:val="Sinespaciado"/>
        <w:jc w:val="both"/>
        <w:rPr>
          <w:rFonts w:cs="Arial"/>
          <w:szCs w:val="24"/>
        </w:rPr>
      </w:pPr>
    </w:p>
    <w:p w14:paraId="06AD7ED2" w14:textId="77D6749B" w:rsidR="005D62A6" w:rsidRPr="00793350" w:rsidRDefault="005D62A6" w:rsidP="009E1DF0">
      <w:pPr>
        <w:pStyle w:val="Sinespaciado"/>
        <w:numPr>
          <w:ilvl w:val="0"/>
          <w:numId w:val="10"/>
        </w:numPr>
        <w:jc w:val="both"/>
        <w:rPr>
          <w:rFonts w:cs="Arial"/>
          <w:szCs w:val="24"/>
        </w:rPr>
      </w:pPr>
      <w:r w:rsidRPr="00793350">
        <w:rPr>
          <w:rFonts w:cs="Arial"/>
          <w:szCs w:val="24"/>
        </w:rPr>
        <w:t xml:space="preserve">Evaluar </w:t>
      </w:r>
      <w:r w:rsidR="009E1DF0" w:rsidRPr="00793350">
        <w:rPr>
          <w:rFonts w:cs="Arial"/>
          <w:szCs w:val="24"/>
        </w:rPr>
        <w:t>el</w:t>
      </w:r>
      <w:r w:rsidRPr="00793350">
        <w:rPr>
          <w:rFonts w:cs="Arial"/>
          <w:szCs w:val="24"/>
        </w:rPr>
        <w:t xml:space="preserve"> </w:t>
      </w:r>
      <w:r w:rsidR="009E1DF0" w:rsidRPr="00793350">
        <w:rPr>
          <w:rFonts w:cs="Arial"/>
          <w:szCs w:val="24"/>
        </w:rPr>
        <w:t xml:space="preserve">software </w:t>
      </w:r>
      <w:r w:rsidRPr="00793350">
        <w:rPr>
          <w:rFonts w:cs="Arial"/>
          <w:szCs w:val="24"/>
        </w:rPr>
        <w:t>con usuarios reales, midiendo satisfacción, adherencia, progresión y seguridad de las rutinas.</w:t>
      </w:r>
    </w:p>
    <w:p w14:paraId="5F0BADF1" w14:textId="53E6610D" w:rsidR="00B750B1" w:rsidRPr="00793350" w:rsidRDefault="00B750B1" w:rsidP="009E1DF0">
      <w:pPr>
        <w:jc w:val="both"/>
        <w:rPr>
          <w:rFonts w:cs="Arial"/>
          <w:szCs w:val="24"/>
        </w:rPr>
      </w:pPr>
    </w:p>
    <w:p w14:paraId="428DAFAE" w14:textId="77777777" w:rsidR="005D62A6" w:rsidRPr="00793350" w:rsidRDefault="005D62A6" w:rsidP="009E1DF0">
      <w:pPr>
        <w:pStyle w:val="Ttulo1"/>
        <w:jc w:val="both"/>
        <w:rPr>
          <w:rFonts w:cs="Arial"/>
          <w:szCs w:val="24"/>
        </w:rPr>
      </w:pPr>
      <w:bookmarkStart w:id="5" w:name="_Toc207143477"/>
      <w:r w:rsidRPr="00793350">
        <w:rPr>
          <w:rFonts w:cs="Arial"/>
          <w:szCs w:val="24"/>
        </w:rPr>
        <w:t>Sustento Teórico</w:t>
      </w:r>
      <w:bookmarkEnd w:id="5"/>
    </w:p>
    <w:p w14:paraId="509980A6" w14:textId="77777777" w:rsidR="005D62A6" w:rsidRPr="00793350" w:rsidRDefault="005D62A6" w:rsidP="009E1DF0">
      <w:pPr>
        <w:jc w:val="both"/>
        <w:rPr>
          <w:rFonts w:cs="Arial"/>
          <w:szCs w:val="24"/>
        </w:rPr>
      </w:pPr>
      <w:r w:rsidRPr="00793350">
        <w:rPr>
          <w:rFonts w:cs="Arial"/>
          <w:szCs w:val="24"/>
        </w:rPr>
        <w:t>El proyecto se apoya en tres ejes conceptuales:</w:t>
      </w:r>
    </w:p>
    <w:p w14:paraId="2BE9435D" w14:textId="77777777" w:rsidR="005D62A6" w:rsidRPr="00793350" w:rsidRDefault="005D62A6" w:rsidP="009E1DF0">
      <w:pPr>
        <w:pStyle w:val="Prrafodelista"/>
        <w:numPr>
          <w:ilvl w:val="0"/>
          <w:numId w:val="12"/>
        </w:numPr>
        <w:jc w:val="both"/>
        <w:rPr>
          <w:rFonts w:cs="Arial"/>
          <w:szCs w:val="24"/>
        </w:rPr>
      </w:pPr>
      <w:r w:rsidRPr="00793350">
        <w:rPr>
          <w:rFonts w:cs="Arial"/>
          <w:b/>
          <w:bCs/>
          <w:szCs w:val="24"/>
        </w:rPr>
        <w:t>Ciencia del deporte y principios de entrenamiento</w:t>
      </w:r>
      <w:r w:rsidRPr="00793350">
        <w:rPr>
          <w:rFonts w:cs="Arial"/>
          <w:szCs w:val="24"/>
        </w:rPr>
        <w:br/>
        <w:t>La planificación de programas de entrenamiento debe considerar individualización, progresión y especificidad (</w:t>
      </w:r>
      <w:proofErr w:type="spellStart"/>
      <w:r w:rsidRPr="00793350">
        <w:rPr>
          <w:rFonts w:cs="Arial"/>
          <w:szCs w:val="24"/>
        </w:rPr>
        <w:t>Bompa</w:t>
      </w:r>
      <w:proofErr w:type="spellEnd"/>
      <w:r w:rsidRPr="00793350">
        <w:rPr>
          <w:rFonts w:cs="Arial"/>
          <w:szCs w:val="24"/>
        </w:rPr>
        <w:t xml:space="preserve"> &amp; </w:t>
      </w:r>
      <w:proofErr w:type="spellStart"/>
      <w:r w:rsidRPr="00793350">
        <w:rPr>
          <w:rFonts w:cs="Arial"/>
          <w:szCs w:val="24"/>
        </w:rPr>
        <w:t>Buzzichelli</w:t>
      </w:r>
      <w:proofErr w:type="spellEnd"/>
      <w:r w:rsidRPr="00793350">
        <w:rPr>
          <w:rFonts w:cs="Arial"/>
          <w:szCs w:val="24"/>
        </w:rPr>
        <w:t>, 2019).</w:t>
      </w:r>
    </w:p>
    <w:p w14:paraId="2EC9FF35" w14:textId="77777777" w:rsidR="005D62A6" w:rsidRPr="00793350" w:rsidRDefault="005D62A6" w:rsidP="009E1DF0">
      <w:pPr>
        <w:pStyle w:val="Prrafodelista"/>
        <w:numPr>
          <w:ilvl w:val="0"/>
          <w:numId w:val="12"/>
        </w:numPr>
        <w:jc w:val="both"/>
        <w:rPr>
          <w:rFonts w:cs="Arial"/>
          <w:szCs w:val="24"/>
        </w:rPr>
      </w:pPr>
      <w:r w:rsidRPr="00793350">
        <w:rPr>
          <w:rFonts w:cs="Arial"/>
          <w:b/>
          <w:bCs/>
          <w:szCs w:val="24"/>
        </w:rPr>
        <w:t>Inteligencia artificial en el entrenamiento físico</w:t>
      </w:r>
      <w:r w:rsidRPr="00793350">
        <w:rPr>
          <w:rFonts w:cs="Arial"/>
          <w:szCs w:val="24"/>
        </w:rPr>
        <w:br/>
        <w:t xml:space="preserve">La IA, en particular el </w:t>
      </w:r>
      <w:r w:rsidRPr="00793350">
        <w:rPr>
          <w:rFonts w:cs="Arial"/>
          <w:i/>
          <w:iCs/>
          <w:szCs w:val="24"/>
        </w:rPr>
        <w:t xml:space="preserve">machine </w:t>
      </w:r>
      <w:proofErr w:type="spellStart"/>
      <w:r w:rsidRPr="00793350">
        <w:rPr>
          <w:rFonts w:cs="Arial"/>
          <w:i/>
          <w:iCs/>
          <w:szCs w:val="24"/>
        </w:rPr>
        <w:t>learning</w:t>
      </w:r>
      <w:proofErr w:type="spellEnd"/>
      <w:r w:rsidRPr="00793350">
        <w:rPr>
          <w:rFonts w:cs="Arial"/>
          <w:szCs w:val="24"/>
        </w:rPr>
        <w:t xml:space="preserve"> y los LLM, permiten automatizar análisis de datos y generación de planes adaptativos (</w:t>
      </w:r>
      <w:proofErr w:type="spellStart"/>
      <w:r w:rsidRPr="00793350">
        <w:rPr>
          <w:rFonts w:cs="Arial"/>
          <w:szCs w:val="24"/>
        </w:rPr>
        <w:t>Goodfellow</w:t>
      </w:r>
      <w:proofErr w:type="spellEnd"/>
      <w:r w:rsidRPr="00793350">
        <w:rPr>
          <w:rFonts w:cs="Arial"/>
          <w:szCs w:val="24"/>
        </w:rPr>
        <w:t xml:space="preserve"> et al., 2016).</w:t>
      </w:r>
    </w:p>
    <w:p w14:paraId="1650657B" w14:textId="6D608517" w:rsidR="005D62A6" w:rsidRPr="00793350" w:rsidRDefault="005D62A6" w:rsidP="009E1DF0">
      <w:pPr>
        <w:pStyle w:val="Prrafodelista"/>
        <w:numPr>
          <w:ilvl w:val="0"/>
          <w:numId w:val="12"/>
        </w:numPr>
        <w:jc w:val="both"/>
        <w:rPr>
          <w:rFonts w:cs="Arial"/>
          <w:szCs w:val="24"/>
        </w:rPr>
      </w:pPr>
      <w:r w:rsidRPr="00793350">
        <w:rPr>
          <w:rFonts w:cs="Arial"/>
          <w:b/>
          <w:bCs/>
          <w:szCs w:val="24"/>
        </w:rPr>
        <w:t>Personalización digital y adherencia</w:t>
      </w:r>
      <w:r w:rsidRPr="00793350">
        <w:rPr>
          <w:rFonts w:cs="Arial"/>
          <w:szCs w:val="24"/>
        </w:rPr>
        <w:br/>
        <w:t>Los programas personalizados mediante tecnologías digitales incrementan motivación y adherencia (Muntaner-Mas et al., 2021).</w:t>
      </w:r>
    </w:p>
    <w:p w14:paraId="696913BB" w14:textId="7F26C951" w:rsidR="005B2E15" w:rsidRPr="00793350" w:rsidRDefault="005B2E15" w:rsidP="009E1DF0">
      <w:pPr>
        <w:pStyle w:val="Ttulo1"/>
        <w:jc w:val="both"/>
        <w:rPr>
          <w:rFonts w:cs="Arial"/>
          <w:szCs w:val="24"/>
        </w:rPr>
      </w:pPr>
    </w:p>
    <w:p w14:paraId="0E062735" w14:textId="1D1ADC9F" w:rsidR="005B2E15" w:rsidRPr="00793350" w:rsidRDefault="005B2E15" w:rsidP="009E1DF0">
      <w:pPr>
        <w:jc w:val="both"/>
        <w:rPr>
          <w:rFonts w:cs="Arial"/>
          <w:szCs w:val="24"/>
        </w:rPr>
      </w:pPr>
    </w:p>
    <w:p w14:paraId="2A8E745D" w14:textId="610E31ED" w:rsidR="005B2E15" w:rsidRPr="00793350" w:rsidRDefault="005B2E15" w:rsidP="009E1DF0">
      <w:pPr>
        <w:jc w:val="both"/>
        <w:rPr>
          <w:rFonts w:cs="Arial"/>
          <w:szCs w:val="24"/>
        </w:rPr>
      </w:pPr>
    </w:p>
    <w:p w14:paraId="789E3859" w14:textId="2378ED94" w:rsidR="006342D6" w:rsidRPr="00793350" w:rsidRDefault="006342D6" w:rsidP="009E1DF0">
      <w:pPr>
        <w:jc w:val="both"/>
        <w:rPr>
          <w:rFonts w:cs="Arial"/>
          <w:szCs w:val="24"/>
        </w:rPr>
      </w:pPr>
    </w:p>
    <w:p w14:paraId="713F0DA5" w14:textId="1AFB6CB4" w:rsidR="006342D6" w:rsidRPr="00793350" w:rsidRDefault="006342D6" w:rsidP="009E1DF0">
      <w:pPr>
        <w:jc w:val="both"/>
        <w:rPr>
          <w:rFonts w:cs="Arial"/>
          <w:szCs w:val="24"/>
        </w:rPr>
      </w:pPr>
    </w:p>
    <w:p w14:paraId="3A85EF50" w14:textId="77777777" w:rsidR="006342D6" w:rsidRPr="00793350" w:rsidRDefault="006342D6" w:rsidP="009E1DF0">
      <w:pPr>
        <w:jc w:val="both"/>
        <w:rPr>
          <w:rFonts w:cs="Arial"/>
          <w:szCs w:val="24"/>
        </w:rPr>
      </w:pPr>
    </w:p>
    <w:p w14:paraId="508A8D08" w14:textId="77777777" w:rsidR="005B2E15" w:rsidRPr="00793350" w:rsidRDefault="005B2E15" w:rsidP="009E1DF0">
      <w:pPr>
        <w:jc w:val="both"/>
        <w:rPr>
          <w:rFonts w:cs="Arial"/>
          <w:szCs w:val="24"/>
        </w:rPr>
      </w:pPr>
    </w:p>
    <w:p w14:paraId="3C4C621C" w14:textId="0E0ED0B3" w:rsidR="005D62A6" w:rsidRPr="00793350" w:rsidRDefault="005D62A6" w:rsidP="009E1DF0">
      <w:pPr>
        <w:pStyle w:val="Ttulo1"/>
        <w:jc w:val="both"/>
        <w:rPr>
          <w:rFonts w:cs="Arial"/>
          <w:szCs w:val="24"/>
        </w:rPr>
      </w:pPr>
      <w:bookmarkStart w:id="6" w:name="_Toc207143478"/>
      <w:r w:rsidRPr="00793350">
        <w:rPr>
          <w:rFonts w:cs="Arial"/>
          <w:szCs w:val="24"/>
        </w:rPr>
        <w:lastRenderedPageBreak/>
        <w:t>Plan de trabajo</w:t>
      </w:r>
      <w:bookmarkEnd w:id="6"/>
      <w:r w:rsidRPr="00793350">
        <w:rPr>
          <w:rFonts w:cs="Arial"/>
          <w:szCs w:val="24"/>
        </w:rPr>
        <w:t xml:space="preserve"> </w:t>
      </w:r>
    </w:p>
    <w:p w14:paraId="595C9BF8" w14:textId="77777777" w:rsidR="005D62A6" w:rsidRPr="00793350" w:rsidRDefault="005D62A6" w:rsidP="009E1DF0">
      <w:pPr>
        <w:pStyle w:val="NormalWeb"/>
        <w:jc w:val="both"/>
        <w:rPr>
          <w:rFonts w:ascii="Arial" w:hAnsi="Arial" w:cs="Arial"/>
          <w:b/>
          <w:bCs/>
        </w:rPr>
      </w:pPr>
      <w:r w:rsidRPr="00793350">
        <w:rPr>
          <w:rFonts w:ascii="Arial" w:hAnsi="Arial" w:cs="Arial"/>
          <w:b/>
          <w:bCs/>
        </w:rPr>
        <w:t>El desarrollo del proyecto seguirá las siguientes fases:</w:t>
      </w:r>
    </w:p>
    <w:p w14:paraId="50D86417" w14:textId="77777777" w:rsidR="005D62A6" w:rsidRPr="00793350" w:rsidRDefault="005D62A6" w:rsidP="009E1DF0">
      <w:pPr>
        <w:pStyle w:val="NormalWeb"/>
        <w:numPr>
          <w:ilvl w:val="0"/>
          <w:numId w:val="13"/>
        </w:numPr>
        <w:jc w:val="both"/>
        <w:rPr>
          <w:rFonts w:ascii="Arial" w:hAnsi="Arial" w:cs="Arial"/>
        </w:rPr>
      </w:pPr>
      <w:r w:rsidRPr="00793350">
        <w:rPr>
          <w:rStyle w:val="Textoennegrita"/>
          <w:rFonts w:ascii="Arial" w:hAnsi="Arial" w:cs="Arial"/>
        </w:rPr>
        <w:t>Investigación y recopilación de información</w:t>
      </w:r>
      <w:r w:rsidRPr="00793350">
        <w:rPr>
          <w:rFonts w:ascii="Arial" w:hAnsi="Arial" w:cs="Arial"/>
        </w:rPr>
        <w:t>: revisión bibliográfica y análisis de aplicaciones existentes.</w:t>
      </w:r>
    </w:p>
    <w:p w14:paraId="1884AEE2" w14:textId="77777777" w:rsidR="005D62A6" w:rsidRPr="00793350" w:rsidRDefault="005D62A6" w:rsidP="009E1DF0">
      <w:pPr>
        <w:pStyle w:val="NormalWeb"/>
        <w:numPr>
          <w:ilvl w:val="0"/>
          <w:numId w:val="13"/>
        </w:numPr>
        <w:jc w:val="both"/>
        <w:rPr>
          <w:rFonts w:ascii="Arial" w:hAnsi="Arial" w:cs="Arial"/>
        </w:rPr>
      </w:pPr>
      <w:r w:rsidRPr="00793350">
        <w:rPr>
          <w:rStyle w:val="Textoennegrita"/>
          <w:rFonts w:ascii="Arial" w:hAnsi="Arial" w:cs="Arial"/>
        </w:rPr>
        <w:t>Diseño del sistema</w:t>
      </w:r>
      <w:r w:rsidRPr="00793350">
        <w:rPr>
          <w:rFonts w:ascii="Arial" w:hAnsi="Arial" w:cs="Arial"/>
        </w:rPr>
        <w:t>: definición de arquitectura, pipeline de IA y estructura de la base de datos.</w:t>
      </w:r>
    </w:p>
    <w:p w14:paraId="3535D67D" w14:textId="77777777" w:rsidR="005D62A6" w:rsidRPr="00793350" w:rsidRDefault="005D62A6" w:rsidP="009E1DF0">
      <w:pPr>
        <w:pStyle w:val="NormalWeb"/>
        <w:numPr>
          <w:ilvl w:val="0"/>
          <w:numId w:val="13"/>
        </w:numPr>
        <w:jc w:val="both"/>
        <w:rPr>
          <w:rFonts w:ascii="Arial" w:hAnsi="Arial" w:cs="Arial"/>
        </w:rPr>
      </w:pPr>
      <w:r w:rsidRPr="00793350">
        <w:rPr>
          <w:rStyle w:val="Textoennegrita"/>
          <w:rFonts w:ascii="Arial" w:hAnsi="Arial" w:cs="Arial"/>
        </w:rPr>
        <w:t>Implementación</w:t>
      </w:r>
      <w:r w:rsidRPr="00793350">
        <w:rPr>
          <w:rFonts w:ascii="Arial" w:hAnsi="Arial" w:cs="Arial"/>
        </w:rPr>
        <w:t>: desarrollo de la plataforma web e integración de modelos de IA.</w:t>
      </w:r>
    </w:p>
    <w:p w14:paraId="6D7250B3" w14:textId="6546379E" w:rsidR="005D62A6" w:rsidRPr="00793350" w:rsidRDefault="005D62A6" w:rsidP="009E1DF0">
      <w:pPr>
        <w:pStyle w:val="NormalWeb"/>
        <w:numPr>
          <w:ilvl w:val="0"/>
          <w:numId w:val="13"/>
        </w:numPr>
        <w:jc w:val="both"/>
        <w:rPr>
          <w:rFonts w:ascii="Arial" w:hAnsi="Arial" w:cs="Arial"/>
        </w:rPr>
      </w:pPr>
      <w:r w:rsidRPr="00793350">
        <w:rPr>
          <w:rStyle w:val="Textoennegrita"/>
          <w:rFonts w:ascii="Arial" w:hAnsi="Arial" w:cs="Arial"/>
        </w:rPr>
        <w:t>Pruebas y validación</w:t>
      </w:r>
      <w:r w:rsidRPr="00793350">
        <w:rPr>
          <w:rFonts w:ascii="Arial" w:hAnsi="Arial" w:cs="Arial"/>
        </w:rPr>
        <w:t>: aplicación con un grupo reducido de usuarios, recolección de métricas.</w:t>
      </w:r>
    </w:p>
    <w:p w14:paraId="7E37ED28" w14:textId="1C228E3F" w:rsidR="004D51DE" w:rsidRPr="00793350" w:rsidRDefault="004D51DE" w:rsidP="009E1DF0">
      <w:pPr>
        <w:pStyle w:val="NormalWeb"/>
        <w:numPr>
          <w:ilvl w:val="0"/>
          <w:numId w:val="13"/>
        </w:numPr>
        <w:jc w:val="both"/>
        <w:rPr>
          <w:rFonts w:ascii="Arial" w:hAnsi="Arial" w:cs="Arial"/>
        </w:rPr>
      </w:pPr>
      <w:r w:rsidRPr="00793350">
        <w:rPr>
          <w:rStyle w:val="Textoennegrita"/>
          <w:rFonts w:ascii="Arial" w:hAnsi="Arial" w:cs="Arial"/>
        </w:rPr>
        <w:t>Ajustes finales y documentación</w:t>
      </w:r>
      <w:r w:rsidRPr="00793350">
        <w:rPr>
          <w:rFonts w:ascii="Arial" w:hAnsi="Arial" w:cs="Arial"/>
        </w:rPr>
        <w:t>: optimización y preparación del artículo científico.</w:t>
      </w:r>
    </w:p>
    <w:p w14:paraId="74B7D842" w14:textId="690DFBF5" w:rsidR="00950D3C" w:rsidRPr="00793350" w:rsidRDefault="00950D3C" w:rsidP="009E1DF0">
      <w:pPr>
        <w:pStyle w:val="Ttulo1"/>
        <w:jc w:val="both"/>
        <w:rPr>
          <w:rFonts w:cs="Arial"/>
          <w:szCs w:val="24"/>
        </w:rPr>
      </w:pPr>
      <w:bookmarkStart w:id="7" w:name="_Toc207143479"/>
      <w:r w:rsidRPr="00793350">
        <w:rPr>
          <w:rFonts w:cs="Arial"/>
          <w:szCs w:val="24"/>
        </w:rPr>
        <w:t>Cronograma</w:t>
      </w:r>
      <w:bookmarkEnd w:id="7"/>
    </w:p>
    <w:p w14:paraId="5887C9E2" w14:textId="77777777" w:rsidR="00950D3C" w:rsidRPr="00793350" w:rsidRDefault="00950D3C" w:rsidP="009E1DF0">
      <w:pPr>
        <w:jc w:val="both"/>
        <w:rPr>
          <w:rFonts w:cs="Arial"/>
          <w:szCs w:val="24"/>
        </w:rPr>
      </w:pPr>
    </w:p>
    <w:tbl>
      <w:tblPr>
        <w:tblStyle w:val="Tablaconcuadrcula"/>
        <w:tblW w:w="10057" w:type="dxa"/>
        <w:tblInd w:w="-998" w:type="dxa"/>
        <w:tblLook w:val="04A0" w:firstRow="1" w:lastRow="0" w:firstColumn="1" w:lastColumn="0" w:noHBand="0" w:noVBand="1"/>
      </w:tblPr>
      <w:tblGrid>
        <w:gridCol w:w="2116"/>
        <w:gridCol w:w="2715"/>
        <w:gridCol w:w="1108"/>
        <w:gridCol w:w="1524"/>
        <w:gridCol w:w="1137"/>
        <w:gridCol w:w="1457"/>
      </w:tblGrid>
      <w:tr w:rsidR="005B2E15" w:rsidRPr="00793350" w14:paraId="6687A0F1" w14:textId="77777777" w:rsidTr="00793350">
        <w:trPr>
          <w:trHeight w:val="132"/>
        </w:trPr>
        <w:tc>
          <w:tcPr>
            <w:tcW w:w="1986" w:type="dxa"/>
          </w:tcPr>
          <w:p w14:paraId="61242997" w14:textId="645409DF" w:rsidR="005B2E15" w:rsidRPr="00793350" w:rsidRDefault="005B2E15" w:rsidP="009E1DF0">
            <w:pPr>
              <w:spacing w:beforeAutospacing="1" w:afterAutospacing="1"/>
              <w:jc w:val="both"/>
              <w:rPr>
                <w:rFonts w:cs="Arial"/>
                <w:b/>
                <w:bCs/>
                <w:szCs w:val="24"/>
              </w:rPr>
            </w:pPr>
            <w:r w:rsidRPr="00793350">
              <w:rPr>
                <w:rFonts w:cs="Arial"/>
                <w:b/>
                <w:bCs/>
                <w:szCs w:val="24"/>
              </w:rPr>
              <w:t>Fase</w:t>
            </w:r>
          </w:p>
        </w:tc>
        <w:tc>
          <w:tcPr>
            <w:tcW w:w="2835" w:type="dxa"/>
          </w:tcPr>
          <w:p w14:paraId="435C7C78" w14:textId="0FEE794C" w:rsidR="005B2E15" w:rsidRPr="00793350" w:rsidRDefault="005B2E15" w:rsidP="009E1DF0">
            <w:pPr>
              <w:spacing w:beforeAutospacing="1" w:afterAutospacing="1"/>
              <w:jc w:val="both"/>
              <w:rPr>
                <w:rFonts w:cs="Arial"/>
                <w:b/>
                <w:bCs/>
                <w:szCs w:val="24"/>
              </w:rPr>
            </w:pPr>
            <w:r w:rsidRPr="00793350">
              <w:rPr>
                <w:rFonts w:cs="Arial"/>
                <w:b/>
                <w:bCs/>
                <w:szCs w:val="24"/>
              </w:rPr>
              <w:t>Actividad</w:t>
            </w:r>
          </w:p>
        </w:tc>
        <w:tc>
          <w:tcPr>
            <w:tcW w:w="1118" w:type="dxa"/>
          </w:tcPr>
          <w:p w14:paraId="4E1FCFAD" w14:textId="38A9B0CA" w:rsidR="005B2E15" w:rsidRPr="00793350" w:rsidRDefault="005B2E15" w:rsidP="009E1DF0">
            <w:pPr>
              <w:spacing w:beforeAutospacing="1" w:afterAutospacing="1"/>
              <w:jc w:val="both"/>
              <w:rPr>
                <w:rFonts w:cs="Arial"/>
                <w:b/>
                <w:bCs/>
                <w:szCs w:val="24"/>
              </w:rPr>
            </w:pPr>
            <w:r w:rsidRPr="00793350">
              <w:rPr>
                <w:rFonts w:cs="Arial"/>
                <w:b/>
                <w:bCs/>
                <w:szCs w:val="24"/>
              </w:rPr>
              <w:t>Agosto</w:t>
            </w:r>
          </w:p>
        </w:tc>
        <w:tc>
          <w:tcPr>
            <w:tcW w:w="1524" w:type="dxa"/>
          </w:tcPr>
          <w:p w14:paraId="356EEFA6" w14:textId="1BDEB23B" w:rsidR="005B2E15" w:rsidRPr="00793350" w:rsidRDefault="005B2E15" w:rsidP="009E1DF0">
            <w:pPr>
              <w:spacing w:beforeAutospacing="1" w:afterAutospacing="1"/>
              <w:jc w:val="both"/>
              <w:rPr>
                <w:rFonts w:cs="Arial"/>
                <w:b/>
                <w:bCs/>
                <w:szCs w:val="24"/>
              </w:rPr>
            </w:pPr>
            <w:r w:rsidRPr="00793350">
              <w:rPr>
                <w:rFonts w:cs="Arial"/>
                <w:b/>
                <w:bCs/>
                <w:szCs w:val="24"/>
              </w:rPr>
              <w:t xml:space="preserve">Septiembre </w:t>
            </w:r>
          </w:p>
        </w:tc>
        <w:tc>
          <w:tcPr>
            <w:tcW w:w="1137" w:type="dxa"/>
          </w:tcPr>
          <w:p w14:paraId="7BEC77F0" w14:textId="6CB458E8" w:rsidR="005B2E15" w:rsidRPr="00793350" w:rsidRDefault="005B2E15" w:rsidP="009E1DF0">
            <w:pPr>
              <w:spacing w:beforeAutospacing="1" w:afterAutospacing="1"/>
              <w:jc w:val="both"/>
              <w:rPr>
                <w:rFonts w:cs="Arial"/>
                <w:b/>
                <w:bCs/>
                <w:szCs w:val="24"/>
              </w:rPr>
            </w:pPr>
            <w:r w:rsidRPr="00793350">
              <w:rPr>
                <w:rFonts w:cs="Arial"/>
                <w:b/>
                <w:bCs/>
                <w:szCs w:val="24"/>
              </w:rPr>
              <w:t xml:space="preserve">Octubre </w:t>
            </w:r>
          </w:p>
        </w:tc>
        <w:tc>
          <w:tcPr>
            <w:tcW w:w="1457" w:type="dxa"/>
          </w:tcPr>
          <w:p w14:paraId="39C21AB7" w14:textId="09C9F661" w:rsidR="005B2E15" w:rsidRPr="00793350" w:rsidRDefault="005B2E15" w:rsidP="009E1DF0">
            <w:pPr>
              <w:spacing w:beforeAutospacing="1" w:afterAutospacing="1"/>
              <w:jc w:val="both"/>
              <w:rPr>
                <w:rFonts w:cs="Arial"/>
                <w:b/>
                <w:bCs/>
                <w:szCs w:val="24"/>
              </w:rPr>
            </w:pPr>
            <w:r w:rsidRPr="00793350">
              <w:rPr>
                <w:rFonts w:cs="Arial"/>
                <w:b/>
                <w:bCs/>
                <w:szCs w:val="24"/>
              </w:rPr>
              <w:t xml:space="preserve">Noviembre </w:t>
            </w:r>
          </w:p>
        </w:tc>
      </w:tr>
      <w:tr w:rsidR="005B2E15" w:rsidRPr="00793350" w14:paraId="7B79B17D" w14:textId="77777777" w:rsidTr="00793350">
        <w:trPr>
          <w:trHeight w:val="896"/>
        </w:trPr>
        <w:tc>
          <w:tcPr>
            <w:tcW w:w="1986" w:type="dxa"/>
          </w:tcPr>
          <w:p w14:paraId="7C361BCF" w14:textId="7A3F3A4B" w:rsidR="005B2E15" w:rsidRPr="00793350" w:rsidRDefault="005B2E15" w:rsidP="009E1DF0">
            <w:pPr>
              <w:spacing w:beforeAutospacing="1" w:afterAutospacing="1"/>
              <w:jc w:val="both"/>
              <w:rPr>
                <w:rFonts w:cs="Arial"/>
                <w:b/>
                <w:bCs/>
                <w:szCs w:val="24"/>
              </w:rPr>
            </w:pPr>
            <w:r w:rsidRPr="00793350">
              <w:rPr>
                <w:rFonts w:cs="Arial"/>
                <w:b/>
                <w:bCs/>
                <w:szCs w:val="24"/>
              </w:rPr>
              <w:t>1</w:t>
            </w:r>
            <w:r w:rsidR="00793350" w:rsidRPr="00793350">
              <w:t xml:space="preserve"> </w:t>
            </w:r>
            <w:proofErr w:type="gramStart"/>
            <w:r w:rsidR="00793350" w:rsidRPr="00793350">
              <w:rPr>
                <w:rFonts w:cs="Arial"/>
                <w:b/>
                <w:bCs/>
                <w:szCs w:val="24"/>
              </w:rPr>
              <w:t>Investigación</w:t>
            </w:r>
            <w:proofErr w:type="gramEnd"/>
            <w:r w:rsidR="00793350" w:rsidRPr="00793350">
              <w:rPr>
                <w:rFonts w:cs="Arial"/>
                <w:b/>
                <w:bCs/>
                <w:szCs w:val="24"/>
              </w:rPr>
              <w:t xml:space="preserve"> y Diseño de IA</w:t>
            </w:r>
          </w:p>
        </w:tc>
        <w:tc>
          <w:tcPr>
            <w:tcW w:w="2835" w:type="dxa"/>
          </w:tcPr>
          <w:tbl>
            <w:tblPr>
              <w:tblW w:w="1535" w:type="dxa"/>
              <w:tblCellSpacing w:w="15" w:type="dxa"/>
              <w:tblCellMar>
                <w:top w:w="15" w:type="dxa"/>
                <w:left w:w="15" w:type="dxa"/>
                <w:bottom w:w="15" w:type="dxa"/>
                <w:right w:w="15" w:type="dxa"/>
              </w:tblCellMar>
              <w:tblLook w:val="04A0" w:firstRow="1" w:lastRow="0" w:firstColumn="1" w:lastColumn="0" w:noHBand="0" w:noVBand="1"/>
            </w:tblPr>
            <w:tblGrid>
              <w:gridCol w:w="1665"/>
            </w:tblGrid>
            <w:tr w:rsidR="005B2E15" w:rsidRPr="00793350" w14:paraId="779E58D5" w14:textId="77777777" w:rsidTr="00AD1D36">
              <w:trPr>
                <w:trHeight w:val="808"/>
                <w:tblCellSpacing w:w="15" w:type="dxa"/>
              </w:trPr>
              <w:tc>
                <w:tcPr>
                  <w:tcW w:w="0" w:type="auto"/>
                  <w:vAlign w:val="center"/>
                  <w:hideMark/>
                </w:tcPr>
                <w:p w14:paraId="2B47AC00" w14:textId="644E15D9" w:rsidR="005B2E15" w:rsidRPr="00793350" w:rsidRDefault="00793350" w:rsidP="009E1DF0">
                  <w:pPr>
                    <w:spacing w:after="0" w:line="240" w:lineRule="auto"/>
                    <w:jc w:val="both"/>
                    <w:rPr>
                      <w:rFonts w:eastAsia="Times New Roman" w:cs="Arial"/>
                      <w:szCs w:val="24"/>
                      <w:lang w:eastAsia="es-BO"/>
                    </w:rPr>
                  </w:pPr>
                  <w:r>
                    <w:t xml:space="preserve">Análisis de modelos de visión, diseño del pipeline de </w:t>
                  </w:r>
                  <w:proofErr w:type="spellStart"/>
                  <w:r>
                    <w:t>pre-procesamiento</w:t>
                  </w:r>
                  <w:proofErr w:type="spellEnd"/>
                  <w:r>
                    <w:t xml:space="preserve"> con </w:t>
                  </w:r>
                  <w:proofErr w:type="spellStart"/>
                  <w:r>
                    <w:t>MediaPipe</w:t>
                  </w:r>
                  <w:proofErr w:type="spellEnd"/>
                  <w:r>
                    <w:t xml:space="preserve"> y prueba de concepto (PoC) de reconstrucción 3D.</w:t>
                  </w:r>
                </w:p>
              </w:tc>
            </w:tr>
          </w:tbl>
          <w:p w14:paraId="42D5C15F" w14:textId="482AC155" w:rsidR="005B2E15" w:rsidRPr="00793350" w:rsidRDefault="005B2E15" w:rsidP="009E1DF0">
            <w:pPr>
              <w:spacing w:beforeAutospacing="1" w:afterAutospacing="1"/>
              <w:jc w:val="both"/>
              <w:rPr>
                <w:rFonts w:cs="Arial"/>
                <w:szCs w:val="24"/>
              </w:rPr>
            </w:pPr>
          </w:p>
        </w:tc>
        <w:tc>
          <w:tcPr>
            <w:tcW w:w="1118" w:type="dxa"/>
          </w:tcPr>
          <w:p w14:paraId="65A8842E" w14:textId="60CE1F28" w:rsidR="009E1DF0" w:rsidRPr="00793350" w:rsidRDefault="009E1DF0" w:rsidP="009E1DF0">
            <w:pPr>
              <w:pStyle w:val="NormalWeb"/>
              <w:rPr>
                <w:rFonts w:ascii="Arial" w:hAnsi="Arial" w:cs="Arial"/>
              </w:rPr>
            </w:pPr>
            <w:r w:rsidRPr="00793350">
              <w:rPr>
                <w:rFonts w:ascii="Arial" w:hAnsi="Arial" w:cs="Arial"/>
              </w:rPr>
              <w:t>01/08 – 31/08</w:t>
            </w:r>
          </w:p>
          <w:p w14:paraId="1D682604" w14:textId="5EA71D4F" w:rsidR="005B2E15" w:rsidRPr="00793350" w:rsidRDefault="005B2E15" w:rsidP="009E1DF0">
            <w:pPr>
              <w:spacing w:beforeAutospacing="1" w:afterAutospacing="1"/>
              <w:jc w:val="both"/>
              <w:rPr>
                <w:rFonts w:cs="Arial"/>
                <w:szCs w:val="24"/>
              </w:rPr>
            </w:pPr>
          </w:p>
        </w:tc>
        <w:tc>
          <w:tcPr>
            <w:tcW w:w="1524" w:type="dxa"/>
          </w:tcPr>
          <w:p w14:paraId="3F872C63" w14:textId="77777777" w:rsidR="005B2E15" w:rsidRPr="00793350" w:rsidRDefault="005B2E15" w:rsidP="009E1DF0">
            <w:pPr>
              <w:spacing w:beforeAutospacing="1" w:afterAutospacing="1"/>
              <w:jc w:val="both"/>
              <w:rPr>
                <w:rFonts w:cs="Arial"/>
                <w:szCs w:val="24"/>
              </w:rPr>
            </w:pPr>
          </w:p>
        </w:tc>
        <w:tc>
          <w:tcPr>
            <w:tcW w:w="1137" w:type="dxa"/>
          </w:tcPr>
          <w:p w14:paraId="3FBEB000" w14:textId="77777777" w:rsidR="005B2E15" w:rsidRPr="00793350" w:rsidRDefault="005B2E15" w:rsidP="009E1DF0">
            <w:pPr>
              <w:spacing w:beforeAutospacing="1" w:afterAutospacing="1"/>
              <w:jc w:val="both"/>
              <w:rPr>
                <w:rFonts w:cs="Arial"/>
                <w:szCs w:val="24"/>
              </w:rPr>
            </w:pPr>
          </w:p>
        </w:tc>
        <w:tc>
          <w:tcPr>
            <w:tcW w:w="1457" w:type="dxa"/>
          </w:tcPr>
          <w:p w14:paraId="1172C845" w14:textId="77777777" w:rsidR="005B2E15" w:rsidRPr="00793350" w:rsidRDefault="005B2E15" w:rsidP="009E1DF0">
            <w:pPr>
              <w:spacing w:beforeAutospacing="1" w:afterAutospacing="1"/>
              <w:jc w:val="both"/>
              <w:rPr>
                <w:rFonts w:cs="Arial"/>
                <w:szCs w:val="24"/>
              </w:rPr>
            </w:pPr>
          </w:p>
        </w:tc>
      </w:tr>
      <w:tr w:rsidR="005B2E15" w:rsidRPr="00793350" w14:paraId="76A942E2" w14:textId="77777777" w:rsidTr="00793350">
        <w:trPr>
          <w:trHeight w:val="764"/>
        </w:trPr>
        <w:tc>
          <w:tcPr>
            <w:tcW w:w="1986" w:type="dxa"/>
          </w:tcPr>
          <w:tbl>
            <w:tblPr>
              <w:tblW w:w="1058" w:type="dxa"/>
              <w:tblCellSpacing w:w="15" w:type="dxa"/>
              <w:tblCellMar>
                <w:top w:w="15" w:type="dxa"/>
                <w:left w:w="15" w:type="dxa"/>
                <w:bottom w:w="15" w:type="dxa"/>
                <w:right w:w="15" w:type="dxa"/>
              </w:tblCellMar>
              <w:tblLook w:val="04A0" w:firstRow="1" w:lastRow="0" w:firstColumn="1" w:lastColumn="0" w:noHBand="0" w:noVBand="1"/>
            </w:tblPr>
            <w:tblGrid>
              <w:gridCol w:w="1478"/>
            </w:tblGrid>
            <w:tr w:rsidR="005B2E15" w:rsidRPr="00793350" w14:paraId="52A3BF46" w14:textId="77777777" w:rsidTr="00AD1D36">
              <w:trPr>
                <w:trHeight w:val="132"/>
                <w:tblCellSpacing w:w="15" w:type="dxa"/>
              </w:trPr>
              <w:tc>
                <w:tcPr>
                  <w:tcW w:w="0" w:type="auto"/>
                  <w:vAlign w:val="center"/>
                  <w:hideMark/>
                </w:tcPr>
                <w:p w14:paraId="1F491B29" w14:textId="6A2FCB5D" w:rsidR="005B2E15" w:rsidRPr="00793350" w:rsidRDefault="005B2E15" w:rsidP="009E1DF0">
                  <w:pPr>
                    <w:spacing w:after="0" w:line="240" w:lineRule="auto"/>
                    <w:jc w:val="both"/>
                    <w:rPr>
                      <w:rFonts w:eastAsia="Times New Roman" w:cs="Arial"/>
                      <w:b/>
                      <w:bCs/>
                      <w:szCs w:val="24"/>
                      <w:lang w:eastAsia="es-BO"/>
                    </w:rPr>
                  </w:pPr>
                  <w:r w:rsidRPr="00793350">
                    <w:rPr>
                      <w:rFonts w:eastAsia="Times New Roman" w:cs="Arial"/>
                      <w:b/>
                      <w:bCs/>
                      <w:szCs w:val="24"/>
                      <w:lang w:eastAsia="es-BO"/>
                    </w:rPr>
                    <w:t>2.</w:t>
                  </w:r>
                  <w:r w:rsidR="00793350" w:rsidRPr="00793350">
                    <w:rPr>
                      <w:rFonts w:eastAsia="Times New Roman" w:cs="Arial"/>
                      <w:b/>
                      <w:bCs/>
                      <w:szCs w:val="24"/>
                      <w:lang w:eastAsia="es-BO"/>
                    </w:rPr>
                    <w:t>Desarrollo del Núcleo de IA</w:t>
                  </w:r>
                </w:p>
              </w:tc>
            </w:tr>
          </w:tbl>
          <w:p w14:paraId="6EEDAFED" w14:textId="77777777" w:rsidR="005B2E15" w:rsidRPr="00793350" w:rsidRDefault="005B2E15" w:rsidP="009E1DF0">
            <w:pPr>
              <w:jc w:val="both"/>
              <w:rPr>
                <w:rFonts w:eastAsia="Times New Roman" w:cs="Arial"/>
                <w:b/>
                <w:bCs/>
                <w:vanish/>
                <w:szCs w:val="24"/>
                <w:lang w:eastAsia="es-BO"/>
              </w:rPr>
            </w:pPr>
          </w:p>
          <w:tbl>
            <w:tblPr>
              <w:tblW w:w="87"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B2E15" w:rsidRPr="00793350" w14:paraId="5186A923" w14:textId="77777777" w:rsidTr="00AD1D36">
              <w:trPr>
                <w:trHeight w:val="70"/>
                <w:tblCellSpacing w:w="15" w:type="dxa"/>
              </w:trPr>
              <w:tc>
                <w:tcPr>
                  <w:tcW w:w="0" w:type="auto"/>
                  <w:vAlign w:val="center"/>
                  <w:hideMark/>
                </w:tcPr>
                <w:p w14:paraId="2F830C96" w14:textId="77777777" w:rsidR="005B2E15" w:rsidRPr="00793350" w:rsidRDefault="005B2E15" w:rsidP="009E1DF0">
                  <w:pPr>
                    <w:spacing w:after="0" w:line="240" w:lineRule="auto"/>
                    <w:jc w:val="both"/>
                    <w:rPr>
                      <w:rFonts w:eastAsia="Times New Roman" w:cs="Arial"/>
                      <w:b/>
                      <w:bCs/>
                      <w:szCs w:val="24"/>
                      <w:lang w:eastAsia="es-BO"/>
                    </w:rPr>
                  </w:pPr>
                </w:p>
              </w:tc>
            </w:tr>
          </w:tbl>
          <w:p w14:paraId="069B11FB" w14:textId="232210BE" w:rsidR="005B2E15" w:rsidRPr="00793350" w:rsidRDefault="005B2E15" w:rsidP="009E1DF0">
            <w:pPr>
              <w:tabs>
                <w:tab w:val="center" w:pos="873"/>
              </w:tabs>
              <w:spacing w:beforeAutospacing="1" w:afterAutospacing="1"/>
              <w:jc w:val="both"/>
              <w:rPr>
                <w:rFonts w:cs="Arial"/>
                <w:b/>
                <w:bCs/>
                <w:szCs w:val="24"/>
              </w:rPr>
            </w:pPr>
          </w:p>
        </w:tc>
        <w:tc>
          <w:tcPr>
            <w:tcW w:w="2835" w:type="dxa"/>
          </w:tcPr>
          <w:tbl>
            <w:tblPr>
              <w:tblW w:w="1535" w:type="dxa"/>
              <w:tblCellSpacing w:w="15" w:type="dxa"/>
              <w:tblCellMar>
                <w:top w:w="15" w:type="dxa"/>
                <w:left w:w="15" w:type="dxa"/>
                <w:bottom w:w="15" w:type="dxa"/>
                <w:right w:w="15" w:type="dxa"/>
              </w:tblCellMar>
              <w:tblLook w:val="04A0" w:firstRow="1" w:lastRow="0" w:firstColumn="1" w:lastColumn="0" w:noHBand="0" w:noVBand="1"/>
            </w:tblPr>
            <w:tblGrid>
              <w:gridCol w:w="1535"/>
            </w:tblGrid>
            <w:tr w:rsidR="005B2E15" w:rsidRPr="00793350" w14:paraId="033F0D2B" w14:textId="77777777" w:rsidTr="00AD1D36">
              <w:trPr>
                <w:trHeight w:val="675"/>
                <w:tblCellSpacing w:w="15" w:type="dxa"/>
              </w:trPr>
              <w:tc>
                <w:tcPr>
                  <w:tcW w:w="0" w:type="auto"/>
                  <w:vAlign w:val="center"/>
                  <w:hideMark/>
                </w:tcPr>
                <w:p w14:paraId="134CC570" w14:textId="20C6CBD0" w:rsidR="005B2E15" w:rsidRPr="00793350" w:rsidRDefault="00793350" w:rsidP="009E1DF0">
                  <w:pPr>
                    <w:spacing w:after="0" w:line="240" w:lineRule="auto"/>
                    <w:jc w:val="both"/>
                    <w:rPr>
                      <w:rFonts w:eastAsia="Times New Roman" w:cs="Arial"/>
                      <w:szCs w:val="24"/>
                      <w:lang w:eastAsia="es-BO"/>
                    </w:rPr>
                  </w:pPr>
                  <w:r>
                    <w:t xml:space="preserve">Desarrollo del módulo de análisis de físico 3D, construcción de la API </w:t>
                  </w:r>
                  <w:proofErr w:type="spellStart"/>
                  <w:r>
                    <w:t>Backend</w:t>
                  </w:r>
                  <w:proofErr w:type="spellEnd"/>
                  <w:r>
                    <w:t xml:space="preserve"> e integración del LLM con el nuevo análisis</w:t>
                  </w:r>
                </w:p>
              </w:tc>
            </w:tr>
          </w:tbl>
          <w:p w14:paraId="060D908C" w14:textId="15024639" w:rsidR="005B2E15" w:rsidRPr="00793350" w:rsidRDefault="005B2E15" w:rsidP="009E1DF0">
            <w:pPr>
              <w:spacing w:beforeAutospacing="1" w:afterAutospacing="1"/>
              <w:jc w:val="both"/>
              <w:rPr>
                <w:rFonts w:cs="Arial"/>
                <w:szCs w:val="24"/>
              </w:rPr>
            </w:pPr>
          </w:p>
        </w:tc>
        <w:tc>
          <w:tcPr>
            <w:tcW w:w="1118" w:type="dxa"/>
          </w:tcPr>
          <w:p w14:paraId="516EED7A" w14:textId="77777777" w:rsidR="005B2E15" w:rsidRPr="00793350" w:rsidRDefault="005B2E15" w:rsidP="009E1DF0">
            <w:pPr>
              <w:spacing w:beforeAutospacing="1" w:afterAutospacing="1"/>
              <w:jc w:val="both"/>
              <w:rPr>
                <w:rFonts w:cs="Arial"/>
                <w:szCs w:val="24"/>
              </w:rPr>
            </w:pPr>
          </w:p>
        </w:tc>
        <w:tc>
          <w:tcPr>
            <w:tcW w:w="15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tblGrid>
            <w:tr w:rsidR="009E1DF0" w:rsidRPr="00793350" w14:paraId="7F417B68" w14:textId="77777777" w:rsidTr="009E1DF0">
              <w:trPr>
                <w:tblCellSpacing w:w="15" w:type="dxa"/>
              </w:trPr>
              <w:tc>
                <w:tcPr>
                  <w:tcW w:w="0" w:type="auto"/>
                  <w:vAlign w:val="center"/>
                  <w:hideMark/>
                </w:tcPr>
                <w:p w14:paraId="4663D725" w14:textId="6F3F1008" w:rsidR="009E1DF0" w:rsidRPr="00793350" w:rsidRDefault="009E1DF0" w:rsidP="009E1DF0">
                  <w:pPr>
                    <w:spacing w:after="0" w:line="240" w:lineRule="auto"/>
                    <w:rPr>
                      <w:rFonts w:eastAsia="Times New Roman" w:cs="Arial"/>
                      <w:szCs w:val="24"/>
                      <w:lang w:eastAsia="es-BO"/>
                    </w:rPr>
                  </w:pPr>
                  <w:r w:rsidRPr="00793350">
                    <w:rPr>
                      <w:rFonts w:eastAsia="Times New Roman" w:cs="Arial"/>
                      <w:szCs w:val="24"/>
                      <w:lang w:eastAsia="es-BO"/>
                    </w:rPr>
                    <w:t>02/09 – 12/09</w:t>
                  </w:r>
                </w:p>
              </w:tc>
            </w:tr>
          </w:tbl>
          <w:p w14:paraId="0E28443D" w14:textId="77777777" w:rsidR="009E1DF0" w:rsidRPr="00793350" w:rsidRDefault="009E1DF0" w:rsidP="009E1DF0">
            <w:pPr>
              <w:rPr>
                <w:rFonts w:eastAsia="Times New Roman" w:cs="Arial"/>
                <w:vanish/>
                <w:szCs w:val="24"/>
                <w:lang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DF0" w:rsidRPr="00793350" w14:paraId="43A77FB3" w14:textId="77777777" w:rsidTr="009E1DF0">
              <w:trPr>
                <w:tblCellSpacing w:w="15" w:type="dxa"/>
              </w:trPr>
              <w:tc>
                <w:tcPr>
                  <w:tcW w:w="0" w:type="auto"/>
                  <w:vAlign w:val="center"/>
                  <w:hideMark/>
                </w:tcPr>
                <w:p w14:paraId="39CE8A96" w14:textId="77777777" w:rsidR="009E1DF0" w:rsidRPr="00793350" w:rsidRDefault="009E1DF0" w:rsidP="009E1DF0">
                  <w:pPr>
                    <w:spacing w:after="0" w:line="240" w:lineRule="auto"/>
                    <w:rPr>
                      <w:rFonts w:eastAsia="Times New Roman" w:cs="Arial"/>
                      <w:szCs w:val="24"/>
                      <w:lang w:eastAsia="es-BO"/>
                    </w:rPr>
                  </w:pPr>
                </w:p>
              </w:tc>
            </w:tr>
          </w:tbl>
          <w:p w14:paraId="27993804" w14:textId="273F242B" w:rsidR="005B2E15" w:rsidRPr="00793350" w:rsidRDefault="005B2E15" w:rsidP="009E1DF0">
            <w:pPr>
              <w:spacing w:beforeAutospacing="1" w:afterAutospacing="1"/>
              <w:jc w:val="both"/>
              <w:rPr>
                <w:rFonts w:cs="Arial"/>
                <w:szCs w:val="24"/>
              </w:rPr>
            </w:pPr>
          </w:p>
        </w:tc>
        <w:tc>
          <w:tcPr>
            <w:tcW w:w="1137" w:type="dxa"/>
          </w:tcPr>
          <w:p w14:paraId="3C06AB00" w14:textId="77777777" w:rsidR="005B2E15" w:rsidRPr="00793350" w:rsidRDefault="005B2E15" w:rsidP="009E1DF0">
            <w:pPr>
              <w:spacing w:beforeAutospacing="1" w:afterAutospacing="1"/>
              <w:jc w:val="both"/>
              <w:rPr>
                <w:rFonts w:cs="Arial"/>
                <w:szCs w:val="24"/>
              </w:rPr>
            </w:pPr>
          </w:p>
        </w:tc>
        <w:tc>
          <w:tcPr>
            <w:tcW w:w="1457" w:type="dxa"/>
          </w:tcPr>
          <w:p w14:paraId="66DAE5A8" w14:textId="77777777" w:rsidR="005B2E15" w:rsidRPr="00793350" w:rsidRDefault="005B2E15" w:rsidP="009E1DF0">
            <w:pPr>
              <w:spacing w:beforeAutospacing="1" w:afterAutospacing="1"/>
              <w:jc w:val="both"/>
              <w:rPr>
                <w:rFonts w:cs="Arial"/>
                <w:szCs w:val="24"/>
              </w:rPr>
            </w:pPr>
          </w:p>
        </w:tc>
      </w:tr>
      <w:tr w:rsidR="005B2E15" w:rsidRPr="00793350" w14:paraId="56F6224D" w14:textId="77777777" w:rsidTr="00793350">
        <w:trPr>
          <w:trHeight w:val="1204"/>
        </w:trPr>
        <w:tc>
          <w:tcPr>
            <w:tcW w:w="1986" w:type="dxa"/>
          </w:tcPr>
          <w:tbl>
            <w:tblPr>
              <w:tblW w:w="1900" w:type="dxa"/>
              <w:tblCellSpacing w:w="15" w:type="dxa"/>
              <w:tblCellMar>
                <w:top w:w="15" w:type="dxa"/>
                <w:left w:w="15" w:type="dxa"/>
                <w:bottom w:w="15" w:type="dxa"/>
                <w:right w:w="15" w:type="dxa"/>
              </w:tblCellMar>
              <w:tblLook w:val="04A0" w:firstRow="1" w:lastRow="0" w:firstColumn="1" w:lastColumn="0" w:noHBand="0" w:noVBand="1"/>
            </w:tblPr>
            <w:tblGrid>
              <w:gridCol w:w="1900"/>
            </w:tblGrid>
            <w:tr w:rsidR="005B2E15" w:rsidRPr="00793350" w14:paraId="69BC3F9B" w14:textId="77777777" w:rsidTr="00AD1D36">
              <w:trPr>
                <w:trHeight w:val="271"/>
                <w:tblCellSpacing w:w="15" w:type="dxa"/>
              </w:trPr>
              <w:tc>
                <w:tcPr>
                  <w:tcW w:w="0" w:type="auto"/>
                  <w:vAlign w:val="center"/>
                  <w:hideMark/>
                </w:tcPr>
                <w:p w14:paraId="35B4876D" w14:textId="357E5464" w:rsidR="005B2E15" w:rsidRPr="00793350" w:rsidRDefault="00793350" w:rsidP="009E1DF0">
                  <w:pPr>
                    <w:spacing w:after="0" w:line="240" w:lineRule="auto"/>
                    <w:jc w:val="both"/>
                    <w:rPr>
                      <w:rFonts w:eastAsia="Times New Roman" w:cs="Arial"/>
                      <w:b/>
                      <w:bCs/>
                      <w:szCs w:val="24"/>
                      <w:lang w:eastAsia="es-BO"/>
                    </w:rPr>
                  </w:pPr>
                  <w:r>
                    <w:rPr>
                      <w:b/>
                      <w:bCs/>
                    </w:rPr>
                    <w:t>3. Desarrollo de Aplicación Web</w:t>
                  </w:r>
                </w:p>
              </w:tc>
            </w:tr>
          </w:tbl>
          <w:p w14:paraId="75E1036F" w14:textId="77777777" w:rsidR="005B2E15" w:rsidRPr="00793350" w:rsidRDefault="005B2E15" w:rsidP="009E1DF0">
            <w:pPr>
              <w:jc w:val="both"/>
              <w:rPr>
                <w:rFonts w:eastAsia="Times New Roman" w:cs="Arial"/>
                <w:b/>
                <w:bCs/>
                <w:vanish/>
                <w:szCs w:val="24"/>
                <w:lang w:eastAsia="es-BO"/>
              </w:rPr>
            </w:pPr>
          </w:p>
          <w:tbl>
            <w:tblPr>
              <w:tblW w:w="87"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B2E15" w:rsidRPr="00793350" w14:paraId="42637DEE" w14:textId="77777777" w:rsidTr="00AD1D36">
              <w:trPr>
                <w:trHeight w:val="70"/>
                <w:tblCellSpacing w:w="15" w:type="dxa"/>
              </w:trPr>
              <w:tc>
                <w:tcPr>
                  <w:tcW w:w="0" w:type="auto"/>
                  <w:vAlign w:val="center"/>
                  <w:hideMark/>
                </w:tcPr>
                <w:p w14:paraId="544DA944" w14:textId="77777777" w:rsidR="005B2E15" w:rsidRPr="00793350" w:rsidRDefault="005B2E15" w:rsidP="009E1DF0">
                  <w:pPr>
                    <w:spacing w:after="0" w:line="240" w:lineRule="auto"/>
                    <w:jc w:val="both"/>
                    <w:rPr>
                      <w:rFonts w:eastAsia="Times New Roman" w:cs="Arial"/>
                      <w:b/>
                      <w:bCs/>
                      <w:szCs w:val="24"/>
                      <w:lang w:eastAsia="es-BO"/>
                    </w:rPr>
                  </w:pPr>
                </w:p>
              </w:tc>
            </w:tr>
          </w:tbl>
          <w:p w14:paraId="5677C4AC" w14:textId="695324B8" w:rsidR="005B2E15" w:rsidRPr="00793350" w:rsidRDefault="005B2E15" w:rsidP="009E1DF0">
            <w:pPr>
              <w:spacing w:beforeAutospacing="1" w:afterAutospacing="1"/>
              <w:jc w:val="both"/>
              <w:rPr>
                <w:rFonts w:cs="Arial"/>
                <w:b/>
                <w:bCs/>
                <w:szCs w:val="24"/>
              </w:rPr>
            </w:pPr>
          </w:p>
        </w:tc>
        <w:tc>
          <w:tcPr>
            <w:tcW w:w="2835" w:type="dxa"/>
          </w:tcPr>
          <w:p w14:paraId="4BC0DBF7" w14:textId="3F4E35BE" w:rsidR="005B2E15" w:rsidRPr="00793350" w:rsidRDefault="00793350" w:rsidP="009E1DF0">
            <w:pPr>
              <w:spacing w:beforeAutospacing="1" w:afterAutospacing="1"/>
              <w:jc w:val="both"/>
              <w:rPr>
                <w:rFonts w:cs="Arial"/>
                <w:szCs w:val="24"/>
              </w:rPr>
            </w:pPr>
            <w:r>
              <w:t xml:space="preserve">Desarrollo del </w:t>
            </w:r>
            <w:proofErr w:type="spellStart"/>
            <w:r>
              <w:t>frontend</w:t>
            </w:r>
            <w:proofErr w:type="spellEnd"/>
            <w:r>
              <w:t>, implementación del visor 3D interactivo e integración del flujo de usuario completo (UI/UX).</w:t>
            </w:r>
          </w:p>
        </w:tc>
        <w:tc>
          <w:tcPr>
            <w:tcW w:w="1118" w:type="dxa"/>
          </w:tcPr>
          <w:p w14:paraId="40C378A2" w14:textId="77777777" w:rsidR="005B2E15" w:rsidRPr="00793350" w:rsidRDefault="005B2E15" w:rsidP="009E1DF0">
            <w:pPr>
              <w:spacing w:beforeAutospacing="1" w:afterAutospacing="1"/>
              <w:jc w:val="both"/>
              <w:rPr>
                <w:rFonts w:cs="Arial"/>
                <w:szCs w:val="24"/>
              </w:rPr>
            </w:pPr>
          </w:p>
        </w:tc>
        <w:tc>
          <w:tcPr>
            <w:tcW w:w="15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tblGrid>
            <w:tr w:rsidR="009E1DF0" w:rsidRPr="00793350" w14:paraId="0805330F" w14:textId="77777777" w:rsidTr="009E1DF0">
              <w:trPr>
                <w:tblCellSpacing w:w="15" w:type="dxa"/>
              </w:trPr>
              <w:tc>
                <w:tcPr>
                  <w:tcW w:w="0" w:type="auto"/>
                  <w:vAlign w:val="center"/>
                  <w:hideMark/>
                </w:tcPr>
                <w:p w14:paraId="2F3464A1" w14:textId="77D58696" w:rsidR="009E1DF0" w:rsidRPr="00793350" w:rsidRDefault="009E1DF0" w:rsidP="009E1DF0">
                  <w:pPr>
                    <w:spacing w:after="0" w:line="240" w:lineRule="auto"/>
                    <w:rPr>
                      <w:rFonts w:eastAsia="Times New Roman" w:cs="Arial"/>
                      <w:szCs w:val="24"/>
                      <w:lang w:eastAsia="es-BO"/>
                    </w:rPr>
                  </w:pPr>
                  <w:r w:rsidRPr="00793350">
                    <w:rPr>
                      <w:rFonts w:eastAsia="Times New Roman" w:cs="Arial"/>
                      <w:szCs w:val="24"/>
                      <w:lang w:eastAsia="es-BO"/>
                    </w:rPr>
                    <w:t>15/09 – 30/09</w:t>
                  </w:r>
                </w:p>
              </w:tc>
            </w:tr>
          </w:tbl>
          <w:p w14:paraId="4A846D43" w14:textId="77777777" w:rsidR="009E1DF0" w:rsidRPr="00793350" w:rsidRDefault="009E1DF0" w:rsidP="009E1DF0">
            <w:pPr>
              <w:rPr>
                <w:rFonts w:eastAsia="Times New Roman" w:cs="Arial"/>
                <w:vanish/>
                <w:szCs w:val="24"/>
                <w:lang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DF0" w:rsidRPr="00793350" w14:paraId="7233596E" w14:textId="77777777" w:rsidTr="009E1DF0">
              <w:trPr>
                <w:tblCellSpacing w:w="15" w:type="dxa"/>
              </w:trPr>
              <w:tc>
                <w:tcPr>
                  <w:tcW w:w="0" w:type="auto"/>
                  <w:vAlign w:val="center"/>
                  <w:hideMark/>
                </w:tcPr>
                <w:p w14:paraId="556080A0" w14:textId="77777777" w:rsidR="009E1DF0" w:rsidRPr="00793350" w:rsidRDefault="009E1DF0" w:rsidP="009E1DF0">
                  <w:pPr>
                    <w:spacing w:after="0" w:line="240" w:lineRule="auto"/>
                    <w:rPr>
                      <w:rFonts w:eastAsia="Times New Roman" w:cs="Arial"/>
                      <w:szCs w:val="24"/>
                      <w:lang w:eastAsia="es-BO"/>
                    </w:rPr>
                  </w:pPr>
                </w:p>
              </w:tc>
            </w:tr>
          </w:tbl>
          <w:p w14:paraId="25F7B9E4" w14:textId="0AD739A5" w:rsidR="005B2E15" w:rsidRPr="00793350" w:rsidRDefault="005B2E15" w:rsidP="009E1DF0">
            <w:pPr>
              <w:spacing w:beforeAutospacing="1" w:afterAutospacing="1"/>
              <w:jc w:val="both"/>
              <w:rPr>
                <w:rFonts w:cs="Arial"/>
                <w:szCs w:val="24"/>
              </w:rPr>
            </w:pPr>
          </w:p>
        </w:tc>
        <w:tc>
          <w:tcPr>
            <w:tcW w:w="11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tblGrid>
            <w:tr w:rsidR="009E1DF0" w:rsidRPr="00793350" w14:paraId="275481F5" w14:textId="77777777" w:rsidTr="009E1DF0">
              <w:trPr>
                <w:tblCellSpacing w:w="15" w:type="dxa"/>
              </w:trPr>
              <w:tc>
                <w:tcPr>
                  <w:tcW w:w="0" w:type="auto"/>
                  <w:vAlign w:val="center"/>
                  <w:hideMark/>
                </w:tcPr>
                <w:p w14:paraId="7FC4433D" w14:textId="77777777" w:rsidR="009E1DF0" w:rsidRPr="00793350" w:rsidRDefault="009E1DF0" w:rsidP="009E1DF0">
                  <w:pPr>
                    <w:spacing w:after="0" w:line="240" w:lineRule="auto"/>
                    <w:rPr>
                      <w:rFonts w:eastAsia="Times New Roman" w:cs="Arial"/>
                      <w:szCs w:val="24"/>
                      <w:lang w:eastAsia="es-BO"/>
                    </w:rPr>
                  </w:pPr>
                  <w:r w:rsidRPr="00793350">
                    <w:rPr>
                      <w:rFonts w:eastAsia="Times New Roman" w:cs="Arial"/>
                      <w:szCs w:val="24"/>
                      <w:lang w:eastAsia="es-BO"/>
                    </w:rPr>
                    <w:t>01/10 – 25/10</w:t>
                  </w:r>
                </w:p>
              </w:tc>
            </w:tr>
          </w:tbl>
          <w:p w14:paraId="700A6526" w14:textId="77777777" w:rsidR="009E1DF0" w:rsidRPr="00793350" w:rsidRDefault="009E1DF0" w:rsidP="009E1DF0">
            <w:pPr>
              <w:rPr>
                <w:rFonts w:eastAsia="Times New Roman" w:cs="Arial"/>
                <w:vanish/>
                <w:szCs w:val="24"/>
                <w:lang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DF0" w:rsidRPr="00793350" w14:paraId="355D484D" w14:textId="77777777" w:rsidTr="009E1DF0">
              <w:trPr>
                <w:tblCellSpacing w:w="15" w:type="dxa"/>
              </w:trPr>
              <w:tc>
                <w:tcPr>
                  <w:tcW w:w="0" w:type="auto"/>
                  <w:vAlign w:val="center"/>
                  <w:hideMark/>
                </w:tcPr>
                <w:p w14:paraId="59D75824" w14:textId="77777777" w:rsidR="009E1DF0" w:rsidRPr="00793350" w:rsidRDefault="009E1DF0" w:rsidP="009E1DF0">
                  <w:pPr>
                    <w:spacing w:after="0" w:line="240" w:lineRule="auto"/>
                    <w:rPr>
                      <w:rFonts w:eastAsia="Times New Roman" w:cs="Arial"/>
                      <w:szCs w:val="24"/>
                      <w:lang w:eastAsia="es-BO"/>
                    </w:rPr>
                  </w:pPr>
                </w:p>
              </w:tc>
            </w:tr>
          </w:tbl>
          <w:p w14:paraId="2BA32DE8" w14:textId="0E487310" w:rsidR="005B2E15" w:rsidRPr="00793350" w:rsidRDefault="005B2E15" w:rsidP="009E1DF0">
            <w:pPr>
              <w:spacing w:beforeAutospacing="1" w:afterAutospacing="1"/>
              <w:jc w:val="both"/>
              <w:rPr>
                <w:rFonts w:cs="Arial"/>
                <w:szCs w:val="24"/>
              </w:rPr>
            </w:pPr>
          </w:p>
        </w:tc>
        <w:tc>
          <w:tcPr>
            <w:tcW w:w="1457" w:type="dxa"/>
          </w:tcPr>
          <w:p w14:paraId="2E24DB19" w14:textId="77777777" w:rsidR="005B2E15" w:rsidRPr="00793350" w:rsidRDefault="005B2E15" w:rsidP="009E1DF0">
            <w:pPr>
              <w:spacing w:beforeAutospacing="1" w:afterAutospacing="1"/>
              <w:jc w:val="both"/>
              <w:rPr>
                <w:rFonts w:cs="Arial"/>
                <w:szCs w:val="24"/>
              </w:rPr>
            </w:pPr>
          </w:p>
        </w:tc>
      </w:tr>
      <w:tr w:rsidR="005B2E15" w:rsidRPr="00793350" w14:paraId="3A27EED0" w14:textId="77777777" w:rsidTr="00793350">
        <w:trPr>
          <w:trHeight w:val="624"/>
        </w:trPr>
        <w:tc>
          <w:tcPr>
            <w:tcW w:w="1986" w:type="dxa"/>
          </w:tcPr>
          <w:tbl>
            <w:tblPr>
              <w:tblW w:w="1900" w:type="dxa"/>
              <w:tblCellSpacing w:w="15" w:type="dxa"/>
              <w:tblCellMar>
                <w:top w:w="15" w:type="dxa"/>
                <w:left w:w="15" w:type="dxa"/>
                <w:bottom w:w="15" w:type="dxa"/>
                <w:right w:w="15" w:type="dxa"/>
              </w:tblCellMar>
              <w:tblLook w:val="04A0" w:firstRow="1" w:lastRow="0" w:firstColumn="1" w:lastColumn="0" w:noHBand="0" w:noVBand="1"/>
            </w:tblPr>
            <w:tblGrid>
              <w:gridCol w:w="1900"/>
            </w:tblGrid>
            <w:tr w:rsidR="005B2E15" w:rsidRPr="00793350" w14:paraId="214D0B84" w14:textId="77777777" w:rsidTr="00AD1D36">
              <w:trPr>
                <w:trHeight w:val="271"/>
                <w:tblCellSpacing w:w="15" w:type="dxa"/>
              </w:trPr>
              <w:tc>
                <w:tcPr>
                  <w:tcW w:w="0" w:type="auto"/>
                  <w:vAlign w:val="center"/>
                  <w:hideMark/>
                </w:tcPr>
                <w:p w14:paraId="4293205B" w14:textId="77777777" w:rsidR="005B2E15" w:rsidRPr="00793350" w:rsidRDefault="005B2E15" w:rsidP="009E1DF0">
                  <w:pPr>
                    <w:spacing w:after="0" w:line="240" w:lineRule="auto"/>
                    <w:jc w:val="both"/>
                    <w:rPr>
                      <w:rFonts w:eastAsia="Times New Roman" w:cs="Arial"/>
                      <w:b/>
                      <w:bCs/>
                      <w:szCs w:val="24"/>
                      <w:lang w:eastAsia="es-BO"/>
                    </w:rPr>
                  </w:pPr>
                  <w:r w:rsidRPr="00793350">
                    <w:rPr>
                      <w:rFonts w:eastAsia="Times New Roman" w:cs="Arial"/>
                      <w:b/>
                      <w:bCs/>
                      <w:szCs w:val="24"/>
                      <w:lang w:eastAsia="es-BO"/>
                    </w:rPr>
                    <w:lastRenderedPageBreak/>
                    <w:t>4. Pruebas y Validación</w:t>
                  </w:r>
                </w:p>
              </w:tc>
            </w:tr>
          </w:tbl>
          <w:p w14:paraId="23BF933B" w14:textId="77777777" w:rsidR="005B2E15" w:rsidRPr="00793350" w:rsidRDefault="005B2E15" w:rsidP="009E1DF0">
            <w:pPr>
              <w:jc w:val="both"/>
              <w:rPr>
                <w:rFonts w:eastAsia="Times New Roman" w:cs="Arial"/>
                <w:b/>
                <w:bCs/>
                <w:vanish/>
                <w:szCs w:val="24"/>
                <w:lang w:eastAsia="es-BO"/>
              </w:rPr>
            </w:pPr>
          </w:p>
          <w:tbl>
            <w:tblPr>
              <w:tblW w:w="87"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B2E15" w:rsidRPr="00793350" w14:paraId="57ABCD0D" w14:textId="77777777" w:rsidTr="00AD1D36">
              <w:trPr>
                <w:trHeight w:val="70"/>
                <w:tblCellSpacing w:w="15" w:type="dxa"/>
              </w:trPr>
              <w:tc>
                <w:tcPr>
                  <w:tcW w:w="0" w:type="auto"/>
                  <w:vAlign w:val="center"/>
                  <w:hideMark/>
                </w:tcPr>
                <w:p w14:paraId="078014D4" w14:textId="77777777" w:rsidR="005B2E15" w:rsidRPr="00793350" w:rsidRDefault="005B2E15" w:rsidP="009E1DF0">
                  <w:pPr>
                    <w:spacing w:after="0" w:line="240" w:lineRule="auto"/>
                    <w:jc w:val="both"/>
                    <w:rPr>
                      <w:rFonts w:eastAsia="Times New Roman" w:cs="Arial"/>
                      <w:b/>
                      <w:bCs/>
                      <w:szCs w:val="24"/>
                      <w:lang w:eastAsia="es-BO"/>
                    </w:rPr>
                  </w:pPr>
                </w:p>
              </w:tc>
            </w:tr>
          </w:tbl>
          <w:p w14:paraId="3B8EC41B" w14:textId="1F3EAD82" w:rsidR="005B2E15" w:rsidRPr="00793350" w:rsidRDefault="005B2E15" w:rsidP="009E1DF0">
            <w:pPr>
              <w:tabs>
                <w:tab w:val="center" w:pos="958"/>
              </w:tabs>
              <w:spacing w:beforeAutospacing="1" w:afterAutospacing="1"/>
              <w:jc w:val="both"/>
              <w:rPr>
                <w:rFonts w:cs="Arial"/>
                <w:b/>
                <w:bCs/>
                <w:szCs w:val="24"/>
              </w:rPr>
            </w:pPr>
          </w:p>
        </w:tc>
        <w:tc>
          <w:tcPr>
            <w:tcW w:w="2835" w:type="dxa"/>
          </w:tcPr>
          <w:tbl>
            <w:tblPr>
              <w:tblW w:w="1535" w:type="dxa"/>
              <w:tblCellSpacing w:w="15" w:type="dxa"/>
              <w:tblCellMar>
                <w:top w:w="15" w:type="dxa"/>
                <w:left w:w="15" w:type="dxa"/>
                <w:bottom w:w="15" w:type="dxa"/>
                <w:right w:w="15" w:type="dxa"/>
              </w:tblCellMar>
              <w:tblLook w:val="04A0" w:firstRow="1" w:lastRow="0" w:firstColumn="1" w:lastColumn="0" w:noHBand="0" w:noVBand="1"/>
            </w:tblPr>
            <w:tblGrid>
              <w:gridCol w:w="1535"/>
            </w:tblGrid>
            <w:tr w:rsidR="005B2E15" w:rsidRPr="00793350" w14:paraId="0246E6B4" w14:textId="77777777" w:rsidTr="00AD1D36">
              <w:trPr>
                <w:trHeight w:val="543"/>
                <w:tblCellSpacing w:w="15" w:type="dxa"/>
              </w:trPr>
              <w:tc>
                <w:tcPr>
                  <w:tcW w:w="0" w:type="auto"/>
                  <w:vAlign w:val="center"/>
                  <w:hideMark/>
                </w:tcPr>
                <w:p w14:paraId="3E41EDA7" w14:textId="77777777" w:rsidR="005B2E15" w:rsidRPr="00793350" w:rsidRDefault="005B2E15" w:rsidP="009E1DF0">
                  <w:pPr>
                    <w:spacing w:after="0" w:line="240" w:lineRule="auto"/>
                    <w:jc w:val="both"/>
                    <w:rPr>
                      <w:rFonts w:eastAsia="Times New Roman" w:cs="Arial"/>
                      <w:szCs w:val="24"/>
                      <w:lang w:eastAsia="es-BO"/>
                    </w:rPr>
                  </w:pPr>
                  <w:r w:rsidRPr="00793350">
                    <w:rPr>
                      <w:rFonts w:eastAsia="Times New Roman" w:cs="Arial"/>
                      <w:szCs w:val="24"/>
                      <w:lang w:eastAsia="es-BO"/>
                    </w:rPr>
                    <w:t>Unitarias, integración, piloto con usuarios</w:t>
                  </w:r>
                </w:p>
              </w:tc>
            </w:tr>
          </w:tbl>
          <w:p w14:paraId="6F061B5E" w14:textId="5C72E181" w:rsidR="005B2E15" w:rsidRPr="00793350" w:rsidRDefault="005B2E15" w:rsidP="009E1DF0">
            <w:pPr>
              <w:spacing w:beforeAutospacing="1" w:afterAutospacing="1"/>
              <w:jc w:val="both"/>
              <w:rPr>
                <w:rFonts w:cs="Arial"/>
                <w:szCs w:val="24"/>
              </w:rPr>
            </w:pPr>
          </w:p>
        </w:tc>
        <w:tc>
          <w:tcPr>
            <w:tcW w:w="1118" w:type="dxa"/>
          </w:tcPr>
          <w:p w14:paraId="5854E400" w14:textId="77777777" w:rsidR="005B2E15" w:rsidRPr="00793350" w:rsidRDefault="005B2E15" w:rsidP="009E1DF0">
            <w:pPr>
              <w:spacing w:beforeAutospacing="1" w:afterAutospacing="1"/>
              <w:jc w:val="both"/>
              <w:rPr>
                <w:rFonts w:cs="Arial"/>
                <w:szCs w:val="24"/>
              </w:rPr>
            </w:pPr>
          </w:p>
        </w:tc>
        <w:tc>
          <w:tcPr>
            <w:tcW w:w="1524" w:type="dxa"/>
          </w:tcPr>
          <w:p w14:paraId="4BBBC1C5" w14:textId="77777777" w:rsidR="005B2E15" w:rsidRPr="00793350" w:rsidRDefault="005B2E15" w:rsidP="009E1DF0">
            <w:pPr>
              <w:spacing w:beforeAutospacing="1" w:afterAutospacing="1"/>
              <w:jc w:val="both"/>
              <w:rPr>
                <w:rFonts w:cs="Arial"/>
                <w:szCs w:val="24"/>
              </w:rPr>
            </w:pPr>
          </w:p>
        </w:tc>
        <w:tc>
          <w:tcPr>
            <w:tcW w:w="11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
            </w:tblGrid>
            <w:tr w:rsidR="009E1DF0" w:rsidRPr="00793350" w14:paraId="7B11D2B0" w14:textId="77777777" w:rsidTr="009E1DF0">
              <w:trPr>
                <w:tblCellSpacing w:w="15" w:type="dxa"/>
              </w:trPr>
              <w:tc>
                <w:tcPr>
                  <w:tcW w:w="0" w:type="auto"/>
                  <w:vAlign w:val="center"/>
                  <w:hideMark/>
                </w:tcPr>
                <w:p w14:paraId="28E52D91" w14:textId="77777777" w:rsidR="009E1DF0" w:rsidRPr="00793350" w:rsidRDefault="009E1DF0" w:rsidP="009E1DF0">
                  <w:pPr>
                    <w:spacing w:after="0" w:line="240" w:lineRule="auto"/>
                    <w:rPr>
                      <w:rFonts w:eastAsia="Times New Roman" w:cs="Arial"/>
                      <w:szCs w:val="24"/>
                      <w:lang w:eastAsia="es-BO"/>
                    </w:rPr>
                  </w:pPr>
                  <w:r w:rsidRPr="00793350">
                    <w:rPr>
                      <w:rFonts w:eastAsia="Times New Roman" w:cs="Arial"/>
                      <w:szCs w:val="24"/>
                      <w:lang w:eastAsia="es-BO"/>
                    </w:rPr>
                    <w:t>26/10 – 08/11</w:t>
                  </w:r>
                </w:p>
              </w:tc>
            </w:tr>
          </w:tbl>
          <w:p w14:paraId="75CCA0EC" w14:textId="77777777" w:rsidR="009E1DF0" w:rsidRPr="00793350" w:rsidRDefault="009E1DF0" w:rsidP="009E1DF0">
            <w:pPr>
              <w:rPr>
                <w:rFonts w:eastAsia="Times New Roman" w:cs="Arial"/>
                <w:vanish/>
                <w:szCs w:val="24"/>
                <w:lang w:eastAsia="es-B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1DF0" w:rsidRPr="00793350" w14:paraId="1629D6AA" w14:textId="77777777" w:rsidTr="009E1DF0">
              <w:trPr>
                <w:tblCellSpacing w:w="15" w:type="dxa"/>
              </w:trPr>
              <w:tc>
                <w:tcPr>
                  <w:tcW w:w="0" w:type="auto"/>
                  <w:vAlign w:val="center"/>
                  <w:hideMark/>
                </w:tcPr>
                <w:p w14:paraId="464668A8" w14:textId="77777777" w:rsidR="009E1DF0" w:rsidRPr="00793350" w:rsidRDefault="009E1DF0" w:rsidP="009E1DF0">
                  <w:pPr>
                    <w:spacing w:after="0" w:line="240" w:lineRule="auto"/>
                    <w:rPr>
                      <w:rFonts w:eastAsia="Times New Roman" w:cs="Arial"/>
                      <w:szCs w:val="24"/>
                      <w:lang w:eastAsia="es-BO"/>
                    </w:rPr>
                  </w:pPr>
                </w:p>
              </w:tc>
            </w:tr>
          </w:tbl>
          <w:p w14:paraId="7D058060" w14:textId="77777777" w:rsidR="005B2E15" w:rsidRPr="00793350" w:rsidRDefault="005B2E15" w:rsidP="009E1DF0">
            <w:pPr>
              <w:spacing w:beforeAutospacing="1" w:afterAutospacing="1"/>
              <w:jc w:val="both"/>
              <w:rPr>
                <w:rFonts w:cs="Arial"/>
                <w:szCs w:val="24"/>
              </w:rPr>
            </w:pPr>
          </w:p>
        </w:tc>
        <w:tc>
          <w:tcPr>
            <w:tcW w:w="1457" w:type="dxa"/>
          </w:tcPr>
          <w:p w14:paraId="571ACC99" w14:textId="61573D4E" w:rsidR="005B2E15" w:rsidRPr="00793350" w:rsidRDefault="005B2E15" w:rsidP="009E1DF0">
            <w:pPr>
              <w:spacing w:beforeAutospacing="1" w:afterAutospacing="1"/>
              <w:jc w:val="both"/>
              <w:rPr>
                <w:rFonts w:cs="Arial"/>
                <w:szCs w:val="24"/>
              </w:rPr>
            </w:pPr>
          </w:p>
        </w:tc>
      </w:tr>
      <w:tr w:rsidR="005B2E15" w:rsidRPr="00793350" w14:paraId="01B2D5A8" w14:textId="77777777" w:rsidTr="00793350">
        <w:trPr>
          <w:trHeight w:val="624"/>
        </w:trPr>
        <w:tc>
          <w:tcPr>
            <w:tcW w:w="1986" w:type="dxa"/>
          </w:tcPr>
          <w:tbl>
            <w:tblPr>
              <w:tblW w:w="1900" w:type="dxa"/>
              <w:tblCellSpacing w:w="15" w:type="dxa"/>
              <w:tblCellMar>
                <w:top w:w="15" w:type="dxa"/>
                <w:left w:w="15" w:type="dxa"/>
                <w:bottom w:w="15" w:type="dxa"/>
                <w:right w:w="15" w:type="dxa"/>
              </w:tblCellMar>
              <w:tblLook w:val="04A0" w:firstRow="1" w:lastRow="0" w:firstColumn="1" w:lastColumn="0" w:noHBand="0" w:noVBand="1"/>
            </w:tblPr>
            <w:tblGrid>
              <w:gridCol w:w="1900"/>
            </w:tblGrid>
            <w:tr w:rsidR="005B2E15" w:rsidRPr="00793350" w14:paraId="62CD2B3D" w14:textId="77777777" w:rsidTr="00AD1D36">
              <w:trPr>
                <w:trHeight w:val="271"/>
                <w:tblCellSpacing w:w="15" w:type="dxa"/>
              </w:trPr>
              <w:tc>
                <w:tcPr>
                  <w:tcW w:w="0" w:type="auto"/>
                  <w:vAlign w:val="center"/>
                  <w:hideMark/>
                </w:tcPr>
                <w:p w14:paraId="5B9E4BC2" w14:textId="77777777" w:rsidR="005B2E15" w:rsidRPr="00793350" w:rsidRDefault="005B2E15" w:rsidP="009E1DF0">
                  <w:pPr>
                    <w:spacing w:after="0" w:line="240" w:lineRule="auto"/>
                    <w:jc w:val="both"/>
                    <w:rPr>
                      <w:rFonts w:eastAsia="Times New Roman" w:cs="Arial"/>
                      <w:b/>
                      <w:bCs/>
                      <w:szCs w:val="24"/>
                      <w:lang w:eastAsia="es-BO"/>
                    </w:rPr>
                  </w:pPr>
                  <w:r w:rsidRPr="00793350">
                    <w:rPr>
                      <w:rFonts w:eastAsia="Times New Roman" w:cs="Arial"/>
                      <w:b/>
                      <w:bCs/>
                      <w:szCs w:val="24"/>
                      <w:lang w:eastAsia="es-BO"/>
                    </w:rPr>
                    <w:t>5. Ajustes y Documentación</w:t>
                  </w:r>
                </w:p>
              </w:tc>
            </w:tr>
          </w:tbl>
          <w:p w14:paraId="7400BFB0" w14:textId="77777777" w:rsidR="005B2E15" w:rsidRPr="00793350" w:rsidRDefault="005B2E15" w:rsidP="009E1DF0">
            <w:pPr>
              <w:jc w:val="both"/>
              <w:rPr>
                <w:rFonts w:eastAsia="Times New Roman" w:cs="Arial"/>
                <w:b/>
                <w:bCs/>
                <w:vanish/>
                <w:szCs w:val="24"/>
                <w:lang w:eastAsia="es-BO"/>
              </w:rPr>
            </w:pPr>
          </w:p>
          <w:tbl>
            <w:tblPr>
              <w:tblW w:w="87"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5B2E15" w:rsidRPr="00793350" w14:paraId="72925553" w14:textId="77777777" w:rsidTr="00AD1D36">
              <w:trPr>
                <w:trHeight w:val="70"/>
                <w:tblCellSpacing w:w="15" w:type="dxa"/>
              </w:trPr>
              <w:tc>
                <w:tcPr>
                  <w:tcW w:w="0" w:type="auto"/>
                  <w:vAlign w:val="center"/>
                  <w:hideMark/>
                </w:tcPr>
                <w:p w14:paraId="5BC6BECB" w14:textId="77777777" w:rsidR="005B2E15" w:rsidRPr="00793350" w:rsidRDefault="005B2E15" w:rsidP="009E1DF0">
                  <w:pPr>
                    <w:spacing w:after="0" w:line="240" w:lineRule="auto"/>
                    <w:jc w:val="both"/>
                    <w:rPr>
                      <w:rFonts w:eastAsia="Times New Roman" w:cs="Arial"/>
                      <w:b/>
                      <w:bCs/>
                      <w:szCs w:val="24"/>
                      <w:lang w:eastAsia="es-BO"/>
                    </w:rPr>
                  </w:pPr>
                </w:p>
              </w:tc>
            </w:tr>
          </w:tbl>
          <w:p w14:paraId="29016440" w14:textId="00C689BA" w:rsidR="005B2E15" w:rsidRPr="00793350" w:rsidRDefault="005B2E15" w:rsidP="009E1DF0">
            <w:pPr>
              <w:spacing w:beforeAutospacing="1" w:afterAutospacing="1"/>
              <w:jc w:val="both"/>
              <w:rPr>
                <w:rFonts w:cs="Arial"/>
                <w:b/>
                <w:bCs/>
                <w:szCs w:val="24"/>
              </w:rPr>
            </w:pPr>
          </w:p>
        </w:tc>
        <w:tc>
          <w:tcPr>
            <w:tcW w:w="2835" w:type="dxa"/>
          </w:tcPr>
          <w:tbl>
            <w:tblPr>
              <w:tblW w:w="1535" w:type="dxa"/>
              <w:tblCellSpacing w:w="15" w:type="dxa"/>
              <w:tblCellMar>
                <w:top w:w="15" w:type="dxa"/>
                <w:left w:w="15" w:type="dxa"/>
                <w:bottom w:w="15" w:type="dxa"/>
                <w:right w:w="15" w:type="dxa"/>
              </w:tblCellMar>
              <w:tblLook w:val="04A0" w:firstRow="1" w:lastRow="0" w:firstColumn="1" w:lastColumn="0" w:noHBand="0" w:noVBand="1"/>
            </w:tblPr>
            <w:tblGrid>
              <w:gridCol w:w="1544"/>
            </w:tblGrid>
            <w:tr w:rsidR="005B2E15" w:rsidRPr="00793350" w14:paraId="7A39E237" w14:textId="77777777" w:rsidTr="00AD1D36">
              <w:trPr>
                <w:trHeight w:val="543"/>
                <w:tblCellSpacing w:w="15" w:type="dxa"/>
              </w:trPr>
              <w:tc>
                <w:tcPr>
                  <w:tcW w:w="0" w:type="auto"/>
                  <w:vAlign w:val="center"/>
                  <w:hideMark/>
                </w:tcPr>
                <w:p w14:paraId="3CD2B36B" w14:textId="77777777" w:rsidR="005B2E15" w:rsidRPr="00793350" w:rsidRDefault="005B2E15" w:rsidP="009E1DF0">
                  <w:pPr>
                    <w:spacing w:after="0" w:line="240" w:lineRule="auto"/>
                    <w:jc w:val="both"/>
                    <w:rPr>
                      <w:rFonts w:eastAsia="Times New Roman" w:cs="Arial"/>
                      <w:szCs w:val="24"/>
                      <w:lang w:eastAsia="es-BO"/>
                    </w:rPr>
                  </w:pPr>
                  <w:r w:rsidRPr="00793350">
                    <w:rPr>
                      <w:rFonts w:eastAsia="Times New Roman" w:cs="Arial"/>
                      <w:szCs w:val="24"/>
                      <w:lang w:eastAsia="es-BO"/>
                    </w:rPr>
                    <w:t xml:space="preserve">Optimización, redacción </w:t>
                  </w:r>
                  <w:proofErr w:type="spellStart"/>
                  <w:r w:rsidRPr="00793350">
                    <w:rPr>
                      <w:rFonts w:eastAsia="Times New Roman" w:cs="Arial"/>
                      <w:szCs w:val="24"/>
                      <w:lang w:eastAsia="es-BO"/>
                    </w:rPr>
                    <w:t>paper</w:t>
                  </w:r>
                  <w:proofErr w:type="spellEnd"/>
                  <w:r w:rsidRPr="00793350">
                    <w:rPr>
                      <w:rFonts w:eastAsia="Times New Roman" w:cs="Arial"/>
                      <w:szCs w:val="24"/>
                      <w:lang w:eastAsia="es-BO"/>
                    </w:rPr>
                    <w:t>, entrega final</w:t>
                  </w:r>
                </w:p>
              </w:tc>
            </w:tr>
          </w:tbl>
          <w:p w14:paraId="356FB80D" w14:textId="77777777" w:rsidR="005B2E15" w:rsidRPr="00793350" w:rsidRDefault="005B2E15" w:rsidP="009E1DF0">
            <w:pPr>
              <w:spacing w:beforeAutospacing="1" w:afterAutospacing="1"/>
              <w:jc w:val="both"/>
              <w:rPr>
                <w:rFonts w:cs="Arial"/>
                <w:szCs w:val="24"/>
              </w:rPr>
            </w:pPr>
          </w:p>
        </w:tc>
        <w:tc>
          <w:tcPr>
            <w:tcW w:w="1118" w:type="dxa"/>
          </w:tcPr>
          <w:p w14:paraId="19F4AB88" w14:textId="77777777" w:rsidR="005B2E15" w:rsidRPr="00793350" w:rsidRDefault="005B2E15" w:rsidP="009E1DF0">
            <w:pPr>
              <w:spacing w:beforeAutospacing="1" w:afterAutospacing="1"/>
              <w:jc w:val="both"/>
              <w:rPr>
                <w:rFonts w:cs="Arial"/>
                <w:szCs w:val="24"/>
              </w:rPr>
            </w:pPr>
          </w:p>
        </w:tc>
        <w:tc>
          <w:tcPr>
            <w:tcW w:w="1524" w:type="dxa"/>
          </w:tcPr>
          <w:p w14:paraId="5A654DF5" w14:textId="77777777" w:rsidR="005B2E15" w:rsidRPr="00793350" w:rsidRDefault="005B2E15" w:rsidP="009E1DF0">
            <w:pPr>
              <w:spacing w:beforeAutospacing="1" w:afterAutospacing="1"/>
              <w:jc w:val="both"/>
              <w:rPr>
                <w:rFonts w:cs="Arial"/>
                <w:szCs w:val="24"/>
              </w:rPr>
            </w:pPr>
          </w:p>
        </w:tc>
        <w:tc>
          <w:tcPr>
            <w:tcW w:w="1137" w:type="dxa"/>
          </w:tcPr>
          <w:p w14:paraId="7B6C89C4" w14:textId="77777777" w:rsidR="005B2E15" w:rsidRPr="00793350" w:rsidRDefault="005B2E15" w:rsidP="009E1DF0">
            <w:pPr>
              <w:spacing w:beforeAutospacing="1" w:afterAutospacing="1"/>
              <w:jc w:val="both"/>
              <w:rPr>
                <w:rFonts w:cs="Arial"/>
                <w:szCs w:val="24"/>
              </w:rPr>
            </w:pPr>
          </w:p>
        </w:tc>
        <w:tc>
          <w:tcPr>
            <w:tcW w:w="1457" w:type="dxa"/>
          </w:tcPr>
          <w:p w14:paraId="0DEE1546" w14:textId="7C3AF80F" w:rsidR="005B2E15" w:rsidRPr="00793350" w:rsidRDefault="009E1DF0" w:rsidP="009E1DF0">
            <w:pPr>
              <w:jc w:val="both"/>
              <w:rPr>
                <w:rFonts w:cs="Arial"/>
                <w:szCs w:val="24"/>
              </w:rPr>
            </w:pPr>
            <w:r w:rsidRPr="00793350">
              <w:rPr>
                <w:rStyle w:val="Textoennegrita"/>
                <w:rFonts w:cs="Arial"/>
                <w:b w:val="0"/>
                <w:bCs w:val="0"/>
                <w:szCs w:val="24"/>
              </w:rPr>
              <w:t>09/11</w:t>
            </w:r>
            <w:r w:rsidR="001D5974" w:rsidRPr="00793350">
              <w:rPr>
                <w:rStyle w:val="Textoennegrita"/>
                <w:rFonts w:cs="Arial"/>
                <w:b w:val="0"/>
                <w:bCs w:val="0"/>
                <w:szCs w:val="24"/>
              </w:rPr>
              <w:t>-15</w:t>
            </w:r>
            <w:r w:rsidRPr="00793350">
              <w:rPr>
                <w:rStyle w:val="Textoennegrita"/>
                <w:rFonts w:cs="Arial"/>
                <w:b w:val="0"/>
                <w:bCs w:val="0"/>
                <w:szCs w:val="24"/>
              </w:rPr>
              <w:t>/11</w:t>
            </w:r>
          </w:p>
        </w:tc>
      </w:tr>
    </w:tbl>
    <w:p w14:paraId="5E3C5928" w14:textId="4C353C81" w:rsidR="00793350" w:rsidRPr="00793350" w:rsidRDefault="00793350" w:rsidP="009E1DF0">
      <w:pPr>
        <w:jc w:val="both"/>
        <w:rPr>
          <w:rFonts w:cs="Arial"/>
          <w:szCs w:val="24"/>
        </w:rPr>
      </w:pPr>
    </w:p>
    <w:p w14:paraId="07314EDF" w14:textId="77777777" w:rsidR="00793350" w:rsidRPr="00793350" w:rsidRDefault="00793350" w:rsidP="0068182E">
      <w:pPr>
        <w:pStyle w:val="Ttulo1"/>
        <w:rPr>
          <w:rFonts w:eastAsia="Times New Roman"/>
          <w:lang w:eastAsia="es-BO"/>
        </w:rPr>
      </w:pPr>
      <w:bookmarkStart w:id="8" w:name="_Toc207143480"/>
      <w:r w:rsidRPr="00793350">
        <w:rPr>
          <w:rFonts w:eastAsia="Times New Roman"/>
          <w:lang w:eastAsia="es-BO"/>
        </w:rPr>
        <w:t>Métricas de Componentes de IA</w:t>
      </w:r>
      <w:bookmarkEnd w:id="8"/>
    </w:p>
    <w:p w14:paraId="13EB16B4" w14:textId="418FDB62" w:rsidR="00793350" w:rsidRPr="00793350" w:rsidRDefault="00793350" w:rsidP="00793350">
      <w:pPr>
        <w:spacing w:before="100" w:beforeAutospacing="1" w:after="100" w:afterAutospacing="1" w:line="240" w:lineRule="auto"/>
        <w:rPr>
          <w:rFonts w:eastAsia="Times New Roman" w:cs="Arial"/>
          <w:szCs w:val="24"/>
          <w:lang w:eastAsia="es-BO"/>
        </w:rPr>
      </w:pPr>
      <w:r w:rsidRPr="00793350">
        <w:rPr>
          <w:rFonts w:eastAsia="Times New Roman" w:cs="Arial"/>
          <w:szCs w:val="24"/>
          <w:lang w:eastAsia="es-BO"/>
        </w:rPr>
        <w:t>Cada modelo del pipeline de IA será evaluado de forma independiente para asegurar su correcto funcionamiento antes de medir el rendimiento del sistema integrado.</w:t>
      </w:r>
    </w:p>
    <w:p w14:paraId="3CD2ADB7" w14:textId="4F7783D6" w:rsidR="00793350" w:rsidRPr="00793350" w:rsidRDefault="00793350" w:rsidP="00793350">
      <w:pPr>
        <w:spacing w:before="100" w:beforeAutospacing="1" w:after="100" w:afterAutospacing="1" w:line="240" w:lineRule="auto"/>
        <w:outlineLvl w:val="2"/>
        <w:rPr>
          <w:rFonts w:eastAsia="Times New Roman" w:cs="Arial"/>
          <w:b/>
          <w:bCs/>
          <w:szCs w:val="24"/>
          <w:lang w:eastAsia="es-BO"/>
        </w:rPr>
      </w:pPr>
      <w:bookmarkStart w:id="9" w:name="_Toc207129515"/>
      <w:bookmarkStart w:id="10" w:name="_Toc207143481"/>
      <w:r w:rsidRPr="00793350">
        <w:rPr>
          <w:rFonts w:eastAsia="Times New Roman" w:cs="Arial"/>
          <w:b/>
          <w:bCs/>
          <w:szCs w:val="24"/>
          <w:lang w:eastAsia="es-BO"/>
        </w:rPr>
        <w:t>2.1. Métricas para el Análisis de Pose</w:t>
      </w:r>
      <w:bookmarkEnd w:id="9"/>
      <w:bookmarkEnd w:id="10"/>
      <w:r w:rsidRPr="00793350">
        <w:rPr>
          <w:rFonts w:eastAsia="Times New Roman" w:cs="Arial"/>
          <w:b/>
          <w:bCs/>
          <w:szCs w:val="24"/>
          <w:lang w:eastAsia="es-BO"/>
        </w:rPr>
        <w:t xml:space="preserve"> </w:t>
      </w:r>
    </w:p>
    <w:p w14:paraId="795F1367" w14:textId="77777777" w:rsidR="00793350" w:rsidRPr="00793350" w:rsidRDefault="00793350" w:rsidP="00793350">
      <w:p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Objetivo de la etapa:</w:t>
      </w:r>
      <w:r w:rsidRPr="00793350">
        <w:rPr>
          <w:rFonts w:eastAsia="Times New Roman" w:cs="Arial"/>
          <w:szCs w:val="24"/>
          <w:lang w:eastAsia="es-BO"/>
        </w:rPr>
        <w:t xml:space="preserve"> Extraer con precisión las coordenadas de los puntos clave del cuerpo del usuario a partir de las imágenes proporcionadas.</w:t>
      </w:r>
    </w:p>
    <w:p w14:paraId="4F785306" w14:textId="77777777" w:rsidR="00793350" w:rsidRPr="00793350" w:rsidRDefault="00793350" w:rsidP="00793350">
      <w:p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Métrica Seleccionada:</w:t>
      </w:r>
      <w:r w:rsidRPr="00793350">
        <w:rPr>
          <w:rFonts w:eastAsia="Times New Roman" w:cs="Arial"/>
          <w:szCs w:val="24"/>
          <w:lang w:eastAsia="es-BO"/>
        </w:rPr>
        <w:t xml:space="preserve"> </w:t>
      </w:r>
      <w:proofErr w:type="spellStart"/>
      <w:r w:rsidRPr="00793350">
        <w:rPr>
          <w:rFonts w:eastAsia="Times New Roman" w:cs="Arial"/>
          <w:i/>
          <w:iCs/>
          <w:szCs w:val="24"/>
          <w:lang w:eastAsia="es-BO"/>
        </w:rPr>
        <w:t>Percentage</w:t>
      </w:r>
      <w:proofErr w:type="spellEnd"/>
      <w:r w:rsidRPr="00793350">
        <w:rPr>
          <w:rFonts w:eastAsia="Times New Roman" w:cs="Arial"/>
          <w:i/>
          <w:iCs/>
          <w:szCs w:val="24"/>
          <w:lang w:eastAsia="es-BO"/>
        </w:rPr>
        <w:t xml:space="preserve"> </w:t>
      </w:r>
      <w:proofErr w:type="spellStart"/>
      <w:r w:rsidRPr="00793350">
        <w:rPr>
          <w:rFonts w:eastAsia="Times New Roman" w:cs="Arial"/>
          <w:i/>
          <w:iCs/>
          <w:szCs w:val="24"/>
          <w:lang w:eastAsia="es-BO"/>
        </w:rPr>
        <w:t>of</w:t>
      </w:r>
      <w:proofErr w:type="spellEnd"/>
      <w:r w:rsidRPr="00793350">
        <w:rPr>
          <w:rFonts w:eastAsia="Times New Roman" w:cs="Arial"/>
          <w:i/>
          <w:iCs/>
          <w:szCs w:val="24"/>
          <w:lang w:eastAsia="es-BO"/>
        </w:rPr>
        <w:t xml:space="preserve"> </w:t>
      </w:r>
      <w:proofErr w:type="spellStart"/>
      <w:r w:rsidRPr="00793350">
        <w:rPr>
          <w:rFonts w:eastAsia="Times New Roman" w:cs="Arial"/>
          <w:i/>
          <w:iCs/>
          <w:szCs w:val="24"/>
          <w:lang w:eastAsia="es-BO"/>
        </w:rPr>
        <w:t>Correct</w:t>
      </w:r>
      <w:proofErr w:type="spellEnd"/>
      <w:r w:rsidRPr="00793350">
        <w:rPr>
          <w:rFonts w:eastAsia="Times New Roman" w:cs="Arial"/>
          <w:i/>
          <w:iCs/>
          <w:szCs w:val="24"/>
          <w:lang w:eastAsia="es-BO"/>
        </w:rPr>
        <w:t xml:space="preserve"> </w:t>
      </w:r>
      <w:proofErr w:type="spellStart"/>
      <w:r w:rsidRPr="00793350">
        <w:rPr>
          <w:rFonts w:eastAsia="Times New Roman" w:cs="Arial"/>
          <w:i/>
          <w:iCs/>
          <w:szCs w:val="24"/>
          <w:lang w:eastAsia="es-BO"/>
        </w:rPr>
        <w:t>Keypoints</w:t>
      </w:r>
      <w:proofErr w:type="spellEnd"/>
      <w:r w:rsidRPr="00793350">
        <w:rPr>
          <w:rFonts w:eastAsia="Times New Roman" w:cs="Arial"/>
          <w:i/>
          <w:iCs/>
          <w:szCs w:val="24"/>
          <w:lang w:eastAsia="es-BO"/>
        </w:rPr>
        <w:t xml:space="preserve"> (PCK)</w:t>
      </w:r>
      <w:r w:rsidRPr="00793350">
        <w:rPr>
          <w:rFonts w:eastAsia="Times New Roman" w:cs="Arial"/>
          <w:szCs w:val="24"/>
          <w:lang w:eastAsia="es-BO"/>
        </w:rPr>
        <w:t>.</w:t>
      </w:r>
    </w:p>
    <w:p w14:paraId="5615E9B7" w14:textId="77777777" w:rsidR="00793350" w:rsidRPr="00793350" w:rsidRDefault="00793350" w:rsidP="00793350">
      <w:p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Definición:</w:t>
      </w:r>
      <w:r w:rsidRPr="00793350">
        <w:rPr>
          <w:rFonts w:eastAsia="Times New Roman" w:cs="Arial"/>
          <w:szCs w:val="24"/>
          <w:lang w:eastAsia="es-BO"/>
        </w:rPr>
        <w:t xml:space="preserve"> Porcentaje de articulaciones correctamente localizadas dentro de un umbral de error (ej. 150 </w:t>
      </w:r>
      <w:proofErr w:type="spellStart"/>
      <w:r w:rsidRPr="00793350">
        <w:rPr>
          <w:rFonts w:eastAsia="Times New Roman" w:cs="Arial"/>
          <w:szCs w:val="24"/>
          <w:lang w:eastAsia="es-BO"/>
        </w:rPr>
        <w:t>px</w:t>
      </w:r>
      <w:proofErr w:type="spellEnd"/>
      <w:r w:rsidRPr="00793350">
        <w:rPr>
          <w:rFonts w:eastAsia="Times New Roman" w:cs="Arial"/>
          <w:szCs w:val="24"/>
          <w:lang w:eastAsia="es-BO"/>
        </w:rPr>
        <w:t xml:space="preserve"> normalizados a la altura de la imagen).</w:t>
      </w:r>
    </w:p>
    <w:p w14:paraId="103784DE" w14:textId="4388C97C" w:rsidR="00793350" w:rsidRPr="00793350" w:rsidRDefault="00793350" w:rsidP="00793350">
      <w:p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Objetivo de Rendimiento:</w:t>
      </w:r>
      <w:r w:rsidRPr="00793350">
        <w:rPr>
          <w:rFonts w:eastAsia="Times New Roman" w:cs="Arial"/>
          <w:szCs w:val="24"/>
          <w:lang w:eastAsia="es-BO"/>
        </w:rPr>
        <w:t xml:space="preserve"> Alcanzar un </w:t>
      </w:r>
      <w:r w:rsidRPr="00793350">
        <w:rPr>
          <w:rFonts w:eastAsia="Times New Roman" w:cs="Arial"/>
          <w:b/>
          <w:bCs/>
          <w:szCs w:val="24"/>
          <w:lang w:eastAsia="es-BO"/>
        </w:rPr>
        <w:t xml:space="preserve">PCK ≥ </w:t>
      </w:r>
      <w:r w:rsidR="002C1086">
        <w:rPr>
          <w:rFonts w:eastAsia="Times New Roman" w:cs="Arial"/>
          <w:b/>
          <w:bCs/>
          <w:szCs w:val="24"/>
          <w:lang w:eastAsia="es-BO"/>
        </w:rPr>
        <w:t>6</w:t>
      </w:r>
      <w:r w:rsidRPr="00793350">
        <w:rPr>
          <w:rFonts w:eastAsia="Times New Roman" w:cs="Arial"/>
          <w:b/>
          <w:bCs/>
          <w:szCs w:val="24"/>
          <w:lang w:eastAsia="es-BO"/>
        </w:rPr>
        <w:t>0%</w:t>
      </w:r>
      <w:r w:rsidRPr="00793350">
        <w:rPr>
          <w:rFonts w:eastAsia="Times New Roman" w:cs="Arial"/>
          <w:szCs w:val="24"/>
          <w:lang w:eastAsia="es-BO"/>
        </w:rPr>
        <w:t xml:space="preserve">, valor alineado con los </w:t>
      </w:r>
      <w:proofErr w:type="spellStart"/>
      <w:r w:rsidRPr="00793350">
        <w:rPr>
          <w:rFonts w:eastAsia="Times New Roman" w:cs="Arial"/>
          <w:szCs w:val="24"/>
          <w:lang w:eastAsia="es-BO"/>
        </w:rPr>
        <w:t>benchmarks</w:t>
      </w:r>
      <w:proofErr w:type="spellEnd"/>
      <w:r w:rsidRPr="00793350">
        <w:rPr>
          <w:rFonts w:eastAsia="Times New Roman" w:cs="Arial"/>
          <w:szCs w:val="24"/>
          <w:lang w:eastAsia="es-BO"/>
        </w:rPr>
        <w:t xml:space="preserve"> públicos en </w:t>
      </w:r>
      <w:proofErr w:type="spellStart"/>
      <w:r w:rsidRPr="00793350">
        <w:rPr>
          <w:rFonts w:eastAsia="Times New Roman" w:cs="Arial"/>
          <w:szCs w:val="24"/>
          <w:lang w:eastAsia="es-BO"/>
        </w:rPr>
        <w:t>datasets</w:t>
      </w:r>
      <w:proofErr w:type="spellEnd"/>
      <w:r w:rsidRPr="00793350">
        <w:rPr>
          <w:rFonts w:eastAsia="Times New Roman" w:cs="Arial"/>
          <w:szCs w:val="24"/>
          <w:lang w:eastAsia="es-BO"/>
        </w:rPr>
        <w:t xml:space="preserve"> de pose </w:t>
      </w:r>
      <w:proofErr w:type="spellStart"/>
      <w:r w:rsidRPr="00793350">
        <w:rPr>
          <w:rFonts w:eastAsia="Times New Roman" w:cs="Arial"/>
          <w:szCs w:val="24"/>
          <w:lang w:eastAsia="es-BO"/>
        </w:rPr>
        <w:t>estimation</w:t>
      </w:r>
      <w:proofErr w:type="spellEnd"/>
      <w:r w:rsidRPr="00793350">
        <w:rPr>
          <w:rFonts w:eastAsia="Times New Roman" w:cs="Arial"/>
          <w:szCs w:val="24"/>
          <w:lang w:eastAsia="es-BO"/>
        </w:rPr>
        <w:t>. Esto asegura que la implementación mantiene precisión suficiente para el análisis posterior.</w:t>
      </w:r>
    </w:p>
    <w:p w14:paraId="3CF0EDFF" w14:textId="37099A42" w:rsidR="00793350" w:rsidRPr="00793350" w:rsidRDefault="00793350" w:rsidP="00793350">
      <w:pPr>
        <w:spacing w:before="100" w:beforeAutospacing="1" w:after="100" w:afterAutospacing="1" w:line="240" w:lineRule="auto"/>
        <w:outlineLvl w:val="2"/>
        <w:rPr>
          <w:rFonts w:eastAsia="Times New Roman" w:cs="Arial"/>
          <w:b/>
          <w:bCs/>
          <w:szCs w:val="24"/>
          <w:lang w:eastAsia="es-BO"/>
        </w:rPr>
      </w:pPr>
      <w:bookmarkStart w:id="11" w:name="_Toc207129516"/>
      <w:bookmarkStart w:id="12" w:name="_Toc207143482"/>
      <w:r w:rsidRPr="00793350">
        <w:rPr>
          <w:rFonts w:eastAsia="Times New Roman" w:cs="Arial"/>
          <w:b/>
          <w:bCs/>
          <w:szCs w:val="24"/>
          <w:lang w:eastAsia="es-BO"/>
        </w:rPr>
        <w:t>2.2. Métricas para la Reconstrucción 3D</w:t>
      </w:r>
      <w:bookmarkEnd w:id="11"/>
      <w:bookmarkEnd w:id="12"/>
      <w:r w:rsidRPr="00793350">
        <w:rPr>
          <w:rFonts w:eastAsia="Times New Roman" w:cs="Arial"/>
          <w:b/>
          <w:bCs/>
          <w:szCs w:val="24"/>
          <w:lang w:eastAsia="es-BO"/>
        </w:rPr>
        <w:t xml:space="preserve"> </w:t>
      </w:r>
    </w:p>
    <w:p w14:paraId="01E73611" w14:textId="77777777" w:rsidR="00793350" w:rsidRPr="00793350" w:rsidRDefault="00793350" w:rsidP="00793350">
      <w:p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Objetivo de la etapa:</w:t>
      </w:r>
      <w:r w:rsidRPr="00793350">
        <w:rPr>
          <w:rFonts w:eastAsia="Times New Roman" w:cs="Arial"/>
          <w:szCs w:val="24"/>
          <w:lang w:eastAsia="es-BO"/>
        </w:rPr>
        <w:t xml:space="preserve"> Generar un modelo tridimensional fiel del usuario para realizar un análisis físico de volúmenes y proporciones.</w:t>
      </w:r>
    </w:p>
    <w:p w14:paraId="1E11E945" w14:textId="77777777" w:rsidR="00793350" w:rsidRPr="00793350" w:rsidRDefault="00793350" w:rsidP="00793350">
      <w:p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Métrica Seleccionada:</w:t>
      </w:r>
      <w:r w:rsidRPr="00793350">
        <w:rPr>
          <w:rFonts w:eastAsia="Times New Roman" w:cs="Arial"/>
          <w:szCs w:val="24"/>
          <w:lang w:eastAsia="es-BO"/>
        </w:rPr>
        <w:t xml:space="preserve"> Error Absoluto Medio (</w:t>
      </w:r>
      <w:r w:rsidRPr="00793350">
        <w:rPr>
          <w:rFonts w:eastAsia="Times New Roman" w:cs="Arial"/>
          <w:i/>
          <w:iCs/>
          <w:szCs w:val="24"/>
          <w:lang w:eastAsia="es-BO"/>
        </w:rPr>
        <w:t>MAE – Mean Absolute Error</w:t>
      </w:r>
      <w:r w:rsidRPr="00793350">
        <w:rPr>
          <w:rFonts w:eastAsia="Times New Roman" w:cs="Arial"/>
          <w:szCs w:val="24"/>
          <w:lang w:eastAsia="es-BO"/>
        </w:rPr>
        <w:t>).</w:t>
      </w:r>
    </w:p>
    <w:p w14:paraId="302EAD4C" w14:textId="77777777" w:rsidR="00793350" w:rsidRPr="00793350" w:rsidRDefault="00793350" w:rsidP="00793350">
      <w:p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Definición:</w:t>
      </w:r>
      <w:r w:rsidRPr="00793350">
        <w:rPr>
          <w:rFonts w:eastAsia="Times New Roman" w:cs="Arial"/>
          <w:szCs w:val="24"/>
          <w:lang w:eastAsia="es-BO"/>
        </w:rPr>
        <w:t xml:space="preserve"> Promedio de la diferencia absoluta entre las mediciones de circunferencias corporales clave (ej. cintura, bíceps, pecho) tomadas del modelo 3D y las mediciones correspondientes obtenidas manualmente en un grupo de prueba.</w:t>
      </w:r>
    </w:p>
    <w:p w14:paraId="68FD0F96" w14:textId="18636511" w:rsidR="00793350" w:rsidRDefault="00793350" w:rsidP="00793350">
      <w:p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Objetivo de Rendimiento:</w:t>
      </w:r>
      <w:r w:rsidRPr="00793350">
        <w:rPr>
          <w:rFonts w:eastAsia="Times New Roman" w:cs="Arial"/>
          <w:szCs w:val="24"/>
          <w:lang w:eastAsia="es-BO"/>
        </w:rPr>
        <w:t xml:space="preserve"> Lograr un </w:t>
      </w:r>
      <w:r w:rsidRPr="00793350">
        <w:rPr>
          <w:rFonts w:eastAsia="Times New Roman" w:cs="Arial"/>
          <w:b/>
          <w:bCs/>
          <w:szCs w:val="24"/>
          <w:lang w:eastAsia="es-BO"/>
        </w:rPr>
        <w:t>MAE &lt; 2.5 cm</w:t>
      </w:r>
      <w:r w:rsidRPr="00793350">
        <w:rPr>
          <w:rFonts w:eastAsia="Times New Roman" w:cs="Arial"/>
          <w:szCs w:val="24"/>
          <w:lang w:eastAsia="es-BO"/>
        </w:rPr>
        <w:t>. Este margen es realista considerando limitaciones de calibración y calidad de imágenes, y suficientemente bajo para que no afecte la personalización de la rutina.</w:t>
      </w:r>
    </w:p>
    <w:p w14:paraId="3828F30D" w14:textId="16010434" w:rsidR="00793350" w:rsidRDefault="00793350" w:rsidP="00793350">
      <w:pPr>
        <w:spacing w:before="100" w:beforeAutospacing="1" w:after="100" w:afterAutospacing="1" w:line="240" w:lineRule="auto"/>
        <w:rPr>
          <w:rFonts w:eastAsia="Times New Roman" w:cs="Arial"/>
          <w:szCs w:val="24"/>
          <w:lang w:eastAsia="es-BO"/>
        </w:rPr>
      </w:pPr>
    </w:p>
    <w:p w14:paraId="400B077F" w14:textId="77777777" w:rsidR="00793350" w:rsidRPr="00793350" w:rsidRDefault="00793350" w:rsidP="00793350">
      <w:pPr>
        <w:spacing w:before="100" w:beforeAutospacing="1" w:after="100" w:afterAutospacing="1" w:line="240" w:lineRule="auto"/>
        <w:rPr>
          <w:rFonts w:eastAsia="Times New Roman" w:cs="Arial"/>
          <w:szCs w:val="24"/>
          <w:lang w:eastAsia="es-BO"/>
        </w:rPr>
      </w:pPr>
    </w:p>
    <w:p w14:paraId="4F4BD7AA" w14:textId="77777777" w:rsidR="00793350" w:rsidRPr="00793350" w:rsidRDefault="00793350" w:rsidP="00793350">
      <w:pPr>
        <w:spacing w:before="100" w:beforeAutospacing="1" w:after="100" w:afterAutospacing="1" w:line="240" w:lineRule="auto"/>
        <w:outlineLvl w:val="2"/>
        <w:rPr>
          <w:rFonts w:eastAsia="Times New Roman" w:cs="Arial"/>
          <w:b/>
          <w:bCs/>
          <w:szCs w:val="24"/>
          <w:lang w:eastAsia="es-BO"/>
        </w:rPr>
      </w:pPr>
      <w:bookmarkStart w:id="13" w:name="_Toc207129517"/>
      <w:bookmarkStart w:id="14" w:name="_Toc207143483"/>
      <w:r w:rsidRPr="00793350">
        <w:rPr>
          <w:rFonts w:eastAsia="Times New Roman" w:cs="Arial"/>
          <w:b/>
          <w:bCs/>
          <w:szCs w:val="24"/>
          <w:lang w:eastAsia="es-BO"/>
        </w:rPr>
        <w:lastRenderedPageBreak/>
        <w:t>2.3. Métricas para la Generación de Rutinas (Etapa 5: LLM)</w:t>
      </w:r>
      <w:bookmarkEnd w:id="13"/>
      <w:bookmarkEnd w:id="14"/>
    </w:p>
    <w:p w14:paraId="2B9D7D5C" w14:textId="77777777" w:rsidR="00793350" w:rsidRPr="00793350" w:rsidRDefault="00793350" w:rsidP="00793350">
      <w:pPr>
        <w:spacing w:before="100" w:beforeAutospacing="1" w:after="100" w:afterAutospacing="1" w:line="240" w:lineRule="auto"/>
        <w:rPr>
          <w:rFonts w:eastAsia="Times New Roman" w:cs="Arial"/>
          <w:szCs w:val="24"/>
          <w:lang w:eastAsia="es-BO"/>
        </w:rPr>
      </w:pPr>
      <w:r w:rsidRPr="00793350">
        <w:rPr>
          <w:rFonts w:eastAsia="Times New Roman" w:cs="Arial"/>
          <w:szCs w:val="24"/>
          <w:lang w:eastAsia="es-BO"/>
        </w:rPr>
        <w:t>Esta es la etapa más crítica en términos de seguridad del usuario. Un error en esta fase, como generar una rutina inadecuada, tiene un costo mayor que otros tipos de errores.</w:t>
      </w:r>
    </w:p>
    <w:p w14:paraId="53DEFBC7" w14:textId="77777777" w:rsidR="00793350" w:rsidRPr="00793350" w:rsidRDefault="00793350" w:rsidP="00793350">
      <w:pPr>
        <w:spacing w:before="100" w:beforeAutospacing="1" w:after="100" w:afterAutospacing="1" w:line="240" w:lineRule="auto"/>
        <w:outlineLvl w:val="3"/>
        <w:rPr>
          <w:rFonts w:eastAsia="Times New Roman" w:cs="Arial"/>
          <w:b/>
          <w:bCs/>
          <w:szCs w:val="24"/>
          <w:lang w:eastAsia="es-BO"/>
        </w:rPr>
      </w:pPr>
      <w:r w:rsidRPr="00793350">
        <w:rPr>
          <w:rFonts w:eastAsia="Times New Roman" w:cs="Arial"/>
          <w:b/>
          <w:bCs/>
          <w:szCs w:val="24"/>
          <w:lang w:eastAsia="es-BO"/>
        </w:rPr>
        <w:t>Métrica de Seguridad (</w:t>
      </w:r>
      <w:proofErr w:type="spellStart"/>
      <w:r w:rsidRPr="00793350">
        <w:rPr>
          <w:rFonts w:eastAsia="Times New Roman" w:cs="Arial"/>
          <w:b/>
          <w:bCs/>
          <w:i/>
          <w:iCs/>
          <w:szCs w:val="24"/>
          <w:lang w:eastAsia="es-BO"/>
        </w:rPr>
        <w:t>Recall</w:t>
      </w:r>
      <w:proofErr w:type="spellEnd"/>
      <w:r w:rsidRPr="00793350">
        <w:rPr>
          <w:rFonts w:eastAsia="Times New Roman" w:cs="Arial"/>
          <w:b/>
          <w:bCs/>
          <w:szCs w:val="24"/>
          <w:lang w:eastAsia="es-BO"/>
        </w:rPr>
        <w:t>):</w:t>
      </w:r>
    </w:p>
    <w:p w14:paraId="2C6DD477" w14:textId="77777777" w:rsidR="00793350" w:rsidRPr="00793350" w:rsidRDefault="00793350" w:rsidP="00793350">
      <w:pPr>
        <w:numPr>
          <w:ilvl w:val="0"/>
          <w:numId w:val="17"/>
        </w:num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Definición:</w:t>
      </w:r>
      <w:r w:rsidRPr="00793350">
        <w:rPr>
          <w:rFonts w:eastAsia="Times New Roman" w:cs="Arial"/>
          <w:szCs w:val="24"/>
          <w:lang w:eastAsia="es-BO"/>
        </w:rPr>
        <w:t xml:space="preserve"> Se medirá el </w:t>
      </w:r>
      <w:proofErr w:type="spellStart"/>
      <w:r w:rsidRPr="00793350">
        <w:rPr>
          <w:rFonts w:eastAsia="Times New Roman" w:cs="Arial"/>
          <w:i/>
          <w:iCs/>
          <w:szCs w:val="24"/>
          <w:lang w:eastAsia="es-BO"/>
        </w:rPr>
        <w:t>Recall</w:t>
      </w:r>
      <w:proofErr w:type="spellEnd"/>
      <w:r w:rsidRPr="00793350">
        <w:rPr>
          <w:rFonts w:eastAsia="Times New Roman" w:cs="Arial"/>
          <w:szCs w:val="24"/>
          <w:lang w:eastAsia="es-BO"/>
        </w:rPr>
        <w:t xml:space="preserve"> del sistema de validación (Etapa 6) para detectar rutinas inseguras, definidas por un panel de entrenadores certificados.</w:t>
      </w:r>
    </w:p>
    <w:p w14:paraId="0C7CA489" w14:textId="26B31528" w:rsidR="00793350" w:rsidRPr="00793350" w:rsidRDefault="00793350" w:rsidP="00793350">
      <w:pPr>
        <w:numPr>
          <w:ilvl w:val="0"/>
          <w:numId w:val="17"/>
        </w:num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Objetivo de Rendimiento:</w:t>
      </w:r>
      <w:r w:rsidRPr="00793350">
        <w:rPr>
          <w:rFonts w:eastAsia="Times New Roman" w:cs="Arial"/>
          <w:szCs w:val="24"/>
          <w:lang w:eastAsia="es-BO"/>
        </w:rPr>
        <w:t xml:space="preserve"> Alcanzar un </w:t>
      </w:r>
      <w:proofErr w:type="spellStart"/>
      <w:r w:rsidRPr="00793350">
        <w:rPr>
          <w:rFonts w:eastAsia="Times New Roman" w:cs="Arial"/>
          <w:b/>
          <w:bCs/>
          <w:szCs w:val="24"/>
          <w:lang w:eastAsia="es-BO"/>
        </w:rPr>
        <w:t>Recall</w:t>
      </w:r>
      <w:proofErr w:type="spellEnd"/>
      <w:r w:rsidRPr="00793350">
        <w:rPr>
          <w:rFonts w:eastAsia="Times New Roman" w:cs="Arial"/>
          <w:b/>
          <w:bCs/>
          <w:szCs w:val="24"/>
          <w:lang w:eastAsia="es-BO"/>
        </w:rPr>
        <w:t xml:space="preserve"> ≥ </w:t>
      </w:r>
      <w:r w:rsidR="002C1086">
        <w:rPr>
          <w:rFonts w:eastAsia="Times New Roman" w:cs="Arial"/>
          <w:b/>
          <w:bCs/>
          <w:szCs w:val="24"/>
          <w:lang w:eastAsia="es-BO"/>
        </w:rPr>
        <w:t>70</w:t>
      </w:r>
      <w:r w:rsidRPr="00793350">
        <w:rPr>
          <w:rFonts w:eastAsia="Times New Roman" w:cs="Arial"/>
          <w:b/>
          <w:bCs/>
          <w:szCs w:val="24"/>
          <w:lang w:eastAsia="es-BO"/>
        </w:rPr>
        <w:t>%</w:t>
      </w:r>
      <w:r w:rsidRPr="00793350">
        <w:rPr>
          <w:rFonts w:eastAsia="Times New Roman" w:cs="Arial"/>
          <w:szCs w:val="24"/>
          <w:lang w:eastAsia="es-BO"/>
        </w:rPr>
        <w:t xml:space="preserve"> en la detección de rutinas de alto riesgo. Este valor busca equilibrar seguridad con realismo en implementación.</w:t>
      </w:r>
    </w:p>
    <w:p w14:paraId="24C0E44D" w14:textId="77777777" w:rsidR="00793350" w:rsidRPr="00793350" w:rsidRDefault="00793350" w:rsidP="00793350">
      <w:pPr>
        <w:spacing w:before="100" w:beforeAutospacing="1" w:after="100" w:afterAutospacing="1" w:line="240" w:lineRule="auto"/>
        <w:outlineLvl w:val="3"/>
        <w:rPr>
          <w:rFonts w:eastAsia="Times New Roman" w:cs="Arial"/>
          <w:b/>
          <w:bCs/>
          <w:szCs w:val="24"/>
          <w:lang w:eastAsia="es-BO"/>
        </w:rPr>
      </w:pPr>
      <w:r w:rsidRPr="00793350">
        <w:rPr>
          <w:rFonts w:eastAsia="Times New Roman" w:cs="Arial"/>
          <w:b/>
          <w:bCs/>
          <w:szCs w:val="24"/>
          <w:lang w:eastAsia="es-BO"/>
        </w:rPr>
        <w:t>Métrica de Precisión (</w:t>
      </w:r>
      <w:proofErr w:type="spellStart"/>
      <w:r w:rsidRPr="00793350">
        <w:rPr>
          <w:rFonts w:eastAsia="Times New Roman" w:cs="Arial"/>
          <w:b/>
          <w:bCs/>
          <w:i/>
          <w:iCs/>
          <w:szCs w:val="24"/>
          <w:lang w:eastAsia="es-BO"/>
        </w:rPr>
        <w:t>Precision</w:t>
      </w:r>
      <w:proofErr w:type="spellEnd"/>
      <w:r w:rsidRPr="00793350">
        <w:rPr>
          <w:rFonts w:eastAsia="Times New Roman" w:cs="Arial"/>
          <w:b/>
          <w:bCs/>
          <w:szCs w:val="24"/>
          <w:lang w:eastAsia="es-BO"/>
        </w:rPr>
        <w:t>):</w:t>
      </w:r>
    </w:p>
    <w:p w14:paraId="17033139" w14:textId="77777777" w:rsidR="00793350" w:rsidRPr="00793350" w:rsidRDefault="00793350" w:rsidP="00793350">
      <w:pPr>
        <w:numPr>
          <w:ilvl w:val="0"/>
          <w:numId w:val="18"/>
        </w:num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Definición:</w:t>
      </w:r>
      <w:r w:rsidRPr="00793350">
        <w:rPr>
          <w:rFonts w:eastAsia="Times New Roman" w:cs="Arial"/>
          <w:szCs w:val="24"/>
          <w:lang w:eastAsia="es-BO"/>
        </w:rPr>
        <w:t xml:space="preserve"> Porcentaje de rutinas marcadas como inseguras que realmente lo son.</w:t>
      </w:r>
    </w:p>
    <w:p w14:paraId="7084039D" w14:textId="7C407B4F" w:rsidR="00793350" w:rsidRPr="00793350" w:rsidRDefault="00793350" w:rsidP="00793350">
      <w:pPr>
        <w:numPr>
          <w:ilvl w:val="0"/>
          <w:numId w:val="18"/>
        </w:num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Objetivo de Rendimiento:</w:t>
      </w:r>
      <w:r w:rsidRPr="00793350">
        <w:rPr>
          <w:rFonts w:eastAsia="Times New Roman" w:cs="Arial"/>
          <w:szCs w:val="24"/>
          <w:lang w:eastAsia="es-BO"/>
        </w:rPr>
        <w:t xml:space="preserve"> Mantener una </w:t>
      </w:r>
      <w:r w:rsidRPr="00793350">
        <w:rPr>
          <w:rFonts w:eastAsia="Times New Roman" w:cs="Arial"/>
          <w:b/>
          <w:bCs/>
          <w:szCs w:val="24"/>
          <w:lang w:eastAsia="es-BO"/>
        </w:rPr>
        <w:t xml:space="preserve">Precisión ≥ </w:t>
      </w:r>
      <w:r w:rsidR="002C1086">
        <w:rPr>
          <w:rFonts w:eastAsia="Times New Roman" w:cs="Arial"/>
          <w:b/>
          <w:bCs/>
          <w:szCs w:val="24"/>
          <w:lang w:eastAsia="es-BO"/>
        </w:rPr>
        <w:t>6</w:t>
      </w:r>
      <w:r w:rsidRPr="00793350">
        <w:rPr>
          <w:rFonts w:eastAsia="Times New Roman" w:cs="Arial"/>
          <w:b/>
          <w:bCs/>
          <w:szCs w:val="24"/>
          <w:lang w:eastAsia="es-BO"/>
        </w:rPr>
        <w:t>0%</w:t>
      </w:r>
      <w:r w:rsidRPr="00793350">
        <w:rPr>
          <w:rFonts w:eastAsia="Times New Roman" w:cs="Arial"/>
          <w:szCs w:val="24"/>
          <w:lang w:eastAsia="es-BO"/>
        </w:rPr>
        <w:t>, para evitar frustrar al usuario con excesivos falsos positivos.</w:t>
      </w:r>
    </w:p>
    <w:p w14:paraId="138B88D0" w14:textId="77777777" w:rsidR="00793350" w:rsidRPr="00793350" w:rsidRDefault="00793350" w:rsidP="00793350">
      <w:pPr>
        <w:spacing w:before="100" w:beforeAutospacing="1" w:after="100" w:afterAutospacing="1" w:line="240" w:lineRule="auto"/>
        <w:outlineLvl w:val="3"/>
        <w:rPr>
          <w:rFonts w:eastAsia="Times New Roman" w:cs="Arial"/>
          <w:b/>
          <w:bCs/>
          <w:szCs w:val="24"/>
          <w:lang w:eastAsia="es-BO"/>
        </w:rPr>
      </w:pPr>
      <w:r w:rsidRPr="00793350">
        <w:rPr>
          <w:rFonts w:eastAsia="Times New Roman" w:cs="Arial"/>
          <w:b/>
          <w:bCs/>
          <w:szCs w:val="24"/>
          <w:lang w:eastAsia="es-BO"/>
        </w:rPr>
        <w:t>Métrica de Fiabilidad (</w:t>
      </w:r>
      <w:r w:rsidRPr="00793350">
        <w:rPr>
          <w:rFonts w:eastAsia="Times New Roman" w:cs="Arial"/>
          <w:b/>
          <w:bCs/>
          <w:i/>
          <w:iCs/>
          <w:szCs w:val="24"/>
          <w:lang w:eastAsia="es-BO"/>
        </w:rPr>
        <w:t>Cobertura</w:t>
      </w:r>
      <w:r w:rsidRPr="00793350">
        <w:rPr>
          <w:rFonts w:eastAsia="Times New Roman" w:cs="Arial"/>
          <w:b/>
          <w:bCs/>
          <w:szCs w:val="24"/>
          <w:lang w:eastAsia="es-BO"/>
        </w:rPr>
        <w:t>):</w:t>
      </w:r>
    </w:p>
    <w:p w14:paraId="6B0C40E4" w14:textId="77777777" w:rsidR="00793350" w:rsidRPr="00793350" w:rsidRDefault="00793350" w:rsidP="00793350">
      <w:pPr>
        <w:numPr>
          <w:ilvl w:val="0"/>
          <w:numId w:val="19"/>
        </w:num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Definición:</w:t>
      </w:r>
      <w:r w:rsidRPr="00793350">
        <w:rPr>
          <w:rFonts w:eastAsia="Times New Roman" w:cs="Arial"/>
          <w:szCs w:val="24"/>
          <w:lang w:eastAsia="es-BO"/>
        </w:rPr>
        <w:t xml:space="preserve"> Porcentaje de usuarios para los cuales el sistema genera una rutina automáticamente con un nivel de confianza alto.</w:t>
      </w:r>
    </w:p>
    <w:p w14:paraId="502266E9" w14:textId="56BC1273" w:rsidR="00793350" w:rsidRPr="00793350" w:rsidRDefault="00793350" w:rsidP="00793350">
      <w:pPr>
        <w:numPr>
          <w:ilvl w:val="0"/>
          <w:numId w:val="19"/>
        </w:numPr>
        <w:spacing w:before="100" w:beforeAutospacing="1" w:after="100" w:afterAutospacing="1" w:line="240" w:lineRule="auto"/>
        <w:rPr>
          <w:rFonts w:eastAsia="Times New Roman" w:cs="Arial"/>
          <w:szCs w:val="24"/>
          <w:lang w:eastAsia="es-BO"/>
        </w:rPr>
      </w:pPr>
      <w:r w:rsidRPr="00793350">
        <w:rPr>
          <w:rFonts w:eastAsia="Times New Roman" w:cs="Arial"/>
          <w:b/>
          <w:bCs/>
          <w:szCs w:val="24"/>
          <w:lang w:eastAsia="es-BO"/>
        </w:rPr>
        <w:t>Objetivo de Rendimiento:</w:t>
      </w:r>
      <w:r w:rsidRPr="00793350">
        <w:rPr>
          <w:rFonts w:eastAsia="Times New Roman" w:cs="Arial"/>
          <w:szCs w:val="24"/>
          <w:lang w:eastAsia="es-BO"/>
        </w:rPr>
        <w:t xml:space="preserve"> Alcanzar una </w:t>
      </w:r>
      <w:r w:rsidRPr="00793350">
        <w:rPr>
          <w:rFonts w:eastAsia="Times New Roman" w:cs="Arial"/>
          <w:b/>
          <w:bCs/>
          <w:szCs w:val="24"/>
          <w:lang w:eastAsia="es-BO"/>
        </w:rPr>
        <w:t xml:space="preserve">Cobertura automática ≥ </w:t>
      </w:r>
      <w:r w:rsidR="002C1086">
        <w:rPr>
          <w:rFonts w:eastAsia="Times New Roman" w:cs="Arial"/>
          <w:b/>
          <w:bCs/>
          <w:szCs w:val="24"/>
          <w:lang w:eastAsia="es-BO"/>
        </w:rPr>
        <w:t>6</w:t>
      </w:r>
      <w:r w:rsidRPr="00793350">
        <w:rPr>
          <w:rFonts w:eastAsia="Times New Roman" w:cs="Arial"/>
          <w:b/>
          <w:bCs/>
          <w:szCs w:val="24"/>
          <w:lang w:eastAsia="es-BO"/>
        </w:rPr>
        <w:t>5%</w:t>
      </w:r>
      <w:r w:rsidRPr="00793350">
        <w:rPr>
          <w:rFonts w:eastAsia="Times New Roman" w:cs="Arial"/>
          <w:szCs w:val="24"/>
          <w:lang w:eastAsia="es-BO"/>
        </w:rPr>
        <w:t xml:space="preserve">. El </w:t>
      </w:r>
      <w:r w:rsidR="002C1086">
        <w:rPr>
          <w:rFonts w:eastAsia="Times New Roman" w:cs="Arial"/>
          <w:szCs w:val="24"/>
          <w:lang w:eastAsia="es-BO"/>
        </w:rPr>
        <w:t>3</w:t>
      </w:r>
      <w:r w:rsidRPr="00793350">
        <w:rPr>
          <w:rFonts w:eastAsia="Times New Roman" w:cs="Arial"/>
          <w:szCs w:val="24"/>
          <w:lang w:eastAsia="es-BO"/>
        </w:rPr>
        <w:t>5% restante será escalado a revisión adicional o se solicitará más información al usuario.</w:t>
      </w:r>
    </w:p>
    <w:tbl>
      <w:tblPr>
        <w:tblStyle w:val="Tablaconcuadrcula"/>
        <w:tblW w:w="9468" w:type="dxa"/>
        <w:tblInd w:w="-493" w:type="dxa"/>
        <w:tblLook w:val="04A0" w:firstRow="1" w:lastRow="0" w:firstColumn="1" w:lastColumn="0" w:noHBand="0" w:noVBand="1"/>
      </w:tblPr>
      <w:tblGrid>
        <w:gridCol w:w="2366"/>
        <w:gridCol w:w="2366"/>
        <w:gridCol w:w="2368"/>
        <w:gridCol w:w="2368"/>
      </w:tblGrid>
      <w:tr w:rsidR="00793350" w:rsidRPr="00793350" w14:paraId="39E574FD" w14:textId="77777777" w:rsidTr="00793350">
        <w:trPr>
          <w:trHeight w:val="317"/>
        </w:trPr>
        <w:tc>
          <w:tcPr>
            <w:tcW w:w="2366" w:type="dxa"/>
            <w:vAlign w:val="center"/>
          </w:tcPr>
          <w:p w14:paraId="7414F8FD" w14:textId="6A64D3CD" w:rsidR="00793350" w:rsidRPr="00793350" w:rsidRDefault="00793350" w:rsidP="00793350">
            <w:pPr>
              <w:jc w:val="both"/>
              <w:rPr>
                <w:rFonts w:cs="Arial"/>
                <w:szCs w:val="24"/>
              </w:rPr>
            </w:pPr>
            <w:r w:rsidRPr="00793350">
              <w:rPr>
                <w:rFonts w:cs="Arial"/>
                <w:b/>
                <w:bCs/>
                <w:szCs w:val="24"/>
              </w:rPr>
              <w:t>Etapa</w:t>
            </w:r>
          </w:p>
        </w:tc>
        <w:tc>
          <w:tcPr>
            <w:tcW w:w="2366" w:type="dxa"/>
            <w:vAlign w:val="center"/>
          </w:tcPr>
          <w:p w14:paraId="63A1033C" w14:textId="391E411B" w:rsidR="00793350" w:rsidRPr="00793350" w:rsidRDefault="00793350" w:rsidP="00793350">
            <w:pPr>
              <w:jc w:val="both"/>
              <w:rPr>
                <w:rFonts w:cs="Arial"/>
                <w:szCs w:val="24"/>
              </w:rPr>
            </w:pPr>
            <w:r w:rsidRPr="00793350">
              <w:rPr>
                <w:rFonts w:cs="Arial"/>
                <w:b/>
                <w:bCs/>
                <w:szCs w:val="24"/>
              </w:rPr>
              <w:t>Métrica</w:t>
            </w:r>
          </w:p>
        </w:tc>
        <w:tc>
          <w:tcPr>
            <w:tcW w:w="2368" w:type="dxa"/>
            <w:vAlign w:val="center"/>
          </w:tcPr>
          <w:p w14:paraId="3306026B" w14:textId="58B47649" w:rsidR="00793350" w:rsidRPr="00793350" w:rsidRDefault="00793350" w:rsidP="00793350">
            <w:pPr>
              <w:jc w:val="both"/>
              <w:rPr>
                <w:rFonts w:cs="Arial"/>
                <w:szCs w:val="24"/>
              </w:rPr>
            </w:pPr>
            <w:r w:rsidRPr="00793350">
              <w:rPr>
                <w:rFonts w:cs="Arial"/>
                <w:b/>
                <w:bCs/>
                <w:szCs w:val="24"/>
              </w:rPr>
              <w:t>Definición</w:t>
            </w:r>
          </w:p>
        </w:tc>
        <w:tc>
          <w:tcPr>
            <w:tcW w:w="2368" w:type="dxa"/>
            <w:vAlign w:val="center"/>
          </w:tcPr>
          <w:p w14:paraId="089792C0" w14:textId="1E2AA151" w:rsidR="00793350" w:rsidRPr="00793350" w:rsidRDefault="00793350" w:rsidP="00793350">
            <w:pPr>
              <w:jc w:val="both"/>
              <w:rPr>
                <w:rFonts w:cs="Arial"/>
                <w:szCs w:val="24"/>
              </w:rPr>
            </w:pPr>
            <w:r w:rsidRPr="00793350">
              <w:rPr>
                <w:rFonts w:cs="Arial"/>
                <w:b/>
                <w:bCs/>
                <w:szCs w:val="24"/>
              </w:rPr>
              <w:t>Objetivo</w:t>
            </w:r>
          </w:p>
        </w:tc>
      </w:tr>
      <w:tr w:rsidR="00793350" w:rsidRPr="00793350" w14:paraId="32C12138" w14:textId="77777777" w:rsidTr="00793350">
        <w:trPr>
          <w:trHeight w:val="1906"/>
        </w:trPr>
        <w:tc>
          <w:tcPr>
            <w:tcW w:w="2366" w:type="dxa"/>
            <w:vAlign w:val="center"/>
          </w:tcPr>
          <w:p w14:paraId="32C5F251" w14:textId="647B6F40" w:rsidR="00793350" w:rsidRPr="00793350" w:rsidRDefault="00793350" w:rsidP="00793350">
            <w:pPr>
              <w:jc w:val="both"/>
              <w:rPr>
                <w:rFonts w:cs="Arial"/>
                <w:szCs w:val="24"/>
              </w:rPr>
            </w:pPr>
            <w:r w:rsidRPr="00793350">
              <w:rPr>
                <w:rFonts w:cs="Arial"/>
                <w:szCs w:val="24"/>
              </w:rPr>
              <w:t>2.1 Análisis de Pose (</w:t>
            </w:r>
            <w:proofErr w:type="spellStart"/>
            <w:r w:rsidRPr="00793350">
              <w:rPr>
                <w:rFonts w:cs="Arial"/>
                <w:szCs w:val="24"/>
              </w:rPr>
              <w:t>MediaPipe</w:t>
            </w:r>
            <w:proofErr w:type="spellEnd"/>
            <w:r w:rsidRPr="00793350">
              <w:rPr>
                <w:rFonts w:cs="Arial"/>
                <w:szCs w:val="24"/>
              </w:rPr>
              <w:t>)</w:t>
            </w:r>
          </w:p>
        </w:tc>
        <w:tc>
          <w:tcPr>
            <w:tcW w:w="2366" w:type="dxa"/>
            <w:vAlign w:val="center"/>
          </w:tcPr>
          <w:p w14:paraId="6EEDD02F" w14:textId="6E67C762" w:rsidR="00793350" w:rsidRPr="00793350" w:rsidRDefault="00793350" w:rsidP="00793350">
            <w:pPr>
              <w:jc w:val="both"/>
              <w:rPr>
                <w:rFonts w:cs="Arial"/>
                <w:szCs w:val="24"/>
              </w:rPr>
            </w:pPr>
            <w:r w:rsidRPr="00793350">
              <w:rPr>
                <w:rFonts w:cs="Arial"/>
                <w:szCs w:val="24"/>
              </w:rPr>
              <w:t>PCK (</w:t>
            </w:r>
            <w:proofErr w:type="spellStart"/>
            <w:r w:rsidRPr="00793350">
              <w:rPr>
                <w:rFonts w:cs="Arial"/>
                <w:szCs w:val="24"/>
              </w:rPr>
              <w:t>Percentage</w:t>
            </w:r>
            <w:proofErr w:type="spellEnd"/>
            <w:r w:rsidRPr="00793350">
              <w:rPr>
                <w:rFonts w:cs="Arial"/>
                <w:szCs w:val="24"/>
              </w:rPr>
              <w:t xml:space="preserve"> </w:t>
            </w:r>
            <w:proofErr w:type="spellStart"/>
            <w:r w:rsidRPr="00793350">
              <w:rPr>
                <w:rFonts w:cs="Arial"/>
                <w:szCs w:val="24"/>
              </w:rPr>
              <w:t>of</w:t>
            </w:r>
            <w:proofErr w:type="spellEnd"/>
            <w:r w:rsidRPr="00793350">
              <w:rPr>
                <w:rFonts w:cs="Arial"/>
                <w:szCs w:val="24"/>
              </w:rPr>
              <w:t xml:space="preserve"> </w:t>
            </w:r>
            <w:proofErr w:type="spellStart"/>
            <w:r w:rsidRPr="00793350">
              <w:rPr>
                <w:rFonts w:cs="Arial"/>
                <w:szCs w:val="24"/>
              </w:rPr>
              <w:t>Correct</w:t>
            </w:r>
            <w:proofErr w:type="spellEnd"/>
            <w:r w:rsidRPr="00793350">
              <w:rPr>
                <w:rFonts w:cs="Arial"/>
                <w:szCs w:val="24"/>
              </w:rPr>
              <w:t xml:space="preserve"> </w:t>
            </w:r>
            <w:proofErr w:type="spellStart"/>
            <w:r w:rsidRPr="00793350">
              <w:rPr>
                <w:rFonts w:cs="Arial"/>
                <w:szCs w:val="24"/>
              </w:rPr>
              <w:t>Keypoints</w:t>
            </w:r>
            <w:proofErr w:type="spellEnd"/>
            <w:r w:rsidRPr="00793350">
              <w:rPr>
                <w:rFonts w:cs="Arial"/>
                <w:szCs w:val="24"/>
              </w:rPr>
              <w:t>)</w:t>
            </w:r>
          </w:p>
        </w:tc>
        <w:tc>
          <w:tcPr>
            <w:tcW w:w="2368" w:type="dxa"/>
            <w:vAlign w:val="center"/>
          </w:tcPr>
          <w:p w14:paraId="34589535" w14:textId="1E58F257" w:rsidR="00793350" w:rsidRPr="00793350" w:rsidRDefault="00793350" w:rsidP="00793350">
            <w:pPr>
              <w:jc w:val="both"/>
              <w:rPr>
                <w:rFonts w:cs="Arial"/>
                <w:szCs w:val="24"/>
              </w:rPr>
            </w:pPr>
            <w:r w:rsidRPr="00793350">
              <w:rPr>
                <w:rFonts w:cs="Arial"/>
                <w:szCs w:val="24"/>
              </w:rPr>
              <w:t>% de articulaciones detectadas correctamente dentro de un umbral</w:t>
            </w:r>
          </w:p>
        </w:tc>
        <w:tc>
          <w:tcPr>
            <w:tcW w:w="2368" w:type="dxa"/>
            <w:vAlign w:val="center"/>
          </w:tcPr>
          <w:p w14:paraId="4560EF17" w14:textId="75303E2E" w:rsidR="00793350" w:rsidRPr="00793350" w:rsidRDefault="00793350" w:rsidP="00793350">
            <w:pPr>
              <w:jc w:val="both"/>
              <w:rPr>
                <w:rFonts w:cs="Arial"/>
                <w:szCs w:val="24"/>
              </w:rPr>
            </w:pPr>
            <w:r w:rsidRPr="00793350">
              <w:rPr>
                <w:rFonts w:cs="Arial"/>
                <w:szCs w:val="24"/>
              </w:rPr>
              <w:t xml:space="preserve">≥ </w:t>
            </w:r>
            <w:r w:rsidR="00E60031">
              <w:rPr>
                <w:rFonts w:cs="Arial"/>
                <w:szCs w:val="24"/>
              </w:rPr>
              <w:t>6</w:t>
            </w:r>
            <w:r w:rsidRPr="00793350">
              <w:rPr>
                <w:rFonts w:cs="Arial"/>
                <w:szCs w:val="24"/>
              </w:rPr>
              <w:t>0%</w:t>
            </w:r>
          </w:p>
        </w:tc>
      </w:tr>
      <w:tr w:rsidR="00793350" w:rsidRPr="00793350" w14:paraId="35D39CC5" w14:textId="77777777" w:rsidTr="00793350">
        <w:trPr>
          <w:trHeight w:val="953"/>
        </w:trPr>
        <w:tc>
          <w:tcPr>
            <w:tcW w:w="2366" w:type="dxa"/>
            <w:vAlign w:val="center"/>
          </w:tcPr>
          <w:p w14:paraId="36242F58" w14:textId="537E90B6" w:rsidR="00793350" w:rsidRPr="00793350" w:rsidRDefault="00793350" w:rsidP="00793350">
            <w:pPr>
              <w:jc w:val="both"/>
              <w:rPr>
                <w:rFonts w:cs="Arial"/>
                <w:szCs w:val="24"/>
              </w:rPr>
            </w:pPr>
            <w:r w:rsidRPr="00793350">
              <w:rPr>
                <w:rFonts w:cs="Arial"/>
                <w:szCs w:val="24"/>
              </w:rPr>
              <w:t>2.2 Reconstrucción 3D (</w:t>
            </w:r>
            <w:proofErr w:type="spellStart"/>
            <w:r w:rsidRPr="00793350">
              <w:rPr>
                <w:rFonts w:cs="Arial"/>
                <w:szCs w:val="24"/>
              </w:rPr>
              <w:t>PIFuHD</w:t>
            </w:r>
            <w:proofErr w:type="spellEnd"/>
            <w:r w:rsidRPr="00793350">
              <w:rPr>
                <w:rFonts w:cs="Arial"/>
                <w:szCs w:val="24"/>
              </w:rPr>
              <w:t>)</w:t>
            </w:r>
          </w:p>
        </w:tc>
        <w:tc>
          <w:tcPr>
            <w:tcW w:w="2366" w:type="dxa"/>
            <w:vAlign w:val="center"/>
          </w:tcPr>
          <w:p w14:paraId="2539202E" w14:textId="39827E7E" w:rsidR="00793350" w:rsidRPr="00793350" w:rsidRDefault="00793350" w:rsidP="00793350">
            <w:pPr>
              <w:jc w:val="both"/>
              <w:rPr>
                <w:rFonts w:cs="Arial"/>
                <w:szCs w:val="24"/>
              </w:rPr>
            </w:pPr>
            <w:r w:rsidRPr="00793350">
              <w:rPr>
                <w:rFonts w:cs="Arial"/>
                <w:szCs w:val="24"/>
              </w:rPr>
              <w:t>MAE (Mean Absolute Error)</w:t>
            </w:r>
          </w:p>
        </w:tc>
        <w:tc>
          <w:tcPr>
            <w:tcW w:w="2368" w:type="dxa"/>
            <w:vAlign w:val="center"/>
          </w:tcPr>
          <w:p w14:paraId="1B945D0E" w14:textId="5E3B8296" w:rsidR="00793350" w:rsidRPr="00793350" w:rsidRDefault="00793350" w:rsidP="00793350">
            <w:pPr>
              <w:jc w:val="both"/>
              <w:rPr>
                <w:rFonts w:cs="Arial"/>
                <w:szCs w:val="24"/>
              </w:rPr>
            </w:pPr>
            <w:r w:rsidRPr="00793350">
              <w:rPr>
                <w:rFonts w:cs="Arial"/>
                <w:szCs w:val="24"/>
              </w:rPr>
              <w:t>Diferencia media entre medidas 3D y medidas reales</w:t>
            </w:r>
          </w:p>
        </w:tc>
        <w:tc>
          <w:tcPr>
            <w:tcW w:w="2368" w:type="dxa"/>
            <w:vAlign w:val="center"/>
          </w:tcPr>
          <w:p w14:paraId="25C29B7C" w14:textId="2C0D9407" w:rsidR="00793350" w:rsidRPr="00793350" w:rsidRDefault="00793350" w:rsidP="00793350">
            <w:pPr>
              <w:jc w:val="both"/>
              <w:rPr>
                <w:rFonts w:cs="Arial"/>
                <w:szCs w:val="24"/>
              </w:rPr>
            </w:pPr>
            <w:r w:rsidRPr="00793350">
              <w:rPr>
                <w:rFonts w:cs="Arial"/>
                <w:szCs w:val="24"/>
              </w:rPr>
              <w:t>&lt; 2.5 cm</w:t>
            </w:r>
          </w:p>
        </w:tc>
      </w:tr>
      <w:tr w:rsidR="00793350" w:rsidRPr="00793350" w14:paraId="648FEF82" w14:textId="77777777" w:rsidTr="00793350">
        <w:trPr>
          <w:trHeight w:val="1270"/>
        </w:trPr>
        <w:tc>
          <w:tcPr>
            <w:tcW w:w="2366" w:type="dxa"/>
            <w:vAlign w:val="center"/>
          </w:tcPr>
          <w:p w14:paraId="1231F84D" w14:textId="1FF49AB9" w:rsidR="00793350" w:rsidRPr="00793350" w:rsidRDefault="00793350" w:rsidP="00793350">
            <w:pPr>
              <w:jc w:val="both"/>
              <w:rPr>
                <w:rFonts w:cs="Arial"/>
                <w:szCs w:val="24"/>
              </w:rPr>
            </w:pPr>
            <w:r w:rsidRPr="00793350">
              <w:rPr>
                <w:rFonts w:cs="Arial"/>
                <w:szCs w:val="24"/>
              </w:rPr>
              <w:t>2.3 Generación de Rutinas (LLM) – Seguridad</w:t>
            </w:r>
          </w:p>
        </w:tc>
        <w:tc>
          <w:tcPr>
            <w:tcW w:w="2366" w:type="dxa"/>
            <w:vAlign w:val="center"/>
          </w:tcPr>
          <w:p w14:paraId="220F676F" w14:textId="05E07E4E" w:rsidR="00793350" w:rsidRPr="00793350" w:rsidRDefault="00793350" w:rsidP="00793350">
            <w:pPr>
              <w:jc w:val="both"/>
              <w:rPr>
                <w:rFonts w:cs="Arial"/>
                <w:szCs w:val="24"/>
              </w:rPr>
            </w:pPr>
            <w:proofErr w:type="spellStart"/>
            <w:r w:rsidRPr="00793350">
              <w:rPr>
                <w:rFonts w:cs="Arial"/>
                <w:szCs w:val="24"/>
              </w:rPr>
              <w:t>Recall</w:t>
            </w:r>
            <w:proofErr w:type="spellEnd"/>
          </w:p>
        </w:tc>
        <w:tc>
          <w:tcPr>
            <w:tcW w:w="2368" w:type="dxa"/>
            <w:vAlign w:val="center"/>
          </w:tcPr>
          <w:p w14:paraId="43FFCF69" w14:textId="105A3AAC" w:rsidR="00793350" w:rsidRPr="00793350" w:rsidRDefault="00793350" w:rsidP="00793350">
            <w:pPr>
              <w:jc w:val="both"/>
              <w:rPr>
                <w:rFonts w:cs="Arial"/>
                <w:szCs w:val="24"/>
              </w:rPr>
            </w:pPr>
            <w:r w:rsidRPr="00793350">
              <w:rPr>
                <w:rFonts w:cs="Arial"/>
                <w:szCs w:val="24"/>
              </w:rPr>
              <w:t>% de rutinas peligrosas detectadas correctamente</w:t>
            </w:r>
          </w:p>
        </w:tc>
        <w:tc>
          <w:tcPr>
            <w:tcW w:w="2368" w:type="dxa"/>
            <w:vAlign w:val="center"/>
          </w:tcPr>
          <w:p w14:paraId="47C4D0ED" w14:textId="36827529" w:rsidR="00793350" w:rsidRPr="00793350" w:rsidRDefault="00793350" w:rsidP="00793350">
            <w:pPr>
              <w:jc w:val="both"/>
              <w:rPr>
                <w:rFonts w:cs="Arial"/>
                <w:szCs w:val="24"/>
              </w:rPr>
            </w:pPr>
            <w:r w:rsidRPr="00793350">
              <w:rPr>
                <w:rFonts w:cs="Arial"/>
                <w:szCs w:val="24"/>
              </w:rPr>
              <w:t xml:space="preserve">≥ </w:t>
            </w:r>
            <w:r w:rsidR="00E60031">
              <w:rPr>
                <w:rFonts w:cs="Arial"/>
                <w:szCs w:val="24"/>
              </w:rPr>
              <w:t>70</w:t>
            </w:r>
            <w:r w:rsidRPr="00793350">
              <w:rPr>
                <w:rFonts w:cs="Arial"/>
                <w:szCs w:val="24"/>
              </w:rPr>
              <w:t>%</w:t>
            </w:r>
          </w:p>
        </w:tc>
      </w:tr>
      <w:tr w:rsidR="00793350" w:rsidRPr="00793350" w14:paraId="4492C571" w14:textId="77777777" w:rsidTr="00793350">
        <w:trPr>
          <w:trHeight w:val="1270"/>
        </w:trPr>
        <w:tc>
          <w:tcPr>
            <w:tcW w:w="2366" w:type="dxa"/>
            <w:vAlign w:val="center"/>
          </w:tcPr>
          <w:p w14:paraId="00E43F26" w14:textId="6B910295" w:rsidR="00793350" w:rsidRPr="00793350" w:rsidRDefault="00793350" w:rsidP="00793350">
            <w:pPr>
              <w:jc w:val="both"/>
              <w:rPr>
                <w:rFonts w:cs="Arial"/>
                <w:szCs w:val="24"/>
              </w:rPr>
            </w:pPr>
            <w:r w:rsidRPr="00793350">
              <w:rPr>
                <w:rFonts w:cs="Arial"/>
                <w:szCs w:val="24"/>
              </w:rPr>
              <w:lastRenderedPageBreak/>
              <w:t>2.3 Generación de Rutinas (LLM) – Precisión</w:t>
            </w:r>
          </w:p>
        </w:tc>
        <w:tc>
          <w:tcPr>
            <w:tcW w:w="2366" w:type="dxa"/>
            <w:vAlign w:val="center"/>
          </w:tcPr>
          <w:p w14:paraId="4F573E04" w14:textId="351D0A70" w:rsidR="00793350" w:rsidRPr="00793350" w:rsidRDefault="00793350" w:rsidP="00793350">
            <w:pPr>
              <w:jc w:val="both"/>
              <w:rPr>
                <w:rFonts w:cs="Arial"/>
                <w:szCs w:val="24"/>
              </w:rPr>
            </w:pPr>
            <w:proofErr w:type="spellStart"/>
            <w:r w:rsidRPr="00793350">
              <w:rPr>
                <w:rFonts w:cs="Arial"/>
                <w:szCs w:val="24"/>
              </w:rPr>
              <w:t>Precision</w:t>
            </w:r>
            <w:proofErr w:type="spellEnd"/>
          </w:p>
        </w:tc>
        <w:tc>
          <w:tcPr>
            <w:tcW w:w="2368" w:type="dxa"/>
            <w:vAlign w:val="center"/>
          </w:tcPr>
          <w:p w14:paraId="60F2F58C" w14:textId="36262B5A" w:rsidR="00793350" w:rsidRPr="00793350" w:rsidRDefault="00793350" w:rsidP="00793350">
            <w:pPr>
              <w:jc w:val="both"/>
              <w:rPr>
                <w:rFonts w:cs="Arial"/>
                <w:szCs w:val="24"/>
              </w:rPr>
            </w:pPr>
            <w:r w:rsidRPr="00793350">
              <w:rPr>
                <w:rFonts w:cs="Arial"/>
                <w:szCs w:val="24"/>
              </w:rPr>
              <w:t>% de rutinas marcadas como inseguras que realmente lo son</w:t>
            </w:r>
          </w:p>
        </w:tc>
        <w:tc>
          <w:tcPr>
            <w:tcW w:w="2368" w:type="dxa"/>
            <w:vAlign w:val="center"/>
          </w:tcPr>
          <w:p w14:paraId="63C2D5D9" w14:textId="293C105C" w:rsidR="00793350" w:rsidRPr="00793350" w:rsidRDefault="00793350" w:rsidP="00793350">
            <w:pPr>
              <w:jc w:val="both"/>
              <w:rPr>
                <w:rFonts w:cs="Arial"/>
                <w:szCs w:val="24"/>
              </w:rPr>
            </w:pPr>
            <w:r w:rsidRPr="00793350">
              <w:rPr>
                <w:rFonts w:cs="Arial"/>
                <w:szCs w:val="24"/>
              </w:rPr>
              <w:t xml:space="preserve">≥ </w:t>
            </w:r>
            <w:r w:rsidR="00E60031">
              <w:rPr>
                <w:rFonts w:cs="Arial"/>
                <w:szCs w:val="24"/>
              </w:rPr>
              <w:t>6</w:t>
            </w:r>
            <w:r w:rsidRPr="00793350">
              <w:rPr>
                <w:rFonts w:cs="Arial"/>
                <w:szCs w:val="24"/>
              </w:rPr>
              <w:t>0%</w:t>
            </w:r>
          </w:p>
        </w:tc>
      </w:tr>
      <w:tr w:rsidR="00793350" w:rsidRPr="00793350" w14:paraId="57A3D709" w14:textId="77777777" w:rsidTr="00793350">
        <w:trPr>
          <w:trHeight w:val="1568"/>
        </w:trPr>
        <w:tc>
          <w:tcPr>
            <w:tcW w:w="2366" w:type="dxa"/>
            <w:vAlign w:val="center"/>
          </w:tcPr>
          <w:p w14:paraId="4DAD5133" w14:textId="21C60A9C" w:rsidR="00793350" w:rsidRPr="00793350" w:rsidRDefault="00793350" w:rsidP="00793350">
            <w:pPr>
              <w:jc w:val="both"/>
              <w:rPr>
                <w:rFonts w:cs="Arial"/>
                <w:szCs w:val="24"/>
              </w:rPr>
            </w:pPr>
            <w:r w:rsidRPr="00793350">
              <w:rPr>
                <w:rFonts w:cs="Arial"/>
                <w:szCs w:val="24"/>
              </w:rPr>
              <w:t>2.3 Generación de Rutinas (LLM) – Fiabilidad</w:t>
            </w:r>
          </w:p>
        </w:tc>
        <w:tc>
          <w:tcPr>
            <w:tcW w:w="2366" w:type="dxa"/>
            <w:vAlign w:val="center"/>
          </w:tcPr>
          <w:p w14:paraId="0D10E081" w14:textId="4591C62F" w:rsidR="00793350" w:rsidRPr="00793350" w:rsidRDefault="00793350" w:rsidP="00793350">
            <w:pPr>
              <w:jc w:val="both"/>
              <w:rPr>
                <w:rFonts w:cs="Arial"/>
                <w:szCs w:val="24"/>
              </w:rPr>
            </w:pPr>
            <w:proofErr w:type="spellStart"/>
            <w:r w:rsidRPr="00793350">
              <w:rPr>
                <w:rFonts w:cs="Arial"/>
                <w:szCs w:val="24"/>
              </w:rPr>
              <w:t>Coverage</w:t>
            </w:r>
            <w:proofErr w:type="spellEnd"/>
          </w:p>
        </w:tc>
        <w:tc>
          <w:tcPr>
            <w:tcW w:w="2368" w:type="dxa"/>
            <w:vAlign w:val="center"/>
          </w:tcPr>
          <w:p w14:paraId="5B817992" w14:textId="046CC5CE" w:rsidR="00793350" w:rsidRPr="00793350" w:rsidRDefault="00793350" w:rsidP="00793350">
            <w:pPr>
              <w:jc w:val="both"/>
              <w:rPr>
                <w:rFonts w:cs="Arial"/>
                <w:szCs w:val="24"/>
              </w:rPr>
            </w:pPr>
            <w:r w:rsidRPr="00793350">
              <w:rPr>
                <w:rFonts w:cs="Arial"/>
                <w:szCs w:val="24"/>
              </w:rPr>
              <w:t>% de usuarios con rutinas generadas automáticas seguras</w:t>
            </w:r>
          </w:p>
        </w:tc>
        <w:tc>
          <w:tcPr>
            <w:tcW w:w="2368" w:type="dxa"/>
            <w:vAlign w:val="center"/>
          </w:tcPr>
          <w:p w14:paraId="1121C589" w14:textId="0E9E5225" w:rsidR="00793350" w:rsidRPr="00793350" w:rsidRDefault="00793350" w:rsidP="00793350">
            <w:pPr>
              <w:jc w:val="both"/>
              <w:rPr>
                <w:rFonts w:cs="Arial"/>
                <w:szCs w:val="24"/>
              </w:rPr>
            </w:pPr>
            <w:r w:rsidRPr="00793350">
              <w:rPr>
                <w:rFonts w:cs="Arial"/>
                <w:szCs w:val="24"/>
              </w:rPr>
              <w:t xml:space="preserve">≥ </w:t>
            </w:r>
            <w:r w:rsidR="00E60031">
              <w:rPr>
                <w:rFonts w:cs="Arial"/>
                <w:szCs w:val="24"/>
              </w:rPr>
              <w:t>6</w:t>
            </w:r>
            <w:r w:rsidRPr="00793350">
              <w:rPr>
                <w:rFonts w:cs="Arial"/>
                <w:szCs w:val="24"/>
              </w:rPr>
              <w:t>5%</w:t>
            </w:r>
          </w:p>
        </w:tc>
      </w:tr>
    </w:tbl>
    <w:p w14:paraId="6F818EC4" w14:textId="584EEA9D" w:rsidR="00F0702B" w:rsidRDefault="00F0702B" w:rsidP="009E1DF0">
      <w:pPr>
        <w:jc w:val="both"/>
        <w:rPr>
          <w:rFonts w:cs="Arial"/>
          <w:szCs w:val="24"/>
        </w:rPr>
      </w:pPr>
    </w:p>
    <w:p w14:paraId="668B7B26" w14:textId="43C423BC" w:rsidR="00F0702B" w:rsidRDefault="00F0702B" w:rsidP="00F0702B">
      <w:pPr>
        <w:pStyle w:val="Ttulo1"/>
      </w:pPr>
      <w:bookmarkStart w:id="15" w:name="_Toc207143484"/>
      <w:proofErr w:type="spellStart"/>
      <w:r>
        <w:t>Dataset</w:t>
      </w:r>
      <w:r w:rsidR="0013389A">
        <w:t>s</w:t>
      </w:r>
      <w:bookmarkEnd w:id="15"/>
      <w:proofErr w:type="spellEnd"/>
    </w:p>
    <w:p w14:paraId="5B55ADD0" w14:textId="77777777" w:rsidR="00F0702B" w:rsidRPr="00F0702B" w:rsidRDefault="00F0702B" w:rsidP="00F0702B"/>
    <w:tbl>
      <w:tblPr>
        <w:tblStyle w:val="Tablaconcuadrcula"/>
        <w:tblW w:w="9553" w:type="dxa"/>
        <w:tblInd w:w="-536" w:type="dxa"/>
        <w:tblLook w:val="04A0" w:firstRow="1" w:lastRow="0" w:firstColumn="1" w:lastColumn="0" w:noHBand="0" w:noVBand="1"/>
      </w:tblPr>
      <w:tblGrid>
        <w:gridCol w:w="1955"/>
        <w:gridCol w:w="1453"/>
        <w:gridCol w:w="2328"/>
        <w:gridCol w:w="1385"/>
        <w:gridCol w:w="2432"/>
      </w:tblGrid>
      <w:tr w:rsidR="00F0702B" w:rsidRPr="00F0702B" w14:paraId="2AC8F3C1" w14:textId="77777777" w:rsidTr="00F0702B">
        <w:trPr>
          <w:trHeight w:val="286"/>
        </w:trPr>
        <w:tc>
          <w:tcPr>
            <w:tcW w:w="0" w:type="auto"/>
            <w:hideMark/>
          </w:tcPr>
          <w:p w14:paraId="1522507C" w14:textId="77777777" w:rsidR="00F0702B" w:rsidRPr="00F0702B" w:rsidRDefault="00F0702B" w:rsidP="00F0702B">
            <w:pPr>
              <w:rPr>
                <w:rFonts w:eastAsia="Times New Roman" w:cs="Arial"/>
                <w:b/>
                <w:bCs/>
                <w:szCs w:val="24"/>
                <w:lang w:eastAsia="es-BO"/>
              </w:rPr>
            </w:pPr>
            <w:r w:rsidRPr="00F0702B">
              <w:rPr>
                <w:rFonts w:eastAsia="Times New Roman" w:cs="Arial"/>
                <w:b/>
                <w:bCs/>
                <w:szCs w:val="24"/>
                <w:lang w:eastAsia="es-BO"/>
              </w:rPr>
              <w:t xml:space="preserve">Nombre del </w:t>
            </w:r>
            <w:proofErr w:type="spellStart"/>
            <w:r w:rsidRPr="00F0702B">
              <w:rPr>
                <w:rFonts w:eastAsia="Times New Roman" w:cs="Arial"/>
                <w:b/>
                <w:bCs/>
                <w:szCs w:val="24"/>
                <w:lang w:eastAsia="es-BO"/>
              </w:rPr>
              <w:t>Dataset</w:t>
            </w:r>
            <w:proofErr w:type="spellEnd"/>
          </w:p>
        </w:tc>
        <w:tc>
          <w:tcPr>
            <w:tcW w:w="0" w:type="auto"/>
            <w:hideMark/>
          </w:tcPr>
          <w:p w14:paraId="60765500" w14:textId="77777777" w:rsidR="00F0702B" w:rsidRPr="00F0702B" w:rsidRDefault="00F0702B" w:rsidP="00F0702B">
            <w:pPr>
              <w:rPr>
                <w:rFonts w:eastAsia="Times New Roman" w:cs="Arial"/>
                <w:b/>
                <w:bCs/>
                <w:szCs w:val="24"/>
                <w:lang w:eastAsia="es-BO"/>
              </w:rPr>
            </w:pPr>
            <w:r w:rsidRPr="00F0702B">
              <w:rPr>
                <w:rFonts w:eastAsia="Times New Roman" w:cs="Arial"/>
                <w:b/>
                <w:bCs/>
                <w:szCs w:val="24"/>
                <w:lang w:eastAsia="es-BO"/>
              </w:rPr>
              <w:t>Modelo Asociado</w:t>
            </w:r>
          </w:p>
        </w:tc>
        <w:tc>
          <w:tcPr>
            <w:tcW w:w="0" w:type="auto"/>
            <w:hideMark/>
          </w:tcPr>
          <w:p w14:paraId="36A7C46E" w14:textId="77777777" w:rsidR="00F0702B" w:rsidRPr="00F0702B" w:rsidRDefault="00F0702B" w:rsidP="00F0702B">
            <w:pPr>
              <w:rPr>
                <w:rFonts w:eastAsia="Times New Roman" w:cs="Arial"/>
                <w:b/>
                <w:bCs/>
                <w:szCs w:val="24"/>
                <w:lang w:eastAsia="es-BO"/>
              </w:rPr>
            </w:pPr>
            <w:r w:rsidRPr="00F0702B">
              <w:rPr>
                <w:rFonts w:eastAsia="Times New Roman" w:cs="Arial"/>
                <w:b/>
                <w:bCs/>
                <w:szCs w:val="24"/>
                <w:lang w:eastAsia="es-BO"/>
              </w:rPr>
              <w:t>Propósito</w:t>
            </w:r>
          </w:p>
        </w:tc>
        <w:tc>
          <w:tcPr>
            <w:tcW w:w="0" w:type="auto"/>
            <w:hideMark/>
          </w:tcPr>
          <w:p w14:paraId="5D278B39" w14:textId="77777777" w:rsidR="00F0702B" w:rsidRPr="00F0702B" w:rsidRDefault="00F0702B" w:rsidP="00F0702B">
            <w:pPr>
              <w:rPr>
                <w:rFonts w:eastAsia="Times New Roman" w:cs="Arial"/>
                <w:b/>
                <w:bCs/>
                <w:szCs w:val="24"/>
                <w:lang w:eastAsia="es-BO"/>
              </w:rPr>
            </w:pPr>
            <w:r w:rsidRPr="00F0702B">
              <w:rPr>
                <w:rFonts w:eastAsia="Times New Roman" w:cs="Arial"/>
                <w:b/>
                <w:bCs/>
                <w:szCs w:val="24"/>
                <w:lang w:eastAsia="es-BO"/>
              </w:rPr>
              <w:t>Volumen</w:t>
            </w:r>
          </w:p>
        </w:tc>
        <w:tc>
          <w:tcPr>
            <w:tcW w:w="0" w:type="auto"/>
            <w:hideMark/>
          </w:tcPr>
          <w:p w14:paraId="5114ECB0" w14:textId="77777777" w:rsidR="00F0702B" w:rsidRPr="00F0702B" w:rsidRDefault="00F0702B" w:rsidP="00F0702B">
            <w:pPr>
              <w:rPr>
                <w:rFonts w:eastAsia="Times New Roman" w:cs="Arial"/>
                <w:b/>
                <w:bCs/>
                <w:szCs w:val="24"/>
                <w:lang w:eastAsia="es-BO"/>
              </w:rPr>
            </w:pPr>
            <w:r w:rsidRPr="00F0702B">
              <w:rPr>
                <w:rFonts w:eastAsia="Times New Roman" w:cs="Arial"/>
                <w:b/>
                <w:bCs/>
                <w:szCs w:val="24"/>
                <w:lang w:eastAsia="es-BO"/>
              </w:rPr>
              <w:t>Método de Obtención</w:t>
            </w:r>
          </w:p>
        </w:tc>
      </w:tr>
      <w:tr w:rsidR="00F0702B" w:rsidRPr="00F0702B" w14:paraId="5F367EF4" w14:textId="77777777" w:rsidTr="00F0702B">
        <w:trPr>
          <w:trHeight w:val="286"/>
        </w:trPr>
        <w:tc>
          <w:tcPr>
            <w:tcW w:w="0" w:type="auto"/>
            <w:hideMark/>
          </w:tcPr>
          <w:p w14:paraId="7A3C0874" w14:textId="77777777" w:rsidR="00F0702B" w:rsidRPr="00F0702B" w:rsidRDefault="00F0702B" w:rsidP="00F0702B">
            <w:pPr>
              <w:rPr>
                <w:rFonts w:eastAsia="Times New Roman" w:cs="Arial"/>
                <w:szCs w:val="24"/>
                <w:lang w:eastAsia="es-BO"/>
              </w:rPr>
            </w:pPr>
            <w:proofErr w:type="spellStart"/>
            <w:r w:rsidRPr="00F0702B">
              <w:rPr>
                <w:rFonts w:eastAsia="Times New Roman" w:cs="Arial"/>
                <w:szCs w:val="24"/>
                <w:lang w:eastAsia="es-BO"/>
              </w:rPr>
              <w:t>Dataset</w:t>
            </w:r>
            <w:proofErr w:type="spellEnd"/>
            <w:r w:rsidRPr="00F0702B">
              <w:rPr>
                <w:rFonts w:eastAsia="Times New Roman" w:cs="Arial"/>
                <w:szCs w:val="24"/>
                <w:lang w:eastAsia="es-BO"/>
              </w:rPr>
              <w:t xml:space="preserve"> de Calibración y Validación</w:t>
            </w:r>
          </w:p>
        </w:tc>
        <w:tc>
          <w:tcPr>
            <w:tcW w:w="0" w:type="auto"/>
            <w:hideMark/>
          </w:tcPr>
          <w:p w14:paraId="6C1D4612" w14:textId="0C0A939E" w:rsidR="00F0702B" w:rsidRPr="00F0702B" w:rsidRDefault="00F0702B" w:rsidP="00F0702B">
            <w:pPr>
              <w:rPr>
                <w:rFonts w:eastAsia="Times New Roman" w:cs="Arial"/>
                <w:szCs w:val="24"/>
                <w:lang w:eastAsia="es-BO"/>
              </w:rPr>
            </w:pPr>
            <w:proofErr w:type="spellStart"/>
            <w:r w:rsidRPr="00F0702B">
              <w:rPr>
                <w:rFonts w:eastAsia="Times New Roman" w:cs="Arial"/>
                <w:szCs w:val="24"/>
                <w:lang w:eastAsia="es-BO"/>
              </w:rPr>
              <w:t>MediaPipe</w:t>
            </w:r>
            <w:proofErr w:type="spellEnd"/>
            <w:r w:rsidRPr="00F0702B">
              <w:rPr>
                <w:rFonts w:eastAsia="Times New Roman" w:cs="Arial"/>
                <w:szCs w:val="24"/>
                <w:lang w:eastAsia="es-BO"/>
              </w:rPr>
              <w:t xml:space="preserve">, </w:t>
            </w:r>
          </w:p>
        </w:tc>
        <w:tc>
          <w:tcPr>
            <w:tcW w:w="0" w:type="auto"/>
            <w:hideMark/>
          </w:tcPr>
          <w:p w14:paraId="3A160B2A" w14:textId="77777777" w:rsidR="00F0702B" w:rsidRPr="00F0702B" w:rsidRDefault="00F0702B" w:rsidP="00F0702B">
            <w:pPr>
              <w:rPr>
                <w:rFonts w:eastAsia="Times New Roman" w:cs="Arial"/>
                <w:szCs w:val="24"/>
                <w:lang w:eastAsia="es-BO"/>
              </w:rPr>
            </w:pPr>
            <w:r w:rsidRPr="00F0702B">
              <w:rPr>
                <w:rFonts w:eastAsia="Times New Roman" w:cs="Arial"/>
                <w:szCs w:val="24"/>
                <w:lang w:eastAsia="es-BO"/>
              </w:rPr>
              <w:t>Medir la precisión de los modelos de visión y validar la exactitud del análisis físico.</w:t>
            </w:r>
          </w:p>
        </w:tc>
        <w:tc>
          <w:tcPr>
            <w:tcW w:w="0" w:type="auto"/>
            <w:hideMark/>
          </w:tcPr>
          <w:p w14:paraId="7AB71003" w14:textId="77777777" w:rsidR="00F0702B" w:rsidRPr="00F0702B" w:rsidRDefault="00F0702B" w:rsidP="00F0702B">
            <w:pPr>
              <w:rPr>
                <w:rFonts w:eastAsia="Times New Roman" w:cs="Arial"/>
                <w:szCs w:val="24"/>
                <w:lang w:eastAsia="es-BO"/>
              </w:rPr>
            </w:pPr>
            <w:r w:rsidRPr="00F0702B">
              <w:rPr>
                <w:rFonts w:eastAsia="Times New Roman" w:cs="Arial"/>
                <w:szCs w:val="24"/>
                <w:lang w:eastAsia="es-BO"/>
              </w:rPr>
              <w:t>Pequeño (ej. 10-20 usuarios piloto)</w:t>
            </w:r>
          </w:p>
        </w:tc>
        <w:tc>
          <w:tcPr>
            <w:tcW w:w="0" w:type="auto"/>
            <w:hideMark/>
          </w:tcPr>
          <w:p w14:paraId="5BEE4769" w14:textId="77777777" w:rsidR="00F0702B" w:rsidRPr="00F0702B" w:rsidRDefault="00F0702B" w:rsidP="00F0702B">
            <w:pPr>
              <w:rPr>
                <w:rFonts w:eastAsia="Times New Roman" w:cs="Arial"/>
                <w:szCs w:val="24"/>
                <w:lang w:eastAsia="es-BO"/>
              </w:rPr>
            </w:pPr>
            <w:r w:rsidRPr="00F0702B">
              <w:rPr>
                <w:rFonts w:eastAsia="Times New Roman" w:cs="Arial"/>
                <w:szCs w:val="24"/>
                <w:lang w:eastAsia="es-BO"/>
              </w:rPr>
              <w:t>Creación Propia: Se generará durante la fase de "Pruebas y Validación" con un grupo piloto de usuarios, tomando sus fotos y registrando sus medidas corporales reales.</w:t>
            </w:r>
          </w:p>
        </w:tc>
      </w:tr>
      <w:tr w:rsidR="00F0702B" w:rsidRPr="00F0702B" w14:paraId="2A477EA4" w14:textId="77777777" w:rsidTr="00F0702B">
        <w:trPr>
          <w:trHeight w:val="286"/>
        </w:trPr>
        <w:tc>
          <w:tcPr>
            <w:tcW w:w="0" w:type="auto"/>
            <w:hideMark/>
          </w:tcPr>
          <w:p w14:paraId="48B1417D" w14:textId="77777777" w:rsidR="00F0702B" w:rsidRPr="00F0702B" w:rsidRDefault="00F0702B" w:rsidP="00F0702B">
            <w:pPr>
              <w:rPr>
                <w:rFonts w:eastAsia="Times New Roman" w:cs="Arial"/>
                <w:szCs w:val="24"/>
                <w:lang w:eastAsia="es-BO"/>
              </w:rPr>
            </w:pPr>
            <w:proofErr w:type="spellStart"/>
            <w:r w:rsidRPr="00F0702B">
              <w:rPr>
                <w:rFonts w:eastAsia="Times New Roman" w:cs="Arial"/>
                <w:szCs w:val="24"/>
                <w:lang w:eastAsia="es-BO"/>
              </w:rPr>
              <w:t>Dataset</w:t>
            </w:r>
            <w:proofErr w:type="spellEnd"/>
            <w:r w:rsidRPr="00F0702B">
              <w:rPr>
                <w:rFonts w:eastAsia="Times New Roman" w:cs="Arial"/>
                <w:szCs w:val="24"/>
                <w:lang w:eastAsia="es-BO"/>
              </w:rPr>
              <w:t xml:space="preserve"> de Rutinas Personalizadas</w:t>
            </w:r>
          </w:p>
        </w:tc>
        <w:tc>
          <w:tcPr>
            <w:tcW w:w="0" w:type="auto"/>
            <w:hideMark/>
          </w:tcPr>
          <w:p w14:paraId="532A32FF" w14:textId="5E870CCB" w:rsidR="00F0702B" w:rsidRPr="00F0702B" w:rsidRDefault="00F0702B" w:rsidP="00F0702B">
            <w:pPr>
              <w:rPr>
                <w:rFonts w:eastAsia="Times New Roman" w:cs="Arial"/>
                <w:szCs w:val="24"/>
                <w:lang w:eastAsia="es-BO"/>
              </w:rPr>
            </w:pPr>
            <w:r w:rsidRPr="00F0702B">
              <w:rPr>
                <w:rFonts w:eastAsia="Times New Roman" w:cs="Arial"/>
                <w:szCs w:val="24"/>
                <w:lang w:eastAsia="es-BO"/>
              </w:rPr>
              <w:t xml:space="preserve">LLM </w:t>
            </w:r>
          </w:p>
        </w:tc>
        <w:tc>
          <w:tcPr>
            <w:tcW w:w="0" w:type="auto"/>
            <w:hideMark/>
          </w:tcPr>
          <w:p w14:paraId="14F351A2" w14:textId="77777777" w:rsidR="00F0702B" w:rsidRPr="00F0702B" w:rsidRDefault="00F0702B" w:rsidP="00F0702B">
            <w:pPr>
              <w:rPr>
                <w:rFonts w:eastAsia="Times New Roman" w:cs="Arial"/>
                <w:szCs w:val="24"/>
                <w:lang w:eastAsia="es-BO"/>
              </w:rPr>
            </w:pPr>
            <w:r w:rsidRPr="00F0702B">
              <w:rPr>
                <w:rFonts w:eastAsia="Times New Roman" w:cs="Arial"/>
                <w:szCs w:val="24"/>
                <w:lang w:eastAsia="es-BO"/>
              </w:rPr>
              <w:t>Entrenar (fine-</w:t>
            </w:r>
            <w:proofErr w:type="spellStart"/>
            <w:r w:rsidRPr="00F0702B">
              <w:rPr>
                <w:rFonts w:eastAsia="Times New Roman" w:cs="Arial"/>
                <w:szCs w:val="24"/>
                <w:lang w:eastAsia="es-BO"/>
              </w:rPr>
              <w:t>tuning</w:t>
            </w:r>
            <w:proofErr w:type="spellEnd"/>
            <w:r w:rsidRPr="00F0702B">
              <w:rPr>
                <w:rFonts w:eastAsia="Times New Roman" w:cs="Arial"/>
                <w:szCs w:val="24"/>
                <w:lang w:eastAsia="es-BO"/>
              </w:rPr>
              <w:t>) al LLM para que aprenda a generar rutinas de gimnasio seguras y personalizadas.</w:t>
            </w:r>
          </w:p>
        </w:tc>
        <w:tc>
          <w:tcPr>
            <w:tcW w:w="0" w:type="auto"/>
            <w:hideMark/>
          </w:tcPr>
          <w:p w14:paraId="558F6408" w14:textId="77777777" w:rsidR="00F0702B" w:rsidRPr="00F0702B" w:rsidRDefault="00F0702B" w:rsidP="00F0702B">
            <w:pPr>
              <w:rPr>
                <w:rFonts w:eastAsia="Times New Roman" w:cs="Arial"/>
                <w:szCs w:val="24"/>
                <w:lang w:eastAsia="es-BO"/>
              </w:rPr>
            </w:pPr>
            <w:r w:rsidRPr="00F0702B">
              <w:rPr>
                <w:rFonts w:eastAsia="Times New Roman" w:cs="Arial"/>
                <w:szCs w:val="24"/>
                <w:lang w:eastAsia="es-BO"/>
              </w:rPr>
              <w:t>Inicial: 500-1000 ejemplos de alta calidad</w:t>
            </w:r>
          </w:p>
        </w:tc>
        <w:tc>
          <w:tcPr>
            <w:tcW w:w="0" w:type="auto"/>
            <w:hideMark/>
          </w:tcPr>
          <w:p w14:paraId="78FD58E0" w14:textId="77777777" w:rsidR="00F0702B" w:rsidRPr="00F0702B" w:rsidRDefault="00F0702B" w:rsidP="00F0702B">
            <w:pPr>
              <w:rPr>
                <w:rFonts w:eastAsia="Times New Roman" w:cs="Arial"/>
                <w:szCs w:val="24"/>
                <w:lang w:eastAsia="es-BO"/>
              </w:rPr>
            </w:pPr>
            <w:r w:rsidRPr="00F0702B">
              <w:rPr>
                <w:rFonts w:eastAsia="Times New Roman" w:cs="Arial"/>
                <w:szCs w:val="24"/>
                <w:lang w:eastAsia="es-BO"/>
              </w:rPr>
              <w:t>Creación Propia con Expertos: Se creará desde cero, definiendo perfiles de usuario y colaborando con entrenadores personales certificados para que elaboren las rutinas ideales.</w:t>
            </w:r>
          </w:p>
        </w:tc>
      </w:tr>
    </w:tbl>
    <w:p w14:paraId="2CA61EB4" w14:textId="77777777" w:rsidR="00F0702B" w:rsidRPr="00F0702B" w:rsidRDefault="00F0702B" w:rsidP="00F0702B"/>
    <w:sectPr w:rsidR="00F0702B" w:rsidRPr="00F0702B" w:rsidSect="00F16018">
      <w:footerReference w:type="default" r:id="rId11"/>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B8E51" w14:textId="77777777" w:rsidR="00B102D0" w:rsidRDefault="00B102D0" w:rsidP="006B4753">
      <w:pPr>
        <w:spacing w:after="0" w:line="240" w:lineRule="auto"/>
      </w:pPr>
      <w:r>
        <w:separator/>
      </w:r>
    </w:p>
  </w:endnote>
  <w:endnote w:type="continuationSeparator" w:id="0">
    <w:p w14:paraId="270992C3" w14:textId="77777777" w:rsidR="00B102D0" w:rsidRDefault="00B102D0" w:rsidP="006B4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EFED3" w14:textId="1000923E" w:rsidR="00F16018" w:rsidRDefault="00F16018">
    <w:pPr>
      <w:pStyle w:val="Piedepgina"/>
      <w:jc w:val="center"/>
    </w:pPr>
  </w:p>
  <w:p w14:paraId="500CE5F0" w14:textId="77777777" w:rsidR="00F16018" w:rsidRDefault="00F1601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9778838"/>
      <w:docPartObj>
        <w:docPartGallery w:val="Page Numbers (Bottom of Page)"/>
        <w:docPartUnique/>
      </w:docPartObj>
    </w:sdtPr>
    <w:sdtEndPr/>
    <w:sdtContent>
      <w:p w14:paraId="099FF5C7" w14:textId="77777777" w:rsidR="00F16018" w:rsidRDefault="00F16018">
        <w:pPr>
          <w:pStyle w:val="Piedepgina"/>
          <w:jc w:val="center"/>
        </w:pPr>
        <w:r>
          <w:fldChar w:fldCharType="begin"/>
        </w:r>
        <w:r>
          <w:instrText>PAGE   \* MERGEFORMAT</w:instrText>
        </w:r>
        <w:r>
          <w:fldChar w:fldCharType="separate"/>
        </w:r>
        <w:r>
          <w:rPr>
            <w:lang w:val="es-ES"/>
          </w:rPr>
          <w:t>2</w:t>
        </w:r>
        <w:r>
          <w:fldChar w:fldCharType="end"/>
        </w:r>
      </w:p>
    </w:sdtContent>
  </w:sdt>
  <w:p w14:paraId="58A48771" w14:textId="77777777" w:rsidR="00F16018" w:rsidRDefault="00F1601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DDCC0" w14:textId="77777777" w:rsidR="00B102D0" w:rsidRDefault="00B102D0" w:rsidP="006B4753">
      <w:pPr>
        <w:spacing w:after="0" w:line="240" w:lineRule="auto"/>
      </w:pPr>
      <w:r>
        <w:separator/>
      </w:r>
    </w:p>
  </w:footnote>
  <w:footnote w:type="continuationSeparator" w:id="0">
    <w:p w14:paraId="3CA3AD34" w14:textId="77777777" w:rsidR="00B102D0" w:rsidRDefault="00B102D0" w:rsidP="006B4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752A"/>
    <w:multiLevelType w:val="multilevel"/>
    <w:tmpl w:val="18C6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76C15"/>
    <w:multiLevelType w:val="multilevel"/>
    <w:tmpl w:val="650E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37404"/>
    <w:multiLevelType w:val="multilevel"/>
    <w:tmpl w:val="02606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40B84"/>
    <w:multiLevelType w:val="multilevel"/>
    <w:tmpl w:val="FEA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7271F"/>
    <w:multiLevelType w:val="multilevel"/>
    <w:tmpl w:val="3098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B2BB8"/>
    <w:multiLevelType w:val="multilevel"/>
    <w:tmpl w:val="E7FE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76749"/>
    <w:multiLevelType w:val="hybridMultilevel"/>
    <w:tmpl w:val="5A24B4B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2F2550EF"/>
    <w:multiLevelType w:val="multilevel"/>
    <w:tmpl w:val="5AEA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20829"/>
    <w:multiLevelType w:val="multilevel"/>
    <w:tmpl w:val="76A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214E76"/>
    <w:multiLevelType w:val="multilevel"/>
    <w:tmpl w:val="A70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74031"/>
    <w:multiLevelType w:val="multilevel"/>
    <w:tmpl w:val="9C16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65D53"/>
    <w:multiLevelType w:val="multilevel"/>
    <w:tmpl w:val="2554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26AEA"/>
    <w:multiLevelType w:val="multilevel"/>
    <w:tmpl w:val="DAE05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E64117"/>
    <w:multiLevelType w:val="hybridMultilevel"/>
    <w:tmpl w:val="13B443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4D157250"/>
    <w:multiLevelType w:val="multilevel"/>
    <w:tmpl w:val="A702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42F25"/>
    <w:multiLevelType w:val="multilevel"/>
    <w:tmpl w:val="C16AA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0252B7"/>
    <w:multiLevelType w:val="hybridMultilevel"/>
    <w:tmpl w:val="0D560D3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614E2D52"/>
    <w:multiLevelType w:val="hybridMultilevel"/>
    <w:tmpl w:val="AA3C3B5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647109EA"/>
    <w:multiLevelType w:val="hybridMultilevel"/>
    <w:tmpl w:val="19B8157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6E0B7817"/>
    <w:multiLevelType w:val="multilevel"/>
    <w:tmpl w:val="B81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8"/>
  </w:num>
  <w:num w:numId="3">
    <w:abstractNumId w:val="17"/>
  </w:num>
  <w:num w:numId="4">
    <w:abstractNumId w:val="18"/>
  </w:num>
  <w:num w:numId="5">
    <w:abstractNumId w:val="6"/>
  </w:num>
  <w:num w:numId="6">
    <w:abstractNumId w:val="4"/>
  </w:num>
  <w:num w:numId="7">
    <w:abstractNumId w:val="7"/>
  </w:num>
  <w:num w:numId="8">
    <w:abstractNumId w:val="10"/>
  </w:num>
  <w:num w:numId="9">
    <w:abstractNumId w:val="2"/>
  </w:num>
  <w:num w:numId="10">
    <w:abstractNumId w:val="13"/>
  </w:num>
  <w:num w:numId="11">
    <w:abstractNumId w:val="1"/>
  </w:num>
  <w:num w:numId="12">
    <w:abstractNumId w:val="16"/>
  </w:num>
  <w:num w:numId="13">
    <w:abstractNumId w:val="12"/>
  </w:num>
  <w:num w:numId="14">
    <w:abstractNumId w:val="0"/>
  </w:num>
  <w:num w:numId="15">
    <w:abstractNumId w:val="9"/>
  </w:num>
  <w:num w:numId="16">
    <w:abstractNumId w:val="11"/>
  </w:num>
  <w:num w:numId="17">
    <w:abstractNumId w:val="3"/>
  </w:num>
  <w:num w:numId="18">
    <w:abstractNumId w:val="19"/>
  </w:num>
  <w:num w:numId="19">
    <w:abstractNumId w:val="5"/>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753"/>
    <w:rsid w:val="00007173"/>
    <w:rsid w:val="00045573"/>
    <w:rsid w:val="00057809"/>
    <w:rsid w:val="000729E8"/>
    <w:rsid w:val="00074BB3"/>
    <w:rsid w:val="00120A5A"/>
    <w:rsid w:val="0013389A"/>
    <w:rsid w:val="001459C3"/>
    <w:rsid w:val="001D5974"/>
    <w:rsid w:val="00263EDF"/>
    <w:rsid w:val="002A0A65"/>
    <w:rsid w:val="002B5E1E"/>
    <w:rsid w:val="002C1086"/>
    <w:rsid w:val="003806CF"/>
    <w:rsid w:val="004D32D5"/>
    <w:rsid w:val="004D51DE"/>
    <w:rsid w:val="004E36C8"/>
    <w:rsid w:val="00585FEC"/>
    <w:rsid w:val="005B2E15"/>
    <w:rsid w:val="005D62A6"/>
    <w:rsid w:val="006342D6"/>
    <w:rsid w:val="00663E01"/>
    <w:rsid w:val="0068182E"/>
    <w:rsid w:val="006B4753"/>
    <w:rsid w:val="00793350"/>
    <w:rsid w:val="007A4DC9"/>
    <w:rsid w:val="007C3F04"/>
    <w:rsid w:val="007F685E"/>
    <w:rsid w:val="00887A83"/>
    <w:rsid w:val="00940A2F"/>
    <w:rsid w:val="00947459"/>
    <w:rsid w:val="00950D3C"/>
    <w:rsid w:val="0099063A"/>
    <w:rsid w:val="009D081D"/>
    <w:rsid w:val="009E1DF0"/>
    <w:rsid w:val="00AA6D81"/>
    <w:rsid w:val="00AD1D36"/>
    <w:rsid w:val="00B102D0"/>
    <w:rsid w:val="00B63A85"/>
    <w:rsid w:val="00B750B1"/>
    <w:rsid w:val="00BD09D2"/>
    <w:rsid w:val="00C16938"/>
    <w:rsid w:val="00C76C28"/>
    <w:rsid w:val="00C8275E"/>
    <w:rsid w:val="00CA088E"/>
    <w:rsid w:val="00CF089E"/>
    <w:rsid w:val="00DC667F"/>
    <w:rsid w:val="00E37B79"/>
    <w:rsid w:val="00E60031"/>
    <w:rsid w:val="00EA0ED7"/>
    <w:rsid w:val="00ED0E83"/>
    <w:rsid w:val="00F0702B"/>
    <w:rsid w:val="00F1505C"/>
    <w:rsid w:val="00F16018"/>
    <w:rsid w:val="00F861F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95951"/>
  <w15:chartTrackingRefBased/>
  <w15:docId w15:val="{A2ABFB3F-C599-41F6-927D-93F04334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018"/>
    <w:rPr>
      <w:rFonts w:ascii="Arial" w:hAnsi="Arial"/>
      <w:sz w:val="24"/>
    </w:rPr>
  </w:style>
  <w:style w:type="paragraph" w:styleId="Ttulo1">
    <w:name w:val="heading 1"/>
    <w:basedOn w:val="Normal"/>
    <w:next w:val="Normal"/>
    <w:link w:val="Ttulo1Car"/>
    <w:uiPriority w:val="9"/>
    <w:qFormat/>
    <w:rsid w:val="005D62A6"/>
    <w:pPr>
      <w:keepNext/>
      <w:keepLines/>
      <w:spacing w:before="240" w:after="0"/>
      <w:outlineLvl w:val="0"/>
    </w:pPr>
    <w:rPr>
      <w:rFonts w:eastAsiaTheme="majorEastAsia" w:cstheme="majorBidi"/>
      <w:b/>
      <w:szCs w:val="32"/>
    </w:rPr>
  </w:style>
  <w:style w:type="paragraph" w:styleId="Ttulo2">
    <w:name w:val="heading 2"/>
    <w:basedOn w:val="Normal"/>
    <w:link w:val="Ttulo2Car"/>
    <w:uiPriority w:val="9"/>
    <w:qFormat/>
    <w:rsid w:val="006B4753"/>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next w:val="Normal"/>
    <w:link w:val="Ttulo3Car"/>
    <w:uiPriority w:val="9"/>
    <w:semiHidden/>
    <w:unhideWhenUsed/>
    <w:qFormat/>
    <w:rsid w:val="005D62A6"/>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6B47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B47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B4753"/>
  </w:style>
  <w:style w:type="paragraph" w:styleId="Piedepgina">
    <w:name w:val="footer"/>
    <w:basedOn w:val="Normal"/>
    <w:link w:val="PiedepginaCar"/>
    <w:uiPriority w:val="99"/>
    <w:unhideWhenUsed/>
    <w:rsid w:val="006B47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B4753"/>
  </w:style>
  <w:style w:type="character" w:customStyle="1" w:styleId="Ttulo1Car">
    <w:name w:val="Título 1 Car"/>
    <w:basedOn w:val="Fuentedeprrafopredeter"/>
    <w:link w:val="Ttulo1"/>
    <w:uiPriority w:val="9"/>
    <w:rsid w:val="005D62A6"/>
    <w:rPr>
      <w:rFonts w:ascii="Arial" w:eastAsiaTheme="majorEastAsia" w:hAnsi="Arial" w:cstheme="majorBidi"/>
      <w:b/>
      <w:sz w:val="24"/>
      <w:szCs w:val="32"/>
    </w:rPr>
  </w:style>
  <w:style w:type="character" w:customStyle="1" w:styleId="Ttulo4Car">
    <w:name w:val="Título 4 Car"/>
    <w:basedOn w:val="Fuentedeprrafopredeter"/>
    <w:link w:val="Ttulo4"/>
    <w:uiPriority w:val="9"/>
    <w:semiHidden/>
    <w:rsid w:val="006B4753"/>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6B4753"/>
    <w:rPr>
      <w:rFonts w:ascii="Times New Roman" w:eastAsia="Times New Roman" w:hAnsi="Times New Roman" w:cs="Times New Roman"/>
      <w:b/>
      <w:bCs/>
      <w:sz w:val="36"/>
      <w:szCs w:val="36"/>
      <w:lang w:eastAsia="es-BO"/>
    </w:rPr>
  </w:style>
  <w:style w:type="paragraph" w:styleId="NormalWeb">
    <w:name w:val="Normal (Web)"/>
    <w:basedOn w:val="Normal"/>
    <w:uiPriority w:val="99"/>
    <w:unhideWhenUsed/>
    <w:rsid w:val="006B4753"/>
    <w:pPr>
      <w:spacing w:before="100" w:beforeAutospacing="1" w:after="100" w:afterAutospacing="1" w:line="240" w:lineRule="auto"/>
    </w:pPr>
    <w:rPr>
      <w:rFonts w:ascii="Times New Roman" w:eastAsia="Times New Roman" w:hAnsi="Times New Roman" w:cs="Times New Roman"/>
      <w:szCs w:val="24"/>
      <w:lang w:eastAsia="es-BO"/>
    </w:rPr>
  </w:style>
  <w:style w:type="character" w:customStyle="1" w:styleId="normaltextrun">
    <w:name w:val="normaltextrun"/>
    <w:basedOn w:val="Fuentedeprrafopredeter"/>
    <w:rsid w:val="00F16018"/>
  </w:style>
  <w:style w:type="character" w:customStyle="1" w:styleId="eop">
    <w:name w:val="eop"/>
    <w:basedOn w:val="Fuentedeprrafopredeter"/>
    <w:rsid w:val="00F16018"/>
  </w:style>
  <w:style w:type="paragraph" w:customStyle="1" w:styleId="paragraph">
    <w:name w:val="paragraph"/>
    <w:basedOn w:val="Normal"/>
    <w:rsid w:val="00F16018"/>
    <w:pPr>
      <w:spacing w:before="100" w:beforeAutospacing="1" w:after="100" w:afterAutospacing="1" w:line="240" w:lineRule="auto"/>
    </w:pPr>
    <w:rPr>
      <w:rFonts w:ascii="Times New Roman" w:eastAsia="Times New Roman" w:hAnsi="Times New Roman" w:cs="Times New Roman"/>
      <w:szCs w:val="24"/>
      <w:lang w:eastAsia="es-BO"/>
    </w:rPr>
  </w:style>
  <w:style w:type="character" w:customStyle="1" w:styleId="scxw228709110">
    <w:name w:val="scxw228709110"/>
    <w:basedOn w:val="Fuentedeprrafopredeter"/>
    <w:rsid w:val="00F16018"/>
  </w:style>
  <w:style w:type="paragraph" w:styleId="TtuloTDC">
    <w:name w:val="TOC Heading"/>
    <w:basedOn w:val="Ttulo1"/>
    <w:next w:val="Normal"/>
    <w:uiPriority w:val="39"/>
    <w:unhideWhenUsed/>
    <w:qFormat/>
    <w:rsid w:val="00F16018"/>
    <w:pPr>
      <w:outlineLvl w:val="9"/>
    </w:pPr>
    <w:rPr>
      <w:rFonts w:asciiTheme="majorHAnsi" w:hAnsiTheme="majorHAnsi"/>
      <w:color w:val="2F5496" w:themeColor="accent1" w:themeShade="BF"/>
      <w:lang w:eastAsia="es-BO"/>
    </w:rPr>
  </w:style>
  <w:style w:type="paragraph" w:styleId="TDC1">
    <w:name w:val="toc 1"/>
    <w:basedOn w:val="Normal"/>
    <w:next w:val="Normal"/>
    <w:autoRedefine/>
    <w:uiPriority w:val="39"/>
    <w:unhideWhenUsed/>
    <w:rsid w:val="00F16018"/>
    <w:pPr>
      <w:spacing w:after="100"/>
    </w:pPr>
  </w:style>
  <w:style w:type="character" w:styleId="Hipervnculo">
    <w:name w:val="Hyperlink"/>
    <w:basedOn w:val="Fuentedeprrafopredeter"/>
    <w:uiPriority w:val="99"/>
    <w:unhideWhenUsed/>
    <w:rsid w:val="00F16018"/>
    <w:rPr>
      <w:color w:val="0563C1" w:themeColor="hyperlink"/>
      <w:u w:val="single"/>
    </w:rPr>
  </w:style>
  <w:style w:type="paragraph" w:styleId="Prrafodelista">
    <w:name w:val="List Paragraph"/>
    <w:basedOn w:val="Normal"/>
    <w:uiPriority w:val="34"/>
    <w:qFormat/>
    <w:rsid w:val="00F16018"/>
    <w:pPr>
      <w:ind w:left="720"/>
      <w:contextualSpacing/>
    </w:pPr>
  </w:style>
  <w:style w:type="paragraph" w:styleId="Sinespaciado">
    <w:name w:val="No Spacing"/>
    <w:uiPriority w:val="1"/>
    <w:qFormat/>
    <w:rsid w:val="00ED0E83"/>
    <w:pPr>
      <w:spacing w:after="0" w:line="240" w:lineRule="auto"/>
    </w:pPr>
    <w:rPr>
      <w:rFonts w:ascii="Arial" w:hAnsi="Arial"/>
      <w:sz w:val="24"/>
    </w:rPr>
  </w:style>
  <w:style w:type="character" w:customStyle="1" w:styleId="Ttulo3Car">
    <w:name w:val="Título 3 Car"/>
    <w:basedOn w:val="Fuentedeprrafopredeter"/>
    <w:link w:val="Ttulo3"/>
    <w:uiPriority w:val="9"/>
    <w:semiHidden/>
    <w:rsid w:val="005D62A6"/>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5D62A6"/>
    <w:rPr>
      <w:b/>
      <w:bCs/>
    </w:rPr>
  </w:style>
  <w:style w:type="table" w:styleId="Tablaconcuadrcula">
    <w:name w:val="Table Grid"/>
    <w:basedOn w:val="Tablanormal"/>
    <w:uiPriority w:val="39"/>
    <w:rsid w:val="005B2E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68182E"/>
    <w:pPr>
      <w:spacing w:after="100"/>
      <w:ind w:left="240"/>
    </w:pPr>
  </w:style>
  <w:style w:type="paragraph" w:styleId="TDC3">
    <w:name w:val="toc 3"/>
    <w:basedOn w:val="Normal"/>
    <w:next w:val="Normal"/>
    <w:autoRedefine/>
    <w:uiPriority w:val="39"/>
    <w:unhideWhenUsed/>
    <w:rsid w:val="0068182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92148">
      <w:bodyDiv w:val="1"/>
      <w:marLeft w:val="0"/>
      <w:marRight w:val="0"/>
      <w:marTop w:val="0"/>
      <w:marBottom w:val="0"/>
      <w:divBdr>
        <w:top w:val="none" w:sz="0" w:space="0" w:color="auto"/>
        <w:left w:val="none" w:sz="0" w:space="0" w:color="auto"/>
        <w:bottom w:val="none" w:sz="0" w:space="0" w:color="auto"/>
        <w:right w:val="none" w:sz="0" w:space="0" w:color="auto"/>
      </w:divBdr>
    </w:div>
    <w:div w:id="178663049">
      <w:bodyDiv w:val="1"/>
      <w:marLeft w:val="0"/>
      <w:marRight w:val="0"/>
      <w:marTop w:val="0"/>
      <w:marBottom w:val="0"/>
      <w:divBdr>
        <w:top w:val="none" w:sz="0" w:space="0" w:color="auto"/>
        <w:left w:val="none" w:sz="0" w:space="0" w:color="auto"/>
        <w:bottom w:val="none" w:sz="0" w:space="0" w:color="auto"/>
        <w:right w:val="none" w:sz="0" w:space="0" w:color="auto"/>
      </w:divBdr>
    </w:div>
    <w:div w:id="223613118">
      <w:bodyDiv w:val="1"/>
      <w:marLeft w:val="0"/>
      <w:marRight w:val="0"/>
      <w:marTop w:val="0"/>
      <w:marBottom w:val="0"/>
      <w:divBdr>
        <w:top w:val="none" w:sz="0" w:space="0" w:color="auto"/>
        <w:left w:val="none" w:sz="0" w:space="0" w:color="auto"/>
        <w:bottom w:val="none" w:sz="0" w:space="0" w:color="auto"/>
        <w:right w:val="none" w:sz="0" w:space="0" w:color="auto"/>
      </w:divBdr>
    </w:div>
    <w:div w:id="316112524">
      <w:bodyDiv w:val="1"/>
      <w:marLeft w:val="0"/>
      <w:marRight w:val="0"/>
      <w:marTop w:val="0"/>
      <w:marBottom w:val="0"/>
      <w:divBdr>
        <w:top w:val="none" w:sz="0" w:space="0" w:color="auto"/>
        <w:left w:val="none" w:sz="0" w:space="0" w:color="auto"/>
        <w:bottom w:val="none" w:sz="0" w:space="0" w:color="auto"/>
        <w:right w:val="none" w:sz="0" w:space="0" w:color="auto"/>
      </w:divBdr>
    </w:div>
    <w:div w:id="414397966">
      <w:bodyDiv w:val="1"/>
      <w:marLeft w:val="0"/>
      <w:marRight w:val="0"/>
      <w:marTop w:val="0"/>
      <w:marBottom w:val="0"/>
      <w:divBdr>
        <w:top w:val="none" w:sz="0" w:space="0" w:color="auto"/>
        <w:left w:val="none" w:sz="0" w:space="0" w:color="auto"/>
        <w:bottom w:val="none" w:sz="0" w:space="0" w:color="auto"/>
        <w:right w:val="none" w:sz="0" w:space="0" w:color="auto"/>
      </w:divBdr>
    </w:div>
    <w:div w:id="441806163">
      <w:bodyDiv w:val="1"/>
      <w:marLeft w:val="0"/>
      <w:marRight w:val="0"/>
      <w:marTop w:val="0"/>
      <w:marBottom w:val="0"/>
      <w:divBdr>
        <w:top w:val="none" w:sz="0" w:space="0" w:color="auto"/>
        <w:left w:val="none" w:sz="0" w:space="0" w:color="auto"/>
        <w:bottom w:val="none" w:sz="0" w:space="0" w:color="auto"/>
        <w:right w:val="none" w:sz="0" w:space="0" w:color="auto"/>
      </w:divBdr>
    </w:div>
    <w:div w:id="490021586">
      <w:bodyDiv w:val="1"/>
      <w:marLeft w:val="0"/>
      <w:marRight w:val="0"/>
      <w:marTop w:val="0"/>
      <w:marBottom w:val="0"/>
      <w:divBdr>
        <w:top w:val="none" w:sz="0" w:space="0" w:color="auto"/>
        <w:left w:val="none" w:sz="0" w:space="0" w:color="auto"/>
        <w:bottom w:val="none" w:sz="0" w:space="0" w:color="auto"/>
        <w:right w:val="none" w:sz="0" w:space="0" w:color="auto"/>
      </w:divBdr>
      <w:divsChild>
        <w:div w:id="1051924620">
          <w:marLeft w:val="0"/>
          <w:marRight w:val="0"/>
          <w:marTop w:val="0"/>
          <w:marBottom w:val="0"/>
          <w:divBdr>
            <w:top w:val="none" w:sz="0" w:space="0" w:color="auto"/>
            <w:left w:val="none" w:sz="0" w:space="0" w:color="auto"/>
            <w:bottom w:val="none" w:sz="0" w:space="0" w:color="auto"/>
            <w:right w:val="none" w:sz="0" w:space="0" w:color="auto"/>
          </w:divBdr>
          <w:divsChild>
            <w:div w:id="543752917">
              <w:marLeft w:val="0"/>
              <w:marRight w:val="0"/>
              <w:marTop w:val="0"/>
              <w:marBottom w:val="0"/>
              <w:divBdr>
                <w:top w:val="none" w:sz="0" w:space="0" w:color="auto"/>
                <w:left w:val="none" w:sz="0" w:space="0" w:color="auto"/>
                <w:bottom w:val="none" w:sz="0" w:space="0" w:color="auto"/>
                <w:right w:val="none" w:sz="0" w:space="0" w:color="auto"/>
              </w:divBdr>
            </w:div>
          </w:divsChild>
        </w:div>
        <w:div w:id="851379603">
          <w:marLeft w:val="0"/>
          <w:marRight w:val="0"/>
          <w:marTop w:val="0"/>
          <w:marBottom w:val="0"/>
          <w:divBdr>
            <w:top w:val="none" w:sz="0" w:space="0" w:color="auto"/>
            <w:left w:val="none" w:sz="0" w:space="0" w:color="auto"/>
            <w:bottom w:val="none" w:sz="0" w:space="0" w:color="auto"/>
            <w:right w:val="none" w:sz="0" w:space="0" w:color="auto"/>
          </w:divBdr>
          <w:divsChild>
            <w:div w:id="800655999">
              <w:marLeft w:val="0"/>
              <w:marRight w:val="0"/>
              <w:marTop w:val="0"/>
              <w:marBottom w:val="0"/>
              <w:divBdr>
                <w:top w:val="none" w:sz="0" w:space="0" w:color="auto"/>
                <w:left w:val="none" w:sz="0" w:space="0" w:color="auto"/>
                <w:bottom w:val="none" w:sz="0" w:space="0" w:color="auto"/>
                <w:right w:val="none" w:sz="0" w:space="0" w:color="auto"/>
              </w:divBdr>
            </w:div>
          </w:divsChild>
        </w:div>
        <w:div w:id="1681934232">
          <w:marLeft w:val="0"/>
          <w:marRight w:val="0"/>
          <w:marTop w:val="0"/>
          <w:marBottom w:val="0"/>
          <w:divBdr>
            <w:top w:val="none" w:sz="0" w:space="0" w:color="auto"/>
            <w:left w:val="none" w:sz="0" w:space="0" w:color="auto"/>
            <w:bottom w:val="none" w:sz="0" w:space="0" w:color="auto"/>
            <w:right w:val="none" w:sz="0" w:space="0" w:color="auto"/>
          </w:divBdr>
          <w:divsChild>
            <w:div w:id="14838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6599">
      <w:bodyDiv w:val="1"/>
      <w:marLeft w:val="0"/>
      <w:marRight w:val="0"/>
      <w:marTop w:val="0"/>
      <w:marBottom w:val="0"/>
      <w:divBdr>
        <w:top w:val="none" w:sz="0" w:space="0" w:color="auto"/>
        <w:left w:val="none" w:sz="0" w:space="0" w:color="auto"/>
        <w:bottom w:val="none" w:sz="0" w:space="0" w:color="auto"/>
        <w:right w:val="none" w:sz="0" w:space="0" w:color="auto"/>
      </w:divBdr>
    </w:div>
    <w:div w:id="497039502">
      <w:bodyDiv w:val="1"/>
      <w:marLeft w:val="0"/>
      <w:marRight w:val="0"/>
      <w:marTop w:val="0"/>
      <w:marBottom w:val="0"/>
      <w:divBdr>
        <w:top w:val="none" w:sz="0" w:space="0" w:color="auto"/>
        <w:left w:val="none" w:sz="0" w:space="0" w:color="auto"/>
        <w:bottom w:val="none" w:sz="0" w:space="0" w:color="auto"/>
        <w:right w:val="none" w:sz="0" w:space="0" w:color="auto"/>
      </w:divBdr>
      <w:divsChild>
        <w:div w:id="63532124">
          <w:marLeft w:val="0"/>
          <w:marRight w:val="0"/>
          <w:marTop w:val="0"/>
          <w:marBottom w:val="0"/>
          <w:divBdr>
            <w:top w:val="none" w:sz="0" w:space="0" w:color="auto"/>
            <w:left w:val="none" w:sz="0" w:space="0" w:color="auto"/>
            <w:bottom w:val="none" w:sz="0" w:space="0" w:color="auto"/>
            <w:right w:val="none" w:sz="0" w:space="0" w:color="auto"/>
          </w:divBdr>
          <w:divsChild>
            <w:div w:id="11863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6667">
      <w:bodyDiv w:val="1"/>
      <w:marLeft w:val="0"/>
      <w:marRight w:val="0"/>
      <w:marTop w:val="0"/>
      <w:marBottom w:val="0"/>
      <w:divBdr>
        <w:top w:val="none" w:sz="0" w:space="0" w:color="auto"/>
        <w:left w:val="none" w:sz="0" w:space="0" w:color="auto"/>
        <w:bottom w:val="none" w:sz="0" w:space="0" w:color="auto"/>
        <w:right w:val="none" w:sz="0" w:space="0" w:color="auto"/>
      </w:divBdr>
    </w:div>
    <w:div w:id="532229730">
      <w:bodyDiv w:val="1"/>
      <w:marLeft w:val="0"/>
      <w:marRight w:val="0"/>
      <w:marTop w:val="0"/>
      <w:marBottom w:val="0"/>
      <w:divBdr>
        <w:top w:val="none" w:sz="0" w:space="0" w:color="auto"/>
        <w:left w:val="none" w:sz="0" w:space="0" w:color="auto"/>
        <w:bottom w:val="none" w:sz="0" w:space="0" w:color="auto"/>
        <w:right w:val="none" w:sz="0" w:space="0" w:color="auto"/>
      </w:divBdr>
    </w:div>
    <w:div w:id="555434886">
      <w:bodyDiv w:val="1"/>
      <w:marLeft w:val="0"/>
      <w:marRight w:val="0"/>
      <w:marTop w:val="0"/>
      <w:marBottom w:val="0"/>
      <w:divBdr>
        <w:top w:val="none" w:sz="0" w:space="0" w:color="auto"/>
        <w:left w:val="none" w:sz="0" w:space="0" w:color="auto"/>
        <w:bottom w:val="none" w:sz="0" w:space="0" w:color="auto"/>
        <w:right w:val="none" w:sz="0" w:space="0" w:color="auto"/>
      </w:divBdr>
    </w:div>
    <w:div w:id="571042163">
      <w:bodyDiv w:val="1"/>
      <w:marLeft w:val="0"/>
      <w:marRight w:val="0"/>
      <w:marTop w:val="0"/>
      <w:marBottom w:val="0"/>
      <w:divBdr>
        <w:top w:val="none" w:sz="0" w:space="0" w:color="auto"/>
        <w:left w:val="none" w:sz="0" w:space="0" w:color="auto"/>
        <w:bottom w:val="none" w:sz="0" w:space="0" w:color="auto"/>
        <w:right w:val="none" w:sz="0" w:space="0" w:color="auto"/>
      </w:divBdr>
    </w:div>
    <w:div w:id="579800860">
      <w:bodyDiv w:val="1"/>
      <w:marLeft w:val="0"/>
      <w:marRight w:val="0"/>
      <w:marTop w:val="0"/>
      <w:marBottom w:val="0"/>
      <w:divBdr>
        <w:top w:val="none" w:sz="0" w:space="0" w:color="auto"/>
        <w:left w:val="none" w:sz="0" w:space="0" w:color="auto"/>
        <w:bottom w:val="none" w:sz="0" w:space="0" w:color="auto"/>
        <w:right w:val="none" w:sz="0" w:space="0" w:color="auto"/>
      </w:divBdr>
    </w:div>
    <w:div w:id="690843919">
      <w:bodyDiv w:val="1"/>
      <w:marLeft w:val="0"/>
      <w:marRight w:val="0"/>
      <w:marTop w:val="0"/>
      <w:marBottom w:val="0"/>
      <w:divBdr>
        <w:top w:val="none" w:sz="0" w:space="0" w:color="auto"/>
        <w:left w:val="none" w:sz="0" w:space="0" w:color="auto"/>
        <w:bottom w:val="none" w:sz="0" w:space="0" w:color="auto"/>
        <w:right w:val="none" w:sz="0" w:space="0" w:color="auto"/>
      </w:divBdr>
    </w:div>
    <w:div w:id="829835315">
      <w:bodyDiv w:val="1"/>
      <w:marLeft w:val="0"/>
      <w:marRight w:val="0"/>
      <w:marTop w:val="0"/>
      <w:marBottom w:val="0"/>
      <w:divBdr>
        <w:top w:val="none" w:sz="0" w:space="0" w:color="auto"/>
        <w:left w:val="none" w:sz="0" w:space="0" w:color="auto"/>
        <w:bottom w:val="none" w:sz="0" w:space="0" w:color="auto"/>
        <w:right w:val="none" w:sz="0" w:space="0" w:color="auto"/>
      </w:divBdr>
    </w:div>
    <w:div w:id="832337927">
      <w:bodyDiv w:val="1"/>
      <w:marLeft w:val="0"/>
      <w:marRight w:val="0"/>
      <w:marTop w:val="0"/>
      <w:marBottom w:val="0"/>
      <w:divBdr>
        <w:top w:val="none" w:sz="0" w:space="0" w:color="auto"/>
        <w:left w:val="none" w:sz="0" w:space="0" w:color="auto"/>
        <w:bottom w:val="none" w:sz="0" w:space="0" w:color="auto"/>
        <w:right w:val="none" w:sz="0" w:space="0" w:color="auto"/>
      </w:divBdr>
    </w:div>
    <w:div w:id="1026294490">
      <w:bodyDiv w:val="1"/>
      <w:marLeft w:val="0"/>
      <w:marRight w:val="0"/>
      <w:marTop w:val="0"/>
      <w:marBottom w:val="0"/>
      <w:divBdr>
        <w:top w:val="none" w:sz="0" w:space="0" w:color="auto"/>
        <w:left w:val="none" w:sz="0" w:space="0" w:color="auto"/>
        <w:bottom w:val="none" w:sz="0" w:space="0" w:color="auto"/>
        <w:right w:val="none" w:sz="0" w:space="0" w:color="auto"/>
      </w:divBdr>
    </w:div>
    <w:div w:id="1047946374">
      <w:bodyDiv w:val="1"/>
      <w:marLeft w:val="0"/>
      <w:marRight w:val="0"/>
      <w:marTop w:val="0"/>
      <w:marBottom w:val="0"/>
      <w:divBdr>
        <w:top w:val="none" w:sz="0" w:space="0" w:color="auto"/>
        <w:left w:val="none" w:sz="0" w:space="0" w:color="auto"/>
        <w:bottom w:val="none" w:sz="0" w:space="0" w:color="auto"/>
        <w:right w:val="none" w:sz="0" w:space="0" w:color="auto"/>
      </w:divBdr>
    </w:div>
    <w:div w:id="1072700259">
      <w:bodyDiv w:val="1"/>
      <w:marLeft w:val="0"/>
      <w:marRight w:val="0"/>
      <w:marTop w:val="0"/>
      <w:marBottom w:val="0"/>
      <w:divBdr>
        <w:top w:val="none" w:sz="0" w:space="0" w:color="auto"/>
        <w:left w:val="none" w:sz="0" w:space="0" w:color="auto"/>
        <w:bottom w:val="none" w:sz="0" w:space="0" w:color="auto"/>
        <w:right w:val="none" w:sz="0" w:space="0" w:color="auto"/>
      </w:divBdr>
    </w:div>
    <w:div w:id="1094477769">
      <w:bodyDiv w:val="1"/>
      <w:marLeft w:val="0"/>
      <w:marRight w:val="0"/>
      <w:marTop w:val="0"/>
      <w:marBottom w:val="0"/>
      <w:divBdr>
        <w:top w:val="none" w:sz="0" w:space="0" w:color="auto"/>
        <w:left w:val="none" w:sz="0" w:space="0" w:color="auto"/>
        <w:bottom w:val="none" w:sz="0" w:space="0" w:color="auto"/>
        <w:right w:val="none" w:sz="0" w:space="0" w:color="auto"/>
      </w:divBdr>
    </w:div>
    <w:div w:id="1111583601">
      <w:bodyDiv w:val="1"/>
      <w:marLeft w:val="0"/>
      <w:marRight w:val="0"/>
      <w:marTop w:val="0"/>
      <w:marBottom w:val="0"/>
      <w:divBdr>
        <w:top w:val="none" w:sz="0" w:space="0" w:color="auto"/>
        <w:left w:val="none" w:sz="0" w:space="0" w:color="auto"/>
        <w:bottom w:val="none" w:sz="0" w:space="0" w:color="auto"/>
        <w:right w:val="none" w:sz="0" w:space="0" w:color="auto"/>
      </w:divBdr>
    </w:div>
    <w:div w:id="1201627637">
      <w:bodyDiv w:val="1"/>
      <w:marLeft w:val="0"/>
      <w:marRight w:val="0"/>
      <w:marTop w:val="0"/>
      <w:marBottom w:val="0"/>
      <w:divBdr>
        <w:top w:val="none" w:sz="0" w:space="0" w:color="auto"/>
        <w:left w:val="none" w:sz="0" w:space="0" w:color="auto"/>
        <w:bottom w:val="none" w:sz="0" w:space="0" w:color="auto"/>
        <w:right w:val="none" w:sz="0" w:space="0" w:color="auto"/>
      </w:divBdr>
    </w:div>
    <w:div w:id="1303577147">
      <w:bodyDiv w:val="1"/>
      <w:marLeft w:val="0"/>
      <w:marRight w:val="0"/>
      <w:marTop w:val="0"/>
      <w:marBottom w:val="0"/>
      <w:divBdr>
        <w:top w:val="none" w:sz="0" w:space="0" w:color="auto"/>
        <w:left w:val="none" w:sz="0" w:space="0" w:color="auto"/>
        <w:bottom w:val="none" w:sz="0" w:space="0" w:color="auto"/>
        <w:right w:val="none" w:sz="0" w:space="0" w:color="auto"/>
      </w:divBdr>
    </w:div>
    <w:div w:id="1305622559">
      <w:bodyDiv w:val="1"/>
      <w:marLeft w:val="0"/>
      <w:marRight w:val="0"/>
      <w:marTop w:val="0"/>
      <w:marBottom w:val="0"/>
      <w:divBdr>
        <w:top w:val="none" w:sz="0" w:space="0" w:color="auto"/>
        <w:left w:val="none" w:sz="0" w:space="0" w:color="auto"/>
        <w:bottom w:val="none" w:sz="0" w:space="0" w:color="auto"/>
        <w:right w:val="none" w:sz="0" w:space="0" w:color="auto"/>
      </w:divBdr>
    </w:div>
    <w:div w:id="1338458247">
      <w:bodyDiv w:val="1"/>
      <w:marLeft w:val="0"/>
      <w:marRight w:val="0"/>
      <w:marTop w:val="0"/>
      <w:marBottom w:val="0"/>
      <w:divBdr>
        <w:top w:val="none" w:sz="0" w:space="0" w:color="auto"/>
        <w:left w:val="none" w:sz="0" w:space="0" w:color="auto"/>
        <w:bottom w:val="none" w:sz="0" w:space="0" w:color="auto"/>
        <w:right w:val="none" w:sz="0" w:space="0" w:color="auto"/>
      </w:divBdr>
    </w:div>
    <w:div w:id="1366715581">
      <w:bodyDiv w:val="1"/>
      <w:marLeft w:val="0"/>
      <w:marRight w:val="0"/>
      <w:marTop w:val="0"/>
      <w:marBottom w:val="0"/>
      <w:divBdr>
        <w:top w:val="none" w:sz="0" w:space="0" w:color="auto"/>
        <w:left w:val="none" w:sz="0" w:space="0" w:color="auto"/>
        <w:bottom w:val="none" w:sz="0" w:space="0" w:color="auto"/>
        <w:right w:val="none" w:sz="0" w:space="0" w:color="auto"/>
      </w:divBdr>
    </w:div>
    <w:div w:id="1381587972">
      <w:bodyDiv w:val="1"/>
      <w:marLeft w:val="0"/>
      <w:marRight w:val="0"/>
      <w:marTop w:val="0"/>
      <w:marBottom w:val="0"/>
      <w:divBdr>
        <w:top w:val="none" w:sz="0" w:space="0" w:color="auto"/>
        <w:left w:val="none" w:sz="0" w:space="0" w:color="auto"/>
        <w:bottom w:val="none" w:sz="0" w:space="0" w:color="auto"/>
        <w:right w:val="none" w:sz="0" w:space="0" w:color="auto"/>
      </w:divBdr>
    </w:div>
    <w:div w:id="1501967104">
      <w:bodyDiv w:val="1"/>
      <w:marLeft w:val="0"/>
      <w:marRight w:val="0"/>
      <w:marTop w:val="0"/>
      <w:marBottom w:val="0"/>
      <w:divBdr>
        <w:top w:val="none" w:sz="0" w:space="0" w:color="auto"/>
        <w:left w:val="none" w:sz="0" w:space="0" w:color="auto"/>
        <w:bottom w:val="none" w:sz="0" w:space="0" w:color="auto"/>
        <w:right w:val="none" w:sz="0" w:space="0" w:color="auto"/>
      </w:divBdr>
    </w:div>
    <w:div w:id="1595282432">
      <w:bodyDiv w:val="1"/>
      <w:marLeft w:val="0"/>
      <w:marRight w:val="0"/>
      <w:marTop w:val="0"/>
      <w:marBottom w:val="0"/>
      <w:divBdr>
        <w:top w:val="none" w:sz="0" w:space="0" w:color="auto"/>
        <w:left w:val="none" w:sz="0" w:space="0" w:color="auto"/>
        <w:bottom w:val="none" w:sz="0" w:space="0" w:color="auto"/>
        <w:right w:val="none" w:sz="0" w:space="0" w:color="auto"/>
      </w:divBdr>
    </w:div>
    <w:div w:id="1691175121">
      <w:bodyDiv w:val="1"/>
      <w:marLeft w:val="0"/>
      <w:marRight w:val="0"/>
      <w:marTop w:val="0"/>
      <w:marBottom w:val="0"/>
      <w:divBdr>
        <w:top w:val="none" w:sz="0" w:space="0" w:color="auto"/>
        <w:left w:val="none" w:sz="0" w:space="0" w:color="auto"/>
        <w:bottom w:val="none" w:sz="0" w:space="0" w:color="auto"/>
        <w:right w:val="none" w:sz="0" w:space="0" w:color="auto"/>
      </w:divBdr>
    </w:div>
    <w:div w:id="1793019051">
      <w:bodyDiv w:val="1"/>
      <w:marLeft w:val="0"/>
      <w:marRight w:val="0"/>
      <w:marTop w:val="0"/>
      <w:marBottom w:val="0"/>
      <w:divBdr>
        <w:top w:val="none" w:sz="0" w:space="0" w:color="auto"/>
        <w:left w:val="none" w:sz="0" w:space="0" w:color="auto"/>
        <w:bottom w:val="none" w:sz="0" w:space="0" w:color="auto"/>
        <w:right w:val="none" w:sz="0" w:space="0" w:color="auto"/>
      </w:divBdr>
    </w:div>
    <w:div w:id="1831826050">
      <w:bodyDiv w:val="1"/>
      <w:marLeft w:val="0"/>
      <w:marRight w:val="0"/>
      <w:marTop w:val="0"/>
      <w:marBottom w:val="0"/>
      <w:divBdr>
        <w:top w:val="none" w:sz="0" w:space="0" w:color="auto"/>
        <w:left w:val="none" w:sz="0" w:space="0" w:color="auto"/>
        <w:bottom w:val="none" w:sz="0" w:space="0" w:color="auto"/>
        <w:right w:val="none" w:sz="0" w:space="0" w:color="auto"/>
      </w:divBdr>
    </w:div>
    <w:div w:id="1849975626">
      <w:bodyDiv w:val="1"/>
      <w:marLeft w:val="0"/>
      <w:marRight w:val="0"/>
      <w:marTop w:val="0"/>
      <w:marBottom w:val="0"/>
      <w:divBdr>
        <w:top w:val="none" w:sz="0" w:space="0" w:color="auto"/>
        <w:left w:val="none" w:sz="0" w:space="0" w:color="auto"/>
        <w:bottom w:val="none" w:sz="0" w:space="0" w:color="auto"/>
        <w:right w:val="none" w:sz="0" w:space="0" w:color="auto"/>
      </w:divBdr>
    </w:div>
    <w:div w:id="1974172851">
      <w:bodyDiv w:val="1"/>
      <w:marLeft w:val="0"/>
      <w:marRight w:val="0"/>
      <w:marTop w:val="0"/>
      <w:marBottom w:val="0"/>
      <w:divBdr>
        <w:top w:val="none" w:sz="0" w:space="0" w:color="auto"/>
        <w:left w:val="none" w:sz="0" w:space="0" w:color="auto"/>
        <w:bottom w:val="none" w:sz="0" w:space="0" w:color="auto"/>
        <w:right w:val="none" w:sz="0" w:space="0" w:color="auto"/>
      </w:divBdr>
    </w:div>
    <w:div w:id="2030567986">
      <w:bodyDiv w:val="1"/>
      <w:marLeft w:val="0"/>
      <w:marRight w:val="0"/>
      <w:marTop w:val="0"/>
      <w:marBottom w:val="0"/>
      <w:divBdr>
        <w:top w:val="none" w:sz="0" w:space="0" w:color="auto"/>
        <w:left w:val="none" w:sz="0" w:space="0" w:color="auto"/>
        <w:bottom w:val="none" w:sz="0" w:space="0" w:color="auto"/>
        <w:right w:val="none" w:sz="0" w:space="0" w:color="auto"/>
      </w:divBdr>
    </w:div>
    <w:div w:id="2040274112">
      <w:bodyDiv w:val="1"/>
      <w:marLeft w:val="0"/>
      <w:marRight w:val="0"/>
      <w:marTop w:val="0"/>
      <w:marBottom w:val="0"/>
      <w:divBdr>
        <w:top w:val="none" w:sz="0" w:space="0" w:color="auto"/>
        <w:left w:val="none" w:sz="0" w:space="0" w:color="auto"/>
        <w:bottom w:val="none" w:sz="0" w:space="0" w:color="auto"/>
        <w:right w:val="none" w:sz="0" w:space="0" w:color="auto"/>
      </w:divBdr>
    </w:div>
    <w:div w:id="213918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DB76B-3D7E-4FEF-BA4D-8B856394F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1688</Words>
  <Characters>9289</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Erick Ramirez Leaños</dc:creator>
  <cp:keywords/>
  <dc:description/>
  <cp:lastModifiedBy>Jhon Erick Ramirez Leaños</cp:lastModifiedBy>
  <cp:revision>4</cp:revision>
  <cp:lastPrinted>2025-09-03T05:34:00Z</cp:lastPrinted>
  <dcterms:created xsi:type="dcterms:W3CDTF">2025-09-03T05:33:00Z</dcterms:created>
  <dcterms:modified xsi:type="dcterms:W3CDTF">2025-09-03T05:34:00Z</dcterms:modified>
</cp:coreProperties>
</file>