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7383" w14:textId="69B4135B" w:rsidR="009B2D21" w:rsidRPr="009C4834" w:rsidRDefault="009C4834" w:rsidP="009C483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1F54671" wp14:editId="72F19E66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8" name="Picture 14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36BB7089" w14:textId="61637931" w:rsidR="009B2D21" w:rsidRPr="00B74941" w:rsidRDefault="009C4834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7B0A5326" w14:textId="7C8168E3" w:rsidR="00526474" w:rsidRPr="00CB5FF6" w:rsidRDefault="00526474" w:rsidP="00526474">
      <w:pPr>
        <w:pStyle w:val="ae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5624D0D7" w14:textId="5A1BB7D1" w:rsidR="00526474" w:rsidRDefault="00526474" w:rsidP="00526474">
      <w:pPr>
        <w:pStyle w:val="ae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</w:t>
      </w:r>
      <w:r w:rsidR="00B42C26">
        <w:rPr>
          <w:sz w:val="24"/>
          <w:szCs w:val="24"/>
          <w:u w:val="single"/>
          <w:lang w:val="ru-RU"/>
        </w:rPr>
        <w:t>-411</w:t>
      </w:r>
      <w:r w:rsidRPr="007759BA">
        <w:rPr>
          <w:sz w:val="24"/>
          <w:szCs w:val="24"/>
          <w:u w:val="single"/>
          <w:lang w:val="ru-RU"/>
        </w:rPr>
        <w:t>-1</w:t>
      </w:r>
      <w:r w:rsidR="008C368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 xml:space="preserve">02.03.02 </w:t>
      </w:r>
      <w:r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5D6CA1A5" w14:textId="229F9541" w:rsidR="00526474" w:rsidRPr="006B120C" w:rsidRDefault="00526474" w:rsidP="00526474">
      <w:pPr>
        <w:pStyle w:val="ae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E50947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82131B" w14:textId="678E212C" w:rsidR="00526474" w:rsidRPr="00CB5FF6" w:rsidRDefault="00526474" w:rsidP="00526474">
      <w:pPr>
        <w:pStyle w:val="ae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lang w:val="ru-RU"/>
        </w:rPr>
        <w:t>:</w:t>
      </w:r>
      <w:r w:rsidRPr="00CB5FF6">
        <w:rPr>
          <w:b/>
          <w:bCs/>
          <w:sz w:val="24"/>
          <w:szCs w:val="24"/>
          <w:lang w:val="ru-RU"/>
        </w:rPr>
        <w:t xml:space="preserve"> </w:t>
      </w:r>
      <w:r w:rsidRPr="00961FFE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4176CB19" w14:textId="04799D67" w:rsidR="009C4834" w:rsidRPr="00B74941" w:rsidRDefault="00B74941" w:rsidP="00B74941">
      <w:pPr>
        <w:widowControl w:val="0"/>
        <w:spacing w:before="1200" w:after="1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941">
        <w:rPr>
          <w:rFonts w:ascii="Times New Roman" w:hAnsi="Times New Roman" w:cs="Times New Roman"/>
          <w:b/>
          <w:bCs/>
          <w:sz w:val="32"/>
          <w:szCs w:val="32"/>
        </w:rPr>
        <w:t>ВЫПУСКНАЯ КВАЛИФИКАЦИОННАЯ РАБОТА БАКАЛАВРА</w:t>
      </w:r>
    </w:p>
    <w:p w14:paraId="6BDEA2C5" w14:textId="28709E77" w:rsidR="009C4834" w:rsidRPr="00B74941" w:rsidRDefault="009C4834" w:rsidP="00B74941">
      <w:pPr>
        <w:widowControl w:val="0"/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B74941">
        <w:rPr>
          <w:rFonts w:ascii="Times New Roman" w:hAnsi="Times New Roman" w:cs="Times New Roman"/>
          <w:sz w:val="28"/>
          <w:szCs w:val="28"/>
        </w:rPr>
        <w:t>на тему: «</w:t>
      </w:r>
      <w:r w:rsidR="00B42C26">
        <w:rPr>
          <w:rFonts w:ascii="Times New Roman" w:hAnsi="Times New Roman" w:cs="Times New Roman"/>
          <w:i/>
          <w:iCs/>
          <w:sz w:val="28"/>
          <w:szCs w:val="28"/>
        </w:rPr>
        <w:t>Распределенная система криптографической защиты данных на основе эллиптических кривых</w:t>
      </w:r>
      <w:r w:rsidRPr="00B74941">
        <w:rPr>
          <w:rFonts w:ascii="Times New Roman" w:hAnsi="Times New Roman" w:cs="Times New Roman"/>
          <w:sz w:val="28"/>
          <w:szCs w:val="28"/>
        </w:rPr>
        <w:t>»</w:t>
      </w:r>
    </w:p>
    <w:p w14:paraId="342825D1" w14:textId="5B33AA88" w:rsidR="00B74941" w:rsidRPr="000941CE" w:rsidRDefault="00526474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r w:rsidR="00B74941" w:rsidRPr="000941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2C26" w:rsidRPr="00B42C26">
        <w:rPr>
          <w:rFonts w:ascii="Times New Roman" w:hAnsi="Times New Roman" w:cs="Times New Roman"/>
          <w:i/>
          <w:iCs/>
          <w:sz w:val="24"/>
          <w:szCs w:val="24"/>
        </w:rPr>
        <w:t>Тришин Дмитрий Александрович</w:t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0BC64269" w14:textId="57BF107B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>Руководитель: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Романенков Александр Михайлович</w:t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3AD9C4A6" w14:textId="7AE1600D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Консультант: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651F1E4B" w14:textId="77777777" w:rsidR="00526474" w:rsidRPr="000941CE" w:rsidRDefault="00526474" w:rsidP="00526474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Консультант: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Фамилия 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64F03F2D" w14:textId="332EC1FE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Рецензент: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7A548EB0" w14:textId="18F2EC67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A63E5A3" w14:textId="7E40E4F3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pacing w:val="20"/>
          <w:sz w:val="24"/>
          <w:szCs w:val="24"/>
        </w:rPr>
        <w:t>К защите допустить</w:t>
      </w:r>
    </w:p>
    <w:p w14:paraId="1A9C2F6C" w14:textId="72AC10E9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Заведующий кафедрой № 806 «Вычислительная </w:t>
      </w:r>
      <w:r w:rsidR="000941CE" w:rsidRPr="000941CE">
        <w:rPr>
          <w:rFonts w:ascii="Times New Roman" w:hAnsi="Times New Roman" w:cs="Times New Roman"/>
          <w:sz w:val="24"/>
          <w:szCs w:val="24"/>
        </w:rPr>
        <w:t>математика</w:t>
      </w:r>
      <w:r w:rsidR="0096735C" w:rsidRPr="000941CE">
        <w:rPr>
          <w:rFonts w:ascii="Times New Roman" w:hAnsi="Times New Roman" w:cs="Times New Roman"/>
          <w:sz w:val="24"/>
          <w:szCs w:val="24"/>
        </w:rPr>
        <w:br/>
      </w:r>
      <w:r w:rsidRPr="000941CE">
        <w:rPr>
          <w:rFonts w:ascii="Times New Roman" w:hAnsi="Times New Roman" w:cs="Times New Roman"/>
          <w:sz w:val="24"/>
          <w:szCs w:val="24"/>
        </w:rPr>
        <w:t>и программирование»</w:t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sz w:val="24"/>
          <w:szCs w:val="24"/>
        </w:rPr>
        <w:t>Крылов Сергей Сергеевич</w:t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  <w:t>(________________)</w:t>
      </w:r>
    </w:p>
    <w:p w14:paraId="574E201B" w14:textId="71147C8C" w:rsidR="0096735C" w:rsidRDefault="0096735C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ХХ</w:t>
      </w:r>
      <w:r w:rsidRPr="000941CE">
        <w:rPr>
          <w:rFonts w:ascii="Times New Roman" w:hAnsi="Times New Roman" w:cs="Times New Roman"/>
          <w:sz w:val="24"/>
          <w:szCs w:val="24"/>
        </w:rPr>
        <w:t xml:space="preserve"> мая 2023 года</w:t>
      </w:r>
    </w:p>
    <w:p w14:paraId="3EA9BC22" w14:textId="0859E48F" w:rsidR="0096735C" w:rsidRDefault="0096735C" w:rsidP="0096735C">
      <w:pPr>
        <w:widowControl w:val="0"/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2023</w:t>
      </w:r>
    </w:p>
    <w:p w14:paraId="7BA1F379" w14:textId="77777777" w:rsidR="00FB1842" w:rsidRDefault="00FB1842" w:rsidP="0096735C">
      <w:pPr>
        <w:widowControl w:val="0"/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F6B09" w14:textId="0A9B88E7" w:rsidR="00FB1842" w:rsidRPr="00FB1842" w:rsidRDefault="00834CB3" w:rsidP="00FB1842">
      <w:pPr>
        <w:widowControl w:val="0"/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!!!!!!!!!!!!!!!!!!!!!!!!!! 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>Все слова, набранные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 xml:space="preserve"> не полужирным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 xml:space="preserve"> курсивом (наклонным 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 xml:space="preserve">тонким 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>шрифтом)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 xml:space="preserve"> в данном шаблоне подлежат замене или удалению, включая данное примечание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>. При замене курсив изменяется на обычный шрифт (без наклона).</w:t>
      </w:r>
    </w:p>
    <w:p w14:paraId="5D792966" w14:textId="53452E2C" w:rsidR="0096735C" w:rsidRDefault="00967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F8B25" w14:textId="77777777" w:rsidR="0096735C" w:rsidRPr="009C4834" w:rsidRDefault="0096735C" w:rsidP="009673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89BD21" wp14:editId="12298457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2" name="Рисунок 2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7F0A12F5" w14:textId="77777777" w:rsidR="0096735C" w:rsidRPr="00B74941" w:rsidRDefault="0096735C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148DF626" w14:textId="10AF3BB1" w:rsidR="008C3688" w:rsidRPr="00CB5FF6" w:rsidRDefault="008C3688" w:rsidP="008C3688">
      <w:pPr>
        <w:pStyle w:val="ae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2528DB69" w14:textId="7E6B8C61" w:rsidR="008C3688" w:rsidRDefault="008C3688" w:rsidP="008C3688">
      <w:pPr>
        <w:pStyle w:val="ae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</w:t>
      </w:r>
      <w:r w:rsidR="00B42C26">
        <w:rPr>
          <w:sz w:val="24"/>
          <w:szCs w:val="24"/>
          <w:u w:val="single"/>
          <w:lang w:val="ru-RU"/>
        </w:rPr>
        <w:t>-411</w:t>
      </w:r>
      <w:r w:rsidRPr="007759B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B42C26">
        <w:rPr>
          <w:bCs/>
          <w:sz w:val="24"/>
          <w:szCs w:val="24"/>
          <w:u w:val="single"/>
          <w:lang w:val="ru-RU"/>
        </w:rPr>
        <w:t xml:space="preserve">02.03.02 </w:t>
      </w:r>
      <w:r w:rsidR="00B42C26"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760930" w14:textId="5F86D4BD" w:rsidR="008C3688" w:rsidRPr="006B120C" w:rsidRDefault="008C3688" w:rsidP="008C3688">
      <w:pPr>
        <w:pStyle w:val="ae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A4B3932" w14:textId="529C32BF" w:rsidR="008C3688" w:rsidRPr="00CB5FF6" w:rsidRDefault="008C3688" w:rsidP="008C3688">
      <w:pPr>
        <w:pStyle w:val="ae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0092C2C" w14:textId="6B1DB206" w:rsidR="0096735C" w:rsidRP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35C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14:paraId="40AC92BF" w14:textId="0C92C73B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№ </w:t>
      </w:r>
      <w:r w:rsidRPr="00B74941">
        <w:rPr>
          <w:rFonts w:ascii="Times New Roman" w:hAnsi="Times New Roman" w:cs="Times New Roman"/>
          <w:sz w:val="24"/>
          <w:szCs w:val="24"/>
        </w:rPr>
        <w:t xml:space="preserve">806 «Вычислительная </w:t>
      </w:r>
      <w:r>
        <w:rPr>
          <w:rFonts w:ascii="Times New Roman" w:hAnsi="Times New Roman" w:cs="Times New Roman"/>
          <w:sz w:val="24"/>
          <w:szCs w:val="24"/>
        </w:rPr>
        <w:br/>
      </w:r>
      <w:r w:rsidRPr="00B74941">
        <w:rPr>
          <w:rFonts w:ascii="Times New Roman" w:hAnsi="Times New Roman" w:cs="Times New Roman"/>
          <w:sz w:val="24"/>
          <w:szCs w:val="24"/>
        </w:rPr>
        <w:t>математика и программирование»</w:t>
      </w:r>
      <w:r>
        <w:rPr>
          <w:rFonts w:ascii="Times New Roman" w:hAnsi="Times New Roman" w:cs="Times New Roman"/>
          <w:sz w:val="24"/>
          <w:szCs w:val="24"/>
        </w:rPr>
        <w:tab/>
        <w:t>(____________)</w:t>
      </w:r>
      <w:r w:rsidR="00703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С.С. Крылов</w:t>
      </w:r>
    </w:p>
    <w:p w14:paraId="37867823" w14:textId="1B891326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2022 года</w:t>
      </w:r>
    </w:p>
    <w:p w14:paraId="7ECDBB28" w14:textId="0ED3FDAA" w:rsidR="0096735C" w:rsidRPr="00562FD9" w:rsidRDefault="00562FD9" w:rsidP="00562FD9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88">
        <w:rPr>
          <w:rFonts w:ascii="Times New Roman" w:hAnsi="Times New Roman" w:cs="Times New Roman"/>
          <w:b/>
          <w:bCs/>
          <w:spacing w:val="40"/>
          <w:sz w:val="32"/>
          <w:szCs w:val="32"/>
        </w:rPr>
        <w:t>ЗАДАНИЕ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62FD9">
        <w:rPr>
          <w:rFonts w:ascii="Times New Roman" w:hAnsi="Times New Roman" w:cs="Times New Roman"/>
          <w:b/>
          <w:bCs/>
          <w:spacing w:val="20"/>
          <w:sz w:val="32"/>
          <w:szCs w:val="32"/>
        </w:rPr>
        <w:t>на выпускную квалификационную работу бакалавра</w:t>
      </w:r>
    </w:p>
    <w:p w14:paraId="3172E670" w14:textId="0C99B258" w:rsidR="00321369" w:rsidRDefault="008C3688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="00562FD9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Тришин Дмитрий Александрович</w:t>
      </w:r>
    </w:p>
    <w:p w14:paraId="3C20CF42" w14:textId="27F74248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  <w:r w:rsidR="00562FD9" w:rsidRPr="000941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42C26">
        <w:rPr>
          <w:rFonts w:ascii="Times New Roman" w:hAnsi="Times New Roman" w:cs="Times New Roman"/>
          <w:i/>
          <w:iCs/>
          <w:sz w:val="24"/>
          <w:szCs w:val="24"/>
        </w:rPr>
        <w:t>Романенков Александр Михайлович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62FD9" w:rsidRPr="000941C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ученая степень, ученое звание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>, должность и место работы</w:t>
      </w:r>
    </w:p>
    <w:p w14:paraId="41C15C38" w14:textId="23D38BBE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>1. Наименование тем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Формулировка темы в соответствии с приказом – буква в букву, символ в символ, без каких-либо изменений</w:t>
      </w:r>
    </w:p>
    <w:p w14:paraId="7140DD9B" w14:textId="4102A5C3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2. Срок сдачи </w:t>
      </w:r>
      <w:r w:rsidR="008C3688">
        <w:rPr>
          <w:rFonts w:ascii="Times New Roman" w:hAnsi="Times New Roman" w:cs="Times New Roman"/>
          <w:b/>
          <w:bCs/>
          <w:sz w:val="24"/>
          <w:szCs w:val="24"/>
        </w:rPr>
        <w:t>обучающимся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законченной работы:</w:t>
      </w:r>
      <w:r>
        <w:rPr>
          <w:rFonts w:ascii="Times New Roman" w:hAnsi="Times New Roman" w:cs="Times New Roman"/>
          <w:sz w:val="24"/>
          <w:szCs w:val="24"/>
        </w:rPr>
        <w:t xml:space="preserve"> 24 апреля 2023 года</w:t>
      </w:r>
    </w:p>
    <w:p w14:paraId="2892B6C8" w14:textId="2A8295D1" w:rsidR="00321369" w:rsidRPr="00562FD9" w:rsidRDefault="00321369" w:rsidP="00562FD9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57D1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адание и исходные данные к работе</w:t>
      </w:r>
    </w:p>
    <w:p w14:paraId="13AFCE13" w14:textId="57760AAF" w:rsidR="00321369" w:rsidRPr="000941CE" w:rsidRDefault="00562FD9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="00321369" w:rsidRPr="000941CE">
        <w:rPr>
          <w:rFonts w:ascii="Times New Roman" w:hAnsi="Times New Roman" w:cs="Times New Roman"/>
          <w:i/>
          <w:iCs/>
          <w:sz w:val="24"/>
          <w:szCs w:val="24"/>
        </w:rPr>
        <w:t>ормативные документы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, в соответствии с которыми выполнена работа (перечень)</w:t>
      </w:r>
    </w:p>
    <w:p w14:paraId="71F3DFD6" w14:textId="63935703" w:rsidR="00321369" w:rsidRPr="000941CE" w:rsidRDefault="00321369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Данные и источники данных</w:t>
      </w:r>
    </w:p>
    <w:p w14:paraId="267DF831" w14:textId="1EA3E018" w:rsidR="00321369" w:rsidRPr="000941CE" w:rsidRDefault="00B035CC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Условия и ограничения на разработку</w:t>
      </w:r>
    </w:p>
    <w:p w14:paraId="0FD8B3C4" w14:textId="5C64B7BB" w:rsidR="00B035CC" w:rsidRPr="000941CE" w:rsidRDefault="00B035CC" w:rsidP="00321369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Требования по функциональности и их основания</w:t>
      </w:r>
    </w:p>
    <w:p w14:paraId="2684A076" w14:textId="34932544" w:rsidR="008C3688" w:rsidRPr="008C3688" w:rsidRDefault="008C3688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688">
        <w:rPr>
          <w:rFonts w:ascii="Times New Roman" w:hAnsi="Times New Roman" w:cs="Times New Roman"/>
          <w:b/>
          <w:bCs/>
          <w:sz w:val="24"/>
          <w:szCs w:val="24"/>
        </w:rPr>
        <w:t>Перечень иллюстративно-графических материалов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2119"/>
      </w:tblGrid>
      <w:tr w:rsidR="008C3688" w14:paraId="4F836970" w14:textId="77777777" w:rsidTr="00EA517F">
        <w:trPr>
          <w:tblHeader/>
        </w:trPr>
        <w:tc>
          <w:tcPr>
            <w:tcW w:w="562" w:type="dxa"/>
            <w:vAlign w:val="center"/>
          </w:tcPr>
          <w:p w14:paraId="490CA0B0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047D6744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59EF61AF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листов (слайдов)</w:t>
            </w:r>
          </w:p>
        </w:tc>
      </w:tr>
      <w:tr w:rsidR="008C3688" w14:paraId="37FF785A" w14:textId="77777777" w:rsidTr="00EA517F">
        <w:tc>
          <w:tcPr>
            <w:tcW w:w="562" w:type="dxa"/>
          </w:tcPr>
          <w:p w14:paraId="7F70D8F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27411995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Обоснование актуальности темы работы</w:t>
            </w:r>
          </w:p>
        </w:tc>
        <w:tc>
          <w:tcPr>
            <w:tcW w:w="2119" w:type="dxa"/>
            <w:vAlign w:val="bottom"/>
          </w:tcPr>
          <w:p w14:paraId="077F417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7EDDA8C" w14:textId="77777777" w:rsidTr="00EA517F">
        <w:tc>
          <w:tcPr>
            <w:tcW w:w="562" w:type="dxa"/>
          </w:tcPr>
          <w:p w14:paraId="5EB8F3C7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786D0663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Логика работы (структура – разделы и их взаимосвязи)</w:t>
            </w:r>
          </w:p>
        </w:tc>
        <w:tc>
          <w:tcPr>
            <w:tcW w:w="2119" w:type="dxa"/>
            <w:vAlign w:val="bottom"/>
          </w:tcPr>
          <w:p w14:paraId="099AEFC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32225A1" w14:textId="77777777" w:rsidTr="00EA517F">
        <w:tc>
          <w:tcPr>
            <w:tcW w:w="562" w:type="dxa"/>
          </w:tcPr>
          <w:p w14:paraId="1AE5EF40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02181B2F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стека используемых технологий</w:t>
            </w:r>
          </w:p>
        </w:tc>
        <w:tc>
          <w:tcPr>
            <w:tcW w:w="2119" w:type="dxa"/>
            <w:vAlign w:val="bottom"/>
          </w:tcPr>
          <w:p w14:paraId="71D77EA3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C002FF0" w14:textId="77777777" w:rsidTr="00EA517F">
        <w:tc>
          <w:tcPr>
            <w:tcW w:w="562" w:type="dxa"/>
          </w:tcPr>
          <w:p w14:paraId="000A905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30504760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Архитектура решения, алгоритм решения задачи</w:t>
            </w:r>
          </w:p>
        </w:tc>
        <w:tc>
          <w:tcPr>
            <w:tcW w:w="2119" w:type="dxa"/>
            <w:vAlign w:val="bottom"/>
          </w:tcPr>
          <w:p w14:paraId="12CF0BB1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399774C6" w14:textId="77777777" w:rsidTr="00EA517F">
        <w:tc>
          <w:tcPr>
            <w:tcW w:w="562" w:type="dxa"/>
          </w:tcPr>
          <w:p w14:paraId="1E3B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76F03D05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Описание программной разработки</w:t>
            </w:r>
          </w:p>
        </w:tc>
        <w:tc>
          <w:tcPr>
            <w:tcW w:w="2119" w:type="dxa"/>
            <w:vAlign w:val="bottom"/>
          </w:tcPr>
          <w:p w14:paraId="7961D78F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6018B60" w14:textId="77777777" w:rsidTr="00EA517F">
        <w:tc>
          <w:tcPr>
            <w:tcW w:w="562" w:type="dxa"/>
          </w:tcPr>
          <w:p w14:paraId="02679218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14:paraId="5A5C651B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выполненных работ, связанных с подготовкой, использованием/обработкой данных</w:t>
            </w:r>
          </w:p>
        </w:tc>
        <w:tc>
          <w:tcPr>
            <w:tcW w:w="2119" w:type="dxa"/>
            <w:vAlign w:val="bottom"/>
          </w:tcPr>
          <w:p w14:paraId="259F941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16A8BEF" w14:textId="77777777" w:rsidTr="00EA517F">
        <w:tc>
          <w:tcPr>
            <w:tcW w:w="562" w:type="dxa"/>
          </w:tcPr>
          <w:p w14:paraId="344C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011D3289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и демонстрация результатов разработки</w:t>
            </w:r>
          </w:p>
        </w:tc>
        <w:tc>
          <w:tcPr>
            <w:tcW w:w="2119" w:type="dxa"/>
            <w:vAlign w:val="bottom"/>
          </w:tcPr>
          <w:p w14:paraId="582869A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D1B4ED6" w14:textId="77777777" w:rsidTr="00EA517F">
        <w:tc>
          <w:tcPr>
            <w:tcW w:w="562" w:type="dxa"/>
          </w:tcPr>
          <w:p w14:paraId="0F87015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494BB602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Оценка полученных результатов по метрикам (исходя из специфики разработанного решения)</w:t>
            </w:r>
          </w:p>
        </w:tc>
        <w:tc>
          <w:tcPr>
            <w:tcW w:w="2119" w:type="dxa"/>
            <w:vAlign w:val="bottom"/>
          </w:tcPr>
          <w:p w14:paraId="78923C2C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3CAA079" w14:textId="612348B2" w:rsidR="0096735C" w:rsidRPr="00562FD9" w:rsidRDefault="008C3688" w:rsidP="008C3688">
      <w:pPr>
        <w:keepNext/>
        <w:widowControl w:val="0"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>. Перечень подлежащи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 разделов и этапы выполнения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35"/>
        <w:gridCol w:w="1980"/>
        <w:gridCol w:w="1296"/>
        <w:gridCol w:w="1275"/>
      </w:tblGrid>
      <w:tr w:rsidR="00B035CC" w14:paraId="7681BFF1" w14:textId="77777777" w:rsidTr="00562FD9">
        <w:trPr>
          <w:tblHeader/>
        </w:trPr>
        <w:tc>
          <w:tcPr>
            <w:tcW w:w="562" w:type="dxa"/>
            <w:vAlign w:val="center"/>
          </w:tcPr>
          <w:p w14:paraId="3E7FE984" w14:textId="5927DA69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53" w:type="dxa"/>
            <w:vAlign w:val="center"/>
          </w:tcPr>
          <w:p w14:paraId="4C2E5314" w14:textId="5BA03FF8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4" w:type="dxa"/>
            <w:vAlign w:val="center"/>
          </w:tcPr>
          <w:p w14:paraId="28361636" w14:textId="45C770C2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Трудоемкость в % от полной трудо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емкости квалифи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кационной работы</w:t>
            </w:r>
          </w:p>
        </w:tc>
        <w:tc>
          <w:tcPr>
            <w:tcW w:w="1271" w:type="dxa"/>
            <w:vAlign w:val="center"/>
          </w:tcPr>
          <w:p w14:paraId="3DFED754" w14:textId="6DA8F9A3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749796D1" w14:textId="4B37EEDD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035CC" w14:paraId="1A452462" w14:textId="77777777" w:rsidTr="00B035CC">
        <w:tc>
          <w:tcPr>
            <w:tcW w:w="562" w:type="dxa"/>
          </w:tcPr>
          <w:p w14:paraId="6AAD6FAB" w14:textId="1C57C52B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1AA1DB59" w14:textId="34958837" w:rsidR="00B035CC" w:rsidRPr="000941CE" w:rsidRDefault="00B035CC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Анализ публикаций и практики деятельности в предметной области для обоснования постановки задачи, подлежащей разработки</w:t>
            </w:r>
          </w:p>
        </w:tc>
        <w:tc>
          <w:tcPr>
            <w:tcW w:w="1984" w:type="dxa"/>
            <w:vAlign w:val="bottom"/>
          </w:tcPr>
          <w:p w14:paraId="4E68B235" w14:textId="5662F1CE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bottom"/>
          </w:tcPr>
          <w:p w14:paraId="21898308" w14:textId="582B10B2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2F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.12.2022</w:t>
            </w:r>
          </w:p>
        </w:tc>
        <w:tc>
          <w:tcPr>
            <w:tcW w:w="1275" w:type="dxa"/>
            <w:vAlign w:val="bottom"/>
          </w:tcPr>
          <w:p w14:paraId="33749356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1209EEA" w14:textId="77777777" w:rsidTr="00B035CC">
        <w:tc>
          <w:tcPr>
            <w:tcW w:w="562" w:type="dxa"/>
          </w:tcPr>
          <w:p w14:paraId="69918AC8" w14:textId="67977600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F8609EE" w14:textId="12BAC9BE" w:rsidR="00B035CC" w:rsidRPr="000941CE" w:rsidRDefault="00562FD9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Разработка подхода к решению задачи, подлежащей разработке с обоснованием выбора технологий для реализации</w:t>
            </w:r>
          </w:p>
        </w:tc>
        <w:tc>
          <w:tcPr>
            <w:tcW w:w="1984" w:type="dxa"/>
            <w:vAlign w:val="bottom"/>
          </w:tcPr>
          <w:p w14:paraId="243798D3" w14:textId="378BFA2B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1" w:type="dxa"/>
            <w:vAlign w:val="bottom"/>
          </w:tcPr>
          <w:p w14:paraId="03EE9453" w14:textId="6D4D24F1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13.02.2023</w:t>
            </w:r>
          </w:p>
        </w:tc>
        <w:tc>
          <w:tcPr>
            <w:tcW w:w="1275" w:type="dxa"/>
            <w:vAlign w:val="bottom"/>
          </w:tcPr>
          <w:p w14:paraId="72BCD4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69D4D296" w14:textId="77777777" w:rsidTr="00B035CC">
        <w:tc>
          <w:tcPr>
            <w:tcW w:w="562" w:type="dxa"/>
          </w:tcPr>
          <w:p w14:paraId="6B7D51E5" w14:textId="737D4998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41BBA4B2" w14:textId="55773E59" w:rsidR="00B035CC" w:rsidRPr="000941CE" w:rsidRDefault="00562FD9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Результаты решения поставленной задачи и их оценка</w:t>
            </w:r>
          </w:p>
        </w:tc>
        <w:tc>
          <w:tcPr>
            <w:tcW w:w="1984" w:type="dxa"/>
            <w:vAlign w:val="bottom"/>
          </w:tcPr>
          <w:p w14:paraId="56AA06B9" w14:textId="48406F1A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14:paraId="53D0BAAD" w14:textId="0DD1FB02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27.03.2023</w:t>
            </w:r>
          </w:p>
        </w:tc>
        <w:tc>
          <w:tcPr>
            <w:tcW w:w="1275" w:type="dxa"/>
            <w:vAlign w:val="bottom"/>
          </w:tcPr>
          <w:p w14:paraId="09966607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418A003B" w14:textId="77777777" w:rsidTr="00B035CC">
        <w:tc>
          <w:tcPr>
            <w:tcW w:w="562" w:type="dxa"/>
          </w:tcPr>
          <w:p w14:paraId="249FBF9A" w14:textId="287D478D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1F863B22" w14:textId="7437EE47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  <w:r w:rsidRPr="00FB18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(автореферат работы)</w:t>
            </w:r>
          </w:p>
        </w:tc>
        <w:tc>
          <w:tcPr>
            <w:tcW w:w="1984" w:type="dxa"/>
            <w:vAlign w:val="bottom"/>
          </w:tcPr>
          <w:p w14:paraId="7B974610" w14:textId="07CF8631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14:paraId="7567D549" w14:textId="3402521A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10.04.2023</w:t>
            </w:r>
          </w:p>
        </w:tc>
        <w:tc>
          <w:tcPr>
            <w:tcW w:w="1275" w:type="dxa"/>
            <w:vAlign w:val="bottom"/>
          </w:tcPr>
          <w:p w14:paraId="2B6E4CEE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ECCD7BD" w14:textId="77777777" w:rsidTr="00B035CC">
        <w:tc>
          <w:tcPr>
            <w:tcW w:w="562" w:type="dxa"/>
          </w:tcPr>
          <w:p w14:paraId="563DB28E" w14:textId="692EC576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17F7C489" w14:textId="4E2ED5BB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4" w:type="dxa"/>
            <w:vAlign w:val="bottom"/>
          </w:tcPr>
          <w:p w14:paraId="173B722C" w14:textId="17849050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5E97B083" w14:textId="4C2458BF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17.04.2023</w:t>
            </w:r>
          </w:p>
        </w:tc>
        <w:tc>
          <w:tcPr>
            <w:tcW w:w="1275" w:type="dxa"/>
            <w:vAlign w:val="bottom"/>
          </w:tcPr>
          <w:p w14:paraId="7C5B8A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D3D9" w14:textId="606EEEB2" w:rsidR="009A6694" w:rsidRPr="007030B6" w:rsidRDefault="008C3688" w:rsidP="007030B6">
      <w:pPr>
        <w:widowControl w:val="0"/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Исходные материалы и пособия:</w:t>
      </w:r>
    </w:p>
    <w:p w14:paraId="5C08D9F3" w14:textId="4614ED49" w:rsidR="009A6694" w:rsidRPr="007030B6" w:rsidRDefault="009A6694" w:rsidP="009A6694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30B6">
        <w:rPr>
          <w:rFonts w:ascii="Times New Roman" w:hAnsi="Times New Roman" w:cs="Times New Roman"/>
          <w:sz w:val="24"/>
          <w:szCs w:val="24"/>
        </w:rPr>
        <w:t xml:space="preserve">– Список литературы (основные работы, 25-30% от приведенного в работе списка) </w:t>
      </w:r>
    </w:p>
    <w:p w14:paraId="34F6AF34" w14:textId="0805F1D2" w:rsidR="007030B6" w:rsidRPr="007030B6" w:rsidRDefault="008C3688" w:rsidP="007030B6">
      <w:pPr>
        <w:widowControl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Дата выдачи задания:</w:t>
      </w:r>
      <w:r w:rsidR="009A6694" w:rsidRPr="007030B6">
        <w:rPr>
          <w:rFonts w:ascii="Times New Roman" w:hAnsi="Times New Roman" w:cs="Times New Roman"/>
          <w:sz w:val="26"/>
          <w:szCs w:val="26"/>
        </w:rPr>
        <w:t xml:space="preserve"> 14 октября 2022 года</w:t>
      </w:r>
    </w:p>
    <w:p w14:paraId="3AC73E4D" w14:textId="59205302" w:rsidR="009A6694" w:rsidRPr="007030B6" w:rsidRDefault="009A6694" w:rsidP="007030B6">
      <w:pPr>
        <w:widowControl w:val="0"/>
        <w:spacing w:before="120" w:after="120" w:line="240" w:lineRule="auto"/>
        <w:ind w:left="1416" w:firstLine="708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 О. Фамилия</w:t>
      </w:r>
    </w:p>
    <w:p w14:paraId="3452E7E0" w14:textId="4CD30D77" w:rsidR="009A6694" w:rsidRPr="007030B6" w:rsidRDefault="009A6694" w:rsidP="007030B6">
      <w:pPr>
        <w:widowControl w:val="0"/>
        <w:spacing w:before="120" w:after="120" w:line="240" w:lineRule="auto"/>
        <w:ind w:left="2124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И.О. Фамилия</w:t>
      </w:r>
    </w:p>
    <w:p w14:paraId="46DA5E81" w14:textId="36661CC1" w:rsidR="007030B6" w:rsidRDefault="007030B6" w:rsidP="009A6694">
      <w:pPr>
        <w:widowControl w:val="0"/>
        <w:spacing w:after="12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0669EB10" w14:textId="286B7B36" w:rsidR="00A37F81" w:rsidRDefault="00A37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72AC91" w14:textId="77777777" w:rsidR="00A37F81" w:rsidRPr="00A37F81" w:rsidRDefault="00A37F81" w:rsidP="00A37F81">
      <w:pPr>
        <w:pStyle w:val="2"/>
        <w:ind w:right="2" w:firstLine="0"/>
        <w:rPr>
          <w:b/>
          <w:bCs/>
          <w:spacing w:val="20"/>
          <w:szCs w:val="28"/>
        </w:rPr>
      </w:pPr>
      <w:bookmarkStart w:id="0" w:name="_Toc127449080"/>
      <w:bookmarkStart w:id="1" w:name="_Toc127449242"/>
      <w:bookmarkStart w:id="2" w:name="_Toc130992497"/>
      <w:r w:rsidRPr="00A37F81">
        <w:rPr>
          <w:b/>
          <w:bCs/>
          <w:spacing w:val="20"/>
          <w:szCs w:val="28"/>
        </w:rPr>
        <w:lastRenderedPageBreak/>
        <w:t>РЕФЕРАТ</w:t>
      </w:r>
      <w:bookmarkEnd w:id="0"/>
      <w:bookmarkEnd w:id="1"/>
      <w:bookmarkEnd w:id="2"/>
    </w:p>
    <w:p w14:paraId="609A1B91" w14:textId="77777777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Выпускная квалификационная работа бакалавра состоит из 00 страниц, 00 рисунков, 00 таблиц, 00 использованных источников, 00 приложений.</w:t>
      </w:r>
    </w:p>
    <w:p w14:paraId="13206B89" w14:textId="77777777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РАСПРЕДЕЛЕННАЯ СИСТЕМА КРИПТОГРАЧИСЕКОЙ ЗАЩИТЫ ДАННЫХ НА ОСНОВЕ ЭЛЛИПТИЧЕСКИХ КРИВЫХ</w:t>
      </w:r>
    </w:p>
    <w:p w14:paraId="283AA624" w14:textId="5DCA22C9" w:rsidR="00A37F81" w:rsidRPr="000941CE" w:rsidRDefault="00B42C26" w:rsidP="00B42C26">
      <w:pPr>
        <w:spacing w:after="0" w:line="312" w:lineRule="auto"/>
        <w:ind w:firstLine="709"/>
        <w:jc w:val="both"/>
        <w:rPr>
          <w:i/>
          <w:sz w:val="26"/>
          <w:szCs w:val="26"/>
        </w:rPr>
      </w:pPr>
      <w:r w:rsidRPr="00B42C26">
        <w:rPr>
          <w:rFonts w:ascii="Times New Roman" w:hAnsi="Times New Roman" w:cs="Times New Roman"/>
          <w:sz w:val="28"/>
          <w:szCs w:val="28"/>
        </w:rPr>
        <w:tab/>
        <w:t>Целью данной работы является исследование применения криптографических алгоритмов шифрования на основе эллиптических кривых для защиты данных и реализация распределенной системы криптографической защиты данных с использованием разработанных инструментов для работы с эллиптическим кривыми. Были использованы материалы о существующих алгоритмах шифрования и о применении этих алгоритмов в существующих системах, использующих эти криптографические алгоритмы для шифрования и дальнейшего хранения данных. Для реализации был использован язык программирования C#, фреймворки ASP.NET и WPF. В результате было разработана библиотека исходного кода для работы с эллиптическими кривыми и клиент-серверное приложение мессенджера, состоящее из распределенной системы, использующей алгоритм шифрования на основе эллиптических кривых для защиты данных пользователей, и приложения для персональных компьютеров для взаимодействия с распределенной системой. Разработанное приложение может использоваться для обеспечения безопасности общения и хранения данных компаний.</w:t>
      </w:r>
      <w:r w:rsidR="00A37F81" w:rsidRPr="000941CE">
        <w:rPr>
          <w:i/>
          <w:sz w:val="26"/>
          <w:szCs w:val="26"/>
        </w:rPr>
        <w:br w:type="page"/>
      </w:r>
    </w:p>
    <w:p w14:paraId="2F25679A" w14:textId="45DC31FB" w:rsidR="00A02DF4" w:rsidRPr="00457D16" w:rsidRDefault="00492B38" w:rsidP="00457D16">
      <w:pPr>
        <w:pStyle w:val="11"/>
      </w:pPr>
      <w:r>
        <w:lastRenderedPageBreak/>
        <w:fldChar w:fldCharType="begin"/>
      </w:r>
      <w:r>
        <w:instrText xml:space="preserve"> TOC \h \z \t "Заголовок 2;1;Основной текст;2" </w:instrText>
      </w:r>
      <w:r>
        <w:fldChar w:fldCharType="separate"/>
      </w:r>
      <w:r w:rsidR="00A37F81" w:rsidRPr="00457D16">
        <w:t>СОДЕРЖАНИЕ</w:t>
      </w:r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572647713"/>
        <w:docPartObj>
          <w:docPartGallery w:val="Table of Contents"/>
          <w:docPartUnique/>
        </w:docPartObj>
      </w:sdtPr>
      <w:sdtEndPr/>
      <w:sdtContent>
        <w:p w14:paraId="2DC7F723" w14:textId="1288CC50" w:rsidR="00A02DF4" w:rsidRPr="00961FFE" w:rsidRDefault="00A02DF4" w:rsidP="00961FFE">
          <w:pPr>
            <w:pStyle w:val="11"/>
            <w:rPr>
              <w:rFonts w:asciiTheme="majorHAnsi" w:eastAsiaTheme="majorEastAsia" w:hAnsiTheme="majorHAnsi" w:cstheme="majorBidi"/>
              <w:b w:val="0"/>
              <w:bCs w:val="0"/>
              <w:sz w:val="26"/>
              <w:szCs w:val="26"/>
              <w:lang w:eastAsia="ru-RU"/>
            </w:rPr>
          </w:pPr>
          <w:r>
            <w:rPr>
              <w:rStyle w:val="a9"/>
              <w:b w:val="0"/>
              <w:bCs w:val="0"/>
              <w:noProof/>
              <w:spacing w:val="-1"/>
            </w:rPr>
            <w:fldChar w:fldCharType="begin"/>
          </w:r>
          <w:r w:rsidRPr="00A02DF4">
            <w:rPr>
              <w:rStyle w:val="a9"/>
              <w:b w:val="0"/>
              <w:bCs w:val="0"/>
              <w:noProof/>
              <w:spacing w:val="-1"/>
            </w:rPr>
            <w:instrText xml:space="preserve"> TOC \o "1-3" \h \z \u </w:instrText>
          </w:r>
          <w:r>
            <w:rPr>
              <w:rStyle w:val="a9"/>
              <w:b w:val="0"/>
              <w:bCs w:val="0"/>
              <w:noProof/>
              <w:spacing w:val="-1"/>
            </w:rPr>
            <w:fldChar w:fldCharType="separate"/>
          </w:r>
          <w:hyperlink w:anchor="_Toc130992497" w:history="1">
            <w:r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РЕФЕРАТ</w:t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_Toc130992497 \h </w:instrText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60D25A" w14:textId="18204BA6" w:rsidR="00A02DF4" w:rsidRPr="00961FFE" w:rsidRDefault="00492B38" w:rsidP="00961F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498" w:history="1">
            <w:r w:rsidR="00A02DF4" w:rsidRPr="00961FFE">
              <w:rPr>
                <w:rStyle w:val="a9"/>
                <w:b w:val="0"/>
                <w:bCs w:val="0"/>
                <w:noProof/>
                <w:sz w:val="26"/>
                <w:szCs w:val="26"/>
              </w:rPr>
              <w:t>ТЕРМИНЫ</w:t>
            </w:r>
            <w:r w:rsidR="00A02DF4" w:rsidRPr="00961FFE">
              <w:rPr>
                <w:rStyle w:val="a9"/>
                <w:b w:val="0"/>
                <w:bCs w:val="0"/>
                <w:noProof/>
                <w:spacing w:val="-2"/>
                <w:sz w:val="26"/>
                <w:szCs w:val="26"/>
              </w:rPr>
              <w:t xml:space="preserve"> </w:t>
            </w:r>
            <w:r w:rsidR="00A02DF4" w:rsidRPr="00961FFE">
              <w:rPr>
                <w:rStyle w:val="a9"/>
                <w:b w:val="0"/>
                <w:bCs w:val="0"/>
                <w:noProof/>
                <w:sz w:val="26"/>
                <w:szCs w:val="26"/>
              </w:rPr>
              <w:t>И</w:t>
            </w:r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 xml:space="preserve"> </w:t>
            </w:r>
            <w:r w:rsidR="00A02DF4" w:rsidRPr="00961FFE">
              <w:rPr>
                <w:rStyle w:val="a9"/>
                <w:b w:val="0"/>
                <w:bCs w:val="0"/>
                <w:noProof/>
                <w:sz w:val="26"/>
                <w:szCs w:val="26"/>
              </w:rPr>
              <w:t>ОПРЕДЕЛЕНИЯ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_Toc130992498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6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72C253" w14:textId="2237F186" w:rsidR="00A02DF4" w:rsidRPr="00961FFE" w:rsidRDefault="00492B38" w:rsidP="00961F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499" w:history="1"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ПЕРЕЧЕНЬ СОКРАЩЕНИЙ И ОБОЗНАЧЕНИЙ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_Toc130992499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95DF44" w14:textId="71C8404B" w:rsidR="00A02DF4" w:rsidRPr="00961FFE" w:rsidRDefault="00492B38" w:rsidP="00961F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00" w:history="1"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ВВЕДЕНИЕ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_Toc130992500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A309F2" w14:textId="741E411E" w:rsidR="00A02DF4" w:rsidRPr="00961FFE" w:rsidRDefault="00492B38" w:rsidP="00961F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01" w:history="1"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1 НАЗВАНИЕ ПЕРВОГО РАЗДЕЛА (ПЕРВОЙ ГЛАВЫ), В КОТОРОМ ПРИВОДИТСЯ ПОСТАНОВКА ЗАДАЧИ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_Toc130992501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C16560" w14:textId="1AFCEBAA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2" w:history="1">
            <w:r w:rsidR="00A02DF4" w:rsidRPr="00961FFE">
              <w:rPr>
                <w:rStyle w:val="a9"/>
                <w:noProof/>
                <w:sz w:val="26"/>
                <w:szCs w:val="26"/>
              </w:rPr>
              <w:t>1.1 Название первого подраздела (параграфа внутри главы), раскрывающая потребности в разработки темы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_Toc130992502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10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285AF343" w14:textId="07BF4574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3" w:history="1">
            <w:r w:rsidR="00A02DF4" w:rsidRPr="00961FFE">
              <w:rPr>
                <w:rStyle w:val="a9"/>
                <w:noProof/>
                <w:sz w:val="26"/>
                <w:szCs w:val="26"/>
              </w:rPr>
              <w:t>1.2 Название второго подраздела (параграфа внутри главы), содержащая критический анализ существующих подходов к решению проблемы из предыдущего подраздела – обзор литературы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_Toc130992503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10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44330D95" w14:textId="185DC73B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4" w:history="1">
            <w:r w:rsidR="00A02DF4" w:rsidRPr="00961FFE">
              <w:rPr>
                <w:rStyle w:val="a9"/>
                <w:noProof/>
                <w:sz w:val="26"/>
                <w:szCs w:val="26"/>
              </w:rPr>
              <w:t>1.3 Название третьего подраздела (параграфа внутри главы), содержащая обоснование цели и задач, а также техническое задание на разработку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_Toc130992504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10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759CE877" w14:textId="24F5B445" w:rsidR="00A02DF4" w:rsidRPr="00961FFE" w:rsidRDefault="00492B38" w:rsidP="00961F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05" w:history="1"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2 НАЗВАНИЕ ВТОРОГО РАЗДЕЛА (ВТОРОЙ ГЛАВЫ), В КОТОРОМ ОПИСЫВАЕТСЯ РАЗРАБОТАННОЕ РЕШЕНИЕ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_Toc130992505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11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8F072E" w14:textId="3198D40D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6" w:history="1">
            <w:r w:rsidR="00A02DF4" w:rsidRPr="00961FFE">
              <w:rPr>
                <w:rStyle w:val="a9"/>
                <w:noProof/>
                <w:sz w:val="26"/>
                <w:szCs w:val="26"/>
              </w:rPr>
              <w:t>2.1 Название</w:t>
            </w:r>
            <w:r w:rsidR="00A02DF4" w:rsidRPr="00961FFE">
              <w:rPr>
                <w:rStyle w:val="a9"/>
                <w:noProof/>
                <w:spacing w:val="-4"/>
                <w:sz w:val="26"/>
                <w:szCs w:val="26"/>
              </w:rPr>
              <w:t xml:space="preserve"> первого </w:t>
            </w:r>
            <w:r w:rsidR="00A02DF4" w:rsidRPr="00961FFE">
              <w:rPr>
                <w:rStyle w:val="a9"/>
                <w:noProof/>
                <w:sz w:val="26"/>
                <w:szCs w:val="26"/>
              </w:rPr>
              <w:t>подраздела (параграфа внутри главы), содержащего формальное (теоретическое) решение задачи или модель, описание алгоритма или подхода к решению задачи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_Toc130992506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11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4D13438E" w14:textId="1842C04C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7" w:history="1">
            <w:r w:rsidR="00A02DF4" w:rsidRPr="00961FFE">
              <w:rPr>
                <w:rStyle w:val="a9"/>
                <w:noProof/>
                <w:sz w:val="26"/>
                <w:szCs w:val="26"/>
              </w:rPr>
              <w:t>2.2 Название второго подраздела (параграфа внутри главы), обосновывающего стек используемых технологий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_Toc130992507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11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7713823D" w14:textId="39C559A1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8" w:history="1">
            <w:r w:rsidR="00A02DF4" w:rsidRPr="00961FFE">
              <w:rPr>
                <w:rStyle w:val="a9"/>
                <w:noProof/>
                <w:sz w:val="26"/>
                <w:szCs w:val="26"/>
              </w:rPr>
              <w:t>2.3 Название третьего подраздела (параграфа внутри главы), содержащая описание программной разработки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_Toc130992508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11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42784E54" w14:textId="20F0CD1D" w:rsidR="00A02DF4" w:rsidRPr="00961FFE" w:rsidRDefault="00492B38" w:rsidP="00961F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09" w:history="1"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3 НАЗВАНИЕ ТРЕТЬЕГО РАЗДЕЛА (ТРЕТЬЕЙ ГЛАВЫ), В КОТОРОМ ПРЕДСТАВЛЯЮТСЯ РЕЗУЛЬТАТЫ РАБОТЫ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_Toc130992509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13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61C336" w14:textId="68E3F6AC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10" w:history="1">
            <w:r w:rsidR="00A02DF4" w:rsidRPr="00961FFE">
              <w:rPr>
                <w:rStyle w:val="a9"/>
                <w:noProof/>
                <w:sz w:val="26"/>
                <w:szCs w:val="26"/>
              </w:rPr>
              <w:t>3.1 Название</w:t>
            </w:r>
            <w:r w:rsidR="00A02DF4" w:rsidRPr="00961FFE">
              <w:rPr>
                <w:rStyle w:val="a9"/>
                <w:noProof/>
                <w:spacing w:val="-4"/>
                <w:sz w:val="26"/>
                <w:szCs w:val="26"/>
              </w:rPr>
              <w:t xml:space="preserve"> первого </w:t>
            </w:r>
            <w:r w:rsidR="00A02DF4" w:rsidRPr="00961FFE">
              <w:rPr>
                <w:rStyle w:val="a9"/>
                <w:noProof/>
                <w:sz w:val="26"/>
                <w:szCs w:val="26"/>
              </w:rPr>
              <w:t>подраздела (параграфа внутри главы), содержащего характеристику условий и места использования/применения разработки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_Toc130992510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13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6D8AA829" w14:textId="682D6F31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11" w:history="1">
            <w:r w:rsidR="00A02DF4" w:rsidRPr="00961FFE">
              <w:rPr>
                <w:rStyle w:val="a9"/>
                <w:noProof/>
                <w:sz w:val="26"/>
                <w:szCs w:val="26"/>
              </w:rPr>
              <w:t>3.2 Название второго подраздела (параграфа внутри главы), представляющего результаты работы разработанного программного кода, экранные формы, формы генерируемых документов, дашборды и все остальное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_Toc130992511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13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7B6219E9" w14:textId="6275B54D" w:rsidR="00A02DF4" w:rsidRPr="00961FFE" w:rsidRDefault="00492B38" w:rsidP="00961FFE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12" w:history="1">
            <w:r w:rsidR="00A02DF4" w:rsidRPr="00961FFE">
              <w:rPr>
                <w:rStyle w:val="a9"/>
                <w:noProof/>
                <w:sz w:val="26"/>
                <w:szCs w:val="26"/>
              </w:rPr>
              <w:t>3.3 Название третьего подраздела (параграфа внутри главы), в котором приводятся технические характеристики разработанного решения и полученных результатов с соответствующими комментариями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_Toc130992512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13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7D890AEF" w14:textId="00E6CD6F" w:rsidR="00A02DF4" w:rsidRPr="00961FFE" w:rsidRDefault="00492B38" w:rsidP="00961F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13" w:history="1"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ЗАКЛЮЧЕНИЕ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_Toc130992513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15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756671" w14:textId="2E3A9177" w:rsidR="00A02DF4" w:rsidRPr="00961FFE" w:rsidRDefault="00492B38" w:rsidP="00961F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14" w:history="1"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СПИСОК ИСПОЛЬЗОВАННЫХ ИСТОЧНИКОВ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_Toc130992514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16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FE6A9C" w14:textId="565721A9" w:rsidR="00A02DF4" w:rsidRDefault="00492B38" w:rsidP="00961F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992515" w:history="1">
            <w:r w:rsidR="00A02DF4" w:rsidRPr="00961FFE">
              <w:rPr>
                <w:rStyle w:val="a9"/>
                <w:b w:val="0"/>
                <w:bCs w:val="0"/>
                <w:noProof/>
                <w:spacing w:val="-1"/>
                <w:sz w:val="26"/>
                <w:szCs w:val="26"/>
              </w:rPr>
              <w:t>ПРИЛОЖЕНИЕ А</w:t>
            </w:r>
          </w:hyperlink>
          <w:r w:rsidR="00A02DF4" w:rsidRPr="00961FFE">
            <w:rPr>
              <w:rStyle w:val="a9"/>
              <w:b w:val="0"/>
              <w:bCs w:val="0"/>
              <w:noProof/>
              <w:sz w:val="26"/>
              <w:szCs w:val="26"/>
            </w:rPr>
            <w:t xml:space="preserve"> </w:t>
          </w:r>
          <w:hyperlink w:anchor="_Toc130992516" w:history="1">
            <w:r w:rsidR="00A02DF4" w:rsidRPr="00961FFE">
              <w:rPr>
                <w:rStyle w:val="a9"/>
                <w:b w:val="0"/>
                <w:bCs w:val="0"/>
                <w:noProof/>
                <w:sz w:val="26"/>
                <w:szCs w:val="26"/>
              </w:rPr>
              <w:t>Наименование приложения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_Toc130992516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17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44EEE6" w14:textId="3C6842AB" w:rsidR="00A02DF4" w:rsidRDefault="00A02DF4">
          <w:r>
            <w:rPr>
              <w:b/>
              <w:bCs/>
            </w:rPr>
            <w:fldChar w:fldCharType="end"/>
          </w:r>
        </w:p>
      </w:sdtContent>
    </w:sdt>
    <w:p w14:paraId="7481EE7B" w14:textId="20426B91" w:rsidR="00A37F81" w:rsidRDefault="00A37F81" w:rsidP="008B27DD">
      <w:pPr>
        <w:spacing w:after="0" w:line="312" w:lineRule="auto"/>
        <w:rPr>
          <w:sz w:val="24"/>
          <w:szCs w:val="24"/>
        </w:rPr>
      </w:pPr>
    </w:p>
    <w:p w14:paraId="37A6CF3C" w14:textId="77777777" w:rsidR="00A37F81" w:rsidRPr="008B27DD" w:rsidRDefault="00A37F81" w:rsidP="008B27DD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449243"/>
      <w:bookmarkStart w:id="4" w:name="_Toc130992498"/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ТЕРМИНЫ</w:t>
      </w:r>
      <w:r w:rsidRPr="008B27DD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8B27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3"/>
      <w:bookmarkEnd w:id="4"/>
    </w:p>
    <w:p w14:paraId="1568EFAA" w14:textId="77777777" w:rsidR="00A37F81" w:rsidRPr="00B42C26" w:rsidRDefault="00A37F81" w:rsidP="008B27DD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</w:t>
      </w:r>
      <w:r w:rsidRPr="00B42C2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настоящей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выпускной квалификационной работе бакалавра</w:t>
      </w:r>
      <w:r w:rsidRPr="00B42C2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применяют</w:t>
      </w:r>
      <w:r w:rsidRPr="00B42C2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следующие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термины</w:t>
      </w:r>
      <w:r w:rsidRPr="00B42C2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</w:t>
      </w:r>
      <w:r w:rsidRPr="00B42C2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соответствующими</w:t>
      </w:r>
      <w:r w:rsidRPr="00B42C26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B42C26">
        <w:rPr>
          <w:rFonts w:ascii="Times New Roman" w:hAnsi="Times New Roman" w:cs="Times New Roman"/>
          <w:sz w:val="28"/>
          <w:szCs w:val="28"/>
        </w:rPr>
        <w:t>определениями: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708"/>
        <w:gridCol w:w="7364"/>
      </w:tblGrid>
      <w:tr w:rsidR="00A37F81" w:rsidRPr="00B42C26" w14:paraId="1691FFDE" w14:textId="77777777" w:rsidTr="008B27DD">
        <w:trPr>
          <w:trHeight w:val="339"/>
        </w:trPr>
        <w:tc>
          <w:tcPr>
            <w:tcW w:w="1708" w:type="dxa"/>
            <w:hideMark/>
          </w:tcPr>
          <w:p w14:paraId="75BF0F71" w14:textId="0D02422C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C#</w:t>
            </w:r>
          </w:p>
        </w:tc>
        <w:tc>
          <w:tcPr>
            <w:tcW w:w="7364" w:type="dxa"/>
            <w:hideMark/>
          </w:tcPr>
          <w:p w14:paraId="3DC05537" w14:textId="347CA695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74869AD5" w14:textId="77777777" w:rsidTr="008B27DD">
        <w:trPr>
          <w:trHeight w:val="413"/>
        </w:trPr>
        <w:tc>
          <w:tcPr>
            <w:tcW w:w="1708" w:type="dxa"/>
            <w:hideMark/>
          </w:tcPr>
          <w:p w14:paraId="7A1195CD" w14:textId="0D03138E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.NET</w:t>
            </w:r>
          </w:p>
        </w:tc>
        <w:tc>
          <w:tcPr>
            <w:tcW w:w="7364" w:type="dxa"/>
            <w:hideMark/>
          </w:tcPr>
          <w:p w14:paraId="0FACD57B" w14:textId="2D2F6B96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4C49934A" w14:textId="77777777" w:rsidTr="008B27DD">
        <w:trPr>
          <w:trHeight w:val="413"/>
        </w:trPr>
        <w:tc>
          <w:tcPr>
            <w:tcW w:w="1708" w:type="dxa"/>
            <w:hideMark/>
          </w:tcPr>
          <w:p w14:paraId="6AEEE4B2" w14:textId="22B25955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ASP.NET</w:t>
            </w:r>
          </w:p>
        </w:tc>
        <w:tc>
          <w:tcPr>
            <w:tcW w:w="7364" w:type="dxa"/>
            <w:hideMark/>
          </w:tcPr>
          <w:p w14:paraId="69C882AA" w14:textId="065EF887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25FF5700" w14:textId="77777777" w:rsidTr="008B27DD">
        <w:trPr>
          <w:trHeight w:val="414"/>
        </w:trPr>
        <w:tc>
          <w:tcPr>
            <w:tcW w:w="1708" w:type="dxa"/>
            <w:hideMark/>
          </w:tcPr>
          <w:p w14:paraId="3DA46E6D" w14:textId="7DA83F80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WPF</w:t>
            </w:r>
          </w:p>
        </w:tc>
        <w:tc>
          <w:tcPr>
            <w:tcW w:w="7364" w:type="dxa"/>
            <w:hideMark/>
          </w:tcPr>
          <w:p w14:paraId="682D1EB1" w14:textId="01B76F9A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68B437EC" w14:textId="77777777" w:rsidTr="008B27DD">
        <w:trPr>
          <w:trHeight w:val="414"/>
        </w:trPr>
        <w:tc>
          <w:tcPr>
            <w:tcW w:w="1708" w:type="dxa"/>
            <w:hideMark/>
          </w:tcPr>
          <w:p w14:paraId="4FB967A7" w14:textId="31EAA11F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Docker</w:t>
            </w:r>
          </w:p>
        </w:tc>
        <w:tc>
          <w:tcPr>
            <w:tcW w:w="7364" w:type="dxa"/>
            <w:hideMark/>
          </w:tcPr>
          <w:p w14:paraId="16CA448B" w14:textId="5C26E3D9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50B07F00" w14:textId="77777777" w:rsidTr="008B27DD">
        <w:trPr>
          <w:trHeight w:val="413"/>
        </w:trPr>
        <w:tc>
          <w:tcPr>
            <w:tcW w:w="1708" w:type="dxa"/>
            <w:hideMark/>
          </w:tcPr>
          <w:p w14:paraId="0D4D0636" w14:textId="0C44D2A4" w:rsidR="00A37F81" w:rsidRPr="00B42C26" w:rsidRDefault="00CD4347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Docke</w:t>
            </w:r>
            <w:r w:rsidR="00EB751F">
              <w:rPr>
                <w:i/>
                <w:iCs/>
                <w:szCs w:val="28"/>
              </w:rPr>
              <w:t>r</w:t>
            </w:r>
            <w:r>
              <w:rPr>
                <w:i/>
                <w:iCs/>
                <w:szCs w:val="28"/>
              </w:rPr>
              <w:t xml:space="preserve"> Compose</w:t>
            </w:r>
          </w:p>
        </w:tc>
        <w:tc>
          <w:tcPr>
            <w:tcW w:w="7364" w:type="dxa"/>
            <w:hideMark/>
          </w:tcPr>
          <w:p w14:paraId="5EF3F951" w14:textId="27808D72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519DD966" w14:textId="77777777" w:rsidTr="008B27DD">
        <w:trPr>
          <w:trHeight w:val="414"/>
        </w:trPr>
        <w:tc>
          <w:tcPr>
            <w:tcW w:w="1708" w:type="dxa"/>
            <w:hideMark/>
          </w:tcPr>
          <w:p w14:paraId="1E051664" w14:textId="1A828298" w:rsidR="00A37F81" w:rsidRPr="00EB751F" w:rsidRDefault="00EB751F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REST API</w:t>
            </w:r>
          </w:p>
        </w:tc>
        <w:tc>
          <w:tcPr>
            <w:tcW w:w="7364" w:type="dxa"/>
            <w:hideMark/>
          </w:tcPr>
          <w:p w14:paraId="4438C9AD" w14:textId="03A0AC80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  <w:tr w:rsidR="00A37F81" w:rsidRPr="00B42C26" w14:paraId="33010B25" w14:textId="77777777" w:rsidTr="008B27DD">
        <w:trPr>
          <w:trHeight w:val="414"/>
        </w:trPr>
        <w:tc>
          <w:tcPr>
            <w:tcW w:w="1708" w:type="dxa"/>
            <w:hideMark/>
          </w:tcPr>
          <w:p w14:paraId="2FA9F8F2" w14:textId="1BD8CF5F" w:rsidR="00A37F81" w:rsidRPr="00B42C26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</w:p>
        </w:tc>
        <w:tc>
          <w:tcPr>
            <w:tcW w:w="7364" w:type="dxa"/>
            <w:hideMark/>
          </w:tcPr>
          <w:p w14:paraId="26C01C0E" w14:textId="7B0B6B9D" w:rsidR="00A37F81" w:rsidRPr="00B42C26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pacing w:val="-3"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определение</w:t>
            </w:r>
            <w:proofErr w:type="spellEnd"/>
          </w:p>
        </w:tc>
      </w:tr>
    </w:tbl>
    <w:p w14:paraId="0CEB06FC" w14:textId="77777777" w:rsidR="00A37F81" w:rsidRPr="00834CB3" w:rsidRDefault="00A37F81" w:rsidP="00834CB3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5" w:name="_Toc127449244"/>
      <w:bookmarkStart w:id="6" w:name="_Toc130992499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ПЕРЕЧЕНЬ СОКРАЩЕНИЙ И ОБОЗНАЧЕНИЙ</w:t>
      </w:r>
      <w:bookmarkEnd w:id="5"/>
      <w:bookmarkEnd w:id="6"/>
    </w:p>
    <w:p w14:paraId="2F77AB2B" w14:textId="77777777" w:rsidR="00A37F81" w:rsidRPr="00B42C26" w:rsidRDefault="00A37F81" w:rsidP="00834CB3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 настоящей выпускной квалификационной работе бакалавра применяют следующие сокращения и обозначения: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986"/>
        <w:gridCol w:w="7370"/>
      </w:tblGrid>
      <w:tr w:rsidR="00A37F81" w:rsidRPr="00B42C26" w14:paraId="16D3D559" w14:textId="77777777" w:rsidTr="00834CB3">
        <w:trPr>
          <w:trHeight w:val="340"/>
        </w:trPr>
        <w:tc>
          <w:tcPr>
            <w:tcW w:w="1986" w:type="dxa"/>
            <w:hideMark/>
          </w:tcPr>
          <w:p w14:paraId="1CEE5E40" w14:textId="6FDA1E3F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Аббревиатура</w:t>
            </w:r>
            <w:proofErr w:type="spellEnd"/>
          </w:p>
        </w:tc>
        <w:tc>
          <w:tcPr>
            <w:tcW w:w="7370" w:type="dxa"/>
            <w:hideMark/>
          </w:tcPr>
          <w:p w14:paraId="7FA2779E" w14:textId="43025866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51E76647" w14:textId="77777777" w:rsidTr="00834CB3">
        <w:trPr>
          <w:trHeight w:val="414"/>
        </w:trPr>
        <w:tc>
          <w:tcPr>
            <w:tcW w:w="1986" w:type="dxa"/>
            <w:hideMark/>
          </w:tcPr>
          <w:p w14:paraId="57AC6F01" w14:textId="6621057A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0D2B51A2" w14:textId="2BCC8FF6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 xml:space="preserve">–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247B7D67" w14:textId="77777777" w:rsidTr="00834CB3">
        <w:trPr>
          <w:trHeight w:val="413"/>
        </w:trPr>
        <w:tc>
          <w:tcPr>
            <w:tcW w:w="1986" w:type="dxa"/>
            <w:hideMark/>
          </w:tcPr>
          <w:p w14:paraId="354B9500" w14:textId="27C13547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2F9FE75C" w14:textId="4AEFC4A0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12E1DD4A" w14:textId="77777777" w:rsidTr="00834CB3">
        <w:trPr>
          <w:trHeight w:val="413"/>
        </w:trPr>
        <w:tc>
          <w:tcPr>
            <w:tcW w:w="1986" w:type="dxa"/>
            <w:hideMark/>
          </w:tcPr>
          <w:p w14:paraId="3086AF1C" w14:textId="3FB6F056" w:rsidR="00A37F81" w:rsidRPr="00B42C26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39F8A515" w14:textId="702F6A22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3F0C7A1C" w14:textId="77777777" w:rsidTr="00834CB3">
        <w:trPr>
          <w:trHeight w:val="414"/>
        </w:trPr>
        <w:tc>
          <w:tcPr>
            <w:tcW w:w="1986" w:type="dxa"/>
            <w:hideMark/>
          </w:tcPr>
          <w:p w14:paraId="7DF31E5F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72E10F14" w14:textId="03C84CB1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026F9685" w14:textId="77777777" w:rsidTr="00834CB3">
        <w:trPr>
          <w:trHeight w:val="414"/>
        </w:trPr>
        <w:tc>
          <w:tcPr>
            <w:tcW w:w="1986" w:type="dxa"/>
            <w:hideMark/>
          </w:tcPr>
          <w:p w14:paraId="5CB56A26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6B615D0" w14:textId="585F7808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5C0E9FA1" w14:textId="77777777" w:rsidTr="00834CB3">
        <w:trPr>
          <w:trHeight w:val="413"/>
        </w:trPr>
        <w:tc>
          <w:tcPr>
            <w:tcW w:w="1986" w:type="dxa"/>
            <w:hideMark/>
          </w:tcPr>
          <w:p w14:paraId="0DEE2A83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04E18DEE" w14:textId="6D0334C3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2EC605CF" w14:textId="77777777" w:rsidTr="00834CB3">
        <w:trPr>
          <w:trHeight w:val="413"/>
        </w:trPr>
        <w:tc>
          <w:tcPr>
            <w:tcW w:w="1986" w:type="dxa"/>
            <w:hideMark/>
          </w:tcPr>
          <w:p w14:paraId="380EB7DC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27B03AA1" w14:textId="7B9E24F3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73F9D7BF" w14:textId="77777777" w:rsidTr="00834CB3">
        <w:trPr>
          <w:trHeight w:val="414"/>
        </w:trPr>
        <w:tc>
          <w:tcPr>
            <w:tcW w:w="1986" w:type="dxa"/>
            <w:hideMark/>
          </w:tcPr>
          <w:p w14:paraId="7DD9AF6F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232C4257" w14:textId="7EFA1614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31638F29" w14:textId="77777777" w:rsidTr="00834CB3">
        <w:trPr>
          <w:trHeight w:val="414"/>
        </w:trPr>
        <w:tc>
          <w:tcPr>
            <w:tcW w:w="1986" w:type="dxa"/>
            <w:hideMark/>
          </w:tcPr>
          <w:p w14:paraId="52D6B9EA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12A725D8" w14:textId="0CB8497C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6A78EB60" w14:textId="77777777" w:rsidTr="00834CB3">
        <w:trPr>
          <w:trHeight w:val="414"/>
        </w:trPr>
        <w:tc>
          <w:tcPr>
            <w:tcW w:w="1986" w:type="dxa"/>
            <w:hideMark/>
          </w:tcPr>
          <w:p w14:paraId="5377DA81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806730F" w14:textId="7825E650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  <w:tr w:rsidR="00A37F81" w:rsidRPr="00B42C26" w14:paraId="16DFCB0F" w14:textId="77777777" w:rsidTr="00834CB3">
        <w:trPr>
          <w:trHeight w:val="340"/>
        </w:trPr>
        <w:tc>
          <w:tcPr>
            <w:tcW w:w="1986" w:type="dxa"/>
            <w:hideMark/>
          </w:tcPr>
          <w:p w14:paraId="3BEAB56A" w14:textId="77777777" w:rsidR="00A37F81" w:rsidRPr="00B42C26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B42C26">
              <w:rPr>
                <w:i/>
                <w:iCs/>
                <w:szCs w:val="28"/>
              </w:rPr>
              <w:t>Обозначение</w:t>
            </w:r>
            <w:proofErr w:type="spellEnd"/>
          </w:p>
        </w:tc>
        <w:tc>
          <w:tcPr>
            <w:tcW w:w="7370" w:type="dxa"/>
            <w:hideMark/>
          </w:tcPr>
          <w:p w14:paraId="363E80CB" w14:textId="0FF5A7BC" w:rsidR="00A37F81" w:rsidRPr="00B42C26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Cs w:val="28"/>
              </w:rPr>
            </w:pPr>
            <w:r w:rsidRPr="00B42C26">
              <w:rPr>
                <w:i/>
                <w:iCs/>
                <w:szCs w:val="28"/>
                <w:lang w:val="ru-RU"/>
              </w:rPr>
              <w:t>–</w:t>
            </w:r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детальная</w:t>
            </w:r>
            <w:proofErr w:type="spellEnd"/>
            <w:r w:rsidR="00A37F81" w:rsidRPr="00B42C26">
              <w:rPr>
                <w:i/>
                <w:iCs/>
                <w:szCs w:val="28"/>
              </w:rPr>
              <w:t xml:space="preserve"> </w:t>
            </w:r>
            <w:proofErr w:type="spellStart"/>
            <w:r w:rsidR="00A37F81" w:rsidRPr="00B42C26">
              <w:rPr>
                <w:i/>
                <w:iCs/>
                <w:szCs w:val="28"/>
              </w:rPr>
              <w:t>расшифровка</w:t>
            </w:r>
            <w:proofErr w:type="spellEnd"/>
          </w:p>
        </w:tc>
      </w:tr>
    </w:tbl>
    <w:p w14:paraId="227DB3BA" w14:textId="77777777" w:rsidR="00A37F81" w:rsidRDefault="00A37F81" w:rsidP="00A37F81">
      <w:pPr>
        <w:spacing w:line="240" w:lineRule="auto"/>
        <w:rPr>
          <w:sz w:val="24"/>
          <w:szCs w:val="24"/>
        </w:rPr>
        <w:sectPr w:rsidR="00A37F81">
          <w:pgSz w:w="11910" w:h="16840"/>
          <w:pgMar w:top="1134" w:right="851" w:bottom="1134" w:left="1701" w:header="0" w:footer="989" w:gutter="0"/>
          <w:cols w:space="720"/>
        </w:sectPr>
      </w:pPr>
    </w:p>
    <w:p w14:paraId="45E6F571" w14:textId="4862BD27" w:rsidR="00B42C26" w:rsidRPr="00B42C26" w:rsidRDefault="00A37F81" w:rsidP="00B42C2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7" w:name="_Toc127449245"/>
      <w:bookmarkStart w:id="8" w:name="_Toc130992500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ВВЕДЕНИЕ</w:t>
      </w:r>
      <w:bookmarkEnd w:id="7"/>
      <w:bookmarkEnd w:id="8"/>
    </w:p>
    <w:p w14:paraId="5203648C" w14:textId="5FE74C1D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 современном мире, который быстро и неумолимо изменяется, данные играют все более важную роль. Мы живем в эпоху, когда объем данных, которые мы производим, растет экспоненциально. Не только компьютерные системы и интернет генерируют огромные объемы данных, но и мобильные устройства, социальные сети, онлайн-торговые платформы и другие технологии собирают и хранят данные о нас и нашем окружении.</w:t>
      </w:r>
    </w:p>
    <w:p w14:paraId="7BDA7E8B" w14:textId="5F5BB97F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Данные имеют огромное значение, потому что они могут дать нам важную информацию о нашем мире, помочь нам принимать решения, оптимизировать процессы и увеличивать эффективность наших действий. Данные используются в различных сферах деятельности, таких как экономика, медицина, наука, технологии, государственное управление, и многие другие.</w:t>
      </w:r>
    </w:p>
    <w:p w14:paraId="0A68A331" w14:textId="5DDF6CBF" w:rsidR="00B42C26" w:rsidRPr="00B42C26" w:rsidRDefault="00B42C26" w:rsidP="00B42C2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Одним из ключевых аспектов данных является их количественная и качественная характеристика. В современном мире существует огромное количество данных, их обработка и интерпретация требуют высококвалифицированных специалистов и современных технологий. Правильно обработанные данные могут помочь нам принимать более обоснованные решения, оптимизировать бизнес-процессы, повышать эффективность производственных и научных процессов, а также создавать новые продукты и услуги.</w:t>
      </w:r>
    </w:p>
    <w:p w14:paraId="5F731AFE" w14:textId="77777777" w:rsidR="00AF26E7" w:rsidRDefault="00B42C26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C26">
        <w:rPr>
          <w:rFonts w:ascii="Times New Roman" w:hAnsi="Times New Roman" w:cs="Times New Roman"/>
          <w:sz w:val="28"/>
          <w:szCs w:val="28"/>
        </w:rPr>
        <w:t>Важным аспектом данных является их интерпретация и использование. Данные могут быть использованы для обнаружения закономерностей и тенденций, которые могут помочь нам принимать более обоснованные решения. Однако, неправильное использование данных или неправильная их интерпретация может привести к ошибкам и нежелательным последствиям. Поэтому, правильная обработка и интерпретация данных является критически важным элементом в их значимости для нашей жизни.</w:t>
      </w:r>
      <w:r w:rsidR="00AF26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EF9C6" w14:textId="1B9C8A52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Несмотря на значимость данных в нашей жизни, существуют также определенные ограничения и проблемы, связанные с их использованием. Одна из главных проблем заключается в защите данных и приватности. С постоянным увеличением объема данных и их значимости, возрастает их уязвимость, и проблема безопасности данных становится все более актуальной.</w:t>
      </w:r>
    </w:p>
    <w:p w14:paraId="52F0DD79" w14:textId="5CE81C5E" w:rsid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lastRenderedPageBreak/>
        <w:t>Данные могут быть украдены, изменены или уничтожены злоумышленниками, что может привести к серьезным последствиям, включая финансовые потери, утечку конфиденциальной информации и нарушение прав человека. Поэтому безопасность данных становится ключевой проблемой, требующей серьезного внимания и многогранного подхода.</w:t>
      </w:r>
    </w:p>
    <w:p w14:paraId="261B23BD" w14:textId="2589BC8E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данной работы связана с </w:t>
      </w:r>
      <w:r w:rsidRPr="00AF26E7">
        <w:rPr>
          <w:rFonts w:ascii="Times New Roman" w:hAnsi="Times New Roman" w:cs="Times New Roman"/>
          <w:sz w:val="28"/>
          <w:szCs w:val="28"/>
        </w:rPr>
        <w:t>увеличивающейся необходимост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AF26E7">
        <w:rPr>
          <w:rFonts w:ascii="Times New Roman" w:hAnsi="Times New Roman" w:cs="Times New Roman"/>
          <w:sz w:val="28"/>
          <w:szCs w:val="28"/>
        </w:rPr>
        <w:t xml:space="preserve"> защиты данных в интернете. В современном мире большинство процессов осуществляется через компьютеры и Интернет, и большое количество конфиденциальных данных передается по сети. Однако это также означает, что данные могут быть украдены или скомпрометированы злоумышленниками.</w:t>
      </w:r>
    </w:p>
    <w:p w14:paraId="23419F86" w14:textId="53FC7790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Для защиты этих данных используются криптографические методы, такие как шифрование. Одним из наиболее эффективных методов шифрования является криптография на основе эллиптических кривых. Этот метод обеспечивает высокую стойкость к взлому, что делает его идеальным для защиты конфиденциальных данных в распределенной среде.</w:t>
      </w:r>
    </w:p>
    <w:p w14:paraId="187FAD95" w14:textId="30134A23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Кроме того, в современном мире распределенные системы становятся все более популярными. Эти системы включают в себя несколько компьютеров, которые работают вместе для выполнения задач. Криптографическая защита данных в распределенных системах также становится все более важной, так как она может быть наиболее уязвимой точкой в системе.</w:t>
      </w:r>
    </w:p>
    <w:p w14:paraId="4F953D2E" w14:textId="7532E2D9" w:rsidR="00AF26E7" w:rsidRPr="00AF26E7" w:rsidRDefault="00AF26E7" w:rsidP="00AF26E7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Таким образом, разработка распределенной системы криптографической защиты данных на основе эллиптических кривых является актуальной темой, которая может помочь обеспечить безопасность данных в распределенных системах и защитить конфиденциальные данные от несанкционированного доступа.</w:t>
      </w:r>
    </w:p>
    <w:p w14:paraId="6D6B14D4" w14:textId="735F668A" w:rsidR="00834CB3" w:rsidRPr="00AF26E7" w:rsidRDefault="00834CB3" w:rsidP="00965F70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Таким образом, выполненная работа актуальна и с научно-методической/теоретической</w:t>
      </w:r>
      <w:r w:rsidR="00965F70" w:rsidRPr="00AF26E7">
        <w:rPr>
          <w:rFonts w:ascii="Times New Roman" w:hAnsi="Times New Roman" w:cs="Times New Roman"/>
          <w:sz w:val="28"/>
          <w:szCs w:val="28"/>
        </w:rPr>
        <w:t>, и с практической точек зрения.</w:t>
      </w:r>
    </w:p>
    <w:p w14:paraId="2DEDB944" w14:textId="0E4163DB" w:rsidR="00965F70" w:rsidRPr="00AF26E7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AF26E7" w:rsidRPr="00AF26E7">
        <w:rPr>
          <w:rFonts w:ascii="Times New Roman" w:hAnsi="Times New Roman" w:cs="Times New Roman"/>
          <w:sz w:val="28"/>
          <w:szCs w:val="28"/>
        </w:rPr>
        <w:t>–</w:t>
      </w:r>
      <w:r w:rsidR="00AF26E7">
        <w:rPr>
          <w:rFonts w:ascii="Times New Roman" w:hAnsi="Times New Roman" w:cs="Times New Roman"/>
          <w:sz w:val="28"/>
          <w:szCs w:val="28"/>
        </w:rPr>
        <w:t xml:space="preserve"> создание математической </w:t>
      </w:r>
      <w:r w:rsidR="00AF26E7" w:rsidRPr="00AF26E7">
        <w:rPr>
          <w:rFonts w:ascii="Times New Roman" w:hAnsi="Times New Roman" w:cs="Times New Roman"/>
          <w:sz w:val="28"/>
          <w:szCs w:val="28"/>
        </w:rPr>
        <w:t>библиотеки</w:t>
      </w:r>
      <w:r w:rsidR="00AF26E7">
        <w:rPr>
          <w:rFonts w:ascii="Times New Roman" w:hAnsi="Times New Roman" w:cs="Times New Roman"/>
          <w:sz w:val="28"/>
          <w:szCs w:val="28"/>
        </w:rPr>
        <w:t xml:space="preserve"> исходного кода для работы с эллиптическими кривыми и разработка распределенной системы клиент-серверного приложения</w:t>
      </w:r>
      <w:r w:rsidR="00CD4347">
        <w:rPr>
          <w:rFonts w:ascii="Times New Roman" w:hAnsi="Times New Roman" w:cs="Times New Roman"/>
          <w:sz w:val="28"/>
          <w:szCs w:val="28"/>
        </w:rPr>
        <w:t>.</w:t>
      </w:r>
    </w:p>
    <w:p w14:paraId="153F6A40" w14:textId="3CDBD51E" w:rsidR="00AF26E7" w:rsidRDefault="00965F70" w:rsidP="00965F7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lastRenderedPageBreak/>
        <w:t>Для достижения поставленной цели в работе были решены следующие задачи:</w:t>
      </w:r>
    </w:p>
    <w:p w14:paraId="04AAC22E" w14:textId="66CF5F66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 xml:space="preserve">Изучение теоретического материала </w:t>
      </w:r>
      <w:r>
        <w:rPr>
          <w:rFonts w:ascii="Times New Roman" w:hAnsi="Times New Roman" w:cs="Times New Roman"/>
          <w:sz w:val="28"/>
          <w:szCs w:val="28"/>
        </w:rPr>
        <w:t>по эллиптическим кривым над полями конечной характеристики</w:t>
      </w:r>
    </w:p>
    <w:p w14:paraId="3C8BBF98" w14:textId="6CCC35EF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математической библиотеки исходного кода для работы с эллиптическими кривыми на</w:t>
      </w:r>
      <w:r w:rsidR="00CD43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полями конечной характеристики</w:t>
      </w:r>
    </w:p>
    <w:p w14:paraId="7AD86986" w14:textId="14FC3FD7" w:rsidR="00AF26E7" w:rsidRDefault="00AF26E7" w:rsidP="00AF26E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симметричного и асимметричного алгоритма шифрования на основе эллиптических кривых для создания гибридной криптосистемы</w:t>
      </w:r>
    </w:p>
    <w:p w14:paraId="61B26CC5" w14:textId="4CB51891" w:rsidR="00CD4347" w:rsidRPr="00EB751F" w:rsidRDefault="00AF26E7" w:rsidP="00CD4347">
      <w:pPr>
        <w:pStyle w:val="a3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 учетом вопрос балансировки нагрузки клиент-серверного приложения, применяющего разработанную криптосистему.</w:t>
      </w:r>
    </w:p>
    <w:p w14:paraId="455B9302" w14:textId="120388D3" w:rsidR="00965F70" w:rsidRPr="00CD4347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Работа основывалась на следующих инструментах и методах</w:t>
      </w:r>
      <w:r w:rsidR="00CD4347">
        <w:rPr>
          <w:rFonts w:ascii="Times New Roman" w:hAnsi="Times New Roman" w:cs="Times New Roman"/>
          <w:sz w:val="28"/>
          <w:szCs w:val="28"/>
        </w:rPr>
        <w:t xml:space="preserve">. Для разработки был выбран язык программирования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#.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4347" w:rsidRPr="00CD4347">
        <w:rPr>
          <w:rFonts w:ascii="Times New Roman" w:hAnsi="Times New Roman" w:cs="Times New Roman"/>
          <w:sz w:val="28"/>
          <w:szCs w:val="28"/>
        </w:rPr>
        <w:t>#</w:t>
      </w:r>
      <w:r w:rsid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 w:rsidRPr="00AF26E7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CD43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это объектно-ориентированный язык общего назначения, разработанный компанией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в 2001 году. Клиент-серверное приложения задействует в себе два фреймворка.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- </w:t>
      </w:r>
      <w:r w:rsidR="00CD4347" w:rsidRPr="00CD4347">
        <w:rPr>
          <w:rFonts w:ascii="Times New Roman" w:hAnsi="Times New Roman" w:cs="Times New Roman"/>
          <w:sz w:val="28"/>
          <w:szCs w:val="28"/>
        </w:rPr>
        <w:t>платформа разработки веб-приложений, в состав которой входят: веб-сервисы, программная инфраструктура, модель программировани</w:t>
      </w:r>
      <w:r w:rsidR="00CD4347">
        <w:rPr>
          <w:rFonts w:ascii="Times New Roman" w:hAnsi="Times New Roman" w:cs="Times New Roman"/>
          <w:sz w:val="28"/>
          <w:szCs w:val="28"/>
        </w:rPr>
        <w:t>я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B751F" w:rsidRPr="00EB751F">
        <w:rPr>
          <w:rFonts w:ascii="Times New Roman" w:hAnsi="Times New Roman" w:cs="Times New Roman"/>
          <w:sz w:val="28"/>
          <w:szCs w:val="28"/>
        </w:rPr>
        <w:t>.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</w:rPr>
        <w:t xml:space="preserve">используется для создания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>
        <w:rPr>
          <w:rFonts w:ascii="Times New Roman" w:hAnsi="Times New Roman" w:cs="Times New Roman"/>
          <w:sz w:val="28"/>
          <w:szCs w:val="28"/>
        </w:rPr>
        <w:t xml:space="preserve">приложения, отвечающего за основную логику приложения. </w:t>
      </w:r>
      <w:r w:rsidR="00CD4347">
        <w:rPr>
          <w:rFonts w:ascii="Times New Roman" w:hAnsi="Times New Roman" w:cs="Times New Roman"/>
          <w:sz w:val="28"/>
          <w:szCs w:val="28"/>
        </w:rPr>
        <w:t xml:space="preserve">Для хранения данных была выбрана реляционная база данных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. </w:t>
      </w:r>
      <w:r w:rsidR="00CD4347">
        <w:rPr>
          <w:rFonts w:ascii="Times New Roman" w:hAnsi="Times New Roman" w:cs="Times New Roman"/>
          <w:sz w:val="28"/>
          <w:szCs w:val="28"/>
        </w:rPr>
        <w:t>Для разработки клиентского приложения была выбрана система для построение приложени</w:t>
      </w:r>
      <w:r w:rsidR="00EB751F">
        <w:rPr>
          <w:rFonts w:ascii="Times New Roman" w:hAnsi="Times New Roman" w:cs="Times New Roman"/>
          <w:sz w:val="28"/>
          <w:szCs w:val="28"/>
        </w:rPr>
        <w:t>й</w:t>
      </w:r>
      <w:r w:rsidR="00CD4347">
        <w:rPr>
          <w:rFonts w:ascii="Times New Roman" w:hAnsi="Times New Roman" w:cs="Times New Roman"/>
          <w:sz w:val="28"/>
          <w:szCs w:val="28"/>
        </w:rPr>
        <w:t xml:space="preserve"> под систему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, </w:t>
      </w:r>
      <w:r w:rsidR="00CD4347">
        <w:rPr>
          <w:rFonts w:ascii="Times New Roman" w:hAnsi="Times New Roman" w:cs="Times New Roman"/>
          <w:sz w:val="28"/>
          <w:szCs w:val="28"/>
        </w:rPr>
        <w:t xml:space="preserve">сокращенно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  <w:r w:rsidR="00CD4347">
        <w:rPr>
          <w:rFonts w:ascii="Times New Roman" w:hAnsi="Times New Roman" w:cs="Times New Roman"/>
          <w:sz w:val="28"/>
          <w:szCs w:val="28"/>
        </w:rPr>
        <w:t xml:space="preserve"> Для развертывания распределенной системы на серверной инфраструктуре был использован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– программное обеспечение для автоматизации развертывания и управления приложениями в средах и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</w:t>
      </w:r>
      <w:r w:rsidR="00EB75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>–</w:t>
      </w:r>
      <w:r w:rsidR="00CD4347" w:rsidRPr="00CD4347">
        <w:rPr>
          <w:rFonts w:ascii="Times New Roman" w:hAnsi="Times New Roman" w:cs="Times New Roman"/>
          <w:sz w:val="28"/>
          <w:szCs w:val="28"/>
        </w:rPr>
        <w:t xml:space="preserve"> </w:t>
      </w:r>
      <w:r w:rsidR="00CD4347">
        <w:rPr>
          <w:rFonts w:ascii="Times New Roman" w:hAnsi="Times New Roman" w:cs="Times New Roman"/>
          <w:sz w:val="28"/>
          <w:szCs w:val="28"/>
        </w:rPr>
        <w:t xml:space="preserve">инструментальное средство, входящее в состав </w:t>
      </w:r>
      <w:r w:rsidR="00CD434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D4347" w:rsidRPr="00CD4347">
        <w:rPr>
          <w:rFonts w:ascii="Times New Roman" w:hAnsi="Times New Roman" w:cs="Times New Roman"/>
          <w:sz w:val="28"/>
          <w:szCs w:val="28"/>
        </w:rPr>
        <w:t>.</w:t>
      </w:r>
    </w:p>
    <w:p w14:paraId="61C10A7D" w14:textId="7E2893EE" w:rsidR="00965F70" w:rsidRDefault="00965F70" w:rsidP="009A4D7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Основными результатами, полученными в работе, являются:</w:t>
      </w:r>
    </w:p>
    <w:p w14:paraId="75BFFFC1" w14:textId="5D0A45D3" w:rsidR="00CD4347" w:rsidRDefault="00CD4347" w:rsidP="00CD4347">
      <w:pPr>
        <w:pStyle w:val="a3"/>
        <w:numPr>
          <w:ilvl w:val="0"/>
          <w:numId w:val="1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исходного кода для </w:t>
      </w:r>
      <w:r w:rsidR="00EB751F">
        <w:rPr>
          <w:rFonts w:ascii="Times New Roman" w:hAnsi="Times New Roman" w:cs="Times New Roman"/>
          <w:sz w:val="28"/>
          <w:szCs w:val="28"/>
        </w:rPr>
        <w:t>работы с эллиптическими кривыми над конечными полями</w:t>
      </w:r>
    </w:p>
    <w:p w14:paraId="462F198A" w14:textId="03C19AF0" w:rsidR="00EB751F" w:rsidRDefault="00EB751F" w:rsidP="00CD4347">
      <w:pPr>
        <w:pStyle w:val="a3"/>
        <w:numPr>
          <w:ilvl w:val="0"/>
          <w:numId w:val="1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Распределенная система, состоящая из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B7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B7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сервера баз данных и сервера хранилища </w:t>
      </w:r>
      <w:r>
        <w:rPr>
          <w:rFonts w:ascii="Times New Roman" w:hAnsi="Times New Roman" w:cs="Times New Roman"/>
          <w:sz w:val="28"/>
          <w:szCs w:val="28"/>
        </w:rPr>
        <w:lastRenderedPageBreak/>
        <w:t>документов, использующее разработанную криптосистему для защиты данных</w:t>
      </w:r>
    </w:p>
    <w:p w14:paraId="5E9E62DF" w14:textId="3E826B7E" w:rsidR="00EB751F" w:rsidRPr="00EB751F" w:rsidRDefault="00EB751F" w:rsidP="00EB751F">
      <w:pPr>
        <w:pStyle w:val="a3"/>
        <w:numPr>
          <w:ilvl w:val="0"/>
          <w:numId w:val="1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для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B75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реализующее функционал онлайн-чата</w:t>
      </w:r>
    </w:p>
    <w:p w14:paraId="23760089" w14:textId="3AEEC7BA" w:rsidR="00EB751F" w:rsidRPr="00EB751F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51F">
        <w:rPr>
          <w:rFonts w:ascii="Times New Roman" w:hAnsi="Times New Roman" w:cs="Times New Roman"/>
          <w:sz w:val="28"/>
          <w:szCs w:val="28"/>
        </w:rPr>
        <w:t xml:space="preserve">Результаты работы предназначены для </w:t>
      </w:r>
      <w:r w:rsidR="00EB751F" w:rsidRPr="00EB751F">
        <w:rPr>
          <w:rFonts w:ascii="Times New Roman" w:hAnsi="Times New Roman" w:cs="Times New Roman"/>
          <w:sz w:val="28"/>
          <w:szCs w:val="28"/>
        </w:rPr>
        <w:t>использован</w:t>
      </w:r>
      <w:r w:rsidR="00EB751F" w:rsidRPr="00EB751F">
        <w:rPr>
          <w:rFonts w:ascii="Times New Roman" w:hAnsi="Times New Roman" w:cs="Times New Roman"/>
          <w:sz w:val="28"/>
          <w:szCs w:val="28"/>
        </w:rPr>
        <w:t xml:space="preserve">ия </w:t>
      </w:r>
      <w:r w:rsidR="00EB751F" w:rsidRPr="00EB751F">
        <w:rPr>
          <w:rFonts w:ascii="Times New Roman" w:hAnsi="Times New Roman" w:cs="Times New Roman"/>
          <w:sz w:val="28"/>
          <w:szCs w:val="28"/>
        </w:rPr>
        <w:t>как в бизнес-сфере, так и в государственном управлении для обеспечения безопасности и конфиденциальности данных.</w:t>
      </w:r>
    </w:p>
    <w:p w14:paraId="03473729" w14:textId="23C41DD3" w:rsidR="00965F70" w:rsidRPr="00AF26E7" w:rsidRDefault="00965F70" w:rsidP="00EB751F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6E7">
        <w:rPr>
          <w:rFonts w:ascii="Times New Roman" w:hAnsi="Times New Roman" w:cs="Times New Roman"/>
          <w:sz w:val="28"/>
          <w:szCs w:val="28"/>
        </w:rPr>
        <w:t>Использование разработки позволяет</w:t>
      </w:r>
      <w:r w:rsid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 w:rsidRPr="00EB751F">
        <w:rPr>
          <w:rFonts w:ascii="Times New Roman" w:hAnsi="Times New Roman" w:cs="Times New Roman"/>
          <w:sz w:val="28"/>
          <w:szCs w:val="28"/>
        </w:rPr>
        <w:t>обеспечить высокий уровень защиты данных в распределенной среде.</w:t>
      </w:r>
      <w:r w:rsid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 w:rsidRPr="00EB751F">
        <w:rPr>
          <w:rFonts w:ascii="Times New Roman" w:hAnsi="Times New Roman" w:cs="Times New Roman"/>
          <w:sz w:val="28"/>
          <w:szCs w:val="28"/>
        </w:rPr>
        <w:t>Система использует алгоритмы криптографической защиты данных на основе эллиптических кривых, которые обеспечивают высокую степень безопасности и эффективности при обработке больших объемов данных.</w:t>
      </w:r>
      <w:r w:rsidR="007E4EDD">
        <w:rPr>
          <w:rFonts w:ascii="Times New Roman" w:hAnsi="Times New Roman" w:cs="Times New Roman"/>
          <w:sz w:val="28"/>
          <w:szCs w:val="28"/>
        </w:rPr>
        <w:t xml:space="preserve"> </w:t>
      </w:r>
      <w:r w:rsidR="00EB751F" w:rsidRPr="00EB751F">
        <w:rPr>
          <w:rFonts w:ascii="Times New Roman" w:hAnsi="Times New Roman" w:cs="Times New Roman"/>
          <w:sz w:val="28"/>
          <w:szCs w:val="28"/>
        </w:rPr>
        <w:t>Кроме того, система обеспечивает возможность распределения данных между различными узлами сети, что позволяет обеспечить высокую отказоустойчивость и надежность при хранении и передаче данных.</w:t>
      </w:r>
      <w:r w:rsidR="00EB751F">
        <w:rPr>
          <w:rFonts w:ascii="Times New Roman" w:hAnsi="Times New Roman" w:cs="Times New Roman"/>
          <w:sz w:val="28"/>
          <w:szCs w:val="28"/>
        </w:rPr>
        <w:t xml:space="preserve"> </w:t>
      </w:r>
      <w:r w:rsidR="00EB751F" w:rsidRPr="00EB751F">
        <w:rPr>
          <w:rFonts w:ascii="Times New Roman" w:hAnsi="Times New Roman" w:cs="Times New Roman"/>
          <w:sz w:val="28"/>
          <w:szCs w:val="28"/>
        </w:rPr>
        <w:t>В целом, разработанная распределенная система позволяет обеспечить безопасное и эффективное хранение и передачу данных в распределенной среде.</w:t>
      </w:r>
    </w:p>
    <w:p w14:paraId="6D201F00" w14:textId="4BF7A799" w:rsidR="00A37F81" w:rsidRPr="00834CB3" w:rsidRDefault="00A37F81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9" w:name="_Toc127449246"/>
      <w:bookmarkStart w:id="10" w:name="_Toc130992501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 xml:space="preserve">1 НАЗВАНИЕ </w:t>
      </w:r>
      <w:r w:rsid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ПЕРВОГО 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РАЗДЕЛА</w:t>
      </w:r>
      <w:bookmarkEnd w:id="9"/>
      <w:r w:rsid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(ПЕРВОЙ ГЛАВЫ)</w:t>
      </w:r>
      <w:r w:rsidR="00A26AE1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, В КОТОРОМ ПРИВОДИТСЯ ПОСТАНОВКА ЗАДАЧИ</w:t>
      </w:r>
      <w:bookmarkEnd w:id="10"/>
    </w:p>
    <w:p w14:paraId="04523B48" w14:textId="40CD5D20" w:rsidR="00A37F81" w:rsidRPr="00834CB3" w:rsidRDefault="00A37F8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11" w:name="_Toc127449247"/>
      <w:bookmarkStart w:id="12" w:name="_Toc130992502"/>
      <w:r w:rsidRPr="00834CB3">
        <w:rPr>
          <w:b/>
          <w:bCs/>
        </w:rPr>
        <w:t>1.1 Название</w:t>
      </w:r>
      <w:r w:rsidRPr="00A26AE1">
        <w:rPr>
          <w:b/>
          <w:bCs/>
        </w:rPr>
        <w:t xml:space="preserve"> </w:t>
      </w:r>
      <w:r w:rsidR="009A4D7C" w:rsidRPr="00A26AE1">
        <w:rPr>
          <w:b/>
          <w:bCs/>
        </w:rPr>
        <w:t xml:space="preserve">первого </w:t>
      </w:r>
      <w:r w:rsidRPr="00834CB3">
        <w:rPr>
          <w:b/>
          <w:bCs/>
        </w:rPr>
        <w:t>подраздела</w:t>
      </w:r>
      <w:bookmarkEnd w:id="11"/>
      <w:r w:rsidR="00834CB3" w:rsidRPr="00834CB3">
        <w:rPr>
          <w:b/>
          <w:bCs/>
        </w:rPr>
        <w:t xml:space="preserve"> (параграфа внутри главы)</w:t>
      </w:r>
      <w:r w:rsidR="00A26AE1">
        <w:rPr>
          <w:b/>
          <w:bCs/>
        </w:rPr>
        <w:t>, раскрывающая потребности в разработки темы</w:t>
      </w:r>
      <w:bookmarkEnd w:id="12"/>
    </w:p>
    <w:p w14:paraId="0F6348A1" w14:textId="24CED7A8" w:rsidR="00A37F81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первого параграфа первой главы.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2E33FE35" w14:textId="72ECACFC" w:rsidR="009A4D7C" w:rsidRP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56170AF1" w14:textId="6B1D3E15" w:rsidR="009A4D7C" w:rsidRPr="00834CB3" w:rsidRDefault="009A4D7C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13" w:name="_Toc127449248"/>
      <w:bookmarkStart w:id="14" w:name="_Toc130992503"/>
      <w:r>
        <w:rPr>
          <w:b/>
          <w:bCs/>
        </w:rPr>
        <w:t xml:space="preserve">1.2 </w:t>
      </w:r>
      <w:r w:rsidR="00A37F81" w:rsidRPr="009A4D7C">
        <w:rPr>
          <w:b/>
          <w:bCs/>
        </w:rPr>
        <w:t xml:space="preserve">Название </w:t>
      </w:r>
      <w:r>
        <w:rPr>
          <w:b/>
          <w:bCs/>
        </w:rPr>
        <w:t xml:space="preserve">второго </w:t>
      </w:r>
      <w:r w:rsidR="00A37F81" w:rsidRPr="009A4D7C">
        <w:rPr>
          <w:b/>
          <w:bCs/>
        </w:rPr>
        <w:t>подраздела</w:t>
      </w:r>
      <w:bookmarkEnd w:id="13"/>
      <w:r w:rsidRPr="00834CB3">
        <w:rPr>
          <w:b/>
          <w:bCs/>
        </w:rPr>
        <w:t xml:space="preserve"> (параграфа внутри главы)</w:t>
      </w:r>
      <w:r w:rsidR="00A26AE1">
        <w:rPr>
          <w:b/>
          <w:bCs/>
        </w:rPr>
        <w:t>, содержащая критический анализ существующих подходов к решению проблемы из предыдущего подраздела – обзор литературы</w:t>
      </w:r>
      <w:bookmarkEnd w:id="14"/>
    </w:p>
    <w:p w14:paraId="4D0BB184" w14:textId="506AE557" w:rsid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второго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первой главы.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54A5F95B" w14:textId="02DEC327" w:rsid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678CECA7" w14:textId="35922CC5" w:rsidR="00A26AE1" w:rsidRPr="00834CB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15" w:name="_Toc130992504"/>
      <w:r>
        <w:rPr>
          <w:b/>
          <w:bCs/>
        </w:rPr>
        <w:t xml:space="preserve">1.3 </w:t>
      </w:r>
      <w:r w:rsidRPr="009A4D7C">
        <w:rPr>
          <w:b/>
          <w:bCs/>
        </w:rPr>
        <w:t xml:space="preserve">Название </w:t>
      </w:r>
      <w:r>
        <w:rPr>
          <w:b/>
          <w:bCs/>
        </w:rPr>
        <w:t xml:space="preserve">третьего </w:t>
      </w:r>
      <w:r w:rsidRPr="009A4D7C">
        <w:rPr>
          <w:b/>
          <w:bCs/>
        </w:rPr>
        <w:t>подраздела</w:t>
      </w:r>
      <w:r w:rsidRPr="00834CB3">
        <w:rPr>
          <w:b/>
          <w:bCs/>
        </w:rPr>
        <w:t xml:space="preserve"> (параграфа внутри главы)</w:t>
      </w:r>
      <w:r>
        <w:rPr>
          <w:b/>
          <w:bCs/>
        </w:rPr>
        <w:t>, содержащая обоснование цели и задач, а также техническое задание на разработку</w:t>
      </w:r>
      <w:bookmarkEnd w:id="15"/>
    </w:p>
    <w:p w14:paraId="245FBD54" w14:textId="7DD122F2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третьего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первой главы.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07EF0042" w14:textId="77777777" w:rsidR="00A26AE1" w:rsidRPr="009A4D7C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36F1711B" w14:textId="0CE0E416" w:rsidR="00A26AE1" w:rsidRPr="009A4D7C" w:rsidRDefault="00E64A7A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первой главы – 10–12 страниц</w:t>
      </w:r>
    </w:p>
    <w:p w14:paraId="3E337AAE" w14:textId="1977B789" w:rsidR="009A4D7C" w:rsidRPr="00834CB3" w:rsidRDefault="009A4D7C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16" w:name="_Toc130992505"/>
      <w:bookmarkStart w:id="17" w:name="_Toc127449251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2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НАЗВАНИЕ 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ВТОРОГО 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РАЗДЕЛА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(ВТОРОЙ ГЛАВЫ)</w:t>
      </w:r>
      <w:r w:rsidR="00A26AE1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, В КОТОРОМ ОПИСЫВАЕТСЯ РАЗРАБОТАННОЕ РЕШЕНИЕ</w:t>
      </w:r>
      <w:bookmarkEnd w:id="16"/>
    </w:p>
    <w:p w14:paraId="270FC9A7" w14:textId="2D285B05" w:rsidR="009A4D7C" w:rsidRPr="00834CB3" w:rsidRDefault="009A4D7C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18" w:name="_Toc130992506"/>
      <w:bookmarkEnd w:id="17"/>
      <w:r>
        <w:rPr>
          <w:b/>
          <w:bCs/>
        </w:rPr>
        <w:t>2</w:t>
      </w:r>
      <w:r w:rsidRPr="00834CB3">
        <w:rPr>
          <w:b/>
          <w:bCs/>
        </w:rPr>
        <w:t>.1 Название</w:t>
      </w:r>
      <w:r w:rsidRPr="00834CB3">
        <w:rPr>
          <w:b/>
          <w:bCs/>
          <w:spacing w:val="-4"/>
        </w:rPr>
        <w:t xml:space="preserve"> </w:t>
      </w:r>
      <w:r>
        <w:rPr>
          <w:b/>
          <w:bCs/>
          <w:spacing w:val="-4"/>
        </w:rPr>
        <w:t xml:space="preserve">первого </w:t>
      </w:r>
      <w:r w:rsidRPr="00834CB3">
        <w:rPr>
          <w:b/>
          <w:bCs/>
        </w:rPr>
        <w:t>подраздела (параграфа внутри главы)</w:t>
      </w:r>
      <w:r w:rsidR="00A26AE1">
        <w:rPr>
          <w:b/>
          <w:bCs/>
        </w:rPr>
        <w:t>, содержащего формальное (теоретическое) решение задачи или модель, описание алгоритма или подхода к решению задачи</w:t>
      </w:r>
      <w:bookmarkEnd w:id="18"/>
    </w:p>
    <w:p w14:paraId="23B7C464" w14:textId="3B0E7C8F" w:rsidR="009A4D7C" w:rsidRDefault="00E64A7A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49D10" wp14:editId="26080AA1">
                <wp:simplePos x="0" y="0"/>
                <wp:positionH relativeFrom="margin">
                  <wp:align>center</wp:align>
                </wp:positionH>
                <wp:positionV relativeFrom="paragraph">
                  <wp:posOffset>859155</wp:posOffset>
                </wp:positionV>
                <wp:extent cx="5566229" cy="645885"/>
                <wp:effectExtent l="0" t="0" r="15875" b="2095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6229" cy="645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E83D1" w14:textId="026DE48C" w:rsidR="004F437E" w:rsidRPr="004F437E" w:rsidRDefault="00E64A7A" w:rsidP="004F437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37E">
                              <w:rPr>
                                <w:rFonts w:ascii="Times New Roman" w:hAnsi="Times New Roman" w:cs="Times New Roman"/>
                              </w:rPr>
                              <w:t xml:space="preserve">Это </w:t>
                            </w:r>
                            <w:r w:rsidR="004F437E" w:rsidRPr="004F437E">
                              <w:rPr>
                                <w:rFonts w:ascii="Times New Roman" w:hAnsi="Times New Roman" w:cs="Times New Roman"/>
                              </w:rPr>
                              <w:t xml:space="preserve">такой </w:t>
                            </w:r>
                            <w:r w:rsidRPr="004F437E">
                              <w:rPr>
                                <w:rFonts w:ascii="Times New Roman" w:hAnsi="Times New Roman" w:cs="Times New Roman"/>
                              </w:rPr>
                              <w:t>рисунок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49D10" id="Прямоугольник 3" o:spid="_x0000_s1026" style="position:absolute;left:0;text-align:left;margin-left:0;margin-top:67.65pt;width:438.3pt;height:50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" fillcolor="#4472c4 [3204]" strokecolor="#1f3763 [1604]" strokeweight="1pt">
                <v:textbox>
                  <w:txbxContent>
                    <w:p w14:paraId="32FE83D1" w14:textId="026DE48C" w:rsidR="004F437E" w:rsidRPr="004F437E" w:rsidRDefault="00E64A7A" w:rsidP="004F437E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437E">
                        <w:rPr>
                          <w:rFonts w:ascii="Times New Roman" w:hAnsi="Times New Roman" w:cs="Times New Roman"/>
                        </w:rPr>
                        <w:t xml:space="preserve">Это </w:t>
                      </w:r>
                      <w:r w:rsidR="004F437E" w:rsidRPr="004F437E">
                        <w:rPr>
                          <w:rFonts w:ascii="Times New Roman" w:hAnsi="Times New Roman" w:cs="Times New Roman"/>
                        </w:rPr>
                        <w:t xml:space="preserve">такой </w:t>
                      </w:r>
                      <w:r w:rsidRPr="004F437E">
                        <w:rPr>
                          <w:rFonts w:ascii="Times New Roman" w:hAnsi="Times New Roman" w:cs="Times New Roman"/>
                        </w:rPr>
                        <w:t>рисунок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первого параграфа </w:t>
      </w:r>
      <w:r>
        <w:rPr>
          <w:rFonts w:ascii="Times New Roman" w:hAnsi="Times New Roman" w:cs="Times New Roman"/>
          <w:i/>
          <w:iCs/>
          <w:sz w:val="26"/>
          <w:szCs w:val="26"/>
        </w:rPr>
        <w:t>второй</w:t>
      </w:r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457D16">
        <w:rPr>
          <w:rFonts w:ascii="Times New Roman" w:hAnsi="Times New Roman" w:cs="Times New Roman"/>
          <w:i/>
          <w:iCs/>
          <w:sz w:val="26"/>
          <w:szCs w:val="26"/>
        </w:rPr>
        <w:t>На рисунке 1 б</w:t>
      </w:r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5A08EAB6" w14:textId="63543717" w:rsidR="00E64A7A" w:rsidRPr="001F5421" w:rsidRDefault="00E64A7A" w:rsidP="001F5421">
      <w:pPr>
        <w:pStyle w:val="a3"/>
        <w:numPr>
          <w:ilvl w:val="0"/>
          <w:numId w:val="9"/>
        </w:num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Название рисунка 1</w:t>
      </w:r>
    </w:p>
    <w:p w14:paraId="5BF604B2" w14:textId="77777777" w:rsidR="009A4D7C" w:rsidRP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081F0EBD" w14:textId="51A78021" w:rsidR="009A4D7C" w:rsidRPr="00834CB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19" w:name="_Toc130992507"/>
      <w:r>
        <w:rPr>
          <w:b/>
          <w:bCs/>
        </w:rPr>
        <w:t>2</w:t>
      </w:r>
      <w:r w:rsidR="009A4D7C">
        <w:rPr>
          <w:b/>
          <w:bCs/>
        </w:rPr>
        <w:t xml:space="preserve">.2 </w:t>
      </w:r>
      <w:r w:rsidR="009A4D7C" w:rsidRPr="009A4D7C">
        <w:rPr>
          <w:b/>
          <w:bCs/>
        </w:rPr>
        <w:t xml:space="preserve">Название </w:t>
      </w:r>
      <w:r w:rsidR="009A4D7C">
        <w:rPr>
          <w:b/>
          <w:bCs/>
        </w:rPr>
        <w:t xml:space="preserve">второго </w:t>
      </w:r>
      <w:r w:rsidR="009A4D7C" w:rsidRPr="009A4D7C">
        <w:rPr>
          <w:b/>
          <w:bCs/>
        </w:rPr>
        <w:t>подраздела</w:t>
      </w:r>
      <w:r w:rsidR="009A4D7C" w:rsidRPr="00834CB3">
        <w:rPr>
          <w:b/>
          <w:bCs/>
        </w:rPr>
        <w:t xml:space="preserve"> (параграфа внутри главы)</w:t>
      </w:r>
      <w:r>
        <w:rPr>
          <w:b/>
          <w:bCs/>
        </w:rPr>
        <w:t>, обосновывающего стек используемых технологий</w:t>
      </w:r>
      <w:bookmarkEnd w:id="19"/>
    </w:p>
    <w:p w14:paraId="2A85159E" w14:textId="32459E1A" w:rsid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второго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второй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0F99FB1D" w14:textId="77777777" w:rsidR="00526474" w:rsidRPr="009A4D7C" w:rsidRDefault="00526474" w:rsidP="0052647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4E9B27A3" w14:textId="77777777" w:rsidR="009A4D7C" w:rsidRP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6EA6F92C" w14:textId="50E2A109" w:rsidR="00A26AE1" w:rsidRPr="00834CB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20" w:name="_Toc130992508"/>
      <w:r>
        <w:rPr>
          <w:b/>
          <w:bCs/>
        </w:rPr>
        <w:t xml:space="preserve">2.3 </w:t>
      </w:r>
      <w:r w:rsidRPr="009A4D7C">
        <w:rPr>
          <w:b/>
          <w:bCs/>
        </w:rPr>
        <w:t xml:space="preserve">Название </w:t>
      </w:r>
      <w:r>
        <w:rPr>
          <w:b/>
          <w:bCs/>
        </w:rPr>
        <w:t xml:space="preserve">третьего </w:t>
      </w:r>
      <w:r w:rsidRPr="009A4D7C">
        <w:rPr>
          <w:b/>
          <w:bCs/>
        </w:rPr>
        <w:t>подраздела</w:t>
      </w:r>
      <w:r w:rsidRPr="00834CB3">
        <w:rPr>
          <w:b/>
          <w:bCs/>
        </w:rPr>
        <w:t xml:space="preserve"> (параграфа внутри главы)</w:t>
      </w:r>
      <w:r>
        <w:rPr>
          <w:b/>
          <w:bCs/>
        </w:rPr>
        <w:t>, содержащая описание программной разработки</w:t>
      </w:r>
      <w:bookmarkEnd w:id="20"/>
    </w:p>
    <w:p w14:paraId="16B1F4FD" w14:textId="104DCFBB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третьего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второй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1F5421">
        <w:rPr>
          <w:rFonts w:ascii="Times New Roman" w:hAnsi="Times New Roman" w:cs="Times New Roman"/>
          <w:i/>
          <w:iCs/>
          <w:sz w:val="26"/>
          <w:szCs w:val="26"/>
        </w:rPr>
        <w:t xml:space="preserve"> (таблица 1)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778F14D7" w14:textId="4A20E6E8" w:rsidR="004F437E" w:rsidRPr="001F5421" w:rsidRDefault="004F437E" w:rsidP="00526474">
      <w:pPr>
        <w:pStyle w:val="a3"/>
        <w:numPr>
          <w:ilvl w:val="0"/>
          <w:numId w:val="8"/>
        </w:numPr>
        <w:spacing w:after="120" w:line="312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lastRenderedPageBreak/>
        <w:t xml:space="preserve">Название таблицы </w:t>
      </w:r>
      <w:r w:rsidR="001F5421">
        <w:rPr>
          <w:rFonts w:ascii="Times New Roman" w:hAnsi="Times New Roman" w:cs="Times New Roman"/>
          <w:sz w:val="26"/>
          <w:szCs w:val="26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4F437E" w:rsidRPr="001F5421" w14:paraId="63B4269E" w14:textId="77777777" w:rsidTr="004F437E">
        <w:trPr>
          <w:tblHeader/>
        </w:trPr>
        <w:tc>
          <w:tcPr>
            <w:tcW w:w="2337" w:type="dxa"/>
          </w:tcPr>
          <w:p w14:paraId="4B579393" w14:textId="27EE2756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79C542FE" w14:textId="732400B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1FA80D40" w14:textId="473C5F32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0D111736" w14:textId="721CDE99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</w:tr>
      <w:tr w:rsidR="004F437E" w:rsidRPr="001F5421" w14:paraId="6E38AD91" w14:textId="77777777" w:rsidTr="004F437E">
        <w:tc>
          <w:tcPr>
            <w:tcW w:w="2337" w:type="dxa"/>
          </w:tcPr>
          <w:p w14:paraId="113A577D" w14:textId="233F2A2A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063B12F5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352EB7E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F20F3E0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37E" w:rsidRPr="001F5421" w14:paraId="1A5721CD" w14:textId="77777777" w:rsidTr="004F437E">
        <w:tc>
          <w:tcPr>
            <w:tcW w:w="2337" w:type="dxa"/>
          </w:tcPr>
          <w:p w14:paraId="0F6781AC" w14:textId="3D7A7CA6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10E66FD7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35D421A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BBDC5B9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421" w:rsidRPr="001F5421" w14:paraId="4EAD4CEC" w14:textId="77777777" w:rsidTr="004F437E">
        <w:tc>
          <w:tcPr>
            <w:tcW w:w="2337" w:type="dxa"/>
          </w:tcPr>
          <w:p w14:paraId="1BB875EA" w14:textId="59C9CCCF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0E904D94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0FCE9C0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11A0536E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159E6384" w14:textId="77777777" w:rsidR="001F5421" w:rsidRDefault="001F542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41045E2" w14:textId="0251C27A" w:rsidR="00A26AE1" w:rsidRPr="009A4D7C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3F55BCE1" w14:textId="2B75967D" w:rsidR="00A26AE1" w:rsidRPr="009A4D7C" w:rsidRDefault="00E64A7A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второй главы – 15–20 страниц.</w:t>
      </w:r>
    </w:p>
    <w:p w14:paraId="2ABEC901" w14:textId="71B82D09" w:rsidR="00A26AE1" w:rsidRPr="00834CB3" w:rsidRDefault="00A26AE1" w:rsidP="00457D16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1" w:name="_Toc130992509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3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НАЗВАНИЕ 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ТРЕТЬЕГО 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РАЗДЕЛА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(ТРЕТЬЕЙ ГЛАВЫ), В КОТОРОМ ПРЕДСТАВЛЯЮТСЯ РЕЗУЛЬТАТЫ РАБОТЫ</w:t>
      </w:r>
      <w:bookmarkEnd w:id="21"/>
    </w:p>
    <w:p w14:paraId="743204E6" w14:textId="2312E52E" w:rsidR="00A26AE1" w:rsidRPr="00834CB3" w:rsidRDefault="00A26AE1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22" w:name="_Toc130992510"/>
      <w:r>
        <w:rPr>
          <w:b/>
          <w:bCs/>
        </w:rPr>
        <w:t>3</w:t>
      </w:r>
      <w:r w:rsidRPr="00834CB3">
        <w:rPr>
          <w:b/>
          <w:bCs/>
        </w:rPr>
        <w:t>.1 Название</w:t>
      </w:r>
      <w:r w:rsidRPr="00834CB3">
        <w:rPr>
          <w:b/>
          <w:bCs/>
          <w:spacing w:val="-4"/>
        </w:rPr>
        <w:t xml:space="preserve"> </w:t>
      </w:r>
      <w:r>
        <w:rPr>
          <w:b/>
          <w:bCs/>
          <w:spacing w:val="-4"/>
        </w:rPr>
        <w:t xml:space="preserve">первого </w:t>
      </w:r>
      <w:r w:rsidRPr="00834CB3">
        <w:rPr>
          <w:b/>
          <w:bCs/>
        </w:rPr>
        <w:t>подраздела (параграфа внутри главы)</w:t>
      </w:r>
      <w:r>
        <w:rPr>
          <w:b/>
          <w:bCs/>
        </w:rPr>
        <w:t>, содержащего характеристику условий и места использования</w:t>
      </w:r>
      <w:r w:rsidR="00E64A7A">
        <w:rPr>
          <w:b/>
          <w:bCs/>
        </w:rPr>
        <w:t>/применения разработки</w:t>
      </w:r>
      <w:bookmarkEnd w:id="22"/>
    </w:p>
    <w:p w14:paraId="3DF2EE15" w14:textId="27563562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первого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третьей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526474">
        <w:rPr>
          <w:rFonts w:ascii="Times New Roman" w:hAnsi="Times New Roman" w:cs="Times New Roman"/>
          <w:i/>
          <w:iCs/>
          <w:sz w:val="26"/>
          <w:szCs w:val="26"/>
        </w:rPr>
        <w:t xml:space="preserve">Исходя из </w:t>
      </w:r>
      <w:r w:rsidR="001F5421">
        <w:rPr>
          <w:rFonts w:ascii="Times New Roman" w:hAnsi="Times New Roman" w:cs="Times New Roman"/>
          <w:i/>
          <w:iCs/>
          <w:sz w:val="26"/>
          <w:szCs w:val="26"/>
        </w:rPr>
        <w:t>таблиц</w:t>
      </w:r>
      <w:r w:rsidR="00526474">
        <w:rPr>
          <w:rFonts w:ascii="Times New Roman" w:hAnsi="Times New Roman" w:cs="Times New Roman"/>
          <w:i/>
          <w:iCs/>
          <w:sz w:val="26"/>
          <w:szCs w:val="26"/>
        </w:rPr>
        <w:t>ы</w:t>
      </w:r>
      <w:r w:rsidR="001F5421">
        <w:rPr>
          <w:rFonts w:ascii="Times New Roman" w:hAnsi="Times New Roman" w:cs="Times New Roman"/>
          <w:i/>
          <w:iCs/>
          <w:sz w:val="26"/>
          <w:szCs w:val="26"/>
        </w:rPr>
        <w:t xml:space="preserve"> 2 б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>ла-бла-бла.</w:t>
      </w:r>
    </w:p>
    <w:p w14:paraId="6FCA09AE" w14:textId="359C490A" w:rsidR="001F5421" w:rsidRPr="001F5421" w:rsidRDefault="001F5421" w:rsidP="00526474">
      <w:pPr>
        <w:pStyle w:val="a3"/>
        <w:numPr>
          <w:ilvl w:val="0"/>
          <w:numId w:val="8"/>
        </w:numPr>
        <w:spacing w:after="120" w:line="312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Название таблицы </w:t>
      </w:r>
      <w:r>
        <w:rPr>
          <w:rFonts w:ascii="Times New Roman" w:hAnsi="Times New Roman" w:cs="Times New Roman"/>
          <w:sz w:val="26"/>
          <w:szCs w:val="26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1F5421" w:rsidRPr="001F5421" w14:paraId="462E9E94" w14:textId="77777777" w:rsidTr="00EA517F">
        <w:trPr>
          <w:tblHeader/>
        </w:trPr>
        <w:tc>
          <w:tcPr>
            <w:tcW w:w="2337" w:type="dxa"/>
          </w:tcPr>
          <w:p w14:paraId="34E23A98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65EE9FB9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0E72797E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58AB7EDC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</w:tr>
      <w:tr w:rsidR="001F5421" w:rsidRPr="001F5421" w14:paraId="73D57104" w14:textId="77777777" w:rsidTr="00EA517F">
        <w:tc>
          <w:tcPr>
            <w:tcW w:w="2337" w:type="dxa"/>
          </w:tcPr>
          <w:p w14:paraId="058679BF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12F95008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1800CDD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87A387A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421" w:rsidRPr="001F5421" w14:paraId="0AED919F" w14:textId="77777777" w:rsidTr="00EA517F">
        <w:tc>
          <w:tcPr>
            <w:tcW w:w="2337" w:type="dxa"/>
          </w:tcPr>
          <w:p w14:paraId="5E5DA3D8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49638197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6F5BD2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22323A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421" w:rsidRPr="001F5421" w14:paraId="778073C6" w14:textId="77777777" w:rsidTr="00EA517F">
        <w:tc>
          <w:tcPr>
            <w:tcW w:w="2337" w:type="dxa"/>
          </w:tcPr>
          <w:p w14:paraId="56F83D3A" w14:textId="3FAABFEF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0C51CA51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38CB3CA6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67E2811F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15E67A41" w14:textId="77777777" w:rsidR="001F5421" w:rsidRDefault="001F5421" w:rsidP="001F542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2BA45F4A" w14:textId="77777777" w:rsidR="00A26AE1" w:rsidRPr="009A4D7C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5BE8748B" w14:textId="1C2D70D3" w:rsidR="00A26AE1" w:rsidRPr="00834CB3" w:rsidRDefault="00E64A7A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23" w:name="_Toc130992511"/>
      <w:r>
        <w:rPr>
          <w:b/>
          <w:bCs/>
        </w:rPr>
        <w:t>3</w:t>
      </w:r>
      <w:r w:rsidR="00A26AE1">
        <w:rPr>
          <w:b/>
          <w:bCs/>
        </w:rPr>
        <w:t xml:space="preserve">.2 </w:t>
      </w:r>
      <w:r w:rsidR="00A26AE1" w:rsidRPr="009A4D7C">
        <w:rPr>
          <w:b/>
          <w:bCs/>
        </w:rPr>
        <w:t xml:space="preserve">Название </w:t>
      </w:r>
      <w:r w:rsidR="00A26AE1">
        <w:rPr>
          <w:b/>
          <w:bCs/>
        </w:rPr>
        <w:t xml:space="preserve">второго </w:t>
      </w:r>
      <w:r w:rsidR="00A26AE1" w:rsidRPr="009A4D7C">
        <w:rPr>
          <w:b/>
          <w:bCs/>
        </w:rPr>
        <w:t>подраздела</w:t>
      </w:r>
      <w:r w:rsidR="00A26AE1" w:rsidRPr="00834CB3">
        <w:rPr>
          <w:b/>
          <w:bCs/>
        </w:rPr>
        <w:t xml:space="preserve"> (параграфа внутри главы)</w:t>
      </w:r>
      <w:r w:rsidR="00A26AE1">
        <w:rPr>
          <w:b/>
          <w:bCs/>
        </w:rPr>
        <w:t xml:space="preserve">, </w:t>
      </w:r>
      <w:r>
        <w:rPr>
          <w:b/>
          <w:bCs/>
        </w:rPr>
        <w:t xml:space="preserve">представляющего результаты работы разработанного программного кода, экранные формы, формы генерируемых документов, </w:t>
      </w:r>
      <w:proofErr w:type="spellStart"/>
      <w:r>
        <w:rPr>
          <w:b/>
          <w:bCs/>
        </w:rPr>
        <w:t>дашборды</w:t>
      </w:r>
      <w:proofErr w:type="spellEnd"/>
      <w:r>
        <w:rPr>
          <w:b/>
          <w:bCs/>
        </w:rPr>
        <w:t xml:space="preserve"> и все остальное</w:t>
      </w:r>
      <w:bookmarkEnd w:id="23"/>
    </w:p>
    <w:p w14:paraId="5095FC33" w14:textId="24B563B2" w:rsidR="004F437E" w:rsidRDefault="004F437E" w:rsidP="004F437E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E4A13" wp14:editId="5007DB8A">
                <wp:simplePos x="0" y="0"/>
                <wp:positionH relativeFrom="margin">
                  <wp:align>left</wp:align>
                </wp:positionH>
                <wp:positionV relativeFrom="paragraph">
                  <wp:posOffset>903514</wp:posOffset>
                </wp:positionV>
                <wp:extent cx="5566229" cy="645885"/>
                <wp:effectExtent l="0" t="0" r="15875" b="20955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6229" cy="645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4126E" w14:textId="4B2E13C5" w:rsidR="004F437E" w:rsidRPr="004F437E" w:rsidRDefault="004F437E" w:rsidP="004F437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37E">
                              <w:rPr>
                                <w:rFonts w:ascii="Times New Roman" w:hAnsi="Times New Roman" w:cs="Times New Roman"/>
                              </w:rPr>
                              <w:t xml:space="preserve">Это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другой</w:t>
                            </w:r>
                            <w:r w:rsidRPr="004F437E">
                              <w:rPr>
                                <w:rFonts w:ascii="Times New Roman" w:hAnsi="Times New Roman" w:cs="Times New Roman"/>
                              </w:rPr>
                              <w:t xml:space="preserve"> рисунок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E4A13" id="Прямоугольник 4" o:spid="_x0000_s1027" style="position:absolute;left:0;text-align:left;margin-left:0;margin-top:71.15pt;width:438.3pt;height:50.85pt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" fillcolor="#4472c4 [3204]" strokecolor="#1f3763 [1604]" strokeweight="1pt">
                <v:textbox>
                  <w:txbxContent>
                    <w:p w14:paraId="28E4126E" w14:textId="4B2E13C5" w:rsidR="004F437E" w:rsidRPr="004F437E" w:rsidRDefault="004F437E" w:rsidP="004F437E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437E">
                        <w:rPr>
                          <w:rFonts w:ascii="Times New Roman" w:hAnsi="Times New Roman" w:cs="Times New Roman"/>
                        </w:rPr>
                        <w:t xml:space="preserve">Это </w:t>
                      </w:r>
                      <w:r>
                        <w:rPr>
                          <w:rFonts w:ascii="Times New Roman" w:hAnsi="Times New Roman" w:cs="Times New Roman"/>
                        </w:rPr>
                        <w:t>другой</w:t>
                      </w:r>
                      <w:r w:rsidRPr="004F437E">
                        <w:rPr>
                          <w:rFonts w:ascii="Times New Roman" w:hAnsi="Times New Roman" w:cs="Times New Roman"/>
                        </w:rPr>
                        <w:t xml:space="preserve"> рисунок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 w:rsidR="00A26AE1">
        <w:rPr>
          <w:rFonts w:ascii="Times New Roman" w:hAnsi="Times New Roman" w:cs="Times New Roman"/>
          <w:i/>
          <w:iCs/>
          <w:sz w:val="26"/>
          <w:szCs w:val="26"/>
        </w:rPr>
        <w:t>второго</w:t>
      </w:r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третьей</w:t>
      </w:r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</w:t>
      </w:r>
      <w:r>
        <w:rPr>
          <w:rFonts w:ascii="Times New Roman" w:hAnsi="Times New Roman" w:cs="Times New Roman"/>
          <w:i/>
          <w:iCs/>
          <w:sz w:val="26"/>
          <w:szCs w:val="26"/>
        </w:rPr>
        <w:t>а, что видно на рисунке 2.</w:t>
      </w:r>
    </w:p>
    <w:p w14:paraId="24F8FEE8" w14:textId="4E79761F" w:rsidR="004F437E" w:rsidRPr="004F437E" w:rsidRDefault="004F437E" w:rsidP="00526474">
      <w:pPr>
        <w:pStyle w:val="a3"/>
        <w:numPr>
          <w:ilvl w:val="0"/>
          <w:numId w:val="9"/>
        </w:num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437E">
        <w:rPr>
          <w:rFonts w:ascii="Times New Roman" w:hAnsi="Times New Roman" w:cs="Times New Roman"/>
          <w:sz w:val="26"/>
          <w:szCs w:val="26"/>
        </w:rPr>
        <w:t xml:space="preserve">Название рисунка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4DD48AED" w14:textId="77777777" w:rsidR="00A26AE1" w:rsidRPr="009A4D7C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6DE27871" w14:textId="7CD0D79D" w:rsidR="00A26AE1" w:rsidRPr="00834CB3" w:rsidRDefault="00E64A7A" w:rsidP="00457D16">
      <w:pPr>
        <w:pStyle w:val="2"/>
        <w:keepNext/>
        <w:keepLines/>
        <w:spacing w:before="240" w:line="240" w:lineRule="auto"/>
        <w:jc w:val="both"/>
        <w:rPr>
          <w:b/>
          <w:bCs/>
        </w:rPr>
      </w:pPr>
      <w:bookmarkStart w:id="24" w:name="_Toc130992512"/>
      <w:r>
        <w:rPr>
          <w:b/>
          <w:bCs/>
        </w:rPr>
        <w:lastRenderedPageBreak/>
        <w:t>3</w:t>
      </w:r>
      <w:r w:rsidR="00A26AE1">
        <w:rPr>
          <w:b/>
          <w:bCs/>
        </w:rPr>
        <w:t xml:space="preserve">.3 </w:t>
      </w:r>
      <w:r w:rsidR="00A26AE1" w:rsidRPr="009A4D7C">
        <w:rPr>
          <w:b/>
          <w:bCs/>
        </w:rPr>
        <w:t xml:space="preserve">Название </w:t>
      </w:r>
      <w:r w:rsidR="00A26AE1">
        <w:rPr>
          <w:b/>
          <w:bCs/>
        </w:rPr>
        <w:t xml:space="preserve">третьего </w:t>
      </w:r>
      <w:r w:rsidR="00A26AE1" w:rsidRPr="009A4D7C">
        <w:rPr>
          <w:b/>
          <w:bCs/>
        </w:rPr>
        <w:t>подраздела</w:t>
      </w:r>
      <w:r w:rsidR="00A26AE1" w:rsidRPr="00834CB3">
        <w:rPr>
          <w:b/>
          <w:bCs/>
        </w:rPr>
        <w:t xml:space="preserve"> (параграфа внутри главы)</w:t>
      </w:r>
      <w:r w:rsidR="00A26AE1">
        <w:rPr>
          <w:b/>
          <w:bCs/>
        </w:rPr>
        <w:t xml:space="preserve">, </w:t>
      </w:r>
      <w:r>
        <w:rPr>
          <w:b/>
          <w:bCs/>
        </w:rPr>
        <w:t>в котором приводятся технические характеристики разработанного решения и полученных результатов с соответствующими комментариями</w:t>
      </w:r>
      <w:bookmarkEnd w:id="24"/>
    </w:p>
    <w:p w14:paraId="243378CB" w14:textId="4BF62813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третьего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третьей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65ADD365" w14:textId="591AF0A2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798E4BAB" w14:textId="2ECBF6FB" w:rsidR="00E64A7A" w:rsidRPr="009A4D7C" w:rsidRDefault="00E64A7A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третьей главы – 12–15 страниц.</w:t>
      </w:r>
    </w:p>
    <w:p w14:paraId="271938B0" w14:textId="77777777" w:rsidR="00A37F81" w:rsidRPr="00E64A7A" w:rsidRDefault="00A37F81" w:rsidP="00E64A7A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5" w:name="_Toc127449254"/>
      <w:bookmarkStart w:id="26" w:name="_Toc130992513"/>
      <w:r w:rsidRPr="00E64A7A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ЗАКЛЮЧЕНИЕ</w:t>
      </w:r>
      <w:bookmarkEnd w:id="25"/>
      <w:bookmarkEnd w:id="26"/>
    </w:p>
    <w:p w14:paraId="09A0E349" w14:textId="77777777" w:rsidR="00E64A7A" w:rsidRPr="009A4D7C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. Бла-бла-бла.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proofErr w:type="spellEnd"/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0DA06CEA" w14:textId="0C4DEE70" w:rsidR="00A37F81" w:rsidRPr="00E64A7A" w:rsidRDefault="00A37F81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64A7A">
        <w:rPr>
          <w:rFonts w:ascii="Times New Roman" w:hAnsi="Times New Roman" w:cs="Times New Roman"/>
          <w:i/>
          <w:iCs/>
          <w:sz w:val="26"/>
          <w:szCs w:val="26"/>
        </w:rPr>
        <w:t>Заключение должно содержать:</w:t>
      </w:r>
    </w:p>
    <w:p w14:paraId="5E7F1097" w14:textId="3CD12BB5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краткие выводы по результатам выполненной работы или отдельных ее этапов;</w:t>
      </w:r>
    </w:p>
    <w:p w14:paraId="4BAC6AEA" w14:textId="2731AC91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оценку полноты решений поставленных задач;</w:t>
      </w:r>
    </w:p>
    <w:p w14:paraId="308E68BA" w14:textId="5E81EB2D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разработку рекомендаций и исходных данных по конкретному использованию результатов работы;</w:t>
      </w:r>
    </w:p>
    <w:p w14:paraId="6254799D" w14:textId="4EDAEBBF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результаты оценки технико-экономической эффективности внедрения;</w:t>
      </w:r>
    </w:p>
    <w:p w14:paraId="5DCA7844" w14:textId="7C3C293A" w:rsidR="00A37F81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–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результаты оценки научно-технического уровня выполненной работы в сравнении с лучшими достижениями в этой области.</w:t>
      </w:r>
    </w:p>
    <w:p w14:paraId="2B06A1BD" w14:textId="11463D5C" w:rsidR="00E64A7A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заключения 1–2 страницы.</w:t>
      </w:r>
    </w:p>
    <w:p w14:paraId="3B74A8B0" w14:textId="77777777" w:rsidR="00A37F81" w:rsidRPr="00E64A7A" w:rsidRDefault="00A37F81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  <w:sectPr w:rsidR="00A37F81" w:rsidRPr="00E64A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134" w:right="851" w:bottom="1134" w:left="1701" w:header="0" w:footer="989" w:gutter="0"/>
          <w:cols w:space="720"/>
        </w:sectPr>
      </w:pPr>
    </w:p>
    <w:p w14:paraId="05783591" w14:textId="77777777" w:rsidR="00A37F81" w:rsidRPr="001F5421" w:rsidRDefault="00A37F81" w:rsidP="001F5421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7" w:name="_Toc127449255"/>
      <w:bookmarkStart w:id="28" w:name="_Toc130992514"/>
      <w:r w:rsidRPr="001F5421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СПИСОК ИСПОЛЬЗОВАННЫХ ИСТОЧНИКОВ</w:t>
      </w:r>
      <w:bookmarkEnd w:id="27"/>
      <w:bookmarkEnd w:id="28"/>
    </w:p>
    <w:p w14:paraId="6FABB60B" w14:textId="60D6248F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5421">
        <w:rPr>
          <w:rFonts w:ascii="Times New Roman" w:hAnsi="Times New Roman" w:cs="Times New Roman"/>
          <w:sz w:val="26"/>
          <w:szCs w:val="26"/>
          <w:lang w:val="en-US"/>
        </w:rPr>
        <w:t>Moos,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D.,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proofErr w:type="spellStart"/>
      <w:r w:rsidRPr="001F5421">
        <w:rPr>
          <w:rFonts w:ascii="Times New Roman" w:hAnsi="Times New Roman" w:cs="Times New Roman"/>
          <w:sz w:val="26"/>
          <w:szCs w:val="26"/>
          <w:lang w:val="en-US"/>
        </w:rPr>
        <w:t>Peska</w:t>
      </w:r>
      <w:proofErr w:type="spellEnd"/>
      <w:r w:rsidRPr="001F542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P.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et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al.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Comprehensive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wellbore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stability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analysis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quantitative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risk assessment// Knowledge</w:t>
      </w:r>
      <w:r w:rsidRPr="001F5421"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Organization</w:t>
      </w:r>
      <w:r w:rsidRPr="001F5421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7.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Vol. 34,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No. </w:t>
      </w:r>
      <w:proofErr w:type="gramStart"/>
      <w:r w:rsidRPr="001F5421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1F5421">
        <w:rPr>
          <w:rFonts w:ascii="Times New Roman" w:hAnsi="Times New Roman" w:cs="Times New Roman"/>
          <w:spacing w:val="-1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P. 97–109.</w:t>
      </w:r>
    </w:p>
    <w:p w14:paraId="2973B0F2" w14:textId="62C5FF0B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Прогноз научно-технологического развития Российской Федерации на период до 20</w:t>
      </w:r>
      <w:r w:rsidR="00A02DF4">
        <w:rPr>
          <w:rFonts w:ascii="Times New Roman" w:hAnsi="Times New Roman" w:cs="Times New Roman"/>
          <w:sz w:val="26"/>
          <w:szCs w:val="26"/>
        </w:rPr>
        <w:t>9</w:t>
      </w:r>
      <w:r w:rsidRPr="001F5421">
        <w:rPr>
          <w:rFonts w:ascii="Times New Roman" w:hAnsi="Times New Roman" w:cs="Times New Roman"/>
          <w:sz w:val="26"/>
          <w:szCs w:val="26"/>
        </w:rPr>
        <w:t xml:space="preserve">0 года.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F5421">
        <w:rPr>
          <w:rFonts w:ascii="Times New Roman" w:hAnsi="Times New Roman" w:cs="Times New Roman"/>
          <w:sz w:val="26"/>
          <w:szCs w:val="26"/>
        </w:rPr>
        <w:t xml:space="preserve">: </w:t>
      </w:r>
      <w:hyperlink r:id="rId15" w:history="1"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government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media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 xml:space="preserve"> 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files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/41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4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737638891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da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2184/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pdf</w:t>
        </w:r>
      </w:hyperlink>
      <w:r w:rsidRPr="001F5421">
        <w:rPr>
          <w:rFonts w:ascii="Times New Roman" w:hAnsi="Times New Roman" w:cs="Times New Roman"/>
          <w:sz w:val="26"/>
          <w:szCs w:val="26"/>
        </w:rPr>
        <w:t xml:space="preserve"> (дата обращения 15.11.20</w:t>
      </w:r>
      <w:r w:rsidR="001F5421">
        <w:rPr>
          <w:rFonts w:ascii="Times New Roman" w:hAnsi="Times New Roman" w:cs="Times New Roman"/>
          <w:sz w:val="26"/>
          <w:szCs w:val="26"/>
        </w:rPr>
        <w:t>22</w:t>
      </w:r>
      <w:r w:rsidRPr="001F5421">
        <w:rPr>
          <w:rFonts w:ascii="Times New Roman" w:hAnsi="Times New Roman" w:cs="Times New Roman"/>
          <w:sz w:val="26"/>
          <w:szCs w:val="26"/>
        </w:rPr>
        <w:t>).</w:t>
      </w:r>
    </w:p>
    <w:p w14:paraId="5657EB96" w14:textId="455BD353" w:rsidR="00A37F81" w:rsidRPr="001F5421" w:rsidRDefault="00961FFE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5421">
        <w:rPr>
          <w:rFonts w:ascii="Times New Roman" w:hAnsi="Times New Roman" w:cs="Times New Roman"/>
          <w:sz w:val="26"/>
          <w:szCs w:val="26"/>
          <w:lang w:val="en-US"/>
        </w:rPr>
        <w:t>Bradbury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McLellan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Impact Fluid Solutions Biodegradable shale inhibitor developed for water-based muds, Drilling It Safely, Innovating While Drilling, July/August, Onshore Advances Jul 11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2013.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URL: </w:t>
      </w:r>
      <w:hyperlink r:id="rId16" w:history="1">
        <w:r w:rsidR="001F5421" w:rsidRPr="00093196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 xml:space="preserve">http://www.nlm.nih.gov/ pubs/factsheets/umlsmeta.html </w:t>
        </w:r>
      </w:hyperlink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дата</w:t>
      </w:r>
      <w:proofErr w:type="spellEnd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обращения</w:t>
      </w:r>
      <w:proofErr w:type="spellEnd"/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01.02.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3).</w:t>
      </w:r>
    </w:p>
    <w:p w14:paraId="05F5B1C3" w14:textId="02CA8178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Двойников, М.В. Технология бурения нефтяных и газовых скважин модернизированными винтовыми забойными двигателями//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Дисс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. доктора техн. </w:t>
      </w:r>
      <w:r w:rsidR="001F5421" w:rsidRPr="001F5421">
        <w:rPr>
          <w:rFonts w:ascii="Times New Roman" w:hAnsi="Times New Roman" w:cs="Times New Roman"/>
          <w:sz w:val="26"/>
          <w:szCs w:val="26"/>
        </w:rPr>
        <w:t>Н</w:t>
      </w:r>
      <w:r w:rsidRPr="001F5421">
        <w:rPr>
          <w:rFonts w:ascii="Times New Roman" w:hAnsi="Times New Roman" w:cs="Times New Roman"/>
          <w:sz w:val="26"/>
          <w:szCs w:val="26"/>
        </w:rPr>
        <w:t>аук</w:t>
      </w:r>
      <w:r w:rsidR="001F5421">
        <w:rPr>
          <w:rFonts w:ascii="Times New Roman" w:hAnsi="Times New Roman" w:cs="Times New Roman"/>
          <w:sz w:val="26"/>
          <w:szCs w:val="26"/>
        </w:rPr>
        <w:t>.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Тюмень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20</w:t>
      </w:r>
      <w:r w:rsidR="001F5421">
        <w:rPr>
          <w:rFonts w:ascii="Times New Roman" w:hAnsi="Times New Roman" w:cs="Times New Roman"/>
          <w:sz w:val="26"/>
          <w:szCs w:val="26"/>
        </w:rPr>
        <w:t>2</w:t>
      </w:r>
      <w:r w:rsidRPr="001F5421">
        <w:rPr>
          <w:rFonts w:ascii="Times New Roman" w:hAnsi="Times New Roman" w:cs="Times New Roman"/>
          <w:sz w:val="26"/>
          <w:szCs w:val="26"/>
        </w:rPr>
        <w:t xml:space="preserve">1. – 360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</w:t>
      </w:r>
    </w:p>
    <w:p w14:paraId="3DB13844" w14:textId="4C11A50F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Хегай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В.К. К вопросу оптимизации режимных параметров бурения с учетом крутильных автоколебаний// Известия Коми НЦ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УрО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 РАН</w:t>
      </w:r>
      <w:r w:rsidR="001F5421">
        <w:rPr>
          <w:rFonts w:ascii="Times New Roman" w:hAnsi="Times New Roman" w:cs="Times New Roman"/>
          <w:sz w:val="26"/>
          <w:szCs w:val="26"/>
        </w:rPr>
        <w:t>.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F5421">
        <w:rPr>
          <w:rFonts w:ascii="Times New Roman" w:hAnsi="Times New Roman" w:cs="Times New Roman"/>
          <w:sz w:val="26"/>
          <w:szCs w:val="26"/>
        </w:rPr>
        <w:t>20</w:t>
      </w:r>
      <w:r w:rsidR="001F5421">
        <w:rPr>
          <w:rFonts w:ascii="Times New Roman" w:hAnsi="Times New Roman" w:cs="Times New Roman"/>
          <w:sz w:val="26"/>
          <w:szCs w:val="26"/>
        </w:rPr>
        <w:t>2</w:t>
      </w:r>
      <w:r w:rsidRPr="001F5421">
        <w:rPr>
          <w:rFonts w:ascii="Times New Roman" w:hAnsi="Times New Roman" w:cs="Times New Roman"/>
          <w:sz w:val="26"/>
          <w:szCs w:val="26"/>
        </w:rPr>
        <w:t>0 .</w:t>
      </w:r>
      <w:proofErr w:type="gramEnd"/>
      <w:r w:rsidRPr="001F5421">
        <w:rPr>
          <w:rFonts w:ascii="Times New Roman" w:hAnsi="Times New Roman" w:cs="Times New Roman"/>
          <w:sz w:val="26"/>
          <w:szCs w:val="26"/>
        </w:rPr>
        <w:t xml:space="preserve"> № 07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08.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 6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proofErr w:type="gramStart"/>
      <w:r w:rsidRPr="001F5421">
        <w:rPr>
          <w:rFonts w:ascii="Times New Roman" w:hAnsi="Times New Roman" w:cs="Times New Roman"/>
          <w:sz w:val="26"/>
          <w:szCs w:val="26"/>
        </w:rPr>
        <w:t>10 .</w:t>
      </w:r>
      <w:proofErr w:type="gramEnd"/>
    </w:p>
    <w:p w14:paraId="52C86BE8" w14:textId="3955344E" w:rsidR="00A37F81" w:rsidRPr="001F542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Гуреев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В.Н., Мазов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Н.А. Использование </w:t>
      </w:r>
      <w:proofErr w:type="spellStart"/>
      <w:r w:rsidRPr="001F5421">
        <w:rPr>
          <w:rFonts w:ascii="Times New Roman" w:hAnsi="Times New Roman" w:cs="Times New Roman"/>
          <w:sz w:val="26"/>
          <w:szCs w:val="26"/>
        </w:rPr>
        <w:t>библиометрии</w:t>
      </w:r>
      <w:proofErr w:type="spellEnd"/>
      <w:r w:rsidRPr="001F5421">
        <w:rPr>
          <w:rFonts w:ascii="Times New Roman" w:hAnsi="Times New Roman" w:cs="Times New Roman"/>
          <w:sz w:val="26"/>
          <w:szCs w:val="26"/>
        </w:rPr>
        <w:t xml:space="preserve"> для оценки значимости журналов в научных библиотеках (обзор)// Научно-техническая информация. Сер. 1. 201</w:t>
      </w:r>
      <w:r w:rsidR="001F5421">
        <w:rPr>
          <w:rFonts w:ascii="Times New Roman" w:hAnsi="Times New Roman" w:cs="Times New Roman"/>
          <w:sz w:val="26"/>
          <w:szCs w:val="26"/>
        </w:rPr>
        <w:t>9</w:t>
      </w:r>
      <w:r w:rsidRPr="001F5421">
        <w:rPr>
          <w:rFonts w:ascii="Times New Roman" w:hAnsi="Times New Roman" w:cs="Times New Roman"/>
          <w:sz w:val="26"/>
          <w:szCs w:val="26"/>
        </w:rPr>
        <w:t xml:space="preserve">. </w:t>
      </w:r>
      <w:r w:rsidR="001F5421">
        <w:rPr>
          <w:rFonts w:ascii="Times New Roman" w:hAnsi="Times New Roman" w:cs="Times New Roman"/>
          <w:sz w:val="26"/>
          <w:szCs w:val="26"/>
        </w:rPr>
        <w:t>№</w:t>
      </w:r>
      <w:r w:rsidRPr="001F5421">
        <w:rPr>
          <w:rFonts w:ascii="Times New Roman" w:hAnsi="Times New Roman" w:cs="Times New Roman"/>
          <w:sz w:val="26"/>
          <w:szCs w:val="26"/>
        </w:rPr>
        <w:t xml:space="preserve"> 2.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 8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>19.</w:t>
      </w:r>
    </w:p>
    <w:p w14:paraId="6DE09000" w14:textId="7CFC353B" w:rsidR="00A37F81" w:rsidRDefault="00A37F81" w:rsidP="00961FFE">
      <w:pPr>
        <w:pStyle w:val="a3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Статистические показатели российского книгоиздания в 2006 г.: цифры и рейтинги [Электронный ресурс]. -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F5421">
        <w:rPr>
          <w:rFonts w:ascii="Times New Roman" w:hAnsi="Times New Roman" w:cs="Times New Roman"/>
          <w:sz w:val="26"/>
          <w:szCs w:val="26"/>
        </w:rPr>
        <w:t xml:space="preserve">: </w:t>
      </w:r>
      <w:hyperlink r:id="rId17" w:history="1"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bookhamber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stat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</w:rPr>
          <w:t>_2006.</w:t>
        </w:r>
        <w:r w:rsidRPr="001F5421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htm</w:t>
        </w:r>
      </w:hyperlink>
      <w:r w:rsidRPr="001F5421">
        <w:rPr>
          <w:rFonts w:ascii="Times New Roman" w:hAnsi="Times New Roman" w:cs="Times New Roman"/>
          <w:sz w:val="26"/>
          <w:szCs w:val="26"/>
        </w:rPr>
        <w:t xml:space="preserve"> (дата обращения 12.03.20</w:t>
      </w:r>
      <w:r w:rsidR="001F5421">
        <w:rPr>
          <w:rFonts w:ascii="Times New Roman" w:hAnsi="Times New Roman" w:cs="Times New Roman"/>
          <w:sz w:val="26"/>
          <w:szCs w:val="26"/>
        </w:rPr>
        <w:t>23</w:t>
      </w:r>
      <w:r w:rsidRPr="001F5421">
        <w:rPr>
          <w:rFonts w:ascii="Times New Roman" w:hAnsi="Times New Roman" w:cs="Times New Roman"/>
          <w:sz w:val="26"/>
          <w:szCs w:val="26"/>
        </w:rPr>
        <w:t>).</w:t>
      </w:r>
    </w:p>
    <w:p w14:paraId="72931C01" w14:textId="1FD2523B" w:rsidR="001F5421" w:rsidRPr="001F5421" w:rsidRDefault="001F5421" w:rsidP="001F5421">
      <w:pPr>
        <w:pStyle w:val="a3"/>
        <w:widowControl w:val="0"/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F5421">
        <w:rPr>
          <w:rFonts w:ascii="Times New Roman" w:hAnsi="Times New Roman" w:cs="Times New Roman"/>
          <w:i/>
          <w:iCs/>
          <w:sz w:val="26"/>
          <w:szCs w:val="26"/>
        </w:rPr>
        <w:t>Рекомендуемое число источников – около 30, в т.ч. не менее 15% на иностранном языке</w:t>
      </w:r>
    </w:p>
    <w:p w14:paraId="59E7E9CF" w14:textId="77777777" w:rsidR="00A37F81" w:rsidRPr="001F5421" w:rsidRDefault="00A37F81" w:rsidP="00A37F81">
      <w:pPr>
        <w:rPr>
          <w:sz w:val="24"/>
          <w:szCs w:val="24"/>
        </w:rPr>
      </w:pPr>
    </w:p>
    <w:p w14:paraId="3101980C" w14:textId="77777777" w:rsidR="00A37F81" w:rsidRPr="001F5421" w:rsidRDefault="00A37F81" w:rsidP="00A37F81">
      <w:pPr>
        <w:rPr>
          <w:sz w:val="24"/>
          <w:szCs w:val="24"/>
        </w:rPr>
        <w:sectPr w:rsidR="00A37F81" w:rsidRPr="001F5421">
          <w:pgSz w:w="11910" w:h="16840"/>
          <w:pgMar w:top="1134" w:right="851" w:bottom="1134" w:left="1701" w:header="0" w:footer="989" w:gutter="0"/>
          <w:cols w:space="720"/>
        </w:sectPr>
      </w:pPr>
    </w:p>
    <w:p w14:paraId="27670B89" w14:textId="138A3033" w:rsidR="00A37F81" w:rsidRPr="00A02DF4" w:rsidRDefault="00A37F81" w:rsidP="00A02DF4">
      <w:pPr>
        <w:pStyle w:val="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9" w:name="_Toc127449256"/>
      <w:bookmarkStart w:id="30" w:name="_Toc130992515"/>
      <w:r w:rsidRP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ПРИЛОЖЕНИЕ А</w:t>
      </w:r>
      <w:bookmarkEnd w:id="29"/>
      <w:bookmarkEnd w:id="30"/>
      <w:r w:rsid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br/>
      </w:r>
      <w:bookmarkStart w:id="31" w:name="_Toc130992516"/>
      <w:r w:rsidRP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Наименование приложения</w:t>
      </w:r>
      <w:bookmarkEnd w:id="31"/>
    </w:p>
    <w:p w14:paraId="373245EF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приложения рекомендуется включать материалы, дополняющие текст отчета, если они не могут быть включены в основную часть.</w:t>
      </w:r>
    </w:p>
    <w:p w14:paraId="1EB1C063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могут включать: графический материал, таблицы, расчеты, описания алгоритмов и программ.</w:t>
      </w:r>
    </w:p>
    <w:p w14:paraId="242E5249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тексте отчета на все приложения должны быть даны ссылки. Приложения располагают в порядке ссылок на них в тексте отчета.</w:t>
      </w:r>
    </w:p>
    <w:p w14:paraId="20177677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Каждое приложение следует размещать с новой страницы с указанием в центре верхней части страницы слова ПРИЛОЖЕНИЕ.</w:t>
      </w:r>
    </w:p>
    <w:p w14:paraId="3F2872B2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Приложение должно иметь заголовок, который записывают с прописной буквы, полужирным шрифтом, отдельной строкой по центру без точки в конце.</w:t>
      </w:r>
    </w:p>
    <w:p w14:paraId="0DC4EABD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обозначают прописными буквами кириллического алфавита, начиная с А, за исключением букв Ё, З, Й, О, Ч, Ъ, Ы, Ь. После слова ПРИЛОЖЕНИЕ следует буква, обозначающая его последовательность. Допускается обозначение приложений буквами латинского алфавита, за исключением букв I и O.</w:t>
      </w:r>
    </w:p>
    <w:p w14:paraId="566E007E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случае полного использования букв кириллического или латинского алфавита допускается обозначать приложения арабскими цифрами.</w:t>
      </w:r>
    </w:p>
    <w:p w14:paraId="5515C594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Если в отчете одно приложение, оно обозначается ПРИЛОЖЕНИЕ А".</w:t>
      </w:r>
    </w:p>
    <w:p w14:paraId="3F499682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должны иметь общую с остальной частью отчета сквозную нумерацию страниц.</w:t>
      </w:r>
    </w:p>
    <w:p w14:paraId="051FC79B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Все приложения должны быть перечислены в содержании отчета с указанием их обозначений, статуса и наименования.</w:t>
      </w:r>
    </w:p>
    <w:p w14:paraId="68A860C3" w14:textId="6578A584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sectPr w:rsidR="00A37F81" w:rsidRPr="00A02DF4" w:rsidSect="007030B6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842F3" w14:textId="77777777" w:rsidR="00492B38" w:rsidRDefault="00492B38" w:rsidP="007030B6">
      <w:pPr>
        <w:spacing w:after="0" w:line="240" w:lineRule="auto"/>
      </w:pPr>
      <w:r>
        <w:separator/>
      </w:r>
    </w:p>
  </w:endnote>
  <w:endnote w:type="continuationSeparator" w:id="0">
    <w:p w14:paraId="45146ABF" w14:textId="77777777" w:rsidR="00492B38" w:rsidRDefault="00492B38" w:rsidP="007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D8C0" w14:textId="77777777" w:rsidR="009A4D7C" w:rsidRDefault="009A4D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842087551"/>
      <w:docPartObj>
        <w:docPartGallery w:val="Page Numbers (Bottom of Page)"/>
        <w:docPartUnique/>
      </w:docPartObj>
    </w:sdtPr>
    <w:sdtEndPr/>
    <w:sdtContent>
      <w:p w14:paraId="0B311E4A" w14:textId="406E6A10" w:rsidR="009A4D7C" w:rsidRPr="009A4D7C" w:rsidRDefault="009A4D7C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9A4D7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9A4D7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9A4D7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9A4D7C">
          <w:rPr>
            <w:rFonts w:ascii="Times New Roman" w:hAnsi="Times New Roman" w:cs="Times New Roman"/>
            <w:sz w:val="26"/>
            <w:szCs w:val="26"/>
          </w:rPr>
          <w:t>2</w:t>
        </w:r>
        <w:r w:rsidRPr="009A4D7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6543690E" w14:textId="43F31BB4" w:rsidR="009A4D7C" w:rsidRDefault="009A4D7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636A" w14:textId="77777777" w:rsidR="009A4D7C" w:rsidRDefault="009A4D7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D010" w14:textId="37BD4350" w:rsidR="007030B6" w:rsidRPr="007030B6" w:rsidRDefault="007030B6">
    <w:pPr>
      <w:pStyle w:val="a7"/>
      <w:jc w:val="right"/>
      <w:rPr>
        <w:rFonts w:ascii="Times New Roman" w:hAnsi="Times New Roman" w:cs="Times New Roman"/>
        <w:sz w:val="26"/>
        <w:szCs w:val="26"/>
      </w:rPr>
    </w:pPr>
    <w:r w:rsidRPr="007030B6">
      <w:rPr>
        <w:rFonts w:ascii="Times New Roman" w:hAnsi="Times New Roman" w:cs="Times New Roman"/>
        <w:sz w:val="26"/>
        <w:szCs w:val="26"/>
      </w:rPr>
      <w:t xml:space="preserve">Стр. </w:t>
    </w:r>
    <w:sdt>
      <w:sdtPr>
        <w:rPr>
          <w:rFonts w:ascii="Times New Roman" w:hAnsi="Times New Roman" w:cs="Times New Roman"/>
          <w:sz w:val="26"/>
          <w:szCs w:val="26"/>
        </w:rPr>
        <w:id w:val="-1122377939"/>
        <w:docPartObj>
          <w:docPartGallery w:val="Page Numbers (Bottom of Page)"/>
          <w:docPartUnique/>
        </w:docPartObj>
      </w:sdtPr>
      <w:sdtEndPr/>
      <w:sdtContent>
        <w:r w:rsidRPr="007030B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0B6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030B6">
          <w:rPr>
            <w:rFonts w:ascii="Times New Roman" w:hAnsi="Times New Roman" w:cs="Times New Roman"/>
            <w:sz w:val="26"/>
            <w:szCs w:val="26"/>
          </w:rPr>
          <w:t>2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end"/>
        </w:r>
        <w:r w:rsidRPr="007030B6">
          <w:rPr>
            <w:rFonts w:ascii="Times New Roman" w:hAnsi="Times New Roman" w:cs="Times New Roman"/>
            <w:sz w:val="26"/>
            <w:szCs w:val="26"/>
          </w:rPr>
          <w:t xml:space="preserve"> из 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0B6">
          <w:rPr>
            <w:rFonts w:ascii="Times New Roman" w:hAnsi="Times New Roman" w:cs="Times New Roman"/>
            <w:sz w:val="26"/>
            <w:szCs w:val="26"/>
          </w:rPr>
          <w:instrText xml:space="preserve"> NUMPAGES   \* MERGEFORMAT </w:instrTex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030B6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end"/>
        </w:r>
      </w:sdtContent>
    </w:sdt>
  </w:p>
  <w:p w14:paraId="7940853C" w14:textId="77777777" w:rsidR="007030B6" w:rsidRDefault="007030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BF30" w14:textId="77777777" w:rsidR="00492B38" w:rsidRDefault="00492B38" w:rsidP="007030B6">
      <w:pPr>
        <w:spacing w:after="0" w:line="240" w:lineRule="auto"/>
      </w:pPr>
      <w:r>
        <w:separator/>
      </w:r>
    </w:p>
  </w:footnote>
  <w:footnote w:type="continuationSeparator" w:id="0">
    <w:p w14:paraId="3DB58978" w14:textId="77777777" w:rsidR="00492B38" w:rsidRDefault="00492B38" w:rsidP="0070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F520" w14:textId="77777777" w:rsidR="009A4D7C" w:rsidRDefault="009A4D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D7B5" w14:textId="77777777" w:rsidR="009A4D7C" w:rsidRDefault="009A4D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02BB" w14:textId="77777777" w:rsidR="009A4D7C" w:rsidRDefault="009A4D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lang w:val="ru-RU" w:eastAsia="en-US" w:bidi="ar-SA"/>
      </w:rPr>
    </w:lvl>
  </w:abstractNum>
  <w:abstractNum w:abstractNumId="1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lang w:val="ru-RU" w:eastAsia="en-US" w:bidi="ar-SA"/>
      </w:rPr>
    </w:lvl>
  </w:abstractNum>
  <w:abstractNum w:abstractNumId="2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47D54"/>
    <w:multiLevelType w:val="hybridMultilevel"/>
    <w:tmpl w:val="23EC6A4C"/>
    <w:lvl w:ilvl="0" w:tplc="86E469CC">
      <w:start w:val="1"/>
      <w:numFmt w:val="decimal"/>
      <w:suff w:val="space"/>
      <w:lvlText w:val="%1."/>
      <w:lvlJc w:val="left"/>
      <w:pPr>
        <w:ind w:left="680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lang w:val="ru-RU" w:eastAsia="en-US" w:bidi="ar-SA"/>
      </w:rPr>
    </w:lvl>
  </w:abstractNum>
  <w:abstractNum w:abstractNumId="4" w15:restartNumberingAfterBreak="0">
    <w:nsid w:val="3FC81F0B"/>
    <w:multiLevelType w:val="hybridMultilevel"/>
    <w:tmpl w:val="74C074F6"/>
    <w:lvl w:ilvl="0" w:tplc="573E5E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6" w15:restartNumberingAfterBreak="0">
    <w:nsid w:val="45231DC1"/>
    <w:multiLevelType w:val="hybridMultilevel"/>
    <w:tmpl w:val="9992EE66"/>
    <w:lvl w:ilvl="0" w:tplc="86E0B94E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769B3"/>
    <w:multiLevelType w:val="hybridMultilevel"/>
    <w:tmpl w:val="1352ACC6"/>
    <w:lvl w:ilvl="0" w:tplc="B2BA3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3B152D"/>
    <w:multiLevelType w:val="hybridMultilevel"/>
    <w:tmpl w:val="ED22CDD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C222C5"/>
    <w:multiLevelType w:val="hybridMultilevel"/>
    <w:tmpl w:val="47388334"/>
    <w:lvl w:ilvl="0" w:tplc="B2BA3B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8927E25"/>
    <w:multiLevelType w:val="hybridMultilevel"/>
    <w:tmpl w:val="9CA2926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9743F1"/>
    <w:multiLevelType w:val="hybridMultilevel"/>
    <w:tmpl w:val="9CA29264"/>
    <w:lvl w:ilvl="0" w:tplc="FFFFFFFF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21"/>
    <w:rsid w:val="000941CE"/>
    <w:rsid w:val="001F5421"/>
    <w:rsid w:val="00321369"/>
    <w:rsid w:val="003D6761"/>
    <w:rsid w:val="00457D16"/>
    <w:rsid w:val="00492B38"/>
    <w:rsid w:val="004F437E"/>
    <w:rsid w:val="00526474"/>
    <w:rsid w:val="00562FD9"/>
    <w:rsid w:val="005F3277"/>
    <w:rsid w:val="00634B96"/>
    <w:rsid w:val="007030B6"/>
    <w:rsid w:val="007E4EDD"/>
    <w:rsid w:val="00834CB3"/>
    <w:rsid w:val="008B27DD"/>
    <w:rsid w:val="008C3688"/>
    <w:rsid w:val="008E1ADF"/>
    <w:rsid w:val="00961FFE"/>
    <w:rsid w:val="00965D91"/>
    <w:rsid w:val="00965F70"/>
    <w:rsid w:val="0096735C"/>
    <w:rsid w:val="009A4D7C"/>
    <w:rsid w:val="009A6694"/>
    <w:rsid w:val="009B2D21"/>
    <w:rsid w:val="009C4834"/>
    <w:rsid w:val="00A02DF4"/>
    <w:rsid w:val="00A26AE1"/>
    <w:rsid w:val="00A37F81"/>
    <w:rsid w:val="00AA4716"/>
    <w:rsid w:val="00AF26E7"/>
    <w:rsid w:val="00B035CC"/>
    <w:rsid w:val="00B42C26"/>
    <w:rsid w:val="00B74941"/>
    <w:rsid w:val="00CD4347"/>
    <w:rsid w:val="00E64A7A"/>
    <w:rsid w:val="00EB751F"/>
    <w:rsid w:val="00F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9C222"/>
  <w15:chartTrackingRefBased/>
  <w15:docId w15:val="{8B258424-D5CD-41A4-BB03-0F3B0A9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структурные элементы"/>
    <w:basedOn w:val="a"/>
    <w:link w:val="20"/>
    <w:uiPriority w:val="9"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1369"/>
    <w:pPr>
      <w:ind w:left="720"/>
      <w:contextualSpacing/>
    </w:pPr>
  </w:style>
  <w:style w:type="table" w:styleId="a4">
    <w:name w:val="Table Grid"/>
    <w:basedOn w:val="a1"/>
    <w:uiPriority w:val="39"/>
    <w:rsid w:val="00B0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0B6"/>
  </w:style>
  <w:style w:type="paragraph" w:styleId="a7">
    <w:name w:val="footer"/>
    <w:basedOn w:val="a"/>
    <w:link w:val="a8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0B6"/>
  </w:style>
  <w:style w:type="character" w:customStyle="1" w:styleId="20">
    <w:name w:val="Заголовок 2 Знак"/>
    <w:aliases w:val="структурные элементы Знак"/>
    <w:basedOn w:val="a0"/>
    <w:link w:val="2"/>
    <w:uiPriority w:val="9"/>
    <w:rsid w:val="00A37F81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0"/>
    <w:uiPriority w:val="99"/>
    <w:unhideWhenUsed/>
    <w:rsid w:val="00A37F81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457D16"/>
    <w:pPr>
      <w:widowControl w:val="0"/>
      <w:tabs>
        <w:tab w:val="right" w:leader="dot" w:pos="9348"/>
      </w:tabs>
      <w:autoSpaceDE w:val="0"/>
      <w:autoSpaceDN w:val="0"/>
      <w:spacing w:after="120" w:line="240" w:lineRule="auto"/>
      <w:ind w:left="482" w:hanging="18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autoRedefine/>
    <w:uiPriority w:val="39"/>
    <w:unhideWhenUsed/>
    <w:qFormat/>
    <w:rsid w:val="00961FFE"/>
    <w:pPr>
      <w:widowControl w:val="0"/>
      <w:tabs>
        <w:tab w:val="right" w:leader="dot" w:pos="9348"/>
      </w:tabs>
      <w:autoSpaceDE w:val="0"/>
      <w:autoSpaceDN w:val="0"/>
      <w:spacing w:after="120" w:line="312" w:lineRule="auto"/>
      <w:ind w:left="902" w:hanging="4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aliases w:val="подразделы Знак"/>
    <w:basedOn w:val="a0"/>
    <w:link w:val="ab"/>
    <w:uiPriority w:val="1"/>
    <w:semiHidden/>
    <w:locked/>
    <w:rsid w:val="00A37F81"/>
    <w:rPr>
      <w:rFonts w:ascii="Times New Roman" w:eastAsia="Times New Roman" w:hAnsi="Times New Roman" w:cs="Times New Roman"/>
      <w:b/>
      <w:sz w:val="28"/>
      <w:szCs w:val="24"/>
    </w:rPr>
  </w:style>
  <w:style w:type="paragraph" w:styleId="ab">
    <w:name w:val="Body Text"/>
    <w:aliases w:val="подразделы"/>
    <w:basedOn w:val="a"/>
    <w:link w:val="aa"/>
    <w:uiPriority w:val="1"/>
    <w:semiHidden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left="709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2">
    <w:name w:val="Основной текст Знак1"/>
    <w:basedOn w:val="a0"/>
    <w:uiPriority w:val="99"/>
    <w:semiHidden/>
    <w:rsid w:val="00A37F81"/>
  </w:style>
  <w:style w:type="paragraph" w:customStyle="1" w:styleId="TableParagraph">
    <w:name w:val="Table Paragraph"/>
    <w:basedOn w:val="a"/>
    <w:uiPriority w:val="1"/>
    <w:qFormat/>
    <w:rsid w:val="00A37F8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customStyle="1" w:styleId="TableNormal">
    <w:name w:val="Table Normal"/>
    <w:uiPriority w:val="2"/>
    <w:semiHidden/>
    <w:qFormat/>
    <w:rsid w:val="00A37F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B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1F5421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A02DF4"/>
    <w:pPr>
      <w:outlineLvl w:val="9"/>
    </w:pPr>
    <w:rPr>
      <w:lang w:eastAsia="ru-RU"/>
    </w:rPr>
  </w:style>
  <w:style w:type="paragraph" w:customStyle="1" w:styleId="ae">
    <w:name w:val="Нормальный"/>
    <w:rsid w:val="005264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bookhamber.ru/stat_200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lm.nih.gov/%20pubs/factsheets/umlsmeta.html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government.ru/media%20/files/41d4b737638891da2184/pdf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7C068-7316-4712-9A39-4FEDBA47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3911</Words>
  <Characters>22293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4562</dc:creator>
  <cp:keywords/>
  <dc:description/>
  <cp:lastModifiedBy>newmersedez</cp:lastModifiedBy>
  <cp:revision>3</cp:revision>
  <dcterms:created xsi:type="dcterms:W3CDTF">2023-04-24T19:14:00Z</dcterms:created>
  <dcterms:modified xsi:type="dcterms:W3CDTF">2023-04-24T19:59:00Z</dcterms:modified>
</cp:coreProperties>
</file>