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164"/>
        <w:gridCol w:w="2604"/>
        <w:gridCol w:w="2605"/>
      </w:tblGrid>
      <w:tr w:rsidR="00656B20" w:rsidRPr="001A1364" w14:paraId="20B7E63D" w14:textId="77777777" w:rsidTr="00746B3C">
        <w:tc>
          <w:tcPr>
            <w:tcW w:w="9345" w:type="dxa"/>
            <w:gridSpan w:val="5"/>
          </w:tcPr>
          <w:p w14:paraId="745EC6D5" w14:textId="77777777" w:rsidR="00771F39" w:rsidRPr="001A1364" w:rsidRDefault="00656B20" w:rsidP="00746B3C">
            <w:pPr>
              <w:spacing w:before="0" w:after="0" w:line="240" w:lineRule="auto"/>
              <w:ind w:firstLine="0"/>
              <w:jc w:val="center"/>
              <w:rPr>
                <w:rFonts w:ascii="Times New Roman" w:hAnsi="Times New Roman"/>
                <w:b/>
                <w:bCs/>
                <w:sz w:val="24"/>
                <w:szCs w:val="24"/>
              </w:rPr>
            </w:pPr>
            <w:bookmarkStart w:id="0" w:name="_Toc62557641"/>
            <w:r w:rsidRPr="001A1364">
              <w:rPr>
                <w:rFonts w:ascii="Times New Roman" w:hAnsi="Times New Roman"/>
                <w:b/>
                <w:bCs/>
                <w:sz w:val="24"/>
                <w:szCs w:val="24"/>
              </w:rPr>
              <w:t>ФЕДЕРАЛЬНОЕ ГОСУДАРСТВЕННОЕ БЮДЖЕТНОЕ ОБРАЗОВАТЕЛЬНОЕ УЧРЕЖДЕНИЕ ВЫСШЕГО ОБРАЗОВАНИЯ</w:t>
            </w:r>
          </w:p>
          <w:p w14:paraId="2E05A583" w14:textId="77777777" w:rsidR="00771F39" w:rsidRPr="001A1364" w:rsidRDefault="00656B20" w:rsidP="00746B3C">
            <w:pPr>
              <w:spacing w:before="0" w:after="0" w:line="240" w:lineRule="auto"/>
              <w:ind w:firstLine="0"/>
              <w:jc w:val="center"/>
              <w:rPr>
                <w:rFonts w:ascii="Times New Roman" w:hAnsi="Times New Roman"/>
                <w:b/>
                <w:bCs/>
                <w:sz w:val="24"/>
                <w:szCs w:val="24"/>
              </w:rPr>
            </w:pPr>
            <w:r w:rsidRPr="001A1364">
              <w:rPr>
                <w:rFonts w:ascii="Times New Roman" w:hAnsi="Times New Roman"/>
                <w:b/>
                <w:bCs/>
                <w:sz w:val="24"/>
                <w:szCs w:val="24"/>
              </w:rPr>
              <w:t xml:space="preserve"> «МОСКОВСКИЙ АВИАЦИОННЫЙ ИНСТИТУТ</w:t>
            </w:r>
          </w:p>
          <w:p w14:paraId="27D7D30B" w14:textId="7C79C9E6" w:rsidR="00656B20" w:rsidRPr="001A1364" w:rsidRDefault="00656B20" w:rsidP="00746B3C">
            <w:pPr>
              <w:spacing w:before="0" w:after="0" w:line="240" w:lineRule="auto"/>
              <w:ind w:firstLine="0"/>
              <w:jc w:val="center"/>
              <w:rPr>
                <w:rFonts w:ascii="Times New Roman" w:hAnsi="Times New Roman"/>
                <w:b/>
                <w:bCs/>
                <w:sz w:val="24"/>
                <w:szCs w:val="24"/>
              </w:rPr>
            </w:pPr>
            <w:r w:rsidRPr="001A1364">
              <w:rPr>
                <w:rFonts w:ascii="Times New Roman" w:hAnsi="Times New Roman"/>
                <w:b/>
                <w:bCs/>
                <w:sz w:val="24"/>
                <w:szCs w:val="24"/>
              </w:rPr>
              <w:t>(НАЦИОНАЛЬНЫЙ ИССЛЕДОВАТЕЛЬСКИЙ УНИВЕРСИТЕТ)»</w:t>
            </w:r>
          </w:p>
          <w:p w14:paraId="1DC81AC6" w14:textId="77777777" w:rsidR="00656B20" w:rsidRPr="001A1364" w:rsidRDefault="00656B20" w:rsidP="00746B3C">
            <w:pPr>
              <w:spacing w:before="0" w:after="0" w:line="240" w:lineRule="auto"/>
              <w:ind w:firstLine="0"/>
              <w:jc w:val="center"/>
              <w:rPr>
                <w:rFonts w:ascii="Times New Roman" w:hAnsi="Times New Roman"/>
                <w:b/>
                <w:bCs/>
                <w:sz w:val="24"/>
                <w:szCs w:val="24"/>
              </w:rPr>
            </w:pPr>
          </w:p>
        </w:tc>
      </w:tr>
      <w:tr w:rsidR="00656B20" w:rsidRPr="001A1364" w14:paraId="1F50FD30" w14:textId="77777777" w:rsidTr="00345F6D">
        <w:tc>
          <w:tcPr>
            <w:tcW w:w="9345" w:type="dxa"/>
            <w:gridSpan w:val="5"/>
          </w:tcPr>
          <w:p w14:paraId="4A087080" w14:textId="051BF473" w:rsidR="00656B20" w:rsidRDefault="00656B20" w:rsidP="00746B3C">
            <w:pPr>
              <w:spacing w:before="0" w:after="0"/>
              <w:ind w:firstLine="36"/>
              <w:jc w:val="center"/>
              <w:rPr>
                <w:rFonts w:ascii="Times New Roman" w:hAnsi="Times New Roman"/>
                <w:b/>
                <w:sz w:val="24"/>
                <w:szCs w:val="24"/>
              </w:rPr>
            </w:pPr>
          </w:p>
          <w:p w14:paraId="1C7D8F6F" w14:textId="3E3DF4B6" w:rsidR="00BF55CA" w:rsidRDefault="00BF55CA" w:rsidP="00746B3C">
            <w:pPr>
              <w:spacing w:before="0" w:after="0"/>
              <w:ind w:firstLine="36"/>
              <w:jc w:val="center"/>
              <w:rPr>
                <w:rFonts w:ascii="Times New Roman" w:hAnsi="Times New Roman"/>
                <w:b/>
                <w:sz w:val="24"/>
                <w:szCs w:val="24"/>
              </w:rPr>
            </w:pPr>
          </w:p>
          <w:p w14:paraId="69E1C78D" w14:textId="77777777" w:rsidR="00BF55CA" w:rsidRDefault="00BF55CA" w:rsidP="00746B3C">
            <w:pPr>
              <w:spacing w:before="0" w:after="0"/>
              <w:ind w:firstLine="36"/>
              <w:jc w:val="center"/>
              <w:rPr>
                <w:rFonts w:ascii="Times New Roman" w:hAnsi="Times New Roman"/>
                <w:b/>
                <w:sz w:val="24"/>
                <w:szCs w:val="24"/>
              </w:rPr>
            </w:pPr>
          </w:p>
          <w:p w14:paraId="149C0F7D" w14:textId="420AE987" w:rsidR="00BF55CA" w:rsidRDefault="00BF55CA" w:rsidP="00746B3C">
            <w:pPr>
              <w:spacing w:before="0" w:after="0"/>
              <w:ind w:firstLine="36"/>
              <w:jc w:val="center"/>
              <w:rPr>
                <w:rFonts w:ascii="Times New Roman" w:hAnsi="Times New Roman"/>
                <w:b/>
                <w:sz w:val="24"/>
                <w:szCs w:val="24"/>
              </w:rPr>
            </w:pPr>
          </w:p>
          <w:p w14:paraId="37ADC5F2" w14:textId="77777777" w:rsidR="00BF55CA" w:rsidRPr="001A1364" w:rsidRDefault="00BF55CA" w:rsidP="00746B3C">
            <w:pPr>
              <w:spacing w:before="0" w:after="0"/>
              <w:ind w:firstLine="36"/>
              <w:jc w:val="center"/>
              <w:rPr>
                <w:rFonts w:ascii="Times New Roman" w:hAnsi="Times New Roman"/>
                <w:b/>
                <w:sz w:val="24"/>
                <w:szCs w:val="24"/>
              </w:rPr>
            </w:pPr>
          </w:p>
          <w:p w14:paraId="40D0BD22" w14:textId="77777777" w:rsidR="00656B20" w:rsidRPr="001A1364" w:rsidRDefault="00656B20" w:rsidP="00746B3C">
            <w:pPr>
              <w:spacing w:before="0" w:after="0"/>
              <w:ind w:firstLine="36"/>
              <w:jc w:val="center"/>
              <w:rPr>
                <w:rFonts w:ascii="Times New Roman" w:hAnsi="Times New Roman"/>
                <w:b/>
                <w:sz w:val="24"/>
                <w:szCs w:val="24"/>
              </w:rPr>
            </w:pPr>
            <w:r w:rsidRPr="001A1364">
              <w:rPr>
                <w:rFonts w:ascii="Times New Roman" w:hAnsi="Times New Roman"/>
                <w:b/>
                <w:sz w:val="24"/>
                <w:szCs w:val="24"/>
              </w:rPr>
              <w:t>Журнал практики</w:t>
            </w:r>
          </w:p>
          <w:p w14:paraId="22F4AB01" w14:textId="77777777" w:rsidR="00656B20" w:rsidRPr="001A1364" w:rsidRDefault="00656B20" w:rsidP="00746B3C">
            <w:pPr>
              <w:spacing w:before="0" w:after="0"/>
              <w:ind w:firstLine="36"/>
              <w:jc w:val="center"/>
              <w:rPr>
                <w:rFonts w:ascii="Times New Roman" w:hAnsi="Times New Roman"/>
                <w:b/>
                <w:sz w:val="24"/>
                <w:szCs w:val="24"/>
              </w:rPr>
            </w:pPr>
          </w:p>
        </w:tc>
      </w:tr>
      <w:tr w:rsidR="00656B20" w:rsidRPr="001A1364" w14:paraId="21A93B90" w14:textId="77777777" w:rsidTr="00345F6D">
        <w:tc>
          <w:tcPr>
            <w:tcW w:w="1838" w:type="dxa"/>
          </w:tcPr>
          <w:p w14:paraId="010DDA48" w14:textId="629D0E64" w:rsidR="00656B20" w:rsidRPr="001A1364" w:rsidRDefault="00656B20" w:rsidP="00746B3C">
            <w:pPr>
              <w:spacing w:before="0" w:after="0"/>
              <w:ind w:firstLine="22"/>
              <w:rPr>
                <w:rFonts w:ascii="Times New Roman" w:hAnsi="Times New Roman"/>
                <w:sz w:val="24"/>
                <w:szCs w:val="24"/>
              </w:rPr>
            </w:pPr>
            <w:r w:rsidRPr="001A1364">
              <w:rPr>
                <w:rFonts w:ascii="Times New Roman" w:hAnsi="Times New Roman"/>
                <w:sz w:val="24"/>
                <w:szCs w:val="24"/>
              </w:rPr>
              <w:t xml:space="preserve">Институт № </w:t>
            </w:r>
            <w:r w:rsidR="00BF55CA">
              <w:rPr>
                <w:rFonts w:ascii="Times New Roman" w:hAnsi="Times New Roman"/>
                <w:sz w:val="24"/>
                <w:szCs w:val="24"/>
              </w:rPr>
              <w:t>8</w:t>
            </w:r>
          </w:p>
        </w:tc>
        <w:tc>
          <w:tcPr>
            <w:tcW w:w="7507" w:type="dxa"/>
            <w:gridSpan w:val="4"/>
          </w:tcPr>
          <w:p w14:paraId="0B7BA658" w14:textId="7017CBCB" w:rsidR="00656B20" w:rsidRPr="00BF55CA" w:rsidRDefault="00656B20" w:rsidP="00746B3C">
            <w:pPr>
              <w:spacing w:before="0" w:after="0"/>
              <w:ind w:firstLine="36"/>
              <w:rPr>
                <w:rFonts w:ascii="Times New Roman" w:hAnsi="Times New Roman"/>
                <w:sz w:val="24"/>
                <w:szCs w:val="24"/>
              </w:rPr>
            </w:pPr>
            <w:r w:rsidRPr="00BF55CA">
              <w:rPr>
                <w:rFonts w:ascii="Times New Roman" w:hAnsi="Times New Roman"/>
                <w:sz w:val="24"/>
                <w:szCs w:val="24"/>
                <w:u w:val="single"/>
              </w:rPr>
              <w:t>«</w:t>
            </w:r>
            <w:r w:rsidR="00BF55CA" w:rsidRPr="00BF55CA">
              <w:rPr>
                <w:rFonts w:ascii="Times New Roman" w:hAnsi="Times New Roman"/>
                <w:sz w:val="24"/>
                <w:szCs w:val="24"/>
                <w:u w:val="single"/>
              </w:rPr>
              <w:t>Компьютерные науки и прикладная математика</w:t>
            </w:r>
            <w:r w:rsidRPr="00BF55CA">
              <w:rPr>
                <w:rFonts w:ascii="Times New Roman" w:hAnsi="Times New Roman"/>
                <w:sz w:val="24"/>
                <w:szCs w:val="24"/>
                <w:u w:val="single"/>
              </w:rPr>
              <w:t>»</w:t>
            </w:r>
          </w:p>
        </w:tc>
      </w:tr>
      <w:tr w:rsidR="00656B20" w:rsidRPr="001A1364" w14:paraId="22890C75" w14:textId="77777777" w:rsidTr="00345F6D">
        <w:tc>
          <w:tcPr>
            <w:tcW w:w="1838" w:type="dxa"/>
          </w:tcPr>
          <w:p w14:paraId="745ECE20" w14:textId="77777777" w:rsidR="00656B20" w:rsidRPr="001A1364" w:rsidRDefault="00656B20" w:rsidP="00746B3C">
            <w:pPr>
              <w:spacing w:before="0" w:after="0"/>
              <w:ind w:firstLine="22"/>
              <w:rPr>
                <w:rFonts w:ascii="Times New Roman" w:hAnsi="Times New Roman"/>
                <w:sz w:val="24"/>
                <w:szCs w:val="24"/>
              </w:rPr>
            </w:pPr>
          </w:p>
        </w:tc>
        <w:tc>
          <w:tcPr>
            <w:tcW w:w="7507" w:type="dxa"/>
            <w:gridSpan w:val="4"/>
          </w:tcPr>
          <w:p w14:paraId="435DF1B7" w14:textId="77777777" w:rsidR="00656B20" w:rsidRDefault="00656B20" w:rsidP="00746B3C">
            <w:pPr>
              <w:spacing w:before="0" w:after="0"/>
              <w:ind w:firstLine="36"/>
              <w:rPr>
                <w:rFonts w:ascii="Times New Roman" w:hAnsi="Times New Roman"/>
                <w:sz w:val="24"/>
                <w:szCs w:val="24"/>
              </w:rPr>
            </w:pPr>
          </w:p>
          <w:p w14:paraId="74169CC4" w14:textId="208FAFF4" w:rsidR="00BF55CA" w:rsidRPr="001A1364" w:rsidRDefault="00BF55CA" w:rsidP="00746B3C">
            <w:pPr>
              <w:spacing w:before="0" w:after="0"/>
              <w:ind w:firstLine="36"/>
              <w:rPr>
                <w:rFonts w:ascii="Times New Roman" w:hAnsi="Times New Roman"/>
                <w:sz w:val="24"/>
                <w:szCs w:val="24"/>
              </w:rPr>
            </w:pPr>
          </w:p>
        </w:tc>
      </w:tr>
      <w:tr w:rsidR="00656B20" w:rsidRPr="001A1364" w14:paraId="1F84647F" w14:textId="77777777" w:rsidTr="00345F6D">
        <w:tc>
          <w:tcPr>
            <w:tcW w:w="1838" w:type="dxa"/>
          </w:tcPr>
          <w:p w14:paraId="7EAFA4B7" w14:textId="77777777" w:rsidR="00656B20" w:rsidRPr="001A1364" w:rsidRDefault="00656B20" w:rsidP="00746B3C">
            <w:pPr>
              <w:spacing w:before="0" w:after="0"/>
              <w:ind w:firstLine="22"/>
              <w:rPr>
                <w:rFonts w:ascii="Times New Roman" w:hAnsi="Times New Roman"/>
                <w:sz w:val="24"/>
                <w:szCs w:val="24"/>
              </w:rPr>
            </w:pPr>
            <w:r w:rsidRPr="001A1364">
              <w:rPr>
                <w:rFonts w:ascii="Times New Roman" w:hAnsi="Times New Roman"/>
                <w:sz w:val="24"/>
                <w:szCs w:val="24"/>
              </w:rPr>
              <w:t xml:space="preserve">Кафедра </w:t>
            </w:r>
          </w:p>
        </w:tc>
        <w:tc>
          <w:tcPr>
            <w:tcW w:w="2298" w:type="dxa"/>
            <w:gridSpan w:val="2"/>
          </w:tcPr>
          <w:p w14:paraId="334EF3DF" w14:textId="70279086"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___</w:t>
            </w:r>
            <w:r w:rsidR="00BF55CA">
              <w:rPr>
                <w:rFonts w:ascii="Times New Roman" w:hAnsi="Times New Roman"/>
                <w:sz w:val="24"/>
                <w:szCs w:val="24"/>
                <w:u w:val="single"/>
              </w:rPr>
              <w:t>806</w:t>
            </w:r>
            <w:r w:rsidRPr="001A1364">
              <w:rPr>
                <w:rFonts w:ascii="Times New Roman" w:hAnsi="Times New Roman"/>
                <w:sz w:val="24"/>
                <w:szCs w:val="24"/>
              </w:rPr>
              <w:t>___________</w:t>
            </w:r>
          </w:p>
        </w:tc>
        <w:tc>
          <w:tcPr>
            <w:tcW w:w="2604" w:type="dxa"/>
          </w:tcPr>
          <w:p w14:paraId="76EE815C"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 xml:space="preserve">Учебная группа </w:t>
            </w:r>
          </w:p>
        </w:tc>
        <w:tc>
          <w:tcPr>
            <w:tcW w:w="2605" w:type="dxa"/>
          </w:tcPr>
          <w:p w14:paraId="36E58DF9" w14:textId="6222C2DE"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w:t>
            </w:r>
            <w:r w:rsidR="00EB0CEB" w:rsidRPr="001631B7">
              <w:rPr>
                <w:rFonts w:ascii="Times New Roman" w:hAnsi="Times New Roman"/>
                <w:color w:val="0D0D0D" w:themeColor="text1" w:themeTint="F2"/>
                <w:sz w:val="24"/>
                <w:szCs w:val="24"/>
                <w:u w:val="single"/>
              </w:rPr>
              <w:t>М8О-</w:t>
            </w:r>
            <w:r w:rsidR="00E466F2" w:rsidRPr="001631B7">
              <w:rPr>
                <w:rFonts w:ascii="Times New Roman" w:hAnsi="Times New Roman"/>
                <w:color w:val="0D0D0D" w:themeColor="text1" w:themeTint="F2"/>
                <w:sz w:val="24"/>
                <w:szCs w:val="24"/>
                <w:u w:val="single"/>
              </w:rPr>
              <w:t>4</w:t>
            </w:r>
            <w:r w:rsidR="001631B7" w:rsidRPr="001631B7">
              <w:rPr>
                <w:rFonts w:ascii="Times New Roman" w:hAnsi="Times New Roman"/>
                <w:color w:val="0D0D0D" w:themeColor="text1" w:themeTint="F2"/>
                <w:sz w:val="24"/>
                <w:szCs w:val="24"/>
                <w:u w:val="single"/>
              </w:rPr>
              <w:t>11</w:t>
            </w:r>
            <w:r w:rsidR="00EB0CEB" w:rsidRPr="001631B7">
              <w:rPr>
                <w:rFonts w:ascii="Times New Roman" w:hAnsi="Times New Roman"/>
                <w:color w:val="0D0D0D" w:themeColor="text1" w:themeTint="F2"/>
                <w:sz w:val="24"/>
                <w:szCs w:val="24"/>
                <w:u w:val="single"/>
              </w:rPr>
              <w:t>Б-</w:t>
            </w:r>
            <w:r w:rsidR="001631B7" w:rsidRPr="001631B7">
              <w:rPr>
                <w:rFonts w:ascii="Times New Roman" w:hAnsi="Times New Roman"/>
                <w:color w:val="0D0D0D" w:themeColor="text1" w:themeTint="F2"/>
                <w:sz w:val="24"/>
                <w:szCs w:val="24"/>
                <w:u w:val="single"/>
              </w:rPr>
              <w:t>19</w:t>
            </w:r>
            <w:r w:rsidRPr="001631B7">
              <w:rPr>
                <w:rFonts w:ascii="Times New Roman" w:hAnsi="Times New Roman"/>
                <w:color w:val="0D0D0D" w:themeColor="text1" w:themeTint="F2"/>
                <w:sz w:val="24"/>
                <w:szCs w:val="24"/>
              </w:rPr>
              <w:t>___</w:t>
            </w:r>
          </w:p>
        </w:tc>
      </w:tr>
      <w:tr w:rsidR="00656B20" w:rsidRPr="001A1364" w14:paraId="13E3E0F2" w14:textId="77777777" w:rsidTr="00345F6D">
        <w:tc>
          <w:tcPr>
            <w:tcW w:w="1838" w:type="dxa"/>
          </w:tcPr>
          <w:p w14:paraId="35102A37" w14:textId="77777777" w:rsidR="00656B20" w:rsidRPr="001A1364" w:rsidRDefault="00656B20" w:rsidP="00746B3C">
            <w:pPr>
              <w:spacing w:before="0" w:after="0"/>
              <w:ind w:firstLine="22"/>
              <w:rPr>
                <w:rFonts w:ascii="Times New Roman" w:hAnsi="Times New Roman"/>
                <w:sz w:val="24"/>
                <w:szCs w:val="24"/>
              </w:rPr>
            </w:pPr>
          </w:p>
        </w:tc>
        <w:tc>
          <w:tcPr>
            <w:tcW w:w="2298" w:type="dxa"/>
            <w:gridSpan w:val="2"/>
          </w:tcPr>
          <w:p w14:paraId="48303DCC" w14:textId="77777777" w:rsidR="00656B20" w:rsidRPr="001A1364" w:rsidRDefault="00656B20" w:rsidP="00746B3C">
            <w:pPr>
              <w:spacing w:before="0" w:after="0"/>
              <w:ind w:firstLine="36"/>
              <w:rPr>
                <w:rFonts w:ascii="Times New Roman" w:hAnsi="Times New Roman"/>
                <w:sz w:val="24"/>
                <w:szCs w:val="24"/>
              </w:rPr>
            </w:pPr>
          </w:p>
        </w:tc>
        <w:tc>
          <w:tcPr>
            <w:tcW w:w="2604" w:type="dxa"/>
          </w:tcPr>
          <w:p w14:paraId="035A709E" w14:textId="77777777" w:rsidR="00656B20" w:rsidRDefault="00656B20" w:rsidP="00746B3C">
            <w:pPr>
              <w:spacing w:before="0" w:after="0"/>
              <w:ind w:firstLine="36"/>
              <w:rPr>
                <w:rFonts w:ascii="Times New Roman" w:hAnsi="Times New Roman"/>
                <w:sz w:val="24"/>
                <w:szCs w:val="24"/>
              </w:rPr>
            </w:pPr>
          </w:p>
          <w:p w14:paraId="7DBF8F53" w14:textId="060EDDAA" w:rsidR="00BF55CA" w:rsidRPr="001A1364" w:rsidRDefault="00BF55CA" w:rsidP="00746B3C">
            <w:pPr>
              <w:spacing w:before="0" w:after="0"/>
              <w:ind w:firstLine="36"/>
              <w:rPr>
                <w:rFonts w:ascii="Times New Roman" w:hAnsi="Times New Roman"/>
                <w:sz w:val="24"/>
                <w:szCs w:val="24"/>
              </w:rPr>
            </w:pPr>
          </w:p>
        </w:tc>
        <w:tc>
          <w:tcPr>
            <w:tcW w:w="2605" w:type="dxa"/>
          </w:tcPr>
          <w:p w14:paraId="38EA69A6" w14:textId="77777777" w:rsidR="00656B20" w:rsidRPr="001A1364" w:rsidRDefault="00656B20" w:rsidP="00746B3C">
            <w:pPr>
              <w:spacing w:before="0" w:after="0"/>
              <w:ind w:firstLine="36"/>
              <w:rPr>
                <w:rFonts w:ascii="Times New Roman" w:hAnsi="Times New Roman"/>
                <w:sz w:val="24"/>
                <w:szCs w:val="24"/>
              </w:rPr>
            </w:pPr>
          </w:p>
        </w:tc>
      </w:tr>
      <w:tr w:rsidR="00656B20" w:rsidRPr="001A1364" w14:paraId="369C0431" w14:textId="77777777" w:rsidTr="00345F6D">
        <w:tc>
          <w:tcPr>
            <w:tcW w:w="2972" w:type="dxa"/>
            <w:gridSpan w:val="2"/>
          </w:tcPr>
          <w:p w14:paraId="28395D03"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ФИО обучающегося</w:t>
            </w:r>
          </w:p>
        </w:tc>
        <w:tc>
          <w:tcPr>
            <w:tcW w:w="6373" w:type="dxa"/>
            <w:gridSpan w:val="3"/>
          </w:tcPr>
          <w:p w14:paraId="3BB1FF4D" w14:textId="45A36824" w:rsidR="00656B20" w:rsidRPr="00EB0CEB" w:rsidRDefault="00656B20" w:rsidP="00746B3C">
            <w:pPr>
              <w:spacing w:before="0" w:after="0"/>
              <w:ind w:firstLine="0"/>
              <w:rPr>
                <w:rFonts w:ascii="Times New Roman" w:hAnsi="Times New Roman"/>
                <w:color w:val="FF0000"/>
                <w:sz w:val="24"/>
                <w:szCs w:val="24"/>
                <w:u w:val="single"/>
              </w:rPr>
            </w:pPr>
            <w:r w:rsidRPr="001A1364">
              <w:rPr>
                <w:rFonts w:ascii="Times New Roman" w:hAnsi="Times New Roman"/>
                <w:sz w:val="24"/>
                <w:szCs w:val="24"/>
              </w:rPr>
              <w:t>__</w:t>
            </w:r>
            <w:r w:rsidR="001631B7" w:rsidRPr="001631B7">
              <w:rPr>
                <w:rFonts w:ascii="Times New Roman" w:hAnsi="Times New Roman"/>
                <w:color w:val="0D0D0D" w:themeColor="text1" w:themeTint="F2"/>
                <w:sz w:val="24"/>
                <w:szCs w:val="24"/>
                <w:u w:val="single"/>
              </w:rPr>
              <w:t>Тришин Дмитрий Александрович</w:t>
            </w:r>
            <w:r w:rsidRPr="001631B7">
              <w:rPr>
                <w:rFonts w:ascii="Times New Roman" w:hAnsi="Times New Roman"/>
                <w:color w:val="0D0D0D" w:themeColor="text1" w:themeTint="F2"/>
                <w:sz w:val="24"/>
                <w:szCs w:val="24"/>
              </w:rPr>
              <w:t>__________________</w:t>
            </w:r>
          </w:p>
        </w:tc>
      </w:tr>
      <w:tr w:rsidR="00656B20" w:rsidRPr="001A1364" w14:paraId="368CE691" w14:textId="77777777" w:rsidTr="00345F6D">
        <w:tc>
          <w:tcPr>
            <w:tcW w:w="2972" w:type="dxa"/>
            <w:gridSpan w:val="2"/>
          </w:tcPr>
          <w:p w14:paraId="5548A82F" w14:textId="77777777" w:rsidR="00656B20" w:rsidRDefault="00656B20" w:rsidP="00746B3C">
            <w:pPr>
              <w:spacing w:before="0" w:after="0"/>
              <w:ind w:firstLine="36"/>
              <w:rPr>
                <w:rFonts w:ascii="Times New Roman" w:hAnsi="Times New Roman"/>
                <w:sz w:val="24"/>
                <w:szCs w:val="24"/>
              </w:rPr>
            </w:pPr>
          </w:p>
          <w:p w14:paraId="1A598FC3" w14:textId="3F9F172B" w:rsidR="00BF55CA" w:rsidRPr="001A1364" w:rsidRDefault="00BF55CA" w:rsidP="00746B3C">
            <w:pPr>
              <w:spacing w:before="0" w:after="0"/>
              <w:ind w:firstLine="36"/>
              <w:rPr>
                <w:rFonts w:ascii="Times New Roman" w:hAnsi="Times New Roman"/>
                <w:sz w:val="24"/>
                <w:szCs w:val="24"/>
              </w:rPr>
            </w:pPr>
          </w:p>
        </w:tc>
        <w:tc>
          <w:tcPr>
            <w:tcW w:w="6373" w:type="dxa"/>
            <w:gridSpan w:val="3"/>
          </w:tcPr>
          <w:p w14:paraId="78ECFC03" w14:textId="77777777" w:rsidR="00656B20" w:rsidRPr="001A1364" w:rsidRDefault="00656B20" w:rsidP="00746B3C">
            <w:pPr>
              <w:spacing w:before="0" w:after="0"/>
              <w:ind w:firstLine="0"/>
              <w:rPr>
                <w:rFonts w:ascii="Times New Roman" w:hAnsi="Times New Roman"/>
                <w:sz w:val="24"/>
                <w:szCs w:val="24"/>
              </w:rPr>
            </w:pPr>
          </w:p>
        </w:tc>
      </w:tr>
      <w:tr w:rsidR="00656B20" w:rsidRPr="001A1364" w14:paraId="72FE985C" w14:textId="77777777" w:rsidTr="00345F6D">
        <w:tc>
          <w:tcPr>
            <w:tcW w:w="2972" w:type="dxa"/>
            <w:gridSpan w:val="2"/>
          </w:tcPr>
          <w:p w14:paraId="56761CAB"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Направление подготовки/</w:t>
            </w:r>
          </w:p>
          <w:p w14:paraId="0C36BDB7"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специальность</w:t>
            </w:r>
          </w:p>
        </w:tc>
        <w:tc>
          <w:tcPr>
            <w:tcW w:w="6373" w:type="dxa"/>
            <w:gridSpan w:val="3"/>
          </w:tcPr>
          <w:p w14:paraId="2B18D70B" w14:textId="43B57765" w:rsidR="00656B20" w:rsidRPr="009C1809" w:rsidRDefault="009C1809" w:rsidP="00746B3C">
            <w:pPr>
              <w:spacing w:before="0" w:after="0"/>
              <w:ind w:firstLine="36"/>
              <w:rPr>
                <w:rFonts w:ascii="Times New Roman" w:hAnsi="Times New Roman"/>
                <w:sz w:val="24"/>
                <w:szCs w:val="24"/>
                <w:u w:val="single"/>
              </w:rPr>
            </w:pPr>
            <w:r w:rsidRPr="009C1809">
              <w:rPr>
                <w:rFonts w:ascii="Times New Roman" w:hAnsi="Times New Roman"/>
                <w:sz w:val="24"/>
                <w:szCs w:val="24"/>
                <w:u w:val="single"/>
              </w:rPr>
              <w:t>02.03.02 "Фундаментальная информатика и информационные технологии</w:t>
            </w:r>
            <w:r w:rsidRPr="001A1364">
              <w:rPr>
                <w:rFonts w:ascii="Times New Roman" w:hAnsi="Times New Roman"/>
                <w:sz w:val="24"/>
                <w:szCs w:val="24"/>
              </w:rPr>
              <w:t>__________________________</w:t>
            </w:r>
          </w:p>
        </w:tc>
      </w:tr>
      <w:tr w:rsidR="00656B20" w:rsidRPr="001A1364" w14:paraId="37ABFAF6" w14:textId="77777777" w:rsidTr="00345F6D">
        <w:tc>
          <w:tcPr>
            <w:tcW w:w="2972" w:type="dxa"/>
            <w:gridSpan w:val="2"/>
          </w:tcPr>
          <w:p w14:paraId="2C27F9AF" w14:textId="77777777" w:rsidR="00656B20" w:rsidRPr="001A1364" w:rsidRDefault="00656B20" w:rsidP="00746B3C">
            <w:pPr>
              <w:spacing w:before="0" w:after="0"/>
              <w:ind w:firstLine="36"/>
              <w:rPr>
                <w:rFonts w:ascii="Times New Roman" w:hAnsi="Times New Roman"/>
                <w:sz w:val="24"/>
                <w:szCs w:val="24"/>
              </w:rPr>
            </w:pPr>
          </w:p>
        </w:tc>
        <w:tc>
          <w:tcPr>
            <w:tcW w:w="6373" w:type="dxa"/>
            <w:gridSpan w:val="3"/>
          </w:tcPr>
          <w:p w14:paraId="14A27695" w14:textId="77777777" w:rsidR="00656B20" w:rsidRPr="001A1364" w:rsidRDefault="00656B20" w:rsidP="00746B3C">
            <w:pPr>
              <w:spacing w:before="0" w:after="0"/>
              <w:ind w:firstLine="36"/>
              <w:jc w:val="center"/>
              <w:rPr>
                <w:rFonts w:ascii="Times New Roman" w:hAnsi="Times New Roman"/>
                <w:i/>
                <w:sz w:val="24"/>
                <w:szCs w:val="24"/>
                <w:vertAlign w:val="superscript"/>
              </w:rPr>
            </w:pPr>
            <w:r w:rsidRPr="001A1364">
              <w:rPr>
                <w:rFonts w:ascii="Times New Roman" w:hAnsi="Times New Roman"/>
                <w:i/>
                <w:sz w:val="24"/>
                <w:szCs w:val="24"/>
                <w:vertAlign w:val="superscript"/>
              </w:rPr>
              <w:t>шифр, наименование направления подготовки/специальности</w:t>
            </w:r>
          </w:p>
        </w:tc>
      </w:tr>
      <w:tr w:rsidR="00656B20" w:rsidRPr="001A1364" w14:paraId="66A0196A" w14:textId="77777777" w:rsidTr="00345F6D">
        <w:tc>
          <w:tcPr>
            <w:tcW w:w="2972" w:type="dxa"/>
            <w:gridSpan w:val="2"/>
          </w:tcPr>
          <w:p w14:paraId="5BC7781F" w14:textId="5F68EB90" w:rsidR="00BF55CA" w:rsidRPr="001A1364" w:rsidRDefault="00BF55CA" w:rsidP="00BF55CA">
            <w:pPr>
              <w:spacing w:before="0" w:after="0"/>
              <w:ind w:firstLine="0"/>
              <w:rPr>
                <w:rFonts w:ascii="Times New Roman" w:hAnsi="Times New Roman"/>
                <w:sz w:val="24"/>
                <w:szCs w:val="24"/>
              </w:rPr>
            </w:pPr>
          </w:p>
        </w:tc>
        <w:tc>
          <w:tcPr>
            <w:tcW w:w="6373" w:type="dxa"/>
            <w:gridSpan w:val="3"/>
          </w:tcPr>
          <w:p w14:paraId="0E58256A" w14:textId="77777777" w:rsidR="00656B20" w:rsidRPr="001A1364" w:rsidRDefault="00656B20" w:rsidP="00746B3C">
            <w:pPr>
              <w:spacing w:before="0" w:after="0"/>
              <w:ind w:firstLine="36"/>
              <w:jc w:val="center"/>
              <w:rPr>
                <w:rFonts w:ascii="Times New Roman" w:hAnsi="Times New Roman"/>
                <w:i/>
                <w:sz w:val="24"/>
                <w:szCs w:val="24"/>
                <w:vertAlign w:val="superscript"/>
              </w:rPr>
            </w:pPr>
          </w:p>
        </w:tc>
      </w:tr>
      <w:tr w:rsidR="00656B20" w:rsidRPr="001A1364" w14:paraId="19CB5068" w14:textId="77777777" w:rsidTr="00345F6D">
        <w:tc>
          <w:tcPr>
            <w:tcW w:w="2972" w:type="dxa"/>
            <w:gridSpan w:val="2"/>
          </w:tcPr>
          <w:p w14:paraId="26FBE368" w14:textId="77777777"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Вид практики</w:t>
            </w:r>
          </w:p>
        </w:tc>
        <w:tc>
          <w:tcPr>
            <w:tcW w:w="6373" w:type="dxa"/>
            <w:gridSpan w:val="3"/>
          </w:tcPr>
          <w:p w14:paraId="284FD5D7" w14:textId="748DAFA4" w:rsidR="00656B20" w:rsidRPr="001A1364" w:rsidRDefault="00656B20" w:rsidP="00746B3C">
            <w:pPr>
              <w:spacing w:before="0" w:after="0"/>
              <w:ind w:firstLine="36"/>
              <w:rPr>
                <w:rFonts w:ascii="Times New Roman" w:hAnsi="Times New Roman"/>
                <w:sz w:val="24"/>
                <w:szCs w:val="24"/>
              </w:rPr>
            </w:pPr>
            <w:r w:rsidRPr="001A1364">
              <w:rPr>
                <w:rFonts w:ascii="Times New Roman" w:hAnsi="Times New Roman"/>
                <w:sz w:val="24"/>
                <w:szCs w:val="24"/>
              </w:rPr>
              <w:t>______</w:t>
            </w:r>
            <w:r w:rsidR="00E466F2">
              <w:rPr>
                <w:rFonts w:ascii="Times New Roman" w:hAnsi="Times New Roman"/>
                <w:sz w:val="24"/>
                <w:szCs w:val="24"/>
                <w:u w:val="single"/>
              </w:rPr>
              <w:t>преддипломная</w:t>
            </w:r>
            <w:r w:rsidRPr="001A1364">
              <w:rPr>
                <w:rFonts w:ascii="Times New Roman" w:hAnsi="Times New Roman"/>
                <w:sz w:val="24"/>
                <w:szCs w:val="24"/>
              </w:rPr>
              <w:t>_______________________________</w:t>
            </w:r>
          </w:p>
        </w:tc>
      </w:tr>
      <w:tr w:rsidR="00656B20" w:rsidRPr="001A1364" w14:paraId="6DFD1CD9" w14:textId="77777777" w:rsidTr="00345F6D">
        <w:tc>
          <w:tcPr>
            <w:tcW w:w="2972" w:type="dxa"/>
            <w:gridSpan w:val="2"/>
          </w:tcPr>
          <w:p w14:paraId="2DD10886" w14:textId="77777777" w:rsidR="00656B20" w:rsidRDefault="00656B20" w:rsidP="00746B3C">
            <w:pPr>
              <w:spacing w:before="0" w:after="0"/>
              <w:ind w:firstLine="36"/>
              <w:rPr>
                <w:rFonts w:ascii="Times New Roman" w:hAnsi="Times New Roman"/>
                <w:sz w:val="24"/>
                <w:szCs w:val="24"/>
              </w:rPr>
            </w:pPr>
          </w:p>
          <w:p w14:paraId="27D85B35" w14:textId="49C1E091" w:rsidR="00BF55CA" w:rsidRPr="001A1364" w:rsidRDefault="00BF55CA" w:rsidP="00746B3C">
            <w:pPr>
              <w:spacing w:before="0" w:after="0"/>
              <w:ind w:firstLine="36"/>
              <w:rPr>
                <w:rFonts w:ascii="Times New Roman" w:hAnsi="Times New Roman"/>
                <w:sz w:val="24"/>
                <w:szCs w:val="24"/>
              </w:rPr>
            </w:pPr>
          </w:p>
        </w:tc>
        <w:tc>
          <w:tcPr>
            <w:tcW w:w="6373" w:type="dxa"/>
            <w:gridSpan w:val="3"/>
          </w:tcPr>
          <w:p w14:paraId="322FC749" w14:textId="77777777" w:rsidR="00656B20" w:rsidRPr="001A1364" w:rsidRDefault="00656B20" w:rsidP="00746B3C">
            <w:pPr>
              <w:spacing w:before="0" w:after="0"/>
              <w:ind w:firstLine="36"/>
              <w:jc w:val="center"/>
              <w:rPr>
                <w:rFonts w:ascii="Times New Roman" w:hAnsi="Times New Roman"/>
                <w:i/>
                <w:sz w:val="24"/>
                <w:szCs w:val="24"/>
                <w:vertAlign w:val="superscript"/>
              </w:rPr>
            </w:pPr>
            <w:r w:rsidRPr="001A1364">
              <w:rPr>
                <w:rFonts w:ascii="Times New Roman" w:hAnsi="Times New Roman"/>
                <w:i/>
                <w:sz w:val="24"/>
                <w:szCs w:val="24"/>
                <w:vertAlign w:val="superscript"/>
              </w:rPr>
              <w:t>учебная, производственная, преддипломная или другой вид практики</w:t>
            </w:r>
          </w:p>
        </w:tc>
      </w:tr>
      <w:tr w:rsidR="00345F6D" w:rsidRPr="001A1364" w14:paraId="1545EA83" w14:textId="77777777" w:rsidTr="00345F6D">
        <w:tc>
          <w:tcPr>
            <w:tcW w:w="2972" w:type="dxa"/>
            <w:gridSpan w:val="2"/>
          </w:tcPr>
          <w:p w14:paraId="5D5A7E32" w14:textId="0DC89ACC" w:rsidR="00345F6D" w:rsidRPr="00345F6D" w:rsidRDefault="00345F6D" w:rsidP="00746B3C">
            <w:pPr>
              <w:spacing w:before="0" w:after="0"/>
              <w:ind w:firstLine="36"/>
              <w:rPr>
                <w:rFonts w:ascii="Times New Roman" w:hAnsi="Times New Roman"/>
                <w:sz w:val="24"/>
                <w:szCs w:val="24"/>
              </w:rPr>
            </w:pPr>
            <w:r w:rsidRPr="00345F6D">
              <w:rPr>
                <w:rFonts w:ascii="Times New Roman" w:hAnsi="Times New Roman"/>
                <w:sz w:val="24"/>
                <w:szCs w:val="24"/>
              </w:rPr>
              <w:t>Оценка за практику</w:t>
            </w:r>
          </w:p>
        </w:tc>
        <w:tc>
          <w:tcPr>
            <w:tcW w:w="6373" w:type="dxa"/>
            <w:gridSpan w:val="3"/>
          </w:tcPr>
          <w:p w14:paraId="73A82950" w14:textId="41D1F23F" w:rsidR="00345F6D" w:rsidRPr="00345F6D" w:rsidRDefault="00345F6D" w:rsidP="00345F6D">
            <w:pPr>
              <w:spacing w:before="0" w:after="0"/>
              <w:ind w:firstLine="36"/>
              <w:jc w:val="left"/>
              <w:rPr>
                <w:rFonts w:ascii="Times New Roman" w:hAnsi="Times New Roman"/>
                <w:sz w:val="24"/>
                <w:szCs w:val="24"/>
                <w:u w:val="single"/>
              </w:rPr>
            </w:pPr>
            <w:r w:rsidRPr="009C7ED4">
              <w:rPr>
                <w:sz w:val="24"/>
                <w:szCs w:val="24"/>
              </w:rPr>
              <w:t>_________________</w:t>
            </w:r>
            <w:r w:rsidR="00ED4821" w:rsidRPr="009C7ED4">
              <w:rPr>
                <w:sz w:val="24"/>
                <w:szCs w:val="24"/>
              </w:rPr>
              <w:t xml:space="preserve"> </w:t>
            </w:r>
            <w:r w:rsidR="00E466F2" w:rsidRPr="009C1809">
              <w:rPr>
                <w:rFonts w:ascii="Times New Roman" w:hAnsi="Times New Roman"/>
                <w:sz w:val="24"/>
                <w:szCs w:val="24"/>
              </w:rPr>
              <w:t>Плотникова Н.О.</w:t>
            </w:r>
          </w:p>
        </w:tc>
      </w:tr>
    </w:tbl>
    <w:p w14:paraId="2248AF2A" w14:textId="77777777" w:rsidR="00656B20" w:rsidRPr="00C33494" w:rsidRDefault="00656B20" w:rsidP="00656B20">
      <w:pPr>
        <w:ind w:firstLine="0"/>
      </w:pPr>
    </w:p>
    <w:p w14:paraId="69779A6A" w14:textId="4740BB18" w:rsidR="00656B20" w:rsidRDefault="00656B20" w:rsidP="00A635EC">
      <w:pPr>
        <w:ind w:firstLine="0"/>
        <w:jc w:val="right"/>
      </w:pPr>
    </w:p>
    <w:p w14:paraId="19566D53" w14:textId="23ACC852" w:rsidR="00BF55CA" w:rsidRDefault="00BF55CA" w:rsidP="00A635EC">
      <w:pPr>
        <w:ind w:firstLine="0"/>
        <w:jc w:val="right"/>
      </w:pPr>
    </w:p>
    <w:p w14:paraId="368DA9FC" w14:textId="73BF0B39" w:rsidR="00BF55CA" w:rsidRDefault="00BF55CA" w:rsidP="00A635EC">
      <w:pPr>
        <w:ind w:firstLine="0"/>
        <w:jc w:val="right"/>
      </w:pPr>
    </w:p>
    <w:p w14:paraId="6C8B5A53" w14:textId="2009D405" w:rsidR="00656B20" w:rsidRPr="00C33494" w:rsidRDefault="00656B20" w:rsidP="00656B20">
      <w:pPr>
        <w:spacing w:before="0" w:after="0"/>
        <w:ind w:firstLine="0"/>
        <w:jc w:val="center"/>
      </w:pPr>
      <w:r w:rsidRPr="00C33494">
        <w:t>Москва</w:t>
      </w:r>
    </w:p>
    <w:p w14:paraId="391505BC" w14:textId="6FD12DE9" w:rsidR="00E07D8A" w:rsidRPr="00C33494" w:rsidRDefault="00656B20" w:rsidP="00656B20">
      <w:pPr>
        <w:spacing w:before="0" w:after="0"/>
        <w:ind w:firstLine="0"/>
        <w:jc w:val="center"/>
      </w:pPr>
      <w:r w:rsidRPr="00C33494">
        <w:t>20</w:t>
      </w:r>
      <w:r w:rsidR="00BF55CA">
        <w:t>23</w:t>
      </w:r>
    </w:p>
    <w:p w14:paraId="21A46B38" w14:textId="77777777" w:rsidR="00E07D8A" w:rsidRPr="00C33494" w:rsidRDefault="00E07D8A">
      <w:pPr>
        <w:spacing w:before="0" w:after="0" w:line="240" w:lineRule="auto"/>
        <w:ind w:firstLine="0"/>
        <w:jc w:val="left"/>
      </w:pPr>
      <w:r w:rsidRPr="00C33494">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656B20" w:rsidRPr="005F2E4D" w14:paraId="0DD5BBD1" w14:textId="77777777" w:rsidTr="00A635EC">
        <w:tc>
          <w:tcPr>
            <w:tcW w:w="9345" w:type="dxa"/>
            <w:gridSpan w:val="3"/>
          </w:tcPr>
          <w:p w14:paraId="1D9F92F6" w14:textId="77777777" w:rsidR="00656B20" w:rsidRPr="005F2E4D" w:rsidRDefault="00656B20" w:rsidP="00656B20">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lastRenderedPageBreak/>
              <w:t>Место и сроки проведения практики:</w:t>
            </w:r>
          </w:p>
        </w:tc>
      </w:tr>
      <w:tr w:rsidR="00E834D1" w:rsidRPr="005F2E4D" w14:paraId="6783DB09" w14:textId="77777777" w:rsidTr="00A635EC">
        <w:tc>
          <w:tcPr>
            <w:tcW w:w="3397" w:type="dxa"/>
          </w:tcPr>
          <w:p w14:paraId="5B92E93C" w14:textId="67437A0F"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Наименование организации:</w:t>
            </w:r>
          </w:p>
        </w:tc>
        <w:tc>
          <w:tcPr>
            <w:tcW w:w="5948" w:type="dxa"/>
            <w:gridSpan w:val="2"/>
          </w:tcPr>
          <w:p w14:paraId="2E0A985C" w14:textId="63373F81"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22159F" w:rsidRPr="009C1809">
              <w:rPr>
                <w:rFonts w:ascii="Times New Roman" w:hAnsi="Times New Roman"/>
                <w:sz w:val="24"/>
                <w:szCs w:val="24"/>
                <w:u w:val="single"/>
              </w:rPr>
              <w:t>Кафедра 806</w:t>
            </w:r>
            <w:r w:rsidRPr="005F2E4D">
              <w:rPr>
                <w:rFonts w:ascii="Times New Roman" w:hAnsi="Times New Roman"/>
                <w:sz w:val="24"/>
                <w:szCs w:val="24"/>
              </w:rPr>
              <w:t>__</w:t>
            </w:r>
            <w:r w:rsidR="009C1809" w:rsidRPr="005F2E4D">
              <w:rPr>
                <w:rFonts w:ascii="Times New Roman" w:hAnsi="Times New Roman"/>
                <w:sz w:val="24"/>
                <w:szCs w:val="24"/>
              </w:rPr>
              <w:t>____________________________</w:t>
            </w:r>
            <w:r w:rsidRPr="005F2E4D">
              <w:rPr>
                <w:rFonts w:ascii="Times New Roman" w:hAnsi="Times New Roman"/>
                <w:sz w:val="24"/>
                <w:szCs w:val="24"/>
              </w:rPr>
              <w:t>____</w:t>
            </w:r>
          </w:p>
        </w:tc>
      </w:tr>
      <w:tr w:rsidR="00E834D1" w:rsidRPr="005F2E4D" w14:paraId="232B7177" w14:textId="77777777" w:rsidTr="00A635EC">
        <w:tc>
          <w:tcPr>
            <w:tcW w:w="3397" w:type="dxa"/>
          </w:tcPr>
          <w:p w14:paraId="094E4791" w14:textId="6FCD5F94" w:rsidR="00E834D1" w:rsidRPr="005F2E4D" w:rsidRDefault="00E834D1">
            <w:pPr>
              <w:spacing w:before="0" w:after="0"/>
              <w:ind w:firstLine="36"/>
              <w:rPr>
                <w:rFonts w:ascii="Times New Roman" w:hAnsi="Times New Roman"/>
                <w:sz w:val="24"/>
                <w:szCs w:val="24"/>
              </w:rPr>
            </w:pPr>
            <w:r w:rsidRPr="005F2E4D">
              <w:rPr>
                <w:rFonts w:ascii="Times New Roman" w:hAnsi="Times New Roman"/>
                <w:sz w:val="24"/>
                <w:szCs w:val="24"/>
              </w:rPr>
              <w:t>Сроки проведения практики</w:t>
            </w:r>
          </w:p>
        </w:tc>
        <w:tc>
          <w:tcPr>
            <w:tcW w:w="5948" w:type="dxa"/>
            <w:gridSpan w:val="2"/>
          </w:tcPr>
          <w:p w14:paraId="1B1C2E5D" w14:textId="77777777" w:rsidR="00E834D1" w:rsidRPr="005F2E4D" w:rsidRDefault="00E834D1" w:rsidP="00E834D1">
            <w:pPr>
              <w:spacing w:before="0" w:after="0"/>
              <w:ind w:firstLine="0"/>
              <w:rPr>
                <w:rFonts w:ascii="Times New Roman" w:hAnsi="Times New Roman"/>
                <w:sz w:val="24"/>
                <w:szCs w:val="24"/>
              </w:rPr>
            </w:pPr>
          </w:p>
        </w:tc>
      </w:tr>
      <w:tr w:rsidR="00E834D1" w:rsidRPr="005F2E4D" w14:paraId="3160EB4D" w14:textId="77777777" w:rsidTr="00A635EC">
        <w:tc>
          <w:tcPr>
            <w:tcW w:w="3397" w:type="dxa"/>
          </w:tcPr>
          <w:p w14:paraId="4876CB66"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дата начала практики:</w:t>
            </w:r>
          </w:p>
        </w:tc>
        <w:tc>
          <w:tcPr>
            <w:tcW w:w="5948" w:type="dxa"/>
            <w:gridSpan w:val="2"/>
          </w:tcPr>
          <w:p w14:paraId="1065EDCF" w14:textId="3DD6242E"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BF55CA" w:rsidRPr="00BF55CA">
              <w:rPr>
                <w:rFonts w:ascii="Times New Roman" w:hAnsi="Times New Roman"/>
                <w:sz w:val="24"/>
                <w:szCs w:val="24"/>
                <w:u w:val="single"/>
              </w:rPr>
              <w:t>09.02.2023</w:t>
            </w:r>
            <w:r w:rsidRPr="005F2E4D">
              <w:rPr>
                <w:rFonts w:ascii="Times New Roman" w:hAnsi="Times New Roman"/>
                <w:sz w:val="24"/>
                <w:szCs w:val="24"/>
              </w:rPr>
              <w:t>____________________________________</w:t>
            </w:r>
          </w:p>
        </w:tc>
      </w:tr>
      <w:tr w:rsidR="00E834D1" w:rsidRPr="005F2E4D" w14:paraId="466AA166" w14:textId="77777777" w:rsidTr="00A635EC">
        <w:tc>
          <w:tcPr>
            <w:tcW w:w="3397" w:type="dxa"/>
          </w:tcPr>
          <w:p w14:paraId="6E2FBF4A"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дата окончания практики:</w:t>
            </w:r>
          </w:p>
        </w:tc>
        <w:tc>
          <w:tcPr>
            <w:tcW w:w="5948" w:type="dxa"/>
            <w:gridSpan w:val="2"/>
          </w:tcPr>
          <w:p w14:paraId="38CA5D50" w14:textId="0B63FAB3" w:rsidR="00E834D1" w:rsidRPr="005F2E4D" w:rsidRDefault="00E834D1" w:rsidP="00E834D1">
            <w:pPr>
              <w:spacing w:before="0" w:after="0"/>
              <w:ind w:firstLine="0"/>
              <w:rPr>
                <w:rFonts w:ascii="Times New Roman" w:hAnsi="Times New Roman"/>
                <w:sz w:val="24"/>
                <w:szCs w:val="24"/>
              </w:rPr>
            </w:pPr>
            <w:r w:rsidRPr="005F2E4D">
              <w:rPr>
                <w:rFonts w:ascii="Times New Roman" w:hAnsi="Times New Roman"/>
                <w:sz w:val="24"/>
                <w:szCs w:val="24"/>
              </w:rPr>
              <w:t>__</w:t>
            </w:r>
            <w:r w:rsidR="009C1809">
              <w:rPr>
                <w:rFonts w:ascii="Times New Roman" w:hAnsi="Times New Roman"/>
                <w:sz w:val="24"/>
                <w:szCs w:val="24"/>
                <w:u w:val="single"/>
              </w:rPr>
              <w:t>09</w:t>
            </w:r>
            <w:r w:rsidR="00BF55CA">
              <w:rPr>
                <w:rFonts w:ascii="Times New Roman" w:hAnsi="Times New Roman"/>
                <w:sz w:val="24"/>
                <w:szCs w:val="24"/>
                <w:u w:val="single"/>
              </w:rPr>
              <w:t>.0</w:t>
            </w:r>
            <w:r w:rsidR="00E466F2">
              <w:rPr>
                <w:rFonts w:ascii="Times New Roman" w:hAnsi="Times New Roman"/>
                <w:sz w:val="24"/>
                <w:szCs w:val="24"/>
                <w:u w:val="single"/>
              </w:rPr>
              <w:t>5</w:t>
            </w:r>
            <w:r w:rsidR="00BF55CA">
              <w:rPr>
                <w:rFonts w:ascii="Times New Roman" w:hAnsi="Times New Roman"/>
                <w:sz w:val="24"/>
                <w:szCs w:val="24"/>
                <w:u w:val="single"/>
              </w:rPr>
              <w:t>.2023</w:t>
            </w:r>
            <w:r w:rsidRPr="005F2E4D">
              <w:rPr>
                <w:rFonts w:ascii="Times New Roman" w:hAnsi="Times New Roman"/>
                <w:sz w:val="24"/>
                <w:szCs w:val="24"/>
              </w:rPr>
              <w:t>____________________________________</w:t>
            </w:r>
          </w:p>
        </w:tc>
      </w:tr>
      <w:tr w:rsidR="00E834D1" w:rsidRPr="005F2E4D" w14:paraId="597EDBFD" w14:textId="77777777" w:rsidTr="00A635EC">
        <w:tc>
          <w:tcPr>
            <w:tcW w:w="9345" w:type="dxa"/>
            <w:gridSpan w:val="3"/>
          </w:tcPr>
          <w:p w14:paraId="20A79EAB" w14:textId="77777777" w:rsidR="00E834D1" w:rsidRPr="005F2E4D" w:rsidRDefault="00E834D1" w:rsidP="00E834D1">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Инструктаж по технике безопасности:</w:t>
            </w:r>
          </w:p>
        </w:tc>
      </w:tr>
      <w:tr w:rsidR="00E834D1" w:rsidRPr="005F2E4D" w14:paraId="677889FA" w14:textId="77777777" w:rsidTr="00A635EC">
        <w:tc>
          <w:tcPr>
            <w:tcW w:w="3397" w:type="dxa"/>
          </w:tcPr>
          <w:p w14:paraId="72CA58E4" w14:textId="77777777" w:rsidR="00E834D1" w:rsidRPr="005F2E4D" w:rsidRDefault="00E834D1" w:rsidP="00E834D1">
            <w:pPr>
              <w:spacing w:before="0" w:after="0"/>
              <w:ind w:firstLine="36"/>
              <w:rPr>
                <w:rFonts w:ascii="Times New Roman" w:hAnsi="Times New Roman"/>
                <w:sz w:val="24"/>
                <w:szCs w:val="24"/>
              </w:rPr>
            </w:pPr>
            <w:r w:rsidRPr="005F2E4D">
              <w:rPr>
                <w:rFonts w:ascii="Times New Roman" w:hAnsi="Times New Roman"/>
                <w:sz w:val="24"/>
                <w:szCs w:val="24"/>
              </w:rPr>
              <w:t>__________________________</w:t>
            </w:r>
          </w:p>
        </w:tc>
        <w:tc>
          <w:tcPr>
            <w:tcW w:w="2974" w:type="dxa"/>
          </w:tcPr>
          <w:p w14:paraId="57C116D1" w14:textId="77777777" w:rsidR="00E834D1" w:rsidRPr="005F2E4D" w:rsidRDefault="00E834D1" w:rsidP="00E834D1">
            <w:pPr>
              <w:spacing w:before="0" w:after="0"/>
              <w:ind w:firstLine="36"/>
              <w:jc w:val="center"/>
              <w:rPr>
                <w:rFonts w:ascii="Times New Roman" w:hAnsi="Times New Roman"/>
                <w:sz w:val="24"/>
                <w:szCs w:val="24"/>
              </w:rPr>
            </w:pPr>
            <w:r w:rsidRPr="005F2E4D">
              <w:rPr>
                <w:rFonts w:ascii="Times New Roman" w:hAnsi="Times New Roman"/>
                <w:sz w:val="24"/>
                <w:szCs w:val="24"/>
              </w:rPr>
              <w:t>/____________________/</w:t>
            </w:r>
          </w:p>
        </w:tc>
        <w:tc>
          <w:tcPr>
            <w:tcW w:w="2974" w:type="dxa"/>
          </w:tcPr>
          <w:p w14:paraId="259530A9" w14:textId="76B95696" w:rsidR="00E834D1" w:rsidRPr="005F2E4D" w:rsidRDefault="00E834D1" w:rsidP="00E834D1">
            <w:pPr>
              <w:spacing w:before="0" w:after="0"/>
              <w:ind w:firstLine="36"/>
              <w:jc w:val="center"/>
              <w:rPr>
                <w:rFonts w:ascii="Times New Roman" w:hAnsi="Times New Roman"/>
                <w:sz w:val="24"/>
                <w:szCs w:val="24"/>
              </w:rPr>
            </w:pPr>
            <w:r w:rsidRPr="005F2E4D">
              <w:rPr>
                <w:rFonts w:ascii="Times New Roman" w:hAnsi="Times New Roman"/>
                <w:sz w:val="24"/>
                <w:szCs w:val="24"/>
              </w:rPr>
              <w:t>___</w:t>
            </w:r>
            <w:r w:rsidR="00BF55CA">
              <w:rPr>
                <w:rFonts w:ascii="Times New Roman" w:hAnsi="Times New Roman"/>
                <w:sz w:val="24"/>
                <w:szCs w:val="24"/>
                <w:u w:val="single"/>
              </w:rPr>
              <w:t>09</w:t>
            </w:r>
            <w:r w:rsidRPr="005F2E4D">
              <w:rPr>
                <w:rFonts w:ascii="Times New Roman" w:hAnsi="Times New Roman"/>
                <w:sz w:val="24"/>
                <w:szCs w:val="24"/>
              </w:rPr>
              <w:t xml:space="preserve"> _</w:t>
            </w:r>
            <w:r w:rsidR="00BF55CA">
              <w:rPr>
                <w:rFonts w:ascii="Times New Roman" w:hAnsi="Times New Roman"/>
                <w:sz w:val="24"/>
                <w:szCs w:val="24"/>
                <w:u w:val="single"/>
              </w:rPr>
              <w:t>февраля</w:t>
            </w:r>
            <w:r w:rsidRPr="005F2E4D">
              <w:rPr>
                <w:rFonts w:ascii="Times New Roman" w:hAnsi="Times New Roman"/>
                <w:sz w:val="24"/>
                <w:szCs w:val="24"/>
              </w:rPr>
              <w:t>___ 20</w:t>
            </w:r>
            <w:r w:rsidR="00BF55CA">
              <w:rPr>
                <w:rFonts w:ascii="Times New Roman" w:hAnsi="Times New Roman"/>
                <w:sz w:val="24"/>
                <w:szCs w:val="24"/>
              </w:rPr>
              <w:t>23</w:t>
            </w:r>
            <w:r w:rsidRPr="005F2E4D">
              <w:rPr>
                <w:rFonts w:ascii="Times New Roman" w:hAnsi="Times New Roman"/>
                <w:sz w:val="24"/>
                <w:szCs w:val="24"/>
              </w:rPr>
              <w:t>г.</w:t>
            </w:r>
          </w:p>
        </w:tc>
      </w:tr>
      <w:tr w:rsidR="00E834D1" w:rsidRPr="005F2E4D" w14:paraId="5F179AD9" w14:textId="77777777" w:rsidTr="00A635EC">
        <w:tc>
          <w:tcPr>
            <w:tcW w:w="3397" w:type="dxa"/>
          </w:tcPr>
          <w:p w14:paraId="165219B5"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подпись проводившего</w:t>
            </w:r>
          </w:p>
        </w:tc>
        <w:tc>
          <w:tcPr>
            <w:tcW w:w="2974" w:type="dxa"/>
          </w:tcPr>
          <w:p w14:paraId="66B0FF15"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расшифровка подписи</w:t>
            </w:r>
          </w:p>
        </w:tc>
        <w:tc>
          <w:tcPr>
            <w:tcW w:w="2974" w:type="dxa"/>
          </w:tcPr>
          <w:p w14:paraId="2F36A9AA" w14:textId="77777777" w:rsidR="00E834D1" w:rsidRPr="005F2E4D" w:rsidRDefault="00E834D1" w:rsidP="00E834D1">
            <w:pPr>
              <w:spacing w:before="0" w:after="0"/>
              <w:ind w:firstLine="36"/>
              <w:jc w:val="center"/>
              <w:rPr>
                <w:rFonts w:ascii="Times New Roman" w:hAnsi="Times New Roman"/>
                <w:i/>
                <w:sz w:val="24"/>
                <w:szCs w:val="24"/>
                <w:vertAlign w:val="superscript"/>
              </w:rPr>
            </w:pPr>
            <w:r w:rsidRPr="005F2E4D">
              <w:rPr>
                <w:rFonts w:ascii="Times New Roman" w:hAnsi="Times New Roman"/>
                <w:i/>
                <w:sz w:val="24"/>
                <w:szCs w:val="24"/>
                <w:vertAlign w:val="superscript"/>
              </w:rPr>
              <w:t>дата проведения</w:t>
            </w:r>
          </w:p>
        </w:tc>
      </w:tr>
      <w:tr w:rsidR="00E834D1" w:rsidRPr="005F2E4D" w14:paraId="6E9DFE16" w14:textId="77777777" w:rsidTr="00A635EC">
        <w:tc>
          <w:tcPr>
            <w:tcW w:w="9345" w:type="dxa"/>
            <w:gridSpan w:val="3"/>
          </w:tcPr>
          <w:p w14:paraId="36B23B69" w14:textId="6BD45CF5" w:rsidR="00E834D1" w:rsidRPr="001631B7" w:rsidRDefault="00E834D1" w:rsidP="001631B7">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Индивидуальное задание обучающегося:</w:t>
            </w:r>
          </w:p>
        </w:tc>
      </w:tr>
      <w:tr w:rsidR="00E834D1" w:rsidRPr="005F2E4D" w14:paraId="5C4A74F1" w14:textId="77777777" w:rsidTr="00A635EC">
        <w:tc>
          <w:tcPr>
            <w:tcW w:w="9345" w:type="dxa"/>
            <w:gridSpan w:val="3"/>
          </w:tcPr>
          <w:p w14:paraId="3E29951E" w14:textId="7B450889" w:rsidR="00E834D1" w:rsidRPr="005F2E4D" w:rsidRDefault="001631B7" w:rsidP="00E834D1">
            <w:pPr>
              <w:spacing w:before="0" w:after="0"/>
              <w:ind w:firstLine="36"/>
              <w:rPr>
                <w:rFonts w:ascii="Times New Roman" w:hAnsi="Times New Roman"/>
                <w:sz w:val="24"/>
                <w:szCs w:val="24"/>
              </w:rPr>
            </w:pPr>
            <w:r w:rsidRPr="00437EF3">
              <w:rPr>
                <w:rFonts w:ascii="Times New Roman" w:hAnsi="Times New Roman"/>
                <w:sz w:val="24"/>
                <w:szCs w:val="24"/>
                <w:u w:val="single"/>
              </w:rPr>
              <w:t>Разработать программное обеспечение, состоящие из распределенной системы</w:t>
            </w:r>
            <w:r w:rsidR="00437EF3" w:rsidRPr="00437EF3">
              <w:rPr>
                <w:rFonts w:ascii="Times New Roman" w:hAnsi="Times New Roman"/>
                <w:sz w:val="24"/>
                <w:szCs w:val="24"/>
                <w:u w:val="single"/>
              </w:rPr>
              <w:t xml:space="preserve">, </w:t>
            </w:r>
            <w:r w:rsidR="00437EF3">
              <w:rPr>
                <w:rFonts w:ascii="Times New Roman" w:hAnsi="Times New Roman"/>
                <w:sz w:val="24"/>
                <w:szCs w:val="24"/>
                <w:u w:val="single"/>
              </w:rPr>
              <w:t xml:space="preserve">использующей криптографические алгоритмы шифрования на основе эллиптических кривых и </w:t>
            </w:r>
            <w:r w:rsidR="00437EF3" w:rsidRPr="00437EF3">
              <w:rPr>
                <w:rFonts w:ascii="Times New Roman" w:hAnsi="Times New Roman"/>
                <w:sz w:val="24"/>
                <w:szCs w:val="24"/>
                <w:u w:val="single"/>
              </w:rPr>
              <w:t>способной обрабатывать поступающие запросы пользователей, и приложения для ПК, реализующего функционал онлайн-чата для общения в сети</w:t>
            </w:r>
            <w:r w:rsidR="00437EF3">
              <w:rPr>
                <w:rFonts w:ascii="Times New Roman" w:hAnsi="Times New Roman"/>
                <w:sz w:val="24"/>
                <w:szCs w:val="24"/>
                <w:u w:val="single"/>
              </w:rPr>
              <w:t xml:space="preserve">.  </w:t>
            </w:r>
          </w:p>
        </w:tc>
      </w:tr>
      <w:tr w:rsidR="00E834D1" w:rsidRPr="005F2E4D" w14:paraId="3B973244" w14:textId="77777777" w:rsidTr="00A635EC">
        <w:tc>
          <w:tcPr>
            <w:tcW w:w="9345" w:type="dxa"/>
            <w:gridSpan w:val="3"/>
          </w:tcPr>
          <w:p w14:paraId="2F75219C" w14:textId="77777777" w:rsidR="00E834D1" w:rsidRPr="005F2E4D" w:rsidRDefault="00E834D1" w:rsidP="00E834D1">
            <w:pPr>
              <w:pStyle w:val="a3"/>
              <w:numPr>
                <w:ilvl w:val="0"/>
                <w:numId w:val="24"/>
              </w:numPr>
              <w:spacing w:after="0" w:line="324" w:lineRule="auto"/>
              <w:jc w:val="both"/>
              <w:rPr>
                <w:rFonts w:ascii="Times New Roman" w:hAnsi="Times New Roman"/>
                <w:b/>
                <w:sz w:val="24"/>
                <w:szCs w:val="24"/>
              </w:rPr>
            </w:pPr>
            <w:r w:rsidRPr="005F2E4D">
              <w:rPr>
                <w:rFonts w:ascii="Times New Roman" w:hAnsi="Times New Roman"/>
                <w:b/>
                <w:sz w:val="24"/>
                <w:szCs w:val="24"/>
              </w:rPr>
              <w:t>План выполнения индивидуального задания обучающегося:</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1559"/>
        <w:gridCol w:w="4395"/>
        <w:gridCol w:w="2685"/>
      </w:tblGrid>
      <w:tr w:rsidR="008D0A13" w:rsidRPr="00C85B69" w14:paraId="3AB8B6B4" w14:textId="77777777" w:rsidTr="0009444D">
        <w:trPr>
          <w:cantSplit/>
          <w:trHeight w:val="844"/>
        </w:trPr>
        <w:tc>
          <w:tcPr>
            <w:tcW w:w="377" w:type="pct"/>
            <w:tcBorders>
              <w:top w:val="single" w:sz="4" w:space="0" w:color="auto"/>
              <w:left w:val="single" w:sz="4" w:space="0" w:color="auto"/>
              <w:bottom w:val="single" w:sz="4" w:space="0" w:color="auto"/>
              <w:right w:val="single" w:sz="4" w:space="0" w:color="auto"/>
            </w:tcBorders>
            <w:vAlign w:val="center"/>
            <w:hideMark/>
          </w:tcPr>
          <w:p w14:paraId="021A9803" w14:textId="77777777" w:rsidR="008D0A13" w:rsidRPr="00C85B69" w:rsidRDefault="008D0A13">
            <w:pPr>
              <w:spacing w:before="0" w:line="240" w:lineRule="auto"/>
              <w:ind w:left="142" w:firstLine="0"/>
              <w:jc w:val="center"/>
              <w:rPr>
                <w:b/>
                <w:sz w:val="24"/>
                <w:szCs w:val="24"/>
              </w:rPr>
            </w:pPr>
            <w:r w:rsidRPr="00C85B69">
              <w:rPr>
                <w:b/>
                <w:sz w:val="24"/>
                <w:szCs w:val="24"/>
              </w:rPr>
              <w:t>№ п/п</w:t>
            </w:r>
          </w:p>
        </w:tc>
        <w:tc>
          <w:tcPr>
            <w:tcW w:w="834" w:type="pct"/>
            <w:tcBorders>
              <w:top w:val="single" w:sz="4" w:space="0" w:color="auto"/>
              <w:left w:val="single" w:sz="4" w:space="0" w:color="auto"/>
              <w:bottom w:val="single" w:sz="4" w:space="0" w:color="auto"/>
              <w:right w:val="single" w:sz="4" w:space="0" w:color="auto"/>
            </w:tcBorders>
            <w:vAlign w:val="center"/>
            <w:hideMark/>
          </w:tcPr>
          <w:p w14:paraId="51464D8E" w14:textId="77777777" w:rsidR="008D0A13" w:rsidRPr="00C85B69" w:rsidRDefault="008D0A13" w:rsidP="00E834D1">
            <w:pPr>
              <w:spacing w:before="0" w:line="240" w:lineRule="auto"/>
              <w:ind w:left="-78" w:right="-108" w:hanging="22"/>
              <w:jc w:val="center"/>
              <w:rPr>
                <w:b/>
                <w:sz w:val="24"/>
                <w:szCs w:val="24"/>
              </w:rPr>
            </w:pPr>
            <w:r w:rsidRPr="00C85B69">
              <w:rPr>
                <w:b/>
                <w:sz w:val="24"/>
                <w:szCs w:val="24"/>
              </w:rPr>
              <w:t>Место проведения</w:t>
            </w:r>
          </w:p>
        </w:tc>
        <w:tc>
          <w:tcPr>
            <w:tcW w:w="2352" w:type="pct"/>
            <w:tcBorders>
              <w:top w:val="single" w:sz="4" w:space="0" w:color="auto"/>
              <w:left w:val="single" w:sz="4" w:space="0" w:color="auto"/>
              <w:bottom w:val="single" w:sz="4" w:space="0" w:color="auto"/>
              <w:right w:val="single" w:sz="4" w:space="0" w:color="auto"/>
            </w:tcBorders>
            <w:vAlign w:val="center"/>
            <w:hideMark/>
          </w:tcPr>
          <w:p w14:paraId="111A2FB6" w14:textId="77777777" w:rsidR="008D0A13" w:rsidRPr="00C85B69" w:rsidRDefault="008D0A13" w:rsidP="00E834D1">
            <w:pPr>
              <w:spacing w:before="0" w:line="240" w:lineRule="auto"/>
              <w:ind w:left="142" w:firstLine="5"/>
              <w:jc w:val="center"/>
              <w:rPr>
                <w:b/>
                <w:sz w:val="24"/>
                <w:szCs w:val="24"/>
              </w:rPr>
            </w:pPr>
            <w:r w:rsidRPr="00C85B69">
              <w:rPr>
                <w:b/>
                <w:sz w:val="24"/>
                <w:szCs w:val="24"/>
              </w:rPr>
              <w:t>Тема</w:t>
            </w:r>
          </w:p>
        </w:tc>
        <w:tc>
          <w:tcPr>
            <w:tcW w:w="1437" w:type="pct"/>
            <w:tcBorders>
              <w:top w:val="single" w:sz="4" w:space="0" w:color="auto"/>
              <w:left w:val="single" w:sz="4" w:space="0" w:color="auto"/>
              <w:bottom w:val="single" w:sz="4" w:space="0" w:color="auto"/>
              <w:right w:val="single" w:sz="4" w:space="0" w:color="auto"/>
            </w:tcBorders>
            <w:vAlign w:val="center"/>
            <w:hideMark/>
          </w:tcPr>
          <w:p w14:paraId="34A50B8C" w14:textId="77777777" w:rsidR="008D0A13" w:rsidRPr="00C85B69" w:rsidRDefault="008D0A13" w:rsidP="00A635EC">
            <w:pPr>
              <w:spacing w:before="0" w:line="240" w:lineRule="auto"/>
              <w:ind w:left="142" w:firstLine="0"/>
              <w:jc w:val="center"/>
              <w:rPr>
                <w:b/>
                <w:sz w:val="24"/>
                <w:szCs w:val="24"/>
              </w:rPr>
            </w:pPr>
            <w:r w:rsidRPr="00C85B69">
              <w:rPr>
                <w:b/>
                <w:sz w:val="24"/>
                <w:szCs w:val="24"/>
              </w:rPr>
              <w:t>Период выполнения</w:t>
            </w:r>
          </w:p>
        </w:tc>
      </w:tr>
      <w:tr w:rsidR="008D0A13" w:rsidRPr="00C85B69" w14:paraId="5A0240ED" w14:textId="77777777" w:rsidTr="0009444D">
        <w:trPr>
          <w:cantSplit/>
          <w:trHeight w:val="302"/>
        </w:trPr>
        <w:tc>
          <w:tcPr>
            <w:tcW w:w="377" w:type="pct"/>
            <w:tcBorders>
              <w:top w:val="single" w:sz="4" w:space="0" w:color="auto"/>
              <w:left w:val="single" w:sz="4" w:space="0" w:color="auto"/>
              <w:bottom w:val="single" w:sz="4" w:space="0" w:color="auto"/>
              <w:right w:val="single" w:sz="4" w:space="0" w:color="auto"/>
            </w:tcBorders>
            <w:vAlign w:val="center"/>
          </w:tcPr>
          <w:p w14:paraId="5B45DDBF" w14:textId="77777777" w:rsidR="008D0A13" w:rsidRPr="00C85B69" w:rsidRDefault="008D0A1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2258D7BB" w14:textId="19E01CA3" w:rsidR="008D0A1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4558F7A0" w14:textId="23F6B12B" w:rsidR="008D0A13" w:rsidRPr="003E0BAD" w:rsidRDefault="008D0A13" w:rsidP="00A635EC">
            <w:pPr>
              <w:spacing w:before="0" w:after="0" w:line="240" w:lineRule="auto"/>
              <w:ind w:left="142" w:firstLine="0"/>
              <w:jc w:val="center"/>
              <w:rPr>
                <w:sz w:val="24"/>
                <w:szCs w:val="24"/>
              </w:rPr>
            </w:pPr>
            <w:r w:rsidRPr="003E0BAD">
              <w:rPr>
                <w:sz w:val="24"/>
                <w:szCs w:val="24"/>
              </w:rPr>
              <w:t xml:space="preserve">Инструктаж. </w:t>
            </w:r>
          </w:p>
        </w:tc>
        <w:tc>
          <w:tcPr>
            <w:tcW w:w="1437" w:type="pct"/>
            <w:tcBorders>
              <w:top w:val="single" w:sz="4" w:space="0" w:color="auto"/>
              <w:left w:val="single" w:sz="4" w:space="0" w:color="auto"/>
              <w:bottom w:val="single" w:sz="4" w:space="0" w:color="auto"/>
              <w:right w:val="single" w:sz="4" w:space="0" w:color="auto"/>
            </w:tcBorders>
            <w:vAlign w:val="center"/>
          </w:tcPr>
          <w:p w14:paraId="0120950A" w14:textId="6BD614C3" w:rsidR="008D0A13" w:rsidRPr="00C85B69" w:rsidRDefault="0022159F" w:rsidP="00451220">
            <w:pPr>
              <w:spacing w:before="0" w:after="0" w:line="240" w:lineRule="auto"/>
              <w:ind w:left="-108" w:firstLine="0"/>
              <w:jc w:val="center"/>
              <w:rPr>
                <w:sz w:val="24"/>
                <w:szCs w:val="24"/>
              </w:rPr>
            </w:pPr>
            <w:r>
              <w:rPr>
                <w:sz w:val="24"/>
                <w:szCs w:val="24"/>
              </w:rPr>
              <w:t>09.02.202</w:t>
            </w:r>
            <w:r w:rsidR="00451220">
              <w:rPr>
                <w:sz w:val="24"/>
                <w:szCs w:val="24"/>
                <w:lang w:val="en-US"/>
              </w:rPr>
              <w:t>3 – 0</w:t>
            </w:r>
            <w:r w:rsidR="00451220">
              <w:rPr>
                <w:sz w:val="24"/>
                <w:szCs w:val="24"/>
              </w:rPr>
              <w:t>1</w:t>
            </w:r>
            <w:r>
              <w:rPr>
                <w:sz w:val="24"/>
                <w:szCs w:val="24"/>
              </w:rPr>
              <w:t>.0</w:t>
            </w:r>
            <w:r w:rsidR="00451220">
              <w:rPr>
                <w:sz w:val="24"/>
                <w:szCs w:val="24"/>
              </w:rPr>
              <w:t>3</w:t>
            </w:r>
            <w:r>
              <w:rPr>
                <w:sz w:val="24"/>
                <w:szCs w:val="24"/>
              </w:rPr>
              <w:t>.2023</w:t>
            </w:r>
          </w:p>
        </w:tc>
      </w:tr>
      <w:tr w:rsidR="008D0A13" w:rsidRPr="00C85B69" w14:paraId="40A969E7"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2381A8F4" w14:textId="77777777" w:rsidR="008D0A13" w:rsidRPr="00C85B69" w:rsidRDefault="008D0A1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403B6A50" w14:textId="38A3269A" w:rsidR="008D0A1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426A5874" w14:textId="16C75B55" w:rsidR="008D0A13" w:rsidRPr="003E0BAD" w:rsidRDefault="00482D5E" w:rsidP="00A635EC">
            <w:pPr>
              <w:spacing w:before="0" w:line="240" w:lineRule="auto"/>
              <w:ind w:left="142" w:firstLine="0"/>
              <w:jc w:val="center"/>
              <w:rPr>
                <w:sz w:val="24"/>
                <w:szCs w:val="24"/>
              </w:rPr>
            </w:pPr>
            <w:r>
              <w:rPr>
                <w:sz w:val="24"/>
                <w:szCs w:val="24"/>
              </w:rPr>
              <w:t>Анализ литературы</w:t>
            </w:r>
            <w:r w:rsidR="00D00805">
              <w:rPr>
                <w:sz w:val="24"/>
                <w:szCs w:val="24"/>
              </w:rPr>
              <w:t xml:space="preserve"> и </w:t>
            </w:r>
            <w:r>
              <w:rPr>
                <w:sz w:val="24"/>
                <w:szCs w:val="24"/>
              </w:rPr>
              <w:t>существующих решений в предметной области для формулировки задачи</w:t>
            </w:r>
          </w:p>
        </w:tc>
        <w:tc>
          <w:tcPr>
            <w:tcW w:w="1437" w:type="pct"/>
            <w:tcBorders>
              <w:top w:val="single" w:sz="4" w:space="0" w:color="auto"/>
              <w:left w:val="single" w:sz="4" w:space="0" w:color="auto"/>
              <w:bottom w:val="single" w:sz="4" w:space="0" w:color="auto"/>
              <w:right w:val="single" w:sz="4" w:space="0" w:color="auto"/>
            </w:tcBorders>
            <w:vAlign w:val="center"/>
          </w:tcPr>
          <w:p w14:paraId="04D0285F" w14:textId="0D7B0E0D" w:rsidR="008D0A13" w:rsidRPr="00451220" w:rsidRDefault="00451220" w:rsidP="00451220">
            <w:pPr>
              <w:spacing w:before="0" w:after="0" w:line="240" w:lineRule="auto"/>
              <w:ind w:left="-108" w:firstLine="0"/>
              <w:jc w:val="center"/>
              <w:rPr>
                <w:sz w:val="24"/>
                <w:szCs w:val="24"/>
                <w:lang w:val="en-US"/>
              </w:rPr>
            </w:pPr>
            <w:r>
              <w:rPr>
                <w:sz w:val="24"/>
                <w:szCs w:val="24"/>
              </w:rPr>
              <w:t>0</w:t>
            </w:r>
            <w:r>
              <w:rPr>
                <w:sz w:val="24"/>
                <w:szCs w:val="24"/>
                <w:lang w:val="en-US"/>
              </w:rPr>
              <w:t>9</w:t>
            </w:r>
            <w:r w:rsidR="0022159F">
              <w:rPr>
                <w:sz w:val="24"/>
                <w:szCs w:val="24"/>
              </w:rPr>
              <w:t>.0</w:t>
            </w:r>
            <w:r>
              <w:rPr>
                <w:sz w:val="24"/>
                <w:szCs w:val="24"/>
                <w:lang w:val="en-US"/>
              </w:rPr>
              <w:t>2</w:t>
            </w:r>
            <w:r w:rsidR="0022159F">
              <w:rPr>
                <w:sz w:val="24"/>
                <w:szCs w:val="24"/>
              </w:rPr>
              <w:t>.202</w:t>
            </w:r>
            <w:r>
              <w:rPr>
                <w:sz w:val="24"/>
                <w:szCs w:val="24"/>
                <w:lang w:val="en-US"/>
              </w:rPr>
              <w:t>3 – 4</w:t>
            </w:r>
            <w:r>
              <w:rPr>
                <w:sz w:val="24"/>
                <w:szCs w:val="24"/>
              </w:rPr>
              <w:t>.03.</w:t>
            </w:r>
            <w:r>
              <w:rPr>
                <w:sz w:val="24"/>
                <w:szCs w:val="24"/>
                <w:lang w:val="en-US"/>
              </w:rPr>
              <w:t>2023</w:t>
            </w:r>
          </w:p>
        </w:tc>
      </w:tr>
      <w:tr w:rsidR="00437EF3" w:rsidRPr="00C85B69" w14:paraId="03B05ACF"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6109C10D"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4E3FE956" w14:textId="4F8FF852"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04E76B60" w14:textId="75E1EDA3" w:rsidR="00437EF3" w:rsidRPr="003E0BAD" w:rsidRDefault="00482D5E" w:rsidP="00A635EC">
            <w:pPr>
              <w:spacing w:before="0" w:line="240" w:lineRule="auto"/>
              <w:ind w:left="142" w:firstLine="0"/>
              <w:jc w:val="center"/>
              <w:rPr>
                <w:sz w:val="24"/>
                <w:szCs w:val="24"/>
              </w:rPr>
            </w:pPr>
            <w:r>
              <w:rPr>
                <w:sz w:val="24"/>
                <w:szCs w:val="24"/>
              </w:rPr>
              <w:t>Разработка подхода и выбор методов и технологий для решения задачи</w:t>
            </w:r>
            <w:r w:rsidR="00D00805">
              <w:rPr>
                <w:sz w:val="24"/>
                <w:szCs w:val="24"/>
              </w:rPr>
              <w:t xml:space="preserve"> </w:t>
            </w:r>
            <w:r>
              <w:rPr>
                <w:sz w:val="24"/>
                <w:szCs w:val="24"/>
              </w:rPr>
              <w:t>с обоснованием их применимости</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3D0F0144" w14:textId="63003C25" w:rsidR="00437EF3" w:rsidRPr="00451220" w:rsidRDefault="00451220" w:rsidP="00451220">
            <w:pPr>
              <w:spacing w:before="0" w:after="0" w:line="240" w:lineRule="auto"/>
              <w:ind w:left="-108" w:firstLine="0"/>
              <w:jc w:val="center"/>
              <w:rPr>
                <w:sz w:val="24"/>
                <w:szCs w:val="24"/>
                <w:lang w:val="en-US"/>
              </w:rPr>
            </w:pPr>
            <w:r>
              <w:rPr>
                <w:sz w:val="24"/>
                <w:szCs w:val="24"/>
                <w:lang w:val="en-US"/>
              </w:rPr>
              <w:t>05.03.2023 – 10.04.2023</w:t>
            </w:r>
          </w:p>
        </w:tc>
      </w:tr>
      <w:tr w:rsidR="00437EF3" w:rsidRPr="00C85B69" w14:paraId="452691B0"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4D1516A8"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D1318BA" w14:textId="4D294F1E"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20A86E6A" w14:textId="10B31445" w:rsidR="00437EF3" w:rsidRPr="003E0BAD" w:rsidRDefault="00482D5E" w:rsidP="00A635EC">
            <w:pPr>
              <w:spacing w:before="0" w:line="240" w:lineRule="auto"/>
              <w:ind w:left="142" w:firstLine="0"/>
              <w:jc w:val="center"/>
              <w:rPr>
                <w:sz w:val="24"/>
                <w:szCs w:val="24"/>
              </w:rPr>
            </w:pPr>
            <w:r>
              <w:rPr>
                <w:sz w:val="24"/>
                <w:szCs w:val="24"/>
              </w:rPr>
              <w:t>Результаты решения поставленной задачи и их оценка</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78A09FFC" w14:textId="177C9B0E" w:rsidR="00437EF3" w:rsidRPr="00451220" w:rsidRDefault="00451220" w:rsidP="00451220">
            <w:pPr>
              <w:spacing w:before="0" w:after="0" w:line="240" w:lineRule="auto"/>
              <w:ind w:left="-108" w:firstLine="0"/>
              <w:jc w:val="center"/>
              <w:rPr>
                <w:sz w:val="24"/>
                <w:szCs w:val="24"/>
                <w:lang w:val="en-US"/>
              </w:rPr>
            </w:pPr>
            <w:r>
              <w:rPr>
                <w:sz w:val="24"/>
                <w:szCs w:val="24"/>
                <w:lang w:val="en-US"/>
              </w:rPr>
              <w:t xml:space="preserve">11.04.2023 – </w:t>
            </w:r>
            <w:r w:rsidR="001B6898">
              <w:rPr>
                <w:sz w:val="24"/>
                <w:szCs w:val="24"/>
                <w:lang w:val="en-US"/>
              </w:rPr>
              <w:t>18</w:t>
            </w:r>
            <w:r>
              <w:rPr>
                <w:sz w:val="24"/>
                <w:szCs w:val="24"/>
                <w:lang w:val="en-US"/>
              </w:rPr>
              <w:t>.04.2023</w:t>
            </w:r>
          </w:p>
        </w:tc>
      </w:tr>
      <w:tr w:rsidR="00437EF3" w:rsidRPr="00C85B69" w14:paraId="77E7A3A1"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546EB477"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60E0A74" w14:textId="58F03C96"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53B3DA15" w14:textId="411D634C" w:rsidR="00437EF3" w:rsidRPr="003E0BAD" w:rsidRDefault="00482D5E" w:rsidP="00A635EC">
            <w:pPr>
              <w:spacing w:before="0" w:line="240" w:lineRule="auto"/>
              <w:ind w:left="142" w:firstLine="0"/>
              <w:jc w:val="center"/>
              <w:rPr>
                <w:sz w:val="24"/>
                <w:szCs w:val="24"/>
              </w:rPr>
            </w:pPr>
            <w:r>
              <w:rPr>
                <w:sz w:val="24"/>
                <w:szCs w:val="24"/>
              </w:rPr>
              <w:t>Введение (автореферат работы)</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35C23E95" w14:textId="2FD97DB3" w:rsidR="00437EF3" w:rsidRPr="00451220" w:rsidRDefault="001B6898" w:rsidP="00451220">
            <w:pPr>
              <w:spacing w:before="0" w:after="0" w:line="240" w:lineRule="auto"/>
              <w:ind w:firstLine="0"/>
              <w:jc w:val="center"/>
              <w:rPr>
                <w:sz w:val="24"/>
                <w:szCs w:val="24"/>
                <w:lang w:val="en-US"/>
              </w:rPr>
            </w:pPr>
            <w:r>
              <w:rPr>
                <w:sz w:val="24"/>
                <w:szCs w:val="24"/>
                <w:lang w:val="en-US"/>
              </w:rPr>
              <w:t>19</w:t>
            </w:r>
            <w:r w:rsidR="00451220">
              <w:rPr>
                <w:sz w:val="24"/>
                <w:szCs w:val="24"/>
                <w:lang w:val="en-US"/>
              </w:rPr>
              <w:t xml:space="preserve">.04.2023 – </w:t>
            </w:r>
            <w:r w:rsidR="00444705">
              <w:rPr>
                <w:sz w:val="24"/>
                <w:szCs w:val="24"/>
                <w:lang w:val="en-US"/>
              </w:rPr>
              <w:t>25</w:t>
            </w:r>
            <w:r w:rsidR="00451220">
              <w:rPr>
                <w:sz w:val="24"/>
                <w:szCs w:val="24"/>
                <w:lang w:val="en-US"/>
              </w:rPr>
              <w:t>.0</w:t>
            </w:r>
            <w:r w:rsidR="00444705">
              <w:rPr>
                <w:sz w:val="24"/>
                <w:szCs w:val="24"/>
                <w:lang w:val="en-US"/>
              </w:rPr>
              <w:t>4</w:t>
            </w:r>
            <w:r w:rsidR="00451220">
              <w:rPr>
                <w:sz w:val="24"/>
                <w:szCs w:val="24"/>
                <w:lang w:val="en-US"/>
              </w:rPr>
              <w:t>.2023</w:t>
            </w:r>
          </w:p>
        </w:tc>
      </w:tr>
      <w:tr w:rsidR="00437EF3" w:rsidRPr="00C85B69" w14:paraId="5DB50953"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79223783" w14:textId="77777777" w:rsidR="00437EF3" w:rsidRPr="00C85B69" w:rsidRDefault="00437EF3" w:rsidP="00A635EC">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30B8839E" w14:textId="37321051"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319E14F3" w14:textId="5340247B" w:rsidR="00437EF3" w:rsidRPr="003E0BAD" w:rsidRDefault="00482D5E" w:rsidP="00A635EC">
            <w:pPr>
              <w:spacing w:before="0" w:line="240" w:lineRule="auto"/>
              <w:ind w:left="142" w:firstLine="0"/>
              <w:jc w:val="center"/>
              <w:rPr>
                <w:sz w:val="24"/>
                <w:szCs w:val="24"/>
              </w:rPr>
            </w:pPr>
            <w:r>
              <w:rPr>
                <w:sz w:val="24"/>
                <w:szCs w:val="24"/>
              </w:rPr>
              <w:t>Заключение (краткие выводы и перспективы дальнейшей разработки)</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18966BDF" w14:textId="64FBE19A" w:rsidR="00437EF3" w:rsidRPr="00451220" w:rsidRDefault="00451220" w:rsidP="00451220">
            <w:pPr>
              <w:spacing w:before="0" w:after="0" w:line="240" w:lineRule="auto"/>
              <w:ind w:firstLine="0"/>
              <w:jc w:val="center"/>
              <w:rPr>
                <w:sz w:val="24"/>
                <w:szCs w:val="24"/>
                <w:lang w:val="en-US"/>
              </w:rPr>
            </w:pPr>
            <w:r>
              <w:rPr>
                <w:sz w:val="24"/>
                <w:szCs w:val="24"/>
                <w:lang w:val="en-US"/>
              </w:rPr>
              <w:t>2</w:t>
            </w:r>
            <w:r w:rsidR="00444705">
              <w:rPr>
                <w:sz w:val="24"/>
                <w:szCs w:val="24"/>
                <w:lang w:val="en-US"/>
              </w:rPr>
              <w:t>6</w:t>
            </w:r>
            <w:r>
              <w:rPr>
                <w:sz w:val="24"/>
                <w:szCs w:val="24"/>
                <w:lang w:val="en-US"/>
              </w:rPr>
              <w:t>.04.2023 – 0</w:t>
            </w:r>
            <w:r w:rsidR="00444705">
              <w:rPr>
                <w:sz w:val="24"/>
                <w:szCs w:val="24"/>
                <w:lang w:val="en-US"/>
              </w:rPr>
              <w:t>3</w:t>
            </w:r>
            <w:r>
              <w:rPr>
                <w:sz w:val="24"/>
                <w:szCs w:val="24"/>
                <w:lang w:val="en-US"/>
              </w:rPr>
              <w:t>.05.2023</w:t>
            </w:r>
          </w:p>
        </w:tc>
      </w:tr>
      <w:tr w:rsidR="00437EF3" w:rsidRPr="00C85B69" w14:paraId="5EC785E6" w14:textId="77777777" w:rsidTr="0009444D">
        <w:trPr>
          <w:cantSplit/>
        </w:trPr>
        <w:tc>
          <w:tcPr>
            <w:tcW w:w="377" w:type="pct"/>
            <w:tcBorders>
              <w:top w:val="single" w:sz="4" w:space="0" w:color="auto"/>
              <w:left w:val="single" w:sz="4" w:space="0" w:color="auto"/>
              <w:bottom w:val="single" w:sz="4" w:space="0" w:color="auto"/>
              <w:right w:val="single" w:sz="4" w:space="0" w:color="auto"/>
            </w:tcBorders>
            <w:vAlign w:val="center"/>
          </w:tcPr>
          <w:p w14:paraId="3F25B8F2" w14:textId="77777777" w:rsidR="00437EF3" w:rsidRPr="00C85B69" w:rsidRDefault="00437EF3" w:rsidP="00437EF3">
            <w:pPr>
              <w:numPr>
                <w:ilvl w:val="0"/>
                <w:numId w:val="26"/>
              </w:numPr>
              <w:spacing w:before="0" w:after="0" w:line="240" w:lineRule="auto"/>
              <w:jc w:val="center"/>
              <w:rPr>
                <w:sz w:val="24"/>
                <w:szCs w:val="24"/>
              </w:rPr>
            </w:pPr>
          </w:p>
        </w:tc>
        <w:tc>
          <w:tcPr>
            <w:tcW w:w="834" w:type="pct"/>
            <w:tcBorders>
              <w:top w:val="single" w:sz="4" w:space="0" w:color="auto"/>
              <w:left w:val="single" w:sz="4" w:space="0" w:color="auto"/>
              <w:bottom w:val="single" w:sz="4" w:space="0" w:color="auto"/>
              <w:right w:val="single" w:sz="4" w:space="0" w:color="auto"/>
            </w:tcBorders>
            <w:vAlign w:val="center"/>
          </w:tcPr>
          <w:p w14:paraId="2534F1DC" w14:textId="73B11718" w:rsidR="00437EF3" w:rsidRPr="00C85B69" w:rsidRDefault="006F0476" w:rsidP="006F0476">
            <w:pPr>
              <w:spacing w:before="0" w:line="240" w:lineRule="auto"/>
              <w:ind w:firstLine="0"/>
              <w:jc w:val="center"/>
              <w:rPr>
                <w:sz w:val="24"/>
                <w:szCs w:val="24"/>
              </w:rPr>
            </w:pPr>
            <w:r>
              <w:rPr>
                <w:sz w:val="24"/>
                <w:szCs w:val="24"/>
              </w:rPr>
              <w:t>Кафедра 806</w:t>
            </w:r>
          </w:p>
        </w:tc>
        <w:tc>
          <w:tcPr>
            <w:tcW w:w="2352" w:type="pct"/>
            <w:tcBorders>
              <w:top w:val="single" w:sz="4" w:space="0" w:color="auto"/>
              <w:left w:val="single" w:sz="4" w:space="0" w:color="auto"/>
              <w:bottom w:val="single" w:sz="4" w:space="0" w:color="auto"/>
              <w:right w:val="single" w:sz="4" w:space="0" w:color="auto"/>
            </w:tcBorders>
          </w:tcPr>
          <w:p w14:paraId="7B2F4582" w14:textId="5EC46463" w:rsidR="00437EF3" w:rsidRPr="003E0BAD" w:rsidRDefault="00437EF3" w:rsidP="00437EF3">
            <w:pPr>
              <w:spacing w:before="0" w:line="240" w:lineRule="auto"/>
              <w:ind w:left="142" w:firstLine="0"/>
              <w:jc w:val="center"/>
              <w:rPr>
                <w:sz w:val="24"/>
                <w:szCs w:val="24"/>
              </w:rPr>
            </w:pPr>
            <w:r w:rsidRPr="003E0BAD">
              <w:rPr>
                <w:sz w:val="24"/>
                <w:szCs w:val="24"/>
              </w:rPr>
              <w:t>Оформление отчета. Подведение итогов</w:t>
            </w:r>
            <w:r w:rsidR="00451220">
              <w:rPr>
                <w:sz w:val="24"/>
                <w:szCs w:val="24"/>
              </w:rPr>
              <w:t>.</w:t>
            </w:r>
          </w:p>
        </w:tc>
        <w:tc>
          <w:tcPr>
            <w:tcW w:w="1437" w:type="pct"/>
            <w:tcBorders>
              <w:top w:val="single" w:sz="4" w:space="0" w:color="auto"/>
              <w:left w:val="single" w:sz="4" w:space="0" w:color="auto"/>
              <w:bottom w:val="single" w:sz="4" w:space="0" w:color="auto"/>
              <w:right w:val="single" w:sz="4" w:space="0" w:color="auto"/>
            </w:tcBorders>
            <w:vAlign w:val="center"/>
          </w:tcPr>
          <w:p w14:paraId="5F8A7C18" w14:textId="6CD8F513" w:rsidR="00437EF3" w:rsidRDefault="00451220" w:rsidP="00451220">
            <w:pPr>
              <w:spacing w:before="0" w:after="0" w:line="240" w:lineRule="auto"/>
              <w:ind w:firstLine="0"/>
              <w:jc w:val="center"/>
              <w:rPr>
                <w:sz w:val="24"/>
                <w:szCs w:val="24"/>
              </w:rPr>
            </w:pPr>
            <w:r>
              <w:rPr>
                <w:sz w:val="24"/>
                <w:szCs w:val="24"/>
                <w:lang w:val="en-US"/>
              </w:rPr>
              <w:t>0</w:t>
            </w:r>
            <w:r w:rsidR="00444705">
              <w:rPr>
                <w:sz w:val="24"/>
                <w:szCs w:val="24"/>
                <w:lang w:val="en-US"/>
              </w:rPr>
              <w:t>3</w:t>
            </w:r>
            <w:r>
              <w:rPr>
                <w:sz w:val="24"/>
                <w:szCs w:val="24"/>
                <w:lang w:val="en-US"/>
              </w:rPr>
              <w:t xml:space="preserve">.05.2023 – </w:t>
            </w:r>
            <w:r w:rsidR="00437EF3">
              <w:rPr>
                <w:sz w:val="24"/>
                <w:szCs w:val="24"/>
              </w:rPr>
              <w:t>09.05.2023</w:t>
            </w:r>
          </w:p>
        </w:tc>
      </w:tr>
    </w:tbl>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656B20" w:rsidRPr="00C85B69" w14:paraId="480371D1" w14:textId="77777777" w:rsidTr="00746B3C">
        <w:tc>
          <w:tcPr>
            <w:tcW w:w="9345" w:type="dxa"/>
            <w:gridSpan w:val="3"/>
          </w:tcPr>
          <w:p w14:paraId="7CE6FA49" w14:textId="77777777" w:rsidR="00D00805" w:rsidRDefault="00D00805">
            <w:pPr>
              <w:spacing w:before="0" w:after="0"/>
              <w:ind w:firstLine="0"/>
              <w:jc w:val="left"/>
              <w:rPr>
                <w:rFonts w:ascii="Times New Roman" w:hAnsi="Times New Roman"/>
                <w:b/>
                <w:sz w:val="24"/>
                <w:szCs w:val="24"/>
              </w:rPr>
            </w:pPr>
          </w:p>
          <w:p w14:paraId="219ABAF8" w14:textId="4A56BEEA" w:rsidR="00656B20" w:rsidRPr="00C85B69" w:rsidRDefault="00656B20">
            <w:pPr>
              <w:spacing w:before="0" w:after="0"/>
              <w:ind w:firstLine="0"/>
              <w:jc w:val="left"/>
              <w:rPr>
                <w:rFonts w:ascii="Times New Roman" w:hAnsi="Times New Roman"/>
                <w:b/>
                <w:sz w:val="24"/>
                <w:szCs w:val="24"/>
              </w:rPr>
            </w:pPr>
            <w:r w:rsidRPr="00C85B69">
              <w:rPr>
                <w:rFonts w:ascii="Times New Roman" w:hAnsi="Times New Roman"/>
                <w:b/>
                <w:sz w:val="24"/>
                <w:szCs w:val="24"/>
              </w:rPr>
              <w:t>Утверждаю</w:t>
            </w:r>
          </w:p>
        </w:tc>
      </w:tr>
      <w:tr w:rsidR="00656B20" w:rsidRPr="00C85B69" w14:paraId="7F1F601C" w14:textId="77777777" w:rsidTr="00746B3C">
        <w:tc>
          <w:tcPr>
            <w:tcW w:w="3397" w:type="dxa"/>
          </w:tcPr>
          <w:p w14:paraId="473241D5"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E145939"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1DAFDF8A" w14:textId="154BFE5A"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5ACD6F91" w14:textId="77777777" w:rsidTr="00746B3C">
        <w:tc>
          <w:tcPr>
            <w:tcW w:w="3397" w:type="dxa"/>
          </w:tcPr>
          <w:p w14:paraId="71B70E1A"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руководителя от МАИ</w:t>
            </w:r>
          </w:p>
        </w:tc>
        <w:tc>
          <w:tcPr>
            <w:tcW w:w="2974" w:type="dxa"/>
          </w:tcPr>
          <w:p w14:paraId="16A4E612"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4F1B064C" w14:textId="48E48308"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утверждения</w:t>
            </w:r>
            <w:r w:rsidR="00522ABA">
              <w:rPr>
                <w:rFonts w:ascii="Times New Roman" w:hAnsi="Times New Roman"/>
                <w:i/>
                <w:sz w:val="24"/>
                <w:szCs w:val="24"/>
                <w:vertAlign w:val="superscript"/>
              </w:rPr>
              <w:t>*</w:t>
            </w:r>
          </w:p>
        </w:tc>
      </w:tr>
      <w:tr w:rsidR="00656B20" w:rsidRPr="00C85B69" w14:paraId="44B291E1" w14:textId="77777777" w:rsidTr="00746B3C">
        <w:tc>
          <w:tcPr>
            <w:tcW w:w="3397" w:type="dxa"/>
          </w:tcPr>
          <w:p w14:paraId="163E0557"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45F9127"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41506800" w14:textId="27F49717"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5FD4BEA1" w14:textId="77777777" w:rsidTr="00746B3C">
        <w:tc>
          <w:tcPr>
            <w:tcW w:w="3397" w:type="dxa"/>
          </w:tcPr>
          <w:p w14:paraId="11934254" w14:textId="00A80BD4" w:rsidR="00656B20" w:rsidRPr="00C85B69" w:rsidRDefault="00656B20" w:rsidP="00A635EC">
            <w:pPr>
              <w:spacing w:before="0" w:after="0" w:line="240" w:lineRule="auto"/>
              <w:ind w:firstLine="0"/>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руководителя от организации</w:t>
            </w:r>
            <w:r w:rsidR="00E834D1" w:rsidRPr="00C85B69">
              <w:rPr>
                <w:rFonts w:ascii="Times New Roman" w:hAnsi="Times New Roman"/>
                <w:i/>
                <w:sz w:val="24"/>
                <w:szCs w:val="24"/>
                <w:vertAlign w:val="superscript"/>
              </w:rPr>
              <w:t>/предприятия</w:t>
            </w:r>
          </w:p>
        </w:tc>
        <w:tc>
          <w:tcPr>
            <w:tcW w:w="2974" w:type="dxa"/>
          </w:tcPr>
          <w:p w14:paraId="59643EF8"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75D0A19B" w14:textId="286E9034"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утверждения</w:t>
            </w:r>
            <w:r w:rsidR="00522ABA">
              <w:rPr>
                <w:rFonts w:ascii="Times New Roman" w:hAnsi="Times New Roman"/>
                <w:i/>
                <w:sz w:val="24"/>
                <w:szCs w:val="24"/>
                <w:vertAlign w:val="superscript"/>
              </w:rPr>
              <w:t>*</w:t>
            </w:r>
          </w:p>
        </w:tc>
      </w:tr>
      <w:tr w:rsidR="00656B20" w:rsidRPr="00C85B69" w14:paraId="05386516" w14:textId="77777777" w:rsidTr="00746B3C">
        <w:tc>
          <w:tcPr>
            <w:tcW w:w="9345" w:type="dxa"/>
            <w:gridSpan w:val="3"/>
          </w:tcPr>
          <w:p w14:paraId="7FA2021F" w14:textId="790D1489" w:rsidR="00656B20" w:rsidRPr="00C85B69" w:rsidRDefault="00656B20">
            <w:pPr>
              <w:spacing w:before="0" w:after="0"/>
              <w:ind w:firstLine="36"/>
              <w:rPr>
                <w:rFonts w:ascii="Times New Roman" w:hAnsi="Times New Roman"/>
                <w:b/>
                <w:sz w:val="24"/>
                <w:szCs w:val="24"/>
              </w:rPr>
            </w:pPr>
            <w:r w:rsidRPr="00C85B69">
              <w:rPr>
                <w:rFonts w:ascii="Times New Roman" w:hAnsi="Times New Roman"/>
                <w:b/>
                <w:sz w:val="24"/>
                <w:szCs w:val="24"/>
              </w:rPr>
              <w:t>Ознакомлен</w:t>
            </w:r>
          </w:p>
        </w:tc>
      </w:tr>
      <w:tr w:rsidR="00656B20" w:rsidRPr="00C85B69" w14:paraId="5BDAD8EE" w14:textId="77777777" w:rsidTr="00746B3C">
        <w:tc>
          <w:tcPr>
            <w:tcW w:w="3397" w:type="dxa"/>
          </w:tcPr>
          <w:p w14:paraId="5F8AC05A" w14:textId="77777777" w:rsidR="00656B20" w:rsidRPr="00C85B69" w:rsidRDefault="00656B20" w:rsidP="00746B3C">
            <w:pPr>
              <w:spacing w:before="0" w:after="0"/>
              <w:ind w:firstLine="36"/>
              <w:rPr>
                <w:rFonts w:ascii="Times New Roman" w:hAnsi="Times New Roman"/>
                <w:sz w:val="24"/>
                <w:szCs w:val="24"/>
              </w:rPr>
            </w:pPr>
            <w:r w:rsidRPr="00C85B69">
              <w:rPr>
                <w:rFonts w:ascii="Times New Roman" w:hAnsi="Times New Roman"/>
                <w:sz w:val="24"/>
                <w:szCs w:val="24"/>
              </w:rPr>
              <w:t>__________________________</w:t>
            </w:r>
          </w:p>
        </w:tc>
        <w:tc>
          <w:tcPr>
            <w:tcW w:w="2974" w:type="dxa"/>
          </w:tcPr>
          <w:p w14:paraId="690221D9" w14:textId="77777777" w:rsidR="00656B20" w:rsidRPr="00C85B69" w:rsidRDefault="00656B20" w:rsidP="00746B3C">
            <w:pPr>
              <w:spacing w:before="0" w:after="0"/>
              <w:ind w:firstLine="36"/>
              <w:jc w:val="center"/>
              <w:rPr>
                <w:rFonts w:ascii="Times New Roman" w:hAnsi="Times New Roman"/>
                <w:sz w:val="24"/>
                <w:szCs w:val="24"/>
              </w:rPr>
            </w:pPr>
            <w:r w:rsidRPr="00C85B69">
              <w:rPr>
                <w:rFonts w:ascii="Times New Roman" w:hAnsi="Times New Roman"/>
                <w:sz w:val="24"/>
                <w:szCs w:val="24"/>
              </w:rPr>
              <w:t>/____________________/</w:t>
            </w:r>
          </w:p>
        </w:tc>
        <w:tc>
          <w:tcPr>
            <w:tcW w:w="2974" w:type="dxa"/>
          </w:tcPr>
          <w:p w14:paraId="11D963EB" w14:textId="46604AF8" w:rsidR="00656B20" w:rsidRPr="00C85B69" w:rsidRDefault="00BF55CA">
            <w:pPr>
              <w:spacing w:before="0" w:after="0"/>
              <w:ind w:firstLine="36"/>
              <w:jc w:val="center"/>
              <w:rPr>
                <w:rFonts w:ascii="Times New Roman" w:hAnsi="Times New Roman"/>
                <w:sz w:val="24"/>
                <w:szCs w:val="24"/>
              </w:rPr>
            </w:pPr>
            <w:r w:rsidRPr="005F2E4D">
              <w:rPr>
                <w:rFonts w:ascii="Times New Roman" w:hAnsi="Times New Roman"/>
                <w:sz w:val="24"/>
                <w:szCs w:val="24"/>
              </w:rPr>
              <w:t>___</w:t>
            </w:r>
            <w:r>
              <w:rPr>
                <w:rFonts w:ascii="Times New Roman" w:hAnsi="Times New Roman"/>
                <w:sz w:val="24"/>
                <w:szCs w:val="24"/>
                <w:u w:val="single"/>
              </w:rPr>
              <w:t>09</w:t>
            </w:r>
            <w:r w:rsidRPr="005F2E4D">
              <w:rPr>
                <w:rFonts w:ascii="Times New Roman" w:hAnsi="Times New Roman"/>
                <w:sz w:val="24"/>
                <w:szCs w:val="24"/>
              </w:rPr>
              <w:t xml:space="preserve"> _</w:t>
            </w:r>
            <w:r>
              <w:rPr>
                <w:rFonts w:ascii="Times New Roman" w:hAnsi="Times New Roman"/>
                <w:sz w:val="24"/>
                <w:szCs w:val="24"/>
                <w:u w:val="single"/>
              </w:rPr>
              <w:t>февраля</w:t>
            </w:r>
            <w:r w:rsidRPr="005F2E4D">
              <w:rPr>
                <w:rFonts w:ascii="Times New Roman" w:hAnsi="Times New Roman"/>
                <w:sz w:val="24"/>
                <w:szCs w:val="24"/>
              </w:rPr>
              <w:t>___ 20</w:t>
            </w:r>
            <w:r>
              <w:rPr>
                <w:rFonts w:ascii="Times New Roman" w:hAnsi="Times New Roman"/>
                <w:sz w:val="24"/>
                <w:szCs w:val="24"/>
              </w:rPr>
              <w:t>23</w:t>
            </w:r>
            <w:r w:rsidRPr="005F2E4D">
              <w:rPr>
                <w:rFonts w:ascii="Times New Roman" w:hAnsi="Times New Roman"/>
                <w:sz w:val="24"/>
                <w:szCs w:val="24"/>
              </w:rPr>
              <w:t>г.</w:t>
            </w:r>
          </w:p>
        </w:tc>
      </w:tr>
      <w:tr w:rsidR="00656B20" w:rsidRPr="00C85B69" w14:paraId="19C6A2B1" w14:textId="77777777" w:rsidTr="00746B3C">
        <w:tc>
          <w:tcPr>
            <w:tcW w:w="3397" w:type="dxa"/>
          </w:tcPr>
          <w:p w14:paraId="75C102E4"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подпись обучающегося</w:t>
            </w:r>
          </w:p>
        </w:tc>
        <w:tc>
          <w:tcPr>
            <w:tcW w:w="2974" w:type="dxa"/>
          </w:tcPr>
          <w:p w14:paraId="0898DC44" w14:textId="77777777"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расшифровка подписи</w:t>
            </w:r>
          </w:p>
        </w:tc>
        <w:tc>
          <w:tcPr>
            <w:tcW w:w="2974" w:type="dxa"/>
          </w:tcPr>
          <w:p w14:paraId="6B46E4DB" w14:textId="38D4BF88" w:rsidR="00656B20" w:rsidRPr="00C85B69" w:rsidRDefault="00656B20" w:rsidP="00746B3C">
            <w:pPr>
              <w:spacing w:before="0" w:after="0"/>
              <w:ind w:firstLine="36"/>
              <w:jc w:val="center"/>
              <w:rPr>
                <w:rFonts w:ascii="Times New Roman" w:hAnsi="Times New Roman"/>
                <w:i/>
                <w:sz w:val="24"/>
                <w:szCs w:val="24"/>
                <w:vertAlign w:val="superscript"/>
              </w:rPr>
            </w:pPr>
            <w:r w:rsidRPr="00C85B69">
              <w:rPr>
                <w:rFonts w:ascii="Times New Roman" w:hAnsi="Times New Roman"/>
                <w:i/>
                <w:sz w:val="24"/>
                <w:szCs w:val="24"/>
                <w:vertAlign w:val="superscript"/>
              </w:rPr>
              <w:t>дата ознакомления</w:t>
            </w:r>
            <w:r w:rsidR="00522ABA">
              <w:rPr>
                <w:rFonts w:ascii="Times New Roman" w:hAnsi="Times New Roman"/>
                <w:i/>
                <w:sz w:val="24"/>
                <w:szCs w:val="24"/>
                <w:vertAlign w:val="superscript"/>
              </w:rPr>
              <w:t>*</w:t>
            </w:r>
          </w:p>
        </w:tc>
      </w:tr>
      <w:tr w:rsidR="00656B20" w:rsidRPr="00486CF6" w14:paraId="5ECE5079" w14:textId="77777777" w:rsidTr="00746B3C">
        <w:tc>
          <w:tcPr>
            <w:tcW w:w="9345" w:type="dxa"/>
            <w:gridSpan w:val="3"/>
          </w:tcPr>
          <w:p w14:paraId="7A49083F" w14:textId="5E82FAE6" w:rsidR="00656B20" w:rsidRPr="00486CF6" w:rsidRDefault="00B23656" w:rsidP="00656B20">
            <w:pPr>
              <w:pStyle w:val="a3"/>
              <w:numPr>
                <w:ilvl w:val="0"/>
                <w:numId w:val="24"/>
              </w:numPr>
              <w:spacing w:after="0" w:line="324" w:lineRule="auto"/>
              <w:jc w:val="both"/>
              <w:rPr>
                <w:rFonts w:ascii="Times New Roman" w:hAnsi="Times New Roman"/>
                <w:b/>
                <w:sz w:val="24"/>
                <w:szCs w:val="24"/>
              </w:rPr>
            </w:pPr>
            <w:r>
              <w:rPr>
                <w:i/>
                <w:szCs w:val="24"/>
              </w:rPr>
              <w:lastRenderedPageBreak/>
              <w:br w:type="page"/>
            </w:r>
            <w:r w:rsidR="00656B20" w:rsidRPr="00486CF6">
              <w:rPr>
                <w:rFonts w:ascii="Times New Roman" w:hAnsi="Times New Roman"/>
                <w:b/>
                <w:sz w:val="24"/>
                <w:szCs w:val="24"/>
              </w:rPr>
              <w:t xml:space="preserve">Отзыв руководителя практики от </w:t>
            </w:r>
            <w:r w:rsidR="00E07D8A" w:rsidRPr="00486CF6">
              <w:rPr>
                <w:rFonts w:ascii="Times New Roman" w:hAnsi="Times New Roman"/>
                <w:b/>
                <w:sz w:val="24"/>
                <w:szCs w:val="24"/>
              </w:rPr>
              <w:t>организации/</w:t>
            </w:r>
            <w:r w:rsidR="00656B20" w:rsidRPr="00486CF6">
              <w:rPr>
                <w:rFonts w:ascii="Times New Roman" w:hAnsi="Times New Roman"/>
                <w:b/>
                <w:sz w:val="24"/>
                <w:szCs w:val="24"/>
              </w:rPr>
              <w:t>предприятия:</w:t>
            </w:r>
          </w:p>
        </w:tc>
      </w:tr>
      <w:tr w:rsidR="00656B20" w:rsidRPr="00486CF6" w14:paraId="7F25E981" w14:textId="77777777" w:rsidTr="00746B3C">
        <w:tc>
          <w:tcPr>
            <w:tcW w:w="9345" w:type="dxa"/>
            <w:gridSpan w:val="3"/>
          </w:tcPr>
          <w:p w14:paraId="0AC1AC0D" w14:textId="4F0B9B51" w:rsidR="00067E9C" w:rsidRDefault="00067E9C" w:rsidP="00067E9C">
            <w:pPr>
              <w:spacing w:before="0" w:after="0"/>
              <w:ind w:firstLine="738"/>
              <w:rPr>
                <w:rFonts w:ascii="Times New Roman" w:hAnsi="Times New Roman"/>
                <w:sz w:val="24"/>
                <w:szCs w:val="24"/>
                <w:u w:val="single"/>
              </w:rPr>
            </w:pPr>
            <w:r w:rsidRPr="00067E9C">
              <w:rPr>
                <w:rFonts w:ascii="Times New Roman" w:hAnsi="Times New Roman"/>
                <w:sz w:val="24"/>
                <w:szCs w:val="24"/>
                <w:u w:val="single"/>
              </w:rPr>
              <w:t>Студент Тришин Д. А. из группы М8О-411Б-19 прошел преддипломную практику на кафедре 806 МАИ в объеме 108 часов, из которых контактная работы составляла 30 часов. Целью практики студента Тришина</w:t>
            </w:r>
            <w:r>
              <w:rPr>
                <w:rFonts w:ascii="Times New Roman" w:hAnsi="Times New Roman"/>
                <w:sz w:val="24"/>
                <w:szCs w:val="24"/>
                <w:u w:val="single"/>
              </w:rPr>
              <w:t xml:space="preserve"> Д. А. была работа над выпускной квалификационной работой бакалавра по теме «Распределенная система криптографической защиты данных на основе эллиптических кривых».</w:t>
            </w:r>
          </w:p>
          <w:p w14:paraId="78731BFA" w14:textId="77777777" w:rsidR="00067E9C" w:rsidRDefault="00067E9C" w:rsidP="00067E9C">
            <w:pPr>
              <w:spacing w:before="0" w:after="0"/>
              <w:ind w:firstLine="738"/>
              <w:rPr>
                <w:rFonts w:ascii="Times New Roman" w:hAnsi="Times New Roman"/>
                <w:sz w:val="24"/>
                <w:szCs w:val="24"/>
                <w:u w:val="single"/>
              </w:rPr>
            </w:pPr>
            <w:r>
              <w:rPr>
                <w:rFonts w:ascii="Times New Roman" w:hAnsi="Times New Roman"/>
                <w:sz w:val="24"/>
                <w:szCs w:val="24"/>
                <w:u w:val="single"/>
              </w:rPr>
              <w:t>При прохождении практики Тришин Д. А. продемонстрировал усвоение знаний, умений и навыков планируемых компетенций. Студент Тришин Д. А. выполнил все поставленные задачи, закрепил теоретические знания, провел анализ полученных данных, научился применять современный математический инструментарий для решения различных задач и использовать современное программное обеспечение для их решения. Также студент Тришин Д. А. научился обосновывать актуальность, теоретическую и практическую значимость темы научного исследования, проводить самостоятельные исследования в соответствии с разработанной программой и представлять результаты проведенного исследования в виде статьи или доклада.</w:t>
            </w:r>
          </w:p>
          <w:p w14:paraId="6E2DDB59" w14:textId="2F63E735" w:rsidR="00656B20" w:rsidRDefault="00067E9C" w:rsidP="00067E9C">
            <w:pPr>
              <w:spacing w:before="0" w:after="0"/>
              <w:ind w:firstLine="738"/>
              <w:rPr>
                <w:rFonts w:ascii="Times New Roman" w:hAnsi="Times New Roman"/>
                <w:sz w:val="24"/>
                <w:szCs w:val="24"/>
                <w:u w:val="single"/>
              </w:rPr>
            </w:pPr>
            <w:r>
              <w:rPr>
                <w:rFonts w:ascii="Times New Roman" w:hAnsi="Times New Roman"/>
                <w:sz w:val="24"/>
                <w:szCs w:val="24"/>
                <w:u w:val="single"/>
              </w:rPr>
              <w:t xml:space="preserve">В ходе практики Тришиным Д. А. были изучены современные методы разработки программного обеспечения в </w:t>
            </w:r>
            <w:r w:rsidR="00B44052">
              <w:rPr>
                <w:rFonts w:ascii="Times New Roman" w:hAnsi="Times New Roman"/>
                <w:sz w:val="24"/>
                <w:szCs w:val="24"/>
                <w:u w:val="single"/>
              </w:rPr>
              <w:t>сфере веб-разработки и криптографии. Проведена самостоятельная разработка серверного приложения онлайн-чата, которое использует алгоритмы шифрования данных на основе эллиптических кривых, а также клиентское приложение для работы с распределенной системы, позволяющее безопасно обмениваться информацией между пользователями. Разработанное студентом Тришиным Д. А. программное обеспечение в полной мере решает все поставленные задачи.</w:t>
            </w:r>
          </w:p>
          <w:p w14:paraId="26A9B605" w14:textId="10F2D25D" w:rsidR="0076678C" w:rsidRPr="0076678C" w:rsidRDefault="0076678C" w:rsidP="00067E9C">
            <w:pPr>
              <w:spacing w:before="0" w:after="0"/>
              <w:ind w:firstLine="738"/>
              <w:rPr>
                <w:rFonts w:ascii="Times New Roman" w:hAnsi="Times New Roman"/>
                <w:sz w:val="24"/>
                <w:szCs w:val="24"/>
                <w:u w:val="single"/>
              </w:rPr>
            </w:pPr>
            <w:r>
              <w:rPr>
                <w:rFonts w:ascii="Times New Roman" w:hAnsi="Times New Roman"/>
                <w:sz w:val="24"/>
                <w:szCs w:val="24"/>
                <w:u w:val="single"/>
              </w:rPr>
              <w:t>При прохождении практики Тришин Д. А. продемонстрировал усвоение знаний, умений и навыков планируемых компетенций. Студент Тришин Д. А. выполнил все поставленные задачи, посетил лекции, выполнил практическую работу, выполнил индивидуальные задания. Материалы, изложенные в отчете студента Тришина Д. А., полностью соответствуют индивидуальному заданию.</w:t>
            </w:r>
          </w:p>
          <w:p w14:paraId="070F27E7" w14:textId="77777777" w:rsidR="00B44052" w:rsidRDefault="00B44052" w:rsidP="00067E9C">
            <w:pPr>
              <w:spacing w:before="0" w:after="0"/>
              <w:ind w:firstLine="738"/>
              <w:rPr>
                <w:rFonts w:ascii="Times New Roman" w:hAnsi="Times New Roman"/>
                <w:sz w:val="24"/>
                <w:szCs w:val="24"/>
                <w:u w:val="single"/>
              </w:rPr>
            </w:pPr>
            <w:r>
              <w:rPr>
                <w:rFonts w:ascii="Times New Roman" w:hAnsi="Times New Roman"/>
                <w:sz w:val="24"/>
                <w:szCs w:val="24"/>
                <w:u w:val="single"/>
              </w:rPr>
              <w:t xml:space="preserve">Считаю возможным оценить преддипломную практику студента Тришина Д. А. на </w:t>
            </w:r>
            <w:r w:rsidR="00821CB7">
              <w:rPr>
                <w:rFonts w:ascii="Times New Roman" w:hAnsi="Times New Roman"/>
                <w:sz w:val="24"/>
                <w:szCs w:val="24"/>
                <w:u w:val="single"/>
              </w:rPr>
              <w:t>«</w:t>
            </w:r>
            <w:r>
              <w:rPr>
                <w:rFonts w:ascii="Times New Roman" w:hAnsi="Times New Roman"/>
                <w:sz w:val="24"/>
                <w:szCs w:val="24"/>
                <w:u w:val="single"/>
              </w:rPr>
              <w:t>отлично</w:t>
            </w:r>
            <w:r w:rsidR="00821CB7">
              <w:rPr>
                <w:rFonts w:ascii="Times New Roman" w:hAnsi="Times New Roman"/>
                <w:sz w:val="24"/>
                <w:szCs w:val="24"/>
                <w:u w:val="single"/>
              </w:rPr>
              <w:t>»</w:t>
            </w:r>
            <w:r>
              <w:rPr>
                <w:rFonts w:ascii="Times New Roman" w:hAnsi="Times New Roman"/>
                <w:sz w:val="24"/>
                <w:szCs w:val="24"/>
                <w:u w:val="single"/>
              </w:rPr>
              <w:t>.</w:t>
            </w:r>
          </w:p>
          <w:p w14:paraId="388F3EB3" w14:textId="77777777" w:rsidR="001C1372" w:rsidRDefault="001C1372" w:rsidP="00067E9C">
            <w:pPr>
              <w:spacing w:before="0" w:after="0"/>
              <w:ind w:firstLine="738"/>
              <w:rPr>
                <w:rFonts w:ascii="Times New Roman" w:hAnsi="Times New Roman"/>
                <w:sz w:val="24"/>
                <w:szCs w:val="24"/>
                <w:u w:val="single"/>
              </w:rPr>
            </w:pPr>
          </w:p>
          <w:p w14:paraId="4488E0E9" w14:textId="77777777" w:rsidR="001C1372" w:rsidRDefault="001C1372" w:rsidP="00067E9C">
            <w:pPr>
              <w:spacing w:before="0" w:after="0"/>
              <w:ind w:firstLine="738"/>
              <w:rPr>
                <w:rFonts w:ascii="Times New Roman" w:hAnsi="Times New Roman"/>
                <w:sz w:val="24"/>
                <w:szCs w:val="24"/>
                <w:u w:val="single"/>
              </w:rPr>
            </w:pPr>
          </w:p>
          <w:p w14:paraId="0FBFB6D8" w14:textId="77777777" w:rsidR="001C1372" w:rsidRDefault="001C1372" w:rsidP="00067E9C">
            <w:pPr>
              <w:spacing w:before="0" w:after="0"/>
              <w:ind w:firstLine="738"/>
              <w:rPr>
                <w:rFonts w:ascii="Times New Roman" w:hAnsi="Times New Roman"/>
                <w:sz w:val="24"/>
                <w:szCs w:val="24"/>
                <w:u w:val="single"/>
              </w:rPr>
            </w:pPr>
          </w:p>
          <w:p w14:paraId="5AA1381B" w14:textId="77777777" w:rsidR="001C1372" w:rsidRDefault="001C1372" w:rsidP="00067E9C">
            <w:pPr>
              <w:spacing w:before="0" w:after="0"/>
              <w:ind w:firstLine="738"/>
              <w:rPr>
                <w:rFonts w:ascii="Times New Roman" w:hAnsi="Times New Roman"/>
                <w:sz w:val="24"/>
                <w:szCs w:val="24"/>
                <w:u w:val="single"/>
              </w:rPr>
            </w:pPr>
          </w:p>
          <w:p w14:paraId="0BC684CE" w14:textId="77777777" w:rsidR="001C1372" w:rsidRDefault="001C1372" w:rsidP="00067E9C">
            <w:pPr>
              <w:spacing w:before="0" w:after="0"/>
              <w:ind w:firstLine="738"/>
              <w:rPr>
                <w:rFonts w:ascii="Times New Roman" w:hAnsi="Times New Roman"/>
                <w:sz w:val="24"/>
                <w:szCs w:val="24"/>
                <w:u w:val="single"/>
              </w:rPr>
            </w:pPr>
          </w:p>
          <w:p w14:paraId="2BF207E7" w14:textId="7A623208" w:rsidR="001C1372" w:rsidRPr="00B44052" w:rsidRDefault="001C1372" w:rsidP="00067E9C">
            <w:pPr>
              <w:spacing w:before="0" w:after="0"/>
              <w:ind w:firstLine="738"/>
              <w:rPr>
                <w:rFonts w:ascii="Times New Roman" w:hAnsi="Times New Roman"/>
                <w:sz w:val="24"/>
                <w:szCs w:val="24"/>
              </w:rPr>
            </w:pPr>
          </w:p>
        </w:tc>
      </w:tr>
      <w:tr w:rsidR="00656B20" w:rsidRPr="00486CF6" w14:paraId="5746637D" w14:textId="77777777" w:rsidTr="00746B3C">
        <w:tc>
          <w:tcPr>
            <w:tcW w:w="3397" w:type="dxa"/>
          </w:tcPr>
          <w:p w14:paraId="6C7BE9BB" w14:textId="77777777" w:rsidR="00656B20" w:rsidRPr="00486CF6" w:rsidRDefault="00656B20" w:rsidP="00746B3C">
            <w:pPr>
              <w:spacing w:before="0" w:after="0"/>
              <w:ind w:firstLine="36"/>
              <w:rPr>
                <w:rFonts w:ascii="Times New Roman" w:hAnsi="Times New Roman"/>
                <w:sz w:val="24"/>
                <w:szCs w:val="24"/>
              </w:rPr>
            </w:pPr>
            <w:r w:rsidRPr="00486CF6">
              <w:rPr>
                <w:rFonts w:ascii="Times New Roman" w:hAnsi="Times New Roman"/>
                <w:sz w:val="24"/>
                <w:szCs w:val="24"/>
              </w:rPr>
              <w:t>__________________________</w:t>
            </w:r>
          </w:p>
        </w:tc>
        <w:tc>
          <w:tcPr>
            <w:tcW w:w="2974" w:type="dxa"/>
          </w:tcPr>
          <w:p w14:paraId="68C28C1D" w14:textId="77777777" w:rsidR="00656B20" w:rsidRPr="00486CF6" w:rsidRDefault="00656B20" w:rsidP="00746B3C">
            <w:pPr>
              <w:spacing w:before="0" w:after="0"/>
              <w:ind w:firstLine="36"/>
              <w:jc w:val="center"/>
              <w:rPr>
                <w:rFonts w:ascii="Times New Roman" w:hAnsi="Times New Roman"/>
                <w:sz w:val="24"/>
                <w:szCs w:val="24"/>
              </w:rPr>
            </w:pPr>
            <w:r w:rsidRPr="00486CF6">
              <w:rPr>
                <w:rFonts w:ascii="Times New Roman" w:hAnsi="Times New Roman"/>
                <w:sz w:val="24"/>
                <w:szCs w:val="24"/>
              </w:rPr>
              <w:t>/____________________/</w:t>
            </w:r>
          </w:p>
        </w:tc>
        <w:tc>
          <w:tcPr>
            <w:tcW w:w="2974" w:type="dxa"/>
          </w:tcPr>
          <w:p w14:paraId="0A862502" w14:textId="05B1C2B4" w:rsidR="00656B20" w:rsidRPr="00486CF6" w:rsidRDefault="00656B20">
            <w:pPr>
              <w:spacing w:before="0" w:after="0"/>
              <w:ind w:firstLine="36"/>
              <w:jc w:val="center"/>
              <w:rPr>
                <w:rFonts w:ascii="Times New Roman" w:hAnsi="Times New Roman"/>
                <w:sz w:val="24"/>
                <w:szCs w:val="24"/>
              </w:rPr>
            </w:pPr>
            <w:r w:rsidRPr="00486CF6">
              <w:rPr>
                <w:rFonts w:ascii="Times New Roman" w:hAnsi="Times New Roman"/>
                <w:sz w:val="24"/>
                <w:szCs w:val="24"/>
              </w:rPr>
              <w:t>_____ __________ 20</w:t>
            </w:r>
            <w:r w:rsidR="008D0A13" w:rsidRPr="00486CF6">
              <w:rPr>
                <w:rFonts w:ascii="Times New Roman" w:hAnsi="Times New Roman"/>
                <w:sz w:val="24"/>
                <w:szCs w:val="24"/>
              </w:rPr>
              <w:t>__</w:t>
            </w:r>
            <w:r w:rsidRPr="00486CF6">
              <w:rPr>
                <w:rFonts w:ascii="Times New Roman" w:hAnsi="Times New Roman"/>
                <w:sz w:val="24"/>
                <w:szCs w:val="24"/>
              </w:rPr>
              <w:t>г.</w:t>
            </w:r>
          </w:p>
        </w:tc>
      </w:tr>
      <w:tr w:rsidR="00656B20" w:rsidRPr="00486CF6" w14:paraId="1BE8B1A1" w14:textId="77777777" w:rsidTr="00746B3C">
        <w:tc>
          <w:tcPr>
            <w:tcW w:w="3397" w:type="dxa"/>
          </w:tcPr>
          <w:p w14:paraId="4263A13B" w14:textId="7675B7CE"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подпись руководителя от организации</w:t>
            </w:r>
            <w:r w:rsidR="00E07D8A" w:rsidRPr="00486CF6">
              <w:rPr>
                <w:rFonts w:ascii="Times New Roman" w:hAnsi="Times New Roman"/>
                <w:i/>
                <w:sz w:val="24"/>
                <w:szCs w:val="24"/>
                <w:vertAlign w:val="superscript"/>
              </w:rPr>
              <w:t>/предприятии</w:t>
            </w:r>
          </w:p>
        </w:tc>
        <w:tc>
          <w:tcPr>
            <w:tcW w:w="2974" w:type="dxa"/>
          </w:tcPr>
          <w:p w14:paraId="032D20B7" w14:textId="77777777"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расшифровка подписи</w:t>
            </w:r>
          </w:p>
        </w:tc>
        <w:tc>
          <w:tcPr>
            <w:tcW w:w="2974" w:type="dxa"/>
          </w:tcPr>
          <w:p w14:paraId="754CBC82" w14:textId="77777777" w:rsidR="00656B20" w:rsidRPr="00486CF6" w:rsidRDefault="00656B20" w:rsidP="00746B3C">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дата</w:t>
            </w:r>
          </w:p>
        </w:tc>
      </w:tr>
      <w:tr w:rsidR="00656B20" w:rsidRPr="00656B20" w14:paraId="25902DE6" w14:textId="77777777" w:rsidTr="00746B3C">
        <w:tc>
          <w:tcPr>
            <w:tcW w:w="9345" w:type="dxa"/>
            <w:gridSpan w:val="3"/>
          </w:tcPr>
          <w:p w14:paraId="23AC56F1" w14:textId="77777777" w:rsidR="00656B20" w:rsidRPr="00A635EC" w:rsidRDefault="00656B20" w:rsidP="00656B20">
            <w:pPr>
              <w:pStyle w:val="a3"/>
              <w:numPr>
                <w:ilvl w:val="0"/>
                <w:numId w:val="24"/>
              </w:numPr>
              <w:spacing w:after="0" w:line="324" w:lineRule="auto"/>
              <w:jc w:val="both"/>
              <w:rPr>
                <w:rFonts w:ascii="Times New Roman" w:hAnsi="Times New Roman"/>
                <w:b/>
                <w:sz w:val="24"/>
                <w:szCs w:val="24"/>
              </w:rPr>
            </w:pPr>
            <w:bookmarkStart w:id="1" w:name="_Hlk129610506"/>
            <w:r w:rsidRPr="00A635EC">
              <w:rPr>
                <w:rFonts w:ascii="Times New Roman" w:hAnsi="Times New Roman"/>
                <w:b/>
                <w:sz w:val="24"/>
                <w:szCs w:val="24"/>
              </w:rPr>
              <w:lastRenderedPageBreak/>
              <w:t>Отчет обучающего по практике:</w:t>
            </w:r>
          </w:p>
        </w:tc>
      </w:tr>
    </w:tbl>
    <w:p w14:paraId="0E1A76AA" w14:textId="680E10EA" w:rsidR="006E35BB" w:rsidRPr="003F1AAE" w:rsidRDefault="00C913F6" w:rsidP="007C51BF">
      <w:pPr>
        <w:pStyle w:val="1"/>
        <w:spacing w:before="360" w:after="240" w:line="360" w:lineRule="auto"/>
        <w:ind w:firstLine="0"/>
        <w:rPr>
          <w:sz w:val="24"/>
          <w:szCs w:val="24"/>
        </w:rPr>
      </w:pPr>
      <w:r w:rsidRPr="003F1AAE">
        <w:rPr>
          <w:sz w:val="24"/>
          <w:szCs w:val="24"/>
        </w:rPr>
        <w:t>ПОСТАНОВКА ЗАДАЧИ</w:t>
      </w:r>
    </w:p>
    <w:p w14:paraId="7EABCF4C" w14:textId="6BBE9A59" w:rsidR="00C913F6" w:rsidRPr="003F1AAE" w:rsidRDefault="00C913F6" w:rsidP="008F48C5">
      <w:pPr>
        <w:spacing w:before="0" w:after="0" w:line="360" w:lineRule="auto"/>
        <w:ind w:firstLine="709"/>
        <w:rPr>
          <w:sz w:val="24"/>
          <w:szCs w:val="24"/>
          <w:lang w:eastAsia="ru-RU"/>
        </w:rPr>
      </w:pPr>
      <w:r w:rsidRPr="003F1AAE">
        <w:rPr>
          <w:sz w:val="24"/>
          <w:szCs w:val="24"/>
          <w:lang w:eastAsia="ru-RU"/>
        </w:rPr>
        <w:t xml:space="preserve">Темой данной работы во время преддипломной практики </w:t>
      </w:r>
      <w:r w:rsidR="005D58E4" w:rsidRPr="003F1AAE">
        <w:rPr>
          <w:sz w:val="24"/>
          <w:szCs w:val="24"/>
          <w:lang w:eastAsia="ru-RU"/>
        </w:rPr>
        <w:t>было создание распределенной системы криптографической защиты данных на основе эллиптических кривых.</w:t>
      </w:r>
    </w:p>
    <w:p w14:paraId="0CAE3789" w14:textId="73CC2BF6" w:rsidR="001C1372" w:rsidRDefault="005D58E4" w:rsidP="008F48C5">
      <w:pPr>
        <w:spacing w:before="0" w:after="0" w:line="360" w:lineRule="auto"/>
        <w:ind w:firstLine="709"/>
        <w:rPr>
          <w:sz w:val="24"/>
          <w:szCs w:val="24"/>
          <w:lang w:eastAsia="ru-RU"/>
        </w:rPr>
      </w:pPr>
      <w:r w:rsidRPr="003F1AAE">
        <w:rPr>
          <w:sz w:val="24"/>
          <w:szCs w:val="24"/>
          <w:lang w:eastAsia="ru-RU"/>
        </w:rPr>
        <w:t xml:space="preserve">Данные имеют огромное значение, потому что они могут дать нам важную информацию о нашем мире, помочь нам принимать решения, оптимизировать процессы и увеличивать эффективность наших действий. </w:t>
      </w:r>
      <w:r w:rsidR="001C1372">
        <w:rPr>
          <w:sz w:val="24"/>
          <w:szCs w:val="24"/>
          <w:lang w:eastAsia="ru-RU"/>
        </w:rPr>
        <w:t xml:space="preserve">Однако </w:t>
      </w:r>
      <w:r w:rsidRPr="003F1AAE">
        <w:rPr>
          <w:sz w:val="24"/>
          <w:szCs w:val="24"/>
          <w:lang w:eastAsia="ru-RU"/>
        </w:rPr>
        <w:t>существуют также определенные ограничения и проблемы, связанные с их использованием. Одна из главных проблем заключается в защите данных и приватности. С постоянным увеличением объема данных и их значимости, возрастает их уязвимость, и проблема безопасности данных становится все более актуальной.</w:t>
      </w:r>
      <w:r w:rsidR="001C1372">
        <w:rPr>
          <w:sz w:val="24"/>
          <w:szCs w:val="24"/>
          <w:lang w:eastAsia="ru-RU"/>
        </w:rPr>
        <w:t xml:space="preserve"> В результате </w:t>
      </w:r>
      <w:r w:rsidRPr="003F1AAE">
        <w:rPr>
          <w:sz w:val="24"/>
          <w:szCs w:val="24"/>
          <w:lang w:eastAsia="ru-RU"/>
        </w:rPr>
        <w:t>безопасность данных становится ключевой проблемой, требующей серьезного внимания и многогранного подхода.</w:t>
      </w:r>
    </w:p>
    <w:p w14:paraId="3C5CA39F" w14:textId="7ABF66C3" w:rsidR="008F48C5" w:rsidRPr="003F1AAE" w:rsidRDefault="008F48C5" w:rsidP="008F48C5">
      <w:pPr>
        <w:spacing w:before="0" w:after="0" w:line="360" w:lineRule="auto"/>
        <w:ind w:firstLine="709"/>
        <w:rPr>
          <w:sz w:val="24"/>
          <w:szCs w:val="24"/>
          <w:lang w:eastAsia="ru-RU"/>
        </w:rPr>
      </w:pPr>
      <w:r w:rsidRPr="003F1AAE">
        <w:rPr>
          <w:sz w:val="24"/>
          <w:szCs w:val="24"/>
          <w:lang w:eastAsia="ru-RU"/>
        </w:rPr>
        <w:t>Для защиты данных используются криптографические методы, такие как шифрование. Одним из наиболее эффективных методов шифрования является криптография на основе эллиптических кривых. Этот метод обеспечивает высокую стойкость к взлому, что делает его идеальным для защиты конфиденциальных данных в распределенной среде.</w:t>
      </w:r>
      <w:r w:rsidR="001C1372">
        <w:rPr>
          <w:sz w:val="24"/>
          <w:szCs w:val="24"/>
          <w:lang w:eastAsia="ru-RU"/>
        </w:rPr>
        <w:t xml:space="preserve"> </w:t>
      </w:r>
      <w:r w:rsidRPr="003F1AAE">
        <w:rPr>
          <w:sz w:val="24"/>
          <w:szCs w:val="24"/>
          <w:lang w:eastAsia="ru-RU"/>
        </w:rPr>
        <w:t>Таким образом, разработка распределенной системы криптографической защиты данных на основе эллиптических кривых является актуальной темой, которая может помочь обеспечить безопасность данных в распределенных системах и защитить конфиденциальные данные от несанкционированного доступа.</w:t>
      </w:r>
    </w:p>
    <w:p w14:paraId="48FDE520" w14:textId="77777777" w:rsidR="008F48C5" w:rsidRPr="003F1AAE" w:rsidRDefault="008F48C5" w:rsidP="008F48C5">
      <w:pPr>
        <w:spacing w:before="0" w:after="0" w:line="360" w:lineRule="auto"/>
        <w:ind w:firstLine="709"/>
        <w:rPr>
          <w:sz w:val="24"/>
          <w:szCs w:val="24"/>
          <w:lang w:eastAsia="ru-RU"/>
        </w:rPr>
      </w:pPr>
      <w:r w:rsidRPr="003F1AAE">
        <w:rPr>
          <w:sz w:val="24"/>
          <w:szCs w:val="24"/>
          <w:lang w:eastAsia="ru-RU"/>
        </w:rPr>
        <w:t>Цель работы – создание математической библиотеки исходного кода для работы с эллиптическими кривыми и разработка распределенной системы клиент-серверного приложения. Для достижения поставленной цели в работе были решены следующие задачи:</w:t>
      </w:r>
    </w:p>
    <w:p w14:paraId="4F4BD8B6"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1)</w:t>
      </w:r>
      <w:r w:rsidRPr="003F1AAE">
        <w:rPr>
          <w:sz w:val="24"/>
          <w:szCs w:val="24"/>
          <w:lang w:eastAsia="ru-RU"/>
        </w:rPr>
        <w:tab/>
        <w:t>изучение теоретического материала по эллиптическим кривым над полями конечной характеристики;</w:t>
      </w:r>
    </w:p>
    <w:p w14:paraId="2BC5A106"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2)</w:t>
      </w:r>
      <w:r w:rsidRPr="003F1AAE">
        <w:rPr>
          <w:sz w:val="24"/>
          <w:szCs w:val="24"/>
          <w:lang w:eastAsia="ru-RU"/>
        </w:rPr>
        <w:tab/>
        <w:t>написание математической библиотеки исходного кода для работы с эллиптическими кривыми над полями конечной характеристики;</w:t>
      </w:r>
    </w:p>
    <w:p w14:paraId="57BF3407" w14:textId="77777777"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3)</w:t>
      </w:r>
      <w:r w:rsidRPr="003F1AAE">
        <w:rPr>
          <w:sz w:val="24"/>
          <w:szCs w:val="24"/>
          <w:lang w:eastAsia="ru-RU"/>
        </w:rPr>
        <w:tab/>
        <w:t>реализация симметричного и асимметричного алгоритма шифрования на основе эллиптических кривых для создания гибридной криптосистемы;</w:t>
      </w:r>
    </w:p>
    <w:p w14:paraId="6B0E6637" w14:textId="675DBFFB" w:rsidR="008F48C5" w:rsidRPr="003F1AAE" w:rsidRDefault="008F48C5" w:rsidP="008F48C5">
      <w:pPr>
        <w:spacing w:before="0" w:after="0" w:line="360" w:lineRule="auto"/>
        <w:ind w:left="1134" w:hanging="425"/>
        <w:rPr>
          <w:sz w:val="24"/>
          <w:szCs w:val="24"/>
          <w:lang w:eastAsia="ru-RU"/>
        </w:rPr>
      </w:pPr>
      <w:r w:rsidRPr="003F1AAE">
        <w:rPr>
          <w:sz w:val="24"/>
          <w:szCs w:val="24"/>
          <w:lang w:eastAsia="ru-RU"/>
        </w:rPr>
        <w:t>4)</w:t>
      </w:r>
      <w:r w:rsidRPr="003F1AAE">
        <w:rPr>
          <w:sz w:val="24"/>
          <w:szCs w:val="24"/>
          <w:lang w:eastAsia="ru-RU"/>
        </w:rPr>
        <w:tab/>
        <w:t>разработка с учетом вопрос балансировки нагрузки клиент-серверного приложения, применяющего разработанную криптосистему.</w:t>
      </w:r>
    </w:p>
    <w:p w14:paraId="5F2B6A7B" w14:textId="615925C3" w:rsidR="008F48C5" w:rsidRPr="003F1AAE" w:rsidRDefault="008F48C5" w:rsidP="007C51BF">
      <w:pPr>
        <w:pStyle w:val="1"/>
        <w:spacing w:before="360" w:after="240" w:line="360" w:lineRule="auto"/>
        <w:ind w:firstLine="0"/>
        <w:rPr>
          <w:sz w:val="24"/>
          <w:szCs w:val="24"/>
        </w:rPr>
      </w:pPr>
      <w:r w:rsidRPr="003F1AAE">
        <w:rPr>
          <w:sz w:val="24"/>
          <w:szCs w:val="24"/>
        </w:rPr>
        <w:t>АНАЛИЗ ПРЕДМЕТНОЙ ОБЛАСТИ</w:t>
      </w:r>
    </w:p>
    <w:p w14:paraId="129AFEBE" w14:textId="5B86C6E0" w:rsidR="008F48C5" w:rsidRPr="003F1AAE" w:rsidRDefault="008F48C5" w:rsidP="00622A77">
      <w:pPr>
        <w:spacing w:before="0" w:after="0" w:line="360" w:lineRule="auto"/>
        <w:ind w:firstLine="709"/>
        <w:rPr>
          <w:sz w:val="24"/>
          <w:szCs w:val="24"/>
          <w:lang w:eastAsia="ru-RU"/>
        </w:rPr>
      </w:pPr>
      <w:r w:rsidRPr="003F1AAE">
        <w:rPr>
          <w:sz w:val="24"/>
          <w:szCs w:val="24"/>
          <w:lang w:eastAsia="ru-RU"/>
        </w:rPr>
        <w:t>Криптографические алгоритмы шифрования — это методы преобразования информации из открытого вида в зашифрованный, защищенный от несанкционированного доступа и вмешательства</w:t>
      </w:r>
      <w:r w:rsidRPr="003F1AAE">
        <w:rPr>
          <w:sz w:val="24"/>
          <w:szCs w:val="24"/>
          <w:lang w:eastAsia="ru-RU"/>
        </w:rPr>
        <w:t>.</w:t>
      </w:r>
    </w:p>
    <w:p w14:paraId="73D68BC7" w14:textId="77777777" w:rsidR="008F48C5" w:rsidRPr="003F1AAE" w:rsidRDefault="008F48C5" w:rsidP="00622A77">
      <w:pPr>
        <w:spacing w:before="0" w:after="0" w:line="360" w:lineRule="auto"/>
        <w:ind w:firstLine="709"/>
        <w:rPr>
          <w:sz w:val="24"/>
          <w:szCs w:val="24"/>
          <w:lang w:eastAsia="ru-RU"/>
        </w:rPr>
      </w:pPr>
      <w:r w:rsidRPr="003F1AAE">
        <w:rPr>
          <w:sz w:val="24"/>
          <w:szCs w:val="24"/>
          <w:lang w:eastAsia="ru-RU"/>
        </w:rPr>
        <w:t>Эллиптическая криптография — это метод криптографии, который использует свойства эллиптических кривых для защиты данных. Она основывается на трудности вычисления дискретного логарифма в конечном поле, который используется для генерации ключей</w:t>
      </w:r>
      <w:r w:rsidRPr="003F1AAE">
        <w:rPr>
          <w:sz w:val="24"/>
          <w:szCs w:val="24"/>
          <w:lang w:eastAsia="ru-RU"/>
        </w:rPr>
        <w:t xml:space="preserve">. </w:t>
      </w:r>
      <w:r w:rsidRPr="003F1AAE">
        <w:rPr>
          <w:sz w:val="24"/>
          <w:szCs w:val="24"/>
          <w:lang w:eastAsia="ru-RU"/>
        </w:rPr>
        <w:t xml:space="preserve">Ключевым элементом эллиптической криптографии является эллиптическая кривая над полем конечной характеристики. </w:t>
      </w:r>
    </w:p>
    <w:p w14:paraId="08BD3733" w14:textId="2FDEF87A" w:rsidR="008F48C5" w:rsidRPr="003F1AAE" w:rsidRDefault="008F48C5" w:rsidP="00622A77">
      <w:pPr>
        <w:spacing w:before="0" w:after="0" w:line="360" w:lineRule="auto"/>
        <w:ind w:firstLine="709"/>
        <w:rPr>
          <w:sz w:val="24"/>
          <w:szCs w:val="24"/>
          <w:lang w:eastAsia="ru-RU"/>
        </w:rPr>
      </w:pPr>
      <w:r w:rsidRPr="003F1AAE">
        <w:rPr>
          <w:sz w:val="24"/>
          <w:szCs w:val="24"/>
          <w:lang w:eastAsia="ru-RU"/>
        </w:rPr>
        <w:t xml:space="preserve">Эллиптические кривые – это кривые, которые задаются кубическим уравнением третьей степени с использованием переменных из поля k и точкой на бесконечной прямой.  Эллиптические кривые представляют собой график уравнения вида </w:t>
      </w:r>
    </w:p>
    <w:p w14:paraId="1DE0CB3F" w14:textId="14A57E52" w:rsidR="008F48C5" w:rsidRPr="003F1AAE" w:rsidRDefault="008F48C5" w:rsidP="00622A77">
      <w:pPr>
        <w:pStyle w:val="a3"/>
        <w:spacing w:after="0" w:line="360" w:lineRule="auto"/>
        <w:ind w:left="0" w:firstLine="709"/>
        <w:jc w:val="right"/>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lang w:val="en-US"/>
              </w:rPr>
              <m:t>y</m:t>
            </m:r>
          </m:e>
          <m:sup>
            <m: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 ax + b</m:t>
        </m:r>
      </m:oMath>
      <w:r w:rsidRPr="003F1AAE">
        <w:rPr>
          <w:rFonts w:ascii="Times New Roman" w:hAnsi="Times New Roman"/>
          <w:sz w:val="24"/>
          <w:szCs w:val="24"/>
        </w:rPr>
        <w:t>,</w:t>
      </w:r>
      <w:r w:rsidRPr="003F1AAE">
        <w:rPr>
          <w:rFonts w:ascii="Times New Roman" w:hAnsi="Times New Roman"/>
          <w:sz w:val="24"/>
          <w:szCs w:val="24"/>
        </w:rPr>
        <w:tab/>
        <w:t xml:space="preserve">                </w:t>
      </w:r>
      <w:r w:rsidRPr="003F1AAE">
        <w:rPr>
          <w:rFonts w:ascii="Times New Roman" w:hAnsi="Times New Roman"/>
          <w:sz w:val="24"/>
          <w:szCs w:val="24"/>
        </w:rPr>
        <w:tab/>
      </w:r>
      <w:r w:rsidRPr="003F1AAE">
        <w:rPr>
          <w:rFonts w:ascii="Times New Roman" w:hAnsi="Times New Roman"/>
          <w:sz w:val="24"/>
          <w:szCs w:val="24"/>
        </w:rPr>
        <w:tab/>
      </w:r>
      <w:r w:rsidRPr="003F1AAE">
        <w:rPr>
          <w:rFonts w:ascii="Times New Roman" w:hAnsi="Times New Roman"/>
          <w:sz w:val="24"/>
          <w:szCs w:val="24"/>
        </w:rPr>
        <w:tab/>
      </w:r>
      <w:r w:rsidRPr="003F1AAE">
        <w:rPr>
          <w:rFonts w:ascii="Times New Roman" w:hAnsi="Times New Roman"/>
          <w:sz w:val="24"/>
          <w:szCs w:val="24"/>
        </w:rPr>
        <w:t xml:space="preserve"> (1.1)</w:t>
      </w:r>
    </w:p>
    <w:p w14:paraId="6A2A1F3B" w14:textId="33D563DC" w:rsidR="008F48C5" w:rsidRPr="003F1AAE" w:rsidRDefault="008F48C5" w:rsidP="00622A77">
      <w:pPr>
        <w:spacing w:before="0" w:after="0" w:line="360" w:lineRule="auto"/>
        <w:ind w:firstLine="0"/>
        <w:rPr>
          <w:sz w:val="24"/>
          <w:szCs w:val="24"/>
          <w:lang w:eastAsia="ru-RU"/>
        </w:rPr>
      </w:pPr>
      <w:r w:rsidRPr="003F1AAE">
        <w:rPr>
          <w:sz w:val="24"/>
          <w:szCs w:val="24"/>
          <w:lang w:eastAsia="ru-RU"/>
        </w:rPr>
        <w:t>где a и b – константы, определяющие форму эллиптической кривой</w:t>
      </w:r>
      <w:r w:rsidRPr="003F1AAE">
        <w:rPr>
          <w:sz w:val="24"/>
          <w:szCs w:val="24"/>
          <w:lang w:eastAsia="ru-RU"/>
        </w:rPr>
        <w:t xml:space="preserve">. </w:t>
      </w:r>
      <w:r w:rsidRPr="003F1AAE">
        <w:rPr>
          <w:sz w:val="24"/>
          <w:szCs w:val="24"/>
          <w:lang w:eastAsia="ru-RU"/>
        </w:rPr>
        <w:t xml:space="preserve">Примеры эллиптических кривых приведены на рисунке </w:t>
      </w:r>
      <w:r w:rsidRPr="003F1AAE">
        <w:rPr>
          <w:sz w:val="24"/>
          <w:szCs w:val="24"/>
          <w:lang w:eastAsia="ru-RU"/>
        </w:rPr>
        <w:t>1</w:t>
      </w:r>
      <w:r w:rsidRPr="003F1AAE">
        <w:rPr>
          <w:sz w:val="24"/>
          <w:szCs w:val="24"/>
          <w:lang w:eastAsia="ru-RU"/>
        </w:rPr>
        <w:t>.</w:t>
      </w:r>
    </w:p>
    <w:p w14:paraId="63909EDC" w14:textId="77777777" w:rsidR="008F48C5" w:rsidRPr="003F1AAE" w:rsidRDefault="008F48C5" w:rsidP="00622A77">
      <w:pPr>
        <w:keepNext/>
        <w:spacing w:before="0" w:after="0" w:line="360" w:lineRule="auto"/>
        <w:ind w:firstLine="0"/>
        <w:jc w:val="center"/>
        <w:rPr>
          <w:sz w:val="24"/>
          <w:szCs w:val="24"/>
        </w:rPr>
      </w:pPr>
      <w:r w:rsidRPr="003F1AAE">
        <w:rPr>
          <w:noProof/>
          <w:sz w:val="24"/>
          <w:szCs w:val="24"/>
        </w:rPr>
        <w:drawing>
          <wp:inline distT="0" distB="0" distL="0" distR="0" wp14:anchorId="3F2554D3" wp14:editId="1634063C">
            <wp:extent cx="3674692" cy="2083556"/>
            <wp:effectExtent l="0" t="0" r="0" b="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769" cy="2103444"/>
                    </a:xfrm>
                    <a:prstGeom prst="rect">
                      <a:avLst/>
                    </a:prstGeom>
                    <a:noFill/>
                    <a:ln>
                      <a:noFill/>
                    </a:ln>
                  </pic:spPr>
                </pic:pic>
              </a:graphicData>
            </a:graphic>
          </wp:inline>
        </w:drawing>
      </w:r>
    </w:p>
    <w:p w14:paraId="1C64BC1A" w14:textId="15FED60A" w:rsidR="008F48C5" w:rsidRPr="003F1AAE" w:rsidRDefault="008F48C5"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1</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Примеры эллиптических кривых</w:t>
      </w:r>
    </w:p>
    <w:p w14:paraId="6F7AF619" w14:textId="5E4C6797" w:rsidR="008F48C5" w:rsidRPr="003F1AAE" w:rsidRDefault="008F48C5" w:rsidP="00622A77">
      <w:pPr>
        <w:spacing w:before="0" w:after="0" w:line="360" w:lineRule="auto"/>
        <w:ind w:firstLine="709"/>
        <w:rPr>
          <w:sz w:val="24"/>
          <w:szCs w:val="24"/>
        </w:rPr>
      </w:pPr>
      <w:r w:rsidRPr="003F1AAE">
        <w:rPr>
          <w:sz w:val="24"/>
          <w:szCs w:val="24"/>
        </w:rPr>
        <w:t>Одним из основных преимуществ эллиптической криптографии является то, что она обеспечивает такой же уровень безопасности при более коротких ключах, чем традиционные методы криптографии. Это делает ее особенно полезной для мобильных устройств, где ограниченный объем памяти и скорость работы являются ограничениями</w:t>
      </w:r>
      <w:r w:rsidRPr="003F1AAE">
        <w:rPr>
          <w:sz w:val="24"/>
          <w:szCs w:val="24"/>
        </w:rPr>
        <w:t>.</w:t>
      </w:r>
    </w:p>
    <w:p w14:paraId="342EFE6C" w14:textId="32C0DCCC" w:rsidR="00622A77" w:rsidRPr="003F1AAE" w:rsidRDefault="00622A77" w:rsidP="00622A77">
      <w:pPr>
        <w:spacing w:before="0" w:after="0" w:line="360" w:lineRule="auto"/>
        <w:ind w:firstLine="709"/>
        <w:rPr>
          <w:rStyle w:val="ad"/>
          <w:noProof/>
          <w:sz w:val="24"/>
          <w:szCs w:val="24"/>
          <w:lang w:val="en-US"/>
        </w:rPr>
      </w:pPr>
      <w:r w:rsidRPr="003F1AAE">
        <w:rPr>
          <w:sz w:val="24"/>
          <w:szCs w:val="24"/>
        </w:rPr>
        <w:t xml:space="preserve">Распределенная система — это сеть, в которой узлы не централизованы и не зависят от единого управления. Она состоит из множества узлов, которые могут обмениваться информацией и ресурсами между собой напрямую. Пример распределенной системы приведен на рисунке </w:t>
      </w:r>
      <w:r w:rsidRPr="003F1AAE">
        <w:rPr>
          <w:sz w:val="24"/>
          <w:szCs w:val="24"/>
        </w:rPr>
        <w:t>2</w:t>
      </w:r>
      <w:r w:rsidRPr="003F1AAE">
        <w:rPr>
          <w:sz w:val="24"/>
          <w:szCs w:val="24"/>
        </w:rPr>
        <w:t>.</w:t>
      </w:r>
      <w:r w:rsidRPr="003F1AAE">
        <w:rPr>
          <w:rStyle w:val="ad"/>
          <w:noProof/>
          <w:sz w:val="24"/>
          <w:szCs w:val="24"/>
          <w:lang w:val="en-US"/>
        </w:rPr>
        <w:t xml:space="preserve"> </w:t>
      </w:r>
    </w:p>
    <w:p w14:paraId="299B25A6" w14:textId="77777777" w:rsidR="00622A77" w:rsidRPr="003F1AAE" w:rsidRDefault="00622A77" w:rsidP="00622A77">
      <w:pPr>
        <w:keepNext/>
        <w:spacing w:before="0" w:after="0" w:line="360" w:lineRule="auto"/>
        <w:ind w:firstLine="709"/>
        <w:jc w:val="center"/>
        <w:rPr>
          <w:sz w:val="24"/>
          <w:szCs w:val="24"/>
        </w:rPr>
      </w:pPr>
      <w:r w:rsidRPr="003F1AAE">
        <w:rPr>
          <w:rStyle w:val="23"/>
          <w:noProof/>
          <w:sz w:val="24"/>
          <w:szCs w:val="24"/>
          <w:lang w:val="en-US"/>
        </w:rPr>
        <w:drawing>
          <wp:inline distT="0" distB="0" distL="0" distR="0" wp14:anchorId="7D1F90DB" wp14:editId="3F052535">
            <wp:extent cx="3896140" cy="361100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419" cy="3623314"/>
                    </a:xfrm>
                    <a:prstGeom prst="rect">
                      <a:avLst/>
                    </a:prstGeom>
                    <a:noFill/>
                  </pic:spPr>
                </pic:pic>
              </a:graphicData>
            </a:graphic>
          </wp:inline>
        </w:drawing>
      </w:r>
    </w:p>
    <w:p w14:paraId="2BE343F2" w14:textId="206897F8" w:rsidR="00622A77" w:rsidRPr="003F1AAE" w:rsidRDefault="00622A77"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2</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Пример распределенной архитектуры</w:t>
      </w:r>
    </w:p>
    <w:p w14:paraId="3130CCD7" w14:textId="77777777" w:rsidR="00622A77" w:rsidRPr="003F1AAE" w:rsidRDefault="00622A77" w:rsidP="00622A77">
      <w:pPr>
        <w:spacing w:before="0" w:after="0" w:line="360" w:lineRule="auto"/>
        <w:ind w:firstLine="709"/>
        <w:rPr>
          <w:sz w:val="24"/>
          <w:szCs w:val="24"/>
        </w:rPr>
      </w:pPr>
      <w:r w:rsidRPr="003F1AAE">
        <w:rPr>
          <w:sz w:val="24"/>
          <w:szCs w:val="24"/>
        </w:rPr>
        <w:t>Структура распределенной сети зависит от конкретной реализации и ее целей. Однако, в общем случае, можно выделить следующие компоненты.</w:t>
      </w:r>
    </w:p>
    <w:p w14:paraId="382F230B" w14:textId="77777777" w:rsidR="00622A77" w:rsidRPr="003F1AAE" w:rsidRDefault="00622A77" w:rsidP="00622A77">
      <w:pPr>
        <w:spacing w:before="0" w:after="0" w:line="360" w:lineRule="auto"/>
        <w:ind w:left="1134" w:hanging="425"/>
        <w:rPr>
          <w:sz w:val="24"/>
          <w:szCs w:val="24"/>
        </w:rPr>
      </w:pPr>
      <w:r w:rsidRPr="003F1AAE">
        <w:rPr>
          <w:sz w:val="24"/>
          <w:szCs w:val="24"/>
        </w:rPr>
        <w:t>1)</w:t>
      </w:r>
      <w:r w:rsidRPr="003F1AAE">
        <w:rPr>
          <w:sz w:val="24"/>
          <w:szCs w:val="24"/>
        </w:rPr>
        <w:tab/>
        <w:t>Узлы в распределенной сети могут выполнять различные функции, например, хранить данные, обрабатывать запросы, передавать сообщения и т.д. Узлы могут быть реализованы на различных устройствах, таких как компьютеры, мобильные устройства, роутеры, и т.д.</w:t>
      </w:r>
    </w:p>
    <w:p w14:paraId="03603168" w14:textId="77777777" w:rsidR="00622A77" w:rsidRPr="003F1AAE" w:rsidRDefault="00622A77" w:rsidP="00622A77">
      <w:pPr>
        <w:spacing w:before="0" w:after="0" w:line="360" w:lineRule="auto"/>
        <w:ind w:left="1134" w:hanging="425"/>
        <w:rPr>
          <w:sz w:val="24"/>
          <w:szCs w:val="24"/>
        </w:rPr>
      </w:pPr>
      <w:r w:rsidRPr="003F1AAE">
        <w:rPr>
          <w:sz w:val="24"/>
          <w:szCs w:val="24"/>
        </w:rPr>
        <w:t>2)</w:t>
      </w:r>
      <w:r w:rsidRPr="003F1AAE">
        <w:rPr>
          <w:sz w:val="24"/>
          <w:szCs w:val="24"/>
        </w:rPr>
        <w:tab/>
        <w:t>Обмен информацией между узлами происходит путем передачи сообщений. Сообщения могут содержать данные, запросы или команды. Каждое сообщение обычно содержит информацию о отправителе, получателе и содержании сообщения.</w:t>
      </w:r>
    </w:p>
    <w:p w14:paraId="1C541AD5" w14:textId="77777777" w:rsidR="00622A77" w:rsidRPr="003F1AAE" w:rsidRDefault="00622A77" w:rsidP="00622A77">
      <w:pPr>
        <w:spacing w:before="0" w:after="0" w:line="360" w:lineRule="auto"/>
        <w:ind w:left="1134" w:hanging="425"/>
        <w:rPr>
          <w:sz w:val="24"/>
          <w:szCs w:val="24"/>
        </w:rPr>
      </w:pPr>
      <w:r w:rsidRPr="003F1AAE">
        <w:rPr>
          <w:sz w:val="24"/>
          <w:szCs w:val="24"/>
        </w:rPr>
        <w:t>3)</w:t>
      </w:r>
      <w:r w:rsidRPr="003F1AAE">
        <w:rPr>
          <w:sz w:val="24"/>
          <w:szCs w:val="24"/>
        </w:rPr>
        <w:tab/>
        <w:t>Распределенная сеть требует протоколов для установления соединений между узлами, обработки запросов и ответов, передачи данных, обеспечения безопасности и т.д.</w:t>
      </w:r>
    </w:p>
    <w:p w14:paraId="544DFC06" w14:textId="05253A36" w:rsidR="00622A77" w:rsidRPr="003F1AAE" w:rsidRDefault="00622A77" w:rsidP="00622A77">
      <w:pPr>
        <w:spacing w:before="0" w:after="0" w:line="360" w:lineRule="auto"/>
        <w:ind w:left="1134" w:hanging="425"/>
        <w:rPr>
          <w:sz w:val="24"/>
          <w:szCs w:val="24"/>
        </w:rPr>
      </w:pPr>
      <w:r w:rsidRPr="003F1AAE">
        <w:rPr>
          <w:sz w:val="24"/>
          <w:szCs w:val="24"/>
        </w:rPr>
        <w:t>4)</w:t>
      </w:r>
      <w:r w:rsidRPr="003F1AAE">
        <w:rPr>
          <w:sz w:val="24"/>
          <w:szCs w:val="24"/>
        </w:rPr>
        <w:tab/>
        <w:t>Распределенная сеть может использовать распределенные ресурсы, такие как хранилище данных, процессорное время, пропускная способность каналов связи и т.д.</w:t>
      </w:r>
    </w:p>
    <w:p w14:paraId="4ECA5742" w14:textId="247CE627" w:rsidR="00622A77" w:rsidRPr="003F1AAE" w:rsidRDefault="00622A77" w:rsidP="00622A77">
      <w:pPr>
        <w:spacing w:before="0" w:after="0" w:line="360" w:lineRule="auto"/>
        <w:ind w:left="1134" w:hanging="425"/>
        <w:rPr>
          <w:sz w:val="24"/>
          <w:szCs w:val="24"/>
        </w:rPr>
      </w:pPr>
      <w:r w:rsidRPr="003F1AAE">
        <w:rPr>
          <w:sz w:val="24"/>
          <w:szCs w:val="24"/>
        </w:rPr>
        <w:t>6)</w:t>
      </w:r>
      <w:r w:rsidRPr="003F1AAE">
        <w:rPr>
          <w:sz w:val="24"/>
          <w:szCs w:val="24"/>
        </w:rPr>
        <w:tab/>
        <w:t xml:space="preserve">Распределенная сеть может использовать различные алгоритмы для решения задач, таких как маршрутизация, </w:t>
      </w:r>
      <w:r w:rsidR="00FC110F" w:rsidRPr="003F1AAE">
        <w:rPr>
          <w:sz w:val="24"/>
          <w:szCs w:val="24"/>
        </w:rPr>
        <w:t>защита данных</w:t>
      </w:r>
      <w:r w:rsidRPr="003F1AAE">
        <w:rPr>
          <w:sz w:val="24"/>
          <w:szCs w:val="24"/>
        </w:rPr>
        <w:t xml:space="preserve"> и т.д.</w:t>
      </w:r>
    </w:p>
    <w:p w14:paraId="0CDF7844" w14:textId="297E49EF" w:rsidR="00983FCE" w:rsidRPr="003F1AAE" w:rsidRDefault="00983FCE" w:rsidP="007C51BF">
      <w:pPr>
        <w:pStyle w:val="1"/>
        <w:spacing w:before="360" w:after="240" w:line="360" w:lineRule="auto"/>
        <w:ind w:firstLine="0"/>
        <w:rPr>
          <w:sz w:val="24"/>
          <w:szCs w:val="24"/>
        </w:rPr>
      </w:pPr>
      <w:r w:rsidRPr="003F1AAE">
        <w:rPr>
          <w:sz w:val="24"/>
          <w:szCs w:val="24"/>
        </w:rPr>
        <w:t>ОБЗОР СОВРЕМЕННЫХ СРЕДСТВ РАЗРАБОТКИ</w:t>
      </w:r>
    </w:p>
    <w:p w14:paraId="75F52ABC" w14:textId="3E8B569D" w:rsidR="008F48C5" w:rsidRPr="003F1AAE" w:rsidRDefault="00622A77" w:rsidP="00622A77">
      <w:pPr>
        <w:pStyle w:val="20"/>
        <w:keepLines/>
        <w:spacing w:after="120" w:line="360" w:lineRule="auto"/>
        <w:ind w:firstLine="709"/>
        <w:rPr>
          <w:rFonts w:ascii="Times New Roman" w:hAnsi="Times New Roman"/>
          <w:i w:val="0"/>
          <w:iCs w:val="0"/>
          <w:sz w:val="24"/>
          <w:szCs w:val="24"/>
          <w:lang w:val="en-US"/>
        </w:rPr>
      </w:pPr>
      <w:r w:rsidRPr="003F1AAE">
        <w:rPr>
          <w:rFonts w:ascii="Times New Roman" w:hAnsi="Times New Roman"/>
          <w:i w:val="0"/>
          <w:iCs w:val="0"/>
          <w:sz w:val="24"/>
          <w:szCs w:val="24"/>
          <w:lang w:val="en-US"/>
        </w:rPr>
        <w:t>C#</w:t>
      </w:r>
    </w:p>
    <w:p w14:paraId="21EA6EF0" w14:textId="4CCE7874" w:rsidR="0022605D" w:rsidRPr="003F1AAE" w:rsidRDefault="00622A77" w:rsidP="0022605D">
      <w:pPr>
        <w:spacing w:before="0" w:after="0" w:line="360" w:lineRule="auto"/>
        <w:ind w:firstLine="709"/>
        <w:rPr>
          <w:sz w:val="24"/>
          <w:szCs w:val="24"/>
        </w:rPr>
      </w:pPr>
      <w:r w:rsidRPr="003F1AAE">
        <w:rPr>
          <w:sz w:val="24"/>
          <w:szCs w:val="24"/>
        </w:rPr>
        <w:t>C# — это объектно-ориентированный язык программирования, который был разработан Microsoft в 2000 году. C# имеет широкую стандартную библиотеку, которая включает в себя множество функций для работы с файлами, сетью, базами данных, графикой и другими задачами</w:t>
      </w:r>
      <w:r w:rsidR="0022605D" w:rsidRPr="003F1AAE">
        <w:rPr>
          <w:sz w:val="24"/>
          <w:szCs w:val="24"/>
        </w:rPr>
        <w:t>.</w:t>
      </w:r>
    </w:p>
    <w:p w14:paraId="322E28BC" w14:textId="0EDF7D23"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ASP</w:t>
      </w:r>
      <w:r w:rsidRPr="003F1AAE">
        <w:rPr>
          <w:rFonts w:ascii="Times New Roman" w:hAnsi="Times New Roman"/>
          <w:i w:val="0"/>
          <w:iCs w:val="0"/>
          <w:sz w:val="24"/>
          <w:szCs w:val="24"/>
        </w:rPr>
        <w:t>.</w:t>
      </w:r>
      <w:r w:rsidRPr="003F1AAE">
        <w:rPr>
          <w:rFonts w:ascii="Times New Roman" w:hAnsi="Times New Roman"/>
          <w:i w:val="0"/>
          <w:iCs w:val="0"/>
          <w:sz w:val="24"/>
          <w:szCs w:val="24"/>
          <w:lang w:val="en-US"/>
        </w:rPr>
        <w:t>NET</w:t>
      </w:r>
    </w:p>
    <w:p w14:paraId="2FDD74BD" w14:textId="0C40B79B" w:rsidR="00622A77" w:rsidRPr="003F1AAE" w:rsidRDefault="0022605D" w:rsidP="0022605D">
      <w:pPr>
        <w:spacing w:before="0" w:after="0" w:line="360" w:lineRule="auto"/>
        <w:ind w:firstLine="709"/>
        <w:rPr>
          <w:sz w:val="24"/>
          <w:szCs w:val="24"/>
        </w:rPr>
      </w:pPr>
      <w:r w:rsidRPr="003F1AAE">
        <w:rPr>
          <w:sz w:val="24"/>
          <w:szCs w:val="24"/>
        </w:rPr>
        <w:t>ASP.NET — это веб-фреймворк, разработанный компанией Microsoft для создания динамических веб-приложений и веб-сайтов. ASP.NET используется для создания серверных приложений на языках программирования C#</w:t>
      </w:r>
      <w:r w:rsidRPr="003F1AAE">
        <w:rPr>
          <w:sz w:val="24"/>
          <w:szCs w:val="24"/>
        </w:rPr>
        <w:t>.</w:t>
      </w:r>
    </w:p>
    <w:p w14:paraId="19C65A43" w14:textId="5D1468FE"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WPF</w:t>
      </w:r>
    </w:p>
    <w:p w14:paraId="63DF2082" w14:textId="68A2E8EB" w:rsidR="0022605D" w:rsidRPr="003F1AAE" w:rsidRDefault="0022605D" w:rsidP="0022605D">
      <w:pPr>
        <w:pStyle w:val="a3"/>
        <w:spacing w:after="0" w:line="360" w:lineRule="auto"/>
        <w:ind w:left="0" w:firstLine="709"/>
        <w:jc w:val="both"/>
        <w:rPr>
          <w:rFonts w:ascii="Times New Roman" w:hAnsi="Times New Roman"/>
          <w:sz w:val="24"/>
          <w:szCs w:val="24"/>
        </w:rPr>
      </w:pPr>
      <w:r w:rsidRPr="003F1AAE">
        <w:rPr>
          <w:rFonts w:ascii="Times New Roman" w:hAnsi="Times New Roman"/>
          <w:sz w:val="24"/>
          <w:szCs w:val="24"/>
        </w:rPr>
        <w:t xml:space="preserve">Windows </w:t>
      </w:r>
      <w:proofErr w:type="spellStart"/>
      <w:r w:rsidRPr="003F1AAE">
        <w:rPr>
          <w:rFonts w:ascii="Times New Roman" w:hAnsi="Times New Roman"/>
          <w:sz w:val="24"/>
          <w:szCs w:val="24"/>
        </w:rPr>
        <w:t>Presentation</w:t>
      </w:r>
      <w:proofErr w:type="spellEnd"/>
      <w:r w:rsidRPr="003F1AAE">
        <w:rPr>
          <w:rFonts w:ascii="Times New Roman" w:hAnsi="Times New Roman"/>
          <w:sz w:val="24"/>
          <w:szCs w:val="24"/>
        </w:rPr>
        <w:t xml:space="preserve"> Foundation (WPF) — это технология разработки графических интерфейсов для приложений Windows, которая была представлена компанией Microsoft в 2006 году. WPF позволяет создавать более интерактивные и эффективные пользовательские интерфейсы с помощью визуальных элементов, таких как кнопки, списки, таблицы, графики и другие элементы управления.</w:t>
      </w:r>
    </w:p>
    <w:p w14:paraId="2580588A" w14:textId="5A683676"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PostgreSQL</w:t>
      </w:r>
    </w:p>
    <w:p w14:paraId="47D1709D" w14:textId="04F1B963" w:rsidR="00622A77" w:rsidRPr="003F1AAE" w:rsidRDefault="0022605D" w:rsidP="0022605D">
      <w:pPr>
        <w:spacing w:before="0" w:after="0" w:line="360" w:lineRule="auto"/>
        <w:ind w:firstLine="709"/>
        <w:rPr>
          <w:sz w:val="24"/>
          <w:szCs w:val="24"/>
        </w:rPr>
      </w:pPr>
      <w:r w:rsidRPr="003F1AAE">
        <w:rPr>
          <w:sz w:val="24"/>
          <w:szCs w:val="24"/>
          <w:lang w:val="en-US"/>
        </w:rPr>
        <w:t>PostgreSQL</w:t>
      </w:r>
      <w:r w:rsidRPr="003F1AAE">
        <w:rPr>
          <w:sz w:val="24"/>
          <w:szCs w:val="24"/>
        </w:rPr>
        <w:t xml:space="preserve"> - это свободная реляционная база данных с открытым исходным кодом, которая была создана в 1986 году в Университете Беркли. </w:t>
      </w:r>
      <w:r w:rsidRPr="003F1AAE">
        <w:rPr>
          <w:sz w:val="24"/>
          <w:szCs w:val="24"/>
          <w:lang w:val="en-US"/>
        </w:rPr>
        <w:t>PostgreSQL</w:t>
      </w:r>
      <w:r w:rsidRPr="003F1AAE">
        <w:rPr>
          <w:sz w:val="24"/>
          <w:szCs w:val="24"/>
        </w:rPr>
        <w:t xml:space="preserve"> поддерживает стандарт </w:t>
      </w:r>
      <w:r w:rsidRPr="003F1AAE">
        <w:rPr>
          <w:sz w:val="24"/>
          <w:szCs w:val="24"/>
          <w:lang w:val="en-US"/>
        </w:rPr>
        <w:t>SQL</w:t>
      </w:r>
      <w:r w:rsidRPr="003F1AAE">
        <w:rPr>
          <w:sz w:val="24"/>
          <w:szCs w:val="24"/>
        </w:rPr>
        <w:t xml:space="preserve">, что делает его легко использовать для разработки приложений. </w:t>
      </w:r>
      <w:r w:rsidRPr="003F1AAE">
        <w:rPr>
          <w:sz w:val="24"/>
          <w:szCs w:val="24"/>
          <w:lang w:val="en-US"/>
        </w:rPr>
        <w:t>SQL</w:t>
      </w:r>
      <w:r w:rsidRPr="003F1AAE">
        <w:rPr>
          <w:sz w:val="24"/>
          <w:szCs w:val="24"/>
        </w:rPr>
        <w:t xml:space="preserve"> — это язык программирования, который используется для работы с реляционными базами данных. </w:t>
      </w:r>
      <w:r w:rsidRPr="003F1AAE">
        <w:rPr>
          <w:sz w:val="24"/>
          <w:szCs w:val="24"/>
          <w:lang w:val="en-US"/>
        </w:rPr>
        <w:t>SQL</w:t>
      </w:r>
      <w:r w:rsidRPr="003F1AAE">
        <w:rPr>
          <w:sz w:val="24"/>
          <w:szCs w:val="24"/>
        </w:rPr>
        <w:t xml:space="preserve"> позволяет программистам и администраторам баз данных выполнять различные операции с данными, такие как создание, изменение, удаление и извлечение информации из баз данных</w:t>
      </w:r>
      <w:r w:rsidRPr="003F1AAE">
        <w:rPr>
          <w:sz w:val="24"/>
          <w:szCs w:val="24"/>
        </w:rPr>
        <w:t>.</w:t>
      </w:r>
    </w:p>
    <w:p w14:paraId="48D9FFA4" w14:textId="71B07386" w:rsidR="00622A77" w:rsidRPr="003F1AAE" w:rsidRDefault="00622A77" w:rsidP="00622A77">
      <w:pPr>
        <w:pStyle w:val="20"/>
        <w:keepLines/>
        <w:spacing w:after="120" w:line="360" w:lineRule="auto"/>
        <w:ind w:firstLine="709"/>
        <w:rPr>
          <w:rFonts w:ascii="Times New Roman" w:hAnsi="Times New Roman"/>
          <w:i w:val="0"/>
          <w:iCs w:val="0"/>
          <w:sz w:val="24"/>
          <w:szCs w:val="24"/>
        </w:rPr>
      </w:pPr>
      <w:r w:rsidRPr="003F1AAE">
        <w:rPr>
          <w:rFonts w:ascii="Times New Roman" w:hAnsi="Times New Roman"/>
          <w:i w:val="0"/>
          <w:iCs w:val="0"/>
          <w:sz w:val="24"/>
          <w:szCs w:val="24"/>
          <w:lang w:val="en-US"/>
        </w:rPr>
        <w:t>Docker</w:t>
      </w:r>
      <w:r w:rsidRPr="003F1AAE">
        <w:rPr>
          <w:rFonts w:ascii="Times New Roman" w:hAnsi="Times New Roman"/>
          <w:i w:val="0"/>
          <w:iCs w:val="0"/>
          <w:sz w:val="24"/>
          <w:szCs w:val="24"/>
        </w:rPr>
        <w:t xml:space="preserve"> и </w:t>
      </w:r>
      <w:r w:rsidRPr="003F1AAE">
        <w:rPr>
          <w:rFonts w:ascii="Times New Roman" w:hAnsi="Times New Roman"/>
          <w:i w:val="0"/>
          <w:iCs w:val="0"/>
          <w:sz w:val="24"/>
          <w:szCs w:val="24"/>
          <w:lang w:val="en-US"/>
        </w:rPr>
        <w:t>Docker</w:t>
      </w:r>
      <w:r w:rsidRPr="003F1AAE">
        <w:rPr>
          <w:rFonts w:ascii="Times New Roman" w:hAnsi="Times New Roman"/>
          <w:i w:val="0"/>
          <w:iCs w:val="0"/>
          <w:sz w:val="24"/>
          <w:szCs w:val="24"/>
        </w:rPr>
        <w:t xml:space="preserve"> </w:t>
      </w:r>
      <w:r w:rsidRPr="003F1AAE">
        <w:rPr>
          <w:rFonts w:ascii="Times New Roman" w:hAnsi="Times New Roman"/>
          <w:i w:val="0"/>
          <w:iCs w:val="0"/>
          <w:sz w:val="24"/>
          <w:szCs w:val="24"/>
          <w:lang w:val="en-US"/>
        </w:rPr>
        <w:t>Compose</w:t>
      </w:r>
    </w:p>
    <w:p w14:paraId="5B04C2A5" w14:textId="62B0232E" w:rsidR="0022605D" w:rsidRPr="003F1AAE" w:rsidRDefault="0022605D" w:rsidP="0022605D">
      <w:pPr>
        <w:spacing w:before="0" w:after="0" w:line="360" w:lineRule="auto"/>
        <w:ind w:firstLine="709"/>
        <w:rPr>
          <w:sz w:val="24"/>
          <w:szCs w:val="24"/>
        </w:rPr>
      </w:pPr>
      <w:proofErr w:type="spellStart"/>
      <w:r w:rsidRPr="003F1AAE">
        <w:rPr>
          <w:sz w:val="24"/>
          <w:szCs w:val="24"/>
        </w:rPr>
        <w:t>Docker</w:t>
      </w:r>
      <w:proofErr w:type="spellEnd"/>
      <w:r w:rsidRPr="003F1AAE">
        <w:rPr>
          <w:sz w:val="24"/>
          <w:szCs w:val="24"/>
        </w:rPr>
        <w:t xml:space="preserve"> — это платформа для создания, развертывания и управления приложениями в контейнерах. Он использует технологию виртуализации на уровне операционной системы, чтобы разделить приложения и их зависимости от основной операционной системы, что делает их переносимыми и легко развертываемыми на любой системе.</w:t>
      </w:r>
    </w:p>
    <w:p w14:paraId="6E3110CA" w14:textId="3444E123" w:rsidR="00622A77" w:rsidRPr="003F1AAE" w:rsidRDefault="0022605D" w:rsidP="0022605D">
      <w:pPr>
        <w:spacing w:before="0" w:after="0" w:line="360" w:lineRule="auto"/>
        <w:ind w:firstLine="709"/>
        <w:rPr>
          <w:sz w:val="24"/>
          <w:szCs w:val="24"/>
        </w:rPr>
      </w:pPr>
      <w:proofErr w:type="spellStart"/>
      <w:r w:rsidRPr="003F1AAE">
        <w:rPr>
          <w:sz w:val="24"/>
          <w:szCs w:val="24"/>
        </w:rPr>
        <w:t>Docker</w:t>
      </w:r>
      <w:proofErr w:type="spellEnd"/>
      <w:r w:rsidRPr="003F1AAE">
        <w:rPr>
          <w:sz w:val="24"/>
          <w:szCs w:val="24"/>
        </w:rPr>
        <w:t xml:space="preserve"> </w:t>
      </w:r>
      <w:proofErr w:type="spellStart"/>
      <w:r w:rsidRPr="003F1AAE">
        <w:rPr>
          <w:sz w:val="24"/>
          <w:szCs w:val="24"/>
        </w:rPr>
        <w:t>Compose</w:t>
      </w:r>
      <w:proofErr w:type="spellEnd"/>
      <w:r w:rsidRPr="003F1AAE">
        <w:rPr>
          <w:sz w:val="24"/>
          <w:szCs w:val="24"/>
        </w:rPr>
        <w:t xml:space="preserve"> — это инструмент для описания и запуска </w:t>
      </w:r>
      <w:proofErr w:type="spellStart"/>
      <w:r w:rsidRPr="003F1AAE">
        <w:rPr>
          <w:sz w:val="24"/>
          <w:szCs w:val="24"/>
        </w:rPr>
        <w:t>многоконтейнерных</w:t>
      </w:r>
      <w:proofErr w:type="spellEnd"/>
      <w:r w:rsidRPr="003F1AAE">
        <w:rPr>
          <w:sz w:val="24"/>
          <w:szCs w:val="24"/>
        </w:rPr>
        <w:t xml:space="preserve"> приложений в </w:t>
      </w:r>
      <w:proofErr w:type="spellStart"/>
      <w:r w:rsidRPr="003F1AAE">
        <w:rPr>
          <w:sz w:val="24"/>
          <w:szCs w:val="24"/>
        </w:rPr>
        <w:t>Docker</w:t>
      </w:r>
      <w:proofErr w:type="spellEnd"/>
      <w:r w:rsidRPr="003F1AAE">
        <w:rPr>
          <w:sz w:val="24"/>
          <w:szCs w:val="24"/>
        </w:rPr>
        <w:t>. Он позволяет описывать зависимости и конфигурации контейнеров в файле YAML, что делает управление множеством контейнеров проще и более эффективным.</w:t>
      </w:r>
    </w:p>
    <w:p w14:paraId="75C13624" w14:textId="797E8204" w:rsidR="007C51BF" w:rsidRPr="003F1AAE" w:rsidRDefault="007C51BF" w:rsidP="007C51BF">
      <w:pPr>
        <w:pStyle w:val="1"/>
        <w:spacing w:before="360" w:after="240" w:line="360" w:lineRule="auto"/>
        <w:ind w:firstLine="0"/>
        <w:rPr>
          <w:sz w:val="24"/>
          <w:szCs w:val="24"/>
        </w:rPr>
      </w:pPr>
      <w:r w:rsidRPr="003F1AAE">
        <w:rPr>
          <w:sz w:val="24"/>
          <w:szCs w:val="24"/>
        </w:rPr>
        <w:t>АНАЛИЗ ТРЕБОВАНИЙ И ПРОЕКТИРОВАНИЕ АРХИТЕКТУРЫ ПРИЛОЖЕНИЯ</w:t>
      </w:r>
    </w:p>
    <w:p w14:paraId="4B6FD089" w14:textId="5B4618AA" w:rsidR="005B0571" w:rsidRPr="003F1AAE" w:rsidRDefault="005B0571" w:rsidP="00240F29">
      <w:pPr>
        <w:spacing w:before="0" w:after="0" w:line="360" w:lineRule="auto"/>
        <w:rPr>
          <w:sz w:val="24"/>
          <w:szCs w:val="24"/>
        </w:rPr>
      </w:pPr>
      <w:r w:rsidRPr="003F1AAE">
        <w:rPr>
          <w:sz w:val="24"/>
          <w:szCs w:val="24"/>
        </w:rPr>
        <w:t>Для разрабатываемой распределенной системы должны быть выполнение следующие требования.</w:t>
      </w:r>
    </w:p>
    <w:p w14:paraId="425D891C" w14:textId="02D65AF1" w:rsidR="00C913F6"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использовать алгоритмы на эллиптических кривых для обеспечения защиты данных.</w:t>
      </w:r>
    </w:p>
    <w:p w14:paraId="39923465" w14:textId="746B9455"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реализовывать функционал авторизации.</w:t>
      </w:r>
    </w:p>
    <w:p w14:paraId="53B1E9F7" w14:textId="5E267757"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быть распределенной, то есть компоненты системы должны быть слабосвязанные и независимые.</w:t>
      </w:r>
    </w:p>
    <w:p w14:paraId="0FB8D409" w14:textId="04BD3C1F"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Система должна обрабатывать входящие запросы пользователей данной системы.</w:t>
      </w:r>
    </w:p>
    <w:p w14:paraId="31FB904E" w14:textId="5D8E0C83"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Пользователь должен взаимодействовать с системой с помощью клиентского приложения: производить авторизацию, обмениваться данными.</w:t>
      </w:r>
    </w:p>
    <w:p w14:paraId="2D82D2B6" w14:textId="1B12A699" w:rsidR="005B0571" w:rsidRPr="003F1AAE" w:rsidRDefault="005B0571" w:rsidP="00240F29">
      <w:pPr>
        <w:pStyle w:val="a3"/>
        <w:numPr>
          <w:ilvl w:val="0"/>
          <w:numId w:val="33"/>
        </w:numPr>
        <w:spacing w:after="0" w:line="360" w:lineRule="auto"/>
        <w:ind w:left="1134" w:hanging="425"/>
        <w:rPr>
          <w:rFonts w:ascii="Times New Roman" w:hAnsi="Times New Roman"/>
          <w:sz w:val="24"/>
          <w:szCs w:val="24"/>
        </w:rPr>
      </w:pPr>
      <w:r w:rsidRPr="003F1AAE">
        <w:rPr>
          <w:rFonts w:ascii="Times New Roman" w:hAnsi="Times New Roman"/>
          <w:sz w:val="24"/>
          <w:szCs w:val="24"/>
        </w:rPr>
        <w:t>Данные пользователей должны храниться в объектном хранилище и базе данных</w:t>
      </w:r>
    </w:p>
    <w:p w14:paraId="2EE37A60" w14:textId="5C9B40BA" w:rsidR="005B0571" w:rsidRPr="003F1AAE" w:rsidRDefault="005B0571" w:rsidP="00240F29">
      <w:pPr>
        <w:spacing w:before="0" w:after="0" w:line="360" w:lineRule="auto"/>
        <w:rPr>
          <w:sz w:val="24"/>
          <w:szCs w:val="24"/>
        </w:rPr>
      </w:pPr>
      <w:r w:rsidRPr="003F1AAE">
        <w:rPr>
          <w:sz w:val="24"/>
          <w:szCs w:val="24"/>
        </w:rPr>
        <w:t>Для выполнения всех требований к разрабатываемой системе была спроектирована архитектура приложения, приведенная на рисунке 3.</w:t>
      </w:r>
    </w:p>
    <w:p w14:paraId="43C298C5" w14:textId="77777777" w:rsidR="005B0571" w:rsidRPr="003F1AAE" w:rsidRDefault="005B0571" w:rsidP="005B0571">
      <w:pPr>
        <w:keepNext/>
        <w:spacing w:before="0" w:after="0" w:line="360" w:lineRule="auto"/>
        <w:ind w:firstLine="0"/>
        <w:jc w:val="center"/>
        <w:rPr>
          <w:sz w:val="24"/>
          <w:szCs w:val="24"/>
        </w:rPr>
      </w:pPr>
      <w:r w:rsidRPr="003F1AAE">
        <w:rPr>
          <w:noProof/>
          <w:sz w:val="24"/>
          <w:szCs w:val="24"/>
        </w:rPr>
        <w:drawing>
          <wp:inline distT="0" distB="0" distL="0" distR="0" wp14:anchorId="70E9D168" wp14:editId="1818D6F3">
            <wp:extent cx="4961614" cy="336287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2599" cy="3377095"/>
                    </a:xfrm>
                    <a:prstGeom prst="rect">
                      <a:avLst/>
                    </a:prstGeom>
                    <a:noFill/>
                    <a:ln>
                      <a:noFill/>
                    </a:ln>
                  </pic:spPr>
                </pic:pic>
              </a:graphicData>
            </a:graphic>
          </wp:inline>
        </w:drawing>
      </w:r>
    </w:p>
    <w:p w14:paraId="4B0EF5AA" w14:textId="7BB2E9C4" w:rsidR="005B0571" w:rsidRPr="003F1AAE" w:rsidRDefault="005B0571" w:rsidP="005B0571">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003F1AAE">
        <w:rPr>
          <w:i w:val="0"/>
          <w:iCs w:val="0"/>
          <w:noProof/>
          <w:color w:val="0D0D0D" w:themeColor="text1" w:themeTint="F2"/>
          <w:sz w:val="24"/>
          <w:szCs w:val="24"/>
        </w:rPr>
        <w:t>3</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Архитектура приложения</w:t>
      </w:r>
    </w:p>
    <w:p w14:paraId="67785B15" w14:textId="2BD6A8BB" w:rsidR="005B0571" w:rsidRPr="003F1AAE" w:rsidRDefault="005B0571" w:rsidP="00240F29">
      <w:pPr>
        <w:spacing w:before="0" w:after="0" w:line="360" w:lineRule="auto"/>
        <w:rPr>
          <w:sz w:val="24"/>
          <w:szCs w:val="24"/>
          <w:lang w:eastAsia="ru-RU"/>
        </w:rPr>
      </w:pPr>
      <w:r w:rsidRPr="003F1AAE">
        <w:rPr>
          <w:sz w:val="24"/>
          <w:szCs w:val="24"/>
          <w:lang w:eastAsia="ru-RU"/>
        </w:rPr>
        <w:t xml:space="preserve">Для хранения данных в БД </w:t>
      </w:r>
      <w:r w:rsidRPr="003F1AAE">
        <w:rPr>
          <w:sz w:val="24"/>
          <w:szCs w:val="24"/>
          <w:lang w:val="en-US" w:eastAsia="ru-RU"/>
        </w:rPr>
        <w:t>PostgreSQL</w:t>
      </w:r>
      <w:r w:rsidRPr="003F1AAE">
        <w:rPr>
          <w:sz w:val="24"/>
          <w:szCs w:val="24"/>
          <w:lang w:eastAsia="ru-RU"/>
        </w:rPr>
        <w:t xml:space="preserve"> была спроектирована схема хранения данных системы, приведенная на рисунке 4.</w:t>
      </w:r>
    </w:p>
    <w:p w14:paraId="76437C75" w14:textId="77777777" w:rsidR="003F1AAE" w:rsidRPr="003F1AAE" w:rsidRDefault="003F1AAE" w:rsidP="003F1AAE">
      <w:pPr>
        <w:keepNext/>
        <w:spacing w:before="0" w:after="0" w:line="360" w:lineRule="auto"/>
        <w:ind w:firstLine="0"/>
        <w:jc w:val="center"/>
        <w:rPr>
          <w:sz w:val="24"/>
          <w:szCs w:val="24"/>
        </w:rPr>
      </w:pPr>
      <w:r w:rsidRPr="003F1AAE">
        <w:rPr>
          <w:noProof/>
          <w:sz w:val="24"/>
          <w:szCs w:val="24"/>
        </w:rPr>
        <w:drawing>
          <wp:inline distT="0" distB="0" distL="0" distR="0" wp14:anchorId="653B17E5" wp14:editId="6D3EF068">
            <wp:extent cx="5136543" cy="3914707"/>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7619" cy="3923148"/>
                    </a:xfrm>
                    <a:prstGeom prst="rect">
                      <a:avLst/>
                    </a:prstGeom>
                    <a:noFill/>
                    <a:ln>
                      <a:noFill/>
                    </a:ln>
                  </pic:spPr>
                </pic:pic>
              </a:graphicData>
            </a:graphic>
          </wp:inline>
        </w:drawing>
      </w:r>
    </w:p>
    <w:p w14:paraId="6513D9E9" w14:textId="0A310BBF" w:rsidR="003F1AAE" w:rsidRDefault="003F1AAE" w:rsidP="003F1AAE">
      <w:pPr>
        <w:pStyle w:val="afb"/>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Pr>
          <w:i w:val="0"/>
          <w:iCs w:val="0"/>
          <w:noProof/>
          <w:color w:val="0D0D0D" w:themeColor="text1" w:themeTint="F2"/>
          <w:sz w:val="24"/>
          <w:szCs w:val="24"/>
        </w:rPr>
        <w:t>4</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Схема хранения данных</w:t>
      </w:r>
    </w:p>
    <w:p w14:paraId="23B509B9" w14:textId="0D43EE69" w:rsidR="003F1AAE" w:rsidRDefault="003F1AAE" w:rsidP="00240F29">
      <w:pPr>
        <w:spacing w:before="0" w:after="0" w:line="360" w:lineRule="auto"/>
        <w:rPr>
          <w:sz w:val="24"/>
          <w:szCs w:val="24"/>
        </w:rPr>
      </w:pPr>
      <w:r>
        <w:rPr>
          <w:sz w:val="24"/>
          <w:szCs w:val="24"/>
        </w:rPr>
        <w:t>Клиентское приложение должно иметь пользовательский интерфейс с возможность авторизации. Окно авторизации приложения и основное окно проиллюстрированы на рисунках 5 и 6.</w:t>
      </w:r>
    </w:p>
    <w:p w14:paraId="30C11100" w14:textId="77777777" w:rsidR="003F1AAE" w:rsidRDefault="003F1AAE" w:rsidP="003F1AAE">
      <w:pPr>
        <w:keepNext/>
        <w:ind w:firstLine="0"/>
        <w:jc w:val="center"/>
      </w:pPr>
      <w:r w:rsidRPr="00AE3853">
        <w:rPr>
          <w:noProof/>
          <w:lang w:val="en-US"/>
        </w:rPr>
        <w:drawing>
          <wp:inline distT="0" distB="0" distL="0" distR="0" wp14:anchorId="15A3D1DD" wp14:editId="7F2AF6D0">
            <wp:extent cx="4349364" cy="291739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823" cy="2919712"/>
                    </a:xfrm>
                    <a:prstGeom prst="rect">
                      <a:avLst/>
                    </a:prstGeom>
                  </pic:spPr>
                </pic:pic>
              </a:graphicData>
            </a:graphic>
          </wp:inline>
        </w:drawing>
      </w:r>
    </w:p>
    <w:p w14:paraId="3E4CE2A0" w14:textId="34F26BF1" w:rsidR="003F1AAE" w:rsidRPr="003F1AAE" w:rsidRDefault="003F1AAE" w:rsidP="003F1AAE">
      <w:pPr>
        <w:pStyle w:val="afb"/>
        <w:spacing w:after="0" w:line="360" w:lineRule="auto"/>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Pr>
          <w:i w:val="0"/>
          <w:iCs w:val="0"/>
          <w:noProof/>
          <w:color w:val="0D0D0D" w:themeColor="text1" w:themeTint="F2"/>
          <w:sz w:val="24"/>
          <w:szCs w:val="24"/>
        </w:rPr>
        <w:t>5</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Авторизация в системе</w:t>
      </w:r>
    </w:p>
    <w:p w14:paraId="430EE8DD" w14:textId="77777777" w:rsidR="003F1AAE" w:rsidRDefault="003F1AAE" w:rsidP="00DD7ED3">
      <w:pPr>
        <w:keepNext/>
        <w:ind w:firstLine="0"/>
        <w:jc w:val="center"/>
      </w:pPr>
      <w:r w:rsidRPr="003F1AAE">
        <w:rPr>
          <w:noProof/>
          <w:sz w:val="24"/>
          <w:szCs w:val="24"/>
        </w:rPr>
        <w:drawing>
          <wp:inline distT="0" distB="0" distL="0" distR="0" wp14:anchorId="69128826" wp14:editId="7C28C458">
            <wp:extent cx="4642678" cy="3236181"/>
            <wp:effectExtent l="0" t="0" r="5715" b="254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5"/>
                    <a:stretch/>
                  </pic:blipFill>
                  <pic:spPr bwMode="auto">
                    <a:xfrm>
                      <a:off x="0" y="0"/>
                      <a:ext cx="4647613" cy="3239621"/>
                    </a:xfrm>
                    <a:prstGeom prst="rect">
                      <a:avLst/>
                    </a:prstGeom>
                    <a:ln>
                      <a:noFill/>
                    </a:ln>
                    <a:extLst>
                      <a:ext uri="{53640926-AAD7-44D8-BBD7-CCE9431645EC}">
                        <a14:shadowObscured xmlns:a14="http://schemas.microsoft.com/office/drawing/2010/main"/>
                      </a:ext>
                    </a:extLst>
                  </pic:spPr>
                </pic:pic>
              </a:graphicData>
            </a:graphic>
          </wp:inline>
        </w:drawing>
      </w:r>
    </w:p>
    <w:p w14:paraId="6ADE8A1B" w14:textId="1299E6EF" w:rsidR="003F1AAE" w:rsidRPr="003F1AAE" w:rsidRDefault="003F1AAE" w:rsidP="003F1AAE">
      <w:pPr>
        <w:pStyle w:val="afb"/>
        <w:jc w:val="center"/>
        <w:rPr>
          <w:i w:val="0"/>
          <w:iCs w:val="0"/>
          <w:color w:val="0D0D0D" w:themeColor="text1" w:themeTint="F2"/>
          <w:sz w:val="24"/>
          <w:szCs w:val="24"/>
        </w:rPr>
      </w:pPr>
      <w:r w:rsidRPr="003F1AAE">
        <w:rPr>
          <w:i w:val="0"/>
          <w:iCs w:val="0"/>
          <w:color w:val="0D0D0D" w:themeColor="text1" w:themeTint="F2"/>
          <w:sz w:val="24"/>
          <w:szCs w:val="24"/>
        </w:rPr>
        <w:t xml:space="preserve">Рисунок </w:t>
      </w:r>
      <w:r w:rsidRPr="003F1AAE">
        <w:rPr>
          <w:i w:val="0"/>
          <w:iCs w:val="0"/>
          <w:color w:val="0D0D0D" w:themeColor="text1" w:themeTint="F2"/>
          <w:sz w:val="24"/>
          <w:szCs w:val="24"/>
        </w:rPr>
        <w:fldChar w:fldCharType="begin"/>
      </w:r>
      <w:r w:rsidRPr="003F1AAE">
        <w:rPr>
          <w:i w:val="0"/>
          <w:iCs w:val="0"/>
          <w:color w:val="0D0D0D" w:themeColor="text1" w:themeTint="F2"/>
          <w:sz w:val="24"/>
          <w:szCs w:val="24"/>
        </w:rPr>
        <w:instrText xml:space="preserve"> SEQ Рисунок \* ARABIC </w:instrText>
      </w:r>
      <w:r w:rsidRPr="003F1AAE">
        <w:rPr>
          <w:i w:val="0"/>
          <w:iCs w:val="0"/>
          <w:color w:val="0D0D0D" w:themeColor="text1" w:themeTint="F2"/>
          <w:sz w:val="24"/>
          <w:szCs w:val="24"/>
        </w:rPr>
        <w:fldChar w:fldCharType="separate"/>
      </w:r>
      <w:r w:rsidRPr="003F1AAE">
        <w:rPr>
          <w:i w:val="0"/>
          <w:iCs w:val="0"/>
          <w:noProof/>
          <w:color w:val="0D0D0D" w:themeColor="text1" w:themeTint="F2"/>
          <w:sz w:val="24"/>
          <w:szCs w:val="24"/>
        </w:rPr>
        <w:t>6</w:t>
      </w:r>
      <w:r w:rsidRPr="003F1AAE">
        <w:rPr>
          <w:i w:val="0"/>
          <w:iCs w:val="0"/>
          <w:color w:val="0D0D0D" w:themeColor="text1" w:themeTint="F2"/>
          <w:sz w:val="24"/>
          <w:szCs w:val="24"/>
        </w:rPr>
        <w:fldChar w:fldCharType="end"/>
      </w:r>
      <w:r w:rsidRPr="003F1AAE">
        <w:rPr>
          <w:i w:val="0"/>
          <w:iCs w:val="0"/>
          <w:color w:val="0D0D0D" w:themeColor="text1" w:themeTint="F2"/>
          <w:sz w:val="24"/>
          <w:szCs w:val="24"/>
        </w:rPr>
        <w:t xml:space="preserve"> - Основное окно приложения</w:t>
      </w:r>
    </w:p>
    <w:p w14:paraId="2C8CE90E" w14:textId="5C62117A" w:rsidR="003F1AAE" w:rsidRDefault="003F1AAE" w:rsidP="003F1AAE">
      <w:pPr>
        <w:pStyle w:val="1"/>
        <w:spacing w:before="360" w:after="240" w:line="360" w:lineRule="auto"/>
        <w:ind w:firstLine="0"/>
        <w:rPr>
          <w:sz w:val="24"/>
          <w:szCs w:val="24"/>
        </w:rPr>
      </w:pPr>
      <w:r>
        <w:rPr>
          <w:sz w:val="24"/>
          <w:szCs w:val="24"/>
        </w:rPr>
        <w:t>РЕЗУЛЬТАТ</w:t>
      </w:r>
    </w:p>
    <w:p w14:paraId="513FAB42" w14:textId="117990D7" w:rsidR="003F1AAE" w:rsidRPr="008E5DC5" w:rsidRDefault="008E5DC5" w:rsidP="00240F29">
      <w:pPr>
        <w:spacing w:before="0" w:after="0" w:line="360" w:lineRule="auto"/>
        <w:ind w:firstLine="709"/>
        <w:rPr>
          <w:sz w:val="24"/>
          <w:szCs w:val="24"/>
          <w:lang w:eastAsia="ru-RU"/>
        </w:rPr>
      </w:pPr>
      <w:r w:rsidRPr="008E5DC5">
        <w:rPr>
          <w:sz w:val="24"/>
          <w:szCs w:val="24"/>
          <w:lang w:eastAsia="ru-RU"/>
        </w:rPr>
        <w:t>В результате проделанной работы анализ различных алгоритмов шифрования на основе эллиптических кривых позволил выбрать оптимальные варианты для разработки распределенной системы. Для работы с эллиптическими кривыми была разработана математическая библиотека исходного кода на языке программирования C#, позволяющая в полной мере работать с используемыми алгоритмами. Была спроектирована и разработана распределенная система на языке программирования C#, использующая математическую библиотеку для работы с алгоритмами шифрования и электронной подписи. Для демонстрации работы распределенной системы было разработано приложения для ПК, реализующее функционал онлайн-чата для безопасного общения пользователей в сети Интернет.</w:t>
      </w:r>
    </w:p>
    <w:p w14:paraId="21C884AB" w14:textId="2496547D" w:rsidR="003F1AAE" w:rsidRDefault="003F1AAE" w:rsidP="003F1AAE">
      <w:pPr>
        <w:rPr>
          <w:lang w:eastAsia="ru-RU"/>
        </w:rPr>
      </w:pPr>
    </w:p>
    <w:p w14:paraId="3633F403" w14:textId="0A577B72" w:rsidR="003F1AAE" w:rsidRDefault="003F1AAE" w:rsidP="003F1AAE">
      <w:pPr>
        <w:rPr>
          <w:lang w:eastAsia="ru-RU"/>
        </w:rPr>
      </w:pPr>
    </w:p>
    <w:p w14:paraId="59277781" w14:textId="5A207C29" w:rsidR="008E5DC5" w:rsidRDefault="008E5DC5" w:rsidP="003F1AAE">
      <w:pPr>
        <w:rPr>
          <w:lang w:eastAsia="ru-RU"/>
        </w:rPr>
      </w:pPr>
    </w:p>
    <w:p w14:paraId="5B6D0C77" w14:textId="77777777" w:rsidR="003F1AAE" w:rsidRPr="003F1AAE" w:rsidRDefault="003F1AAE" w:rsidP="003F1AAE">
      <w:pPr>
        <w:rPr>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DD7ED3" w:rsidRPr="00486CF6" w14:paraId="50C1EC7D" w14:textId="77777777" w:rsidTr="0068778B">
        <w:tc>
          <w:tcPr>
            <w:tcW w:w="3397" w:type="dxa"/>
          </w:tcPr>
          <w:bookmarkEnd w:id="0"/>
          <w:bookmarkEnd w:id="1"/>
          <w:p w14:paraId="716EEDFA" w14:textId="77777777" w:rsidR="00DD7ED3" w:rsidRPr="00486CF6" w:rsidRDefault="00DD7ED3" w:rsidP="0068778B">
            <w:pPr>
              <w:spacing w:before="0" w:after="0"/>
              <w:ind w:firstLine="36"/>
              <w:rPr>
                <w:rFonts w:ascii="Times New Roman" w:hAnsi="Times New Roman"/>
                <w:sz w:val="24"/>
                <w:szCs w:val="24"/>
              </w:rPr>
            </w:pPr>
            <w:r w:rsidRPr="00486CF6">
              <w:rPr>
                <w:rFonts w:ascii="Times New Roman" w:hAnsi="Times New Roman"/>
                <w:sz w:val="24"/>
                <w:szCs w:val="24"/>
              </w:rPr>
              <w:t>__________________________</w:t>
            </w:r>
          </w:p>
        </w:tc>
        <w:tc>
          <w:tcPr>
            <w:tcW w:w="2974" w:type="dxa"/>
          </w:tcPr>
          <w:p w14:paraId="47AC7AAB" w14:textId="77777777" w:rsidR="00DD7ED3" w:rsidRPr="00486CF6" w:rsidRDefault="00DD7ED3" w:rsidP="0068778B">
            <w:pPr>
              <w:spacing w:before="0" w:after="0"/>
              <w:ind w:firstLine="36"/>
              <w:jc w:val="center"/>
              <w:rPr>
                <w:rFonts w:ascii="Times New Roman" w:hAnsi="Times New Roman"/>
                <w:sz w:val="24"/>
                <w:szCs w:val="24"/>
              </w:rPr>
            </w:pPr>
            <w:r w:rsidRPr="00486CF6">
              <w:rPr>
                <w:rFonts w:ascii="Times New Roman" w:hAnsi="Times New Roman"/>
                <w:sz w:val="24"/>
                <w:szCs w:val="24"/>
              </w:rPr>
              <w:t>/____________________/</w:t>
            </w:r>
          </w:p>
        </w:tc>
        <w:tc>
          <w:tcPr>
            <w:tcW w:w="2974" w:type="dxa"/>
          </w:tcPr>
          <w:p w14:paraId="3EEACCDC" w14:textId="77777777" w:rsidR="00DD7ED3" w:rsidRPr="00486CF6" w:rsidRDefault="00DD7ED3" w:rsidP="0068778B">
            <w:pPr>
              <w:spacing w:before="0" w:after="0"/>
              <w:ind w:firstLine="36"/>
              <w:jc w:val="center"/>
              <w:rPr>
                <w:rFonts w:ascii="Times New Roman" w:hAnsi="Times New Roman"/>
                <w:sz w:val="24"/>
                <w:szCs w:val="24"/>
              </w:rPr>
            </w:pPr>
            <w:r>
              <w:rPr>
                <w:rFonts w:ascii="Times New Roman" w:hAnsi="Times New Roman"/>
                <w:sz w:val="24"/>
                <w:szCs w:val="24"/>
              </w:rPr>
              <w:t xml:space="preserve">09 мая </w:t>
            </w:r>
            <w:r w:rsidRPr="00486CF6">
              <w:rPr>
                <w:rFonts w:ascii="Times New Roman" w:hAnsi="Times New Roman"/>
                <w:sz w:val="24"/>
                <w:szCs w:val="24"/>
              </w:rPr>
              <w:t>20</w:t>
            </w:r>
            <w:r>
              <w:rPr>
                <w:rFonts w:ascii="Times New Roman" w:hAnsi="Times New Roman"/>
                <w:sz w:val="24"/>
                <w:szCs w:val="24"/>
              </w:rPr>
              <w:t xml:space="preserve">23 </w:t>
            </w:r>
            <w:r w:rsidRPr="00486CF6">
              <w:rPr>
                <w:rFonts w:ascii="Times New Roman" w:hAnsi="Times New Roman"/>
                <w:sz w:val="24"/>
                <w:szCs w:val="24"/>
              </w:rPr>
              <w:t>г.</w:t>
            </w:r>
          </w:p>
        </w:tc>
      </w:tr>
      <w:tr w:rsidR="00DD7ED3" w:rsidRPr="00486CF6" w14:paraId="068292A1" w14:textId="77777777" w:rsidTr="0068778B">
        <w:tc>
          <w:tcPr>
            <w:tcW w:w="3397" w:type="dxa"/>
          </w:tcPr>
          <w:p w14:paraId="3A9A45B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 xml:space="preserve">подпись </w:t>
            </w:r>
            <w:r>
              <w:rPr>
                <w:rFonts w:ascii="Times New Roman" w:hAnsi="Times New Roman"/>
                <w:i/>
                <w:sz w:val="24"/>
                <w:szCs w:val="24"/>
                <w:vertAlign w:val="superscript"/>
              </w:rPr>
              <w:t>обучающегося</w:t>
            </w:r>
          </w:p>
        </w:tc>
        <w:tc>
          <w:tcPr>
            <w:tcW w:w="2974" w:type="dxa"/>
          </w:tcPr>
          <w:p w14:paraId="4B7129D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расшифровка подписи</w:t>
            </w:r>
          </w:p>
        </w:tc>
        <w:tc>
          <w:tcPr>
            <w:tcW w:w="2974" w:type="dxa"/>
          </w:tcPr>
          <w:p w14:paraId="4F5EE4F6" w14:textId="77777777" w:rsidR="00DD7ED3" w:rsidRPr="00486CF6" w:rsidRDefault="00DD7ED3" w:rsidP="0068778B">
            <w:pPr>
              <w:spacing w:before="0" w:after="0"/>
              <w:ind w:firstLine="36"/>
              <w:jc w:val="center"/>
              <w:rPr>
                <w:rFonts w:ascii="Times New Roman" w:hAnsi="Times New Roman"/>
                <w:i/>
                <w:sz w:val="24"/>
                <w:szCs w:val="24"/>
                <w:vertAlign w:val="superscript"/>
              </w:rPr>
            </w:pPr>
            <w:r w:rsidRPr="00486CF6">
              <w:rPr>
                <w:rFonts w:ascii="Times New Roman" w:hAnsi="Times New Roman"/>
                <w:i/>
                <w:sz w:val="24"/>
                <w:szCs w:val="24"/>
                <w:vertAlign w:val="superscript"/>
              </w:rPr>
              <w:t>дата</w:t>
            </w:r>
          </w:p>
        </w:tc>
      </w:tr>
    </w:tbl>
    <w:p w14:paraId="5D371418" w14:textId="66D6AB6C" w:rsidR="006E35BB" w:rsidRPr="00D41B77" w:rsidRDefault="006E35BB" w:rsidP="00DD7ED3">
      <w:pPr>
        <w:pStyle w:val="a3"/>
        <w:spacing w:after="0" w:line="240" w:lineRule="auto"/>
        <w:ind w:left="502"/>
        <w:jc w:val="both"/>
        <w:rPr>
          <w:i/>
          <w:sz w:val="24"/>
          <w:szCs w:val="24"/>
        </w:rPr>
      </w:pPr>
    </w:p>
    <w:sectPr w:rsidR="006E35BB" w:rsidRPr="00D41B77" w:rsidSect="00692EB9">
      <w:pgSz w:w="11906" w:h="16838"/>
      <w:pgMar w:top="1134" w:right="851" w:bottom="1134" w:left="1701" w:header="426" w:footer="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CFCC" w14:textId="77777777" w:rsidR="00C04431" w:rsidRDefault="00C04431" w:rsidP="00A35128">
      <w:pPr>
        <w:spacing w:before="0" w:after="0" w:line="240" w:lineRule="auto"/>
      </w:pPr>
      <w:r>
        <w:separator/>
      </w:r>
    </w:p>
  </w:endnote>
  <w:endnote w:type="continuationSeparator" w:id="0">
    <w:p w14:paraId="3E21D2A2" w14:textId="77777777" w:rsidR="00C04431" w:rsidRDefault="00C04431" w:rsidP="00A351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FBAA" w14:textId="77777777" w:rsidR="00C04431" w:rsidRDefault="00C04431" w:rsidP="00A35128">
      <w:pPr>
        <w:spacing w:before="0" w:after="0" w:line="240" w:lineRule="auto"/>
      </w:pPr>
      <w:r>
        <w:separator/>
      </w:r>
    </w:p>
  </w:footnote>
  <w:footnote w:type="continuationSeparator" w:id="0">
    <w:p w14:paraId="23178F8E" w14:textId="77777777" w:rsidR="00C04431" w:rsidRDefault="00C04431" w:rsidP="00A351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219"/>
    <w:multiLevelType w:val="hybridMultilevel"/>
    <w:tmpl w:val="874E2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245E40"/>
    <w:multiLevelType w:val="multilevel"/>
    <w:tmpl w:val="FA60EE02"/>
    <w:lvl w:ilvl="0">
      <w:start w:val="1"/>
      <w:numFmt w:val="decimal"/>
      <w:lvlText w:val="%1"/>
      <w:lvlJc w:val="left"/>
      <w:pPr>
        <w:ind w:left="1069" w:hanging="360"/>
      </w:pPr>
      <w:rPr>
        <w:rFonts w:hint="default"/>
        <w:b/>
      </w:rPr>
    </w:lvl>
    <w:lvl w:ilvl="1">
      <w:start w:val="12"/>
      <w:numFmt w:val="decimal"/>
      <w:isLgl/>
      <w:lvlText w:val="%1.%2."/>
      <w:lvlJc w:val="left"/>
      <w:pPr>
        <w:ind w:left="1429" w:hanging="72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AB03BAF"/>
    <w:multiLevelType w:val="multilevel"/>
    <w:tmpl w:val="0E7C291E"/>
    <w:lvl w:ilvl="0">
      <w:start w:val="5"/>
      <w:numFmt w:val="decimal"/>
      <w:lvlText w:val="%1."/>
      <w:lvlJc w:val="left"/>
      <w:pPr>
        <w:ind w:left="450" w:hanging="450"/>
      </w:pPr>
      <w:rPr>
        <w:rFonts w:hint="default"/>
        <w:b w:val="0"/>
      </w:rPr>
    </w:lvl>
    <w:lvl w:ilvl="1">
      <w:start w:val="1"/>
      <w:numFmt w:val="decimal"/>
      <w:lvlText w:val="4.%2"/>
      <w:lvlJc w:val="left"/>
      <w:pPr>
        <w:ind w:left="720" w:hanging="720"/>
      </w:pPr>
      <w:rPr>
        <w:rFonts w:hint="default"/>
        <w:b w:val="0"/>
        <w:color w:val="auto"/>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0E6E3F1E"/>
    <w:multiLevelType w:val="hybridMultilevel"/>
    <w:tmpl w:val="CFB28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4C150D"/>
    <w:multiLevelType w:val="multilevel"/>
    <w:tmpl w:val="DEA60C64"/>
    <w:lvl w:ilvl="0">
      <w:start w:val="5"/>
      <w:numFmt w:val="decimal"/>
      <w:lvlText w:val="%1."/>
      <w:lvlJc w:val="left"/>
      <w:pPr>
        <w:ind w:left="450" w:hanging="450"/>
      </w:pPr>
      <w:rPr>
        <w:rFonts w:hint="default"/>
        <w:b w:val="0"/>
      </w:rPr>
    </w:lvl>
    <w:lvl w:ilvl="1">
      <w:start w:val="1"/>
      <w:numFmt w:val="decimal"/>
      <w:lvlText w:val="6.%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5" w15:restartNumberingAfterBreak="0">
    <w:nsid w:val="0F6544F3"/>
    <w:multiLevelType w:val="multilevel"/>
    <w:tmpl w:val="19C26F68"/>
    <w:numStyleLink w:val="2"/>
  </w:abstractNum>
  <w:abstractNum w:abstractNumId="6" w15:restartNumberingAfterBreak="0">
    <w:nsid w:val="11383B3E"/>
    <w:multiLevelType w:val="multilevel"/>
    <w:tmpl w:val="027240F2"/>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F35C86"/>
    <w:multiLevelType w:val="hybridMultilevel"/>
    <w:tmpl w:val="7EC4A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38271D"/>
    <w:multiLevelType w:val="hybridMultilevel"/>
    <w:tmpl w:val="2536FA56"/>
    <w:lvl w:ilvl="0" w:tplc="3FAC147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9" w15:restartNumberingAfterBreak="0">
    <w:nsid w:val="17C93BE9"/>
    <w:multiLevelType w:val="hybridMultilevel"/>
    <w:tmpl w:val="DA381C04"/>
    <w:lvl w:ilvl="0" w:tplc="1CAEAE1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01D2DCA"/>
    <w:multiLevelType w:val="hybridMultilevel"/>
    <w:tmpl w:val="4B44E7F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3217116"/>
    <w:multiLevelType w:val="hybridMultilevel"/>
    <w:tmpl w:val="3D846B2E"/>
    <w:lvl w:ilvl="0" w:tplc="8D240C52">
      <w:numFmt w:val="bullet"/>
      <w:lvlText w:val="−"/>
      <w:lvlJc w:val="left"/>
      <w:pPr>
        <w:ind w:left="1287" w:hanging="360"/>
      </w:pPr>
      <w:rPr>
        <w:rFonts w:ascii="Times New Roman" w:eastAsia="Times New Roman" w:hAnsi="Times New Roman" w:cs="Times New Roman" w:hint="default"/>
        <w:i/>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61D625D"/>
    <w:multiLevelType w:val="multilevel"/>
    <w:tmpl w:val="A7F0467C"/>
    <w:lvl w:ilvl="0">
      <w:start w:val="1"/>
      <w:numFmt w:val="decimal"/>
      <w:suff w:val="space"/>
      <w:lvlText w:val="%1"/>
      <w:lvlJc w:val="left"/>
      <w:pPr>
        <w:ind w:left="420" w:hanging="420"/>
      </w:pPr>
      <w:rPr>
        <w:rFonts w:ascii="Times New Roman" w:eastAsiaTheme="majorEastAsia" w:hAnsi="Times New Roman" w:cs="Times New Roman" w:hint="default"/>
      </w:rPr>
    </w:lvl>
    <w:lvl w:ilvl="1">
      <w:start w:val="1"/>
      <w:numFmt w:val="decimal"/>
      <w:suff w:val="space"/>
      <w:lvlText w:val="%1.%2"/>
      <w:lvlJc w:val="left"/>
      <w:pPr>
        <w:ind w:left="1129" w:hanging="420"/>
      </w:pPr>
      <w:rPr>
        <w:rFonts w:hint="default"/>
      </w:rPr>
    </w:lvl>
    <w:lvl w:ilvl="2">
      <w:start w:val="1"/>
      <w:numFmt w:val="decimal"/>
      <w:suff w:val="space"/>
      <w:lvlText w:val="%1.%2.%3"/>
      <w:lvlJc w:val="left"/>
      <w:pPr>
        <w:ind w:left="128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91B1FEC"/>
    <w:multiLevelType w:val="hybridMultilevel"/>
    <w:tmpl w:val="BC884B0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056ABB"/>
    <w:multiLevelType w:val="multilevel"/>
    <w:tmpl w:val="19C26F68"/>
    <w:styleLink w:val="2"/>
    <w:lvl w:ilvl="0">
      <w:start w:val="2"/>
      <w:numFmt w:val="decimal"/>
      <w:lvlText w:val="%1"/>
      <w:lvlJc w:val="left"/>
      <w:pPr>
        <w:ind w:left="1069" w:hanging="360"/>
      </w:pPr>
      <w:rPr>
        <w:rFonts w:hint="default"/>
      </w:rPr>
    </w:lvl>
    <w:lvl w:ilvl="1">
      <w:start w:val="1"/>
      <w:numFmt w:val="decimal"/>
      <w:isLgl/>
      <w:lvlText w:val="%1.%2"/>
      <w:lvlJc w:val="left"/>
      <w:pPr>
        <w:ind w:left="1129" w:hanging="42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33864CEA"/>
    <w:multiLevelType w:val="singleLevel"/>
    <w:tmpl w:val="1298B402"/>
    <w:lvl w:ilvl="0">
      <w:start w:val="3"/>
      <w:numFmt w:val="decimal"/>
      <w:lvlText w:val="%1. "/>
      <w:legacy w:legacy="1" w:legacySpace="0" w:legacyIndent="283"/>
      <w:lvlJc w:val="left"/>
      <w:pPr>
        <w:ind w:left="283" w:hanging="283"/>
      </w:pPr>
      <w:rPr>
        <w:b/>
        <w:i w:val="0"/>
        <w:sz w:val="28"/>
      </w:rPr>
    </w:lvl>
  </w:abstractNum>
  <w:abstractNum w:abstractNumId="16" w15:restartNumberingAfterBreak="0">
    <w:nsid w:val="3F915C50"/>
    <w:multiLevelType w:val="multilevel"/>
    <w:tmpl w:val="7F1E2468"/>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AC1905"/>
    <w:multiLevelType w:val="hybridMultilevel"/>
    <w:tmpl w:val="F0C44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9" w15:restartNumberingAfterBreak="0">
    <w:nsid w:val="545A56A7"/>
    <w:multiLevelType w:val="hybridMultilevel"/>
    <w:tmpl w:val="0A56E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167968"/>
    <w:multiLevelType w:val="hybridMultilevel"/>
    <w:tmpl w:val="A8D6BEE4"/>
    <w:lvl w:ilvl="0" w:tplc="40D6CC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5D877A6"/>
    <w:multiLevelType w:val="hybridMultilevel"/>
    <w:tmpl w:val="28A48550"/>
    <w:lvl w:ilvl="0" w:tplc="564AEE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5CE74807"/>
    <w:multiLevelType w:val="hybridMultilevel"/>
    <w:tmpl w:val="CF3A6E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5FA2128F"/>
    <w:multiLevelType w:val="multilevel"/>
    <w:tmpl w:val="9258B16E"/>
    <w:lvl w:ilvl="0">
      <w:start w:val="4"/>
      <w:numFmt w:val="decimal"/>
      <w:lvlText w:val="%1."/>
      <w:lvlJc w:val="left"/>
      <w:pPr>
        <w:ind w:left="450" w:hanging="450"/>
      </w:pPr>
      <w:rPr>
        <w:rFonts w:hint="default"/>
      </w:rPr>
    </w:lvl>
    <w:lvl w:ilvl="1">
      <w:start w:val="1"/>
      <w:numFmt w:val="decimal"/>
      <w:lvlText w:val="3.%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FA932B9"/>
    <w:multiLevelType w:val="hybridMultilevel"/>
    <w:tmpl w:val="D5944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1D60CEC"/>
    <w:multiLevelType w:val="hybridMultilevel"/>
    <w:tmpl w:val="2536FA56"/>
    <w:lvl w:ilvl="0" w:tplc="3FAC147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6" w15:restartNumberingAfterBreak="0">
    <w:nsid w:val="67A33612"/>
    <w:multiLevelType w:val="multilevel"/>
    <w:tmpl w:val="12BE6CFC"/>
    <w:lvl w:ilvl="0">
      <w:start w:val="4"/>
      <w:numFmt w:val="decimal"/>
      <w:lvlText w:val="%1."/>
      <w:lvlJc w:val="left"/>
      <w:pPr>
        <w:ind w:left="675" w:hanging="675"/>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AE64EDB"/>
    <w:multiLevelType w:val="multilevel"/>
    <w:tmpl w:val="E2DA6FB6"/>
    <w:lvl w:ilvl="0">
      <w:start w:val="5"/>
      <w:numFmt w:val="decimal"/>
      <w:lvlText w:val="%1."/>
      <w:lvlJc w:val="left"/>
      <w:pPr>
        <w:ind w:left="450" w:hanging="450"/>
      </w:pPr>
      <w:rPr>
        <w:rFonts w:hint="default"/>
        <w:b w:val="0"/>
      </w:rPr>
    </w:lvl>
    <w:lvl w:ilvl="1">
      <w:start w:val="1"/>
      <w:numFmt w:val="decimal"/>
      <w:lvlText w:val="5.%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8" w15:restartNumberingAfterBreak="0">
    <w:nsid w:val="6D82716B"/>
    <w:multiLevelType w:val="hybridMultilevel"/>
    <w:tmpl w:val="EF3C7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C037EC"/>
    <w:multiLevelType w:val="hybridMultilevel"/>
    <w:tmpl w:val="8CB0DD5A"/>
    <w:lvl w:ilvl="0" w:tplc="F85A24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57C74B6"/>
    <w:multiLevelType w:val="hybridMultilevel"/>
    <w:tmpl w:val="D9A63B84"/>
    <w:lvl w:ilvl="0" w:tplc="B3487E52">
      <w:start w:val="1"/>
      <w:numFmt w:val="decimal"/>
      <w:lvlText w:val="%1."/>
      <w:lvlJc w:val="left"/>
      <w:pPr>
        <w:ind w:left="502" w:hanging="360"/>
      </w:pPr>
      <w:rPr>
        <w:rFonts w:ascii="Times New Roman" w:hAnsi="Times New Roman" w:cs="Times New Roman"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1" w15:restartNumberingAfterBreak="0">
    <w:nsid w:val="76D80FA0"/>
    <w:multiLevelType w:val="hybridMultilevel"/>
    <w:tmpl w:val="21588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DB65DA"/>
    <w:multiLevelType w:val="hybridMultilevel"/>
    <w:tmpl w:val="47FCFDAC"/>
    <w:lvl w:ilvl="0" w:tplc="686C614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9"/>
  </w:num>
  <w:num w:numId="4">
    <w:abstractNumId w:val="22"/>
  </w:num>
  <w:num w:numId="5">
    <w:abstractNumId w:val="28"/>
  </w:num>
  <w:num w:numId="6">
    <w:abstractNumId w:val="23"/>
  </w:num>
  <w:num w:numId="7">
    <w:abstractNumId w:val="24"/>
  </w:num>
  <w:num w:numId="8">
    <w:abstractNumId w:val="0"/>
  </w:num>
  <w:num w:numId="9">
    <w:abstractNumId w:val="7"/>
  </w:num>
  <w:num w:numId="10">
    <w:abstractNumId w:val="17"/>
  </w:num>
  <w:num w:numId="11">
    <w:abstractNumId w:val="26"/>
  </w:num>
  <w:num w:numId="12">
    <w:abstractNumId w:val="16"/>
  </w:num>
  <w:num w:numId="13">
    <w:abstractNumId w:val="2"/>
  </w:num>
  <w:num w:numId="14">
    <w:abstractNumId w:val="25"/>
  </w:num>
  <w:num w:numId="15">
    <w:abstractNumId w:val="15"/>
  </w:num>
  <w:num w:numId="16">
    <w:abstractNumId w:val="9"/>
  </w:num>
  <w:num w:numId="17">
    <w:abstractNumId w:val="13"/>
  </w:num>
  <w:num w:numId="18">
    <w:abstractNumId w:val="5"/>
  </w:num>
  <w:num w:numId="19">
    <w:abstractNumId w:val="14"/>
  </w:num>
  <w:num w:numId="20">
    <w:abstractNumId w:val="32"/>
  </w:num>
  <w:num w:numId="21">
    <w:abstractNumId w:val="6"/>
  </w:num>
  <w:num w:numId="22">
    <w:abstractNumId w:val="27"/>
  </w:num>
  <w:num w:numId="23">
    <w:abstractNumId w:val="4"/>
  </w:num>
  <w:num w:numId="24">
    <w:abstractNumId w:val="3"/>
  </w:num>
  <w:num w:numId="25">
    <w:abstractNumId w:val="31"/>
  </w:num>
  <w:num w:numId="26">
    <w:abstractNumId w:val="8"/>
  </w:num>
  <w:num w:numId="27">
    <w:abstractNumId w:val="11"/>
  </w:num>
  <w:num w:numId="28">
    <w:abstractNumId w:val="29"/>
  </w:num>
  <w:num w:numId="29">
    <w:abstractNumId w:val="30"/>
  </w:num>
  <w:num w:numId="30">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21"/>
  </w:num>
  <w:num w:numId="3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44"/>
    <w:rsid w:val="0000049E"/>
    <w:rsid w:val="00000A01"/>
    <w:rsid w:val="000010B0"/>
    <w:rsid w:val="00001131"/>
    <w:rsid w:val="000021D1"/>
    <w:rsid w:val="000028E9"/>
    <w:rsid w:val="00010584"/>
    <w:rsid w:val="0001309A"/>
    <w:rsid w:val="000134BA"/>
    <w:rsid w:val="000171A3"/>
    <w:rsid w:val="000226B2"/>
    <w:rsid w:val="00024B1D"/>
    <w:rsid w:val="00030B1A"/>
    <w:rsid w:val="000323E3"/>
    <w:rsid w:val="00036383"/>
    <w:rsid w:val="000473D0"/>
    <w:rsid w:val="00047B33"/>
    <w:rsid w:val="000525AA"/>
    <w:rsid w:val="00054DCC"/>
    <w:rsid w:val="000562DC"/>
    <w:rsid w:val="000679BD"/>
    <w:rsid w:val="00067E9C"/>
    <w:rsid w:val="0007025C"/>
    <w:rsid w:val="000760EC"/>
    <w:rsid w:val="00091760"/>
    <w:rsid w:val="0009444D"/>
    <w:rsid w:val="00094526"/>
    <w:rsid w:val="0009491D"/>
    <w:rsid w:val="0009557E"/>
    <w:rsid w:val="00097109"/>
    <w:rsid w:val="000A74D3"/>
    <w:rsid w:val="000A7AD7"/>
    <w:rsid w:val="000B21B8"/>
    <w:rsid w:val="000B4981"/>
    <w:rsid w:val="000D0DE2"/>
    <w:rsid w:val="000D42FE"/>
    <w:rsid w:val="000D5F8F"/>
    <w:rsid w:val="000D7FF1"/>
    <w:rsid w:val="000E2B58"/>
    <w:rsid w:val="000E67E9"/>
    <w:rsid w:val="000F2DBC"/>
    <w:rsid w:val="000F46DD"/>
    <w:rsid w:val="000F6540"/>
    <w:rsid w:val="00100125"/>
    <w:rsid w:val="001047E2"/>
    <w:rsid w:val="0012122D"/>
    <w:rsid w:val="00123495"/>
    <w:rsid w:val="001308ED"/>
    <w:rsid w:val="0013129A"/>
    <w:rsid w:val="00140771"/>
    <w:rsid w:val="0014289E"/>
    <w:rsid w:val="00144444"/>
    <w:rsid w:val="00145E2E"/>
    <w:rsid w:val="00150293"/>
    <w:rsid w:val="001551AF"/>
    <w:rsid w:val="001631B7"/>
    <w:rsid w:val="0016682B"/>
    <w:rsid w:val="00166DF2"/>
    <w:rsid w:val="00172140"/>
    <w:rsid w:val="001728BE"/>
    <w:rsid w:val="00174784"/>
    <w:rsid w:val="00175908"/>
    <w:rsid w:val="00177C39"/>
    <w:rsid w:val="00185C4D"/>
    <w:rsid w:val="00187B29"/>
    <w:rsid w:val="00193159"/>
    <w:rsid w:val="001978B8"/>
    <w:rsid w:val="001A1364"/>
    <w:rsid w:val="001B1B30"/>
    <w:rsid w:val="001B494F"/>
    <w:rsid w:val="001B6898"/>
    <w:rsid w:val="001C0BB2"/>
    <w:rsid w:val="001C1372"/>
    <w:rsid w:val="001D063D"/>
    <w:rsid w:val="001D0750"/>
    <w:rsid w:val="001D2D1D"/>
    <w:rsid w:val="001D7F2C"/>
    <w:rsid w:val="001E5FDC"/>
    <w:rsid w:val="00201242"/>
    <w:rsid w:val="00201931"/>
    <w:rsid w:val="00201AF3"/>
    <w:rsid w:val="00204384"/>
    <w:rsid w:val="00207763"/>
    <w:rsid w:val="0021018A"/>
    <w:rsid w:val="002145B5"/>
    <w:rsid w:val="0022159F"/>
    <w:rsid w:val="00222B52"/>
    <w:rsid w:val="00222F03"/>
    <w:rsid w:val="0022605D"/>
    <w:rsid w:val="00227AB0"/>
    <w:rsid w:val="00232298"/>
    <w:rsid w:val="00234B7D"/>
    <w:rsid w:val="002361D1"/>
    <w:rsid w:val="002368C8"/>
    <w:rsid w:val="00240385"/>
    <w:rsid w:val="00240F29"/>
    <w:rsid w:val="002462B7"/>
    <w:rsid w:val="00247BCE"/>
    <w:rsid w:val="00250DAA"/>
    <w:rsid w:val="002553C8"/>
    <w:rsid w:val="00267DC0"/>
    <w:rsid w:val="00271127"/>
    <w:rsid w:val="00272DA3"/>
    <w:rsid w:val="002845CF"/>
    <w:rsid w:val="002A02BC"/>
    <w:rsid w:val="002A5E32"/>
    <w:rsid w:val="002A715C"/>
    <w:rsid w:val="002B0CFC"/>
    <w:rsid w:val="002B5395"/>
    <w:rsid w:val="002B651E"/>
    <w:rsid w:val="002C2858"/>
    <w:rsid w:val="002D424F"/>
    <w:rsid w:val="002D7478"/>
    <w:rsid w:val="002E27D9"/>
    <w:rsid w:val="002F13A3"/>
    <w:rsid w:val="002F1AA0"/>
    <w:rsid w:val="003013A0"/>
    <w:rsid w:val="003024B5"/>
    <w:rsid w:val="00302EFE"/>
    <w:rsid w:val="003030EA"/>
    <w:rsid w:val="00307DD7"/>
    <w:rsid w:val="003111C1"/>
    <w:rsid w:val="00315437"/>
    <w:rsid w:val="0031605A"/>
    <w:rsid w:val="003178AB"/>
    <w:rsid w:val="00323539"/>
    <w:rsid w:val="00327238"/>
    <w:rsid w:val="0033091B"/>
    <w:rsid w:val="003449DB"/>
    <w:rsid w:val="00345F6D"/>
    <w:rsid w:val="00352206"/>
    <w:rsid w:val="00362DC3"/>
    <w:rsid w:val="00367B96"/>
    <w:rsid w:val="00370733"/>
    <w:rsid w:val="00370D1D"/>
    <w:rsid w:val="00371C6D"/>
    <w:rsid w:val="003737A2"/>
    <w:rsid w:val="00374157"/>
    <w:rsid w:val="00381DB7"/>
    <w:rsid w:val="00385493"/>
    <w:rsid w:val="00390DF5"/>
    <w:rsid w:val="00391290"/>
    <w:rsid w:val="00391759"/>
    <w:rsid w:val="003925AA"/>
    <w:rsid w:val="00393019"/>
    <w:rsid w:val="0039528B"/>
    <w:rsid w:val="003A555A"/>
    <w:rsid w:val="003B403D"/>
    <w:rsid w:val="003C603C"/>
    <w:rsid w:val="003E0BAD"/>
    <w:rsid w:val="003F1AAE"/>
    <w:rsid w:val="003F70D5"/>
    <w:rsid w:val="004079CF"/>
    <w:rsid w:val="004119B7"/>
    <w:rsid w:val="00413D8C"/>
    <w:rsid w:val="0042027E"/>
    <w:rsid w:val="004228BF"/>
    <w:rsid w:val="0042375D"/>
    <w:rsid w:val="00423C57"/>
    <w:rsid w:val="004240FE"/>
    <w:rsid w:val="00430D82"/>
    <w:rsid w:val="004329A8"/>
    <w:rsid w:val="00437EF3"/>
    <w:rsid w:val="004429DC"/>
    <w:rsid w:val="00443194"/>
    <w:rsid w:val="00444705"/>
    <w:rsid w:val="00450E04"/>
    <w:rsid w:val="00450F16"/>
    <w:rsid w:val="00451220"/>
    <w:rsid w:val="004532BB"/>
    <w:rsid w:val="004620E1"/>
    <w:rsid w:val="004633F0"/>
    <w:rsid w:val="00470648"/>
    <w:rsid w:val="00474D9D"/>
    <w:rsid w:val="00481EEB"/>
    <w:rsid w:val="00482D5E"/>
    <w:rsid w:val="00484222"/>
    <w:rsid w:val="004846C1"/>
    <w:rsid w:val="00486CF6"/>
    <w:rsid w:val="00497BEB"/>
    <w:rsid w:val="004A248A"/>
    <w:rsid w:val="004B349B"/>
    <w:rsid w:val="004B401B"/>
    <w:rsid w:val="004B515D"/>
    <w:rsid w:val="004D0194"/>
    <w:rsid w:val="004D0560"/>
    <w:rsid w:val="004E15BB"/>
    <w:rsid w:val="004E2D69"/>
    <w:rsid w:val="004E2D77"/>
    <w:rsid w:val="004E68FE"/>
    <w:rsid w:val="004F1567"/>
    <w:rsid w:val="004F4324"/>
    <w:rsid w:val="004F4A12"/>
    <w:rsid w:val="00504631"/>
    <w:rsid w:val="005077F8"/>
    <w:rsid w:val="005121BF"/>
    <w:rsid w:val="00521626"/>
    <w:rsid w:val="00522ABA"/>
    <w:rsid w:val="00523249"/>
    <w:rsid w:val="0054025D"/>
    <w:rsid w:val="005459E5"/>
    <w:rsid w:val="00547550"/>
    <w:rsid w:val="00547FE4"/>
    <w:rsid w:val="005501A0"/>
    <w:rsid w:val="005531FE"/>
    <w:rsid w:val="00555154"/>
    <w:rsid w:val="00560D35"/>
    <w:rsid w:val="00571521"/>
    <w:rsid w:val="00574BFB"/>
    <w:rsid w:val="00575E85"/>
    <w:rsid w:val="0058669B"/>
    <w:rsid w:val="005868B8"/>
    <w:rsid w:val="00595068"/>
    <w:rsid w:val="005A16AD"/>
    <w:rsid w:val="005A3D52"/>
    <w:rsid w:val="005A55FB"/>
    <w:rsid w:val="005B0571"/>
    <w:rsid w:val="005B4FF4"/>
    <w:rsid w:val="005B5476"/>
    <w:rsid w:val="005C20DC"/>
    <w:rsid w:val="005D58E4"/>
    <w:rsid w:val="005D79B8"/>
    <w:rsid w:val="005E007F"/>
    <w:rsid w:val="005E737E"/>
    <w:rsid w:val="005F26F1"/>
    <w:rsid w:val="005F2E4D"/>
    <w:rsid w:val="005F3F15"/>
    <w:rsid w:val="005F6EE4"/>
    <w:rsid w:val="00603720"/>
    <w:rsid w:val="006106FA"/>
    <w:rsid w:val="00611D3D"/>
    <w:rsid w:val="006131A1"/>
    <w:rsid w:val="0061697F"/>
    <w:rsid w:val="00622A77"/>
    <w:rsid w:val="006301B4"/>
    <w:rsid w:val="00637B6D"/>
    <w:rsid w:val="0064027E"/>
    <w:rsid w:val="006446D2"/>
    <w:rsid w:val="00654FDF"/>
    <w:rsid w:val="00656B20"/>
    <w:rsid w:val="006646C8"/>
    <w:rsid w:val="0066514E"/>
    <w:rsid w:val="00665D1C"/>
    <w:rsid w:val="0066745D"/>
    <w:rsid w:val="00670D4B"/>
    <w:rsid w:val="00670EA9"/>
    <w:rsid w:val="00672AAD"/>
    <w:rsid w:val="006765F7"/>
    <w:rsid w:val="00687F8B"/>
    <w:rsid w:val="00691A17"/>
    <w:rsid w:val="006925ED"/>
    <w:rsid w:val="00692EB9"/>
    <w:rsid w:val="00693550"/>
    <w:rsid w:val="006961C4"/>
    <w:rsid w:val="006A5617"/>
    <w:rsid w:val="006A61F7"/>
    <w:rsid w:val="006B580F"/>
    <w:rsid w:val="006B5B25"/>
    <w:rsid w:val="006C212E"/>
    <w:rsid w:val="006C7DB1"/>
    <w:rsid w:val="006D17E7"/>
    <w:rsid w:val="006E1123"/>
    <w:rsid w:val="006E35BB"/>
    <w:rsid w:val="006E4D3B"/>
    <w:rsid w:val="006F0476"/>
    <w:rsid w:val="006F09BB"/>
    <w:rsid w:val="00700E85"/>
    <w:rsid w:val="007104AE"/>
    <w:rsid w:val="007148F6"/>
    <w:rsid w:val="007159D2"/>
    <w:rsid w:val="0072137F"/>
    <w:rsid w:val="0072418E"/>
    <w:rsid w:val="007246FC"/>
    <w:rsid w:val="007323E9"/>
    <w:rsid w:val="007452A0"/>
    <w:rsid w:val="00746B3C"/>
    <w:rsid w:val="007566E7"/>
    <w:rsid w:val="00762A2F"/>
    <w:rsid w:val="0076678C"/>
    <w:rsid w:val="00771F39"/>
    <w:rsid w:val="00772D68"/>
    <w:rsid w:val="007741B1"/>
    <w:rsid w:val="00776A6E"/>
    <w:rsid w:val="007808B3"/>
    <w:rsid w:val="0079796A"/>
    <w:rsid w:val="0079796B"/>
    <w:rsid w:val="007A2100"/>
    <w:rsid w:val="007A59E3"/>
    <w:rsid w:val="007A6EEE"/>
    <w:rsid w:val="007B308B"/>
    <w:rsid w:val="007B3481"/>
    <w:rsid w:val="007B3B60"/>
    <w:rsid w:val="007B5C06"/>
    <w:rsid w:val="007C51BF"/>
    <w:rsid w:val="007C6274"/>
    <w:rsid w:val="007D09C6"/>
    <w:rsid w:val="007D2CEE"/>
    <w:rsid w:val="007D4B4C"/>
    <w:rsid w:val="007E0560"/>
    <w:rsid w:val="007E2011"/>
    <w:rsid w:val="007E3F3E"/>
    <w:rsid w:val="007E6D16"/>
    <w:rsid w:val="007F2C62"/>
    <w:rsid w:val="007F48AB"/>
    <w:rsid w:val="00821CB7"/>
    <w:rsid w:val="00822D15"/>
    <w:rsid w:val="00827D6E"/>
    <w:rsid w:val="00834791"/>
    <w:rsid w:val="0083762E"/>
    <w:rsid w:val="00840405"/>
    <w:rsid w:val="00844DB4"/>
    <w:rsid w:val="00844F39"/>
    <w:rsid w:val="008547A8"/>
    <w:rsid w:val="00856726"/>
    <w:rsid w:val="008601AF"/>
    <w:rsid w:val="0086057B"/>
    <w:rsid w:val="00863871"/>
    <w:rsid w:val="00866A9B"/>
    <w:rsid w:val="00866CC8"/>
    <w:rsid w:val="00882880"/>
    <w:rsid w:val="00883425"/>
    <w:rsid w:val="00884EFA"/>
    <w:rsid w:val="00886B99"/>
    <w:rsid w:val="00890DC9"/>
    <w:rsid w:val="008972E1"/>
    <w:rsid w:val="008A0C33"/>
    <w:rsid w:val="008A5960"/>
    <w:rsid w:val="008A6220"/>
    <w:rsid w:val="008A7B22"/>
    <w:rsid w:val="008B7862"/>
    <w:rsid w:val="008C2AEB"/>
    <w:rsid w:val="008D0A13"/>
    <w:rsid w:val="008D7989"/>
    <w:rsid w:val="008E03E3"/>
    <w:rsid w:val="008E128A"/>
    <w:rsid w:val="008E2307"/>
    <w:rsid w:val="008E3C14"/>
    <w:rsid w:val="008E5DC5"/>
    <w:rsid w:val="008F0220"/>
    <w:rsid w:val="008F15E7"/>
    <w:rsid w:val="008F200C"/>
    <w:rsid w:val="008F48C5"/>
    <w:rsid w:val="008F5EB5"/>
    <w:rsid w:val="00902CA5"/>
    <w:rsid w:val="009047F2"/>
    <w:rsid w:val="0090635C"/>
    <w:rsid w:val="00906384"/>
    <w:rsid w:val="009324DF"/>
    <w:rsid w:val="00935A46"/>
    <w:rsid w:val="009369B9"/>
    <w:rsid w:val="00940562"/>
    <w:rsid w:val="009417EA"/>
    <w:rsid w:val="009425D4"/>
    <w:rsid w:val="00946A4E"/>
    <w:rsid w:val="00963A9F"/>
    <w:rsid w:val="00964138"/>
    <w:rsid w:val="0096602A"/>
    <w:rsid w:val="0097165C"/>
    <w:rsid w:val="00975A53"/>
    <w:rsid w:val="00975E46"/>
    <w:rsid w:val="00983FCE"/>
    <w:rsid w:val="00987B95"/>
    <w:rsid w:val="009972B3"/>
    <w:rsid w:val="009A51AA"/>
    <w:rsid w:val="009A6831"/>
    <w:rsid w:val="009B0ACD"/>
    <w:rsid w:val="009B1C6B"/>
    <w:rsid w:val="009B2FB7"/>
    <w:rsid w:val="009C1809"/>
    <w:rsid w:val="009C4D87"/>
    <w:rsid w:val="009C5389"/>
    <w:rsid w:val="009C730F"/>
    <w:rsid w:val="009C7ED4"/>
    <w:rsid w:val="009D1EC0"/>
    <w:rsid w:val="009D438A"/>
    <w:rsid w:val="009D4BC8"/>
    <w:rsid w:val="009D5931"/>
    <w:rsid w:val="009E487E"/>
    <w:rsid w:val="009E6D94"/>
    <w:rsid w:val="009F00FF"/>
    <w:rsid w:val="009F1911"/>
    <w:rsid w:val="009F4F6A"/>
    <w:rsid w:val="009F71B6"/>
    <w:rsid w:val="00A0557A"/>
    <w:rsid w:val="00A073DF"/>
    <w:rsid w:val="00A07A61"/>
    <w:rsid w:val="00A203D6"/>
    <w:rsid w:val="00A20C9D"/>
    <w:rsid w:val="00A30948"/>
    <w:rsid w:val="00A35128"/>
    <w:rsid w:val="00A403FA"/>
    <w:rsid w:val="00A43BA4"/>
    <w:rsid w:val="00A444D1"/>
    <w:rsid w:val="00A479A0"/>
    <w:rsid w:val="00A50CB7"/>
    <w:rsid w:val="00A530F8"/>
    <w:rsid w:val="00A54E02"/>
    <w:rsid w:val="00A57A02"/>
    <w:rsid w:val="00A62835"/>
    <w:rsid w:val="00A635EC"/>
    <w:rsid w:val="00A66479"/>
    <w:rsid w:val="00A67C06"/>
    <w:rsid w:val="00A7677C"/>
    <w:rsid w:val="00A76C2C"/>
    <w:rsid w:val="00A81C62"/>
    <w:rsid w:val="00A82236"/>
    <w:rsid w:val="00A97547"/>
    <w:rsid w:val="00AA4526"/>
    <w:rsid w:val="00AA682E"/>
    <w:rsid w:val="00AA7FA3"/>
    <w:rsid w:val="00AC449E"/>
    <w:rsid w:val="00AC50C5"/>
    <w:rsid w:val="00AC5C33"/>
    <w:rsid w:val="00AC5F7C"/>
    <w:rsid w:val="00AD0778"/>
    <w:rsid w:val="00AE13D5"/>
    <w:rsid w:val="00AE2ECE"/>
    <w:rsid w:val="00AE7569"/>
    <w:rsid w:val="00AF2BA7"/>
    <w:rsid w:val="00B05AF7"/>
    <w:rsid w:val="00B1101F"/>
    <w:rsid w:val="00B124C6"/>
    <w:rsid w:val="00B16898"/>
    <w:rsid w:val="00B1763C"/>
    <w:rsid w:val="00B23656"/>
    <w:rsid w:val="00B25B65"/>
    <w:rsid w:val="00B26DE7"/>
    <w:rsid w:val="00B361C9"/>
    <w:rsid w:val="00B36B38"/>
    <w:rsid w:val="00B43D16"/>
    <w:rsid w:val="00B44052"/>
    <w:rsid w:val="00B45D99"/>
    <w:rsid w:val="00B50A0A"/>
    <w:rsid w:val="00B5416F"/>
    <w:rsid w:val="00B60DD2"/>
    <w:rsid w:val="00B62F1F"/>
    <w:rsid w:val="00B658AA"/>
    <w:rsid w:val="00B65C08"/>
    <w:rsid w:val="00B72859"/>
    <w:rsid w:val="00B73A30"/>
    <w:rsid w:val="00B77777"/>
    <w:rsid w:val="00B85E6D"/>
    <w:rsid w:val="00B91BCD"/>
    <w:rsid w:val="00B91CE2"/>
    <w:rsid w:val="00B95CC9"/>
    <w:rsid w:val="00B96D54"/>
    <w:rsid w:val="00BA79DD"/>
    <w:rsid w:val="00BA7F7F"/>
    <w:rsid w:val="00BB0410"/>
    <w:rsid w:val="00BB247B"/>
    <w:rsid w:val="00BB4122"/>
    <w:rsid w:val="00BC02A0"/>
    <w:rsid w:val="00BC3129"/>
    <w:rsid w:val="00BC50CD"/>
    <w:rsid w:val="00BD5B1C"/>
    <w:rsid w:val="00BE0436"/>
    <w:rsid w:val="00BE10C4"/>
    <w:rsid w:val="00BE3CE2"/>
    <w:rsid w:val="00BE4EF9"/>
    <w:rsid w:val="00BE78C4"/>
    <w:rsid w:val="00BE7926"/>
    <w:rsid w:val="00BF55CA"/>
    <w:rsid w:val="00BF797A"/>
    <w:rsid w:val="00C00B90"/>
    <w:rsid w:val="00C015FD"/>
    <w:rsid w:val="00C01903"/>
    <w:rsid w:val="00C020BA"/>
    <w:rsid w:val="00C027B3"/>
    <w:rsid w:val="00C04431"/>
    <w:rsid w:val="00C123C0"/>
    <w:rsid w:val="00C21CAB"/>
    <w:rsid w:val="00C22196"/>
    <w:rsid w:val="00C33494"/>
    <w:rsid w:val="00C36E61"/>
    <w:rsid w:val="00C37C14"/>
    <w:rsid w:val="00C52BF5"/>
    <w:rsid w:val="00C56D58"/>
    <w:rsid w:val="00C60E59"/>
    <w:rsid w:val="00C71382"/>
    <w:rsid w:val="00C74028"/>
    <w:rsid w:val="00C77C9A"/>
    <w:rsid w:val="00C80E07"/>
    <w:rsid w:val="00C8156B"/>
    <w:rsid w:val="00C85B69"/>
    <w:rsid w:val="00C913F6"/>
    <w:rsid w:val="00C959F8"/>
    <w:rsid w:val="00CA08E0"/>
    <w:rsid w:val="00CA5C6D"/>
    <w:rsid w:val="00CB42FF"/>
    <w:rsid w:val="00CC3325"/>
    <w:rsid w:val="00CC6B89"/>
    <w:rsid w:val="00CC7C42"/>
    <w:rsid w:val="00CD6F35"/>
    <w:rsid w:val="00CE01AA"/>
    <w:rsid w:val="00CE05F1"/>
    <w:rsid w:val="00CE148D"/>
    <w:rsid w:val="00CE1B35"/>
    <w:rsid w:val="00CF1976"/>
    <w:rsid w:val="00D00805"/>
    <w:rsid w:val="00D01696"/>
    <w:rsid w:val="00D0210D"/>
    <w:rsid w:val="00D028EA"/>
    <w:rsid w:val="00D03062"/>
    <w:rsid w:val="00D06341"/>
    <w:rsid w:val="00D11A04"/>
    <w:rsid w:val="00D13F57"/>
    <w:rsid w:val="00D21447"/>
    <w:rsid w:val="00D22813"/>
    <w:rsid w:val="00D32744"/>
    <w:rsid w:val="00D35772"/>
    <w:rsid w:val="00D41B77"/>
    <w:rsid w:val="00D43529"/>
    <w:rsid w:val="00D526FD"/>
    <w:rsid w:val="00D54465"/>
    <w:rsid w:val="00D63618"/>
    <w:rsid w:val="00D65CE4"/>
    <w:rsid w:val="00D67D41"/>
    <w:rsid w:val="00D73AE4"/>
    <w:rsid w:val="00D826BF"/>
    <w:rsid w:val="00D8568D"/>
    <w:rsid w:val="00D87C69"/>
    <w:rsid w:val="00D913C4"/>
    <w:rsid w:val="00D9479F"/>
    <w:rsid w:val="00D970E3"/>
    <w:rsid w:val="00DA1678"/>
    <w:rsid w:val="00DA35A5"/>
    <w:rsid w:val="00DA6B87"/>
    <w:rsid w:val="00DB2A23"/>
    <w:rsid w:val="00DB5B3C"/>
    <w:rsid w:val="00DC574D"/>
    <w:rsid w:val="00DD11A2"/>
    <w:rsid w:val="00DD7ED3"/>
    <w:rsid w:val="00DF35E1"/>
    <w:rsid w:val="00DF4F1F"/>
    <w:rsid w:val="00DF5812"/>
    <w:rsid w:val="00DF7060"/>
    <w:rsid w:val="00E029B8"/>
    <w:rsid w:val="00E0738E"/>
    <w:rsid w:val="00E07D8A"/>
    <w:rsid w:val="00E13F14"/>
    <w:rsid w:val="00E204F1"/>
    <w:rsid w:val="00E229EC"/>
    <w:rsid w:val="00E25608"/>
    <w:rsid w:val="00E31C53"/>
    <w:rsid w:val="00E34FED"/>
    <w:rsid w:val="00E43104"/>
    <w:rsid w:val="00E4526C"/>
    <w:rsid w:val="00E45B62"/>
    <w:rsid w:val="00E466F2"/>
    <w:rsid w:val="00E472F6"/>
    <w:rsid w:val="00E504F9"/>
    <w:rsid w:val="00E51C2C"/>
    <w:rsid w:val="00E52B39"/>
    <w:rsid w:val="00E52CD3"/>
    <w:rsid w:val="00E56564"/>
    <w:rsid w:val="00E56614"/>
    <w:rsid w:val="00E621AE"/>
    <w:rsid w:val="00E62B32"/>
    <w:rsid w:val="00E76FAC"/>
    <w:rsid w:val="00E834D1"/>
    <w:rsid w:val="00E920AC"/>
    <w:rsid w:val="00EA0147"/>
    <w:rsid w:val="00EB074F"/>
    <w:rsid w:val="00EB0CEB"/>
    <w:rsid w:val="00EB6320"/>
    <w:rsid w:val="00EB67C2"/>
    <w:rsid w:val="00EB7C75"/>
    <w:rsid w:val="00EC5F8F"/>
    <w:rsid w:val="00EC72C0"/>
    <w:rsid w:val="00ED4821"/>
    <w:rsid w:val="00ED66E5"/>
    <w:rsid w:val="00EE4EBD"/>
    <w:rsid w:val="00EE52ED"/>
    <w:rsid w:val="00EF459B"/>
    <w:rsid w:val="00EF6C3F"/>
    <w:rsid w:val="00F031A8"/>
    <w:rsid w:val="00F10BC6"/>
    <w:rsid w:val="00F146C0"/>
    <w:rsid w:val="00F17535"/>
    <w:rsid w:val="00F20D33"/>
    <w:rsid w:val="00F2123B"/>
    <w:rsid w:val="00F21DA9"/>
    <w:rsid w:val="00F27611"/>
    <w:rsid w:val="00F4333B"/>
    <w:rsid w:val="00F46DCC"/>
    <w:rsid w:val="00F507C0"/>
    <w:rsid w:val="00F65294"/>
    <w:rsid w:val="00F8525D"/>
    <w:rsid w:val="00F9374E"/>
    <w:rsid w:val="00FA0516"/>
    <w:rsid w:val="00FA1697"/>
    <w:rsid w:val="00FA7A92"/>
    <w:rsid w:val="00FB2732"/>
    <w:rsid w:val="00FB338B"/>
    <w:rsid w:val="00FB3D13"/>
    <w:rsid w:val="00FC110F"/>
    <w:rsid w:val="00FC549E"/>
    <w:rsid w:val="00FC56C3"/>
    <w:rsid w:val="00FD070B"/>
    <w:rsid w:val="00FD4FB8"/>
    <w:rsid w:val="00FD7A17"/>
    <w:rsid w:val="00FE183C"/>
    <w:rsid w:val="00FE184E"/>
    <w:rsid w:val="00FE4096"/>
    <w:rsid w:val="00FE5D82"/>
    <w:rsid w:val="00FE651F"/>
    <w:rsid w:val="00FF533F"/>
    <w:rsid w:val="00FF68F8"/>
    <w:rsid w:val="00FF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25D0B1"/>
  <w15:docId w15:val="{AA4209CA-87FE-4A25-8B71-F63E8653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060"/>
    <w:pPr>
      <w:spacing w:before="120" w:after="120" w:line="324" w:lineRule="auto"/>
      <w:ind w:firstLine="567"/>
      <w:jc w:val="both"/>
    </w:pPr>
    <w:rPr>
      <w:sz w:val="28"/>
      <w:szCs w:val="22"/>
      <w:lang w:eastAsia="en-US"/>
    </w:rPr>
  </w:style>
  <w:style w:type="paragraph" w:styleId="1">
    <w:name w:val="heading 1"/>
    <w:basedOn w:val="a"/>
    <w:next w:val="a"/>
    <w:link w:val="10"/>
    <w:uiPriority w:val="9"/>
    <w:qFormat/>
    <w:rsid w:val="00174784"/>
    <w:pPr>
      <w:keepNext/>
      <w:spacing w:before="240" w:line="240" w:lineRule="auto"/>
      <w:jc w:val="center"/>
      <w:outlineLvl w:val="0"/>
    </w:pPr>
    <w:rPr>
      <w:b/>
      <w:bCs/>
      <w:kern w:val="32"/>
      <w:szCs w:val="28"/>
      <w:lang w:eastAsia="ru-RU"/>
    </w:rPr>
  </w:style>
  <w:style w:type="paragraph" w:styleId="20">
    <w:name w:val="heading 2"/>
    <w:basedOn w:val="a"/>
    <w:next w:val="a"/>
    <w:link w:val="21"/>
    <w:unhideWhenUsed/>
    <w:qFormat/>
    <w:rsid w:val="00470648"/>
    <w:pPr>
      <w:keepNext/>
      <w:spacing w:before="240" w:after="60"/>
      <w:outlineLvl w:val="1"/>
    </w:pPr>
    <w:rPr>
      <w:rFonts w:ascii="Calibri Light" w:hAnsi="Calibri Light"/>
      <w:b/>
      <w:bCs/>
      <w:i/>
      <w:iCs/>
      <w:szCs w:val="28"/>
    </w:rPr>
  </w:style>
  <w:style w:type="paragraph" w:styleId="5">
    <w:name w:val="heading 5"/>
    <w:basedOn w:val="a"/>
    <w:next w:val="a"/>
    <w:link w:val="50"/>
    <w:semiHidden/>
    <w:unhideWhenUsed/>
    <w:qFormat/>
    <w:rsid w:val="004429DC"/>
    <w:pPr>
      <w:spacing w:before="240" w:after="60"/>
      <w:outlineLvl w:val="4"/>
    </w:pPr>
    <w:rPr>
      <w:rFonts w:ascii="Calibri" w:hAnsi="Calibri"/>
      <w:b/>
      <w:bCs/>
      <w:i/>
      <w:iCs/>
      <w:sz w:val="26"/>
      <w:szCs w:val="26"/>
    </w:rPr>
  </w:style>
  <w:style w:type="paragraph" w:styleId="6">
    <w:name w:val="heading 6"/>
    <w:basedOn w:val="a"/>
    <w:next w:val="a"/>
    <w:link w:val="60"/>
    <w:unhideWhenUsed/>
    <w:qFormat/>
    <w:rsid w:val="004429DC"/>
    <w:pPr>
      <w:spacing w:before="240" w:after="60"/>
      <w:outlineLvl w:val="5"/>
    </w:pPr>
    <w:rPr>
      <w:rFonts w:ascii="Calibri" w:hAnsi="Calibri"/>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79F"/>
    <w:pPr>
      <w:spacing w:before="0" w:after="200" w:line="276" w:lineRule="auto"/>
      <w:ind w:left="720" w:firstLine="0"/>
      <w:contextualSpacing/>
      <w:jc w:val="left"/>
    </w:pPr>
    <w:rPr>
      <w:rFonts w:ascii="Calibri" w:hAnsi="Calibri"/>
      <w:sz w:val="22"/>
      <w:lang w:eastAsia="ru-RU"/>
    </w:rPr>
  </w:style>
  <w:style w:type="paragraph" w:customStyle="1" w:styleId="Default">
    <w:name w:val="Default"/>
    <w:rsid w:val="00D9479F"/>
    <w:pPr>
      <w:autoSpaceDE w:val="0"/>
      <w:autoSpaceDN w:val="0"/>
      <w:adjustRightInd w:val="0"/>
    </w:pPr>
    <w:rPr>
      <w:rFonts w:ascii="Cambria" w:eastAsia="Calibri" w:hAnsi="Cambria" w:cs="Cambria"/>
      <w:color w:val="000000"/>
      <w:sz w:val="24"/>
      <w:szCs w:val="24"/>
      <w:lang w:eastAsia="en-US"/>
    </w:rPr>
  </w:style>
  <w:style w:type="paragraph" w:customStyle="1" w:styleId="ConsPlusNormal">
    <w:name w:val="ConsPlusNormal"/>
    <w:rsid w:val="00CE05F1"/>
    <w:pPr>
      <w:widowControl w:val="0"/>
      <w:autoSpaceDE w:val="0"/>
      <w:autoSpaceDN w:val="0"/>
    </w:pPr>
    <w:rPr>
      <w:rFonts w:ascii="Calibri" w:hAnsi="Calibri" w:cs="Calibri"/>
      <w:sz w:val="22"/>
    </w:rPr>
  </w:style>
  <w:style w:type="table" w:styleId="a4">
    <w:name w:val="Table Grid"/>
    <w:basedOn w:val="a1"/>
    <w:rsid w:val="00AA7FA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Indent"/>
    <w:basedOn w:val="a"/>
    <w:link w:val="a6"/>
    <w:rsid w:val="00AA7FA3"/>
    <w:pPr>
      <w:spacing w:before="0" w:after="0" w:line="360" w:lineRule="auto"/>
      <w:ind w:firstLine="720"/>
      <w:jc w:val="center"/>
    </w:pPr>
    <w:rPr>
      <w:szCs w:val="20"/>
      <w:lang w:eastAsia="ru-RU"/>
    </w:rPr>
  </w:style>
  <w:style w:type="character" w:customStyle="1" w:styleId="a6">
    <w:name w:val="Основной текст с отступом Знак"/>
    <w:link w:val="a5"/>
    <w:rsid w:val="00AA7FA3"/>
    <w:rPr>
      <w:sz w:val="28"/>
    </w:rPr>
  </w:style>
  <w:style w:type="character" w:customStyle="1" w:styleId="10">
    <w:name w:val="Заголовок 1 Знак"/>
    <w:link w:val="1"/>
    <w:uiPriority w:val="9"/>
    <w:rsid w:val="00174784"/>
    <w:rPr>
      <w:b/>
      <w:bCs/>
      <w:kern w:val="32"/>
      <w:sz w:val="28"/>
      <w:szCs w:val="28"/>
    </w:rPr>
  </w:style>
  <w:style w:type="paragraph" w:styleId="a7">
    <w:name w:val="footer"/>
    <w:basedOn w:val="a"/>
    <w:link w:val="a8"/>
    <w:uiPriority w:val="99"/>
    <w:unhideWhenUsed/>
    <w:rsid w:val="00174784"/>
    <w:pPr>
      <w:tabs>
        <w:tab w:val="center" w:pos="4677"/>
        <w:tab w:val="right" w:pos="9355"/>
      </w:tabs>
      <w:spacing w:before="0" w:after="200" w:line="276" w:lineRule="auto"/>
      <w:ind w:firstLine="0"/>
      <w:jc w:val="left"/>
    </w:pPr>
    <w:rPr>
      <w:rFonts w:ascii="Calibri" w:hAnsi="Calibri"/>
      <w:sz w:val="20"/>
      <w:szCs w:val="20"/>
      <w:lang w:eastAsia="ru-RU"/>
    </w:rPr>
  </w:style>
  <w:style w:type="character" w:customStyle="1" w:styleId="a8">
    <w:name w:val="Нижний колонтитул Знак"/>
    <w:link w:val="a7"/>
    <w:uiPriority w:val="99"/>
    <w:rsid w:val="00174784"/>
    <w:rPr>
      <w:rFonts w:ascii="Calibri" w:hAnsi="Calibri"/>
    </w:rPr>
  </w:style>
  <w:style w:type="paragraph" w:styleId="11">
    <w:name w:val="toc 1"/>
    <w:basedOn w:val="a"/>
    <w:next w:val="a"/>
    <w:autoRedefine/>
    <w:uiPriority w:val="39"/>
    <w:unhideWhenUsed/>
    <w:rsid w:val="00EF6C3F"/>
    <w:pPr>
      <w:tabs>
        <w:tab w:val="left" w:pos="440"/>
        <w:tab w:val="right" w:leader="dot" w:pos="9913"/>
      </w:tabs>
      <w:spacing w:line="360" w:lineRule="auto"/>
      <w:ind w:firstLine="0"/>
      <w:jc w:val="left"/>
    </w:pPr>
    <w:rPr>
      <w:noProof/>
      <w:szCs w:val="28"/>
      <w:lang w:eastAsia="ru-RU"/>
    </w:rPr>
  </w:style>
  <w:style w:type="character" w:styleId="a9">
    <w:name w:val="Hyperlink"/>
    <w:uiPriority w:val="99"/>
    <w:unhideWhenUsed/>
    <w:rsid w:val="00174784"/>
    <w:rPr>
      <w:color w:val="0000FF"/>
      <w:u w:val="single"/>
    </w:rPr>
  </w:style>
  <w:style w:type="paragraph" w:styleId="aa">
    <w:name w:val="header"/>
    <w:basedOn w:val="a"/>
    <w:link w:val="ab"/>
    <w:uiPriority w:val="99"/>
    <w:unhideWhenUsed/>
    <w:rsid w:val="00174784"/>
    <w:pPr>
      <w:tabs>
        <w:tab w:val="center" w:pos="4677"/>
        <w:tab w:val="right" w:pos="9355"/>
      </w:tabs>
      <w:spacing w:before="0" w:after="0" w:line="240" w:lineRule="auto"/>
      <w:ind w:firstLine="0"/>
      <w:jc w:val="left"/>
    </w:pPr>
    <w:rPr>
      <w:rFonts w:ascii="Calibri" w:hAnsi="Calibri"/>
      <w:sz w:val="20"/>
      <w:szCs w:val="20"/>
      <w:lang w:eastAsia="ru-RU"/>
    </w:rPr>
  </w:style>
  <w:style w:type="character" w:customStyle="1" w:styleId="ab">
    <w:name w:val="Верхний колонтитул Знак"/>
    <w:link w:val="aa"/>
    <w:uiPriority w:val="99"/>
    <w:rsid w:val="00174784"/>
    <w:rPr>
      <w:rFonts w:ascii="Calibri" w:hAnsi="Calibri"/>
    </w:rPr>
  </w:style>
  <w:style w:type="paragraph" w:styleId="22">
    <w:name w:val="toc 2"/>
    <w:basedOn w:val="a"/>
    <w:next w:val="a"/>
    <w:autoRedefine/>
    <w:uiPriority w:val="39"/>
    <w:unhideWhenUsed/>
    <w:rsid w:val="00450E04"/>
    <w:pPr>
      <w:tabs>
        <w:tab w:val="left" w:pos="660"/>
        <w:tab w:val="right" w:leader="dot" w:pos="9913"/>
      </w:tabs>
      <w:spacing w:before="0" w:after="100" w:line="276" w:lineRule="auto"/>
      <w:ind w:firstLine="0"/>
    </w:pPr>
    <w:rPr>
      <w:rFonts w:ascii="Calibri" w:hAnsi="Calibri"/>
      <w:sz w:val="22"/>
      <w:lang w:eastAsia="ru-RU"/>
    </w:rPr>
  </w:style>
  <w:style w:type="character" w:styleId="ac">
    <w:name w:val="page number"/>
    <w:basedOn w:val="a0"/>
    <w:rsid w:val="00174784"/>
  </w:style>
  <w:style w:type="paragraph" w:customStyle="1" w:styleId="12">
    <w:name w:val="Стиль1"/>
    <w:basedOn w:val="a"/>
    <w:rsid w:val="00174784"/>
    <w:pPr>
      <w:spacing w:after="0" w:line="240" w:lineRule="auto"/>
      <w:ind w:firstLine="720"/>
      <w:jc w:val="left"/>
    </w:pPr>
    <w:rPr>
      <w:rFonts w:ascii="Arial" w:hAnsi="Arial"/>
      <w:sz w:val="24"/>
      <w:szCs w:val="20"/>
      <w:lang w:eastAsia="ru-RU"/>
    </w:rPr>
  </w:style>
  <w:style w:type="character" w:customStyle="1" w:styleId="9">
    <w:name w:val="Основной текст (9)_"/>
    <w:link w:val="90"/>
    <w:rsid w:val="00174784"/>
    <w:rPr>
      <w:b/>
      <w:bCs/>
      <w:sz w:val="18"/>
      <w:szCs w:val="18"/>
      <w:shd w:val="clear" w:color="auto" w:fill="FFFFFF"/>
    </w:rPr>
  </w:style>
  <w:style w:type="paragraph" w:customStyle="1" w:styleId="90">
    <w:name w:val="Основной текст (9)"/>
    <w:basedOn w:val="a"/>
    <w:link w:val="9"/>
    <w:rsid w:val="00174784"/>
    <w:pPr>
      <w:widowControl w:val="0"/>
      <w:shd w:val="clear" w:color="auto" w:fill="FFFFFF"/>
      <w:spacing w:before="0" w:after="60" w:line="269" w:lineRule="exact"/>
      <w:ind w:firstLine="0"/>
      <w:jc w:val="left"/>
    </w:pPr>
    <w:rPr>
      <w:b/>
      <w:bCs/>
      <w:sz w:val="18"/>
      <w:szCs w:val="18"/>
      <w:lang w:val="x-none" w:eastAsia="x-none"/>
    </w:rPr>
  </w:style>
  <w:style w:type="character" w:customStyle="1" w:styleId="23">
    <w:name w:val="Заголовок №2_"/>
    <w:link w:val="24"/>
    <w:locked/>
    <w:rsid w:val="00174784"/>
    <w:rPr>
      <w:b/>
      <w:bCs/>
      <w:sz w:val="26"/>
      <w:szCs w:val="26"/>
      <w:shd w:val="clear" w:color="auto" w:fill="FFFFFF"/>
    </w:rPr>
  </w:style>
  <w:style w:type="paragraph" w:customStyle="1" w:styleId="24">
    <w:name w:val="Заголовок №2"/>
    <w:basedOn w:val="a"/>
    <w:link w:val="23"/>
    <w:rsid w:val="00174784"/>
    <w:pPr>
      <w:widowControl w:val="0"/>
      <w:shd w:val="clear" w:color="auto" w:fill="FFFFFF"/>
      <w:spacing w:before="0" w:after="360" w:line="240" w:lineRule="atLeast"/>
      <w:ind w:left="23" w:firstLine="697"/>
      <w:outlineLvl w:val="1"/>
    </w:pPr>
    <w:rPr>
      <w:b/>
      <w:bCs/>
      <w:sz w:val="26"/>
      <w:szCs w:val="26"/>
      <w:lang w:val="x-none" w:eastAsia="x-none"/>
    </w:rPr>
  </w:style>
  <w:style w:type="paragraph" w:customStyle="1" w:styleId="3">
    <w:name w:val="Основной текст3"/>
    <w:basedOn w:val="a"/>
    <w:rsid w:val="00174784"/>
    <w:pPr>
      <w:widowControl w:val="0"/>
      <w:shd w:val="clear" w:color="auto" w:fill="FFFFFF"/>
      <w:spacing w:before="2160" w:after="300" w:line="0" w:lineRule="atLeast"/>
      <w:ind w:firstLine="0"/>
      <w:jc w:val="center"/>
    </w:pPr>
    <w:rPr>
      <w:sz w:val="26"/>
      <w:szCs w:val="26"/>
      <w:lang w:eastAsia="ru-RU"/>
    </w:rPr>
  </w:style>
  <w:style w:type="paragraph" w:styleId="ad">
    <w:name w:val="Balloon Text"/>
    <w:basedOn w:val="a"/>
    <w:link w:val="ae"/>
    <w:rsid w:val="00174784"/>
    <w:pPr>
      <w:spacing w:before="0" w:after="0" w:line="240" w:lineRule="auto"/>
    </w:pPr>
    <w:rPr>
      <w:rFonts w:ascii="Tahoma" w:hAnsi="Tahoma" w:cs="Tahoma"/>
      <w:sz w:val="16"/>
      <w:szCs w:val="16"/>
    </w:rPr>
  </w:style>
  <w:style w:type="character" w:customStyle="1" w:styleId="ae">
    <w:name w:val="Текст выноски Знак"/>
    <w:link w:val="ad"/>
    <w:rsid w:val="00174784"/>
    <w:rPr>
      <w:rFonts w:ascii="Tahoma" w:hAnsi="Tahoma" w:cs="Tahoma"/>
      <w:sz w:val="16"/>
      <w:szCs w:val="16"/>
      <w:lang w:eastAsia="en-US"/>
    </w:rPr>
  </w:style>
  <w:style w:type="character" w:customStyle="1" w:styleId="af">
    <w:name w:val="Основной текст_"/>
    <w:link w:val="25"/>
    <w:rsid w:val="0014289E"/>
    <w:rPr>
      <w:sz w:val="26"/>
      <w:szCs w:val="26"/>
      <w:shd w:val="clear" w:color="auto" w:fill="FFFFFF"/>
    </w:rPr>
  </w:style>
  <w:style w:type="paragraph" w:customStyle="1" w:styleId="25">
    <w:name w:val="Основной текст2"/>
    <w:basedOn w:val="a"/>
    <w:link w:val="af"/>
    <w:rsid w:val="0014289E"/>
    <w:pPr>
      <w:widowControl w:val="0"/>
      <w:shd w:val="clear" w:color="auto" w:fill="FFFFFF"/>
      <w:spacing w:before="0" w:after="900" w:line="322" w:lineRule="exact"/>
      <w:ind w:left="23" w:firstLine="697"/>
      <w:jc w:val="center"/>
    </w:pPr>
    <w:rPr>
      <w:sz w:val="26"/>
      <w:szCs w:val="26"/>
      <w:lang w:eastAsia="ru-RU"/>
    </w:rPr>
  </w:style>
  <w:style w:type="character" w:customStyle="1" w:styleId="FontStyle37">
    <w:name w:val="Font Style37"/>
    <w:uiPriority w:val="99"/>
    <w:rsid w:val="00391290"/>
    <w:rPr>
      <w:rFonts w:ascii="Times New Roman" w:hAnsi="Times New Roman" w:cs="Times New Roman"/>
      <w:b/>
      <w:bCs/>
      <w:sz w:val="26"/>
      <w:szCs w:val="26"/>
    </w:rPr>
  </w:style>
  <w:style w:type="character" w:customStyle="1" w:styleId="21">
    <w:name w:val="Заголовок 2 Знак"/>
    <w:link w:val="20"/>
    <w:rsid w:val="00470648"/>
    <w:rPr>
      <w:rFonts w:ascii="Calibri Light" w:eastAsia="Times New Roman" w:hAnsi="Calibri Light" w:cs="Times New Roman"/>
      <w:b/>
      <w:bCs/>
      <w:i/>
      <w:iCs/>
      <w:sz w:val="28"/>
      <w:szCs w:val="28"/>
      <w:lang w:eastAsia="en-US"/>
    </w:rPr>
  </w:style>
  <w:style w:type="paragraph" w:styleId="af0">
    <w:name w:val="Title"/>
    <w:basedOn w:val="a"/>
    <w:link w:val="13"/>
    <w:qFormat/>
    <w:rsid w:val="004429DC"/>
    <w:pPr>
      <w:spacing w:before="0" w:after="0" w:line="240" w:lineRule="auto"/>
      <w:ind w:firstLine="0"/>
      <w:jc w:val="center"/>
    </w:pPr>
    <w:rPr>
      <w:szCs w:val="24"/>
      <w:lang w:eastAsia="ru-RU"/>
    </w:rPr>
  </w:style>
  <w:style w:type="character" w:customStyle="1" w:styleId="af1">
    <w:name w:val="Заголовок Знак"/>
    <w:rsid w:val="004429DC"/>
    <w:rPr>
      <w:rFonts w:ascii="Calibri Light" w:eastAsia="Times New Roman" w:hAnsi="Calibri Light" w:cs="Times New Roman"/>
      <w:b/>
      <w:bCs/>
      <w:kern w:val="28"/>
      <w:sz w:val="32"/>
      <w:szCs w:val="32"/>
      <w:lang w:eastAsia="en-US"/>
    </w:rPr>
  </w:style>
  <w:style w:type="character" w:customStyle="1" w:styleId="13">
    <w:name w:val="Заголовок Знак1"/>
    <w:link w:val="af0"/>
    <w:rsid w:val="004429DC"/>
    <w:rPr>
      <w:sz w:val="28"/>
      <w:szCs w:val="24"/>
    </w:rPr>
  </w:style>
  <w:style w:type="character" w:customStyle="1" w:styleId="50">
    <w:name w:val="Заголовок 5 Знак"/>
    <w:link w:val="5"/>
    <w:semiHidden/>
    <w:rsid w:val="004429DC"/>
    <w:rPr>
      <w:rFonts w:ascii="Calibri" w:eastAsia="Times New Roman" w:hAnsi="Calibri" w:cs="Times New Roman"/>
      <w:b/>
      <w:bCs/>
      <w:i/>
      <w:iCs/>
      <w:sz w:val="26"/>
      <w:szCs w:val="26"/>
      <w:lang w:eastAsia="en-US"/>
    </w:rPr>
  </w:style>
  <w:style w:type="character" w:customStyle="1" w:styleId="60">
    <w:name w:val="Заголовок 6 Знак"/>
    <w:link w:val="6"/>
    <w:rsid w:val="004429DC"/>
    <w:rPr>
      <w:rFonts w:ascii="Calibri" w:eastAsia="Times New Roman" w:hAnsi="Calibri" w:cs="Times New Roman"/>
      <w:b/>
      <w:bCs/>
      <w:sz w:val="22"/>
      <w:szCs w:val="22"/>
      <w:lang w:eastAsia="en-US"/>
    </w:rPr>
  </w:style>
  <w:style w:type="paragraph" w:styleId="HTML">
    <w:name w:val="HTML Preformatted"/>
    <w:basedOn w:val="a"/>
    <w:link w:val="HTML0"/>
    <w:rsid w:val="00442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lang w:eastAsia="ru-RU"/>
    </w:rPr>
  </w:style>
  <w:style w:type="character" w:customStyle="1" w:styleId="HTML0">
    <w:name w:val="Стандартный HTML Знак"/>
    <w:link w:val="HTML"/>
    <w:rsid w:val="004429DC"/>
    <w:rPr>
      <w:rFonts w:ascii="Courier New" w:hAnsi="Courier New" w:cs="Courier New"/>
    </w:rPr>
  </w:style>
  <w:style w:type="numbering" w:customStyle="1" w:styleId="2">
    <w:name w:val="Стиль2"/>
    <w:uiPriority w:val="99"/>
    <w:rsid w:val="00C80E07"/>
    <w:pPr>
      <w:numPr>
        <w:numId w:val="19"/>
      </w:numPr>
    </w:pPr>
  </w:style>
  <w:style w:type="paragraph" w:styleId="af2">
    <w:name w:val="TOC Heading"/>
    <w:basedOn w:val="1"/>
    <w:next w:val="a"/>
    <w:uiPriority w:val="39"/>
    <w:unhideWhenUsed/>
    <w:qFormat/>
    <w:rsid w:val="00844DB4"/>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3">
    <w:name w:val="annotation reference"/>
    <w:basedOn w:val="a0"/>
    <w:rsid w:val="00D54465"/>
    <w:rPr>
      <w:sz w:val="16"/>
      <w:szCs w:val="16"/>
    </w:rPr>
  </w:style>
  <w:style w:type="paragraph" w:styleId="af4">
    <w:name w:val="annotation text"/>
    <w:basedOn w:val="a"/>
    <w:link w:val="af5"/>
    <w:rsid w:val="00D54465"/>
    <w:pPr>
      <w:spacing w:line="240" w:lineRule="auto"/>
    </w:pPr>
    <w:rPr>
      <w:sz w:val="20"/>
      <w:szCs w:val="20"/>
    </w:rPr>
  </w:style>
  <w:style w:type="character" w:customStyle="1" w:styleId="af5">
    <w:name w:val="Текст примечания Знак"/>
    <w:basedOn w:val="a0"/>
    <w:link w:val="af4"/>
    <w:rsid w:val="00D54465"/>
    <w:rPr>
      <w:lang w:eastAsia="en-US"/>
    </w:rPr>
  </w:style>
  <w:style w:type="paragraph" w:styleId="af6">
    <w:name w:val="annotation subject"/>
    <w:basedOn w:val="af4"/>
    <w:next w:val="af4"/>
    <w:link w:val="af7"/>
    <w:rsid w:val="00D54465"/>
    <w:rPr>
      <w:b/>
      <w:bCs/>
    </w:rPr>
  </w:style>
  <w:style w:type="character" w:customStyle="1" w:styleId="af7">
    <w:name w:val="Тема примечания Знак"/>
    <w:basedOn w:val="af5"/>
    <w:link w:val="af6"/>
    <w:rsid w:val="00D54465"/>
    <w:rPr>
      <w:b/>
      <w:bCs/>
      <w:lang w:eastAsia="en-US"/>
    </w:rPr>
  </w:style>
  <w:style w:type="paragraph" w:customStyle="1" w:styleId="14">
    <w:name w:val="Обычный1"/>
    <w:rsid w:val="00746B3C"/>
    <w:pPr>
      <w:spacing w:after="200" w:line="276" w:lineRule="auto"/>
    </w:pPr>
    <w:rPr>
      <w:rFonts w:ascii="Calibri" w:eastAsia="Calibri" w:hAnsi="Calibri" w:cs="Calibri"/>
      <w:sz w:val="22"/>
      <w:szCs w:val="22"/>
    </w:rPr>
  </w:style>
  <w:style w:type="paragraph" w:styleId="af8">
    <w:name w:val="Revision"/>
    <w:hidden/>
    <w:uiPriority w:val="99"/>
    <w:semiHidden/>
    <w:rsid w:val="00935A46"/>
    <w:rPr>
      <w:sz w:val="28"/>
      <w:szCs w:val="22"/>
      <w:lang w:eastAsia="en-US"/>
    </w:rPr>
  </w:style>
  <w:style w:type="paragraph" w:customStyle="1" w:styleId="TableParagraph">
    <w:name w:val="Table Paragraph"/>
    <w:basedOn w:val="a"/>
    <w:uiPriority w:val="1"/>
    <w:qFormat/>
    <w:rsid w:val="00692EB9"/>
    <w:pPr>
      <w:widowControl w:val="0"/>
      <w:autoSpaceDE w:val="0"/>
      <w:autoSpaceDN w:val="0"/>
      <w:spacing w:before="0" w:after="0" w:line="360" w:lineRule="auto"/>
      <w:ind w:firstLine="709"/>
    </w:pPr>
  </w:style>
  <w:style w:type="table" w:customStyle="1" w:styleId="TableNormal">
    <w:name w:val="Table Normal"/>
    <w:uiPriority w:val="2"/>
    <w:semiHidden/>
    <w:qFormat/>
    <w:rsid w:val="00692EB9"/>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paragraph" w:styleId="af9">
    <w:name w:val="Body Text"/>
    <w:basedOn w:val="a"/>
    <w:link w:val="afa"/>
    <w:semiHidden/>
    <w:unhideWhenUsed/>
    <w:rsid w:val="00692EB9"/>
  </w:style>
  <w:style w:type="character" w:customStyle="1" w:styleId="afa">
    <w:name w:val="Основной текст Знак"/>
    <w:basedOn w:val="a0"/>
    <w:link w:val="af9"/>
    <w:semiHidden/>
    <w:rsid w:val="00692EB9"/>
    <w:rPr>
      <w:sz w:val="28"/>
      <w:szCs w:val="22"/>
      <w:lang w:eastAsia="en-US"/>
    </w:rPr>
  </w:style>
  <w:style w:type="paragraph" w:styleId="afb">
    <w:name w:val="caption"/>
    <w:basedOn w:val="a"/>
    <w:next w:val="a"/>
    <w:unhideWhenUsed/>
    <w:qFormat/>
    <w:rsid w:val="008F48C5"/>
    <w:pPr>
      <w:spacing w:before="0" w:after="200" w:line="240" w:lineRule="auto"/>
    </w:pPr>
    <w:rPr>
      <w:i/>
      <w:iCs/>
      <w:color w:val="44546A" w:themeColor="text2"/>
      <w:sz w:val="18"/>
      <w:szCs w:val="18"/>
    </w:rPr>
  </w:style>
  <w:style w:type="paragraph" w:customStyle="1" w:styleId="afc">
    <w:name w:val="Нормальный"/>
    <w:rsid w:val="00622A77"/>
    <w:pPr>
      <w:autoSpaceDE w:val="0"/>
      <w:autoSpaceDN w:val="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43">
      <w:bodyDiv w:val="1"/>
      <w:marLeft w:val="0"/>
      <w:marRight w:val="0"/>
      <w:marTop w:val="0"/>
      <w:marBottom w:val="0"/>
      <w:divBdr>
        <w:top w:val="none" w:sz="0" w:space="0" w:color="auto"/>
        <w:left w:val="none" w:sz="0" w:space="0" w:color="auto"/>
        <w:bottom w:val="none" w:sz="0" w:space="0" w:color="auto"/>
        <w:right w:val="none" w:sz="0" w:space="0" w:color="auto"/>
      </w:divBdr>
    </w:div>
    <w:div w:id="46224460">
      <w:bodyDiv w:val="1"/>
      <w:marLeft w:val="0"/>
      <w:marRight w:val="0"/>
      <w:marTop w:val="0"/>
      <w:marBottom w:val="0"/>
      <w:divBdr>
        <w:top w:val="none" w:sz="0" w:space="0" w:color="auto"/>
        <w:left w:val="none" w:sz="0" w:space="0" w:color="auto"/>
        <w:bottom w:val="none" w:sz="0" w:space="0" w:color="auto"/>
        <w:right w:val="none" w:sz="0" w:space="0" w:color="auto"/>
      </w:divBdr>
    </w:div>
    <w:div w:id="127402086">
      <w:bodyDiv w:val="1"/>
      <w:marLeft w:val="0"/>
      <w:marRight w:val="0"/>
      <w:marTop w:val="0"/>
      <w:marBottom w:val="0"/>
      <w:divBdr>
        <w:top w:val="none" w:sz="0" w:space="0" w:color="auto"/>
        <w:left w:val="none" w:sz="0" w:space="0" w:color="auto"/>
        <w:bottom w:val="none" w:sz="0" w:space="0" w:color="auto"/>
        <w:right w:val="none" w:sz="0" w:space="0" w:color="auto"/>
      </w:divBdr>
    </w:div>
    <w:div w:id="157382274">
      <w:bodyDiv w:val="1"/>
      <w:marLeft w:val="0"/>
      <w:marRight w:val="0"/>
      <w:marTop w:val="0"/>
      <w:marBottom w:val="0"/>
      <w:divBdr>
        <w:top w:val="none" w:sz="0" w:space="0" w:color="auto"/>
        <w:left w:val="none" w:sz="0" w:space="0" w:color="auto"/>
        <w:bottom w:val="none" w:sz="0" w:space="0" w:color="auto"/>
        <w:right w:val="none" w:sz="0" w:space="0" w:color="auto"/>
      </w:divBdr>
    </w:div>
    <w:div w:id="235283296">
      <w:bodyDiv w:val="1"/>
      <w:marLeft w:val="0"/>
      <w:marRight w:val="0"/>
      <w:marTop w:val="0"/>
      <w:marBottom w:val="0"/>
      <w:divBdr>
        <w:top w:val="none" w:sz="0" w:space="0" w:color="auto"/>
        <w:left w:val="none" w:sz="0" w:space="0" w:color="auto"/>
        <w:bottom w:val="none" w:sz="0" w:space="0" w:color="auto"/>
        <w:right w:val="none" w:sz="0" w:space="0" w:color="auto"/>
      </w:divBdr>
    </w:div>
    <w:div w:id="249656717">
      <w:bodyDiv w:val="1"/>
      <w:marLeft w:val="0"/>
      <w:marRight w:val="0"/>
      <w:marTop w:val="0"/>
      <w:marBottom w:val="0"/>
      <w:divBdr>
        <w:top w:val="none" w:sz="0" w:space="0" w:color="auto"/>
        <w:left w:val="none" w:sz="0" w:space="0" w:color="auto"/>
        <w:bottom w:val="none" w:sz="0" w:space="0" w:color="auto"/>
        <w:right w:val="none" w:sz="0" w:space="0" w:color="auto"/>
      </w:divBdr>
    </w:div>
    <w:div w:id="274866259">
      <w:bodyDiv w:val="1"/>
      <w:marLeft w:val="0"/>
      <w:marRight w:val="0"/>
      <w:marTop w:val="0"/>
      <w:marBottom w:val="0"/>
      <w:divBdr>
        <w:top w:val="none" w:sz="0" w:space="0" w:color="auto"/>
        <w:left w:val="none" w:sz="0" w:space="0" w:color="auto"/>
        <w:bottom w:val="none" w:sz="0" w:space="0" w:color="auto"/>
        <w:right w:val="none" w:sz="0" w:space="0" w:color="auto"/>
      </w:divBdr>
    </w:div>
    <w:div w:id="355695620">
      <w:bodyDiv w:val="1"/>
      <w:marLeft w:val="0"/>
      <w:marRight w:val="0"/>
      <w:marTop w:val="0"/>
      <w:marBottom w:val="0"/>
      <w:divBdr>
        <w:top w:val="none" w:sz="0" w:space="0" w:color="auto"/>
        <w:left w:val="none" w:sz="0" w:space="0" w:color="auto"/>
        <w:bottom w:val="none" w:sz="0" w:space="0" w:color="auto"/>
        <w:right w:val="none" w:sz="0" w:space="0" w:color="auto"/>
      </w:divBdr>
    </w:div>
    <w:div w:id="369957567">
      <w:bodyDiv w:val="1"/>
      <w:marLeft w:val="0"/>
      <w:marRight w:val="0"/>
      <w:marTop w:val="0"/>
      <w:marBottom w:val="0"/>
      <w:divBdr>
        <w:top w:val="none" w:sz="0" w:space="0" w:color="auto"/>
        <w:left w:val="none" w:sz="0" w:space="0" w:color="auto"/>
        <w:bottom w:val="none" w:sz="0" w:space="0" w:color="auto"/>
        <w:right w:val="none" w:sz="0" w:space="0" w:color="auto"/>
      </w:divBdr>
    </w:div>
    <w:div w:id="397632753">
      <w:bodyDiv w:val="1"/>
      <w:marLeft w:val="0"/>
      <w:marRight w:val="0"/>
      <w:marTop w:val="0"/>
      <w:marBottom w:val="0"/>
      <w:divBdr>
        <w:top w:val="none" w:sz="0" w:space="0" w:color="auto"/>
        <w:left w:val="none" w:sz="0" w:space="0" w:color="auto"/>
        <w:bottom w:val="none" w:sz="0" w:space="0" w:color="auto"/>
        <w:right w:val="none" w:sz="0" w:space="0" w:color="auto"/>
      </w:divBdr>
    </w:div>
    <w:div w:id="412437593">
      <w:bodyDiv w:val="1"/>
      <w:marLeft w:val="0"/>
      <w:marRight w:val="0"/>
      <w:marTop w:val="0"/>
      <w:marBottom w:val="0"/>
      <w:divBdr>
        <w:top w:val="none" w:sz="0" w:space="0" w:color="auto"/>
        <w:left w:val="none" w:sz="0" w:space="0" w:color="auto"/>
        <w:bottom w:val="none" w:sz="0" w:space="0" w:color="auto"/>
        <w:right w:val="none" w:sz="0" w:space="0" w:color="auto"/>
      </w:divBdr>
    </w:div>
    <w:div w:id="535895102">
      <w:bodyDiv w:val="1"/>
      <w:marLeft w:val="0"/>
      <w:marRight w:val="0"/>
      <w:marTop w:val="0"/>
      <w:marBottom w:val="0"/>
      <w:divBdr>
        <w:top w:val="none" w:sz="0" w:space="0" w:color="auto"/>
        <w:left w:val="none" w:sz="0" w:space="0" w:color="auto"/>
        <w:bottom w:val="none" w:sz="0" w:space="0" w:color="auto"/>
        <w:right w:val="none" w:sz="0" w:space="0" w:color="auto"/>
      </w:divBdr>
    </w:div>
    <w:div w:id="599604317">
      <w:bodyDiv w:val="1"/>
      <w:marLeft w:val="0"/>
      <w:marRight w:val="0"/>
      <w:marTop w:val="0"/>
      <w:marBottom w:val="0"/>
      <w:divBdr>
        <w:top w:val="none" w:sz="0" w:space="0" w:color="auto"/>
        <w:left w:val="none" w:sz="0" w:space="0" w:color="auto"/>
        <w:bottom w:val="none" w:sz="0" w:space="0" w:color="auto"/>
        <w:right w:val="none" w:sz="0" w:space="0" w:color="auto"/>
      </w:divBdr>
    </w:div>
    <w:div w:id="656808657">
      <w:bodyDiv w:val="1"/>
      <w:marLeft w:val="0"/>
      <w:marRight w:val="0"/>
      <w:marTop w:val="0"/>
      <w:marBottom w:val="0"/>
      <w:divBdr>
        <w:top w:val="none" w:sz="0" w:space="0" w:color="auto"/>
        <w:left w:val="none" w:sz="0" w:space="0" w:color="auto"/>
        <w:bottom w:val="none" w:sz="0" w:space="0" w:color="auto"/>
        <w:right w:val="none" w:sz="0" w:space="0" w:color="auto"/>
      </w:divBdr>
    </w:div>
    <w:div w:id="807941149">
      <w:bodyDiv w:val="1"/>
      <w:marLeft w:val="0"/>
      <w:marRight w:val="0"/>
      <w:marTop w:val="0"/>
      <w:marBottom w:val="0"/>
      <w:divBdr>
        <w:top w:val="none" w:sz="0" w:space="0" w:color="auto"/>
        <w:left w:val="none" w:sz="0" w:space="0" w:color="auto"/>
        <w:bottom w:val="none" w:sz="0" w:space="0" w:color="auto"/>
        <w:right w:val="none" w:sz="0" w:space="0" w:color="auto"/>
      </w:divBdr>
    </w:div>
    <w:div w:id="822426015">
      <w:bodyDiv w:val="1"/>
      <w:marLeft w:val="0"/>
      <w:marRight w:val="0"/>
      <w:marTop w:val="0"/>
      <w:marBottom w:val="0"/>
      <w:divBdr>
        <w:top w:val="none" w:sz="0" w:space="0" w:color="auto"/>
        <w:left w:val="none" w:sz="0" w:space="0" w:color="auto"/>
        <w:bottom w:val="none" w:sz="0" w:space="0" w:color="auto"/>
        <w:right w:val="none" w:sz="0" w:space="0" w:color="auto"/>
      </w:divBdr>
    </w:div>
    <w:div w:id="832138137">
      <w:bodyDiv w:val="1"/>
      <w:marLeft w:val="0"/>
      <w:marRight w:val="0"/>
      <w:marTop w:val="0"/>
      <w:marBottom w:val="0"/>
      <w:divBdr>
        <w:top w:val="none" w:sz="0" w:space="0" w:color="auto"/>
        <w:left w:val="none" w:sz="0" w:space="0" w:color="auto"/>
        <w:bottom w:val="none" w:sz="0" w:space="0" w:color="auto"/>
        <w:right w:val="none" w:sz="0" w:space="0" w:color="auto"/>
      </w:divBdr>
    </w:div>
    <w:div w:id="873352130">
      <w:bodyDiv w:val="1"/>
      <w:marLeft w:val="0"/>
      <w:marRight w:val="0"/>
      <w:marTop w:val="0"/>
      <w:marBottom w:val="0"/>
      <w:divBdr>
        <w:top w:val="none" w:sz="0" w:space="0" w:color="auto"/>
        <w:left w:val="none" w:sz="0" w:space="0" w:color="auto"/>
        <w:bottom w:val="none" w:sz="0" w:space="0" w:color="auto"/>
        <w:right w:val="none" w:sz="0" w:space="0" w:color="auto"/>
      </w:divBdr>
    </w:div>
    <w:div w:id="921455734">
      <w:bodyDiv w:val="1"/>
      <w:marLeft w:val="0"/>
      <w:marRight w:val="0"/>
      <w:marTop w:val="0"/>
      <w:marBottom w:val="0"/>
      <w:divBdr>
        <w:top w:val="none" w:sz="0" w:space="0" w:color="auto"/>
        <w:left w:val="none" w:sz="0" w:space="0" w:color="auto"/>
        <w:bottom w:val="none" w:sz="0" w:space="0" w:color="auto"/>
        <w:right w:val="none" w:sz="0" w:space="0" w:color="auto"/>
      </w:divBdr>
    </w:div>
    <w:div w:id="955520636">
      <w:bodyDiv w:val="1"/>
      <w:marLeft w:val="0"/>
      <w:marRight w:val="0"/>
      <w:marTop w:val="0"/>
      <w:marBottom w:val="0"/>
      <w:divBdr>
        <w:top w:val="none" w:sz="0" w:space="0" w:color="auto"/>
        <w:left w:val="none" w:sz="0" w:space="0" w:color="auto"/>
        <w:bottom w:val="none" w:sz="0" w:space="0" w:color="auto"/>
        <w:right w:val="none" w:sz="0" w:space="0" w:color="auto"/>
      </w:divBdr>
    </w:div>
    <w:div w:id="1033463196">
      <w:bodyDiv w:val="1"/>
      <w:marLeft w:val="0"/>
      <w:marRight w:val="0"/>
      <w:marTop w:val="0"/>
      <w:marBottom w:val="0"/>
      <w:divBdr>
        <w:top w:val="none" w:sz="0" w:space="0" w:color="auto"/>
        <w:left w:val="none" w:sz="0" w:space="0" w:color="auto"/>
        <w:bottom w:val="none" w:sz="0" w:space="0" w:color="auto"/>
        <w:right w:val="none" w:sz="0" w:space="0" w:color="auto"/>
      </w:divBdr>
    </w:div>
    <w:div w:id="1103375310">
      <w:bodyDiv w:val="1"/>
      <w:marLeft w:val="0"/>
      <w:marRight w:val="0"/>
      <w:marTop w:val="0"/>
      <w:marBottom w:val="0"/>
      <w:divBdr>
        <w:top w:val="none" w:sz="0" w:space="0" w:color="auto"/>
        <w:left w:val="none" w:sz="0" w:space="0" w:color="auto"/>
        <w:bottom w:val="none" w:sz="0" w:space="0" w:color="auto"/>
        <w:right w:val="none" w:sz="0" w:space="0" w:color="auto"/>
      </w:divBdr>
    </w:div>
    <w:div w:id="1114716195">
      <w:bodyDiv w:val="1"/>
      <w:marLeft w:val="0"/>
      <w:marRight w:val="0"/>
      <w:marTop w:val="0"/>
      <w:marBottom w:val="0"/>
      <w:divBdr>
        <w:top w:val="none" w:sz="0" w:space="0" w:color="auto"/>
        <w:left w:val="none" w:sz="0" w:space="0" w:color="auto"/>
        <w:bottom w:val="none" w:sz="0" w:space="0" w:color="auto"/>
        <w:right w:val="none" w:sz="0" w:space="0" w:color="auto"/>
      </w:divBdr>
    </w:div>
    <w:div w:id="1151941453">
      <w:bodyDiv w:val="1"/>
      <w:marLeft w:val="0"/>
      <w:marRight w:val="0"/>
      <w:marTop w:val="0"/>
      <w:marBottom w:val="0"/>
      <w:divBdr>
        <w:top w:val="none" w:sz="0" w:space="0" w:color="auto"/>
        <w:left w:val="none" w:sz="0" w:space="0" w:color="auto"/>
        <w:bottom w:val="none" w:sz="0" w:space="0" w:color="auto"/>
        <w:right w:val="none" w:sz="0" w:space="0" w:color="auto"/>
      </w:divBdr>
    </w:div>
    <w:div w:id="1155148559">
      <w:bodyDiv w:val="1"/>
      <w:marLeft w:val="0"/>
      <w:marRight w:val="0"/>
      <w:marTop w:val="0"/>
      <w:marBottom w:val="0"/>
      <w:divBdr>
        <w:top w:val="none" w:sz="0" w:space="0" w:color="auto"/>
        <w:left w:val="none" w:sz="0" w:space="0" w:color="auto"/>
        <w:bottom w:val="none" w:sz="0" w:space="0" w:color="auto"/>
        <w:right w:val="none" w:sz="0" w:space="0" w:color="auto"/>
      </w:divBdr>
    </w:div>
    <w:div w:id="1173255300">
      <w:bodyDiv w:val="1"/>
      <w:marLeft w:val="0"/>
      <w:marRight w:val="0"/>
      <w:marTop w:val="0"/>
      <w:marBottom w:val="0"/>
      <w:divBdr>
        <w:top w:val="none" w:sz="0" w:space="0" w:color="auto"/>
        <w:left w:val="none" w:sz="0" w:space="0" w:color="auto"/>
        <w:bottom w:val="none" w:sz="0" w:space="0" w:color="auto"/>
        <w:right w:val="none" w:sz="0" w:space="0" w:color="auto"/>
      </w:divBdr>
    </w:div>
    <w:div w:id="1234658704">
      <w:bodyDiv w:val="1"/>
      <w:marLeft w:val="0"/>
      <w:marRight w:val="0"/>
      <w:marTop w:val="0"/>
      <w:marBottom w:val="0"/>
      <w:divBdr>
        <w:top w:val="none" w:sz="0" w:space="0" w:color="auto"/>
        <w:left w:val="none" w:sz="0" w:space="0" w:color="auto"/>
        <w:bottom w:val="none" w:sz="0" w:space="0" w:color="auto"/>
        <w:right w:val="none" w:sz="0" w:space="0" w:color="auto"/>
      </w:divBdr>
    </w:div>
    <w:div w:id="1235554479">
      <w:bodyDiv w:val="1"/>
      <w:marLeft w:val="0"/>
      <w:marRight w:val="0"/>
      <w:marTop w:val="0"/>
      <w:marBottom w:val="0"/>
      <w:divBdr>
        <w:top w:val="none" w:sz="0" w:space="0" w:color="auto"/>
        <w:left w:val="none" w:sz="0" w:space="0" w:color="auto"/>
        <w:bottom w:val="none" w:sz="0" w:space="0" w:color="auto"/>
        <w:right w:val="none" w:sz="0" w:space="0" w:color="auto"/>
      </w:divBdr>
    </w:div>
    <w:div w:id="1312519618">
      <w:bodyDiv w:val="1"/>
      <w:marLeft w:val="0"/>
      <w:marRight w:val="0"/>
      <w:marTop w:val="0"/>
      <w:marBottom w:val="0"/>
      <w:divBdr>
        <w:top w:val="none" w:sz="0" w:space="0" w:color="auto"/>
        <w:left w:val="none" w:sz="0" w:space="0" w:color="auto"/>
        <w:bottom w:val="none" w:sz="0" w:space="0" w:color="auto"/>
        <w:right w:val="none" w:sz="0" w:space="0" w:color="auto"/>
      </w:divBdr>
    </w:div>
    <w:div w:id="1455292879">
      <w:bodyDiv w:val="1"/>
      <w:marLeft w:val="0"/>
      <w:marRight w:val="0"/>
      <w:marTop w:val="0"/>
      <w:marBottom w:val="0"/>
      <w:divBdr>
        <w:top w:val="none" w:sz="0" w:space="0" w:color="auto"/>
        <w:left w:val="none" w:sz="0" w:space="0" w:color="auto"/>
        <w:bottom w:val="none" w:sz="0" w:space="0" w:color="auto"/>
        <w:right w:val="none" w:sz="0" w:space="0" w:color="auto"/>
      </w:divBdr>
    </w:div>
    <w:div w:id="1585064347">
      <w:bodyDiv w:val="1"/>
      <w:marLeft w:val="0"/>
      <w:marRight w:val="0"/>
      <w:marTop w:val="0"/>
      <w:marBottom w:val="0"/>
      <w:divBdr>
        <w:top w:val="none" w:sz="0" w:space="0" w:color="auto"/>
        <w:left w:val="none" w:sz="0" w:space="0" w:color="auto"/>
        <w:bottom w:val="none" w:sz="0" w:space="0" w:color="auto"/>
        <w:right w:val="none" w:sz="0" w:space="0" w:color="auto"/>
      </w:divBdr>
    </w:div>
    <w:div w:id="1587037363">
      <w:bodyDiv w:val="1"/>
      <w:marLeft w:val="0"/>
      <w:marRight w:val="0"/>
      <w:marTop w:val="0"/>
      <w:marBottom w:val="0"/>
      <w:divBdr>
        <w:top w:val="none" w:sz="0" w:space="0" w:color="auto"/>
        <w:left w:val="none" w:sz="0" w:space="0" w:color="auto"/>
        <w:bottom w:val="none" w:sz="0" w:space="0" w:color="auto"/>
        <w:right w:val="none" w:sz="0" w:space="0" w:color="auto"/>
      </w:divBdr>
    </w:div>
    <w:div w:id="1687437358">
      <w:bodyDiv w:val="1"/>
      <w:marLeft w:val="0"/>
      <w:marRight w:val="0"/>
      <w:marTop w:val="0"/>
      <w:marBottom w:val="0"/>
      <w:divBdr>
        <w:top w:val="none" w:sz="0" w:space="0" w:color="auto"/>
        <w:left w:val="none" w:sz="0" w:space="0" w:color="auto"/>
        <w:bottom w:val="none" w:sz="0" w:space="0" w:color="auto"/>
        <w:right w:val="none" w:sz="0" w:space="0" w:color="auto"/>
      </w:divBdr>
    </w:div>
    <w:div w:id="1798256058">
      <w:bodyDiv w:val="1"/>
      <w:marLeft w:val="0"/>
      <w:marRight w:val="0"/>
      <w:marTop w:val="0"/>
      <w:marBottom w:val="0"/>
      <w:divBdr>
        <w:top w:val="none" w:sz="0" w:space="0" w:color="auto"/>
        <w:left w:val="none" w:sz="0" w:space="0" w:color="auto"/>
        <w:bottom w:val="none" w:sz="0" w:space="0" w:color="auto"/>
        <w:right w:val="none" w:sz="0" w:space="0" w:color="auto"/>
      </w:divBdr>
    </w:div>
    <w:div w:id="1820030165">
      <w:bodyDiv w:val="1"/>
      <w:marLeft w:val="0"/>
      <w:marRight w:val="0"/>
      <w:marTop w:val="0"/>
      <w:marBottom w:val="0"/>
      <w:divBdr>
        <w:top w:val="none" w:sz="0" w:space="0" w:color="auto"/>
        <w:left w:val="none" w:sz="0" w:space="0" w:color="auto"/>
        <w:bottom w:val="none" w:sz="0" w:space="0" w:color="auto"/>
        <w:right w:val="none" w:sz="0" w:space="0" w:color="auto"/>
      </w:divBdr>
    </w:div>
    <w:div w:id="1915894878">
      <w:bodyDiv w:val="1"/>
      <w:marLeft w:val="0"/>
      <w:marRight w:val="0"/>
      <w:marTop w:val="0"/>
      <w:marBottom w:val="0"/>
      <w:divBdr>
        <w:top w:val="none" w:sz="0" w:space="0" w:color="auto"/>
        <w:left w:val="none" w:sz="0" w:space="0" w:color="auto"/>
        <w:bottom w:val="none" w:sz="0" w:space="0" w:color="auto"/>
        <w:right w:val="none" w:sz="0" w:space="0" w:color="auto"/>
      </w:divBdr>
    </w:div>
    <w:div w:id="2069763455">
      <w:bodyDiv w:val="1"/>
      <w:marLeft w:val="0"/>
      <w:marRight w:val="0"/>
      <w:marTop w:val="0"/>
      <w:marBottom w:val="0"/>
      <w:divBdr>
        <w:top w:val="none" w:sz="0" w:space="0" w:color="auto"/>
        <w:left w:val="none" w:sz="0" w:space="0" w:color="auto"/>
        <w:bottom w:val="none" w:sz="0" w:space="0" w:color="auto"/>
        <w:right w:val="none" w:sz="0" w:space="0" w:color="auto"/>
      </w:divBdr>
    </w:div>
    <w:div w:id="2117288949">
      <w:bodyDiv w:val="1"/>
      <w:marLeft w:val="0"/>
      <w:marRight w:val="0"/>
      <w:marTop w:val="0"/>
      <w:marBottom w:val="0"/>
      <w:divBdr>
        <w:top w:val="none" w:sz="0" w:space="0" w:color="auto"/>
        <w:left w:val="none" w:sz="0" w:space="0" w:color="auto"/>
        <w:bottom w:val="none" w:sz="0" w:space="0" w:color="auto"/>
        <w:right w:val="none" w:sz="0" w:space="0" w:color="auto"/>
      </w:divBdr>
    </w:div>
    <w:div w:id="212284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3B409E-2AE4-4BBD-B7E3-39BFA8D9F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2097</Words>
  <Characters>11953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Материалы к лекциям 2-3</vt:lpstr>
    </vt:vector>
  </TitlesOfParts>
  <Company>МАИ</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Материалы к лекциям 2-3</dc:title>
  <dc:creator>Николай Петрович;Долгова Е.А.</dc:creator>
  <cp:lastModifiedBy>newmersedez</cp:lastModifiedBy>
  <cp:revision>38</cp:revision>
  <cp:lastPrinted>2022-09-06T14:47:00Z</cp:lastPrinted>
  <dcterms:created xsi:type="dcterms:W3CDTF">2023-05-23T08:24:00Z</dcterms:created>
  <dcterms:modified xsi:type="dcterms:W3CDTF">2023-05-23T10:41:00Z</dcterms:modified>
</cp:coreProperties>
</file>