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F6B" w:rsidRPr="002C6762" w:rsidRDefault="002C6762">
      <w:r>
        <w:t xml:space="preserve">Оксане от Антона. Письмо в </w:t>
      </w:r>
      <w:r w:rsidR="00121212">
        <w:t>конверте</w:t>
      </w:r>
      <w:r>
        <w:t>.</w:t>
      </w:r>
      <w:bookmarkStart w:id="0" w:name="_GoBack"/>
      <w:bookmarkEnd w:id="0"/>
    </w:p>
    <w:sectPr w:rsidR="005D1F6B" w:rsidRPr="002C6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3D"/>
    <w:rsid w:val="00121212"/>
    <w:rsid w:val="002C6762"/>
    <w:rsid w:val="005D1F6B"/>
    <w:rsid w:val="00E1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0611A-26E3-4FE1-A40B-C467CDC8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 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2015-03-17T17:29:00Z</dcterms:created>
  <dcterms:modified xsi:type="dcterms:W3CDTF">2015-03-17T17:31:00Z</dcterms:modified>
</cp:coreProperties>
</file>