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Microsoft_Visio_2003-2010_Drawing.vsd" ContentType="application/vnd.visio"/>
  <Override PartName="/word/embeddings/Microsoft_Visio_2003-2010_Drawing1.vsd" ContentType="application/vnd.visio"/>
  <Override PartName="/word/embeddings/Microsoft_Visio_2003-2010_Drawing2.vsd" ContentType="application/vnd.visio"/>
  <Override PartName="/word/embeddings/Microsoft_Visio_2003-2010_Drawing3.vsd" ContentType="application/vnd.visio"/>
  <Override PartName="/word/embeddings/Microsoft_Visio_Drawing.vsdx" ContentType="application/vnd.ms-visio.drawing"/>
  <Override PartName="/word/embeddings/Microsoft_Visio_Drawing1.vsdx" ContentType="application/vnd.ms-visio.drawing"/>
  <Override PartName="/word/embeddings/Microsoft_Visio_Drawing2.vsdx" ContentType="application/vnd.ms-visio.drawing"/>
  <Override PartName="/word/embeddings/Microsoft_Visio_Drawing3.vsdx" ContentType="application/vnd.ms-visio.drawing"/>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9.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182D3" w14:textId="35AB04A8" w:rsidR="0021661F" w:rsidRPr="003F3A1E" w:rsidRDefault="0021661F" w:rsidP="00C07979">
      <w:pPr>
        <w:pStyle w:val="ad"/>
      </w:pPr>
      <w:r w:rsidRPr="003F3A1E">
        <w:t>МИНИСТЕРСТВО</w:t>
      </w:r>
      <w:r w:rsidR="007C7299">
        <w:t xml:space="preserve"> </w:t>
      </w:r>
      <w:r w:rsidRPr="003F3A1E">
        <w:t>НАУКИ</w:t>
      </w:r>
      <w:r w:rsidR="007C7299">
        <w:t xml:space="preserve"> </w:t>
      </w:r>
      <w:r w:rsidRPr="003F3A1E">
        <w:t>И</w:t>
      </w:r>
      <w:r w:rsidR="007C7299">
        <w:t xml:space="preserve"> </w:t>
      </w:r>
      <w:r w:rsidRPr="003F3A1E">
        <w:t>ВЫСШЕГО</w:t>
      </w:r>
      <w:r w:rsidR="007C7299">
        <w:t xml:space="preserve"> </w:t>
      </w:r>
      <w:r w:rsidRPr="003F3A1E">
        <w:t>ОБРАЗОВАНИЯ</w:t>
      </w:r>
    </w:p>
    <w:p w14:paraId="78E4BBEE" w14:textId="77777777" w:rsidR="0021661F" w:rsidRPr="003F3A1E" w:rsidRDefault="0021661F" w:rsidP="00C07979">
      <w:pPr>
        <w:pStyle w:val="ad"/>
      </w:pPr>
      <w:r w:rsidRPr="003F3A1E">
        <w:t>РОССИЙСКОЙ ФЕДЕРАЦИИ</w:t>
      </w:r>
    </w:p>
    <w:p w14:paraId="7A0A8D26" w14:textId="77777777" w:rsidR="0021661F" w:rsidRPr="003F3A1E" w:rsidRDefault="0021661F" w:rsidP="00C07979">
      <w:pPr>
        <w:pStyle w:val="ad"/>
      </w:pPr>
      <w:r w:rsidRPr="003F3A1E">
        <w:t>ФЕДЕРАЛЬНОЕ ГОСУДАРСТВЕННОЕ БЮДЖЕТНОЕ</w:t>
      </w:r>
    </w:p>
    <w:p w14:paraId="01D5D608" w14:textId="77777777" w:rsidR="0021661F" w:rsidRPr="003F3A1E" w:rsidRDefault="0021661F" w:rsidP="0021661F">
      <w:pPr>
        <w:jc w:val="center"/>
        <w:rPr>
          <w:rFonts w:asciiTheme="majorBidi" w:hAnsiTheme="majorBidi" w:cstheme="majorBidi"/>
          <w:sz w:val="28"/>
          <w:szCs w:val="28"/>
        </w:rPr>
      </w:pPr>
      <w:r w:rsidRPr="003F3A1E">
        <w:rPr>
          <w:rFonts w:asciiTheme="majorBidi" w:hAnsiTheme="majorBidi" w:cstheme="majorBidi"/>
          <w:sz w:val="28"/>
          <w:szCs w:val="28"/>
        </w:rPr>
        <w:t xml:space="preserve"> ОБРАЗОВАТЕЛЬНОЕ УЧРЕЖДЕНИЕ </w:t>
      </w:r>
    </w:p>
    <w:p w14:paraId="0380A1B0" w14:textId="77777777" w:rsidR="0021661F" w:rsidRPr="003F3A1E" w:rsidRDefault="0021661F" w:rsidP="00C07979">
      <w:pPr>
        <w:pStyle w:val="ad"/>
      </w:pPr>
      <w:r w:rsidRPr="003F3A1E">
        <w:t>ВЫСШЕГО ОБРАЗОВАНИЯ</w:t>
      </w:r>
    </w:p>
    <w:p w14:paraId="78C799EE" w14:textId="35A86DF8" w:rsidR="0021661F" w:rsidRPr="003F3A1E" w:rsidRDefault="0021661F" w:rsidP="00C07979">
      <w:pPr>
        <w:pStyle w:val="ad"/>
      </w:pPr>
      <w:r w:rsidRPr="003F3A1E">
        <w:t xml:space="preserve"> ЛУГАНСКИЙ ГОСУДАРСТ</w:t>
      </w:r>
      <w:r w:rsidR="00C07979" w:rsidRPr="003F3A1E">
        <w:t>В</w:t>
      </w:r>
      <w:r w:rsidRPr="003F3A1E">
        <w:t>ЕННЫЙ УНИВЕРСИТЕТ</w:t>
      </w:r>
    </w:p>
    <w:p w14:paraId="1C692AC0" w14:textId="77777777" w:rsidR="0021661F" w:rsidRPr="003F3A1E" w:rsidRDefault="0021661F" w:rsidP="00C07979">
      <w:pPr>
        <w:pStyle w:val="ad"/>
      </w:pPr>
      <w:r w:rsidRPr="003F3A1E">
        <w:t xml:space="preserve"> ИМЕНИ ВЛАДИМИРА ДАЛЯ</w:t>
      </w:r>
    </w:p>
    <w:p w14:paraId="0999D6A7" w14:textId="77777777" w:rsidR="0021661F" w:rsidRPr="003F3A1E" w:rsidRDefault="0021661F" w:rsidP="0021661F">
      <w:pPr>
        <w:tabs>
          <w:tab w:val="left" w:pos="2268"/>
        </w:tabs>
        <w:suppressAutoHyphens/>
        <w:jc w:val="center"/>
        <w:outlineLvl w:val="0"/>
        <w:rPr>
          <w:rFonts w:asciiTheme="majorBidi" w:hAnsiTheme="majorBidi" w:cstheme="majorBidi"/>
          <w:caps/>
          <w:kern w:val="28"/>
          <w:sz w:val="28"/>
          <w:szCs w:val="28"/>
        </w:rPr>
      </w:pPr>
    </w:p>
    <w:p w14:paraId="6DCC8268" w14:textId="7CBDDE75" w:rsidR="0021661F" w:rsidRPr="003F3A1E" w:rsidRDefault="0021661F" w:rsidP="00C07979">
      <w:pPr>
        <w:pStyle w:val="ad"/>
      </w:pPr>
      <w:r w:rsidRPr="003F3A1E">
        <w:t>ФАКУЛЬТЕТ</w:t>
      </w:r>
      <w:r w:rsidR="007C7299">
        <w:t xml:space="preserve"> </w:t>
      </w:r>
      <w:r w:rsidRPr="003F3A1E">
        <w:t>ПРИБОРОСТРОЕНИЯ, ЭЛЕКТРОТЕХНИЧЕСКИХ И БИОТЕХНИЧЕСКИХ СИСТЕМ</w:t>
      </w:r>
    </w:p>
    <w:p w14:paraId="59B3C365" w14:textId="77777777" w:rsidR="0021661F" w:rsidRPr="003F3A1E" w:rsidRDefault="0021661F" w:rsidP="0021661F">
      <w:pPr>
        <w:jc w:val="center"/>
        <w:rPr>
          <w:rFonts w:asciiTheme="majorBidi" w:hAnsiTheme="majorBidi" w:cstheme="majorBidi"/>
          <w:sz w:val="28"/>
          <w:szCs w:val="28"/>
        </w:rPr>
      </w:pPr>
    </w:p>
    <w:p w14:paraId="605BDE05" w14:textId="77777777" w:rsidR="0021661F" w:rsidRPr="003F3A1E" w:rsidRDefault="0021661F" w:rsidP="00C07979">
      <w:pPr>
        <w:pStyle w:val="ad"/>
      </w:pPr>
      <w:r w:rsidRPr="003F3A1E">
        <w:t>КАФЕДРА ЭЛЕКТРОЭНЕРГЕТИКИ</w:t>
      </w:r>
    </w:p>
    <w:p w14:paraId="3F6147F9" w14:textId="77777777" w:rsidR="0021661F" w:rsidRPr="003F3A1E" w:rsidRDefault="0021661F" w:rsidP="0021661F">
      <w:pPr>
        <w:jc w:val="center"/>
        <w:rPr>
          <w:rFonts w:asciiTheme="majorBidi" w:hAnsiTheme="majorBidi" w:cstheme="majorBidi"/>
          <w:bCs/>
          <w:sz w:val="28"/>
          <w:szCs w:val="28"/>
        </w:rPr>
      </w:pPr>
    </w:p>
    <w:p w14:paraId="1212F35A" w14:textId="77777777" w:rsidR="0021661F" w:rsidRPr="003F3A1E" w:rsidRDefault="0021661F" w:rsidP="0021661F">
      <w:pPr>
        <w:rPr>
          <w:rFonts w:asciiTheme="majorBidi" w:hAnsiTheme="majorBidi" w:cstheme="majorBidi"/>
          <w:sz w:val="28"/>
          <w:szCs w:val="28"/>
        </w:rPr>
      </w:pPr>
      <w:proofErr w:type="gramStart"/>
      <w:r w:rsidRPr="003F3A1E">
        <w:rPr>
          <w:rFonts w:asciiTheme="majorBidi" w:hAnsiTheme="majorBidi" w:cstheme="majorBidi"/>
          <w:sz w:val="28"/>
          <w:szCs w:val="28"/>
        </w:rPr>
        <w:t>”Допущен</w:t>
      </w:r>
      <w:proofErr w:type="gramEnd"/>
      <w:r w:rsidRPr="003F3A1E">
        <w:rPr>
          <w:rFonts w:asciiTheme="majorBidi" w:hAnsiTheme="majorBidi" w:cstheme="majorBidi"/>
          <w:sz w:val="28"/>
          <w:szCs w:val="28"/>
        </w:rPr>
        <w:t xml:space="preserve"> к защите”</w:t>
      </w:r>
    </w:p>
    <w:p w14:paraId="7C0E79A4" w14:textId="31122561" w:rsidR="0021661F" w:rsidRPr="003F3A1E" w:rsidRDefault="0021661F" w:rsidP="0021661F">
      <w:pPr>
        <w:rPr>
          <w:rFonts w:asciiTheme="majorBidi" w:hAnsiTheme="majorBidi" w:cstheme="majorBidi"/>
          <w:sz w:val="28"/>
          <w:szCs w:val="28"/>
        </w:rPr>
      </w:pPr>
      <w:r w:rsidRPr="003F3A1E">
        <w:rPr>
          <w:rFonts w:asciiTheme="majorBidi" w:hAnsiTheme="majorBidi" w:cstheme="majorBidi"/>
          <w:sz w:val="28"/>
          <w:szCs w:val="28"/>
        </w:rPr>
        <w:t>Зав. кафедрой_________</w:t>
      </w:r>
      <w:r w:rsidR="00FD2F80">
        <w:rPr>
          <w:rFonts w:asciiTheme="majorBidi" w:hAnsiTheme="majorBidi" w:cstheme="majorBidi"/>
          <w:sz w:val="28"/>
          <w:szCs w:val="28"/>
        </w:rPr>
        <w:t xml:space="preserve"> </w:t>
      </w:r>
      <w:r w:rsidRPr="003F3A1E">
        <w:rPr>
          <w:rFonts w:asciiTheme="majorBidi" w:hAnsiTheme="majorBidi" w:cstheme="majorBidi"/>
          <w:sz w:val="28"/>
          <w:szCs w:val="28"/>
        </w:rPr>
        <w:t xml:space="preserve">Половинка Д.В. </w:t>
      </w:r>
      <w:r w:rsidRPr="003F3A1E">
        <w:rPr>
          <w:rFonts w:asciiTheme="majorBidi" w:hAnsiTheme="majorBidi" w:cstheme="majorBidi"/>
          <w:sz w:val="28"/>
          <w:szCs w:val="28"/>
        </w:rPr>
        <w:fldChar w:fldCharType="begin"/>
      </w:r>
      <w:r w:rsidRPr="003F3A1E">
        <w:rPr>
          <w:rFonts w:asciiTheme="majorBidi" w:hAnsiTheme="majorBidi" w:cstheme="majorBidi"/>
          <w:sz w:val="28"/>
          <w:szCs w:val="28"/>
        </w:rPr>
        <w:instrText xml:space="preserve"> ASK  Руководит  \* MERGEFORMAT </w:instrText>
      </w:r>
      <w:r w:rsidRPr="003F3A1E">
        <w:rPr>
          <w:rFonts w:asciiTheme="majorBidi" w:hAnsiTheme="majorBidi" w:cstheme="majorBidi"/>
          <w:sz w:val="28"/>
          <w:szCs w:val="28"/>
        </w:rPr>
        <w:fldChar w:fldCharType="separate"/>
      </w:r>
      <w:bookmarkStart w:id="0" w:name="Руководит"/>
      <w:r w:rsidR="00FD2F80">
        <w:rPr>
          <w:rFonts w:asciiTheme="majorBidi" w:hAnsiTheme="majorBidi" w:cstheme="majorBidi"/>
          <w:sz w:val="28"/>
          <w:szCs w:val="28"/>
        </w:rPr>
        <w:t>д.т.н., проф.Захарчук А.С.</w:t>
      </w:r>
      <w:bookmarkEnd w:id="0"/>
      <w:r w:rsidRPr="003F3A1E">
        <w:rPr>
          <w:rFonts w:asciiTheme="majorBidi" w:hAnsiTheme="majorBidi" w:cstheme="majorBidi"/>
          <w:sz w:val="28"/>
          <w:szCs w:val="28"/>
        </w:rPr>
        <w:fldChar w:fldCharType="end"/>
      </w:r>
    </w:p>
    <w:p w14:paraId="525D8063" w14:textId="21A9B398" w:rsidR="0021661F" w:rsidRPr="003F3A1E" w:rsidRDefault="0021661F" w:rsidP="0021661F">
      <w:pPr>
        <w:rPr>
          <w:rFonts w:asciiTheme="majorBidi" w:hAnsiTheme="majorBidi" w:cstheme="majorBidi"/>
          <w:sz w:val="28"/>
          <w:szCs w:val="28"/>
        </w:rPr>
      </w:pPr>
      <w:proofErr w:type="gramStart"/>
      <w:r w:rsidRPr="003F3A1E">
        <w:rPr>
          <w:rFonts w:asciiTheme="majorBidi" w:hAnsiTheme="majorBidi" w:cstheme="majorBidi"/>
          <w:sz w:val="28"/>
          <w:szCs w:val="28"/>
        </w:rPr>
        <w:t>”_</w:t>
      </w:r>
      <w:proofErr w:type="gramEnd"/>
      <w:r w:rsidRPr="003F3A1E">
        <w:rPr>
          <w:rFonts w:asciiTheme="majorBidi" w:hAnsiTheme="majorBidi" w:cstheme="majorBidi"/>
          <w:sz w:val="28"/>
          <w:szCs w:val="28"/>
        </w:rPr>
        <w:t>__</w:t>
      </w:r>
      <w:proofErr w:type="gramStart"/>
      <w:r w:rsidRPr="003F3A1E">
        <w:rPr>
          <w:rFonts w:asciiTheme="majorBidi" w:hAnsiTheme="majorBidi" w:cstheme="majorBidi"/>
          <w:sz w:val="28"/>
          <w:szCs w:val="28"/>
        </w:rPr>
        <w:t>_”</w:t>
      </w:r>
      <w:r w:rsidR="007C7299">
        <w:rPr>
          <w:rFonts w:asciiTheme="majorBidi" w:hAnsiTheme="majorBidi" w:cstheme="majorBidi"/>
          <w:sz w:val="28"/>
          <w:szCs w:val="28"/>
        </w:rPr>
        <w:t xml:space="preserve"> </w:t>
      </w:r>
      <w:r w:rsidRPr="003F3A1E">
        <w:rPr>
          <w:rFonts w:asciiTheme="majorBidi" w:hAnsiTheme="majorBidi" w:cstheme="majorBidi"/>
          <w:sz w:val="28"/>
          <w:szCs w:val="28"/>
        </w:rPr>
        <w:t xml:space="preserve"> ”</w:t>
      </w:r>
      <w:proofErr w:type="gramEnd"/>
      <w:r w:rsidRPr="003F3A1E">
        <w:rPr>
          <w:rFonts w:asciiTheme="majorBidi" w:hAnsiTheme="majorBidi" w:cstheme="majorBidi"/>
          <w:sz w:val="28"/>
          <w:szCs w:val="28"/>
        </w:rPr>
        <w:t>________”</w:t>
      </w:r>
      <w:r w:rsidR="007C7299">
        <w:rPr>
          <w:rFonts w:asciiTheme="majorBidi" w:hAnsiTheme="majorBidi" w:cstheme="majorBidi"/>
          <w:sz w:val="28"/>
          <w:szCs w:val="28"/>
        </w:rPr>
        <w:t xml:space="preserve">  </w:t>
      </w:r>
      <w:r w:rsidRPr="003F3A1E">
        <w:rPr>
          <w:rFonts w:asciiTheme="majorBidi" w:hAnsiTheme="majorBidi" w:cstheme="majorBidi"/>
          <w:sz w:val="28"/>
          <w:szCs w:val="28"/>
        </w:rPr>
        <w:fldChar w:fldCharType="begin"/>
      </w:r>
      <w:r w:rsidRPr="003F3A1E">
        <w:rPr>
          <w:rFonts w:asciiTheme="majorBidi" w:hAnsiTheme="majorBidi" w:cstheme="majorBidi"/>
          <w:sz w:val="28"/>
          <w:szCs w:val="28"/>
        </w:rPr>
        <w:instrText xml:space="preserve"> = Год </w:instrText>
      </w:r>
      <w:r w:rsidRPr="003F3A1E">
        <w:rPr>
          <w:rFonts w:asciiTheme="majorBidi" w:hAnsiTheme="majorBidi" w:cstheme="majorBidi"/>
          <w:sz w:val="28"/>
          <w:szCs w:val="28"/>
        </w:rPr>
        <w:fldChar w:fldCharType="separate"/>
      </w:r>
      <w:r w:rsidR="00FD2F80">
        <w:rPr>
          <w:rFonts w:asciiTheme="majorBidi" w:hAnsiTheme="majorBidi" w:cstheme="majorBidi"/>
          <w:noProof/>
          <w:sz w:val="28"/>
          <w:szCs w:val="28"/>
        </w:rPr>
        <w:t>2026</w:t>
      </w:r>
      <w:r w:rsidRPr="003F3A1E">
        <w:rPr>
          <w:rFonts w:asciiTheme="majorBidi" w:hAnsiTheme="majorBidi" w:cstheme="majorBidi"/>
          <w:sz w:val="28"/>
          <w:szCs w:val="28"/>
        </w:rPr>
        <w:fldChar w:fldCharType="end"/>
      </w:r>
      <w:r w:rsidRPr="003F3A1E">
        <w:rPr>
          <w:rFonts w:asciiTheme="majorBidi" w:hAnsiTheme="majorBidi" w:cstheme="majorBidi"/>
          <w:sz w:val="28"/>
          <w:szCs w:val="28"/>
        </w:rPr>
        <w:t xml:space="preserve"> г.</w:t>
      </w:r>
    </w:p>
    <w:p w14:paraId="681340E3" w14:textId="77777777" w:rsidR="0021661F" w:rsidRPr="003F3A1E" w:rsidRDefault="0021661F" w:rsidP="0021661F">
      <w:pPr>
        <w:pStyle w:val="4"/>
        <w:rPr>
          <w:rFonts w:asciiTheme="majorBidi" w:hAnsiTheme="majorBidi"/>
          <w:sz w:val="28"/>
          <w:szCs w:val="28"/>
        </w:rPr>
      </w:pPr>
    </w:p>
    <w:p w14:paraId="45AD2605" w14:textId="35624ABF" w:rsidR="0021661F" w:rsidRPr="003F3A1E" w:rsidRDefault="0021661F" w:rsidP="0021661F">
      <w:pPr>
        <w:pStyle w:val="4"/>
        <w:jc w:val="center"/>
        <w:rPr>
          <w:rFonts w:asciiTheme="majorBidi" w:hAnsiTheme="majorBidi"/>
          <w:i w:val="0"/>
          <w:iCs w:val="0"/>
          <w:color w:val="auto"/>
          <w:sz w:val="28"/>
          <w:szCs w:val="28"/>
        </w:rPr>
      </w:pPr>
      <w:r w:rsidRPr="003F3A1E">
        <w:rPr>
          <w:rFonts w:asciiTheme="majorBidi" w:hAnsiTheme="majorBidi"/>
          <w:i w:val="0"/>
          <w:iCs w:val="0"/>
          <w:color w:val="auto"/>
          <w:sz w:val="28"/>
          <w:szCs w:val="28"/>
        </w:rPr>
        <w:t xml:space="preserve">ВЫПУСКНАЯ </w:t>
      </w:r>
      <w:r w:rsidR="007C7299">
        <w:rPr>
          <w:rFonts w:asciiTheme="majorBidi" w:hAnsiTheme="majorBidi"/>
          <w:i w:val="0"/>
          <w:iCs w:val="0"/>
          <w:color w:val="auto"/>
          <w:sz w:val="28"/>
          <w:szCs w:val="28"/>
        </w:rPr>
        <w:t>КВ</w:t>
      </w:r>
      <w:r w:rsidRPr="003F3A1E">
        <w:rPr>
          <w:rFonts w:asciiTheme="majorBidi" w:hAnsiTheme="majorBidi"/>
          <w:i w:val="0"/>
          <w:iCs w:val="0"/>
          <w:color w:val="auto"/>
          <w:sz w:val="28"/>
          <w:szCs w:val="28"/>
        </w:rPr>
        <w:t>АЛИФИКАЦИОННАЯ РАБОТА</w:t>
      </w:r>
      <w:r w:rsidR="007C7299">
        <w:rPr>
          <w:rFonts w:asciiTheme="majorBidi" w:hAnsiTheme="majorBidi"/>
          <w:i w:val="0"/>
          <w:iCs w:val="0"/>
          <w:color w:val="auto"/>
          <w:sz w:val="28"/>
          <w:szCs w:val="28"/>
        </w:rPr>
        <w:t xml:space="preserve"> </w:t>
      </w:r>
      <w:r w:rsidRPr="003F3A1E">
        <w:rPr>
          <w:rFonts w:asciiTheme="majorBidi" w:hAnsiTheme="majorBidi"/>
          <w:i w:val="0"/>
          <w:iCs w:val="0"/>
          <w:color w:val="auto"/>
          <w:sz w:val="28"/>
          <w:szCs w:val="28"/>
        </w:rPr>
        <w:t>БАКАЛАВРА</w:t>
      </w:r>
    </w:p>
    <w:p w14:paraId="1E987AB1" w14:textId="77777777" w:rsidR="0021661F" w:rsidRPr="003F3A1E" w:rsidRDefault="0021661F" w:rsidP="0021661F">
      <w:pPr>
        <w:pStyle w:val="4"/>
        <w:rPr>
          <w:rFonts w:asciiTheme="majorBidi" w:hAnsiTheme="majorBidi"/>
          <w:sz w:val="28"/>
          <w:szCs w:val="28"/>
        </w:rPr>
      </w:pPr>
      <w:r w:rsidRPr="003F3A1E">
        <w:rPr>
          <w:rFonts w:asciiTheme="majorBidi" w:hAnsiTheme="majorBidi"/>
          <w:sz w:val="28"/>
          <w:szCs w:val="28"/>
        </w:rPr>
        <w:fldChar w:fldCharType="begin"/>
      </w:r>
      <w:r w:rsidRPr="003F3A1E">
        <w:rPr>
          <w:rFonts w:asciiTheme="majorBidi" w:hAnsiTheme="majorBidi"/>
          <w:sz w:val="28"/>
          <w:szCs w:val="28"/>
        </w:rPr>
        <w:instrText xml:space="preserve">  </w:instrText>
      </w:r>
      <w:r w:rsidRPr="003F3A1E">
        <w:rPr>
          <w:rFonts w:asciiTheme="majorBidi" w:hAnsiTheme="majorBidi"/>
          <w:sz w:val="28"/>
          <w:szCs w:val="28"/>
        </w:rPr>
        <w:fldChar w:fldCharType="end"/>
      </w:r>
    </w:p>
    <w:p w14:paraId="5AA788DA" w14:textId="3023EC55" w:rsidR="0021661F" w:rsidRPr="003F3A1E" w:rsidRDefault="0021661F" w:rsidP="0021661F">
      <w:pPr>
        <w:jc w:val="center"/>
        <w:rPr>
          <w:rFonts w:asciiTheme="majorBidi" w:hAnsiTheme="majorBidi" w:cstheme="majorBidi"/>
          <w:sz w:val="28"/>
          <w:szCs w:val="28"/>
        </w:rPr>
      </w:pPr>
      <w:r w:rsidRPr="003F3A1E">
        <w:rPr>
          <w:rFonts w:asciiTheme="majorBidi" w:hAnsiTheme="majorBidi" w:cstheme="majorBidi"/>
          <w:sz w:val="28"/>
          <w:szCs w:val="28"/>
        </w:rPr>
        <w:t xml:space="preserve">Реконструкция электроснабжения </w:t>
      </w:r>
      <w:proofErr w:type="spellStart"/>
      <w:r w:rsidR="007C7299">
        <w:rPr>
          <w:rFonts w:asciiTheme="majorBidi" w:hAnsiTheme="majorBidi" w:cstheme="majorBidi"/>
          <w:sz w:val="28"/>
          <w:szCs w:val="28"/>
        </w:rPr>
        <w:t>кВ</w:t>
      </w:r>
      <w:r w:rsidRPr="003F3A1E">
        <w:rPr>
          <w:rFonts w:asciiTheme="majorBidi" w:hAnsiTheme="majorBidi" w:cstheme="majorBidi"/>
          <w:sz w:val="28"/>
          <w:szCs w:val="28"/>
        </w:rPr>
        <w:t>.</w:t>
      </w:r>
      <w:proofErr w:type="spellEnd"/>
      <w:r w:rsidRPr="003F3A1E">
        <w:rPr>
          <w:rFonts w:asciiTheme="majorBidi" w:hAnsiTheme="majorBidi" w:cstheme="majorBidi"/>
          <w:sz w:val="28"/>
          <w:szCs w:val="28"/>
        </w:rPr>
        <w:t xml:space="preserve"> Котова в г. Краснодоне </w:t>
      </w:r>
    </w:p>
    <w:p w14:paraId="683A0802" w14:textId="05A6725F" w:rsidR="0021661F" w:rsidRPr="003F3A1E" w:rsidRDefault="0021661F" w:rsidP="0021661F">
      <w:pPr>
        <w:jc w:val="center"/>
        <w:rPr>
          <w:rFonts w:asciiTheme="majorBidi" w:hAnsiTheme="majorBidi" w:cstheme="majorBidi"/>
          <w:sz w:val="28"/>
          <w:szCs w:val="28"/>
        </w:rPr>
      </w:pPr>
      <w:r w:rsidRPr="003F3A1E">
        <w:rPr>
          <w:rFonts w:asciiTheme="majorBidi" w:hAnsiTheme="majorBidi" w:cstheme="majorBidi"/>
          <w:sz w:val="28"/>
          <w:szCs w:val="28"/>
        </w:rPr>
        <w:fldChar w:fldCharType="begin"/>
      </w:r>
      <w:r w:rsidRPr="003F3A1E">
        <w:rPr>
          <w:rFonts w:asciiTheme="majorBidi" w:hAnsiTheme="majorBidi" w:cstheme="majorBidi"/>
          <w:sz w:val="28"/>
          <w:szCs w:val="28"/>
        </w:rPr>
        <w:instrText xml:space="preserve"> ASK  Шифр "Введите шифр"  \* MERGEFORMAT </w:instrText>
      </w:r>
      <w:r w:rsidRPr="003F3A1E">
        <w:rPr>
          <w:rFonts w:asciiTheme="majorBidi" w:hAnsiTheme="majorBidi" w:cstheme="majorBidi"/>
          <w:sz w:val="28"/>
          <w:szCs w:val="28"/>
        </w:rPr>
        <w:fldChar w:fldCharType="separate"/>
      </w:r>
      <w:bookmarkStart w:id="1" w:name="Шифр"/>
      <w:r w:rsidR="00FD2F80">
        <w:rPr>
          <w:rFonts w:asciiTheme="majorBidi" w:hAnsiTheme="majorBidi" w:cstheme="majorBidi"/>
          <w:sz w:val="28"/>
          <w:szCs w:val="28"/>
        </w:rPr>
        <w:t>РБ 171.104.000 ПЗ</w:t>
      </w:r>
      <w:bookmarkEnd w:id="1"/>
      <w:r w:rsidRPr="003F3A1E">
        <w:rPr>
          <w:rFonts w:asciiTheme="majorBidi" w:hAnsiTheme="majorBidi" w:cstheme="majorBidi"/>
          <w:sz w:val="28"/>
          <w:szCs w:val="28"/>
        </w:rPr>
        <w:fldChar w:fldCharType="end"/>
      </w:r>
      <w:r w:rsidRPr="003F3A1E">
        <w:rPr>
          <w:rFonts w:asciiTheme="majorBidi" w:hAnsiTheme="majorBidi" w:cstheme="majorBidi"/>
          <w:sz w:val="28"/>
          <w:szCs w:val="28"/>
        </w:rPr>
        <w:fldChar w:fldCharType="begin"/>
      </w:r>
      <w:r w:rsidRPr="003F3A1E">
        <w:rPr>
          <w:rFonts w:asciiTheme="majorBidi" w:hAnsiTheme="majorBidi" w:cstheme="majorBidi"/>
          <w:sz w:val="28"/>
          <w:szCs w:val="28"/>
        </w:rPr>
        <w:instrText xml:space="preserve"> ASK  ФИО   \* MERGEFORMAT </w:instrText>
      </w:r>
      <w:r w:rsidRPr="003F3A1E">
        <w:rPr>
          <w:rFonts w:asciiTheme="majorBidi" w:hAnsiTheme="majorBidi" w:cstheme="majorBidi"/>
          <w:sz w:val="28"/>
          <w:szCs w:val="28"/>
        </w:rPr>
        <w:fldChar w:fldCharType="separate"/>
      </w:r>
      <w:bookmarkStart w:id="2" w:name="ФИО"/>
      <w:r w:rsidR="00FD2F80">
        <w:rPr>
          <w:rFonts w:asciiTheme="majorBidi" w:hAnsiTheme="majorBidi" w:cstheme="majorBidi"/>
          <w:sz w:val="28"/>
          <w:szCs w:val="28"/>
        </w:rPr>
        <w:t>Алексеенко Максим Александрович</w:t>
      </w:r>
      <w:bookmarkEnd w:id="2"/>
      <w:r w:rsidRPr="003F3A1E">
        <w:rPr>
          <w:rFonts w:asciiTheme="majorBidi" w:hAnsiTheme="majorBidi" w:cstheme="majorBidi"/>
          <w:sz w:val="28"/>
          <w:szCs w:val="28"/>
        </w:rPr>
        <w:fldChar w:fldCharType="end"/>
      </w:r>
      <w:r w:rsidRPr="003F3A1E">
        <w:rPr>
          <w:rFonts w:asciiTheme="majorBidi" w:hAnsiTheme="majorBidi" w:cstheme="majorBidi"/>
          <w:sz w:val="28"/>
          <w:szCs w:val="28"/>
        </w:rPr>
        <w:fldChar w:fldCharType="begin"/>
      </w:r>
      <w:r w:rsidRPr="003F3A1E">
        <w:rPr>
          <w:rFonts w:asciiTheme="majorBidi" w:hAnsiTheme="majorBidi" w:cstheme="majorBidi"/>
          <w:sz w:val="28"/>
          <w:szCs w:val="28"/>
        </w:rPr>
        <w:instrText xml:space="preserve"> REF Шифр  \* MERGEFORMAT </w:instrText>
      </w:r>
      <w:r w:rsidRPr="003F3A1E">
        <w:rPr>
          <w:rFonts w:asciiTheme="majorBidi" w:hAnsiTheme="majorBidi" w:cstheme="majorBidi"/>
          <w:sz w:val="28"/>
          <w:szCs w:val="28"/>
        </w:rPr>
        <w:fldChar w:fldCharType="separate"/>
      </w:r>
      <w:r w:rsidR="00FD2F80">
        <w:rPr>
          <w:rFonts w:asciiTheme="majorBidi" w:hAnsiTheme="majorBidi" w:cstheme="majorBidi"/>
          <w:sz w:val="28"/>
          <w:szCs w:val="28"/>
        </w:rPr>
        <w:t>РБ 171.104.000 ПЗ</w:t>
      </w:r>
      <w:r w:rsidRPr="003F3A1E">
        <w:rPr>
          <w:rFonts w:asciiTheme="majorBidi" w:hAnsiTheme="majorBidi" w:cstheme="majorBidi"/>
          <w:sz w:val="28"/>
          <w:szCs w:val="28"/>
        </w:rPr>
        <w:fldChar w:fldCharType="end"/>
      </w:r>
    </w:p>
    <w:p w14:paraId="15521563" w14:textId="77777777" w:rsidR="0021661F" w:rsidRPr="003F3A1E" w:rsidRDefault="0021661F" w:rsidP="0021661F">
      <w:pPr>
        <w:rPr>
          <w:rFonts w:asciiTheme="majorBidi" w:hAnsiTheme="majorBidi" w:cstheme="majorBidi"/>
          <w:i/>
          <w:sz w:val="28"/>
          <w:szCs w:val="28"/>
        </w:rPr>
      </w:pPr>
    </w:p>
    <w:p w14:paraId="090B3695" w14:textId="77777777" w:rsidR="0021661F" w:rsidRPr="003F3A1E" w:rsidRDefault="0021661F" w:rsidP="0021661F">
      <w:pPr>
        <w:pStyle w:val="7"/>
        <w:rPr>
          <w:rFonts w:asciiTheme="majorBidi" w:hAnsiTheme="majorBidi"/>
          <w:i w:val="0"/>
          <w:sz w:val="28"/>
          <w:szCs w:val="28"/>
        </w:rPr>
      </w:pPr>
    </w:p>
    <w:p w14:paraId="0E39ADC6" w14:textId="5C6E05D1" w:rsidR="0021661F" w:rsidRPr="003F3A1E" w:rsidRDefault="0021661F" w:rsidP="0021661F">
      <w:pPr>
        <w:rPr>
          <w:rFonts w:asciiTheme="majorBidi" w:hAnsiTheme="majorBidi" w:cstheme="majorBidi"/>
          <w:sz w:val="28"/>
          <w:szCs w:val="28"/>
        </w:rPr>
      </w:pPr>
      <w:r w:rsidRPr="003F3A1E">
        <w:rPr>
          <w:rFonts w:asciiTheme="majorBidi" w:hAnsiTheme="majorBidi" w:cstheme="majorBidi"/>
          <w:sz w:val="28"/>
          <w:szCs w:val="28"/>
        </w:rPr>
        <w:t>Студент исполнитель</w:t>
      </w:r>
      <w:r w:rsidR="007C7299">
        <w:rPr>
          <w:rFonts w:asciiTheme="majorBidi" w:hAnsiTheme="majorBidi" w:cstheme="majorBidi"/>
          <w:sz w:val="28"/>
          <w:szCs w:val="28"/>
        </w:rPr>
        <w:t xml:space="preserve">   </w:t>
      </w:r>
      <w:r w:rsidRPr="003F3A1E">
        <w:rPr>
          <w:rFonts w:asciiTheme="majorBidi" w:hAnsiTheme="majorBidi" w:cstheme="majorBidi"/>
          <w:sz w:val="28"/>
          <w:szCs w:val="28"/>
        </w:rPr>
        <w:t xml:space="preserve"> _________/Алексеенко Максим Александрович/</w:t>
      </w:r>
    </w:p>
    <w:p w14:paraId="55CC4EE2" w14:textId="77777777" w:rsidR="0021661F" w:rsidRPr="003F3A1E" w:rsidRDefault="0021661F" w:rsidP="0021661F">
      <w:pPr>
        <w:rPr>
          <w:rFonts w:asciiTheme="majorBidi" w:hAnsiTheme="majorBidi" w:cstheme="majorBidi"/>
          <w:sz w:val="28"/>
          <w:szCs w:val="28"/>
        </w:rPr>
      </w:pPr>
    </w:p>
    <w:p w14:paraId="19FB18A8" w14:textId="18DF74C7" w:rsidR="0021661F" w:rsidRPr="003F3A1E" w:rsidRDefault="0021661F" w:rsidP="0021661F">
      <w:pPr>
        <w:rPr>
          <w:rFonts w:asciiTheme="majorBidi" w:hAnsiTheme="majorBidi" w:cstheme="majorBidi"/>
          <w:sz w:val="28"/>
          <w:szCs w:val="28"/>
        </w:rPr>
      </w:pPr>
      <w:r w:rsidRPr="003F3A1E">
        <w:rPr>
          <w:rFonts w:asciiTheme="majorBidi" w:hAnsiTheme="majorBidi" w:cstheme="majorBidi"/>
          <w:sz w:val="28"/>
          <w:szCs w:val="28"/>
        </w:rPr>
        <w:t xml:space="preserve">Научный </w:t>
      </w:r>
      <w:proofErr w:type="gramStart"/>
      <w:r w:rsidRPr="003F3A1E">
        <w:rPr>
          <w:rFonts w:asciiTheme="majorBidi" w:hAnsiTheme="majorBidi" w:cstheme="majorBidi"/>
          <w:sz w:val="28"/>
          <w:szCs w:val="28"/>
        </w:rPr>
        <w:t>руководитель</w:t>
      </w:r>
      <w:r w:rsidR="007C7299">
        <w:rPr>
          <w:rFonts w:asciiTheme="majorBidi" w:hAnsiTheme="majorBidi" w:cstheme="majorBidi"/>
          <w:sz w:val="28"/>
          <w:szCs w:val="28"/>
        </w:rPr>
        <w:t xml:space="preserve">  </w:t>
      </w:r>
      <w:r w:rsidRPr="003F3A1E">
        <w:rPr>
          <w:rFonts w:asciiTheme="majorBidi" w:hAnsiTheme="majorBidi" w:cstheme="majorBidi"/>
          <w:sz w:val="28"/>
          <w:szCs w:val="28"/>
        </w:rPr>
        <w:t>_</w:t>
      </w:r>
      <w:proofErr w:type="gramEnd"/>
      <w:r w:rsidRPr="003F3A1E">
        <w:rPr>
          <w:rFonts w:asciiTheme="majorBidi" w:hAnsiTheme="majorBidi" w:cstheme="majorBidi"/>
          <w:sz w:val="28"/>
          <w:szCs w:val="28"/>
        </w:rPr>
        <w:t xml:space="preserve">_____________/ </w:t>
      </w:r>
      <w:r w:rsidRPr="003F3A1E">
        <w:rPr>
          <w:rFonts w:asciiTheme="majorBidi" w:hAnsiTheme="majorBidi" w:cstheme="majorBidi"/>
          <w:sz w:val="28"/>
          <w:szCs w:val="28"/>
        </w:rPr>
        <w:fldChar w:fldCharType="begin"/>
      </w:r>
      <w:r w:rsidRPr="003F3A1E">
        <w:rPr>
          <w:rFonts w:asciiTheme="majorBidi" w:hAnsiTheme="majorBidi" w:cstheme="majorBidi"/>
          <w:sz w:val="28"/>
          <w:szCs w:val="28"/>
        </w:rPr>
        <w:instrText xml:space="preserve"> REF  Руководит  \* MERGEFORMAT </w:instrText>
      </w:r>
      <w:r w:rsidRPr="003F3A1E">
        <w:rPr>
          <w:rFonts w:asciiTheme="majorBidi" w:hAnsiTheme="majorBidi" w:cstheme="majorBidi"/>
          <w:sz w:val="28"/>
          <w:szCs w:val="28"/>
        </w:rPr>
        <w:fldChar w:fldCharType="separate"/>
      </w:r>
      <w:r w:rsidR="00FD2F80" w:rsidRPr="00FD2F80">
        <w:rPr>
          <w:rFonts w:asciiTheme="majorBidi" w:hAnsiTheme="majorBidi" w:cstheme="majorBidi"/>
          <w:bCs/>
          <w:sz w:val="28"/>
          <w:szCs w:val="28"/>
        </w:rPr>
        <w:t>д</w:t>
      </w:r>
      <w:r w:rsidR="00FD2F80">
        <w:rPr>
          <w:rFonts w:asciiTheme="majorBidi" w:hAnsiTheme="majorBidi" w:cstheme="majorBidi"/>
          <w:sz w:val="28"/>
          <w:szCs w:val="28"/>
        </w:rPr>
        <w:t>.т.н., проф. Захарчук А.С.</w:t>
      </w:r>
      <w:r w:rsidRPr="003F3A1E">
        <w:rPr>
          <w:rFonts w:asciiTheme="majorBidi" w:hAnsiTheme="majorBidi" w:cstheme="majorBidi"/>
          <w:sz w:val="28"/>
          <w:szCs w:val="28"/>
        </w:rPr>
        <w:fldChar w:fldCharType="end"/>
      </w:r>
      <w:r w:rsidRPr="003F3A1E">
        <w:rPr>
          <w:rFonts w:asciiTheme="majorBidi" w:hAnsiTheme="majorBidi" w:cstheme="majorBidi"/>
          <w:sz w:val="28"/>
          <w:szCs w:val="28"/>
        </w:rPr>
        <w:t>/</w:t>
      </w:r>
    </w:p>
    <w:p w14:paraId="50EDB5BA" w14:textId="77777777" w:rsidR="0021661F" w:rsidRPr="003F3A1E" w:rsidRDefault="0021661F" w:rsidP="0021661F">
      <w:pPr>
        <w:rPr>
          <w:rFonts w:asciiTheme="majorBidi" w:hAnsiTheme="majorBidi" w:cstheme="majorBidi"/>
          <w:sz w:val="28"/>
          <w:szCs w:val="28"/>
        </w:rPr>
      </w:pPr>
    </w:p>
    <w:p w14:paraId="4A619276" w14:textId="77777777" w:rsidR="0021661F" w:rsidRPr="003F3A1E" w:rsidRDefault="0021661F" w:rsidP="0021661F">
      <w:pPr>
        <w:rPr>
          <w:rFonts w:asciiTheme="majorBidi" w:hAnsiTheme="majorBidi" w:cstheme="majorBidi"/>
          <w:sz w:val="28"/>
          <w:szCs w:val="28"/>
        </w:rPr>
      </w:pPr>
      <w:r w:rsidRPr="003F3A1E">
        <w:rPr>
          <w:rFonts w:asciiTheme="majorBidi" w:hAnsiTheme="majorBidi" w:cstheme="majorBidi"/>
          <w:sz w:val="28"/>
          <w:szCs w:val="28"/>
        </w:rPr>
        <w:t>Консультанты:</w:t>
      </w:r>
    </w:p>
    <w:p w14:paraId="1C3C964E" w14:textId="1C3CBA33" w:rsidR="0021661F" w:rsidRPr="003F3A1E" w:rsidRDefault="0021661F" w:rsidP="0021661F">
      <w:pPr>
        <w:rPr>
          <w:rFonts w:asciiTheme="majorBidi" w:hAnsiTheme="majorBidi" w:cstheme="majorBidi"/>
          <w:sz w:val="28"/>
          <w:szCs w:val="28"/>
        </w:rPr>
      </w:pPr>
      <w:r w:rsidRPr="003F3A1E">
        <w:rPr>
          <w:rFonts w:asciiTheme="majorBidi" w:hAnsiTheme="majorBidi" w:cstheme="majorBidi"/>
          <w:sz w:val="28"/>
          <w:szCs w:val="28"/>
        </w:rPr>
        <w:t>Экономика</w:t>
      </w:r>
      <w:r w:rsidR="007C7299">
        <w:rPr>
          <w:rFonts w:asciiTheme="majorBidi" w:hAnsiTheme="majorBidi" w:cstheme="majorBidi"/>
          <w:sz w:val="28"/>
          <w:szCs w:val="28"/>
        </w:rPr>
        <w:t xml:space="preserve">        </w:t>
      </w:r>
      <w:r w:rsidRPr="003F3A1E">
        <w:rPr>
          <w:rFonts w:asciiTheme="majorBidi" w:hAnsiTheme="majorBidi" w:cstheme="majorBidi"/>
          <w:sz w:val="28"/>
          <w:szCs w:val="28"/>
        </w:rPr>
        <w:t>_______________ / Максимов В. В. /</w:t>
      </w:r>
    </w:p>
    <w:p w14:paraId="5B5EF537" w14:textId="77777777" w:rsidR="0021661F" w:rsidRPr="003F3A1E" w:rsidRDefault="0021661F" w:rsidP="0021661F">
      <w:pPr>
        <w:rPr>
          <w:rFonts w:asciiTheme="majorBidi" w:hAnsiTheme="majorBidi" w:cstheme="majorBidi"/>
          <w:sz w:val="28"/>
          <w:szCs w:val="28"/>
        </w:rPr>
      </w:pPr>
      <w:r w:rsidRPr="003F3A1E">
        <w:rPr>
          <w:rFonts w:asciiTheme="majorBidi" w:hAnsiTheme="majorBidi" w:cstheme="majorBidi"/>
          <w:sz w:val="28"/>
          <w:szCs w:val="28"/>
        </w:rPr>
        <w:t>Безопасность эксплуатации</w:t>
      </w:r>
    </w:p>
    <w:p w14:paraId="64F238BD" w14:textId="2B898543" w:rsidR="0021661F" w:rsidRPr="003F3A1E" w:rsidRDefault="0021661F" w:rsidP="0021661F">
      <w:pPr>
        <w:rPr>
          <w:rFonts w:asciiTheme="majorBidi" w:hAnsiTheme="majorBidi" w:cstheme="majorBidi"/>
          <w:sz w:val="28"/>
          <w:szCs w:val="28"/>
        </w:rPr>
      </w:pPr>
      <w:r w:rsidRPr="003F3A1E">
        <w:rPr>
          <w:rFonts w:asciiTheme="majorBidi" w:hAnsiTheme="majorBidi" w:cstheme="majorBidi"/>
          <w:sz w:val="28"/>
          <w:szCs w:val="28"/>
        </w:rPr>
        <w:t>электроустановок</w:t>
      </w:r>
      <w:r w:rsidR="007C7299">
        <w:rPr>
          <w:rFonts w:asciiTheme="majorBidi" w:hAnsiTheme="majorBidi" w:cstheme="majorBidi"/>
          <w:sz w:val="28"/>
          <w:szCs w:val="28"/>
        </w:rPr>
        <w:t xml:space="preserve">     </w:t>
      </w:r>
      <w:r w:rsidRPr="003F3A1E">
        <w:rPr>
          <w:rFonts w:asciiTheme="majorBidi" w:hAnsiTheme="majorBidi" w:cstheme="majorBidi"/>
          <w:sz w:val="28"/>
          <w:szCs w:val="28"/>
        </w:rPr>
        <w:t>______________ / Половинка Д.В./</w:t>
      </w:r>
    </w:p>
    <w:p w14:paraId="3B778ADE" w14:textId="77777777" w:rsidR="0021661F" w:rsidRPr="003F3A1E" w:rsidRDefault="0021661F" w:rsidP="0021661F">
      <w:pPr>
        <w:rPr>
          <w:rFonts w:asciiTheme="majorBidi" w:hAnsiTheme="majorBidi" w:cstheme="majorBidi"/>
          <w:sz w:val="28"/>
          <w:szCs w:val="28"/>
        </w:rPr>
      </w:pPr>
    </w:p>
    <w:p w14:paraId="7417492D" w14:textId="73B4121F" w:rsidR="0021661F" w:rsidRPr="003F3A1E" w:rsidRDefault="0021661F" w:rsidP="0021661F">
      <w:pPr>
        <w:rPr>
          <w:rFonts w:asciiTheme="majorBidi" w:hAnsiTheme="majorBidi" w:cstheme="majorBidi"/>
          <w:sz w:val="28"/>
          <w:szCs w:val="28"/>
        </w:rPr>
      </w:pPr>
      <w:r w:rsidRPr="003F3A1E">
        <w:rPr>
          <w:rFonts w:asciiTheme="majorBidi" w:hAnsiTheme="majorBidi" w:cstheme="majorBidi"/>
          <w:sz w:val="28"/>
          <w:szCs w:val="28"/>
        </w:rPr>
        <w:t>Нормоконтроль</w:t>
      </w:r>
      <w:r w:rsidR="007C7299">
        <w:rPr>
          <w:rFonts w:asciiTheme="majorBidi" w:hAnsiTheme="majorBidi" w:cstheme="majorBidi"/>
          <w:sz w:val="28"/>
          <w:szCs w:val="28"/>
        </w:rPr>
        <w:t xml:space="preserve">      </w:t>
      </w:r>
      <w:r w:rsidRPr="003F3A1E">
        <w:rPr>
          <w:rFonts w:asciiTheme="majorBidi" w:hAnsiTheme="majorBidi" w:cstheme="majorBidi"/>
          <w:sz w:val="28"/>
          <w:szCs w:val="28"/>
        </w:rPr>
        <w:t>______________/ Захарчук</w:t>
      </w:r>
      <w:r w:rsidR="007C7299">
        <w:rPr>
          <w:rFonts w:asciiTheme="majorBidi" w:hAnsiTheme="majorBidi" w:cstheme="majorBidi"/>
          <w:sz w:val="28"/>
          <w:szCs w:val="28"/>
        </w:rPr>
        <w:t xml:space="preserve"> </w:t>
      </w:r>
      <w:r w:rsidRPr="003F3A1E">
        <w:rPr>
          <w:rFonts w:asciiTheme="majorBidi" w:hAnsiTheme="majorBidi" w:cstheme="majorBidi"/>
          <w:sz w:val="28"/>
          <w:szCs w:val="28"/>
        </w:rPr>
        <w:t>А.С. /</w:t>
      </w:r>
    </w:p>
    <w:p w14:paraId="3C5F3E15" w14:textId="77777777" w:rsidR="0021661F" w:rsidRPr="003F3A1E" w:rsidRDefault="0021661F" w:rsidP="0021661F">
      <w:pPr>
        <w:rPr>
          <w:rFonts w:asciiTheme="majorBidi" w:hAnsiTheme="majorBidi" w:cstheme="majorBidi"/>
          <w:sz w:val="28"/>
          <w:szCs w:val="28"/>
        </w:rPr>
      </w:pPr>
    </w:p>
    <w:p w14:paraId="2CDD737D" w14:textId="77777777" w:rsidR="0021661F" w:rsidRPr="003F3A1E" w:rsidRDefault="0021661F" w:rsidP="0021661F">
      <w:pPr>
        <w:rPr>
          <w:rFonts w:asciiTheme="majorBidi" w:hAnsiTheme="majorBidi" w:cstheme="majorBidi"/>
          <w:sz w:val="28"/>
          <w:szCs w:val="28"/>
        </w:rPr>
      </w:pPr>
    </w:p>
    <w:p w14:paraId="51236647" w14:textId="77777777" w:rsidR="0021661F" w:rsidRPr="003F3A1E" w:rsidRDefault="0021661F" w:rsidP="0021661F">
      <w:pPr>
        <w:rPr>
          <w:rFonts w:asciiTheme="majorBidi" w:hAnsiTheme="majorBidi" w:cstheme="majorBidi"/>
          <w:sz w:val="28"/>
          <w:szCs w:val="28"/>
        </w:rPr>
      </w:pPr>
    </w:p>
    <w:tbl>
      <w:tblPr>
        <w:tblW w:w="0" w:type="auto"/>
        <w:jc w:val="center"/>
        <w:tblLook w:val="01E0" w:firstRow="1" w:lastRow="1" w:firstColumn="1" w:lastColumn="1" w:noHBand="0" w:noVBand="0"/>
      </w:tblPr>
      <w:tblGrid>
        <w:gridCol w:w="4222"/>
        <w:gridCol w:w="776"/>
        <w:gridCol w:w="3268"/>
      </w:tblGrid>
      <w:tr w:rsidR="0021661F" w:rsidRPr="003F3A1E" w14:paraId="504F5F74" w14:textId="77777777" w:rsidTr="00CB4F76">
        <w:trPr>
          <w:trHeight w:val="658"/>
          <w:jc w:val="center"/>
        </w:trPr>
        <w:tc>
          <w:tcPr>
            <w:tcW w:w="4222" w:type="dxa"/>
            <w:tcMar>
              <w:left w:w="0" w:type="dxa"/>
              <w:right w:w="0" w:type="dxa"/>
            </w:tcMar>
          </w:tcPr>
          <w:p w14:paraId="5617A51B" w14:textId="51802CCD" w:rsidR="0021661F" w:rsidRPr="003F3A1E" w:rsidRDefault="007C7299" w:rsidP="00CB4F76">
            <w:pPr>
              <w:jc w:val="right"/>
              <w:rPr>
                <w:rFonts w:asciiTheme="majorBidi" w:hAnsiTheme="majorBidi" w:cstheme="majorBidi"/>
                <w:sz w:val="28"/>
                <w:szCs w:val="28"/>
              </w:rPr>
            </w:pPr>
            <w:r>
              <w:rPr>
                <w:rFonts w:asciiTheme="majorBidi" w:hAnsiTheme="majorBidi" w:cstheme="majorBidi"/>
                <w:sz w:val="28"/>
                <w:szCs w:val="28"/>
              </w:rPr>
              <w:t xml:space="preserve">     </w:t>
            </w:r>
          </w:p>
          <w:p w14:paraId="6425EB8D" w14:textId="161DF826" w:rsidR="0021661F" w:rsidRPr="003F3A1E" w:rsidRDefault="0021661F" w:rsidP="00CB4F76">
            <w:pPr>
              <w:jc w:val="right"/>
              <w:rPr>
                <w:rFonts w:asciiTheme="majorBidi" w:hAnsiTheme="majorBidi" w:cstheme="majorBidi"/>
                <w:sz w:val="28"/>
                <w:szCs w:val="28"/>
              </w:rPr>
            </w:pPr>
            <w:r w:rsidRPr="003F3A1E">
              <w:rPr>
                <w:rFonts w:asciiTheme="majorBidi" w:hAnsiTheme="majorBidi" w:cstheme="majorBidi"/>
                <w:sz w:val="28"/>
                <w:szCs w:val="28"/>
              </w:rPr>
              <w:t>Луганск</w:t>
            </w:r>
            <w:r w:rsidRPr="003F3A1E">
              <w:rPr>
                <w:rFonts w:asciiTheme="majorBidi" w:hAnsiTheme="majorBidi" w:cstheme="majorBidi"/>
                <w:sz w:val="28"/>
                <w:szCs w:val="28"/>
              </w:rPr>
              <w:fldChar w:fldCharType="begin"/>
            </w:r>
            <w:r w:rsidRPr="003F3A1E">
              <w:rPr>
                <w:rFonts w:asciiTheme="majorBidi" w:hAnsiTheme="majorBidi" w:cstheme="majorBidi"/>
                <w:sz w:val="28"/>
                <w:szCs w:val="28"/>
              </w:rPr>
              <w:instrText xml:space="preserve"> SET Год </w:instrText>
            </w:r>
            <w:r w:rsidRPr="003F3A1E">
              <w:rPr>
                <w:rFonts w:asciiTheme="majorBidi" w:hAnsiTheme="majorBidi" w:cstheme="majorBidi"/>
                <w:sz w:val="28"/>
                <w:szCs w:val="28"/>
              </w:rPr>
              <w:fldChar w:fldCharType="begin"/>
            </w:r>
            <w:r w:rsidRPr="003F3A1E">
              <w:rPr>
                <w:rFonts w:asciiTheme="majorBidi" w:hAnsiTheme="majorBidi" w:cstheme="majorBidi"/>
                <w:sz w:val="28"/>
                <w:szCs w:val="28"/>
              </w:rPr>
              <w:instrText xml:space="preserve"> = b1</w:instrText>
            </w:r>
            <w:r w:rsidRPr="003F3A1E">
              <w:rPr>
                <w:rFonts w:asciiTheme="majorBidi" w:hAnsiTheme="majorBidi" w:cstheme="majorBidi"/>
                <w:sz w:val="28"/>
                <w:szCs w:val="28"/>
              </w:rPr>
              <w:fldChar w:fldCharType="separate"/>
            </w:r>
            <w:r w:rsidR="00FD2F80">
              <w:rPr>
                <w:rFonts w:asciiTheme="majorBidi" w:hAnsiTheme="majorBidi" w:cstheme="majorBidi"/>
                <w:noProof/>
                <w:sz w:val="28"/>
                <w:szCs w:val="28"/>
              </w:rPr>
              <w:instrText>2026</w:instrText>
            </w:r>
            <w:r w:rsidRPr="003F3A1E">
              <w:rPr>
                <w:rFonts w:asciiTheme="majorBidi" w:hAnsiTheme="majorBidi" w:cstheme="majorBidi"/>
                <w:sz w:val="28"/>
                <w:szCs w:val="28"/>
              </w:rPr>
              <w:fldChar w:fldCharType="end"/>
            </w:r>
            <w:r w:rsidRPr="003F3A1E">
              <w:rPr>
                <w:rFonts w:asciiTheme="majorBidi" w:hAnsiTheme="majorBidi" w:cstheme="majorBidi"/>
                <w:sz w:val="28"/>
                <w:szCs w:val="28"/>
              </w:rPr>
              <w:instrText xml:space="preserve"> </w:instrText>
            </w:r>
            <w:r w:rsidRPr="003F3A1E">
              <w:rPr>
                <w:rFonts w:asciiTheme="majorBidi" w:hAnsiTheme="majorBidi" w:cstheme="majorBidi"/>
                <w:sz w:val="28"/>
                <w:szCs w:val="28"/>
              </w:rPr>
              <w:fldChar w:fldCharType="separate"/>
            </w:r>
            <w:bookmarkStart w:id="3" w:name="Год"/>
            <w:r w:rsidR="00FD2F80">
              <w:rPr>
                <w:rFonts w:asciiTheme="majorBidi" w:hAnsiTheme="majorBidi" w:cstheme="majorBidi"/>
                <w:noProof/>
                <w:sz w:val="28"/>
                <w:szCs w:val="28"/>
              </w:rPr>
              <w:t>2026</w:t>
            </w:r>
            <w:bookmarkEnd w:id="3"/>
            <w:r w:rsidRPr="003F3A1E">
              <w:rPr>
                <w:rFonts w:asciiTheme="majorBidi" w:hAnsiTheme="majorBidi" w:cstheme="majorBidi"/>
                <w:sz w:val="28"/>
                <w:szCs w:val="28"/>
              </w:rPr>
              <w:fldChar w:fldCharType="end"/>
            </w:r>
          </w:p>
        </w:tc>
        <w:tc>
          <w:tcPr>
            <w:tcW w:w="776" w:type="dxa"/>
          </w:tcPr>
          <w:p w14:paraId="1DCA6BE6" w14:textId="77777777" w:rsidR="0021661F" w:rsidRPr="003F3A1E" w:rsidRDefault="0021661F" w:rsidP="00CB4F76">
            <w:pPr>
              <w:rPr>
                <w:rFonts w:asciiTheme="majorBidi" w:hAnsiTheme="majorBidi" w:cstheme="majorBidi"/>
                <w:color w:val="0000FF"/>
                <w:sz w:val="28"/>
                <w:szCs w:val="28"/>
              </w:rPr>
            </w:pPr>
          </w:p>
          <w:p w14:paraId="799A0AB4" w14:textId="77777777" w:rsidR="0021661F" w:rsidRPr="003F3A1E" w:rsidRDefault="0021661F" w:rsidP="00CB4F76">
            <w:pPr>
              <w:rPr>
                <w:rFonts w:asciiTheme="majorBidi" w:hAnsiTheme="majorBidi" w:cstheme="majorBidi"/>
                <w:color w:val="0000FF"/>
                <w:sz w:val="28"/>
                <w:szCs w:val="28"/>
              </w:rPr>
            </w:pPr>
            <w:r w:rsidRPr="003F3A1E">
              <w:rPr>
                <w:rFonts w:asciiTheme="majorBidi" w:hAnsiTheme="majorBidi" w:cstheme="majorBidi"/>
                <w:color w:val="0000FF"/>
                <w:sz w:val="28"/>
                <w:szCs w:val="28"/>
              </w:rPr>
              <w:t>2026</w:t>
            </w:r>
          </w:p>
        </w:tc>
        <w:tc>
          <w:tcPr>
            <w:tcW w:w="3268" w:type="dxa"/>
          </w:tcPr>
          <w:p w14:paraId="2599856B" w14:textId="77777777" w:rsidR="0021661F" w:rsidRPr="003F3A1E" w:rsidRDefault="0021661F" w:rsidP="00CB4F76">
            <w:pPr>
              <w:rPr>
                <w:rFonts w:asciiTheme="majorBidi" w:hAnsiTheme="majorBidi" w:cstheme="majorBidi"/>
                <w:sz w:val="28"/>
                <w:szCs w:val="28"/>
              </w:rPr>
            </w:pPr>
          </w:p>
          <w:p w14:paraId="0DA00E40" w14:textId="77777777" w:rsidR="0021661F" w:rsidRPr="003F3A1E" w:rsidRDefault="0021661F" w:rsidP="00CB4F76">
            <w:pPr>
              <w:rPr>
                <w:rFonts w:asciiTheme="majorBidi" w:hAnsiTheme="majorBidi" w:cstheme="majorBidi"/>
                <w:sz w:val="28"/>
                <w:szCs w:val="28"/>
              </w:rPr>
            </w:pPr>
            <w:r w:rsidRPr="003F3A1E">
              <w:rPr>
                <w:rFonts w:asciiTheme="majorBidi" w:hAnsiTheme="majorBidi" w:cstheme="majorBidi"/>
                <w:sz w:val="28"/>
                <w:szCs w:val="28"/>
              </w:rPr>
              <w:t>г.</w:t>
            </w:r>
          </w:p>
        </w:tc>
      </w:tr>
    </w:tbl>
    <w:p w14:paraId="100DB372" w14:textId="5200C4B9" w:rsidR="0021661F" w:rsidRPr="003F3A1E" w:rsidRDefault="0021661F" w:rsidP="0021661F">
      <w:pPr>
        <w:rPr>
          <w:rFonts w:asciiTheme="majorBidi" w:hAnsiTheme="majorBidi" w:cstheme="majorBidi"/>
          <w:sz w:val="28"/>
          <w:szCs w:val="28"/>
        </w:rPr>
      </w:pPr>
    </w:p>
    <w:p w14:paraId="78A9C8C5" w14:textId="1CCFCC7E" w:rsidR="0021661F" w:rsidRPr="003F3A1E" w:rsidRDefault="0021661F" w:rsidP="0021661F">
      <w:pPr>
        <w:jc w:val="center"/>
        <w:rPr>
          <w:rFonts w:asciiTheme="majorBidi" w:hAnsiTheme="majorBidi" w:cstheme="majorBidi"/>
          <w:sz w:val="28"/>
          <w:szCs w:val="28"/>
        </w:rPr>
      </w:pPr>
      <w:r w:rsidRPr="003F3A1E">
        <w:rPr>
          <w:rFonts w:asciiTheme="majorBidi" w:hAnsiTheme="majorBidi" w:cstheme="majorBidi"/>
          <w:sz w:val="28"/>
          <w:szCs w:val="28"/>
        </w:rPr>
        <w:t>МИНИСТЕРСТВО</w:t>
      </w:r>
      <w:r w:rsidR="007C7299">
        <w:rPr>
          <w:rFonts w:asciiTheme="majorBidi" w:hAnsiTheme="majorBidi" w:cstheme="majorBidi"/>
          <w:sz w:val="28"/>
          <w:szCs w:val="28"/>
        </w:rPr>
        <w:t xml:space="preserve"> </w:t>
      </w:r>
      <w:r w:rsidRPr="003F3A1E">
        <w:rPr>
          <w:rFonts w:asciiTheme="majorBidi" w:hAnsiTheme="majorBidi" w:cstheme="majorBidi"/>
          <w:sz w:val="28"/>
          <w:szCs w:val="28"/>
        </w:rPr>
        <w:t>НАУКИ</w:t>
      </w:r>
      <w:r w:rsidR="007C7299">
        <w:rPr>
          <w:rFonts w:asciiTheme="majorBidi" w:hAnsiTheme="majorBidi" w:cstheme="majorBidi"/>
          <w:sz w:val="28"/>
          <w:szCs w:val="28"/>
        </w:rPr>
        <w:t xml:space="preserve"> </w:t>
      </w:r>
      <w:r w:rsidRPr="003F3A1E">
        <w:rPr>
          <w:rFonts w:asciiTheme="majorBidi" w:hAnsiTheme="majorBidi" w:cstheme="majorBidi"/>
          <w:sz w:val="28"/>
          <w:szCs w:val="28"/>
        </w:rPr>
        <w:t>И</w:t>
      </w:r>
      <w:r w:rsidR="007C7299">
        <w:rPr>
          <w:rFonts w:asciiTheme="majorBidi" w:hAnsiTheme="majorBidi" w:cstheme="majorBidi"/>
          <w:sz w:val="28"/>
          <w:szCs w:val="28"/>
        </w:rPr>
        <w:t xml:space="preserve"> </w:t>
      </w:r>
      <w:r w:rsidRPr="003F3A1E">
        <w:rPr>
          <w:rFonts w:asciiTheme="majorBidi" w:hAnsiTheme="majorBidi" w:cstheme="majorBidi"/>
          <w:sz w:val="28"/>
          <w:szCs w:val="28"/>
        </w:rPr>
        <w:t>ВЫСШЕГО</w:t>
      </w:r>
      <w:r w:rsidR="007C7299">
        <w:rPr>
          <w:rFonts w:asciiTheme="majorBidi" w:hAnsiTheme="majorBidi" w:cstheme="majorBidi"/>
          <w:sz w:val="28"/>
          <w:szCs w:val="28"/>
        </w:rPr>
        <w:t xml:space="preserve"> </w:t>
      </w:r>
      <w:r w:rsidRPr="003F3A1E">
        <w:rPr>
          <w:rFonts w:asciiTheme="majorBidi" w:hAnsiTheme="majorBidi" w:cstheme="majorBidi"/>
          <w:sz w:val="28"/>
          <w:szCs w:val="28"/>
        </w:rPr>
        <w:t>ОБРАЗОВАНИЯ</w:t>
      </w:r>
    </w:p>
    <w:p w14:paraId="24881BCA" w14:textId="77777777" w:rsidR="0021661F" w:rsidRPr="003F3A1E" w:rsidRDefault="0021661F" w:rsidP="0021661F">
      <w:pPr>
        <w:jc w:val="center"/>
        <w:rPr>
          <w:rFonts w:asciiTheme="majorBidi" w:hAnsiTheme="majorBidi" w:cstheme="majorBidi"/>
          <w:sz w:val="28"/>
          <w:szCs w:val="28"/>
        </w:rPr>
      </w:pPr>
      <w:r w:rsidRPr="003F3A1E">
        <w:rPr>
          <w:rFonts w:asciiTheme="majorBidi" w:hAnsiTheme="majorBidi" w:cstheme="majorBidi"/>
          <w:sz w:val="28"/>
          <w:szCs w:val="28"/>
        </w:rPr>
        <w:t>РОССИЙСКОЙ ФЕДЕРАЦИИ</w:t>
      </w:r>
    </w:p>
    <w:p w14:paraId="149ECF5B" w14:textId="77777777" w:rsidR="0021661F" w:rsidRPr="003F3A1E" w:rsidRDefault="0021661F" w:rsidP="0021661F">
      <w:pPr>
        <w:jc w:val="center"/>
        <w:rPr>
          <w:rFonts w:asciiTheme="majorBidi" w:hAnsiTheme="majorBidi" w:cstheme="majorBidi"/>
          <w:sz w:val="28"/>
          <w:szCs w:val="28"/>
        </w:rPr>
      </w:pPr>
      <w:r w:rsidRPr="003F3A1E">
        <w:rPr>
          <w:rFonts w:asciiTheme="majorBidi" w:hAnsiTheme="majorBidi" w:cstheme="majorBidi"/>
          <w:sz w:val="28"/>
          <w:szCs w:val="28"/>
        </w:rPr>
        <w:t>ФЕДЕРАЛЬНОЕ ГОСУДАРСТВЕННОЕ БЮДЖЕТНОЕ</w:t>
      </w:r>
    </w:p>
    <w:p w14:paraId="2B8587AA" w14:textId="77777777" w:rsidR="0021661F" w:rsidRPr="003F3A1E" w:rsidRDefault="0021661F" w:rsidP="0021661F">
      <w:pPr>
        <w:jc w:val="center"/>
        <w:rPr>
          <w:rFonts w:asciiTheme="majorBidi" w:hAnsiTheme="majorBidi" w:cstheme="majorBidi"/>
          <w:sz w:val="28"/>
          <w:szCs w:val="28"/>
        </w:rPr>
      </w:pPr>
      <w:r w:rsidRPr="003F3A1E">
        <w:rPr>
          <w:rFonts w:asciiTheme="majorBidi" w:hAnsiTheme="majorBidi" w:cstheme="majorBidi"/>
          <w:sz w:val="28"/>
          <w:szCs w:val="28"/>
        </w:rPr>
        <w:t xml:space="preserve"> ОБРАЗОВАТЕЛЬНОЕ УЧРЕЖДЕНИЕ </w:t>
      </w:r>
    </w:p>
    <w:p w14:paraId="3CB241AD" w14:textId="77777777" w:rsidR="0021661F" w:rsidRPr="003F3A1E" w:rsidRDefault="0021661F" w:rsidP="00C07979">
      <w:pPr>
        <w:pStyle w:val="ad"/>
      </w:pPr>
      <w:r w:rsidRPr="003F3A1E">
        <w:t>ВЫСШЕГО ОБРАЗОВАНИЯ</w:t>
      </w:r>
    </w:p>
    <w:p w14:paraId="1D8E572D" w14:textId="67096AAC" w:rsidR="0021661F" w:rsidRPr="003F3A1E" w:rsidRDefault="0021661F" w:rsidP="00C07979">
      <w:pPr>
        <w:pStyle w:val="ad"/>
      </w:pPr>
      <w:r w:rsidRPr="003F3A1E">
        <w:t xml:space="preserve"> ЛУГАНСКИЙ ГОСУДАРСТ</w:t>
      </w:r>
      <w:r w:rsidR="00FD2F80">
        <w:t>В</w:t>
      </w:r>
      <w:r w:rsidRPr="003F3A1E">
        <w:t>ЕННЫЙ УНИВЕРСИТЕТ</w:t>
      </w:r>
    </w:p>
    <w:p w14:paraId="78B31E34" w14:textId="77777777" w:rsidR="0021661F" w:rsidRPr="003F3A1E" w:rsidRDefault="0021661F" w:rsidP="00C07979">
      <w:pPr>
        <w:pStyle w:val="ad"/>
      </w:pPr>
      <w:r w:rsidRPr="003F3A1E">
        <w:t xml:space="preserve"> ИМЕНИ ВЛАДИМИРА ДАЛЯ</w:t>
      </w:r>
    </w:p>
    <w:p w14:paraId="0A9AAE53" w14:textId="77777777" w:rsidR="0021661F" w:rsidRPr="003F3A1E" w:rsidRDefault="0021661F" w:rsidP="0021661F">
      <w:pPr>
        <w:tabs>
          <w:tab w:val="left" w:pos="2268"/>
        </w:tabs>
        <w:suppressAutoHyphens/>
        <w:jc w:val="center"/>
        <w:outlineLvl w:val="0"/>
        <w:rPr>
          <w:rFonts w:asciiTheme="majorBidi" w:hAnsiTheme="majorBidi" w:cstheme="majorBidi"/>
          <w:caps/>
          <w:kern w:val="28"/>
          <w:sz w:val="28"/>
          <w:szCs w:val="28"/>
        </w:rPr>
      </w:pPr>
    </w:p>
    <w:p w14:paraId="6B1E5C53" w14:textId="64AFB30F" w:rsidR="0021661F" w:rsidRPr="003F3A1E" w:rsidRDefault="0021661F" w:rsidP="0021661F">
      <w:pPr>
        <w:jc w:val="center"/>
        <w:rPr>
          <w:rFonts w:asciiTheme="majorBidi" w:hAnsiTheme="majorBidi" w:cstheme="majorBidi"/>
          <w:sz w:val="28"/>
          <w:szCs w:val="28"/>
        </w:rPr>
      </w:pPr>
      <w:r w:rsidRPr="003F3A1E">
        <w:rPr>
          <w:rFonts w:asciiTheme="majorBidi" w:hAnsiTheme="majorBidi" w:cstheme="majorBidi"/>
          <w:sz w:val="28"/>
          <w:szCs w:val="28"/>
        </w:rPr>
        <w:t>ФАКУЛЬТЕТ</w:t>
      </w:r>
      <w:r w:rsidR="007C7299">
        <w:rPr>
          <w:rFonts w:asciiTheme="majorBidi" w:hAnsiTheme="majorBidi" w:cstheme="majorBidi"/>
          <w:sz w:val="28"/>
          <w:szCs w:val="28"/>
        </w:rPr>
        <w:t xml:space="preserve"> </w:t>
      </w:r>
      <w:r w:rsidRPr="003F3A1E">
        <w:rPr>
          <w:rFonts w:asciiTheme="majorBidi" w:hAnsiTheme="majorBidi" w:cstheme="majorBidi"/>
          <w:sz w:val="28"/>
          <w:szCs w:val="28"/>
        </w:rPr>
        <w:t>ПРИБОРОСТРОЕНИЯ, ЭЛЕКТРОТЕХНИЧЕСКИХ И БИОТЕХНИЧЕСКИХ СИСТЕМ</w:t>
      </w:r>
    </w:p>
    <w:p w14:paraId="06C8C282" w14:textId="77777777" w:rsidR="0021661F" w:rsidRPr="003F3A1E" w:rsidRDefault="0021661F" w:rsidP="0021661F">
      <w:pPr>
        <w:jc w:val="center"/>
        <w:rPr>
          <w:rFonts w:asciiTheme="majorBidi" w:hAnsiTheme="majorBidi" w:cstheme="majorBidi"/>
          <w:sz w:val="28"/>
          <w:szCs w:val="28"/>
        </w:rPr>
      </w:pPr>
    </w:p>
    <w:p w14:paraId="5EDAAD7F" w14:textId="77777777" w:rsidR="0021661F" w:rsidRPr="003F3A1E" w:rsidRDefault="0021661F" w:rsidP="0021661F">
      <w:pPr>
        <w:jc w:val="center"/>
        <w:rPr>
          <w:rFonts w:asciiTheme="majorBidi" w:hAnsiTheme="majorBidi" w:cstheme="majorBidi"/>
          <w:sz w:val="28"/>
          <w:szCs w:val="28"/>
        </w:rPr>
      </w:pPr>
      <w:r w:rsidRPr="003F3A1E">
        <w:rPr>
          <w:rFonts w:asciiTheme="majorBidi" w:hAnsiTheme="majorBidi" w:cstheme="majorBidi"/>
          <w:sz w:val="28"/>
          <w:szCs w:val="28"/>
        </w:rPr>
        <w:t>КАФЕДРА ЭЛЕКТРОЭНЕРГЕТИКИ</w:t>
      </w:r>
    </w:p>
    <w:p w14:paraId="063ECACA" w14:textId="77777777" w:rsidR="0021661F" w:rsidRPr="003F3A1E" w:rsidRDefault="0021661F" w:rsidP="0021661F">
      <w:pPr>
        <w:jc w:val="center"/>
        <w:rPr>
          <w:rFonts w:asciiTheme="majorBidi" w:hAnsiTheme="majorBidi" w:cstheme="majorBidi"/>
          <w:sz w:val="28"/>
          <w:szCs w:val="28"/>
        </w:rPr>
      </w:pPr>
    </w:p>
    <w:p w14:paraId="7FAA3831" w14:textId="77777777" w:rsidR="0021661F" w:rsidRPr="003F3A1E" w:rsidRDefault="0021661F" w:rsidP="0021661F">
      <w:pPr>
        <w:jc w:val="center"/>
        <w:rPr>
          <w:rFonts w:asciiTheme="majorBidi" w:hAnsiTheme="majorBidi" w:cstheme="majorBidi"/>
          <w:b/>
          <w:bCs/>
          <w:sz w:val="28"/>
          <w:szCs w:val="28"/>
        </w:rPr>
      </w:pPr>
      <w:r w:rsidRPr="003F3A1E">
        <w:rPr>
          <w:rFonts w:asciiTheme="majorBidi" w:hAnsiTheme="majorBidi" w:cstheme="majorBidi"/>
          <w:b/>
          <w:bCs/>
          <w:sz w:val="28"/>
          <w:szCs w:val="28"/>
        </w:rPr>
        <w:t>Отчет</w:t>
      </w:r>
    </w:p>
    <w:p w14:paraId="403A9B9F" w14:textId="53B1193A" w:rsidR="0021661F" w:rsidRPr="003F3A1E" w:rsidRDefault="0021661F" w:rsidP="0021661F">
      <w:pPr>
        <w:jc w:val="center"/>
        <w:rPr>
          <w:rFonts w:asciiTheme="majorBidi" w:hAnsiTheme="majorBidi" w:cstheme="majorBidi"/>
          <w:b/>
          <w:bCs/>
          <w:sz w:val="28"/>
          <w:szCs w:val="28"/>
        </w:rPr>
      </w:pPr>
      <w:r w:rsidRPr="003F3A1E">
        <w:rPr>
          <w:rFonts w:asciiTheme="majorBidi" w:hAnsiTheme="majorBidi" w:cstheme="majorBidi"/>
          <w:b/>
          <w:bCs/>
          <w:sz w:val="28"/>
          <w:szCs w:val="28"/>
        </w:rPr>
        <w:t xml:space="preserve">о </w:t>
      </w:r>
      <w:r w:rsidR="003F3A1E" w:rsidRPr="003F3A1E">
        <w:rPr>
          <w:rFonts w:asciiTheme="majorBidi" w:hAnsiTheme="majorBidi" w:cstheme="majorBidi"/>
          <w:b/>
          <w:bCs/>
          <w:sz w:val="28"/>
          <w:szCs w:val="28"/>
        </w:rPr>
        <w:t>преддипломной</w:t>
      </w:r>
      <w:r w:rsidRPr="003F3A1E">
        <w:rPr>
          <w:rFonts w:asciiTheme="majorBidi" w:hAnsiTheme="majorBidi" w:cstheme="majorBidi"/>
          <w:b/>
          <w:bCs/>
          <w:sz w:val="28"/>
          <w:szCs w:val="28"/>
        </w:rPr>
        <w:t xml:space="preserve"> практике</w:t>
      </w:r>
    </w:p>
    <w:p w14:paraId="39970DA8" w14:textId="77777777" w:rsidR="0021661F" w:rsidRPr="003F3A1E" w:rsidRDefault="0021661F" w:rsidP="0021661F">
      <w:pPr>
        <w:rPr>
          <w:rFonts w:asciiTheme="majorBidi" w:hAnsiTheme="majorBidi" w:cstheme="majorBidi"/>
          <w:sz w:val="28"/>
          <w:szCs w:val="28"/>
        </w:rPr>
      </w:pPr>
    </w:p>
    <w:p w14:paraId="72F3CBB5" w14:textId="77777777" w:rsidR="0021661F" w:rsidRPr="003F3A1E" w:rsidRDefault="0021661F" w:rsidP="0021661F">
      <w:pPr>
        <w:rPr>
          <w:rFonts w:asciiTheme="majorBidi" w:hAnsiTheme="majorBidi" w:cstheme="majorBidi"/>
          <w:sz w:val="28"/>
          <w:szCs w:val="28"/>
        </w:rPr>
      </w:pPr>
    </w:p>
    <w:p w14:paraId="0DDACB41" w14:textId="2DA4B746" w:rsidR="0021661F" w:rsidRPr="003F3A1E" w:rsidRDefault="007C7299" w:rsidP="0021661F">
      <w:pPr>
        <w:rPr>
          <w:rFonts w:asciiTheme="majorBidi" w:hAnsiTheme="majorBidi" w:cstheme="majorBidi"/>
          <w:sz w:val="28"/>
          <w:szCs w:val="28"/>
        </w:rPr>
      </w:pPr>
      <w:r>
        <w:rPr>
          <w:rFonts w:asciiTheme="majorBidi" w:hAnsiTheme="majorBidi" w:cstheme="majorBidi"/>
          <w:sz w:val="28"/>
          <w:szCs w:val="28"/>
        </w:rPr>
        <w:t xml:space="preserve">   </w:t>
      </w:r>
    </w:p>
    <w:p w14:paraId="1DB430B1" w14:textId="77777777" w:rsidR="0021661F" w:rsidRPr="003F3A1E" w:rsidRDefault="0021661F" w:rsidP="0021661F">
      <w:pPr>
        <w:rPr>
          <w:rFonts w:asciiTheme="majorBidi" w:hAnsiTheme="majorBidi" w:cstheme="majorBidi"/>
          <w:sz w:val="28"/>
          <w:szCs w:val="28"/>
        </w:rPr>
      </w:pPr>
    </w:p>
    <w:p w14:paraId="24BCB2FF" w14:textId="77777777" w:rsidR="0021661F" w:rsidRPr="003F3A1E" w:rsidRDefault="0021661F" w:rsidP="0021661F">
      <w:pPr>
        <w:rPr>
          <w:rFonts w:asciiTheme="majorBidi" w:hAnsiTheme="majorBidi" w:cstheme="majorBidi"/>
          <w:sz w:val="28"/>
          <w:szCs w:val="28"/>
        </w:rPr>
      </w:pPr>
    </w:p>
    <w:p w14:paraId="762B990E" w14:textId="07A78636" w:rsidR="0021661F" w:rsidRPr="003F3A1E" w:rsidRDefault="0021661F" w:rsidP="0021661F">
      <w:pPr>
        <w:rPr>
          <w:rFonts w:asciiTheme="majorBidi" w:hAnsiTheme="majorBidi" w:cstheme="majorBidi"/>
          <w:sz w:val="28"/>
          <w:szCs w:val="28"/>
        </w:rPr>
      </w:pPr>
      <w:r w:rsidRPr="003F3A1E">
        <w:rPr>
          <w:rFonts w:asciiTheme="majorBidi" w:hAnsiTheme="majorBidi" w:cstheme="majorBidi"/>
          <w:sz w:val="28"/>
          <w:szCs w:val="28"/>
        </w:rPr>
        <w:t>Студент группы ________</w:t>
      </w:r>
      <w:r w:rsidR="00456B4D" w:rsidRPr="003F3A1E">
        <w:rPr>
          <w:rFonts w:asciiTheme="majorBidi" w:hAnsiTheme="majorBidi" w:cstheme="majorBidi"/>
          <w:sz w:val="28"/>
          <w:szCs w:val="28"/>
        </w:rPr>
        <w:t>Алексеенко Максим Александрович</w:t>
      </w:r>
    </w:p>
    <w:p w14:paraId="019BA5AD" w14:textId="77777777" w:rsidR="0021661F" w:rsidRPr="003F3A1E" w:rsidRDefault="0021661F" w:rsidP="0021661F">
      <w:pPr>
        <w:rPr>
          <w:rFonts w:asciiTheme="majorBidi" w:hAnsiTheme="majorBidi" w:cstheme="majorBidi"/>
          <w:sz w:val="28"/>
          <w:szCs w:val="28"/>
        </w:rPr>
      </w:pPr>
    </w:p>
    <w:p w14:paraId="4B2F8D6D" w14:textId="77777777" w:rsidR="0021661F" w:rsidRPr="003F3A1E" w:rsidRDefault="0021661F" w:rsidP="0021661F">
      <w:pPr>
        <w:rPr>
          <w:rFonts w:asciiTheme="majorBidi" w:hAnsiTheme="majorBidi" w:cstheme="majorBidi"/>
          <w:sz w:val="28"/>
          <w:szCs w:val="28"/>
        </w:rPr>
      </w:pPr>
    </w:p>
    <w:p w14:paraId="7A51758C" w14:textId="04D6CF95" w:rsidR="0021661F" w:rsidRPr="003F3A1E" w:rsidRDefault="007C7299" w:rsidP="0021661F">
      <w:pPr>
        <w:rPr>
          <w:rFonts w:asciiTheme="majorBidi" w:hAnsiTheme="majorBidi" w:cstheme="majorBidi"/>
          <w:b/>
          <w:sz w:val="28"/>
          <w:szCs w:val="28"/>
        </w:rPr>
      </w:pPr>
      <w:r>
        <w:rPr>
          <w:rFonts w:asciiTheme="majorBidi" w:hAnsiTheme="majorBidi" w:cstheme="majorBidi"/>
          <w:sz w:val="28"/>
          <w:szCs w:val="28"/>
        </w:rPr>
        <w:t xml:space="preserve">              </w:t>
      </w:r>
      <w:r w:rsidR="0021661F" w:rsidRPr="003F3A1E">
        <w:rPr>
          <w:rFonts w:asciiTheme="majorBidi" w:hAnsiTheme="majorBidi" w:cstheme="majorBidi"/>
          <w:sz w:val="28"/>
          <w:szCs w:val="28"/>
        </w:rPr>
        <w:t xml:space="preserve"> </w:t>
      </w:r>
    </w:p>
    <w:p w14:paraId="22177732" w14:textId="0149F099" w:rsidR="0021661F" w:rsidRPr="003F3A1E" w:rsidRDefault="007C7299" w:rsidP="0021661F">
      <w:pPr>
        <w:rPr>
          <w:rFonts w:asciiTheme="majorBidi" w:hAnsiTheme="majorBidi" w:cstheme="majorBidi"/>
          <w:sz w:val="28"/>
          <w:szCs w:val="28"/>
        </w:rPr>
      </w:pPr>
      <w:r>
        <w:rPr>
          <w:rFonts w:asciiTheme="majorBidi" w:hAnsiTheme="majorBidi" w:cstheme="majorBidi"/>
          <w:b/>
          <w:sz w:val="28"/>
          <w:szCs w:val="28"/>
        </w:rPr>
        <w:t xml:space="preserve"> </w:t>
      </w:r>
      <w:r>
        <w:rPr>
          <w:rFonts w:asciiTheme="majorBidi" w:hAnsiTheme="majorBidi" w:cstheme="majorBidi"/>
          <w:sz w:val="28"/>
          <w:szCs w:val="28"/>
        </w:rPr>
        <w:t xml:space="preserve">  </w:t>
      </w:r>
    </w:p>
    <w:p w14:paraId="79446C0A" w14:textId="2D882C59" w:rsidR="0021661F" w:rsidRPr="003F3A1E" w:rsidRDefault="0021661F" w:rsidP="0021661F">
      <w:pPr>
        <w:rPr>
          <w:rFonts w:asciiTheme="majorBidi" w:hAnsiTheme="majorBidi" w:cstheme="majorBidi"/>
          <w:sz w:val="28"/>
          <w:szCs w:val="28"/>
        </w:rPr>
      </w:pPr>
      <w:r w:rsidRPr="003F3A1E">
        <w:rPr>
          <w:rFonts w:asciiTheme="majorBidi" w:hAnsiTheme="majorBidi" w:cstheme="majorBidi"/>
          <w:sz w:val="28"/>
          <w:szCs w:val="28"/>
        </w:rPr>
        <w:t>Руководитель практики ______________</w:t>
      </w:r>
      <w:r w:rsidR="007C7299">
        <w:rPr>
          <w:rFonts w:asciiTheme="majorBidi" w:hAnsiTheme="majorBidi" w:cstheme="majorBidi"/>
          <w:sz w:val="28"/>
          <w:szCs w:val="28"/>
        </w:rPr>
        <w:t xml:space="preserve"> </w:t>
      </w:r>
      <w:r w:rsidRPr="003F3A1E">
        <w:rPr>
          <w:rFonts w:asciiTheme="majorBidi" w:hAnsiTheme="majorBidi" w:cstheme="majorBidi"/>
          <w:sz w:val="28"/>
          <w:szCs w:val="28"/>
        </w:rPr>
        <w:fldChar w:fldCharType="begin"/>
      </w:r>
      <w:r w:rsidRPr="003F3A1E">
        <w:rPr>
          <w:rFonts w:asciiTheme="majorBidi" w:hAnsiTheme="majorBidi" w:cstheme="majorBidi"/>
          <w:sz w:val="28"/>
          <w:szCs w:val="28"/>
        </w:rPr>
        <w:instrText xml:space="preserve"> REF  Руководит  \* MERGEFORMAT </w:instrText>
      </w:r>
      <w:r w:rsidRPr="003F3A1E">
        <w:rPr>
          <w:rFonts w:asciiTheme="majorBidi" w:hAnsiTheme="majorBidi" w:cstheme="majorBidi"/>
          <w:sz w:val="28"/>
          <w:szCs w:val="28"/>
        </w:rPr>
        <w:fldChar w:fldCharType="separate"/>
      </w:r>
      <w:r w:rsidR="00FD2F80" w:rsidRPr="00FD2F80">
        <w:rPr>
          <w:rFonts w:asciiTheme="majorBidi" w:hAnsiTheme="majorBidi" w:cstheme="majorBidi"/>
          <w:bCs/>
          <w:sz w:val="28"/>
          <w:szCs w:val="28"/>
        </w:rPr>
        <w:t>д</w:t>
      </w:r>
      <w:r w:rsidR="00FD2F80">
        <w:rPr>
          <w:rFonts w:asciiTheme="majorBidi" w:hAnsiTheme="majorBidi" w:cstheme="majorBidi"/>
          <w:sz w:val="28"/>
          <w:szCs w:val="28"/>
        </w:rPr>
        <w:t>.т.н., проф. Захарчук А.С.</w:t>
      </w:r>
      <w:r w:rsidRPr="003F3A1E">
        <w:rPr>
          <w:rFonts w:asciiTheme="majorBidi" w:hAnsiTheme="majorBidi" w:cstheme="majorBidi"/>
          <w:sz w:val="28"/>
          <w:szCs w:val="28"/>
        </w:rPr>
        <w:fldChar w:fldCharType="end"/>
      </w:r>
    </w:p>
    <w:p w14:paraId="50F1A249" w14:textId="77777777" w:rsidR="0021661F" w:rsidRPr="003F3A1E" w:rsidRDefault="0021661F" w:rsidP="0021661F">
      <w:pPr>
        <w:jc w:val="center"/>
        <w:rPr>
          <w:rFonts w:asciiTheme="majorBidi" w:hAnsiTheme="majorBidi" w:cstheme="majorBidi"/>
          <w:sz w:val="28"/>
          <w:szCs w:val="28"/>
        </w:rPr>
      </w:pPr>
    </w:p>
    <w:p w14:paraId="60EB9EAA" w14:textId="77777777" w:rsidR="0021661F" w:rsidRPr="003F3A1E" w:rsidRDefault="0021661F" w:rsidP="0021661F">
      <w:pPr>
        <w:rPr>
          <w:rFonts w:asciiTheme="majorBidi" w:hAnsiTheme="majorBidi" w:cstheme="majorBidi"/>
          <w:sz w:val="28"/>
          <w:szCs w:val="28"/>
        </w:rPr>
      </w:pPr>
    </w:p>
    <w:p w14:paraId="4A32B8EC" w14:textId="77777777" w:rsidR="0021661F" w:rsidRPr="003F3A1E" w:rsidRDefault="0021661F" w:rsidP="0021661F">
      <w:pPr>
        <w:jc w:val="center"/>
        <w:rPr>
          <w:rFonts w:asciiTheme="majorBidi" w:hAnsiTheme="majorBidi" w:cstheme="majorBidi"/>
          <w:sz w:val="28"/>
          <w:szCs w:val="28"/>
        </w:rPr>
      </w:pPr>
    </w:p>
    <w:p w14:paraId="16ED156C" w14:textId="77777777" w:rsidR="0021661F" w:rsidRPr="003F3A1E" w:rsidRDefault="0021661F" w:rsidP="0021661F">
      <w:pPr>
        <w:jc w:val="center"/>
        <w:rPr>
          <w:rFonts w:asciiTheme="majorBidi" w:hAnsiTheme="majorBidi" w:cstheme="majorBidi"/>
          <w:sz w:val="28"/>
          <w:szCs w:val="28"/>
        </w:rPr>
      </w:pPr>
    </w:p>
    <w:p w14:paraId="205B81FD" w14:textId="77777777" w:rsidR="0021661F" w:rsidRPr="003F3A1E" w:rsidRDefault="0021661F" w:rsidP="0021661F">
      <w:pPr>
        <w:jc w:val="center"/>
        <w:rPr>
          <w:rFonts w:asciiTheme="majorBidi" w:hAnsiTheme="majorBidi" w:cstheme="majorBidi"/>
          <w:sz w:val="28"/>
          <w:szCs w:val="28"/>
        </w:rPr>
      </w:pPr>
    </w:p>
    <w:p w14:paraId="719691C3" w14:textId="77777777" w:rsidR="0021661F" w:rsidRPr="003F3A1E" w:rsidRDefault="0021661F" w:rsidP="0021661F">
      <w:pPr>
        <w:jc w:val="center"/>
        <w:rPr>
          <w:rFonts w:asciiTheme="majorBidi" w:hAnsiTheme="majorBidi" w:cstheme="majorBidi"/>
          <w:sz w:val="28"/>
          <w:szCs w:val="28"/>
        </w:rPr>
      </w:pPr>
    </w:p>
    <w:p w14:paraId="3862D14A" w14:textId="77777777" w:rsidR="0021661F" w:rsidRPr="003F3A1E" w:rsidRDefault="0021661F" w:rsidP="0021661F">
      <w:pPr>
        <w:jc w:val="center"/>
        <w:rPr>
          <w:rFonts w:asciiTheme="majorBidi" w:hAnsiTheme="majorBidi" w:cstheme="majorBidi"/>
          <w:sz w:val="28"/>
          <w:szCs w:val="28"/>
        </w:rPr>
      </w:pPr>
    </w:p>
    <w:p w14:paraId="4203C9A4" w14:textId="77777777" w:rsidR="0021661F" w:rsidRPr="003F3A1E" w:rsidRDefault="0021661F" w:rsidP="0021661F">
      <w:pPr>
        <w:jc w:val="center"/>
        <w:rPr>
          <w:rFonts w:asciiTheme="majorBidi" w:hAnsiTheme="majorBidi" w:cstheme="majorBidi"/>
          <w:sz w:val="28"/>
          <w:szCs w:val="28"/>
        </w:rPr>
      </w:pPr>
    </w:p>
    <w:p w14:paraId="265B768A" w14:textId="77777777" w:rsidR="0021661F" w:rsidRPr="003F3A1E" w:rsidRDefault="0021661F" w:rsidP="0021661F">
      <w:pPr>
        <w:jc w:val="center"/>
        <w:rPr>
          <w:rFonts w:asciiTheme="majorBidi" w:hAnsiTheme="majorBidi" w:cstheme="majorBidi"/>
          <w:sz w:val="28"/>
          <w:szCs w:val="28"/>
        </w:rPr>
      </w:pPr>
    </w:p>
    <w:p w14:paraId="1DDF5D6F" w14:textId="77777777" w:rsidR="0021661F" w:rsidRPr="003F3A1E" w:rsidRDefault="0021661F" w:rsidP="0021661F">
      <w:pPr>
        <w:jc w:val="center"/>
        <w:rPr>
          <w:rFonts w:asciiTheme="majorBidi" w:hAnsiTheme="majorBidi" w:cstheme="majorBidi"/>
          <w:sz w:val="28"/>
          <w:szCs w:val="28"/>
        </w:rPr>
      </w:pPr>
    </w:p>
    <w:p w14:paraId="1D1021E0" w14:textId="77777777" w:rsidR="0021661F" w:rsidRPr="003F3A1E" w:rsidRDefault="0021661F" w:rsidP="0021661F">
      <w:pPr>
        <w:jc w:val="center"/>
        <w:rPr>
          <w:rFonts w:asciiTheme="majorBidi" w:hAnsiTheme="majorBidi" w:cstheme="majorBidi"/>
          <w:sz w:val="28"/>
          <w:szCs w:val="28"/>
        </w:rPr>
      </w:pPr>
    </w:p>
    <w:p w14:paraId="0EF04AD8" w14:textId="77777777" w:rsidR="0021661F" w:rsidRPr="003F3A1E" w:rsidRDefault="0021661F" w:rsidP="0021661F">
      <w:pPr>
        <w:jc w:val="center"/>
        <w:rPr>
          <w:rFonts w:asciiTheme="majorBidi" w:hAnsiTheme="majorBidi" w:cstheme="majorBidi"/>
          <w:sz w:val="28"/>
          <w:szCs w:val="28"/>
        </w:rPr>
      </w:pPr>
    </w:p>
    <w:p w14:paraId="33740A59" w14:textId="77777777" w:rsidR="0021661F" w:rsidRPr="003F3A1E" w:rsidRDefault="0021661F" w:rsidP="0021661F">
      <w:pPr>
        <w:jc w:val="center"/>
        <w:rPr>
          <w:rFonts w:asciiTheme="majorBidi" w:hAnsiTheme="majorBidi" w:cstheme="majorBidi"/>
          <w:sz w:val="28"/>
          <w:szCs w:val="28"/>
        </w:rPr>
      </w:pPr>
    </w:p>
    <w:p w14:paraId="05BDD5EC" w14:textId="77777777" w:rsidR="0021661F" w:rsidRPr="003F3A1E" w:rsidRDefault="0021661F" w:rsidP="0021661F">
      <w:pPr>
        <w:jc w:val="center"/>
        <w:rPr>
          <w:rFonts w:asciiTheme="majorBidi" w:hAnsiTheme="majorBidi" w:cstheme="majorBidi"/>
          <w:sz w:val="28"/>
          <w:szCs w:val="28"/>
        </w:rPr>
      </w:pPr>
    </w:p>
    <w:p w14:paraId="5EC46D30" w14:textId="77777777" w:rsidR="0021661F" w:rsidRPr="003F3A1E" w:rsidRDefault="0021661F" w:rsidP="0021661F">
      <w:pPr>
        <w:jc w:val="center"/>
        <w:rPr>
          <w:rFonts w:asciiTheme="majorBidi" w:hAnsiTheme="majorBidi" w:cstheme="majorBidi"/>
          <w:sz w:val="28"/>
          <w:szCs w:val="28"/>
        </w:rPr>
      </w:pPr>
      <w:r w:rsidRPr="003F3A1E">
        <w:rPr>
          <w:rFonts w:asciiTheme="majorBidi" w:hAnsiTheme="majorBidi" w:cstheme="majorBidi"/>
          <w:sz w:val="28"/>
          <w:szCs w:val="28"/>
        </w:rPr>
        <w:t>Луганск 2026 г.</w:t>
      </w:r>
      <w:r w:rsidRPr="003F3A1E">
        <w:rPr>
          <w:rFonts w:asciiTheme="majorBidi" w:hAnsiTheme="majorBidi" w:cstheme="majorBidi"/>
          <w:sz w:val="28"/>
          <w:szCs w:val="28"/>
        </w:rPr>
        <w:br w:type="page"/>
      </w:r>
    </w:p>
    <w:p w14:paraId="309DBBF5" w14:textId="0CDDA620" w:rsidR="0021661F" w:rsidRPr="003F3A1E" w:rsidRDefault="0021661F" w:rsidP="0021661F">
      <w:pPr>
        <w:jc w:val="center"/>
        <w:rPr>
          <w:rFonts w:asciiTheme="majorBidi" w:hAnsiTheme="majorBidi" w:cstheme="majorBidi"/>
          <w:sz w:val="28"/>
          <w:szCs w:val="28"/>
        </w:rPr>
      </w:pPr>
      <w:r w:rsidRPr="003F3A1E">
        <w:rPr>
          <w:rFonts w:asciiTheme="majorBidi" w:hAnsiTheme="majorBidi" w:cstheme="majorBidi"/>
          <w:sz w:val="28"/>
          <w:szCs w:val="28"/>
        </w:rPr>
        <w:lastRenderedPageBreak/>
        <w:t>МИНИСТЕРСТВО</w:t>
      </w:r>
      <w:r w:rsidR="007C7299">
        <w:rPr>
          <w:rFonts w:asciiTheme="majorBidi" w:hAnsiTheme="majorBidi" w:cstheme="majorBidi"/>
          <w:sz w:val="28"/>
          <w:szCs w:val="28"/>
        </w:rPr>
        <w:t xml:space="preserve"> </w:t>
      </w:r>
      <w:r w:rsidRPr="003F3A1E">
        <w:rPr>
          <w:rFonts w:asciiTheme="majorBidi" w:hAnsiTheme="majorBidi" w:cstheme="majorBidi"/>
          <w:sz w:val="28"/>
          <w:szCs w:val="28"/>
        </w:rPr>
        <w:t>НАУКИ</w:t>
      </w:r>
      <w:r w:rsidR="007C7299">
        <w:rPr>
          <w:rFonts w:asciiTheme="majorBidi" w:hAnsiTheme="majorBidi" w:cstheme="majorBidi"/>
          <w:sz w:val="28"/>
          <w:szCs w:val="28"/>
        </w:rPr>
        <w:t xml:space="preserve"> </w:t>
      </w:r>
      <w:r w:rsidRPr="003F3A1E">
        <w:rPr>
          <w:rFonts w:asciiTheme="majorBidi" w:hAnsiTheme="majorBidi" w:cstheme="majorBidi"/>
          <w:sz w:val="28"/>
          <w:szCs w:val="28"/>
        </w:rPr>
        <w:t>И</w:t>
      </w:r>
      <w:r w:rsidR="007C7299">
        <w:rPr>
          <w:rFonts w:asciiTheme="majorBidi" w:hAnsiTheme="majorBidi" w:cstheme="majorBidi"/>
          <w:sz w:val="28"/>
          <w:szCs w:val="28"/>
        </w:rPr>
        <w:t xml:space="preserve"> </w:t>
      </w:r>
      <w:r w:rsidRPr="003F3A1E">
        <w:rPr>
          <w:rFonts w:asciiTheme="majorBidi" w:hAnsiTheme="majorBidi" w:cstheme="majorBidi"/>
          <w:sz w:val="28"/>
          <w:szCs w:val="28"/>
        </w:rPr>
        <w:t>ВЫСШЕГО</w:t>
      </w:r>
      <w:r w:rsidR="007C7299">
        <w:rPr>
          <w:rFonts w:asciiTheme="majorBidi" w:hAnsiTheme="majorBidi" w:cstheme="majorBidi"/>
          <w:sz w:val="28"/>
          <w:szCs w:val="28"/>
        </w:rPr>
        <w:t xml:space="preserve"> </w:t>
      </w:r>
      <w:r w:rsidRPr="003F3A1E">
        <w:rPr>
          <w:rFonts w:asciiTheme="majorBidi" w:hAnsiTheme="majorBidi" w:cstheme="majorBidi"/>
          <w:sz w:val="28"/>
          <w:szCs w:val="28"/>
        </w:rPr>
        <w:t>ОБРАЗОВАНИЯ</w:t>
      </w:r>
    </w:p>
    <w:p w14:paraId="2E406099" w14:textId="77777777" w:rsidR="0021661F" w:rsidRPr="003F3A1E" w:rsidRDefault="0021661F" w:rsidP="0021661F">
      <w:pPr>
        <w:jc w:val="center"/>
        <w:rPr>
          <w:rFonts w:asciiTheme="majorBidi" w:hAnsiTheme="majorBidi" w:cstheme="majorBidi"/>
          <w:sz w:val="28"/>
          <w:szCs w:val="28"/>
        </w:rPr>
      </w:pPr>
      <w:r w:rsidRPr="003F3A1E">
        <w:rPr>
          <w:rFonts w:asciiTheme="majorBidi" w:hAnsiTheme="majorBidi" w:cstheme="majorBidi"/>
          <w:sz w:val="28"/>
          <w:szCs w:val="28"/>
        </w:rPr>
        <w:t>РОССИЙСКОЙ ФЕДЕРАЦИИ</w:t>
      </w:r>
    </w:p>
    <w:p w14:paraId="76C6A911" w14:textId="77777777" w:rsidR="0021661F" w:rsidRPr="003F3A1E" w:rsidRDefault="0021661F" w:rsidP="0021661F">
      <w:pPr>
        <w:jc w:val="center"/>
        <w:rPr>
          <w:rFonts w:asciiTheme="majorBidi" w:hAnsiTheme="majorBidi" w:cstheme="majorBidi"/>
          <w:sz w:val="28"/>
          <w:szCs w:val="28"/>
        </w:rPr>
      </w:pPr>
      <w:r w:rsidRPr="003F3A1E">
        <w:rPr>
          <w:rFonts w:asciiTheme="majorBidi" w:hAnsiTheme="majorBidi" w:cstheme="majorBidi"/>
          <w:sz w:val="28"/>
          <w:szCs w:val="28"/>
        </w:rPr>
        <w:t>ФЕДЕРАЛЬНОЕ ГОСУДАРСТВЕННОЕ БЮДЖЕТНОЕ</w:t>
      </w:r>
    </w:p>
    <w:p w14:paraId="3E50E910" w14:textId="77777777" w:rsidR="0021661F" w:rsidRPr="003F3A1E" w:rsidRDefault="0021661F" w:rsidP="0021661F">
      <w:pPr>
        <w:jc w:val="center"/>
        <w:rPr>
          <w:rFonts w:asciiTheme="majorBidi" w:hAnsiTheme="majorBidi" w:cstheme="majorBidi"/>
          <w:sz w:val="28"/>
          <w:szCs w:val="28"/>
        </w:rPr>
      </w:pPr>
      <w:r w:rsidRPr="003F3A1E">
        <w:rPr>
          <w:rFonts w:asciiTheme="majorBidi" w:hAnsiTheme="majorBidi" w:cstheme="majorBidi"/>
          <w:sz w:val="28"/>
          <w:szCs w:val="28"/>
        </w:rPr>
        <w:t xml:space="preserve"> ОБРАЗОВАТЕЛЬНОЕ УЧРЕЖДЕНИЕ </w:t>
      </w:r>
    </w:p>
    <w:p w14:paraId="4109D644" w14:textId="23FC3D9F" w:rsidR="0021661F" w:rsidRPr="003F3A1E" w:rsidRDefault="0021661F" w:rsidP="00C07979">
      <w:pPr>
        <w:pStyle w:val="ad"/>
      </w:pPr>
      <w:r w:rsidRPr="003F3A1E">
        <w:t>ВЫСШЕГО ОБРАЗОВАНИЯ</w:t>
      </w:r>
    </w:p>
    <w:p w14:paraId="316DC52C" w14:textId="78733F6A" w:rsidR="0021661F" w:rsidRPr="003F3A1E" w:rsidRDefault="0021661F" w:rsidP="00C07979">
      <w:pPr>
        <w:pStyle w:val="ad"/>
      </w:pPr>
      <w:r w:rsidRPr="003F3A1E">
        <w:t xml:space="preserve"> ЛУГАНСКИЙ ГОСУДАРСТ</w:t>
      </w:r>
      <w:r w:rsidR="00FD2F80">
        <w:t>В</w:t>
      </w:r>
      <w:r w:rsidRPr="003F3A1E">
        <w:t>ЕННЫЙ УНИВЕРСИТЕТ</w:t>
      </w:r>
    </w:p>
    <w:p w14:paraId="5B31F3FC" w14:textId="77777777" w:rsidR="0021661F" w:rsidRPr="003F3A1E" w:rsidRDefault="0021661F" w:rsidP="00C07979">
      <w:pPr>
        <w:pStyle w:val="ad"/>
      </w:pPr>
      <w:r w:rsidRPr="003F3A1E">
        <w:t xml:space="preserve"> ИМЕНИ ВЛАДИМИРА ДАЛЯ</w:t>
      </w:r>
    </w:p>
    <w:p w14:paraId="266A03EF" w14:textId="77777777" w:rsidR="0021661F" w:rsidRPr="003F3A1E" w:rsidRDefault="0021661F" w:rsidP="0021661F">
      <w:pPr>
        <w:tabs>
          <w:tab w:val="left" w:pos="2268"/>
        </w:tabs>
        <w:suppressAutoHyphens/>
        <w:jc w:val="center"/>
        <w:outlineLvl w:val="0"/>
        <w:rPr>
          <w:rFonts w:asciiTheme="majorBidi" w:hAnsiTheme="majorBidi" w:cstheme="majorBidi"/>
          <w:caps/>
          <w:kern w:val="28"/>
          <w:sz w:val="28"/>
          <w:szCs w:val="28"/>
        </w:rPr>
      </w:pPr>
    </w:p>
    <w:p w14:paraId="4C25A531" w14:textId="2062758D" w:rsidR="0021661F" w:rsidRPr="003F3A1E" w:rsidRDefault="0021661F" w:rsidP="0021661F">
      <w:pPr>
        <w:jc w:val="center"/>
        <w:rPr>
          <w:rFonts w:asciiTheme="majorBidi" w:hAnsiTheme="majorBidi" w:cstheme="majorBidi"/>
          <w:sz w:val="28"/>
          <w:szCs w:val="28"/>
        </w:rPr>
      </w:pPr>
      <w:r w:rsidRPr="003F3A1E">
        <w:rPr>
          <w:rFonts w:asciiTheme="majorBidi" w:hAnsiTheme="majorBidi" w:cstheme="majorBidi"/>
          <w:sz w:val="28"/>
          <w:szCs w:val="28"/>
        </w:rPr>
        <w:t>ФАКУЛЬТЕТ</w:t>
      </w:r>
      <w:r w:rsidR="007C7299">
        <w:rPr>
          <w:rFonts w:asciiTheme="majorBidi" w:hAnsiTheme="majorBidi" w:cstheme="majorBidi"/>
          <w:sz w:val="28"/>
          <w:szCs w:val="28"/>
        </w:rPr>
        <w:t xml:space="preserve"> </w:t>
      </w:r>
      <w:r w:rsidRPr="003F3A1E">
        <w:rPr>
          <w:rFonts w:asciiTheme="majorBidi" w:hAnsiTheme="majorBidi" w:cstheme="majorBidi"/>
          <w:sz w:val="28"/>
          <w:szCs w:val="28"/>
        </w:rPr>
        <w:t>ПРИБОРОСТРОЕНИЯ, ЭЛЕКТРОТЕХНИЧЕСКИХ И БИОТЕХНИЧЕСКИХ СИСТЕМ</w:t>
      </w:r>
    </w:p>
    <w:p w14:paraId="5B3F1992" w14:textId="77777777" w:rsidR="0021661F" w:rsidRPr="003F3A1E" w:rsidRDefault="0021661F" w:rsidP="0021661F">
      <w:pPr>
        <w:jc w:val="center"/>
        <w:rPr>
          <w:rFonts w:asciiTheme="majorBidi" w:hAnsiTheme="majorBidi" w:cstheme="majorBidi"/>
          <w:sz w:val="28"/>
          <w:szCs w:val="28"/>
        </w:rPr>
      </w:pPr>
    </w:p>
    <w:p w14:paraId="1EC4EEE7" w14:textId="77777777" w:rsidR="0021661F" w:rsidRPr="003F3A1E" w:rsidRDefault="0021661F" w:rsidP="0021661F">
      <w:pPr>
        <w:jc w:val="center"/>
        <w:rPr>
          <w:rFonts w:asciiTheme="majorBidi" w:hAnsiTheme="majorBidi" w:cstheme="majorBidi"/>
          <w:sz w:val="28"/>
          <w:szCs w:val="28"/>
        </w:rPr>
      </w:pPr>
      <w:r w:rsidRPr="003F3A1E">
        <w:rPr>
          <w:rFonts w:asciiTheme="majorBidi" w:hAnsiTheme="majorBidi" w:cstheme="majorBidi"/>
          <w:sz w:val="28"/>
          <w:szCs w:val="28"/>
        </w:rPr>
        <w:t>КАФЕДРА ЭЛЕКТРОЭНЕРГЕТИКИ</w:t>
      </w:r>
    </w:p>
    <w:p w14:paraId="040DC6E0" w14:textId="1A3FEF17" w:rsidR="0021661F" w:rsidRPr="003F3A1E" w:rsidRDefault="007C7299" w:rsidP="0021661F">
      <w:pPr>
        <w:spacing w:line="360" w:lineRule="auto"/>
        <w:jc w:val="both"/>
        <w:rPr>
          <w:rFonts w:asciiTheme="majorBidi" w:hAnsiTheme="majorBidi" w:cstheme="majorBidi"/>
          <w:sz w:val="28"/>
          <w:szCs w:val="28"/>
        </w:rPr>
      </w:pPr>
      <w:r>
        <w:rPr>
          <w:rFonts w:asciiTheme="majorBidi" w:hAnsiTheme="majorBidi" w:cstheme="majorBidi"/>
          <w:sz w:val="28"/>
          <w:szCs w:val="28"/>
        </w:rPr>
        <w:t xml:space="preserve">                     </w:t>
      </w:r>
      <w:proofErr w:type="gramStart"/>
      <w:r w:rsidR="0021661F" w:rsidRPr="003F3A1E">
        <w:rPr>
          <w:rFonts w:asciiTheme="majorBidi" w:hAnsiTheme="majorBidi" w:cstheme="majorBidi"/>
          <w:sz w:val="28"/>
          <w:szCs w:val="28"/>
        </w:rPr>
        <w:t>”Утверждаю</w:t>
      </w:r>
      <w:proofErr w:type="gramEnd"/>
      <w:r w:rsidR="0021661F" w:rsidRPr="003F3A1E">
        <w:rPr>
          <w:rFonts w:asciiTheme="majorBidi" w:hAnsiTheme="majorBidi" w:cstheme="majorBidi"/>
          <w:sz w:val="28"/>
          <w:szCs w:val="28"/>
        </w:rPr>
        <w:t>”</w:t>
      </w:r>
    </w:p>
    <w:p w14:paraId="1F932045" w14:textId="01F2DFDC" w:rsidR="0021661F" w:rsidRPr="003F3A1E" w:rsidRDefault="007C7299" w:rsidP="0021661F">
      <w:pPr>
        <w:spacing w:line="360" w:lineRule="auto"/>
        <w:jc w:val="both"/>
        <w:rPr>
          <w:rFonts w:asciiTheme="majorBidi" w:hAnsiTheme="majorBidi" w:cstheme="majorBidi"/>
          <w:sz w:val="28"/>
          <w:szCs w:val="28"/>
        </w:rPr>
      </w:pPr>
      <w:r>
        <w:rPr>
          <w:rFonts w:asciiTheme="majorBidi" w:hAnsiTheme="majorBidi" w:cstheme="majorBidi"/>
          <w:sz w:val="28"/>
          <w:szCs w:val="28"/>
        </w:rPr>
        <w:t xml:space="preserve">                </w:t>
      </w:r>
      <w:r w:rsidR="0021661F" w:rsidRPr="003F3A1E">
        <w:rPr>
          <w:rFonts w:asciiTheme="majorBidi" w:hAnsiTheme="majorBidi" w:cstheme="majorBidi"/>
          <w:sz w:val="28"/>
          <w:szCs w:val="28"/>
        </w:rPr>
        <w:t>Зав. кафедрой_________</w:t>
      </w:r>
      <w:r w:rsidR="00FD2F80">
        <w:rPr>
          <w:rFonts w:asciiTheme="majorBidi" w:hAnsiTheme="majorBidi" w:cstheme="majorBidi"/>
          <w:sz w:val="28"/>
          <w:szCs w:val="28"/>
        </w:rPr>
        <w:t xml:space="preserve"> </w:t>
      </w:r>
      <w:r w:rsidR="0021661F" w:rsidRPr="003F3A1E">
        <w:rPr>
          <w:rFonts w:asciiTheme="majorBidi" w:hAnsiTheme="majorBidi" w:cstheme="majorBidi"/>
          <w:sz w:val="28"/>
          <w:szCs w:val="28"/>
        </w:rPr>
        <w:t>Половинка Д.В.</w:t>
      </w:r>
    </w:p>
    <w:p w14:paraId="6A49C6F0" w14:textId="326A6EA8" w:rsidR="0021661F" w:rsidRPr="003F3A1E" w:rsidRDefault="007C7299" w:rsidP="0021661F">
      <w:pPr>
        <w:spacing w:line="360" w:lineRule="auto"/>
        <w:jc w:val="both"/>
        <w:rPr>
          <w:rFonts w:asciiTheme="majorBidi" w:hAnsiTheme="majorBidi" w:cstheme="majorBidi"/>
          <w:sz w:val="28"/>
          <w:szCs w:val="28"/>
        </w:rPr>
      </w:pPr>
      <w:r>
        <w:rPr>
          <w:rFonts w:asciiTheme="majorBidi" w:hAnsiTheme="majorBidi" w:cstheme="majorBidi"/>
          <w:sz w:val="28"/>
          <w:szCs w:val="28"/>
        </w:rPr>
        <w:t xml:space="preserve">                 </w:t>
      </w:r>
      <w:proofErr w:type="gramStart"/>
      <w:r w:rsidR="0021661F" w:rsidRPr="003F3A1E">
        <w:rPr>
          <w:rFonts w:asciiTheme="majorBidi" w:hAnsiTheme="majorBidi" w:cstheme="majorBidi"/>
          <w:sz w:val="28"/>
          <w:szCs w:val="28"/>
        </w:rPr>
        <w:t>”_</w:t>
      </w:r>
      <w:proofErr w:type="gramEnd"/>
      <w:r w:rsidR="0021661F" w:rsidRPr="003F3A1E">
        <w:rPr>
          <w:rFonts w:asciiTheme="majorBidi" w:hAnsiTheme="majorBidi" w:cstheme="majorBidi"/>
          <w:sz w:val="28"/>
          <w:szCs w:val="28"/>
        </w:rPr>
        <w:t>__</w:t>
      </w:r>
      <w:proofErr w:type="gramStart"/>
      <w:r w:rsidR="0021661F" w:rsidRPr="003F3A1E">
        <w:rPr>
          <w:rFonts w:asciiTheme="majorBidi" w:hAnsiTheme="majorBidi" w:cstheme="majorBidi"/>
          <w:sz w:val="28"/>
          <w:szCs w:val="28"/>
        </w:rPr>
        <w:t>_”</w:t>
      </w:r>
      <w:r>
        <w:rPr>
          <w:rFonts w:asciiTheme="majorBidi" w:hAnsiTheme="majorBidi" w:cstheme="majorBidi"/>
          <w:sz w:val="28"/>
          <w:szCs w:val="28"/>
        </w:rPr>
        <w:t xml:space="preserve"> </w:t>
      </w:r>
      <w:r w:rsidR="0021661F" w:rsidRPr="003F3A1E">
        <w:rPr>
          <w:rFonts w:asciiTheme="majorBidi" w:hAnsiTheme="majorBidi" w:cstheme="majorBidi"/>
          <w:sz w:val="28"/>
          <w:szCs w:val="28"/>
        </w:rPr>
        <w:t xml:space="preserve"> ”</w:t>
      </w:r>
      <w:proofErr w:type="gramEnd"/>
      <w:r w:rsidR="0021661F" w:rsidRPr="003F3A1E">
        <w:rPr>
          <w:rFonts w:asciiTheme="majorBidi" w:hAnsiTheme="majorBidi" w:cstheme="majorBidi"/>
          <w:sz w:val="28"/>
          <w:szCs w:val="28"/>
        </w:rPr>
        <w:t>________”</w:t>
      </w:r>
      <w:r>
        <w:rPr>
          <w:rFonts w:asciiTheme="majorBidi" w:hAnsiTheme="majorBidi" w:cstheme="majorBidi"/>
          <w:sz w:val="28"/>
          <w:szCs w:val="28"/>
        </w:rPr>
        <w:t xml:space="preserve">  </w:t>
      </w:r>
      <w:r w:rsidR="0021661F" w:rsidRPr="003F3A1E">
        <w:rPr>
          <w:rFonts w:asciiTheme="majorBidi" w:hAnsiTheme="majorBidi" w:cstheme="majorBidi"/>
          <w:sz w:val="28"/>
          <w:szCs w:val="28"/>
        </w:rPr>
        <w:fldChar w:fldCharType="begin"/>
      </w:r>
      <w:r w:rsidR="0021661F" w:rsidRPr="003F3A1E">
        <w:rPr>
          <w:rFonts w:asciiTheme="majorBidi" w:hAnsiTheme="majorBidi" w:cstheme="majorBidi"/>
          <w:sz w:val="28"/>
          <w:szCs w:val="28"/>
        </w:rPr>
        <w:instrText xml:space="preserve"> = Год </w:instrText>
      </w:r>
      <w:r w:rsidR="0021661F" w:rsidRPr="003F3A1E">
        <w:rPr>
          <w:rFonts w:asciiTheme="majorBidi" w:hAnsiTheme="majorBidi" w:cstheme="majorBidi"/>
          <w:sz w:val="28"/>
          <w:szCs w:val="28"/>
        </w:rPr>
        <w:fldChar w:fldCharType="separate"/>
      </w:r>
      <w:r w:rsidR="00FD2F80">
        <w:rPr>
          <w:rFonts w:asciiTheme="majorBidi" w:hAnsiTheme="majorBidi" w:cstheme="majorBidi"/>
          <w:noProof/>
          <w:sz w:val="28"/>
          <w:szCs w:val="28"/>
        </w:rPr>
        <w:t>2026</w:t>
      </w:r>
      <w:r w:rsidR="0021661F" w:rsidRPr="003F3A1E">
        <w:rPr>
          <w:rFonts w:asciiTheme="majorBidi" w:hAnsiTheme="majorBidi" w:cstheme="majorBidi"/>
          <w:sz w:val="28"/>
          <w:szCs w:val="28"/>
        </w:rPr>
        <w:fldChar w:fldCharType="end"/>
      </w:r>
      <w:r w:rsidR="0021661F" w:rsidRPr="003F3A1E">
        <w:rPr>
          <w:rFonts w:asciiTheme="majorBidi" w:hAnsiTheme="majorBidi" w:cstheme="majorBidi"/>
          <w:sz w:val="28"/>
          <w:szCs w:val="28"/>
        </w:rPr>
        <w:t xml:space="preserve"> г.</w:t>
      </w:r>
    </w:p>
    <w:p w14:paraId="2B61D728" w14:textId="77777777" w:rsidR="0021661F" w:rsidRPr="003F3A1E" w:rsidRDefault="0021661F" w:rsidP="0021661F">
      <w:pPr>
        <w:pStyle w:val="31"/>
        <w:spacing w:after="0" w:line="360" w:lineRule="auto"/>
        <w:rPr>
          <w:rFonts w:asciiTheme="majorBidi" w:hAnsiTheme="majorBidi" w:cstheme="majorBidi"/>
          <w:b/>
          <w:shadow/>
          <w:sz w:val="28"/>
          <w:szCs w:val="28"/>
        </w:rPr>
      </w:pPr>
    </w:p>
    <w:p w14:paraId="6387D792" w14:textId="77777777" w:rsidR="0021661F" w:rsidRPr="003F3A1E" w:rsidRDefault="0021661F" w:rsidP="0021661F">
      <w:pPr>
        <w:pStyle w:val="31"/>
        <w:spacing w:after="0" w:line="360" w:lineRule="auto"/>
        <w:rPr>
          <w:rFonts w:asciiTheme="majorBidi" w:hAnsiTheme="majorBidi" w:cstheme="majorBidi"/>
          <w:b/>
          <w:shadow/>
          <w:sz w:val="28"/>
          <w:szCs w:val="28"/>
        </w:rPr>
      </w:pPr>
    </w:p>
    <w:p w14:paraId="6D65E529" w14:textId="77777777" w:rsidR="0021661F" w:rsidRPr="003F3A1E" w:rsidRDefault="0021661F" w:rsidP="0021661F">
      <w:pPr>
        <w:pStyle w:val="31"/>
        <w:spacing w:after="0" w:line="360" w:lineRule="auto"/>
        <w:jc w:val="center"/>
        <w:rPr>
          <w:rFonts w:asciiTheme="majorBidi" w:hAnsiTheme="majorBidi" w:cstheme="majorBidi"/>
          <w:b/>
          <w:sz w:val="28"/>
          <w:szCs w:val="28"/>
        </w:rPr>
      </w:pPr>
      <w:r w:rsidRPr="003F3A1E">
        <w:rPr>
          <w:rFonts w:asciiTheme="majorBidi" w:hAnsiTheme="majorBidi" w:cstheme="majorBidi"/>
          <w:b/>
          <w:shadow/>
          <w:sz w:val="28"/>
          <w:szCs w:val="28"/>
        </w:rPr>
        <w:t>ЗАДАНИЕ</w:t>
      </w:r>
    </w:p>
    <w:p w14:paraId="79155006" w14:textId="77777777" w:rsidR="0021661F" w:rsidRPr="003F3A1E" w:rsidRDefault="0021661F" w:rsidP="0021661F">
      <w:pPr>
        <w:pStyle w:val="31"/>
        <w:spacing w:after="0" w:line="360" w:lineRule="auto"/>
        <w:jc w:val="center"/>
        <w:rPr>
          <w:rFonts w:asciiTheme="majorBidi" w:hAnsiTheme="majorBidi" w:cstheme="majorBidi"/>
          <w:sz w:val="28"/>
          <w:szCs w:val="28"/>
        </w:rPr>
      </w:pPr>
      <w:r w:rsidRPr="003F3A1E">
        <w:rPr>
          <w:rFonts w:asciiTheme="majorBidi" w:hAnsiTheme="majorBidi" w:cstheme="majorBidi"/>
          <w:sz w:val="28"/>
          <w:szCs w:val="28"/>
        </w:rPr>
        <w:t>на бакалаврскую работу</w:t>
      </w:r>
    </w:p>
    <w:p w14:paraId="58FE8865" w14:textId="546FCDCD" w:rsidR="00456B4D" w:rsidRPr="003F3A1E" w:rsidRDefault="0021661F" w:rsidP="00456B4D">
      <w:pPr>
        <w:rPr>
          <w:rFonts w:asciiTheme="majorBidi" w:hAnsiTheme="majorBidi" w:cstheme="majorBidi"/>
          <w:sz w:val="28"/>
          <w:szCs w:val="28"/>
        </w:rPr>
      </w:pPr>
      <w:proofErr w:type="gramStart"/>
      <w:r w:rsidRPr="003F3A1E">
        <w:rPr>
          <w:rFonts w:asciiTheme="majorBidi" w:hAnsiTheme="majorBidi" w:cstheme="majorBidi"/>
          <w:sz w:val="28"/>
          <w:szCs w:val="28"/>
        </w:rPr>
        <w:t>Студент:</w:t>
      </w:r>
      <w:r w:rsidR="007C7299">
        <w:rPr>
          <w:rFonts w:asciiTheme="majorBidi" w:hAnsiTheme="majorBidi" w:cstheme="majorBidi"/>
          <w:sz w:val="28"/>
          <w:szCs w:val="28"/>
        </w:rPr>
        <w:t xml:space="preserve"> </w:t>
      </w:r>
      <w:r w:rsidRPr="003F3A1E">
        <w:rPr>
          <w:rFonts w:asciiTheme="majorBidi" w:hAnsiTheme="majorBidi" w:cstheme="majorBidi"/>
          <w:sz w:val="28"/>
          <w:szCs w:val="28"/>
        </w:rPr>
        <w:t xml:space="preserve"> </w:t>
      </w:r>
      <w:r w:rsidRPr="003F3A1E">
        <w:rPr>
          <w:rFonts w:asciiTheme="majorBidi" w:hAnsiTheme="majorBidi" w:cstheme="majorBidi"/>
          <w:b/>
          <w:sz w:val="28"/>
          <w:szCs w:val="28"/>
        </w:rPr>
        <w:tab/>
      </w:r>
      <w:proofErr w:type="gramEnd"/>
      <w:r w:rsidR="00456B4D" w:rsidRPr="003F3A1E">
        <w:rPr>
          <w:rFonts w:asciiTheme="majorBidi" w:hAnsiTheme="majorBidi" w:cstheme="majorBidi"/>
          <w:sz w:val="28"/>
          <w:szCs w:val="28"/>
        </w:rPr>
        <w:t>Алексеенко Максим Александрович</w:t>
      </w:r>
    </w:p>
    <w:p w14:paraId="41ABF961" w14:textId="37C363A2" w:rsidR="0021661F" w:rsidRPr="003F3A1E" w:rsidRDefault="0021661F" w:rsidP="0021661F">
      <w:pPr>
        <w:pStyle w:val="31"/>
        <w:spacing w:after="0" w:line="360" w:lineRule="auto"/>
        <w:rPr>
          <w:rFonts w:asciiTheme="majorBidi" w:hAnsiTheme="majorBidi" w:cstheme="majorBidi"/>
          <w:b/>
          <w:sz w:val="28"/>
          <w:szCs w:val="28"/>
        </w:rPr>
      </w:pPr>
    </w:p>
    <w:p w14:paraId="354557AD" w14:textId="23FA5C19" w:rsidR="00456B4D" w:rsidRPr="003F3A1E" w:rsidRDefault="0021661F" w:rsidP="00456B4D">
      <w:pPr>
        <w:jc w:val="center"/>
        <w:rPr>
          <w:rFonts w:asciiTheme="majorBidi" w:hAnsiTheme="majorBidi" w:cstheme="majorBidi"/>
          <w:sz w:val="28"/>
          <w:szCs w:val="28"/>
        </w:rPr>
      </w:pPr>
      <w:r w:rsidRPr="003F3A1E">
        <w:rPr>
          <w:rFonts w:asciiTheme="majorBidi" w:hAnsiTheme="majorBidi" w:cstheme="majorBidi"/>
          <w:sz w:val="28"/>
          <w:szCs w:val="28"/>
        </w:rPr>
        <w:t>1.Тема работы</w:t>
      </w:r>
      <w:proofErr w:type="gramStart"/>
      <w:r w:rsidRPr="003F3A1E">
        <w:rPr>
          <w:rFonts w:asciiTheme="majorBidi" w:hAnsiTheme="majorBidi" w:cstheme="majorBidi"/>
          <w:sz w:val="28"/>
          <w:szCs w:val="28"/>
        </w:rPr>
        <w:t>: :</w:t>
      </w:r>
      <w:proofErr w:type="gramEnd"/>
      <w:r w:rsidRPr="003F3A1E">
        <w:rPr>
          <w:rFonts w:asciiTheme="majorBidi" w:hAnsiTheme="majorBidi" w:cstheme="majorBidi"/>
          <w:sz w:val="28"/>
          <w:szCs w:val="28"/>
        </w:rPr>
        <w:t xml:space="preserve"> “ </w:t>
      </w:r>
      <w:r w:rsidR="00456B4D" w:rsidRPr="003F3A1E">
        <w:rPr>
          <w:rFonts w:asciiTheme="majorBidi" w:hAnsiTheme="majorBidi" w:cstheme="majorBidi"/>
          <w:sz w:val="28"/>
          <w:szCs w:val="28"/>
        </w:rPr>
        <w:t xml:space="preserve">Реконструкция электроснабжения </w:t>
      </w:r>
      <w:proofErr w:type="spellStart"/>
      <w:r w:rsidR="007C7299">
        <w:rPr>
          <w:rFonts w:asciiTheme="majorBidi" w:hAnsiTheme="majorBidi" w:cstheme="majorBidi"/>
          <w:sz w:val="28"/>
          <w:szCs w:val="28"/>
        </w:rPr>
        <w:t>кВ</w:t>
      </w:r>
      <w:r w:rsidR="00456B4D" w:rsidRPr="003F3A1E">
        <w:rPr>
          <w:rFonts w:asciiTheme="majorBidi" w:hAnsiTheme="majorBidi" w:cstheme="majorBidi"/>
          <w:sz w:val="28"/>
          <w:szCs w:val="28"/>
        </w:rPr>
        <w:t>.</w:t>
      </w:r>
      <w:proofErr w:type="spellEnd"/>
      <w:r w:rsidR="00456B4D" w:rsidRPr="003F3A1E">
        <w:rPr>
          <w:rFonts w:asciiTheme="majorBidi" w:hAnsiTheme="majorBidi" w:cstheme="majorBidi"/>
          <w:sz w:val="28"/>
          <w:szCs w:val="28"/>
        </w:rPr>
        <w:t xml:space="preserve"> Котова</w:t>
      </w:r>
    </w:p>
    <w:p w14:paraId="7D8ADA2C" w14:textId="4041498F" w:rsidR="0021661F" w:rsidRPr="003F3A1E" w:rsidRDefault="00456B4D" w:rsidP="00456B4D">
      <w:pPr>
        <w:jc w:val="center"/>
        <w:rPr>
          <w:rFonts w:asciiTheme="majorBidi" w:hAnsiTheme="majorBidi" w:cstheme="majorBidi"/>
          <w:sz w:val="28"/>
          <w:szCs w:val="28"/>
        </w:rPr>
      </w:pPr>
      <w:r w:rsidRPr="003F3A1E">
        <w:rPr>
          <w:rFonts w:asciiTheme="majorBidi" w:hAnsiTheme="majorBidi" w:cstheme="majorBidi"/>
          <w:sz w:val="28"/>
          <w:szCs w:val="28"/>
        </w:rPr>
        <w:t xml:space="preserve"> в г. </w:t>
      </w:r>
      <w:proofErr w:type="gramStart"/>
      <w:r w:rsidRPr="003F3A1E">
        <w:rPr>
          <w:rFonts w:asciiTheme="majorBidi" w:hAnsiTheme="majorBidi" w:cstheme="majorBidi"/>
          <w:sz w:val="28"/>
          <w:szCs w:val="28"/>
        </w:rPr>
        <w:t xml:space="preserve">Краснодоне </w:t>
      </w:r>
      <w:r w:rsidR="0021661F" w:rsidRPr="003F3A1E">
        <w:rPr>
          <w:rFonts w:asciiTheme="majorBidi" w:hAnsiTheme="majorBidi" w:cstheme="majorBidi"/>
          <w:sz w:val="28"/>
          <w:szCs w:val="28"/>
        </w:rPr>
        <w:t>»</w:t>
      </w:r>
      <w:proofErr w:type="gramEnd"/>
      <w:r w:rsidR="0021661F" w:rsidRPr="003F3A1E">
        <w:rPr>
          <w:rFonts w:asciiTheme="majorBidi" w:hAnsiTheme="majorBidi" w:cstheme="majorBidi"/>
          <w:sz w:val="28"/>
          <w:szCs w:val="28"/>
        </w:rPr>
        <w:t xml:space="preserve"> ”.</w:t>
      </w:r>
    </w:p>
    <w:p w14:paraId="52E0C551" w14:textId="2030CF22" w:rsidR="0021661F" w:rsidRPr="003F3A1E" w:rsidRDefault="0021661F" w:rsidP="0021661F">
      <w:pPr>
        <w:pStyle w:val="31"/>
        <w:spacing w:after="0" w:line="360" w:lineRule="auto"/>
        <w:rPr>
          <w:rFonts w:asciiTheme="majorBidi" w:hAnsiTheme="majorBidi" w:cstheme="majorBidi"/>
          <w:sz w:val="28"/>
          <w:szCs w:val="28"/>
        </w:rPr>
      </w:pPr>
      <w:r w:rsidRPr="003F3A1E">
        <w:rPr>
          <w:rFonts w:asciiTheme="majorBidi" w:hAnsiTheme="majorBidi" w:cstheme="majorBidi"/>
          <w:sz w:val="28"/>
          <w:szCs w:val="28"/>
        </w:rPr>
        <w:t xml:space="preserve">Руководитель работы: </w:t>
      </w:r>
      <w:r w:rsidRPr="003F3A1E">
        <w:rPr>
          <w:rFonts w:asciiTheme="majorBidi" w:hAnsiTheme="majorBidi" w:cstheme="majorBidi"/>
          <w:sz w:val="28"/>
          <w:szCs w:val="28"/>
        </w:rPr>
        <w:fldChar w:fldCharType="begin"/>
      </w:r>
      <w:r w:rsidRPr="003F3A1E">
        <w:rPr>
          <w:rFonts w:asciiTheme="majorBidi" w:hAnsiTheme="majorBidi" w:cstheme="majorBidi"/>
          <w:sz w:val="28"/>
          <w:szCs w:val="28"/>
        </w:rPr>
        <w:instrText xml:space="preserve"> REF  Руководит  \* MERGEFORMAT </w:instrText>
      </w:r>
      <w:r w:rsidRPr="003F3A1E">
        <w:rPr>
          <w:rFonts w:asciiTheme="majorBidi" w:hAnsiTheme="majorBidi" w:cstheme="majorBidi"/>
          <w:sz w:val="28"/>
          <w:szCs w:val="28"/>
        </w:rPr>
        <w:fldChar w:fldCharType="separate"/>
      </w:r>
      <w:r w:rsidR="00FD2F80" w:rsidRPr="00FD2F80">
        <w:rPr>
          <w:rFonts w:asciiTheme="majorBidi" w:hAnsiTheme="majorBidi" w:cstheme="majorBidi"/>
          <w:bCs/>
          <w:sz w:val="28"/>
          <w:szCs w:val="28"/>
        </w:rPr>
        <w:t>д</w:t>
      </w:r>
      <w:r w:rsidR="00FD2F80">
        <w:rPr>
          <w:rFonts w:asciiTheme="majorBidi" w:hAnsiTheme="majorBidi" w:cstheme="majorBidi"/>
          <w:sz w:val="28"/>
          <w:szCs w:val="28"/>
        </w:rPr>
        <w:t>.т.н., проф. Захарчук А.С.</w:t>
      </w:r>
      <w:r w:rsidRPr="003F3A1E">
        <w:rPr>
          <w:rFonts w:asciiTheme="majorBidi" w:hAnsiTheme="majorBidi" w:cstheme="majorBidi"/>
          <w:sz w:val="28"/>
          <w:szCs w:val="28"/>
        </w:rPr>
        <w:fldChar w:fldCharType="end"/>
      </w:r>
    </w:p>
    <w:p w14:paraId="13FE8DAB" w14:textId="39AE79C3" w:rsidR="0021661F" w:rsidRPr="003F3A1E" w:rsidRDefault="0021661F" w:rsidP="0021661F">
      <w:pPr>
        <w:pStyle w:val="31"/>
        <w:spacing w:after="0" w:line="360" w:lineRule="auto"/>
        <w:rPr>
          <w:rFonts w:asciiTheme="majorBidi" w:hAnsiTheme="majorBidi" w:cstheme="majorBidi"/>
          <w:sz w:val="28"/>
          <w:szCs w:val="28"/>
        </w:rPr>
      </w:pPr>
      <w:r w:rsidRPr="003F3A1E">
        <w:rPr>
          <w:rFonts w:asciiTheme="majorBidi" w:hAnsiTheme="majorBidi" w:cstheme="majorBidi"/>
          <w:sz w:val="28"/>
          <w:szCs w:val="28"/>
        </w:rPr>
        <w:t>Первоначально закреплены распоряжением декана</w:t>
      </w:r>
      <w:r w:rsidR="007C7299">
        <w:rPr>
          <w:rFonts w:asciiTheme="majorBidi" w:hAnsiTheme="majorBidi" w:cstheme="majorBidi"/>
          <w:sz w:val="28"/>
          <w:szCs w:val="28"/>
        </w:rPr>
        <w:t xml:space="preserve"> </w:t>
      </w:r>
      <w:r w:rsidRPr="003F3A1E">
        <w:rPr>
          <w:rFonts w:asciiTheme="majorBidi" w:hAnsiTheme="majorBidi" w:cstheme="majorBidi"/>
          <w:sz w:val="28"/>
          <w:szCs w:val="28"/>
        </w:rPr>
        <w:t xml:space="preserve">№ ____ от </w:t>
      </w:r>
      <w:r w:rsidRPr="003F3A1E">
        <w:rPr>
          <w:rFonts w:asciiTheme="majorBidi" w:hAnsiTheme="majorBidi" w:cstheme="majorBidi"/>
          <w:sz w:val="28"/>
          <w:szCs w:val="28"/>
          <w:u w:val="single"/>
        </w:rPr>
        <w:t xml:space="preserve">15. 01. </w:t>
      </w:r>
      <w:r w:rsidRPr="003F3A1E">
        <w:rPr>
          <w:rFonts w:asciiTheme="majorBidi" w:hAnsiTheme="majorBidi" w:cstheme="majorBidi"/>
          <w:sz w:val="28"/>
          <w:szCs w:val="28"/>
        </w:rPr>
        <w:fldChar w:fldCharType="begin"/>
      </w:r>
      <w:r w:rsidRPr="003F3A1E">
        <w:rPr>
          <w:rFonts w:asciiTheme="majorBidi" w:hAnsiTheme="majorBidi" w:cstheme="majorBidi"/>
          <w:sz w:val="28"/>
          <w:szCs w:val="28"/>
        </w:rPr>
        <w:instrText xml:space="preserve"> SET I_2</w:instrText>
      </w:r>
      <w:r w:rsidRPr="003F3A1E">
        <w:rPr>
          <w:rFonts w:asciiTheme="majorBidi" w:hAnsiTheme="majorBidi" w:cstheme="majorBidi"/>
          <w:sz w:val="28"/>
          <w:szCs w:val="28"/>
        </w:rPr>
        <w:fldChar w:fldCharType="begin"/>
      </w:r>
      <w:r w:rsidRPr="003F3A1E">
        <w:rPr>
          <w:rFonts w:asciiTheme="majorBidi" w:hAnsiTheme="majorBidi" w:cstheme="majorBidi"/>
          <w:sz w:val="28"/>
          <w:szCs w:val="28"/>
        </w:rPr>
        <w:instrText xml:space="preserve"> =</w:instrText>
      </w:r>
      <w:r w:rsidRPr="003F3A1E">
        <w:rPr>
          <w:rFonts w:asciiTheme="majorBidi" w:hAnsiTheme="majorBidi" w:cstheme="majorBidi"/>
          <w:sz w:val="28"/>
          <w:szCs w:val="28"/>
        </w:rPr>
        <w:fldChar w:fldCharType="begin"/>
      </w:r>
      <w:r w:rsidRPr="003F3A1E">
        <w:rPr>
          <w:rFonts w:asciiTheme="majorBidi" w:hAnsiTheme="majorBidi" w:cstheme="majorBidi"/>
          <w:sz w:val="28"/>
          <w:szCs w:val="28"/>
        </w:rPr>
        <w:instrText xml:space="preserve"> = Год </w:instrText>
      </w:r>
      <w:r w:rsidRPr="003F3A1E">
        <w:rPr>
          <w:rFonts w:asciiTheme="majorBidi" w:hAnsiTheme="majorBidi" w:cstheme="majorBidi"/>
          <w:sz w:val="28"/>
          <w:szCs w:val="28"/>
        </w:rPr>
        <w:fldChar w:fldCharType="separate"/>
      </w:r>
      <w:r w:rsidR="00FD2F80">
        <w:rPr>
          <w:rFonts w:asciiTheme="majorBidi" w:hAnsiTheme="majorBidi" w:cstheme="majorBidi"/>
          <w:noProof/>
          <w:sz w:val="28"/>
          <w:szCs w:val="28"/>
        </w:rPr>
        <w:instrText>2026</w:instrText>
      </w:r>
      <w:r w:rsidRPr="003F3A1E">
        <w:rPr>
          <w:rFonts w:asciiTheme="majorBidi" w:hAnsiTheme="majorBidi" w:cstheme="majorBidi"/>
          <w:sz w:val="28"/>
          <w:szCs w:val="28"/>
        </w:rPr>
        <w:fldChar w:fldCharType="end"/>
      </w:r>
      <w:r w:rsidRPr="003F3A1E">
        <w:rPr>
          <w:rFonts w:asciiTheme="majorBidi" w:hAnsiTheme="majorBidi" w:cstheme="majorBidi"/>
          <w:sz w:val="28"/>
          <w:szCs w:val="28"/>
        </w:rPr>
        <w:instrText xml:space="preserve"> -1 \* MERGEFORMAT </w:instrText>
      </w:r>
      <w:r w:rsidRPr="003F3A1E">
        <w:rPr>
          <w:rFonts w:asciiTheme="majorBidi" w:hAnsiTheme="majorBidi" w:cstheme="majorBidi"/>
          <w:sz w:val="28"/>
          <w:szCs w:val="28"/>
        </w:rPr>
        <w:fldChar w:fldCharType="separate"/>
      </w:r>
      <w:r w:rsidR="00FD2F80" w:rsidRPr="00FD2F80">
        <w:rPr>
          <w:rFonts w:asciiTheme="majorBidi" w:hAnsiTheme="majorBidi" w:cstheme="majorBidi"/>
          <w:b/>
          <w:noProof/>
          <w:sz w:val="28"/>
          <w:szCs w:val="28"/>
        </w:rPr>
        <w:instrText>2025</w:instrText>
      </w:r>
      <w:r w:rsidRPr="003F3A1E">
        <w:rPr>
          <w:rFonts w:asciiTheme="majorBidi" w:hAnsiTheme="majorBidi" w:cstheme="majorBidi"/>
          <w:sz w:val="28"/>
          <w:szCs w:val="28"/>
        </w:rPr>
        <w:fldChar w:fldCharType="end"/>
      </w:r>
      <w:r w:rsidRPr="003F3A1E">
        <w:rPr>
          <w:rFonts w:asciiTheme="majorBidi" w:hAnsiTheme="majorBidi" w:cstheme="majorBidi"/>
          <w:sz w:val="28"/>
          <w:szCs w:val="28"/>
        </w:rPr>
        <w:instrText xml:space="preserve"> \* MERGEFORMAT </w:instrText>
      </w:r>
      <w:r w:rsidRPr="003F3A1E">
        <w:rPr>
          <w:rFonts w:asciiTheme="majorBidi" w:hAnsiTheme="majorBidi" w:cstheme="majorBidi"/>
          <w:sz w:val="28"/>
          <w:szCs w:val="28"/>
        </w:rPr>
        <w:fldChar w:fldCharType="separate"/>
      </w:r>
      <w:r w:rsidR="00FD2F80" w:rsidRPr="00FD2F80">
        <w:rPr>
          <w:rFonts w:asciiTheme="majorBidi" w:hAnsiTheme="majorBidi" w:cstheme="majorBidi"/>
          <w:b/>
          <w:noProof/>
          <w:sz w:val="28"/>
          <w:szCs w:val="28"/>
        </w:rPr>
        <w:t>2025</w:t>
      </w:r>
      <w:r w:rsidRPr="003F3A1E">
        <w:rPr>
          <w:rFonts w:asciiTheme="majorBidi" w:hAnsiTheme="majorBidi" w:cstheme="majorBidi"/>
          <w:sz w:val="28"/>
          <w:szCs w:val="28"/>
        </w:rPr>
        <w:fldChar w:fldCharType="end"/>
      </w:r>
      <w:r w:rsidRPr="003F3A1E">
        <w:rPr>
          <w:rFonts w:asciiTheme="majorBidi" w:hAnsiTheme="majorBidi" w:cstheme="majorBidi"/>
          <w:sz w:val="28"/>
          <w:szCs w:val="28"/>
        </w:rPr>
        <w:t>2026</w:t>
      </w:r>
      <w:r w:rsidRPr="003F3A1E">
        <w:rPr>
          <w:rFonts w:asciiTheme="majorBidi" w:hAnsiTheme="majorBidi" w:cstheme="majorBidi"/>
          <w:sz w:val="28"/>
          <w:szCs w:val="28"/>
          <w:u w:val="single"/>
        </w:rPr>
        <w:t xml:space="preserve"> г</w:t>
      </w:r>
      <w:r w:rsidRPr="003F3A1E">
        <w:rPr>
          <w:rFonts w:asciiTheme="majorBidi" w:hAnsiTheme="majorBidi" w:cstheme="majorBidi"/>
          <w:sz w:val="28"/>
          <w:szCs w:val="28"/>
        </w:rPr>
        <w:t>.</w:t>
      </w:r>
    </w:p>
    <w:p w14:paraId="278D9969" w14:textId="68EA889F" w:rsidR="0021661F" w:rsidRPr="003F3A1E" w:rsidRDefault="0021661F" w:rsidP="0021661F">
      <w:pPr>
        <w:pStyle w:val="31"/>
        <w:spacing w:after="0" w:line="360" w:lineRule="auto"/>
        <w:rPr>
          <w:rFonts w:asciiTheme="majorBidi" w:hAnsiTheme="majorBidi" w:cstheme="majorBidi"/>
          <w:sz w:val="28"/>
          <w:szCs w:val="28"/>
        </w:rPr>
      </w:pPr>
      <w:r w:rsidRPr="003F3A1E">
        <w:rPr>
          <w:rFonts w:asciiTheme="majorBidi" w:hAnsiTheme="majorBidi" w:cstheme="majorBidi"/>
          <w:sz w:val="28"/>
          <w:szCs w:val="28"/>
        </w:rPr>
        <w:t xml:space="preserve">2. Срок подачи студентом работы </w:t>
      </w:r>
      <w:r w:rsidRPr="003F3A1E">
        <w:rPr>
          <w:rFonts w:asciiTheme="majorBidi" w:hAnsiTheme="majorBidi" w:cstheme="majorBidi"/>
          <w:sz w:val="28"/>
          <w:szCs w:val="28"/>
          <w:u w:val="single"/>
        </w:rPr>
        <w:t>1. 06.</w:t>
      </w:r>
      <w:r w:rsidRPr="003F3A1E">
        <w:rPr>
          <w:rFonts w:asciiTheme="majorBidi" w:hAnsiTheme="majorBidi" w:cstheme="majorBidi"/>
          <w:sz w:val="28"/>
          <w:szCs w:val="28"/>
        </w:rPr>
        <w:t>2026</w:t>
      </w:r>
      <w:r w:rsidR="007C7299">
        <w:rPr>
          <w:rFonts w:asciiTheme="majorBidi" w:hAnsiTheme="majorBidi" w:cstheme="majorBidi"/>
          <w:sz w:val="28"/>
          <w:szCs w:val="28"/>
        </w:rPr>
        <w:t xml:space="preserve"> </w:t>
      </w:r>
      <w:r w:rsidRPr="003F3A1E">
        <w:rPr>
          <w:rFonts w:asciiTheme="majorBidi" w:hAnsiTheme="majorBidi" w:cstheme="majorBidi"/>
          <w:sz w:val="28"/>
          <w:szCs w:val="28"/>
          <w:u w:val="single"/>
        </w:rPr>
        <w:t>г.</w:t>
      </w:r>
      <w:r w:rsidR="007C7299">
        <w:rPr>
          <w:rFonts w:asciiTheme="majorBidi" w:hAnsiTheme="majorBidi" w:cstheme="majorBidi"/>
          <w:sz w:val="28"/>
          <w:szCs w:val="28"/>
        </w:rPr>
        <w:t xml:space="preserve"> </w:t>
      </w:r>
    </w:p>
    <w:p w14:paraId="7E432523" w14:textId="77777777" w:rsidR="0021661F" w:rsidRPr="003F3A1E" w:rsidRDefault="0021661F" w:rsidP="0021661F">
      <w:pPr>
        <w:pStyle w:val="31"/>
        <w:spacing w:after="0" w:line="360" w:lineRule="auto"/>
        <w:rPr>
          <w:rFonts w:asciiTheme="majorBidi" w:hAnsiTheme="majorBidi" w:cstheme="majorBidi"/>
          <w:b/>
          <w:sz w:val="28"/>
          <w:szCs w:val="28"/>
        </w:rPr>
      </w:pPr>
      <w:r w:rsidRPr="003F3A1E">
        <w:rPr>
          <w:rFonts w:asciiTheme="majorBidi" w:hAnsiTheme="majorBidi" w:cstheme="majorBidi"/>
          <w:sz w:val="28"/>
          <w:szCs w:val="28"/>
        </w:rPr>
        <w:t xml:space="preserve">3. Исходные данные к работе. </w:t>
      </w:r>
    </w:p>
    <w:p w14:paraId="70F4A14E" w14:textId="6A57E818" w:rsidR="0021661F" w:rsidRPr="003F3A1E" w:rsidRDefault="0021661F" w:rsidP="0021661F">
      <w:pPr>
        <w:spacing w:line="360" w:lineRule="auto"/>
        <w:jc w:val="both"/>
        <w:rPr>
          <w:rFonts w:asciiTheme="majorBidi" w:hAnsiTheme="majorBidi" w:cstheme="majorBidi"/>
          <w:sz w:val="28"/>
          <w:szCs w:val="28"/>
        </w:rPr>
      </w:pPr>
      <w:r w:rsidRPr="003F3A1E">
        <w:rPr>
          <w:rFonts w:asciiTheme="majorBidi" w:hAnsiTheme="majorBidi" w:cstheme="majorBidi"/>
          <w:sz w:val="28"/>
          <w:szCs w:val="28"/>
        </w:rPr>
        <w:t>3.1. Источник питания -</w:t>
      </w:r>
      <w:r w:rsidR="007C7299">
        <w:rPr>
          <w:rFonts w:asciiTheme="majorBidi" w:hAnsiTheme="majorBidi" w:cstheme="majorBidi"/>
          <w:sz w:val="28"/>
          <w:szCs w:val="28"/>
        </w:rPr>
        <w:t xml:space="preserve"> </w:t>
      </w:r>
      <w:r w:rsidR="00456B4D" w:rsidRPr="003F3A1E">
        <w:rPr>
          <w:rFonts w:asciiTheme="majorBidi" w:hAnsiTheme="majorBidi" w:cstheme="majorBidi"/>
          <w:sz w:val="28"/>
          <w:szCs w:val="28"/>
        </w:rPr>
        <w:t xml:space="preserve">Подстанция 25 МВА 110/6 </w:t>
      </w:r>
      <w:proofErr w:type="spellStart"/>
      <w:r w:rsidR="007C7299">
        <w:rPr>
          <w:rFonts w:asciiTheme="majorBidi" w:hAnsiTheme="majorBidi" w:cstheme="majorBidi"/>
          <w:sz w:val="28"/>
          <w:szCs w:val="28"/>
        </w:rPr>
        <w:t>кВ</w:t>
      </w:r>
      <w:r w:rsidRPr="003F3A1E">
        <w:rPr>
          <w:rFonts w:asciiTheme="majorBidi" w:hAnsiTheme="majorBidi" w:cstheme="majorBidi"/>
          <w:sz w:val="28"/>
          <w:szCs w:val="28"/>
        </w:rPr>
        <w:t>.</w:t>
      </w:r>
      <w:proofErr w:type="spellEnd"/>
    </w:p>
    <w:p w14:paraId="477A7CE2" w14:textId="0ED58DE0" w:rsidR="0021661F" w:rsidRPr="003F3A1E" w:rsidRDefault="0021661F" w:rsidP="0021661F">
      <w:pPr>
        <w:spacing w:line="360" w:lineRule="auto"/>
        <w:jc w:val="both"/>
        <w:rPr>
          <w:rFonts w:asciiTheme="majorBidi" w:hAnsiTheme="majorBidi" w:cstheme="majorBidi"/>
          <w:sz w:val="28"/>
          <w:szCs w:val="28"/>
        </w:rPr>
      </w:pPr>
    </w:p>
    <w:tbl>
      <w:tblPr>
        <w:tblW w:w="9685" w:type="dxa"/>
        <w:tblInd w:w="-79" w:type="dxa"/>
        <w:tblLook w:val="01E0" w:firstRow="1" w:lastRow="1" w:firstColumn="1" w:lastColumn="1" w:noHBand="0" w:noVBand="0"/>
      </w:tblPr>
      <w:tblGrid>
        <w:gridCol w:w="6683"/>
        <w:gridCol w:w="1154"/>
        <w:gridCol w:w="1848"/>
      </w:tblGrid>
      <w:tr w:rsidR="0021661F" w:rsidRPr="003F3A1E" w14:paraId="43DEAC6A" w14:textId="77777777" w:rsidTr="00CB4F76">
        <w:tc>
          <w:tcPr>
            <w:tcW w:w="6683" w:type="dxa"/>
          </w:tcPr>
          <w:p w14:paraId="4115D1A7" w14:textId="493330D3" w:rsidR="0021661F" w:rsidRPr="003F3A1E" w:rsidRDefault="0021661F" w:rsidP="00CB4F76">
            <w:pPr>
              <w:spacing w:line="360" w:lineRule="auto"/>
              <w:jc w:val="both"/>
              <w:rPr>
                <w:rFonts w:asciiTheme="majorBidi" w:hAnsiTheme="majorBidi" w:cstheme="majorBidi"/>
                <w:sz w:val="28"/>
                <w:szCs w:val="28"/>
              </w:rPr>
            </w:pPr>
            <w:r w:rsidRPr="003F3A1E">
              <w:rPr>
                <w:rFonts w:asciiTheme="majorBidi" w:hAnsiTheme="majorBidi" w:cstheme="majorBidi"/>
                <w:sz w:val="28"/>
                <w:szCs w:val="28"/>
              </w:rPr>
              <w:t>3.3. Тариф на электроэнергию (</w:t>
            </w:r>
            <w:r w:rsidRPr="003F3A1E">
              <w:rPr>
                <w:rFonts w:asciiTheme="majorBidi" w:hAnsiTheme="majorBidi" w:cstheme="majorBidi"/>
                <w:position w:val="-12"/>
                <w:sz w:val="28"/>
                <w:szCs w:val="28"/>
              </w:rPr>
              <w:object w:dxaOrig="320" w:dyaOrig="380" w14:anchorId="021FF92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6pt;height:18.6pt" o:ole="">
                  <v:imagedata r:id="rId8" o:title=""/>
                </v:shape>
                <o:OLEObject Type="Embed" ProgID="Equation.3" ShapeID="_x0000_i1025" DrawAspect="Content" ObjectID="_1838022875" r:id="rId9"/>
              </w:object>
            </w:r>
            <w:r w:rsidRPr="003F3A1E">
              <w:rPr>
                <w:rFonts w:asciiTheme="majorBidi" w:hAnsiTheme="majorBidi" w:cstheme="majorBidi"/>
                <w:sz w:val="28"/>
                <w:szCs w:val="28"/>
              </w:rPr>
              <w:t>)</w:t>
            </w:r>
            <w:r w:rsidR="007C7299">
              <w:rPr>
                <w:rFonts w:asciiTheme="majorBidi" w:hAnsiTheme="majorBidi" w:cstheme="majorBidi"/>
                <w:sz w:val="28"/>
                <w:szCs w:val="28"/>
              </w:rPr>
              <w:t>................</w:t>
            </w:r>
            <w:r w:rsidRPr="003F3A1E">
              <w:rPr>
                <w:rFonts w:asciiTheme="majorBidi" w:hAnsiTheme="majorBidi" w:cstheme="majorBidi"/>
                <w:sz w:val="28"/>
                <w:szCs w:val="28"/>
              </w:rPr>
              <w:fldChar w:fldCharType="begin"/>
            </w:r>
            <w:r w:rsidRPr="003F3A1E">
              <w:rPr>
                <w:rFonts w:asciiTheme="majorBidi" w:hAnsiTheme="majorBidi" w:cstheme="majorBidi"/>
                <w:sz w:val="28"/>
                <w:szCs w:val="28"/>
              </w:rPr>
              <w:instrText xml:space="preserve"> SET b_c </w:instrText>
            </w:r>
            <w:r w:rsidRPr="003F3A1E">
              <w:rPr>
                <w:rFonts w:asciiTheme="majorBidi" w:hAnsiTheme="majorBidi" w:cstheme="majorBidi"/>
                <w:sz w:val="28"/>
                <w:szCs w:val="28"/>
              </w:rPr>
              <w:fldChar w:fldCharType="begin"/>
            </w:r>
            <w:r w:rsidRPr="003F3A1E">
              <w:rPr>
                <w:rFonts w:asciiTheme="majorBidi" w:hAnsiTheme="majorBidi" w:cstheme="majorBidi"/>
                <w:sz w:val="28"/>
                <w:szCs w:val="28"/>
              </w:rPr>
              <w:instrText xml:space="preserve"> = b1</w:instrText>
            </w:r>
            <w:r w:rsidRPr="003F3A1E">
              <w:rPr>
                <w:rFonts w:asciiTheme="majorBidi" w:hAnsiTheme="majorBidi" w:cstheme="majorBidi"/>
                <w:sz w:val="28"/>
                <w:szCs w:val="28"/>
              </w:rPr>
              <w:fldChar w:fldCharType="separate"/>
            </w:r>
            <w:r w:rsidR="00FD2F80">
              <w:rPr>
                <w:rFonts w:asciiTheme="majorBidi" w:hAnsiTheme="majorBidi" w:cstheme="majorBidi"/>
                <w:noProof/>
                <w:sz w:val="28"/>
                <w:szCs w:val="28"/>
              </w:rPr>
              <w:instrText>1,51</w:instrText>
            </w:r>
            <w:r w:rsidRPr="003F3A1E">
              <w:rPr>
                <w:rFonts w:asciiTheme="majorBidi" w:hAnsiTheme="majorBidi" w:cstheme="majorBidi"/>
                <w:sz w:val="28"/>
                <w:szCs w:val="28"/>
              </w:rPr>
              <w:fldChar w:fldCharType="end"/>
            </w:r>
            <w:r w:rsidRPr="003F3A1E">
              <w:rPr>
                <w:rFonts w:asciiTheme="majorBidi" w:hAnsiTheme="majorBidi" w:cstheme="majorBidi"/>
                <w:sz w:val="28"/>
                <w:szCs w:val="28"/>
              </w:rPr>
              <w:instrText xml:space="preserve"> </w:instrText>
            </w:r>
            <w:r w:rsidRPr="003F3A1E">
              <w:rPr>
                <w:rFonts w:asciiTheme="majorBidi" w:hAnsiTheme="majorBidi" w:cstheme="majorBidi"/>
                <w:sz w:val="28"/>
                <w:szCs w:val="28"/>
              </w:rPr>
              <w:fldChar w:fldCharType="separate"/>
            </w:r>
            <w:bookmarkStart w:id="4" w:name="b_c"/>
            <w:r w:rsidR="00FD2F80">
              <w:rPr>
                <w:rFonts w:asciiTheme="majorBidi" w:hAnsiTheme="majorBidi" w:cstheme="majorBidi"/>
                <w:noProof/>
                <w:sz w:val="28"/>
                <w:szCs w:val="28"/>
              </w:rPr>
              <w:t>1,51</w:t>
            </w:r>
            <w:bookmarkEnd w:id="4"/>
            <w:r w:rsidRPr="003F3A1E">
              <w:rPr>
                <w:rFonts w:asciiTheme="majorBidi" w:hAnsiTheme="majorBidi" w:cstheme="majorBidi"/>
                <w:sz w:val="28"/>
                <w:szCs w:val="28"/>
              </w:rPr>
              <w:fldChar w:fldCharType="end"/>
            </w:r>
          </w:p>
        </w:tc>
        <w:tc>
          <w:tcPr>
            <w:tcW w:w="1154" w:type="dxa"/>
          </w:tcPr>
          <w:p w14:paraId="7D18CE8D" w14:textId="0C8C7F2A" w:rsidR="0021661F" w:rsidRPr="003F3A1E" w:rsidRDefault="00976221" w:rsidP="00CB4F76">
            <w:pPr>
              <w:spacing w:line="360" w:lineRule="auto"/>
              <w:jc w:val="both"/>
              <w:rPr>
                <w:rFonts w:asciiTheme="majorBidi" w:hAnsiTheme="majorBidi" w:cstheme="majorBidi"/>
                <w:color w:val="0000FF"/>
                <w:sz w:val="28"/>
                <w:szCs w:val="28"/>
              </w:rPr>
            </w:pPr>
            <w:r w:rsidRPr="003F3A1E">
              <w:rPr>
                <w:rFonts w:asciiTheme="majorBidi" w:hAnsiTheme="majorBidi" w:cstheme="majorBidi"/>
                <w:color w:val="0000FF"/>
                <w:sz w:val="28"/>
                <w:szCs w:val="28"/>
              </w:rPr>
              <w:t>1,51</w:t>
            </w:r>
          </w:p>
        </w:tc>
        <w:tc>
          <w:tcPr>
            <w:tcW w:w="1848" w:type="dxa"/>
          </w:tcPr>
          <w:p w14:paraId="3BB90417" w14:textId="7A3CBC5D" w:rsidR="0021661F" w:rsidRPr="003F3A1E" w:rsidRDefault="0021661F" w:rsidP="00CB4F76">
            <w:pPr>
              <w:spacing w:line="360" w:lineRule="auto"/>
              <w:jc w:val="both"/>
              <w:rPr>
                <w:rFonts w:asciiTheme="majorBidi" w:hAnsiTheme="majorBidi" w:cstheme="majorBidi"/>
                <w:sz w:val="28"/>
                <w:szCs w:val="28"/>
              </w:rPr>
            </w:pPr>
            <w:r w:rsidRPr="003F3A1E">
              <w:rPr>
                <w:rFonts w:asciiTheme="majorBidi" w:hAnsiTheme="majorBidi" w:cstheme="majorBidi"/>
                <w:sz w:val="28"/>
                <w:szCs w:val="28"/>
              </w:rPr>
              <w:t>руб./</w:t>
            </w:r>
            <w:r w:rsidR="00226F95">
              <w:rPr>
                <w:rFonts w:asciiTheme="majorBidi" w:hAnsiTheme="majorBidi" w:cstheme="majorBidi"/>
                <w:sz w:val="28"/>
                <w:szCs w:val="28"/>
              </w:rPr>
              <w:t>кВт</w:t>
            </w:r>
            <w:r w:rsidRPr="003F3A1E">
              <w:rPr>
                <w:rFonts w:asciiTheme="majorBidi" w:hAnsiTheme="majorBidi" w:cstheme="majorBidi"/>
                <w:sz w:val="28"/>
                <w:szCs w:val="28"/>
              </w:rPr>
              <w:t>.</w:t>
            </w:r>
          </w:p>
        </w:tc>
      </w:tr>
    </w:tbl>
    <w:p w14:paraId="508931FA" w14:textId="61FDE776" w:rsidR="0021661F" w:rsidRPr="003F3A1E" w:rsidRDefault="0021661F" w:rsidP="0021661F">
      <w:pPr>
        <w:spacing w:line="360" w:lineRule="auto"/>
        <w:jc w:val="both"/>
        <w:rPr>
          <w:rFonts w:asciiTheme="majorBidi" w:hAnsiTheme="majorBidi" w:cstheme="majorBidi"/>
          <w:sz w:val="28"/>
          <w:szCs w:val="28"/>
          <w:u w:val="single"/>
        </w:rPr>
      </w:pPr>
      <w:r w:rsidRPr="003F3A1E">
        <w:rPr>
          <w:rFonts w:asciiTheme="majorBidi" w:hAnsiTheme="majorBidi" w:cstheme="majorBidi"/>
          <w:sz w:val="28"/>
          <w:szCs w:val="28"/>
        </w:rPr>
        <w:t xml:space="preserve"> 3.4. Отрасль промышленности подавляющей нагрузки</w:t>
      </w:r>
      <w:r w:rsidR="007C7299">
        <w:rPr>
          <w:rFonts w:asciiTheme="majorBidi" w:hAnsiTheme="majorBidi" w:cstheme="majorBidi"/>
          <w:sz w:val="28"/>
          <w:szCs w:val="28"/>
        </w:rPr>
        <w:t xml:space="preserve"> </w:t>
      </w:r>
      <w:r w:rsidRPr="003F3A1E">
        <w:rPr>
          <w:rFonts w:asciiTheme="majorBidi" w:hAnsiTheme="majorBidi" w:cstheme="majorBidi"/>
          <w:sz w:val="28"/>
          <w:szCs w:val="28"/>
        </w:rPr>
        <w:t xml:space="preserve">и категория надежности. Значение напряжения вторичной сети </w:t>
      </w:r>
      <w:r w:rsidRPr="003F3A1E">
        <w:rPr>
          <w:rFonts w:asciiTheme="majorBidi" w:hAnsiTheme="majorBidi" w:cstheme="majorBidi"/>
          <w:position w:val="-12"/>
          <w:sz w:val="28"/>
          <w:szCs w:val="28"/>
        </w:rPr>
        <w:object w:dxaOrig="499" w:dyaOrig="380" w14:anchorId="1FA613C1">
          <v:shape id="_x0000_i1026" type="#_x0000_t75" style="width:24.6pt;height:18.6pt" o:ole="">
            <v:imagedata r:id="rId10" o:title=""/>
          </v:shape>
          <o:OLEObject Type="Embed" ProgID="Equation.3" ShapeID="_x0000_i1026" DrawAspect="Content" ObjectID="_1838022876" r:id="rId11"/>
        </w:object>
      </w:r>
      <w:r w:rsidRPr="003F3A1E">
        <w:rPr>
          <w:rFonts w:asciiTheme="majorBidi" w:hAnsiTheme="majorBidi" w:cstheme="majorBidi"/>
          <w:sz w:val="28"/>
          <w:szCs w:val="28"/>
        </w:rPr>
        <w:t>. Район по гололеду</w:t>
      </w:r>
      <w:r w:rsidRPr="003F3A1E">
        <w:rPr>
          <w:rFonts w:asciiTheme="majorBidi" w:hAnsiTheme="majorBidi" w:cstheme="majorBidi"/>
          <w:sz w:val="28"/>
          <w:szCs w:val="28"/>
          <w:u w:val="single"/>
        </w:rPr>
        <w:t>.</w:t>
      </w:r>
    </w:p>
    <w:p w14:paraId="3A4F2AFF" w14:textId="77777777" w:rsidR="0021661F" w:rsidRPr="003F3A1E" w:rsidRDefault="0021661F" w:rsidP="0021661F">
      <w:pPr>
        <w:spacing w:line="360" w:lineRule="auto"/>
        <w:jc w:val="both"/>
        <w:rPr>
          <w:rFonts w:asciiTheme="majorBidi" w:hAnsiTheme="majorBidi" w:cstheme="majorBidi"/>
          <w:sz w:val="28"/>
          <w:szCs w:val="28"/>
        </w:rPr>
      </w:pPr>
    </w:p>
    <w:p w14:paraId="469BAA82" w14:textId="77777777" w:rsidR="003D24A8" w:rsidRPr="003F3A1E" w:rsidRDefault="003D24A8" w:rsidP="0021661F">
      <w:pPr>
        <w:spacing w:line="360" w:lineRule="auto"/>
        <w:jc w:val="both"/>
        <w:rPr>
          <w:rFonts w:asciiTheme="majorBidi" w:hAnsiTheme="majorBidi" w:cstheme="majorBidi"/>
          <w:sz w:val="28"/>
          <w:szCs w:val="28"/>
        </w:rPr>
      </w:pPr>
    </w:p>
    <w:p w14:paraId="50C9C5D8" w14:textId="352197BC" w:rsidR="006A4600" w:rsidRPr="003F3A1E" w:rsidRDefault="006A4600" w:rsidP="0021661F">
      <w:pPr>
        <w:pStyle w:val="31"/>
        <w:spacing w:after="0" w:line="360" w:lineRule="auto"/>
        <w:rPr>
          <w:rFonts w:asciiTheme="majorBidi" w:hAnsiTheme="majorBidi" w:cstheme="majorBidi"/>
          <w:sz w:val="28"/>
          <w:szCs w:val="28"/>
        </w:rPr>
      </w:pPr>
      <w:r w:rsidRPr="006A4600">
        <w:rPr>
          <w:rFonts w:asciiTheme="majorBidi" w:hAnsiTheme="majorBidi" w:cstheme="majorBidi"/>
          <w:noProof/>
          <w:sz w:val="28"/>
          <w:szCs w:val="28"/>
        </w:rPr>
        <w:lastRenderedPageBreak/>
        <w:drawing>
          <wp:inline distT="0" distB="0" distL="0" distR="0" wp14:anchorId="64C6E6C1" wp14:editId="046EC040">
            <wp:extent cx="6120130" cy="2336800"/>
            <wp:effectExtent l="0" t="0" r="0" b="0"/>
            <wp:docPr id="18962233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223317" name=""/>
                    <pic:cNvPicPr/>
                  </pic:nvPicPr>
                  <pic:blipFill>
                    <a:blip r:embed="rId12"/>
                    <a:stretch>
                      <a:fillRect/>
                    </a:stretch>
                  </pic:blipFill>
                  <pic:spPr>
                    <a:xfrm>
                      <a:off x="0" y="0"/>
                      <a:ext cx="6120130" cy="2336800"/>
                    </a:xfrm>
                    <a:prstGeom prst="rect">
                      <a:avLst/>
                    </a:prstGeom>
                  </pic:spPr>
                </pic:pic>
              </a:graphicData>
            </a:graphic>
          </wp:inline>
        </w:drawing>
      </w:r>
    </w:p>
    <w:p w14:paraId="4C36521E" w14:textId="77777777" w:rsidR="0021661F" w:rsidRPr="003F3A1E" w:rsidRDefault="0021661F" w:rsidP="0021661F">
      <w:pPr>
        <w:jc w:val="both"/>
        <w:rPr>
          <w:rFonts w:asciiTheme="majorBidi" w:hAnsiTheme="majorBidi" w:cstheme="majorBidi"/>
          <w:sz w:val="28"/>
          <w:szCs w:val="28"/>
          <w:u w:val="single"/>
        </w:rPr>
      </w:pPr>
      <w:r w:rsidRPr="003F3A1E">
        <w:rPr>
          <w:rFonts w:asciiTheme="majorBidi" w:hAnsiTheme="majorBidi" w:cstheme="majorBidi"/>
          <w:sz w:val="28"/>
          <w:szCs w:val="28"/>
        </w:rPr>
        <w:t>4.</w:t>
      </w:r>
      <w:r w:rsidRPr="003F3A1E">
        <w:rPr>
          <w:rFonts w:asciiTheme="majorBidi" w:hAnsiTheme="majorBidi" w:cstheme="majorBidi"/>
          <w:b/>
          <w:sz w:val="28"/>
          <w:szCs w:val="28"/>
        </w:rPr>
        <w:t xml:space="preserve"> </w:t>
      </w:r>
      <w:r w:rsidRPr="003F3A1E">
        <w:rPr>
          <w:rFonts w:asciiTheme="majorBidi" w:hAnsiTheme="majorBidi" w:cstheme="majorBidi"/>
          <w:sz w:val="28"/>
          <w:szCs w:val="28"/>
        </w:rPr>
        <w:t>Содержание пояснительной записки к работе.</w:t>
      </w:r>
    </w:p>
    <w:p w14:paraId="5AF93505" w14:textId="7C637DC4" w:rsidR="0021661F" w:rsidRPr="003F3A1E" w:rsidRDefault="0021661F" w:rsidP="0021661F">
      <w:pPr>
        <w:autoSpaceDE w:val="0"/>
        <w:autoSpaceDN w:val="0"/>
        <w:adjustRightInd w:val="0"/>
        <w:jc w:val="both"/>
        <w:rPr>
          <w:rFonts w:asciiTheme="majorBidi" w:hAnsiTheme="majorBidi" w:cstheme="majorBidi"/>
          <w:sz w:val="28"/>
          <w:szCs w:val="28"/>
        </w:rPr>
      </w:pPr>
      <w:r w:rsidRPr="003F3A1E">
        <w:rPr>
          <w:rFonts w:asciiTheme="majorBidi" w:hAnsiTheme="majorBidi" w:cstheme="majorBidi"/>
          <w:sz w:val="28"/>
          <w:szCs w:val="28"/>
        </w:rPr>
        <w:t>1.Исследование суточных режимов работы блока "Линия - трансформатор" и компенсация реактивной мощности. 2. Расчет вариантов электроснабжения подстанции. 3. Выбор</w:t>
      </w:r>
      <w:r w:rsidR="007C7299">
        <w:rPr>
          <w:rFonts w:asciiTheme="majorBidi" w:hAnsiTheme="majorBidi" w:cstheme="majorBidi"/>
          <w:sz w:val="28"/>
          <w:szCs w:val="28"/>
        </w:rPr>
        <w:t xml:space="preserve"> </w:t>
      </w:r>
      <w:r w:rsidRPr="003F3A1E">
        <w:rPr>
          <w:rFonts w:asciiTheme="majorBidi" w:hAnsiTheme="majorBidi" w:cstheme="majorBidi"/>
          <w:sz w:val="28"/>
          <w:szCs w:val="28"/>
        </w:rPr>
        <w:t>напряжения питания блока "Линия - трансформатор" по экономической эффективности.</w:t>
      </w:r>
      <w:r w:rsidR="007C7299">
        <w:rPr>
          <w:rFonts w:asciiTheme="majorBidi" w:hAnsiTheme="majorBidi" w:cstheme="majorBidi"/>
          <w:sz w:val="28"/>
          <w:szCs w:val="28"/>
        </w:rPr>
        <w:t xml:space="preserve"> </w:t>
      </w:r>
      <w:r w:rsidRPr="003F3A1E">
        <w:rPr>
          <w:rFonts w:asciiTheme="majorBidi" w:hAnsiTheme="majorBidi" w:cstheme="majorBidi"/>
          <w:sz w:val="28"/>
          <w:szCs w:val="28"/>
        </w:rPr>
        <w:t>4. Исследование рабочих и аварийных режимов работы подстанции</w:t>
      </w:r>
      <w:r w:rsidR="007C7299">
        <w:rPr>
          <w:rFonts w:asciiTheme="majorBidi" w:hAnsiTheme="majorBidi" w:cstheme="majorBidi"/>
          <w:sz w:val="28"/>
          <w:szCs w:val="28"/>
        </w:rPr>
        <w:t xml:space="preserve"> </w:t>
      </w:r>
      <w:r w:rsidRPr="003F3A1E">
        <w:rPr>
          <w:rFonts w:asciiTheme="majorBidi" w:hAnsiTheme="majorBidi" w:cstheme="majorBidi"/>
          <w:sz w:val="28"/>
          <w:szCs w:val="28"/>
        </w:rPr>
        <w:t xml:space="preserve">и выбор электрооборудования по электродинамической и термической устойчивости. 2. Безопасность жизнедеятельности. </w:t>
      </w:r>
    </w:p>
    <w:p w14:paraId="2573DEC7" w14:textId="77777777" w:rsidR="0021661F" w:rsidRPr="003F3A1E" w:rsidRDefault="0021661F" w:rsidP="0021661F">
      <w:pPr>
        <w:jc w:val="both"/>
        <w:rPr>
          <w:rFonts w:asciiTheme="majorBidi" w:hAnsiTheme="majorBidi" w:cstheme="majorBidi"/>
          <w:bCs/>
          <w:sz w:val="28"/>
          <w:szCs w:val="28"/>
        </w:rPr>
      </w:pPr>
      <w:r w:rsidRPr="003F3A1E">
        <w:rPr>
          <w:rFonts w:asciiTheme="majorBidi" w:hAnsiTheme="majorBidi" w:cstheme="majorBidi"/>
          <w:b/>
          <w:sz w:val="28"/>
          <w:szCs w:val="28"/>
        </w:rPr>
        <w:t xml:space="preserve">2. </w:t>
      </w:r>
      <w:r w:rsidRPr="003F3A1E">
        <w:rPr>
          <w:rFonts w:asciiTheme="majorBidi" w:hAnsiTheme="majorBidi" w:cstheme="majorBidi"/>
          <w:bCs/>
          <w:sz w:val="28"/>
          <w:szCs w:val="28"/>
        </w:rPr>
        <w:t>Перечень графического материала (с указанием обязательных чертежей).</w:t>
      </w:r>
    </w:p>
    <w:p w14:paraId="69364997" w14:textId="77777777" w:rsidR="0021661F" w:rsidRPr="003F3A1E" w:rsidRDefault="0021661F" w:rsidP="0021661F">
      <w:pPr>
        <w:jc w:val="both"/>
        <w:rPr>
          <w:rFonts w:asciiTheme="majorBidi" w:hAnsiTheme="majorBidi" w:cstheme="majorBidi"/>
          <w:sz w:val="28"/>
          <w:szCs w:val="28"/>
        </w:rPr>
      </w:pPr>
      <w:r w:rsidRPr="003F3A1E">
        <w:rPr>
          <w:rFonts w:asciiTheme="majorBidi" w:hAnsiTheme="majorBidi" w:cstheme="majorBidi"/>
          <w:sz w:val="28"/>
          <w:szCs w:val="28"/>
          <w:u w:val="single"/>
        </w:rPr>
        <w:t>1</w:t>
      </w:r>
      <w:r w:rsidRPr="003F3A1E">
        <w:rPr>
          <w:rFonts w:asciiTheme="majorBidi" w:hAnsiTheme="majorBidi" w:cstheme="majorBidi"/>
          <w:sz w:val="28"/>
          <w:szCs w:val="28"/>
        </w:rPr>
        <w:t xml:space="preserve">. Суточные графики нагрузок для зимнего режима работы блока "Линия - трансформатор"(А1). 2. Технико-экономические параметры вариантов электроснабжения (А1). 3. Принципиальная схема подстанции (А1). 4. План и разрез подстанции (А1). </w:t>
      </w:r>
    </w:p>
    <w:p w14:paraId="62B202C4" w14:textId="77777777" w:rsidR="0021661F" w:rsidRPr="003F3A1E" w:rsidRDefault="0021661F" w:rsidP="0021661F">
      <w:pPr>
        <w:jc w:val="both"/>
        <w:rPr>
          <w:rFonts w:asciiTheme="majorBidi" w:hAnsiTheme="majorBidi" w:cstheme="majorBidi"/>
          <w:sz w:val="28"/>
          <w:szCs w:val="28"/>
        </w:rPr>
      </w:pPr>
    </w:p>
    <w:p w14:paraId="6220FC08" w14:textId="77777777" w:rsidR="0021661F" w:rsidRPr="003F3A1E" w:rsidRDefault="0021661F" w:rsidP="0021661F">
      <w:pPr>
        <w:jc w:val="both"/>
        <w:rPr>
          <w:rFonts w:asciiTheme="majorBidi" w:hAnsiTheme="majorBidi" w:cstheme="majorBidi"/>
          <w:sz w:val="28"/>
          <w:szCs w:val="28"/>
        </w:rPr>
      </w:pPr>
      <w:r w:rsidRPr="003F3A1E">
        <w:rPr>
          <w:rFonts w:asciiTheme="majorBidi" w:hAnsiTheme="majorBidi" w:cstheme="majorBidi"/>
          <w:sz w:val="28"/>
          <w:szCs w:val="28"/>
        </w:rPr>
        <w:t>6. Консультанты разделов работы</w:t>
      </w:r>
    </w:p>
    <w:p w14:paraId="2671AF27" w14:textId="77777777" w:rsidR="0021661F" w:rsidRPr="003F3A1E" w:rsidRDefault="0021661F" w:rsidP="0021661F">
      <w:pPr>
        <w:jc w:val="both"/>
        <w:rPr>
          <w:rFonts w:asciiTheme="majorBidi" w:hAnsiTheme="majorBidi" w:cstheme="majorBidi"/>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9"/>
        <w:gridCol w:w="4760"/>
        <w:gridCol w:w="3285"/>
      </w:tblGrid>
      <w:tr w:rsidR="0021661F" w:rsidRPr="003F3A1E" w14:paraId="54C266F6" w14:textId="77777777" w:rsidTr="00CB4F76">
        <w:tc>
          <w:tcPr>
            <w:tcW w:w="1809" w:type="dxa"/>
            <w:tcBorders>
              <w:top w:val="single" w:sz="4" w:space="0" w:color="auto"/>
              <w:left w:val="single" w:sz="4" w:space="0" w:color="auto"/>
              <w:bottom w:val="single" w:sz="4" w:space="0" w:color="auto"/>
              <w:right w:val="single" w:sz="4" w:space="0" w:color="auto"/>
            </w:tcBorders>
            <w:vAlign w:val="center"/>
            <w:hideMark/>
          </w:tcPr>
          <w:p w14:paraId="72592263" w14:textId="77777777" w:rsidR="0021661F" w:rsidRPr="003F3A1E" w:rsidRDefault="0021661F" w:rsidP="00CB4F76">
            <w:pPr>
              <w:jc w:val="both"/>
              <w:rPr>
                <w:rFonts w:asciiTheme="majorBidi" w:hAnsiTheme="majorBidi" w:cstheme="majorBidi"/>
                <w:sz w:val="28"/>
                <w:szCs w:val="28"/>
              </w:rPr>
            </w:pPr>
            <w:r w:rsidRPr="003F3A1E">
              <w:rPr>
                <w:rFonts w:asciiTheme="majorBidi" w:hAnsiTheme="majorBidi" w:cstheme="majorBidi"/>
                <w:sz w:val="28"/>
                <w:szCs w:val="28"/>
              </w:rPr>
              <w:t>Раздел</w:t>
            </w:r>
          </w:p>
        </w:tc>
        <w:tc>
          <w:tcPr>
            <w:tcW w:w="4760" w:type="dxa"/>
            <w:tcBorders>
              <w:top w:val="single" w:sz="4" w:space="0" w:color="auto"/>
              <w:left w:val="single" w:sz="4" w:space="0" w:color="auto"/>
              <w:bottom w:val="single" w:sz="4" w:space="0" w:color="auto"/>
              <w:right w:val="single" w:sz="4" w:space="0" w:color="auto"/>
            </w:tcBorders>
            <w:hideMark/>
          </w:tcPr>
          <w:p w14:paraId="60892B25" w14:textId="77777777" w:rsidR="0021661F" w:rsidRPr="003F3A1E" w:rsidRDefault="0021661F" w:rsidP="00CB4F76">
            <w:pPr>
              <w:jc w:val="both"/>
              <w:rPr>
                <w:rFonts w:asciiTheme="majorBidi" w:hAnsiTheme="majorBidi" w:cstheme="majorBidi"/>
                <w:sz w:val="28"/>
                <w:szCs w:val="28"/>
              </w:rPr>
            </w:pPr>
            <w:r w:rsidRPr="003F3A1E">
              <w:rPr>
                <w:rFonts w:asciiTheme="majorBidi" w:hAnsiTheme="majorBidi" w:cstheme="majorBidi"/>
                <w:sz w:val="28"/>
                <w:szCs w:val="28"/>
              </w:rPr>
              <w:t>Фамилия, инициалы и должность консультанта</w:t>
            </w:r>
          </w:p>
        </w:tc>
        <w:tc>
          <w:tcPr>
            <w:tcW w:w="3285" w:type="dxa"/>
            <w:tcBorders>
              <w:top w:val="single" w:sz="4" w:space="0" w:color="auto"/>
              <w:left w:val="single" w:sz="4" w:space="0" w:color="auto"/>
              <w:bottom w:val="single" w:sz="4" w:space="0" w:color="auto"/>
              <w:right w:val="single" w:sz="4" w:space="0" w:color="auto"/>
            </w:tcBorders>
            <w:vAlign w:val="center"/>
            <w:hideMark/>
          </w:tcPr>
          <w:p w14:paraId="09491BF6" w14:textId="77777777" w:rsidR="0021661F" w:rsidRPr="003F3A1E" w:rsidRDefault="0021661F" w:rsidP="00CB4F76">
            <w:pPr>
              <w:jc w:val="both"/>
              <w:rPr>
                <w:rFonts w:asciiTheme="majorBidi" w:hAnsiTheme="majorBidi" w:cstheme="majorBidi"/>
                <w:sz w:val="28"/>
                <w:szCs w:val="28"/>
              </w:rPr>
            </w:pPr>
            <w:r w:rsidRPr="003F3A1E">
              <w:rPr>
                <w:rFonts w:asciiTheme="majorBidi" w:hAnsiTheme="majorBidi" w:cstheme="majorBidi"/>
                <w:sz w:val="28"/>
                <w:szCs w:val="28"/>
              </w:rPr>
              <w:t>Подпись</w:t>
            </w:r>
          </w:p>
        </w:tc>
      </w:tr>
      <w:tr w:rsidR="0021661F" w:rsidRPr="003F3A1E" w14:paraId="24446219" w14:textId="77777777" w:rsidTr="00CB4F76">
        <w:tc>
          <w:tcPr>
            <w:tcW w:w="1809" w:type="dxa"/>
            <w:tcBorders>
              <w:top w:val="single" w:sz="4" w:space="0" w:color="auto"/>
              <w:left w:val="single" w:sz="4" w:space="0" w:color="auto"/>
              <w:bottom w:val="single" w:sz="4" w:space="0" w:color="auto"/>
              <w:right w:val="single" w:sz="4" w:space="0" w:color="auto"/>
            </w:tcBorders>
            <w:vAlign w:val="center"/>
            <w:hideMark/>
          </w:tcPr>
          <w:p w14:paraId="40F4C6DB" w14:textId="77777777" w:rsidR="0021661F" w:rsidRPr="003F3A1E" w:rsidRDefault="0021661F" w:rsidP="00CB4F76">
            <w:pPr>
              <w:jc w:val="both"/>
              <w:rPr>
                <w:rFonts w:asciiTheme="majorBidi" w:hAnsiTheme="majorBidi" w:cstheme="majorBidi"/>
                <w:sz w:val="28"/>
                <w:szCs w:val="28"/>
              </w:rPr>
            </w:pPr>
            <w:r w:rsidRPr="003F3A1E">
              <w:rPr>
                <w:rFonts w:asciiTheme="majorBidi" w:hAnsiTheme="majorBidi" w:cstheme="majorBidi"/>
                <w:sz w:val="28"/>
                <w:szCs w:val="28"/>
              </w:rPr>
              <w:t>1,3</w:t>
            </w:r>
          </w:p>
        </w:tc>
        <w:tc>
          <w:tcPr>
            <w:tcW w:w="4760" w:type="dxa"/>
            <w:tcBorders>
              <w:top w:val="single" w:sz="4" w:space="0" w:color="auto"/>
              <w:left w:val="single" w:sz="4" w:space="0" w:color="auto"/>
              <w:bottom w:val="single" w:sz="4" w:space="0" w:color="auto"/>
              <w:right w:val="single" w:sz="4" w:space="0" w:color="auto"/>
            </w:tcBorders>
            <w:vAlign w:val="center"/>
            <w:hideMark/>
          </w:tcPr>
          <w:p w14:paraId="097D9116" w14:textId="6820DD13" w:rsidR="0021661F" w:rsidRPr="003F3A1E" w:rsidRDefault="0021661F" w:rsidP="00CB4F76">
            <w:pPr>
              <w:jc w:val="both"/>
              <w:rPr>
                <w:rFonts w:asciiTheme="majorBidi" w:hAnsiTheme="majorBidi" w:cstheme="majorBidi"/>
                <w:sz w:val="28"/>
                <w:szCs w:val="28"/>
              </w:rPr>
            </w:pPr>
            <w:r w:rsidRPr="003F3A1E">
              <w:rPr>
                <w:rFonts w:asciiTheme="majorBidi" w:hAnsiTheme="majorBidi" w:cstheme="majorBidi"/>
                <w:sz w:val="28"/>
                <w:szCs w:val="28"/>
              </w:rPr>
              <w:fldChar w:fldCharType="begin"/>
            </w:r>
            <w:r w:rsidRPr="003F3A1E">
              <w:rPr>
                <w:rFonts w:asciiTheme="majorBidi" w:hAnsiTheme="majorBidi" w:cstheme="majorBidi"/>
                <w:sz w:val="28"/>
                <w:szCs w:val="28"/>
              </w:rPr>
              <w:instrText xml:space="preserve"> REF  Руководит  \* MERGEFORMAT </w:instrText>
            </w:r>
            <w:r w:rsidRPr="003F3A1E">
              <w:rPr>
                <w:rFonts w:asciiTheme="majorBidi" w:hAnsiTheme="majorBidi" w:cstheme="majorBidi"/>
                <w:sz w:val="28"/>
                <w:szCs w:val="28"/>
              </w:rPr>
              <w:fldChar w:fldCharType="separate"/>
            </w:r>
            <w:r w:rsidR="00FD2F80" w:rsidRPr="00FD2F80">
              <w:rPr>
                <w:rFonts w:asciiTheme="majorBidi" w:hAnsiTheme="majorBidi" w:cstheme="majorBidi"/>
                <w:bCs/>
                <w:sz w:val="28"/>
                <w:szCs w:val="28"/>
              </w:rPr>
              <w:t>д</w:t>
            </w:r>
            <w:r w:rsidR="00FD2F80">
              <w:rPr>
                <w:rFonts w:asciiTheme="majorBidi" w:hAnsiTheme="majorBidi" w:cstheme="majorBidi"/>
                <w:sz w:val="28"/>
                <w:szCs w:val="28"/>
              </w:rPr>
              <w:t>.т.н., проф.</w:t>
            </w:r>
            <w:r w:rsidR="007C7299">
              <w:rPr>
                <w:rFonts w:asciiTheme="majorBidi" w:hAnsiTheme="majorBidi" w:cstheme="majorBidi"/>
                <w:sz w:val="28"/>
                <w:szCs w:val="28"/>
              </w:rPr>
              <w:t xml:space="preserve"> </w:t>
            </w:r>
            <w:r w:rsidR="00FD2F80">
              <w:rPr>
                <w:rFonts w:asciiTheme="majorBidi" w:hAnsiTheme="majorBidi" w:cstheme="majorBidi"/>
                <w:sz w:val="28"/>
                <w:szCs w:val="28"/>
              </w:rPr>
              <w:t>Захарчук А.С.</w:t>
            </w:r>
            <w:r w:rsidRPr="003F3A1E">
              <w:rPr>
                <w:rFonts w:asciiTheme="majorBidi" w:hAnsiTheme="majorBidi" w:cstheme="majorBidi"/>
                <w:sz w:val="28"/>
                <w:szCs w:val="28"/>
              </w:rPr>
              <w:fldChar w:fldCharType="end"/>
            </w:r>
          </w:p>
        </w:tc>
        <w:tc>
          <w:tcPr>
            <w:tcW w:w="3285" w:type="dxa"/>
            <w:tcBorders>
              <w:top w:val="single" w:sz="4" w:space="0" w:color="auto"/>
              <w:left w:val="single" w:sz="4" w:space="0" w:color="auto"/>
              <w:bottom w:val="single" w:sz="4" w:space="0" w:color="auto"/>
              <w:right w:val="single" w:sz="4" w:space="0" w:color="auto"/>
            </w:tcBorders>
            <w:vAlign w:val="center"/>
          </w:tcPr>
          <w:p w14:paraId="31339E15" w14:textId="77777777" w:rsidR="0021661F" w:rsidRPr="003F3A1E" w:rsidRDefault="0021661F" w:rsidP="00CB4F76">
            <w:pPr>
              <w:jc w:val="both"/>
              <w:rPr>
                <w:rFonts w:asciiTheme="majorBidi" w:hAnsiTheme="majorBidi" w:cstheme="majorBidi"/>
                <w:sz w:val="28"/>
                <w:szCs w:val="28"/>
              </w:rPr>
            </w:pPr>
          </w:p>
        </w:tc>
      </w:tr>
      <w:tr w:rsidR="0021661F" w:rsidRPr="003F3A1E" w14:paraId="60CB222D" w14:textId="77777777" w:rsidTr="00CB4F76">
        <w:tc>
          <w:tcPr>
            <w:tcW w:w="1809" w:type="dxa"/>
            <w:tcBorders>
              <w:top w:val="single" w:sz="4" w:space="0" w:color="auto"/>
              <w:left w:val="single" w:sz="4" w:space="0" w:color="auto"/>
              <w:bottom w:val="single" w:sz="4" w:space="0" w:color="auto"/>
              <w:right w:val="single" w:sz="4" w:space="0" w:color="auto"/>
            </w:tcBorders>
            <w:vAlign w:val="center"/>
            <w:hideMark/>
          </w:tcPr>
          <w:p w14:paraId="6E742415" w14:textId="77777777" w:rsidR="0021661F" w:rsidRPr="003F3A1E" w:rsidRDefault="0021661F" w:rsidP="00CB4F76">
            <w:pPr>
              <w:jc w:val="both"/>
              <w:rPr>
                <w:rFonts w:asciiTheme="majorBidi" w:hAnsiTheme="majorBidi" w:cstheme="majorBidi"/>
                <w:sz w:val="28"/>
                <w:szCs w:val="28"/>
              </w:rPr>
            </w:pPr>
            <w:r w:rsidRPr="003F3A1E">
              <w:rPr>
                <w:rFonts w:asciiTheme="majorBidi" w:hAnsiTheme="majorBidi" w:cstheme="majorBidi"/>
                <w:sz w:val="28"/>
                <w:szCs w:val="28"/>
              </w:rPr>
              <w:t>2</w:t>
            </w:r>
          </w:p>
        </w:tc>
        <w:tc>
          <w:tcPr>
            <w:tcW w:w="4760" w:type="dxa"/>
            <w:tcBorders>
              <w:top w:val="single" w:sz="4" w:space="0" w:color="auto"/>
              <w:left w:val="single" w:sz="4" w:space="0" w:color="auto"/>
              <w:bottom w:val="single" w:sz="4" w:space="0" w:color="auto"/>
              <w:right w:val="single" w:sz="4" w:space="0" w:color="auto"/>
            </w:tcBorders>
            <w:vAlign w:val="center"/>
          </w:tcPr>
          <w:p w14:paraId="78993302" w14:textId="40105C85" w:rsidR="0021661F" w:rsidRPr="003F3A1E" w:rsidRDefault="003F3A1E" w:rsidP="00CB4F76">
            <w:pPr>
              <w:pStyle w:val="31"/>
              <w:spacing w:after="0" w:line="276" w:lineRule="auto"/>
              <w:rPr>
                <w:rFonts w:asciiTheme="majorBidi" w:hAnsiTheme="majorBidi" w:cstheme="majorBidi"/>
                <w:sz w:val="28"/>
                <w:szCs w:val="28"/>
              </w:rPr>
            </w:pPr>
            <w:r>
              <w:rPr>
                <w:rFonts w:asciiTheme="majorBidi" w:hAnsiTheme="majorBidi" w:cstheme="majorBidi"/>
                <w:sz w:val="28"/>
                <w:szCs w:val="28"/>
              </w:rPr>
              <w:t>д</w:t>
            </w:r>
            <w:r w:rsidR="0021661F" w:rsidRPr="003F3A1E">
              <w:rPr>
                <w:rFonts w:asciiTheme="majorBidi" w:hAnsiTheme="majorBidi" w:cstheme="majorBidi"/>
                <w:sz w:val="28"/>
                <w:szCs w:val="28"/>
              </w:rPr>
              <w:t>.т.н., проф. Максимов В.В.</w:t>
            </w:r>
          </w:p>
          <w:p w14:paraId="2846DDD2" w14:textId="77777777" w:rsidR="0021661F" w:rsidRPr="003F3A1E" w:rsidRDefault="0021661F" w:rsidP="00CB4F76">
            <w:pPr>
              <w:jc w:val="both"/>
              <w:rPr>
                <w:rFonts w:asciiTheme="majorBidi" w:hAnsiTheme="majorBidi" w:cstheme="majorBidi"/>
                <w:sz w:val="28"/>
                <w:szCs w:val="28"/>
              </w:rPr>
            </w:pPr>
          </w:p>
        </w:tc>
        <w:tc>
          <w:tcPr>
            <w:tcW w:w="3285" w:type="dxa"/>
            <w:tcBorders>
              <w:top w:val="single" w:sz="4" w:space="0" w:color="auto"/>
              <w:left w:val="single" w:sz="4" w:space="0" w:color="auto"/>
              <w:bottom w:val="single" w:sz="4" w:space="0" w:color="auto"/>
              <w:right w:val="single" w:sz="4" w:space="0" w:color="auto"/>
            </w:tcBorders>
            <w:vAlign w:val="center"/>
          </w:tcPr>
          <w:p w14:paraId="41B89223" w14:textId="77777777" w:rsidR="0021661F" w:rsidRPr="003F3A1E" w:rsidRDefault="0021661F" w:rsidP="00CB4F76">
            <w:pPr>
              <w:jc w:val="both"/>
              <w:rPr>
                <w:rFonts w:asciiTheme="majorBidi" w:hAnsiTheme="majorBidi" w:cstheme="majorBidi"/>
                <w:sz w:val="28"/>
                <w:szCs w:val="28"/>
              </w:rPr>
            </w:pPr>
          </w:p>
        </w:tc>
      </w:tr>
      <w:tr w:rsidR="0021661F" w:rsidRPr="003F3A1E" w14:paraId="28AE71C9" w14:textId="77777777" w:rsidTr="00CB4F76">
        <w:tc>
          <w:tcPr>
            <w:tcW w:w="1809" w:type="dxa"/>
            <w:tcBorders>
              <w:top w:val="single" w:sz="4" w:space="0" w:color="auto"/>
              <w:left w:val="single" w:sz="4" w:space="0" w:color="auto"/>
              <w:bottom w:val="single" w:sz="4" w:space="0" w:color="auto"/>
              <w:right w:val="single" w:sz="4" w:space="0" w:color="auto"/>
            </w:tcBorders>
            <w:vAlign w:val="center"/>
            <w:hideMark/>
          </w:tcPr>
          <w:p w14:paraId="6BEB13E7" w14:textId="77777777" w:rsidR="0021661F" w:rsidRPr="003F3A1E" w:rsidRDefault="0021661F" w:rsidP="00CB4F76">
            <w:pPr>
              <w:jc w:val="both"/>
              <w:rPr>
                <w:rFonts w:asciiTheme="majorBidi" w:hAnsiTheme="majorBidi" w:cstheme="majorBidi"/>
                <w:sz w:val="28"/>
                <w:szCs w:val="28"/>
              </w:rPr>
            </w:pPr>
            <w:r w:rsidRPr="003F3A1E">
              <w:rPr>
                <w:rFonts w:asciiTheme="majorBidi" w:hAnsiTheme="majorBidi" w:cstheme="majorBidi"/>
                <w:sz w:val="28"/>
                <w:szCs w:val="28"/>
              </w:rPr>
              <w:t>4</w:t>
            </w:r>
          </w:p>
        </w:tc>
        <w:tc>
          <w:tcPr>
            <w:tcW w:w="4760" w:type="dxa"/>
            <w:tcBorders>
              <w:top w:val="single" w:sz="4" w:space="0" w:color="auto"/>
              <w:left w:val="single" w:sz="4" w:space="0" w:color="auto"/>
              <w:bottom w:val="single" w:sz="4" w:space="0" w:color="auto"/>
              <w:right w:val="single" w:sz="4" w:space="0" w:color="auto"/>
            </w:tcBorders>
            <w:vAlign w:val="center"/>
            <w:hideMark/>
          </w:tcPr>
          <w:p w14:paraId="346772EA" w14:textId="52961A4C" w:rsidR="0021661F" w:rsidRPr="003F3A1E" w:rsidRDefault="003F3A1E" w:rsidP="003F3A1E">
            <w:pPr>
              <w:pStyle w:val="31"/>
              <w:spacing w:after="0" w:line="360" w:lineRule="auto"/>
              <w:rPr>
                <w:rFonts w:asciiTheme="majorBidi" w:hAnsiTheme="majorBidi" w:cstheme="majorBidi"/>
                <w:sz w:val="28"/>
                <w:szCs w:val="28"/>
              </w:rPr>
            </w:pPr>
            <w:r>
              <w:rPr>
                <w:rFonts w:asciiTheme="majorBidi" w:hAnsiTheme="majorBidi" w:cstheme="majorBidi"/>
                <w:sz w:val="28"/>
                <w:szCs w:val="28"/>
              </w:rPr>
              <w:t>к</w:t>
            </w:r>
            <w:r w:rsidR="0021661F" w:rsidRPr="003F3A1E">
              <w:rPr>
                <w:rFonts w:asciiTheme="majorBidi" w:hAnsiTheme="majorBidi" w:cstheme="majorBidi"/>
                <w:sz w:val="28"/>
                <w:szCs w:val="28"/>
              </w:rPr>
              <w:t>.т.н., доц. Половинка Д.В.</w:t>
            </w:r>
          </w:p>
        </w:tc>
        <w:tc>
          <w:tcPr>
            <w:tcW w:w="3285" w:type="dxa"/>
            <w:tcBorders>
              <w:top w:val="single" w:sz="4" w:space="0" w:color="auto"/>
              <w:left w:val="single" w:sz="4" w:space="0" w:color="auto"/>
              <w:bottom w:val="single" w:sz="4" w:space="0" w:color="auto"/>
              <w:right w:val="single" w:sz="4" w:space="0" w:color="auto"/>
            </w:tcBorders>
            <w:vAlign w:val="center"/>
          </w:tcPr>
          <w:p w14:paraId="7FB0475B" w14:textId="77777777" w:rsidR="0021661F" w:rsidRPr="003F3A1E" w:rsidRDefault="0021661F" w:rsidP="00CB4F76">
            <w:pPr>
              <w:jc w:val="both"/>
              <w:rPr>
                <w:rFonts w:asciiTheme="majorBidi" w:hAnsiTheme="majorBidi" w:cstheme="majorBidi"/>
                <w:sz w:val="28"/>
                <w:szCs w:val="28"/>
              </w:rPr>
            </w:pPr>
          </w:p>
        </w:tc>
      </w:tr>
    </w:tbl>
    <w:p w14:paraId="474FEC15" w14:textId="1F7B6022" w:rsidR="0021661F" w:rsidRPr="003F3A1E" w:rsidRDefault="0021661F" w:rsidP="0021661F">
      <w:pPr>
        <w:jc w:val="both"/>
        <w:rPr>
          <w:rFonts w:asciiTheme="majorBidi" w:hAnsiTheme="majorBidi" w:cstheme="majorBidi"/>
          <w:sz w:val="28"/>
          <w:szCs w:val="28"/>
        </w:rPr>
      </w:pPr>
      <w:r w:rsidRPr="003F3A1E">
        <w:rPr>
          <w:rFonts w:asciiTheme="majorBidi" w:hAnsiTheme="majorBidi" w:cstheme="majorBidi"/>
          <w:sz w:val="28"/>
          <w:szCs w:val="28"/>
        </w:rPr>
        <w:t xml:space="preserve">7. Дата выдачи задания 15.01. </w:t>
      </w:r>
      <w:r w:rsidRPr="003F3A1E">
        <w:rPr>
          <w:rFonts w:asciiTheme="majorBidi" w:hAnsiTheme="majorBidi" w:cstheme="majorBidi"/>
          <w:sz w:val="28"/>
          <w:szCs w:val="28"/>
        </w:rPr>
        <w:fldChar w:fldCharType="begin"/>
      </w:r>
      <w:r w:rsidRPr="003F3A1E">
        <w:rPr>
          <w:rFonts w:asciiTheme="majorBidi" w:hAnsiTheme="majorBidi" w:cstheme="majorBidi"/>
          <w:sz w:val="28"/>
          <w:szCs w:val="28"/>
        </w:rPr>
        <w:instrText xml:space="preserve"> SET I_2</w:instrText>
      </w:r>
      <w:r w:rsidRPr="003F3A1E">
        <w:rPr>
          <w:rFonts w:asciiTheme="majorBidi" w:hAnsiTheme="majorBidi" w:cstheme="majorBidi"/>
          <w:sz w:val="28"/>
          <w:szCs w:val="28"/>
        </w:rPr>
        <w:fldChar w:fldCharType="begin"/>
      </w:r>
      <w:r w:rsidRPr="003F3A1E">
        <w:rPr>
          <w:rFonts w:asciiTheme="majorBidi" w:hAnsiTheme="majorBidi" w:cstheme="majorBidi"/>
          <w:sz w:val="28"/>
          <w:szCs w:val="28"/>
        </w:rPr>
        <w:instrText xml:space="preserve"> =</w:instrText>
      </w:r>
      <w:r w:rsidRPr="003F3A1E">
        <w:rPr>
          <w:rFonts w:asciiTheme="majorBidi" w:hAnsiTheme="majorBidi" w:cstheme="majorBidi"/>
          <w:sz w:val="28"/>
          <w:szCs w:val="28"/>
        </w:rPr>
        <w:fldChar w:fldCharType="begin"/>
      </w:r>
      <w:r w:rsidRPr="003F3A1E">
        <w:rPr>
          <w:rFonts w:asciiTheme="majorBidi" w:hAnsiTheme="majorBidi" w:cstheme="majorBidi"/>
          <w:sz w:val="28"/>
          <w:szCs w:val="28"/>
        </w:rPr>
        <w:instrText xml:space="preserve"> = Год </w:instrText>
      </w:r>
      <w:r w:rsidRPr="003F3A1E">
        <w:rPr>
          <w:rFonts w:asciiTheme="majorBidi" w:hAnsiTheme="majorBidi" w:cstheme="majorBidi"/>
          <w:sz w:val="28"/>
          <w:szCs w:val="28"/>
        </w:rPr>
        <w:fldChar w:fldCharType="separate"/>
      </w:r>
      <w:r w:rsidR="00FD2F80">
        <w:rPr>
          <w:rFonts w:asciiTheme="majorBidi" w:hAnsiTheme="majorBidi" w:cstheme="majorBidi"/>
          <w:noProof/>
          <w:sz w:val="28"/>
          <w:szCs w:val="28"/>
        </w:rPr>
        <w:instrText>2026</w:instrText>
      </w:r>
      <w:r w:rsidRPr="003F3A1E">
        <w:rPr>
          <w:rFonts w:asciiTheme="majorBidi" w:hAnsiTheme="majorBidi" w:cstheme="majorBidi"/>
          <w:sz w:val="28"/>
          <w:szCs w:val="28"/>
        </w:rPr>
        <w:fldChar w:fldCharType="end"/>
      </w:r>
      <w:r w:rsidRPr="003F3A1E">
        <w:rPr>
          <w:rFonts w:asciiTheme="majorBidi" w:hAnsiTheme="majorBidi" w:cstheme="majorBidi"/>
          <w:sz w:val="28"/>
          <w:szCs w:val="28"/>
        </w:rPr>
        <w:instrText xml:space="preserve"> -1 \* MERGEFORMAT </w:instrText>
      </w:r>
      <w:r w:rsidRPr="003F3A1E">
        <w:rPr>
          <w:rFonts w:asciiTheme="majorBidi" w:hAnsiTheme="majorBidi" w:cstheme="majorBidi"/>
          <w:sz w:val="28"/>
          <w:szCs w:val="28"/>
        </w:rPr>
        <w:fldChar w:fldCharType="separate"/>
      </w:r>
      <w:r w:rsidR="00FD2F80" w:rsidRPr="00FD2F80">
        <w:rPr>
          <w:rFonts w:asciiTheme="majorBidi" w:hAnsiTheme="majorBidi" w:cstheme="majorBidi"/>
          <w:b/>
          <w:noProof/>
          <w:sz w:val="28"/>
          <w:szCs w:val="28"/>
        </w:rPr>
        <w:instrText>2025</w:instrText>
      </w:r>
      <w:r w:rsidRPr="003F3A1E">
        <w:rPr>
          <w:rFonts w:asciiTheme="majorBidi" w:hAnsiTheme="majorBidi" w:cstheme="majorBidi"/>
          <w:sz w:val="28"/>
          <w:szCs w:val="28"/>
        </w:rPr>
        <w:fldChar w:fldCharType="end"/>
      </w:r>
      <w:r w:rsidRPr="003F3A1E">
        <w:rPr>
          <w:rFonts w:asciiTheme="majorBidi" w:hAnsiTheme="majorBidi" w:cstheme="majorBidi"/>
          <w:sz w:val="28"/>
          <w:szCs w:val="28"/>
        </w:rPr>
        <w:instrText xml:space="preserve"> \* MERGEFORMAT </w:instrText>
      </w:r>
      <w:r w:rsidRPr="003F3A1E">
        <w:rPr>
          <w:rFonts w:asciiTheme="majorBidi" w:hAnsiTheme="majorBidi" w:cstheme="majorBidi"/>
          <w:sz w:val="28"/>
          <w:szCs w:val="28"/>
        </w:rPr>
        <w:fldChar w:fldCharType="separate"/>
      </w:r>
      <w:bookmarkStart w:id="5" w:name="I_2"/>
      <w:r w:rsidR="00FD2F80" w:rsidRPr="00FD2F80">
        <w:rPr>
          <w:rFonts w:asciiTheme="majorBidi" w:hAnsiTheme="majorBidi" w:cstheme="majorBidi"/>
          <w:b/>
          <w:noProof/>
          <w:sz w:val="28"/>
          <w:szCs w:val="28"/>
        </w:rPr>
        <w:t>2025</w:t>
      </w:r>
      <w:bookmarkEnd w:id="5"/>
      <w:r w:rsidRPr="003F3A1E">
        <w:rPr>
          <w:rFonts w:asciiTheme="majorBidi" w:hAnsiTheme="majorBidi" w:cstheme="majorBidi"/>
          <w:sz w:val="28"/>
          <w:szCs w:val="28"/>
        </w:rPr>
        <w:fldChar w:fldCharType="end"/>
      </w:r>
      <w:r w:rsidRPr="003F3A1E">
        <w:rPr>
          <w:rFonts w:asciiTheme="majorBidi" w:hAnsiTheme="majorBidi" w:cstheme="majorBidi"/>
          <w:sz w:val="28"/>
          <w:szCs w:val="28"/>
        </w:rPr>
        <w:t>2026 г.</w:t>
      </w:r>
    </w:p>
    <w:p w14:paraId="6020C715" w14:textId="77777777" w:rsidR="0021661F" w:rsidRPr="003F3A1E" w:rsidRDefault="0021661F" w:rsidP="0021661F">
      <w:pPr>
        <w:jc w:val="both"/>
        <w:rPr>
          <w:rFonts w:asciiTheme="majorBidi" w:hAnsiTheme="majorBidi" w:cstheme="majorBidi"/>
          <w:sz w:val="28"/>
          <w:szCs w:val="28"/>
        </w:rPr>
      </w:pPr>
      <w:r w:rsidRPr="003F3A1E">
        <w:rPr>
          <w:rFonts w:asciiTheme="majorBidi" w:hAnsiTheme="majorBidi" w:cstheme="majorBidi"/>
          <w:sz w:val="28"/>
          <w:szCs w:val="28"/>
        </w:rPr>
        <w:t>8. План- график работы над ВКР</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4"/>
        <w:gridCol w:w="3642"/>
        <w:gridCol w:w="1739"/>
        <w:gridCol w:w="1676"/>
        <w:gridCol w:w="1919"/>
      </w:tblGrid>
      <w:tr w:rsidR="0021661F" w:rsidRPr="003F3A1E" w14:paraId="208878AB" w14:textId="77777777" w:rsidTr="00CB4F76">
        <w:tc>
          <w:tcPr>
            <w:tcW w:w="594" w:type="dxa"/>
            <w:tcBorders>
              <w:top w:val="single" w:sz="4" w:space="0" w:color="auto"/>
              <w:left w:val="single" w:sz="4" w:space="0" w:color="auto"/>
              <w:bottom w:val="single" w:sz="4" w:space="0" w:color="auto"/>
              <w:right w:val="single" w:sz="4" w:space="0" w:color="auto"/>
            </w:tcBorders>
            <w:vAlign w:val="center"/>
            <w:hideMark/>
          </w:tcPr>
          <w:p w14:paraId="64824838" w14:textId="77777777" w:rsidR="0021661F" w:rsidRPr="003F3A1E" w:rsidRDefault="0021661F" w:rsidP="00CB4F76">
            <w:pPr>
              <w:jc w:val="both"/>
              <w:rPr>
                <w:rFonts w:asciiTheme="majorBidi" w:hAnsiTheme="majorBidi" w:cstheme="majorBidi"/>
                <w:sz w:val="28"/>
                <w:szCs w:val="28"/>
              </w:rPr>
            </w:pPr>
            <w:r w:rsidRPr="003F3A1E">
              <w:rPr>
                <w:rFonts w:asciiTheme="majorBidi" w:hAnsiTheme="majorBidi" w:cstheme="majorBidi"/>
                <w:sz w:val="28"/>
                <w:szCs w:val="28"/>
              </w:rPr>
              <w:t>№ п/п</w:t>
            </w:r>
          </w:p>
        </w:tc>
        <w:tc>
          <w:tcPr>
            <w:tcW w:w="3642" w:type="dxa"/>
            <w:tcBorders>
              <w:top w:val="single" w:sz="4" w:space="0" w:color="auto"/>
              <w:left w:val="single" w:sz="4" w:space="0" w:color="auto"/>
              <w:bottom w:val="single" w:sz="4" w:space="0" w:color="auto"/>
              <w:right w:val="single" w:sz="4" w:space="0" w:color="auto"/>
            </w:tcBorders>
            <w:vAlign w:val="center"/>
            <w:hideMark/>
          </w:tcPr>
          <w:p w14:paraId="75197324" w14:textId="77777777" w:rsidR="0021661F" w:rsidRPr="003F3A1E" w:rsidRDefault="0021661F" w:rsidP="00CB4F76">
            <w:pPr>
              <w:jc w:val="both"/>
              <w:rPr>
                <w:rFonts w:asciiTheme="majorBidi" w:hAnsiTheme="majorBidi" w:cstheme="majorBidi"/>
                <w:sz w:val="28"/>
                <w:szCs w:val="28"/>
              </w:rPr>
            </w:pPr>
            <w:r w:rsidRPr="003F3A1E">
              <w:rPr>
                <w:rFonts w:asciiTheme="majorBidi" w:hAnsiTheme="majorBidi" w:cstheme="majorBidi"/>
                <w:sz w:val="28"/>
                <w:szCs w:val="28"/>
              </w:rPr>
              <w:t>Название этапов выполнения работ</w:t>
            </w:r>
          </w:p>
        </w:tc>
        <w:tc>
          <w:tcPr>
            <w:tcW w:w="1739" w:type="dxa"/>
            <w:tcBorders>
              <w:top w:val="single" w:sz="4" w:space="0" w:color="auto"/>
              <w:left w:val="single" w:sz="4" w:space="0" w:color="auto"/>
              <w:bottom w:val="single" w:sz="4" w:space="0" w:color="auto"/>
              <w:right w:val="single" w:sz="4" w:space="0" w:color="auto"/>
            </w:tcBorders>
            <w:vAlign w:val="center"/>
            <w:hideMark/>
          </w:tcPr>
          <w:p w14:paraId="6C63345F" w14:textId="77777777" w:rsidR="0021661F" w:rsidRPr="003F3A1E" w:rsidRDefault="0021661F" w:rsidP="00CB4F76">
            <w:pPr>
              <w:jc w:val="both"/>
              <w:rPr>
                <w:rFonts w:asciiTheme="majorBidi" w:hAnsiTheme="majorBidi" w:cstheme="majorBidi"/>
                <w:sz w:val="28"/>
                <w:szCs w:val="28"/>
              </w:rPr>
            </w:pPr>
            <w:r w:rsidRPr="003F3A1E">
              <w:rPr>
                <w:rFonts w:asciiTheme="majorBidi" w:hAnsiTheme="majorBidi" w:cstheme="majorBidi"/>
                <w:sz w:val="28"/>
                <w:szCs w:val="28"/>
              </w:rPr>
              <w:t>Примерный объем выполнения, %</w:t>
            </w:r>
          </w:p>
        </w:tc>
        <w:tc>
          <w:tcPr>
            <w:tcW w:w="1676" w:type="dxa"/>
            <w:tcBorders>
              <w:top w:val="single" w:sz="4" w:space="0" w:color="auto"/>
              <w:left w:val="single" w:sz="4" w:space="0" w:color="auto"/>
              <w:bottom w:val="single" w:sz="4" w:space="0" w:color="auto"/>
              <w:right w:val="single" w:sz="4" w:space="0" w:color="auto"/>
            </w:tcBorders>
            <w:vAlign w:val="center"/>
            <w:hideMark/>
          </w:tcPr>
          <w:p w14:paraId="34DD09F0" w14:textId="77777777" w:rsidR="0021661F" w:rsidRPr="003F3A1E" w:rsidRDefault="0021661F" w:rsidP="00CB4F76">
            <w:pPr>
              <w:jc w:val="both"/>
              <w:rPr>
                <w:rFonts w:asciiTheme="majorBidi" w:hAnsiTheme="majorBidi" w:cstheme="majorBidi"/>
                <w:sz w:val="28"/>
                <w:szCs w:val="28"/>
              </w:rPr>
            </w:pPr>
            <w:r w:rsidRPr="003F3A1E">
              <w:rPr>
                <w:rFonts w:asciiTheme="majorBidi" w:hAnsiTheme="majorBidi" w:cstheme="majorBidi"/>
                <w:sz w:val="28"/>
                <w:szCs w:val="28"/>
              </w:rPr>
              <w:t>Срок выполнения</w:t>
            </w:r>
          </w:p>
        </w:tc>
        <w:tc>
          <w:tcPr>
            <w:tcW w:w="1919" w:type="dxa"/>
            <w:tcBorders>
              <w:top w:val="single" w:sz="4" w:space="0" w:color="auto"/>
              <w:left w:val="single" w:sz="4" w:space="0" w:color="auto"/>
              <w:bottom w:val="single" w:sz="4" w:space="0" w:color="auto"/>
              <w:right w:val="single" w:sz="4" w:space="0" w:color="auto"/>
            </w:tcBorders>
            <w:vAlign w:val="center"/>
            <w:hideMark/>
          </w:tcPr>
          <w:p w14:paraId="1ED3058B" w14:textId="77777777" w:rsidR="0021661F" w:rsidRPr="003F3A1E" w:rsidRDefault="0021661F" w:rsidP="00CB4F76">
            <w:pPr>
              <w:jc w:val="both"/>
              <w:rPr>
                <w:rFonts w:asciiTheme="majorBidi" w:hAnsiTheme="majorBidi" w:cstheme="majorBidi"/>
                <w:sz w:val="28"/>
                <w:szCs w:val="28"/>
              </w:rPr>
            </w:pPr>
            <w:r w:rsidRPr="003F3A1E">
              <w:rPr>
                <w:rFonts w:asciiTheme="majorBidi" w:hAnsiTheme="majorBidi" w:cstheme="majorBidi"/>
                <w:sz w:val="28"/>
                <w:szCs w:val="28"/>
              </w:rPr>
              <w:t>Отметка руководителя в %, подпись</w:t>
            </w:r>
          </w:p>
        </w:tc>
      </w:tr>
      <w:tr w:rsidR="0021661F" w:rsidRPr="003F3A1E" w14:paraId="145DD3BD" w14:textId="77777777" w:rsidTr="00CB4F76">
        <w:tc>
          <w:tcPr>
            <w:tcW w:w="594" w:type="dxa"/>
            <w:tcBorders>
              <w:top w:val="single" w:sz="4" w:space="0" w:color="auto"/>
              <w:left w:val="single" w:sz="4" w:space="0" w:color="auto"/>
              <w:bottom w:val="single" w:sz="4" w:space="0" w:color="auto"/>
              <w:right w:val="single" w:sz="4" w:space="0" w:color="auto"/>
            </w:tcBorders>
            <w:vAlign w:val="center"/>
            <w:hideMark/>
          </w:tcPr>
          <w:p w14:paraId="2E8A036D" w14:textId="77777777" w:rsidR="0021661F" w:rsidRPr="003F3A1E" w:rsidRDefault="0021661F" w:rsidP="00CB4F76">
            <w:pPr>
              <w:jc w:val="both"/>
              <w:rPr>
                <w:rFonts w:asciiTheme="majorBidi" w:hAnsiTheme="majorBidi" w:cstheme="majorBidi"/>
                <w:sz w:val="28"/>
                <w:szCs w:val="28"/>
              </w:rPr>
            </w:pPr>
            <w:r w:rsidRPr="003F3A1E">
              <w:rPr>
                <w:rFonts w:asciiTheme="majorBidi" w:hAnsiTheme="majorBidi" w:cstheme="majorBidi"/>
                <w:sz w:val="28"/>
                <w:szCs w:val="28"/>
              </w:rPr>
              <w:t>1</w:t>
            </w:r>
          </w:p>
        </w:tc>
        <w:tc>
          <w:tcPr>
            <w:tcW w:w="3642" w:type="dxa"/>
            <w:tcBorders>
              <w:top w:val="single" w:sz="4" w:space="0" w:color="auto"/>
              <w:left w:val="single" w:sz="4" w:space="0" w:color="auto"/>
              <w:bottom w:val="single" w:sz="4" w:space="0" w:color="auto"/>
              <w:right w:val="single" w:sz="4" w:space="0" w:color="auto"/>
            </w:tcBorders>
            <w:hideMark/>
          </w:tcPr>
          <w:p w14:paraId="7FB23520" w14:textId="1E0E6ED0" w:rsidR="0021661F" w:rsidRPr="003F3A1E" w:rsidRDefault="0021661F" w:rsidP="00CB4F76">
            <w:pPr>
              <w:jc w:val="both"/>
              <w:rPr>
                <w:rFonts w:asciiTheme="majorBidi" w:hAnsiTheme="majorBidi" w:cstheme="majorBidi"/>
                <w:sz w:val="28"/>
                <w:szCs w:val="28"/>
              </w:rPr>
            </w:pPr>
            <w:r w:rsidRPr="003F3A1E">
              <w:rPr>
                <w:rFonts w:asciiTheme="majorBidi" w:hAnsiTheme="majorBidi" w:cstheme="majorBidi"/>
                <w:sz w:val="28"/>
                <w:szCs w:val="28"/>
              </w:rPr>
              <w:t>Исследование</w:t>
            </w:r>
            <w:r w:rsidR="007C7299">
              <w:rPr>
                <w:rFonts w:asciiTheme="majorBidi" w:hAnsiTheme="majorBidi" w:cstheme="majorBidi"/>
                <w:sz w:val="28"/>
                <w:szCs w:val="28"/>
              </w:rPr>
              <w:t xml:space="preserve"> </w:t>
            </w:r>
            <w:r w:rsidRPr="003F3A1E">
              <w:rPr>
                <w:rFonts w:asciiTheme="majorBidi" w:hAnsiTheme="majorBidi" w:cstheme="majorBidi"/>
                <w:sz w:val="28"/>
                <w:szCs w:val="28"/>
              </w:rPr>
              <w:t>суточных</w:t>
            </w:r>
            <w:r w:rsidR="007C7299">
              <w:rPr>
                <w:rFonts w:asciiTheme="majorBidi" w:hAnsiTheme="majorBidi" w:cstheme="majorBidi"/>
                <w:sz w:val="28"/>
                <w:szCs w:val="28"/>
              </w:rPr>
              <w:t xml:space="preserve"> </w:t>
            </w:r>
            <w:r w:rsidRPr="003F3A1E">
              <w:rPr>
                <w:rFonts w:asciiTheme="majorBidi" w:hAnsiTheme="majorBidi" w:cstheme="majorBidi"/>
                <w:sz w:val="28"/>
                <w:szCs w:val="28"/>
              </w:rPr>
              <w:t>режимов</w:t>
            </w:r>
            <w:r w:rsidR="007C7299">
              <w:rPr>
                <w:rFonts w:asciiTheme="majorBidi" w:hAnsiTheme="majorBidi" w:cstheme="majorBidi"/>
                <w:sz w:val="28"/>
                <w:szCs w:val="28"/>
              </w:rPr>
              <w:t xml:space="preserve"> </w:t>
            </w:r>
            <w:r w:rsidRPr="003F3A1E">
              <w:rPr>
                <w:rFonts w:asciiTheme="majorBidi" w:hAnsiTheme="majorBidi" w:cstheme="majorBidi"/>
                <w:sz w:val="28"/>
                <w:szCs w:val="28"/>
              </w:rPr>
              <w:t>работы</w:t>
            </w:r>
            <w:r w:rsidR="007C7299">
              <w:rPr>
                <w:rFonts w:asciiTheme="majorBidi" w:hAnsiTheme="majorBidi" w:cstheme="majorBidi"/>
                <w:sz w:val="28"/>
                <w:szCs w:val="28"/>
              </w:rPr>
              <w:t xml:space="preserve"> </w:t>
            </w:r>
            <w:r w:rsidRPr="003F3A1E">
              <w:rPr>
                <w:rFonts w:asciiTheme="majorBidi" w:hAnsiTheme="majorBidi" w:cstheme="majorBidi"/>
                <w:sz w:val="28"/>
                <w:szCs w:val="28"/>
              </w:rPr>
              <w:t>блока "Линия - трансформатор"</w:t>
            </w:r>
            <w:r w:rsidR="007C7299">
              <w:rPr>
                <w:rFonts w:asciiTheme="majorBidi" w:hAnsiTheme="majorBidi" w:cstheme="majorBidi"/>
                <w:sz w:val="28"/>
                <w:szCs w:val="28"/>
              </w:rPr>
              <w:t xml:space="preserve"> </w:t>
            </w:r>
            <w:r w:rsidRPr="003F3A1E">
              <w:rPr>
                <w:rFonts w:asciiTheme="majorBidi" w:hAnsiTheme="majorBidi" w:cstheme="majorBidi"/>
                <w:sz w:val="28"/>
                <w:szCs w:val="28"/>
              </w:rPr>
              <w:t>и</w:t>
            </w:r>
            <w:r w:rsidR="007C7299">
              <w:rPr>
                <w:rFonts w:asciiTheme="majorBidi" w:hAnsiTheme="majorBidi" w:cstheme="majorBidi"/>
                <w:sz w:val="28"/>
                <w:szCs w:val="28"/>
              </w:rPr>
              <w:t xml:space="preserve"> </w:t>
            </w:r>
            <w:r w:rsidRPr="003F3A1E">
              <w:rPr>
                <w:rFonts w:asciiTheme="majorBidi" w:hAnsiTheme="majorBidi" w:cstheme="majorBidi"/>
                <w:sz w:val="28"/>
                <w:szCs w:val="28"/>
              </w:rPr>
              <w:t>компенсация реактивной</w:t>
            </w:r>
            <w:r w:rsidR="007C7299">
              <w:rPr>
                <w:rFonts w:asciiTheme="majorBidi" w:hAnsiTheme="majorBidi" w:cstheme="majorBidi"/>
                <w:sz w:val="28"/>
                <w:szCs w:val="28"/>
              </w:rPr>
              <w:t xml:space="preserve"> </w:t>
            </w:r>
            <w:r w:rsidRPr="003F3A1E">
              <w:rPr>
                <w:rFonts w:asciiTheme="majorBidi" w:hAnsiTheme="majorBidi" w:cstheme="majorBidi"/>
                <w:sz w:val="28"/>
                <w:szCs w:val="28"/>
              </w:rPr>
              <w:t>мощности</w:t>
            </w:r>
          </w:p>
        </w:tc>
        <w:tc>
          <w:tcPr>
            <w:tcW w:w="1739" w:type="dxa"/>
            <w:tcBorders>
              <w:top w:val="single" w:sz="4" w:space="0" w:color="auto"/>
              <w:left w:val="single" w:sz="4" w:space="0" w:color="auto"/>
              <w:bottom w:val="single" w:sz="4" w:space="0" w:color="auto"/>
              <w:right w:val="single" w:sz="4" w:space="0" w:color="auto"/>
            </w:tcBorders>
            <w:vAlign w:val="center"/>
            <w:hideMark/>
          </w:tcPr>
          <w:p w14:paraId="72AD063B" w14:textId="77777777" w:rsidR="0021661F" w:rsidRPr="003F3A1E" w:rsidRDefault="0021661F" w:rsidP="00CB4F76">
            <w:pPr>
              <w:jc w:val="both"/>
              <w:rPr>
                <w:rFonts w:asciiTheme="majorBidi" w:hAnsiTheme="majorBidi" w:cstheme="majorBidi"/>
                <w:sz w:val="28"/>
                <w:szCs w:val="28"/>
              </w:rPr>
            </w:pPr>
            <w:r w:rsidRPr="003F3A1E">
              <w:rPr>
                <w:rFonts w:asciiTheme="majorBidi" w:hAnsiTheme="majorBidi" w:cstheme="majorBidi"/>
                <w:sz w:val="28"/>
                <w:szCs w:val="28"/>
              </w:rPr>
              <w:t>20</w:t>
            </w:r>
          </w:p>
        </w:tc>
        <w:tc>
          <w:tcPr>
            <w:tcW w:w="1676" w:type="dxa"/>
            <w:tcBorders>
              <w:top w:val="single" w:sz="4" w:space="0" w:color="auto"/>
              <w:left w:val="single" w:sz="4" w:space="0" w:color="auto"/>
              <w:bottom w:val="single" w:sz="4" w:space="0" w:color="auto"/>
              <w:right w:val="single" w:sz="4" w:space="0" w:color="auto"/>
            </w:tcBorders>
            <w:vAlign w:val="center"/>
            <w:hideMark/>
          </w:tcPr>
          <w:p w14:paraId="72D4FE24" w14:textId="02CE7254" w:rsidR="0021661F" w:rsidRPr="003F3A1E" w:rsidRDefault="0021661F" w:rsidP="00CB4F76">
            <w:pPr>
              <w:jc w:val="both"/>
              <w:rPr>
                <w:rFonts w:asciiTheme="majorBidi" w:hAnsiTheme="majorBidi" w:cstheme="majorBidi"/>
                <w:sz w:val="28"/>
                <w:szCs w:val="28"/>
              </w:rPr>
            </w:pPr>
            <w:r w:rsidRPr="003F3A1E">
              <w:rPr>
                <w:rFonts w:asciiTheme="majorBidi" w:hAnsiTheme="majorBidi" w:cstheme="majorBidi"/>
                <w:sz w:val="28"/>
                <w:szCs w:val="28"/>
              </w:rPr>
              <w:t xml:space="preserve">15.02. </w:t>
            </w:r>
            <w:r w:rsidRPr="003F3A1E">
              <w:rPr>
                <w:rFonts w:asciiTheme="majorBidi" w:hAnsiTheme="majorBidi" w:cstheme="majorBidi"/>
                <w:sz w:val="28"/>
                <w:szCs w:val="28"/>
              </w:rPr>
              <w:fldChar w:fldCharType="begin"/>
            </w:r>
            <w:r w:rsidRPr="003F3A1E">
              <w:rPr>
                <w:rFonts w:asciiTheme="majorBidi" w:hAnsiTheme="majorBidi" w:cstheme="majorBidi"/>
                <w:sz w:val="28"/>
                <w:szCs w:val="28"/>
              </w:rPr>
              <w:instrText xml:space="preserve"> = Год </w:instrText>
            </w:r>
            <w:r w:rsidRPr="003F3A1E">
              <w:rPr>
                <w:rFonts w:asciiTheme="majorBidi" w:hAnsiTheme="majorBidi" w:cstheme="majorBidi"/>
                <w:sz w:val="28"/>
                <w:szCs w:val="28"/>
              </w:rPr>
              <w:fldChar w:fldCharType="separate"/>
            </w:r>
            <w:r w:rsidR="00FD2F80">
              <w:rPr>
                <w:rFonts w:asciiTheme="majorBidi" w:hAnsiTheme="majorBidi" w:cstheme="majorBidi"/>
                <w:noProof/>
                <w:sz w:val="28"/>
                <w:szCs w:val="28"/>
              </w:rPr>
              <w:t>2026</w:t>
            </w:r>
            <w:r w:rsidRPr="003F3A1E">
              <w:rPr>
                <w:rFonts w:asciiTheme="majorBidi" w:hAnsiTheme="majorBidi" w:cstheme="majorBidi"/>
                <w:sz w:val="28"/>
                <w:szCs w:val="28"/>
              </w:rPr>
              <w:fldChar w:fldCharType="end"/>
            </w:r>
          </w:p>
        </w:tc>
        <w:tc>
          <w:tcPr>
            <w:tcW w:w="1919" w:type="dxa"/>
            <w:tcBorders>
              <w:top w:val="single" w:sz="4" w:space="0" w:color="auto"/>
              <w:left w:val="single" w:sz="4" w:space="0" w:color="auto"/>
              <w:bottom w:val="single" w:sz="4" w:space="0" w:color="auto"/>
              <w:right w:val="single" w:sz="4" w:space="0" w:color="auto"/>
            </w:tcBorders>
          </w:tcPr>
          <w:p w14:paraId="70269CE4" w14:textId="77777777" w:rsidR="0021661F" w:rsidRPr="003F3A1E" w:rsidRDefault="0021661F" w:rsidP="00CB4F76">
            <w:pPr>
              <w:jc w:val="both"/>
              <w:rPr>
                <w:rFonts w:asciiTheme="majorBidi" w:hAnsiTheme="majorBidi" w:cstheme="majorBidi"/>
                <w:sz w:val="28"/>
                <w:szCs w:val="28"/>
              </w:rPr>
            </w:pPr>
          </w:p>
        </w:tc>
      </w:tr>
      <w:tr w:rsidR="0021661F" w:rsidRPr="003F3A1E" w14:paraId="2649648B" w14:textId="77777777" w:rsidTr="00CB4F76">
        <w:tc>
          <w:tcPr>
            <w:tcW w:w="594" w:type="dxa"/>
            <w:tcBorders>
              <w:top w:val="single" w:sz="4" w:space="0" w:color="auto"/>
              <w:left w:val="single" w:sz="4" w:space="0" w:color="auto"/>
              <w:bottom w:val="single" w:sz="4" w:space="0" w:color="auto"/>
              <w:right w:val="single" w:sz="4" w:space="0" w:color="auto"/>
            </w:tcBorders>
            <w:vAlign w:val="center"/>
            <w:hideMark/>
          </w:tcPr>
          <w:p w14:paraId="6E90A557" w14:textId="77777777" w:rsidR="0021661F" w:rsidRPr="003F3A1E" w:rsidRDefault="0021661F" w:rsidP="00CB4F76">
            <w:pPr>
              <w:jc w:val="both"/>
              <w:rPr>
                <w:rFonts w:asciiTheme="majorBidi" w:hAnsiTheme="majorBidi" w:cstheme="majorBidi"/>
                <w:sz w:val="28"/>
                <w:szCs w:val="28"/>
              </w:rPr>
            </w:pPr>
            <w:r w:rsidRPr="003F3A1E">
              <w:rPr>
                <w:rFonts w:asciiTheme="majorBidi" w:hAnsiTheme="majorBidi" w:cstheme="majorBidi"/>
                <w:sz w:val="28"/>
                <w:szCs w:val="28"/>
              </w:rPr>
              <w:t>2</w:t>
            </w:r>
          </w:p>
        </w:tc>
        <w:tc>
          <w:tcPr>
            <w:tcW w:w="3642" w:type="dxa"/>
            <w:tcBorders>
              <w:top w:val="single" w:sz="4" w:space="0" w:color="auto"/>
              <w:left w:val="single" w:sz="4" w:space="0" w:color="auto"/>
              <w:bottom w:val="single" w:sz="4" w:space="0" w:color="auto"/>
              <w:right w:val="single" w:sz="4" w:space="0" w:color="auto"/>
            </w:tcBorders>
            <w:hideMark/>
          </w:tcPr>
          <w:p w14:paraId="3E23F6D6" w14:textId="77777777" w:rsidR="0021661F" w:rsidRPr="003F3A1E" w:rsidRDefault="0021661F" w:rsidP="00CB4F76">
            <w:pPr>
              <w:jc w:val="both"/>
              <w:rPr>
                <w:rFonts w:asciiTheme="majorBidi" w:hAnsiTheme="majorBidi" w:cstheme="majorBidi"/>
                <w:sz w:val="28"/>
                <w:szCs w:val="28"/>
              </w:rPr>
            </w:pPr>
            <w:r w:rsidRPr="003F3A1E">
              <w:rPr>
                <w:rFonts w:asciiTheme="majorBidi" w:hAnsiTheme="majorBidi" w:cstheme="majorBidi"/>
                <w:sz w:val="28"/>
                <w:szCs w:val="28"/>
              </w:rPr>
              <w:t xml:space="preserve"> </w:t>
            </w:r>
            <w:proofErr w:type="spellStart"/>
            <w:r w:rsidRPr="003F3A1E">
              <w:rPr>
                <w:rFonts w:asciiTheme="majorBidi" w:hAnsiTheme="majorBidi" w:cstheme="majorBidi"/>
                <w:sz w:val="28"/>
                <w:szCs w:val="28"/>
              </w:rPr>
              <w:t>Технико</w:t>
            </w:r>
            <w:proofErr w:type="spellEnd"/>
            <w:r w:rsidRPr="003F3A1E">
              <w:rPr>
                <w:rFonts w:asciiTheme="majorBidi" w:hAnsiTheme="majorBidi" w:cstheme="majorBidi"/>
                <w:sz w:val="28"/>
                <w:szCs w:val="28"/>
              </w:rPr>
              <w:t xml:space="preserve"> - экономическое сравнение вариантов внеш</w:t>
            </w:r>
            <w:r w:rsidRPr="003F3A1E">
              <w:rPr>
                <w:rFonts w:asciiTheme="majorBidi" w:hAnsiTheme="majorBidi" w:cstheme="majorBidi"/>
                <w:sz w:val="28"/>
                <w:szCs w:val="28"/>
              </w:rPr>
              <w:lastRenderedPageBreak/>
              <w:t xml:space="preserve">него электроснабжения </w:t>
            </w:r>
          </w:p>
        </w:tc>
        <w:tc>
          <w:tcPr>
            <w:tcW w:w="1739" w:type="dxa"/>
            <w:tcBorders>
              <w:top w:val="single" w:sz="4" w:space="0" w:color="auto"/>
              <w:left w:val="single" w:sz="4" w:space="0" w:color="auto"/>
              <w:bottom w:val="single" w:sz="4" w:space="0" w:color="auto"/>
              <w:right w:val="single" w:sz="4" w:space="0" w:color="auto"/>
            </w:tcBorders>
            <w:vAlign w:val="center"/>
            <w:hideMark/>
          </w:tcPr>
          <w:p w14:paraId="04C14FE1" w14:textId="77777777" w:rsidR="0021661F" w:rsidRPr="003F3A1E" w:rsidRDefault="0021661F" w:rsidP="00FD2F80">
            <w:pPr>
              <w:spacing w:line="360" w:lineRule="auto"/>
              <w:jc w:val="both"/>
              <w:rPr>
                <w:rFonts w:asciiTheme="majorBidi" w:hAnsiTheme="majorBidi" w:cstheme="majorBidi"/>
                <w:sz w:val="28"/>
                <w:szCs w:val="28"/>
              </w:rPr>
            </w:pPr>
            <w:r w:rsidRPr="003F3A1E">
              <w:rPr>
                <w:rFonts w:asciiTheme="majorBidi" w:hAnsiTheme="majorBidi" w:cstheme="majorBidi"/>
                <w:sz w:val="28"/>
                <w:szCs w:val="28"/>
              </w:rPr>
              <w:lastRenderedPageBreak/>
              <w:t>20</w:t>
            </w:r>
          </w:p>
        </w:tc>
        <w:tc>
          <w:tcPr>
            <w:tcW w:w="1676" w:type="dxa"/>
            <w:tcBorders>
              <w:top w:val="single" w:sz="4" w:space="0" w:color="auto"/>
              <w:left w:val="single" w:sz="4" w:space="0" w:color="auto"/>
              <w:bottom w:val="single" w:sz="4" w:space="0" w:color="auto"/>
              <w:right w:val="single" w:sz="4" w:space="0" w:color="auto"/>
            </w:tcBorders>
            <w:vAlign w:val="center"/>
            <w:hideMark/>
          </w:tcPr>
          <w:p w14:paraId="07221FF1" w14:textId="61995C03" w:rsidR="0021661F" w:rsidRPr="003F3A1E" w:rsidRDefault="0021661F" w:rsidP="00CB4F76">
            <w:pPr>
              <w:jc w:val="both"/>
              <w:rPr>
                <w:rFonts w:asciiTheme="majorBidi" w:hAnsiTheme="majorBidi" w:cstheme="majorBidi"/>
                <w:sz w:val="28"/>
                <w:szCs w:val="28"/>
              </w:rPr>
            </w:pPr>
            <w:r w:rsidRPr="003F3A1E">
              <w:rPr>
                <w:rFonts w:asciiTheme="majorBidi" w:hAnsiTheme="majorBidi" w:cstheme="majorBidi"/>
                <w:sz w:val="28"/>
                <w:szCs w:val="28"/>
              </w:rPr>
              <w:t xml:space="preserve">15.03. </w:t>
            </w:r>
            <w:r w:rsidRPr="003F3A1E">
              <w:rPr>
                <w:rFonts w:asciiTheme="majorBidi" w:hAnsiTheme="majorBidi" w:cstheme="majorBidi"/>
                <w:sz w:val="28"/>
                <w:szCs w:val="28"/>
              </w:rPr>
              <w:fldChar w:fldCharType="begin"/>
            </w:r>
            <w:r w:rsidRPr="003F3A1E">
              <w:rPr>
                <w:rFonts w:asciiTheme="majorBidi" w:hAnsiTheme="majorBidi" w:cstheme="majorBidi"/>
                <w:sz w:val="28"/>
                <w:szCs w:val="28"/>
              </w:rPr>
              <w:instrText xml:space="preserve"> = Год </w:instrText>
            </w:r>
            <w:r w:rsidRPr="003F3A1E">
              <w:rPr>
                <w:rFonts w:asciiTheme="majorBidi" w:hAnsiTheme="majorBidi" w:cstheme="majorBidi"/>
                <w:sz w:val="28"/>
                <w:szCs w:val="28"/>
              </w:rPr>
              <w:fldChar w:fldCharType="separate"/>
            </w:r>
            <w:r w:rsidR="00FD2F80">
              <w:rPr>
                <w:rFonts w:asciiTheme="majorBidi" w:hAnsiTheme="majorBidi" w:cstheme="majorBidi"/>
                <w:noProof/>
                <w:sz w:val="28"/>
                <w:szCs w:val="28"/>
              </w:rPr>
              <w:t>2026</w:t>
            </w:r>
            <w:r w:rsidRPr="003F3A1E">
              <w:rPr>
                <w:rFonts w:asciiTheme="majorBidi" w:hAnsiTheme="majorBidi" w:cstheme="majorBidi"/>
                <w:sz w:val="28"/>
                <w:szCs w:val="28"/>
              </w:rPr>
              <w:fldChar w:fldCharType="end"/>
            </w:r>
            <w:r w:rsidRPr="003F3A1E">
              <w:rPr>
                <w:rFonts w:asciiTheme="majorBidi" w:hAnsiTheme="majorBidi" w:cstheme="majorBidi"/>
                <w:sz w:val="28"/>
                <w:szCs w:val="28"/>
              </w:rPr>
              <w:t>.</w:t>
            </w:r>
          </w:p>
        </w:tc>
        <w:tc>
          <w:tcPr>
            <w:tcW w:w="1919" w:type="dxa"/>
            <w:tcBorders>
              <w:top w:val="single" w:sz="4" w:space="0" w:color="auto"/>
              <w:left w:val="single" w:sz="4" w:space="0" w:color="auto"/>
              <w:bottom w:val="single" w:sz="4" w:space="0" w:color="auto"/>
              <w:right w:val="single" w:sz="4" w:space="0" w:color="auto"/>
            </w:tcBorders>
          </w:tcPr>
          <w:p w14:paraId="433012AE" w14:textId="77777777" w:rsidR="0021661F" w:rsidRPr="003F3A1E" w:rsidRDefault="0021661F" w:rsidP="00CB4F76">
            <w:pPr>
              <w:jc w:val="both"/>
              <w:rPr>
                <w:rFonts w:asciiTheme="majorBidi" w:hAnsiTheme="majorBidi" w:cstheme="majorBidi"/>
                <w:sz w:val="28"/>
                <w:szCs w:val="28"/>
              </w:rPr>
            </w:pPr>
          </w:p>
        </w:tc>
      </w:tr>
      <w:tr w:rsidR="0021661F" w:rsidRPr="003F3A1E" w14:paraId="0E75D25E" w14:textId="77777777" w:rsidTr="00CB4F76">
        <w:tc>
          <w:tcPr>
            <w:tcW w:w="594" w:type="dxa"/>
            <w:tcBorders>
              <w:top w:val="single" w:sz="4" w:space="0" w:color="auto"/>
              <w:left w:val="single" w:sz="4" w:space="0" w:color="auto"/>
              <w:bottom w:val="single" w:sz="4" w:space="0" w:color="auto"/>
              <w:right w:val="single" w:sz="4" w:space="0" w:color="auto"/>
            </w:tcBorders>
            <w:vAlign w:val="center"/>
            <w:hideMark/>
          </w:tcPr>
          <w:p w14:paraId="68A2FF56" w14:textId="77777777" w:rsidR="0021661F" w:rsidRPr="003F3A1E" w:rsidRDefault="0021661F" w:rsidP="00CB4F76">
            <w:pPr>
              <w:jc w:val="both"/>
              <w:rPr>
                <w:rFonts w:asciiTheme="majorBidi" w:hAnsiTheme="majorBidi" w:cstheme="majorBidi"/>
                <w:sz w:val="28"/>
                <w:szCs w:val="28"/>
              </w:rPr>
            </w:pPr>
            <w:r w:rsidRPr="003F3A1E">
              <w:rPr>
                <w:rFonts w:asciiTheme="majorBidi" w:hAnsiTheme="majorBidi" w:cstheme="majorBidi"/>
                <w:sz w:val="28"/>
                <w:szCs w:val="28"/>
              </w:rPr>
              <w:t>3</w:t>
            </w:r>
          </w:p>
        </w:tc>
        <w:tc>
          <w:tcPr>
            <w:tcW w:w="3642" w:type="dxa"/>
            <w:tcBorders>
              <w:top w:val="single" w:sz="4" w:space="0" w:color="auto"/>
              <w:left w:val="single" w:sz="4" w:space="0" w:color="auto"/>
              <w:bottom w:val="single" w:sz="4" w:space="0" w:color="auto"/>
              <w:right w:val="single" w:sz="4" w:space="0" w:color="auto"/>
            </w:tcBorders>
            <w:hideMark/>
          </w:tcPr>
          <w:p w14:paraId="502A7416" w14:textId="77777777" w:rsidR="0021661F" w:rsidRPr="003F3A1E" w:rsidRDefault="0021661F" w:rsidP="00CB4F76">
            <w:pPr>
              <w:jc w:val="both"/>
              <w:rPr>
                <w:rFonts w:asciiTheme="majorBidi" w:hAnsiTheme="majorBidi" w:cstheme="majorBidi"/>
                <w:sz w:val="28"/>
                <w:szCs w:val="28"/>
              </w:rPr>
            </w:pPr>
            <w:r w:rsidRPr="003F3A1E">
              <w:rPr>
                <w:rFonts w:asciiTheme="majorBidi" w:hAnsiTheme="majorBidi" w:cstheme="majorBidi"/>
                <w:sz w:val="28"/>
                <w:szCs w:val="28"/>
              </w:rPr>
              <w:t>Расчет понижающей подстанции</w:t>
            </w:r>
          </w:p>
        </w:tc>
        <w:tc>
          <w:tcPr>
            <w:tcW w:w="1739" w:type="dxa"/>
            <w:tcBorders>
              <w:top w:val="single" w:sz="4" w:space="0" w:color="auto"/>
              <w:left w:val="single" w:sz="4" w:space="0" w:color="auto"/>
              <w:bottom w:val="single" w:sz="4" w:space="0" w:color="auto"/>
              <w:right w:val="single" w:sz="4" w:space="0" w:color="auto"/>
            </w:tcBorders>
            <w:vAlign w:val="center"/>
            <w:hideMark/>
          </w:tcPr>
          <w:p w14:paraId="07B454C6" w14:textId="77777777" w:rsidR="0021661F" w:rsidRPr="003F3A1E" w:rsidRDefault="0021661F" w:rsidP="00CB4F76">
            <w:pPr>
              <w:jc w:val="both"/>
              <w:rPr>
                <w:rFonts w:asciiTheme="majorBidi" w:hAnsiTheme="majorBidi" w:cstheme="majorBidi"/>
                <w:sz w:val="28"/>
                <w:szCs w:val="28"/>
              </w:rPr>
            </w:pPr>
            <w:r w:rsidRPr="003F3A1E">
              <w:rPr>
                <w:rFonts w:asciiTheme="majorBidi" w:hAnsiTheme="majorBidi" w:cstheme="majorBidi"/>
                <w:sz w:val="28"/>
                <w:szCs w:val="28"/>
              </w:rPr>
              <w:t>25</w:t>
            </w:r>
          </w:p>
        </w:tc>
        <w:tc>
          <w:tcPr>
            <w:tcW w:w="1676" w:type="dxa"/>
            <w:tcBorders>
              <w:top w:val="single" w:sz="4" w:space="0" w:color="auto"/>
              <w:left w:val="single" w:sz="4" w:space="0" w:color="auto"/>
              <w:bottom w:val="single" w:sz="4" w:space="0" w:color="auto"/>
              <w:right w:val="single" w:sz="4" w:space="0" w:color="auto"/>
            </w:tcBorders>
            <w:vAlign w:val="center"/>
            <w:hideMark/>
          </w:tcPr>
          <w:p w14:paraId="2C24EF2C" w14:textId="6B7EFC22" w:rsidR="0021661F" w:rsidRPr="003F3A1E" w:rsidRDefault="0021661F" w:rsidP="00CB4F76">
            <w:pPr>
              <w:jc w:val="both"/>
              <w:rPr>
                <w:rFonts w:asciiTheme="majorBidi" w:hAnsiTheme="majorBidi" w:cstheme="majorBidi"/>
                <w:sz w:val="28"/>
                <w:szCs w:val="28"/>
              </w:rPr>
            </w:pPr>
            <w:r w:rsidRPr="003F3A1E">
              <w:rPr>
                <w:rFonts w:asciiTheme="majorBidi" w:hAnsiTheme="majorBidi" w:cstheme="majorBidi"/>
                <w:sz w:val="28"/>
                <w:szCs w:val="28"/>
              </w:rPr>
              <w:t xml:space="preserve">1.05. </w:t>
            </w:r>
            <w:r w:rsidRPr="003F3A1E">
              <w:rPr>
                <w:rFonts w:asciiTheme="majorBidi" w:hAnsiTheme="majorBidi" w:cstheme="majorBidi"/>
                <w:sz w:val="28"/>
                <w:szCs w:val="28"/>
              </w:rPr>
              <w:fldChar w:fldCharType="begin"/>
            </w:r>
            <w:r w:rsidRPr="003F3A1E">
              <w:rPr>
                <w:rFonts w:asciiTheme="majorBidi" w:hAnsiTheme="majorBidi" w:cstheme="majorBidi"/>
                <w:sz w:val="28"/>
                <w:szCs w:val="28"/>
              </w:rPr>
              <w:instrText xml:space="preserve"> = Год </w:instrText>
            </w:r>
            <w:r w:rsidRPr="003F3A1E">
              <w:rPr>
                <w:rFonts w:asciiTheme="majorBidi" w:hAnsiTheme="majorBidi" w:cstheme="majorBidi"/>
                <w:sz w:val="28"/>
                <w:szCs w:val="28"/>
              </w:rPr>
              <w:fldChar w:fldCharType="separate"/>
            </w:r>
            <w:r w:rsidR="00FD2F80">
              <w:rPr>
                <w:rFonts w:asciiTheme="majorBidi" w:hAnsiTheme="majorBidi" w:cstheme="majorBidi"/>
                <w:noProof/>
                <w:sz w:val="28"/>
                <w:szCs w:val="28"/>
              </w:rPr>
              <w:t>2026</w:t>
            </w:r>
            <w:r w:rsidRPr="003F3A1E">
              <w:rPr>
                <w:rFonts w:asciiTheme="majorBidi" w:hAnsiTheme="majorBidi" w:cstheme="majorBidi"/>
                <w:sz w:val="28"/>
                <w:szCs w:val="28"/>
              </w:rPr>
              <w:fldChar w:fldCharType="end"/>
            </w:r>
          </w:p>
        </w:tc>
        <w:tc>
          <w:tcPr>
            <w:tcW w:w="1919" w:type="dxa"/>
            <w:tcBorders>
              <w:top w:val="single" w:sz="4" w:space="0" w:color="auto"/>
              <w:left w:val="single" w:sz="4" w:space="0" w:color="auto"/>
              <w:bottom w:val="single" w:sz="4" w:space="0" w:color="auto"/>
              <w:right w:val="single" w:sz="4" w:space="0" w:color="auto"/>
            </w:tcBorders>
          </w:tcPr>
          <w:p w14:paraId="1FF82A27" w14:textId="77777777" w:rsidR="0021661F" w:rsidRPr="003F3A1E" w:rsidRDefault="0021661F" w:rsidP="00CB4F76">
            <w:pPr>
              <w:jc w:val="both"/>
              <w:rPr>
                <w:rFonts w:asciiTheme="majorBidi" w:hAnsiTheme="majorBidi" w:cstheme="majorBidi"/>
                <w:sz w:val="28"/>
                <w:szCs w:val="28"/>
              </w:rPr>
            </w:pPr>
          </w:p>
        </w:tc>
      </w:tr>
      <w:tr w:rsidR="0021661F" w:rsidRPr="003F3A1E" w14:paraId="5784E121" w14:textId="77777777" w:rsidTr="00CB4F76">
        <w:tc>
          <w:tcPr>
            <w:tcW w:w="594" w:type="dxa"/>
            <w:tcBorders>
              <w:top w:val="single" w:sz="4" w:space="0" w:color="auto"/>
              <w:left w:val="single" w:sz="4" w:space="0" w:color="auto"/>
              <w:bottom w:val="single" w:sz="4" w:space="0" w:color="auto"/>
              <w:right w:val="single" w:sz="4" w:space="0" w:color="auto"/>
            </w:tcBorders>
            <w:vAlign w:val="center"/>
            <w:hideMark/>
          </w:tcPr>
          <w:p w14:paraId="59141C77" w14:textId="77777777" w:rsidR="0021661F" w:rsidRPr="003F3A1E" w:rsidRDefault="0021661F" w:rsidP="00CB4F76">
            <w:pPr>
              <w:jc w:val="both"/>
              <w:rPr>
                <w:rFonts w:asciiTheme="majorBidi" w:hAnsiTheme="majorBidi" w:cstheme="majorBidi"/>
                <w:sz w:val="28"/>
                <w:szCs w:val="28"/>
              </w:rPr>
            </w:pPr>
            <w:r w:rsidRPr="003F3A1E">
              <w:rPr>
                <w:rFonts w:asciiTheme="majorBidi" w:hAnsiTheme="majorBidi" w:cstheme="majorBidi"/>
                <w:sz w:val="28"/>
                <w:szCs w:val="28"/>
              </w:rPr>
              <w:t>4</w:t>
            </w:r>
          </w:p>
        </w:tc>
        <w:tc>
          <w:tcPr>
            <w:tcW w:w="3642" w:type="dxa"/>
            <w:tcBorders>
              <w:top w:val="single" w:sz="4" w:space="0" w:color="auto"/>
              <w:left w:val="single" w:sz="4" w:space="0" w:color="auto"/>
              <w:bottom w:val="single" w:sz="4" w:space="0" w:color="auto"/>
              <w:right w:val="single" w:sz="4" w:space="0" w:color="auto"/>
            </w:tcBorders>
            <w:hideMark/>
          </w:tcPr>
          <w:p w14:paraId="7394E389" w14:textId="77777777" w:rsidR="0021661F" w:rsidRPr="003F3A1E" w:rsidRDefault="0021661F" w:rsidP="00CB4F76">
            <w:pPr>
              <w:jc w:val="both"/>
              <w:rPr>
                <w:rFonts w:asciiTheme="majorBidi" w:hAnsiTheme="majorBidi" w:cstheme="majorBidi"/>
                <w:sz w:val="28"/>
                <w:szCs w:val="28"/>
              </w:rPr>
            </w:pPr>
            <w:r w:rsidRPr="003F3A1E">
              <w:rPr>
                <w:rFonts w:asciiTheme="majorBidi" w:hAnsiTheme="majorBidi" w:cstheme="majorBidi"/>
                <w:sz w:val="28"/>
                <w:szCs w:val="28"/>
              </w:rPr>
              <w:t>Безопасность эксплуатации электроустановок</w:t>
            </w:r>
          </w:p>
        </w:tc>
        <w:tc>
          <w:tcPr>
            <w:tcW w:w="1739" w:type="dxa"/>
            <w:tcBorders>
              <w:top w:val="single" w:sz="4" w:space="0" w:color="auto"/>
              <w:left w:val="single" w:sz="4" w:space="0" w:color="auto"/>
              <w:bottom w:val="single" w:sz="4" w:space="0" w:color="auto"/>
              <w:right w:val="single" w:sz="4" w:space="0" w:color="auto"/>
            </w:tcBorders>
            <w:vAlign w:val="center"/>
            <w:hideMark/>
          </w:tcPr>
          <w:p w14:paraId="31E9E499" w14:textId="77777777" w:rsidR="0021661F" w:rsidRPr="003F3A1E" w:rsidRDefault="0021661F" w:rsidP="00CB4F76">
            <w:pPr>
              <w:jc w:val="both"/>
              <w:rPr>
                <w:rFonts w:asciiTheme="majorBidi" w:hAnsiTheme="majorBidi" w:cstheme="majorBidi"/>
                <w:sz w:val="28"/>
                <w:szCs w:val="28"/>
              </w:rPr>
            </w:pPr>
            <w:r w:rsidRPr="003F3A1E">
              <w:rPr>
                <w:rFonts w:asciiTheme="majorBidi" w:hAnsiTheme="majorBidi" w:cstheme="majorBidi"/>
                <w:sz w:val="28"/>
                <w:szCs w:val="28"/>
              </w:rPr>
              <w:t>20</w:t>
            </w:r>
          </w:p>
        </w:tc>
        <w:tc>
          <w:tcPr>
            <w:tcW w:w="1676" w:type="dxa"/>
            <w:tcBorders>
              <w:top w:val="single" w:sz="4" w:space="0" w:color="auto"/>
              <w:left w:val="single" w:sz="4" w:space="0" w:color="auto"/>
              <w:bottom w:val="single" w:sz="4" w:space="0" w:color="auto"/>
              <w:right w:val="single" w:sz="4" w:space="0" w:color="auto"/>
            </w:tcBorders>
            <w:vAlign w:val="center"/>
            <w:hideMark/>
          </w:tcPr>
          <w:p w14:paraId="74F395B9" w14:textId="47FF7032" w:rsidR="0021661F" w:rsidRPr="003F3A1E" w:rsidRDefault="0021661F" w:rsidP="00CB4F76">
            <w:pPr>
              <w:jc w:val="both"/>
              <w:rPr>
                <w:rFonts w:asciiTheme="majorBidi" w:hAnsiTheme="majorBidi" w:cstheme="majorBidi"/>
                <w:sz w:val="28"/>
                <w:szCs w:val="28"/>
              </w:rPr>
            </w:pPr>
            <w:r w:rsidRPr="003F3A1E">
              <w:rPr>
                <w:rFonts w:asciiTheme="majorBidi" w:hAnsiTheme="majorBidi" w:cstheme="majorBidi"/>
                <w:sz w:val="28"/>
                <w:szCs w:val="28"/>
              </w:rPr>
              <w:t xml:space="preserve">15.05. </w:t>
            </w:r>
            <w:r w:rsidRPr="003F3A1E">
              <w:rPr>
                <w:rFonts w:asciiTheme="majorBidi" w:hAnsiTheme="majorBidi" w:cstheme="majorBidi"/>
                <w:sz w:val="28"/>
                <w:szCs w:val="28"/>
              </w:rPr>
              <w:fldChar w:fldCharType="begin"/>
            </w:r>
            <w:r w:rsidRPr="003F3A1E">
              <w:rPr>
                <w:rFonts w:asciiTheme="majorBidi" w:hAnsiTheme="majorBidi" w:cstheme="majorBidi"/>
                <w:sz w:val="28"/>
                <w:szCs w:val="28"/>
              </w:rPr>
              <w:instrText xml:space="preserve"> = Год </w:instrText>
            </w:r>
            <w:r w:rsidRPr="003F3A1E">
              <w:rPr>
                <w:rFonts w:asciiTheme="majorBidi" w:hAnsiTheme="majorBidi" w:cstheme="majorBidi"/>
                <w:sz w:val="28"/>
                <w:szCs w:val="28"/>
              </w:rPr>
              <w:fldChar w:fldCharType="separate"/>
            </w:r>
            <w:r w:rsidR="00FD2F80">
              <w:rPr>
                <w:rFonts w:asciiTheme="majorBidi" w:hAnsiTheme="majorBidi" w:cstheme="majorBidi"/>
                <w:noProof/>
                <w:sz w:val="28"/>
                <w:szCs w:val="28"/>
              </w:rPr>
              <w:t>2026</w:t>
            </w:r>
            <w:r w:rsidRPr="003F3A1E">
              <w:rPr>
                <w:rFonts w:asciiTheme="majorBidi" w:hAnsiTheme="majorBidi" w:cstheme="majorBidi"/>
                <w:sz w:val="28"/>
                <w:szCs w:val="28"/>
              </w:rPr>
              <w:fldChar w:fldCharType="end"/>
            </w:r>
          </w:p>
        </w:tc>
        <w:tc>
          <w:tcPr>
            <w:tcW w:w="1919" w:type="dxa"/>
            <w:tcBorders>
              <w:top w:val="single" w:sz="4" w:space="0" w:color="auto"/>
              <w:left w:val="single" w:sz="4" w:space="0" w:color="auto"/>
              <w:bottom w:val="single" w:sz="4" w:space="0" w:color="auto"/>
              <w:right w:val="single" w:sz="4" w:space="0" w:color="auto"/>
            </w:tcBorders>
          </w:tcPr>
          <w:p w14:paraId="3FC3D9BC" w14:textId="77777777" w:rsidR="0021661F" w:rsidRPr="003F3A1E" w:rsidRDefault="0021661F" w:rsidP="00CB4F76">
            <w:pPr>
              <w:jc w:val="both"/>
              <w:rPr>
                <w:rFonts w:asciiTheme="majorBidi" w:hAnsiTheme="majorBidi" w:cstheme="majorBidi"/>
                <w:sz w:val="28"/>
                <w:szCs w:val="28"/>
              </w:rPr>
            </w:pPr>
          </w:p>
        </w:tc>
      </w:tr>
      <w:tr w:rsidR="0021661F" w:rsidRPr="003F3A1E" w14:paraId="5D83EB05" w14:textId="77777777" w:rsidTr="00CB4F76">
        <w:tc>
          <w:tcPr>
            <w:tcW w:w="594" w:type="dxa"/>
            <w:tcBorders>
              <w:top w:val="single" w:sz="4" w:space="0" w:color="auto"/>
              <w:left w:val="single" w:sz="4" w:space="0" w:color="auto"/>
              <w:bottom w:val="single" w:sz="4" w:space="0" w:color="auto"/>
              <w:right w:val="single" w:sz="4" w:space="0" w:color="auto"/>
            </w:tcBorders>
            <w:vAlign w:val="center"/>
            <w:hideMark/>
          </w:tcPr>
          <w:p w14:paraId="1FBD950B" w14:textId="77777777" w:rsidR="0021661F" w:rsidRPr="003F3A1E" w:rsidRDefault="0021661F" w:rsidP="00CB4F76">
            <w:pPr>
              <w:jc w:val="both"/>
              <w:rPr>
                <w:rFonts w:asciiTheme="majorBidi" w:hAnsiTheme="majorBidi" w:cstheme="majorBidi"/>
                <w:sz w:val="28"/>
                <w:szCs w:val="28"/>
              </w:rPr>
            </w:pPr>
            <w:r w:rsidRPr="003F3A1E">
              <w:rPr>
                <w:rFonts w:asciiTheme="majorBidi" w:hAnsiTheme="majorBidi" w:cstheme="majorBidi"/>
                <w:sz w:val="28"/>
                <w:szCs w:val="28"/>
              </w:rPr>
              <w:t>5.</w:t>
            </w:r>
          </w:p>
        </w:tc>
        <w:tc>
          <w:tcPr>
            <w:tcW w:w="3642" w:type="dxa"/>
            <w:tcBorders>
              <w:top w:val="single" w:sz="4" w:space="0" w:color="auto"/>
              <w:left w:val="single" w:sz="4" w:space="0" w:color="auto"/>
              <w:bottom w:val="single" w:sz="4" w:space="0" w:color="auto"/>
              <w:right w:val="single" w:sz="4" w:space="0" w:color="auto"/>
            </w:tcBorders>
            <w:hideMark/>
          </w:tcPr>
          <w:p w14:paraId="470B899B" w14:textId="77777777" w:rsidR="0021661F" w:rsidRPr="003F3A1E" w:rsidRDefault="0021661F" w:rsidP="00CB4F76">
            <w:pPr>
              <w:jc w:val="both"/>
              <w:rPr>
                <w:rFonts w:asciiTheme="majorBidi" w:hAnsiTheme="majorBidi" w:cstheme="majorBidi"/>
                <w:sz w:val="28"/>
                <w:szCs w:val="28"/>
              </w:rPr>
            </w:pPr>
            <w:r w:rsidRPr="003F3A1E">
              <w:rPr>
                <w:rFonts w:asciiTheme="majorBidi" w:hAnsiTheme="majorBidi" w:cstheme="majorBidi"/>
                <w:sz w:val="28"/>
                <w:szCs w:val="28"/>
              </w:rPr>
              <w:t>Графическая часть</w:t>
            </w:r>
          </w:p>
        </w:tc>
        <w:tc>
          <w:tcPr>
            <w:tcW w:w="1739" w:type="dxa"/>
            <w:tcBorders>
              <w:top w:val="single" w:sz="4" w:space="0" w:color="auto"/>
              <w:left w:val="single" w:sz="4" w:space="0" w:color="auto"/>
              <w:bottom w:val="single" w:sz="4" w:space="0" w:color="auto"/>
              <w:right w:val="single" w:sz="4" w:space="0" w:color="auto"/>
            </w:tcBorders>
            <w:vAlign w:val="center"/>
            <w:hideMark/>
          </w:tcPr>
          <w:p w14:paraId="20AAEB82" w14:textId="77777777" w:rsidR="0021661F" w:rsidRPr="003F3A1E" w:rsidRDefault="0021661F" w:rsidP="00CB4F76">
            <w:pPr>
              <w:jc w:val="both"/>
              <w:rPr>
                <w:rFonts w:asciiTheme="majorBidi" w:hAnsiTheme="majorBidi" w:cstheme="majorBidi"/>
                <w:sz w:val="28"/>
                <w:szCs w:val="28"/>
              </w:rPr>
            </w:pPr>
            <w:r w:rsidRPr="003F3A1E">
              <w:rPr>
                <w:rFonts w:asciiTheme="majorBidi" w:hAnsiTheme="majorBidi" w:cstheme="majorBidi"/>
                <w:sz w:val="28"/>
                <w:szCs w:val="28"/>
              </w:rPr>
              <w:t>15</w:t>
            </w:r>
          </w:p>
        </w:tc>
        <w:tc>
          <w:tcPr>
            <w:tcW w:w="1676" w:type="dxa"/>
            <w:tcBorders>
              <w:top w:val="single" w:sz="4" w:space="0" w:color="auto"/>
              <w:left w:val="single" w:sz="4" w:space="0" w:color="auto"/>
              <w:bottom w:val="single" w:sz="4" w:space="0" w:color="auto"/>
              <w:right w:val="single" w:sz="4" w:space="0" w:color="auto"/>
            </w:tcBorders>
            <w:vAlign w:val="center"/>
            <w:hideMark/>
          </w:tcPr>
          <w:p w14:paraId="581998CA" w14:textId="252CFB14" w:rsidR="0021661F" w:rsidRPr="003F3A1E" w:rsidRDefault="0021661F" w:rsidP="00CB4F76">
            <w:pPr>
              <w:jc w:val="both"/>
              <w:rPr>
                <w:rFonts w:asciiTheme="majorBidi" w:hAnsiTheme="majorBidi" w:cstheme="majorBidi"/>
                <w:sz w:val="28"/>
                <w:szCs w:val="28"/>
              </w:rPr>
            </w:pPr>
            <w:r w:rsidRPr="003F3A1E">
              <w:rPr>
                <w:rFonts w:asciiTheme="majorBidi" w:hAnsiTheme="majorBidi" w:cstheme="majorBidi"/>
                <w:sz w:val="28"/>
                <w:szCs w:val="28"/>
              </w:rPr>
              <w:t xml:space="preserve">1.06. </w:t>
            </w:r>
            <w:r w:rsidRPr="003F3A1E">
              <w:rPr>
                <w:rFonts w:asciiTheme="majorBidi" w:hAnsiTheme="majorBidi" w:cstheme="majorBidi"/>
                <w:sz w:val="28"/>
                <w:szCs w:val="28"/>
              </w:rPr>
              <w:fldChar w:fldCharType="begin"/>
            </w:r>
            <w:r w:rsidRPr="003F3A1E">
              <w:rPr>
                <w:rFonts w:asciiTheme="majorBidi" w:hAnsiTheme="majorBidi" w:cstheme="majorBidi"/>
                <w:sz w:val="28"/>
                <w:szCs w:val="28"/>
              </w:rPr>
              <w:instrText xml:space="preserve"> = Год </w:instrText>
            </w:r>
            <w:r w:rsidRPr="003F3A1E">
              <w:rPr>
                <w:rFonts w:asciiTheme="majorBidi" w:hAnsiTheme="majorBidi" w:cstheme="majorBidi"/>
                <w:sz w:val="28"/>
                <w:szCs w:val="28"/>
              </w:rPr>
              <w:fldChar w:fldCharType="separate"/>
            </w:r>
            <w:r w:rsidR="00FD2F80">
              <w:rPr>
                <w:rFonts w:asciiTheme="majorBidi" w:hAnsiTheme="majorBidi" w:cstheme="majorBidi"/>
                <w:noProof/>
                <w:sz w:val="28"/>
                <w:szCs w:val="28"/>
              </w:rPr>
              <w:t>2026</w:t>
            </w:r>
            <w:r w:rsidRPr="003F3A1E">
              <w:rPr>
                <w:rFonts w:asciiTheme="majorBidi" w:hAnsiTheme="majorBidi" w:cstheme="majorBidi"/>
                <w:sz w:val="28"/>
                <w:szCs w:val="28"/>
              </w:rPr>
              <w:fldChar w:fldCharType="end"/>
            </w:r>
          </w:p>
        </w:tc>
        <w:tc>
          <w:tcPr>
            <w:tcW w:w="1919" w:type="dxa"/>
            <w:tcBorders>
              <w:top w:val="single" w:sz="4" w:space="0" w:color="auto"/>
              <w:left w:val="single" w:sz="4" w:space="0" w:color="auto"/>
              <w:bottom w:val="single" w:sz="4" w:space="0" w:color="auto"/>
              <w:right w:val="single" w:sz="4" w:space="0" w:color="auto"/>
            </w:tcBorders>
          </w:tcPr>
          <w:p w14:paraId="690770EC" w14:textId="77777777" w:rsidR="0021661F" w:rsidRPr="003F3A1E" w:rsidRDefault="0021661F" w:rsidP="00CB4F76">
            <w:pPr>
              <w:jc w:val="both"/>
              <w:rPr>
                <w:rFonts w:asciiTheme="majorBidi" w:hAnsiTheme="majorBidi" w:cstheme="majorBidi"/>
                <w:sz w:val="28"/>
                <w:szCs w:val="28"/>
              </w:rPr>
            </w:pPr>
          </w:p>
        </w:tc>
      </w:tr>
    </w:tbl>
    <w:p w14:paraId="28DBFE20" w14:textId="77777777" w:rsidR="0021661F" w:rsidRPr="003F3A1E" w:rsidRDefault="0021661F" w:rsidP="0021661F">
      <w:pPr>
        <w:jc w:val="both"/>
        <w:rPr>
          <w:rFonts w:asciiTheme="majorBidi" w:hAnsiTheme="majorBidi" w:cstheme="majorBidi"/>
          <w:sz w:val="28"/>
          <w:szCs w:val="28"/>
        </w:rPr>
      </w:pPr>
    </w:p>
    <w:p w14:paraId="1AB0ED44" w14:textId="476302A9" w:rsidR="0021661F" w:rsidRPr="003F3A1E" w:rsidRDefault="007C7299" w:rsidP="0021661F">
      <w:pPr>
        <w:jc w:val="both"/>
        <w:rPr>
          <w:rFonts w:asciiTheme="majorBidi" w:hAnsiTheme="majorBidi" w:cstheme="majorBidi"/>
          <w:sz w:val="28"/>
          <w:szCs w:val="28"/>
        </w:rPr>
      </w:pPr>
      <w:r>
        <w:rPr>
          <w:rFonts w:asciiTheme="majorBidi" w:hAnsiTheme="majorBidi" w:cstheme="majorBidi"/>
          <w:sz w:val="28"/>
          <w:szCs w:val="28"/>
        </w:rPr>
        <w:t xml:space="preserve">    </w:t>
      </w:r>
      <w:r w:rsidR="0021661F" w:rsidRPr="003F3A1E">
        <w:rPr>
          <w:rFonts w:asciiTheme="majorBidi" w:hAnsiTheme="majorBidi" w:cstheme="majorBidi"/>
          <w:sz w:val="28"/>
          <w:szCs w:val="28"/>
        </w:rPr>
        <w:t xml:space="preserve"> Студент</w:t>
      </w:r>
      <w:r>
        <w:rPr>
          <w:rFonts w:asciiTheme="majorBidi" w:hAnsiTheme="majorBidi" w:cstheme="majorBidi"/>
          <w:sz w:val="28"/>
          <w:szCs w:val="28"/>
        </w:rPr>
        <w:t xml:space="preserve">   </w:t>
      </w:r>
      <w:r w:rsidR="0021661F" w:rsidRPr="003F3A1E">
        <w:rPr>
          <w:rFonts w:asciiTheme="majorBidi" w:hAnsiTheme="majorBidi" w:cstheme="majorBidi"/>
          <w:sz w:val="28"/>
          <w:szCs w:val="28"/>
        </w:rPr>
        <w:t>____________</w:t>
      </w:r>
      <w:proofErr w:type="gramStart"/>
      <w:r w:rsidR="0021661F" w:rsidRPr="003F3A1E">
        <w:rPr>
          <w:rFonts w:asciiTheme="majorBidi" w:hAnsiTheme="majorBidi" w:cstheme="majorBidi"/>
          <w:sz w:val="28"/>
          <w:szCs w:val="28"/>
        </w:rPr>
        <w:t>_</w:t>
      </w:r>
      <w:r>
        <w:rPr>
          <w:rFonts w:asciiTheme="majorBidi" w:hAnsiTheme="majorBidi" w:cstheme="majorBidi"/>
          <w:sz w:val="28"/>
          <w:szCs w:val="28"/>
        </w:rPr>
        <w:t xml:space="preserve"> </w:t>
      </w:r>
      <w:r w:rsidR="0021661F" w:rsidRPr="003F3A1E">
        <w:rPr>
          <w:rFonts w:asciiTheme="majorBidi" w:hAnsiTheme="majorBidi" w:cstheme="majorBidi"/>
          <w:sz w:val="28"/>
          <w:szCs w:val="28"/>
        </w:rPr>
        <w:t xml:space="preserve"> </w:t>
      </w:r>
      <w:r w:rsidR="00FD2F80">
        <w:rPr>
          <w:rFonts w:asciiTheme="majorBidi" w:hAnsiTheme="majorBidi" w:cstheme="majorBidi"/>
          <w:sz w:val="28"/>
          <w:szCs w:val="28"/>
        </w:rPr>
        <w:t>Алексеенко</w:t>
      </w:r>
      <w:proofErr w:type="gramEnd"/>
      <w:r w:rsidR="00FD2F80">
        <w:rPr>
          <w:rFonts w:asciiTheme="majorBidi" w:hAnsiTheme="majorBidi" w:cstheme="majorBidi"/>
          <w:sz w:val="28"/>
          <w:szCs w:val="28"/>
        </w:rPr>
        <w:t xml:space="preserve"> Максим Александрович</w:t>
      </w:r>
    </w:p>
    <w:p w14:paraId="108B02CD" w14:textId="77777777" w:rsidR="0021661F" w:rsidRPr="003F3A1E" w:rsidRDefault="0021661F" w:rsidP="0021661F">
      <w:pPr>
        <w:jc w:val="both"/>
        <w:rPr>
          <w:rFonts w:asciiTheme="majorBidi" w:hAnsiTheme="majorBidi" w:cstheme="majorBidi"/>
          <w:sz w:val="28"/>
          <w:szCs w:val="28"/>
        </w:rPr>
      </w:pPr>
    </w:p>
    <w:p w14:paraId="5B7CFB1E" w14:textId="210CE351" w:rsidR="00CB473C" w:rsidRPr="00513A15" w:rsidRDefault="0021661F" w:rsidP="00513A15">
      <w:pPr>
        <w:jc w:val="both"/>
        <w:rPr>
          <w:rFonts w:asciiTheme="majorBidi" w:hAnsiTheme="majorBidi" w:cstheme="majorBidi"/>
          <w:i/>
          <w:sz w:val="28"/>
          <w:szCs w:val="28"/>
        </w:rPr>
      </w:pPr>
      <w:r w:rsidRPr="003F3A1E">
        <w:rPr>
          <w:rFonts w:asciiTheme="majorBidi" w:hAnsiTheme="majorBidi" w:cstheme="majorBidi"/>
          <w:sz w:val="28"/>
          <w:szCs w:val="28"/>
        </w:rPr>
        <w:t xml:space="preserve">Руководитель </w:t>
      </w:r>
      <w:proofErr w:type="gramStart"/>
      <w:r w:rsidRPr="003F3A1E">
        <w:rPr>
          <w:rFonts w:asciiTheme="majorBidi" w:hAnsiTheme="majorBidi" w:cstheme="majorBidi"/>
          <w:sz w:val="28"/>
          <w:szCs w:val="28"/>
        </w:rPr>
        <w:t>ВКР</w:t>
      </w:r>
      <w:r w:rsidR="007C7299">
        <w:rPr>
          <w:rFonts w:asciiTheme="majorBidi" w:hAnsiTheme="majorBidi" w:cstheme="majorBidi"/>
          <w:sz w:val="28"/>
          <w:szCs w:val="28"/>
        </w:rPr>
        <w:t xml:space="preserve">  </w:t>
      </w:r>
      <w:r w:rsidRPr="003F3A1E">
        <w:rPr>
          <w:rFonts w:asciiTheme="majorBidi" w:hAnsiTheme="majorBidi" w:cstheme="majorBidi"/>
          <w:sz w:val="28"/>
          <w:szCs w:val="28"/>
        </w:rPr>
        <w:t>_</w:t>
      </w:r>
      <w:proofErr w:type="gramEnd"/>
      <w:r w:rsidRPr="003F3A1E">
        <w:rPr>
          <w:rFonts w:asciiTheme="majorBidi" w:hAnsiTheme="majorBidi" w:cstheme="majorBidi"/>
          <w:sz w:val="28"/>
          <w:szCs w:val="28"/>
        </w:rPr>
        <w:t>_____________</w:t>
      </w:r>
      <w:r w:rsidR="007C7299">
        <w:rPr>
          <w:rFonts w:asciiTheme="majorBidi" w:hAnsiTheme="majorBidi" w:cstheme="majorBidi"/>
          <w:sz w:val="28"/>
          <w:szCs w:val="28"/>
        </w:rPr>
        <w:t xml:space="preserve"> </w:t>
      </w:r>
      <w:r w:rsidRPr="003F3A1E">
        <w:rPr>
          <w:rFonts w:asciiTheme="majorBidi" w:hAnsiTheme="majorBidi" w:cstheme="majorBidi"/>
          <w:sz w:val="28"/>
          <w:szCs w:val="28"/>
        </w:rPr>
        <w:fldChar w:fldCharType="begin"/>
      </w:r>
      <w:r w:rsidRPr="003F3A1E">
        <w:rPr>
          <w:rFonts w:asciiTheme="majorBidi" w:hAnsiTheme="majorBidi" w:cstheme="majorBidi"/>
          <w:sz w:val="28"/>
          <w:szCs w:val="28"/>
        </w:rPr>
        <w:instrText xml:space="preserve"> REF  Руководит  \* MERGEFORMAT </w:instrText>
      </w:r>
      <w:r w:rsidRPr="003F3A1E">
        <w:rPr>
          <w:rFonts w:asciiTheme="majorBidi" w:hAnsiTheme="majorBidi" w:cstheme="majorBidi"/>
          <w:sz w:val="28"/>
          <w:szCs w:val="28"/>
        </w:rPr>
        <w:fldChar w:fldCharType="separate"/>
      </w:r>
      <w:r w:rsidR="00FD2F80" w:rsidRPr="00FD2F80">
        <w:rPr>
          <w:rFonts w:asciiTheme="majorBidi" w:hAnsiTheme="majorBidi" w:cstheme="majorBidi"/>
          <w:bCs/>
          <w:sz w:val="28"/>
          <w:szCs w:val="28"/>
        </w:rPr>
        <w:t>д</w:t>
      </w:r>
      <w:r w:rsidR="00FD2F80">
        <w:rPr>
          <w:rFonts w:asciiTheme="majorBidi" w:hAnsiTheme="majorBidi" w:cstheme="majorBidi"/>
          <w:sz w:val="28"/>
          <w:szCs w:val="28"/>
        </w:rPr>
        <w:t>.т.н., проф. Захарчук А.С.</w:t>
      </w:r>
      <w:r w:rsidRPr="003F3A1E">
        <w:rPr>
          <w:rFonts w:asciiTheme="majorBidi" w:hAnsiTheme="majorBidi" w:cstheme="majorBidi"/>
          <w:sz w:val="28"/>
          <w:szCs w:val="28"/>
        </w:rPr>
        <w:fldChar w:fldCharType="end"/>
      </w:r>
      <w:r w:rsidR="007C7299">
        <w:rPr>
          <w:rFonts w:asciiTheme="majorBidi" w:hAnsiTheme="majorBidi" w:cstheme="majorBidi"/>
          <w:sz w:val="28"/>
          <w:szCs w:val="28"/>
        </w:rPr>
        <w:t xml:space="preserve"> </w:t>
      </w:r>
    </w:p>
    <w:p w14:paraId="7406DB0B" w14:textId="7E3FF3F8" w:rsidR="009A399D" w:rsidRPr="003F3A1E" w:rsidRDefault="009A399D" w:rsidP="00C07979">
      <w:pPr>
        <w:pStyle w:val="1"/>
        <w:keepNext/>
        <w:pageBreakBefore/>
        <w:widowControl/>
        <w:spacing w:before="240" w:after="120" w:line="360" w:lineRule="auto"/>
        <w:ind w:left="0" w:right="0" w:firstLine="0"/>
        <w:jc w:val="center"/>
        <w:outlineLvl w:val="0"/>
      </w:pPr>
      <w:bookmarkStart w:id="7" w:name="_Toc214705603"/>
      <w:bookmarkStart w:id="8" w:name="_Toc225349189"/>
      <w:r w:rsidRPr="003F3A1E">
        <w:rPr>
          <w:rFonts w:ascii="Times New Roman" w:hAnsi="Times New Roman"/>
          <w:b w:val="0"/>
          <w:color w:val="000000"/>
        </w:rPr>
        <w:t>ВВЕДЕНИЕ</w:t>
      </w:r>
      <w:bookmarkEnd w:id="6"/>
      <w:bookmarkEnd w:id="7"/>
      <w:bookmarkEnd w:id="8"/>
    </w:p>
    <w:p w14:paraId="3B82DFA2" w14:textId="77777777" w:rsidR="00311964" w:rsidRDefault="00311964" w:rsidP="00311964">
      <w:pPr>
        <w:keepNext w:val="0"/>
        <w:widowControl/>
        <w:spacing w:line="360" w:lineRule="auto" w:before="0" w:after="0"/>
        <w:ind w:left="0" w:right="0" w:firstLine="709"/>
        <w:jc w:val="both"/>
      </w:pPr>
      <w:r>
        <w:rPr>
          <w:rFonts w:ascii="Times New Roman" w:hAnsi="Times New Roman"/>
          <w:color w:val="000000"/>
          <w:sz w:val="28"/>
          <w:szCs w:val="28"/>
        </w:rPr>
        <w:t>Программа экономического развития Луганской Народной Республики отводит ключевую роль комплексной модернизации энергетического сектора. В современных условиях приоритетным направлением становится реализация стратегии энергосбережения, что требует интеграции передовых научно-технических достижений во все базовые отрасли хозяйства. Актуальность данной выпускной квалификационной работы обусловлена необходимостью реконструкции распределительных сетей для обеспечения надежного снабжения потребителей. В настоящее время процесс электрификации региона неразрывно связан с проектированием и вводом в эксплуатацию инновационной, высокоэффективной электрической аппаратуры и современных линий электропередачи. Наряду с этим, широкое применение передовых средств автоматики, телемеханики и специализированного электротехнологического оборудования позволяет существенно оптимизировать режимы работы сетей и, как следствие, снизить общее энергопотребление</w:t>
      </w:r>
    </w:p>
    <w:p w14:paraId="66757D83" w14:textId="26CA0D5D" w:rsidR="00520AD2" w:rsidRPr="007C7299" w:rsidRDefault="00311964" w:rsidP="00311964">
      <w:pPr>
        <w:keepNext w:val="0"/>
        <w:widowControl/>
        <w:spacing w:line="360" w:lineRule="auto" w:before="0" w:after="0"/>
        <w:ind w:left="0" w:right="0" w:firstLine="709"/>
        <w:jc w:val="both"/>
        <w:rPr>
          <w:rFonts w:asciiTheme="majorBidi" w:hAnsiTheme="majorBidi" w:cstheme="majorBidi"/>
          <w:sz w:val="28"/>
          <w:szCs w:val="28"/>
        </w:rPr>
      </w:pPr>
      <w:r>
        <w:rPr>
          <w:rFonts w:ascii="Times New Roman" w:hAnsi="Times New Roman"/>
          <w:color w:val="000000"/>
          <w:sz w:val="28"/>
          <w:szCs w:val="28"/>
        </w:rPr>
        <w:t>Согласно ситуационному плану спроектировано электроснабжение микрорайона. Выбрана наиболее рациональная конфигурация системы электроснабжения. Выбраны сечения кабелей для всех участков системы электроснабжения. Выбраны трансформаторы для подстанций.</w:t>
      </w:r>
      <w:r w:rsidR="00520AD2" w:rsidRPr="003F3A1E">
        <w:rPr>
          <w:rFonts w:asciiTheme="majorBidi" w:hAnsiTheme="majorBidi" w:cstheme="majorBidi" w:ascii="Times New Roman" w:hAnsi="Times New Roman"/>
          <w:caps/>
          <w:color w:val="000000"/>
          <w:sz w:val="28"/>
          <w:szCs w:val="28"/>
          <w:lang w:eastAsia="uk-UA"/>
        </w:rPr>
        <w:br w:type="page"/>
      </w:r>
    </w:p>
    <w:p w14:paraId="156BDE8A" w14:textId="015DA919" w:rsidR="00E7258B" w:rsidRPr="003F3A1E" w:rsidRDefault="009A399D">
      <w:pPr>
        <w:pStyle w:val="1"/>
        <w:keepNext/>
        <w:widowControl/>
        <w:spacing w:line="360" w:lineRule="auto" w:before="240" w:after="120"/>
        <w:ind w:left="0" w:right="0" w:firstLine="0"/>
        <w:jc w:val="center"/>
        <w:outlineLvl w:val="0"/>
        <w:rPr>
          <w:rFonts w:asciiTheme="majorBidi" w:hAnsiTheme="majorBidi" w:cstheme="majorBidi"/>
          <w:sz w:val="28"/>
          <w:szCs w:val="28"/>
        </w:rPr>
      </w:pPr>
      <w:bookmarkStart w:id="9" w:name="_Toc214437117"/>
      <w:bookmarkStart w:id="10" w:name="_Toc214705604"/>
      <w:bookmarkStart w:id="11" w:name="_Toc225349190"/>
      <w:r w:rsidRPr="003F3A1E">
        <w:rPr>
          <w:rStyle w:val="10"/>
          <w:rFonts w:ascii="Times New Roman" w:hAnsi="Times New Roman"/>
          <w:b w:val="0"/>
          <w:color w:val="000000"/>
        </w:rPr>
        <w:t>1. ХАРАКТЕРИСТИКА</w:t>
      </w:r>
      <w:r w:rsidR="007C7299">
        <w:rPr>
          <w:rStyle w:val="10"/>
          <w:rFonts w:ascii="Times New Roman" w:hAnsi="Times New Roman"/>
          <w:b w:val="0"/>
          <w:color w:val="000000"/>
        </w:rPr>
        <w:t xml:space="preserve"> </w:t>
      </w:r>
      <w:r w:rsidRPr="003F3A1E">
        <w:rPr>
          <w:rStyle w:val="10"/>
          <w:rFonts w:ascii="Times New Roman" w:hAnsi="Times New Roman"/>
          <w:b w:val="0"/>
          <w:color w:val="000000"/>
        </w:rPr>
        <w:t>И</w:t>
      </w:r>
      <w:r w:rsidR="007C7299">
        <w:rPr>
          <w:rStyle w:val="10"/>
          <w:rFonts w:ascii="Times New Roman" w:hAnsi="Times New Roman"/>
          <w:b w:val="0"/>
          <w:color w:val="000000"/>
        </w:rPr>
        <w:t xml:space="preserve"> </w:t>
      </w:r>
      <w:r w:rsidRPr="003F3A1E">
        <w:rPr>
          <w:rStyle w:val="10"/>
          <w:rFonts w:ascii="Times New Roman" w:hAnsi="Times New Roman"/>
          <w:b w:val="0"/>
          <w:color w:val="000000"/>
        </w:rPr>
        <w:t>АНАЛИЗ</w:t>
      </w:r>
      <w:r w:rsidR="007C7299">
        <w:rPr>
          <w:rStyle w:val="10"/>
          <w:rFonts w:ascii="Times New Roman" w:hAnsi="Times New Roman"/>
          <w:b w:val="0"/>
          <w:color w:val="000000"/>
        </w:rPr>
        <w:t xml:space="preserve"> </w:t>
      </w:r>
      <w:r w:rsidRPr="003F3A1E">
        <w:rPr>
          <w:rStyle w:val="10"/>
          <w:rFonts w:ascii="Times New Roman" w:hAnsi="Times New Roman"/>
          <w:b w:val="0"/>
          <w:color w:val="000000"/>
        </w:rPr>
        <w:t>ОБЪЕКТА ЭЛЕКТРОСНАБЖЕНИЯ.</w:t>
      </w:r>
      <w:bookmarkEnd w:id="9"/>
      <w:bookmarkEnd w:id="10"/>
      <w:bookmarkEnd w:id="11"/>
    </w:p>
    <w:p w14:paraId="44934A49" w14:textId="3F510F57" w:rsidR="00E7258B" w:rsidRPr="003F3A1E" w:rsidRDefault="00E7258B" w:rsidP="00E7258B">
      <w:pPr>
        <w:pStyle w:val="2"/>
        <w:keepNext/>
        <w:widowControl/>
        <w:spacing w:before="160" w:after="120" w:line="360" w:lineRule="auto"/>
        <w:ind w:left="0" w:right="0" w:firstLine="0"/>
        <w:jc w:val="center"/>
      </w:pPr>
      <w:bookmarkStart w:id="12" w:name="_Toc225349191"/>
      <w:r w:rsidRPr="003F3A1E">
        <w:rPr>
          <w:rFonts w:ascii="Times New Roman" w:hAnsi="Times New Roman"/>
          <w:b/>
          <w:color w:val="000000"/>
        </w:rPr>
        <w:t>1.1 Характеристика основных потребителей</w:t>
      </w:r>
      <w:bookmarkEnd w:id="12"/>
    </w:p>
    <w:p w14:paraId="038FD0FC" w14:textId="77777777" w:rsidR="00E7258B" w:rsidRPr="003F3A1E" w:rsidRDefault="00E7258B" w:rsidP="00E7258B">
      <w:pPr>
        <w:spacing w:before="0" w:after="0" w:line="240" w:lineRule="auto"/>
      </w:pPr>
    </w:p>
    <w:p w14:paraId="2AAFE571" w14:textId="77777777" w:rsidR="00311964" w:rsidRDefault="00E7258B" w:rsidP="00311964">
      <w:pPr>
        <w:keepNext w:val="0"/>
        <w:widowControl/>
        <w:spacing w:line="360" w:lineRule="auto" w:before="0" w:after="0"/>
        <w:ind w:left="0" w:right="0" w:firstLine="709"/>
        <w:jc w:val="both"/>
      </w:pPr>
      <w:r w:rsidRPr="003F3A1E">
        <w:rPr>
          <w:rFonts w:asciiTheme="majorBidi" w:hAnsiTheme="majorBidi" w:cstheme="majorBidi" w:ascii="Times New Roman" w:hAnsi="Times New Roman"/>
          <w:color w:val="000000"/>
          <w:sz w:val="28"/>
          <w:szCs w:val="28"/>
          <w:lang w:eastAsia="uk-UA"/>
        </w:rPr>
        <w:tab/>
        <w:t xml:space="preserve"> </w:t>
      </w:r>
      <w:r w:rsidR="00311964">
        <w:rPr>
          <w:rFonts w:ascii="Times New Roman" w:hAnsi="Times New Roman"/>
          <w:color w:val="000000"/>
          <w:sz w:val="28"/>
          <w:szCs w:val="28"/>
        </w:rPr>
        <w:t>Территориально Луганская область отнесена к 3-й климатической зоне, что напрямую определяет специфику эксплуатации наружного электрооборудования. Анализ метеорологических данных показывает, что средняя многолетняя температура в зимний период (январь) варьируется в диапазоне от -10 до 0 °С, тогда как в летние месяцы (июль) этот показатель достигает отметок от +22 до +24 °С. Уровень среднегодового количества осадков зафиксирован на отметке 50 см. В качестве основного внешнего источника электроснабжения проектируемого микрорайона выступает действующая подстанция «</w:t>
      </w:r>
      <w:proofErr w:type="spellStart"/>
      <w:r w:rsidR="00311964">
        <w:rPr>
          <w:rFonts w:ascii="Times New Roman" w:hAnsi="Times New Roman"/>
          <w:color w:val="000000"/>
          <w:sz w:val="28"/>
          <w:szCs w:val="28"/>
        </w:rPr>
        <w:t>Суходольско</w:t>
      </w:r>
      <w:proofErr w:type="spellEnd"/>
      <w:r w:rsidR="00311964">
        <w:rPr>
          <w:rFonts w:ascii="Times New Roman" w:hAnsi="Times New Roman"/>
          <w:color w:val="000000"/>
          <w:sz w:val="28"/>
          <w:szCs w:val="28"/>
        </w:rPr>
        <w:t xml:space="preserve">-Восточная» 110/35/6 </w:t>
      </w:r>
      <w:proofErr w:type="spellStart"/>
      <w:r w:rsidR="00311964">
        <w:rPr>
          <w:rFonts w:ascii="Times New Roman" w:hAnsi="Times New Roman"/>
          <w:color w:val="000000"/>
          <w:sz w:val="28"/>
          <w:szCs w:val="28"/>
        </w:rPr>
        <w:t>кВ.</w:t>
      </w:r>
      <w:proofErr w:type="spellEnd"/>
      <w:r w:rsidR="00311964">
        <w:rPr>
          <w:rFonts w:ascii="Times New Roman" w:hAnsi="Times New Roman"/>
          <w:color w:val="000000"/>
          <w:sz w:val="28"/>
          <w:szCs w:val="28"/>
        </w:rPr>
        <w:t xml:space="preserve"> На данном объекте генерации установлены два силовых трансформатора, каждый из которых обладает номинальной мощностью 25 МВА. Топографически питающий центр удален от границ жилой застройки на расстояние 2000 метров в западном направлении.</w:t>
      </w:r>
    </w:p>
    <w:p w14:paraId="3901E06A" w14:textId="77777777" w:rsidR="00311964" w:rsidRDefault="00311964" w:rsidP="00311964">
      <w:pPr>
        <w:keepNext w:val="0"/>
        <w:widowControl/>
        <w:spacing w:line="360" w:lineRule="auto" w:before="0" w:after="0"/>
        <w:ind w:left="0" w:right="0" w:firstLine="709"/>
        <w:jc w:val="both"/>
      </w:pPr>
      <w:r>
        <w:rPr>
          <w:rFonts w:ascii="Times New Roman" w:hAnsi="Times New Roman"/>
          <w:color w:val="000000"/>
          <w:sz w:val="28"/>
          <w:szCs w:val="28"/>
        </w:rPr>
        <w:t>Структура внутреннего бытового потребления формируется типовым составом электроприемников (ЭП) среднестатистической жилой квартиры. В данный перечень включены системы освещения, развитая розеточная сеть, а также базовая бытовая техника: холодильники, пылесосы, стиральные и посудомоечные машины, оснащенные функциями электроподогрева воды, наряду с прочими бытовыми приборами, чья единичная мощность не превышает 2,2 кВт. При определении значения удельных расчетных нагрузок квартир в модель в обязательном порядке закладывается энергопотребление сетей освещения общедомовых территорий (включая технические этажи, лестничные клетки, чердачные пространства и подполья). Более того, интегральная расчетная нагрузка учитывает мощности, потребляемые слаботочными устройствами и мелким силовым оборудованием, к которому относятся элементы систем автоматики, распределительные щитки, комплексы противопожарной защиты и механизмы обслуживания мусоропроводов.</w:t>
      </w:r>
    </w:p>
    <w:p w14:paraId="180B1D79" w14:textId="77777777" w:rsidR="00311964" w:rsidRDefault="00311964" w:rsidP="00311964">
      <w:pPr>
        <w:keepNext w:val="0"/>
        <w:widowControl/>
        <w:spacing w:line="360" w:lineRule="auto" w:before="0" w:after="0"/>
        <w:ind w:right="0" w:left="0" w:firstLine="709"/>
        <w:jc w:val="both"/>
      </w:pPr>
      <w:r>
        <w:rPr>
          <w:rFonts w:ascii="Times New Roman" w:hAnsi="Times New Roman"/>
          <w:color w:val="000000"/>
          <w:sz w:val="28"/>
          <w:szCs w:val="28"/>
        </w:rPr>
        <w:lastRenderedPageBreak/>
        <w:t xml:space="preserve">В строгом соответствии с нормативными требованиями ПУЭ, комплекс рассматриваемых жилых зданий классифицируется по степени надежности электроснабжения как потребители второй категории надежности [1, подраздел 1.2.17]. Подобная классификация регламентирует особый инженерный подход к конфигурации питающих узлов: выбор силовых трансформаторов осуществляется с условием, чтобы при возникновении аварийного режима работы один оставшийся в строю аппарат, используя свою нормативную перегрузочную способность, был способен в полном объеме обеспечить питанием всю расчетную нагрузку ТП. Для реализации заданного уровня бесперебойности проектом предусмотрено секционирование шин как на стороне НН главной понижающей подстанции (ГПП), так и в распределительных устройствах 0,4 </w:t>
      </w:r>
      <w:proofErr w:type="spellStart"/>
      <w:r>
        <w:rPr>
          <w:rFonts w:ascii="Times New Roman" w:hAnsi="Times New Roman"/>
          <w:color w:val="000000"/>
          <w:sz w:val="28"/>
          <w:szCs w:val="28"/>
        </w:rPr>
        <w:t>кВ</w:t>
      </w:r>
      <w:proofErr w:type="spellEnd"/>
      <w:r>
        <w:rPr>
          <w:rFonts w:ascii="Times New Roman" w:hAnsi="Times New Roman"/>
          <w:color w:val="000000"/>
          <w:sz w:val="28"/>
          <w:szCs w:val="28"/>
        </w:rPr>
        <w:t xml:space="preserve"> городских ТП. Автоматизация переключений реализуется посредством устройств автоматического включения резерва (АВР). В качестве базового схемотехнического решения принят вариант </w:t>
      </w:r>
      <w:proofErr w:type="spellStart"/>
      <w:r>
        <w:rPr>
          <w:rFonts w:ascii="Times New Roman" w:hAnsi="Times New Roman"/>
          <w:color w:val="000000"/>
          <w:sz w:val="28"/>
          <w:szCs w:val="28"/>
        </w:rPr>
        <w:t>двухтрансформаторных</w:t>
      </w:r>
      <w:proofErr w:type="spellEnd"/>
      <w:r>
        <w:rPr>
          <w:rFonts w:ascii="Times New Roman" w:hAnsi="Times New Roman"/>
          <w:color w:val="000000"/>
          <w:sz w:val="28"/>
          <w:szCs w:val="28"/>
        </w:rPr>
        <w:t xml:space="preserve"> ТП, оснащенных комплексом защитных аппаратов ВН (высшего напряжения). Транспортировка электрической энергии по магистралям «ГПП – ТП» и между смежными ТП организована надежными кабельными линиями подземной прокладки, размещенными в специально подготовленных земляных траншеях. Величина проектного напряжения питания трансформаторных подстанций составляет 6 </w:t>
      </w:r>
      <w:proofErr w:type="spellStart"/>
      <w:r>
        <w:rPr>
          <w:rFonts w:ascii="Times New Roman" w:hAnsi="Times New Roman"/>
          <w:color w:val="000000"/>
          <w:sz w:val="28"/>
          <w:szCs w:val="28"/>
        </w:rPr>
        <w:t>кВ.</w:t>
      </w:r>
      <w:proofErr w:type="spellEnd"/>
    </w:p>
    <w:p w14:paraId="7D767210" w14:textId="77777777" w:rsidR="00311964" w:rsidRDefault="00311964" w:rsidP="00311964">
      <w:pPr>
        <w:keepNext w:val="0"/>
        <w:widowControl/>
        <w:spacing w:line="360" w:lineRule="auto" w:before="0" w:after="0"/>
        <w:ind w:right="0" w:left="0" w:firstLine="709"/>
        <w:jc w:val="both"/>
      </w:pPr>
      <w:r>
        <w:rPr>
          <w:rFonts w:ascii="Times New Roman" w:hAnsi="Times New Roman"/>
          <w:color w:val="000000"/>
          <w:sz w:val="28"/>
          <w:szCs w:val="28"/>
        </w:rPr>
        <w:t>Архитектурный план застройки включает преимущественно высотные здания. Критически важным фактором, влияющим на итоговый расчет электрических нагрузок, является тип применяемого кухонного оборудования: объекты высотностью до 9 этажей включительно газифицированы (используются плиты на природном газе), в то время как в зданиях от 10 этажей и выше проектом предусмотрена установка стационарных электроплит. Типовая планировка одной жилой секции (с одним подъездом) имеет строго определенную структуру. На уровне первого этажа, в непосредственной близости от которого устанавливается вводно-распределительный электрощит (РЩ), располагаются четыре квартиры: две трехкомнатные, одна двухком</w:t>
      </w:r>
      <w:r>
        <w:rPr>
          <w:rFonts w:ascii="Times New Roman" w:hAnsi="Times New Roman"/>
          <w:color w:val="000000"/>
          <w:sz w:val="28"/>
          <w:szCs w:val="28"/>
        </w:rPr>
        <w:lastRenderedPageBreak/>
        <w:t>натная и одна однокомнатная. Начиная со второго этажа и выше, поэтажный план претерпевает изменения: на каждом ярусе размещены две трехкомнатные и две двухкомнатные квартиры, при этом однокомнатные жилые помещения в данной конфигурации отсутствуют. Вертикальный транспорт в пределах каждой секции надежно обеспечивается двумя лифтовыми установками. Номинальная мощность электродвигателей лифтов дифференцирована в зависимости от этажности: для пятиэтажных строений она составляет 4,5 кВт, а для зданий повышенной этажности (свыше пяти) применяются более мощные агрегаты на 7,5 кВт. Теплоснабжение жилого фонда, объединяющее контуры отопления и подачу горячей хозяйственной воды, организовано по централизованной схеме с запиткой от тепловых мощностей районной котельной.</w:t>
      </w:r>
    </w:p>
    <w:p w14:paraId="6798F531" w14:textId="4402B81D" w:rsidR="00401FDB" w:rsidRPr="003F3A1E" w:rsidRDefault="00401FDB" w:rsidP="00311964">
      <w:pPr>
        <w:keepNext w:val="0"/>
        <w:widowControl/>
        <w:spacing w:line="360" w:lineRule="auto" w:before="0" w:after="0"/>
        <w:ind w:left="0" w:right="0" w:firstLine="709"/>
        <w:jc w:val="both"/>
        <w:rPr>
          <w:rFonts w:asciiTheme="majorBidi" w:hAnsiTheme="majorBidi" w:cstheme="majorBidi"/>
          <w:bCs/>
          <w:sz w:val="28"/>
          <w:szCs w:val="28"/>
        </w:rPr>
      </w:pPr>
      <w:r w:rsidRPr="003F3A1E">
        <w:rPr>
          <w:rFonts w:asciiTheme="majorBidi" w:hAnsiTheme="majorBidi" w:cstheme="majorBidi" w:ascii="Times New Roman" w:hAnsi="Times New Roman"/>
          <w:bCs/>
          <w:color w:val="000000"/>
          <w:sz w:val="28"/>
          <w:szCs w:val="28"/>
        </w:rPr>
        <w:t xml:space="preserve">Характеристика потребителей электрической энергии микрорайона приведена в таблице </w:t>
      </w:r>
      <w:r w:rsidR="005A03CA" w:rsidRPr="003F3A1E">
        <w:rPr>
          <w:rFonts w:asciiTheme="majorBidi" w:hAnsiTheme="majorBidi" w:cstheme="majorBidi" w:ascii="Times New Roman" w:hAnsi="Times New Roman"/>
          <w:bCs/>
          <w:color w:val="000000"/>
          <w:sz w:val="28"/>
          <w:szCs w:val="28"/>
        </w:rPr>
        <w:t>1</w:t>
      </w:r>
      <w:r w:rsidRPr="003F3A1E">
        <w:rPr>
          <w:rFonts w:asciiTheme="majorBidi" w:hAnsiTheme="majorBidi" w:cstheme="majorBidi" w:ascii="Times New Roman" w:hAnsi="Times New Roman"/>
          <w:bCs/>
          <w:color w:val="000000"/>
          <w:sz w:val="28"/>
          <w:szCs w:val="28"/>
        </w:rPr>
        <w:t xml:space="preserve">.1. </w:t>
      </w:r>
    </w:p>
    <w:p w14:paraId="7203387B" w14:textId="77777777" w:rsidR="00EF6E7E" w:rsidRPr="003F3A1E" w:rsidRDefault="00401FDB" w:rsidP="0039245F">
      <w:pPr>
        <w:keepNext/>
        <w:widowControl/>
        <w:spacing w:line="360" w:lineRule="auto" w:before="240" w:after="120"/>
        <w:ind w:left="0" w:right="0" w:firstLine="0"/>
        <w:jc w:val="right"/>
        <w:rPr>
          <w:rFonts w:asciiTheme="majorBidi" w:hAnsiTheme="majorBidi" w:cstheme="majorBidi"/>
          <w:sz w:val="28"/>
          <w:szCs w:val="28"/>
        </w:rPr>
      </w:pPr>
      <w:r w:rsidRPr="003F3A1E">
        <w:rPr>
          <w:rFonts w:asciiTheme="majorBidi" w:hAnsiTheme="majorBidi" w:cstheme="majorBidi" w:ascii="Times New Roman" w:hAnsi="Times New Roman"/>
          <w:b w:val="0"/>
          <w:color w:val="000000"/>
          <w:sz w:val="28"/>
          <w:szCs w:val="28"/>
        </w:rPr>
        <w:t xml:space="preserve">Таблица </w:t>
      </w:r>
      <w:r w:rsidR="005A03CA" w:rsidRPr="003F3A1E">
        <w:rPr>
          <w:rFonts w:asciiTheme="majorBidi" w:hAnsiTheme="majorBidi" w:cstheme="majorBidi" w:ascii="Times New Roman" w:hAnsi="Times New Roman"/>
          <w:b w:val="0"/>
          <w:color w:val="000000"/>
          <w:sz w:val="28"/>
          <w:szCs w:val="28"/>
        </w:rPr>
        <w:t>1</w:t>
      </w:r>
      <w:r w:rsidRPr="003F3A1E">
        <w:rPr>
          <w:rFonts w:asciiTheme="majorBidi" w:hAnsiTheme="majorBidi" w:cstheme="majorBidi" w:ascii="Times New Roman" w:hAnsi="Times New Roman"/>
          <w:b w:val="0"/>
          <w:color w:val="000000"/>
          <w:sz w:val="28"/>
          <w:szCs w:val="28"/>
        </w:rPr>
        <w:t xml:space="preserve">.1 </w:t>
      </w:r>
    </w:p>
    <w:p w14:paraId="009AC52B" w14:textId="77777777" w:rsidR="00401FDB" w:rsidRPr="003F3A1E" w:rsidRDefault="00401FDB" w:rsidP="0039245F">
      <w:pPr>
        <w:keepNext w:val="0"/>
        <w:widowControl/>
        <w:spacing w:line="360" w:lineRule="auto" w:before="0" w:after="0"/>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Характеристика потребителей электроэнергии </w:t>
      </w:r>
      <w:r w:rsidR="00E233DF" w:rsidRPr="003F3A1E">
        <w:rPr>
          <w:rFonts w:asciiTheme="majorBidi" w:hAnsiTheme="majorBidi" w:cstheme="majorBidi" w:ascii="Times New Roman" w:hAnsi="Times New Roman"/>
          <w:color w:val="000000"/>
          <w:sz w:val="28"/>
          <w:szCs w:val="28"/>
        </w:rPr>
        <w:t>района</w:t>
      </w:r>
    </w:p>
    <w:p w14:paraId="0B8EC81D" w14:textId="4431C370" w:rsidR="005A03CA" w:rsidRPr="003F3A1E" w:rsidRDefault="006A4600" w:rsidP="0039245F">
      <w:pPr>
        <w:keepNext w:val="0"/>
        <w:widowControl/>
        <w:tabs>
          <w:tab w:val="left" w:pos="3960"/>
        </w:tabs>
        <w:spacing w:line="360" w:lineRule="auto" w:before="0" w:after="0"/>
        <w:ind w:left="0" w:right="0" w:firstLine="709"/>
        <w:jc w:val="both"/>
        <w:rPr>
          <w:rFonts w:asciiTheme="majorBidi" w:hAnsiTheme="majorBidi" w:cstheme="majorBidi"/>
          <w:sz w:val="28"/>
          <w:szCs w:val="28"/>
        </w:rPr>
      </w:pPr>
      <w:r w:rsidRPr="006A4600">
        <w:rPr>
          <w:rFonts w:asciiTheme="majorBidi" w:hAnsiTheme="majorBidi" w:cstheme="majorBidi" w:ascii="Times New Roman" w:hAnsi="Times New Roman"/>
          <w:noProof/>
          <w:color w:val="000000"/>
          <w:sz w:val="28"/>
          <w:szCs w:val="28"/>
        </w:rPr>
        <w:drawing>
          <wp:inline distT="0" distB="0" distL="0" distR="0" wp14:anchorId="4423861D" wp14:editId="63508344">
            <wp:extent cx="6120130" cy="2557145"/>
            <wp:effectExtent l="0" t="0" r="0" b="0"/>
            <wp:docPr id="12627661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766128" name=""/>
                    <pic:cNvPicPr/>
                  </pic:nvPicPr>
                  <pic:blipFill>
                    <a:blip r:embed="rId13"/>
                    <a:stretch>
                      <a:fillRect/>
                    </a:stretch>
                  </pic:blipFill>
                  <pic:spPr>
                    <a:xfrm>
                      <a:off x="0" y="0"/>
                      <a:ext cx="6120130" cy="2557145"/>
                    </a:xfrm>
                    <a:prstGeom prst="rect">
                      <a:avLst/>
                    </a:prstGeom>
                  </pic:spPr>
                </pic:pic>
              </a:graphicData>
            </a:graphic>
          </wp:inline>
        </w:drawing>
      </w:r>
    </w:p>
    <w:p w14:paraId="030F1E7E" w14:textId="77777777" w:rsidR="00311964" w:rsidRDefault="00311964" w:rsidP="00311964">
      <w:pPr>
        <w:keepNext w:val="0"/>
        <w:widowControl/>
        <w:tabs>
          <w:tab w:val="left" w:pos="3960"/>
        </w:tabs>
        <w:spacing w:line="360" w:lineRule="auto" w:before="0" w:after="0"/>
        <w:ind w:left="0" w:right="0" w:firstLine="709"/>
        <w:jc w:val="both"/>
      </w:pPr>
      <w:r>
        <w:rPr>
          <w:rFonts w:ascii="Times New Roman" w:hAnsi="Times New Roman"/>
          <w:color w:val="000000"/>
          <w:sz w:val="28"/>
          <w:szCs w:val="28"/>
        </w:rPr>
        <w:t>Здания: 10 – четырнадцатиэтажные; 1, 2, 3, 4, 5, 7, 8, 9 – пятиэтажные.</w:t>
      </w:r>
    </w:p>
    <w:p w14:paraId="76117853" w14:textId="77777777" w:rsidR="00311964" w:rsidRDefault="00311964" w:rsidP="00311964">
      <w:pPr>
        <w:keepNext w:val="0"/>
        <w:widowControl/>
        <w:tabs>
          <w:tab w:val="left" w:pos="3960"/>
        </w:tabs>
        <w:spacing w:line="360" w:lineRule="auto" w:before="0" w:after="0"/>
        <w:ind w:left="0" w:right="0" w:firstLine="709"/>
        <w:jc w:val="both"/>
      </w:pPr>
      <w:r>
        <w:rPr>
          <w:rFonts w:ascii="Times New Roman" w:hAnsi="Times New Roman"/>
          <w:color w:val="000000"/>
          <w:sz w:val="28"/>
          <w:szCs w:val="28"/>
        </w:rPr>
        <w:t>В зданиях: 1, 2, 3, 7, 8, 10 - 4 подъезда; 4, 5, 6, 9 - 6 подъездов.</w:t>
      </w:r>
    </w:p>
    <w:p w14:paraId="1741FCF8" w14:textId="77777777" w:rsidR="00311964" w:rsidRDefault="00311964" w:rsidP="00311964">
      <w:pPr>
        <w:keepNext w:val="0"/>
        <w:widowControl/>
        <w:spacing w:line="360" w:lineRule="auto" w:before="0" w:after="0"/>
        <w:ind w:left="0" w:right="0" w:firstLine="709"/>
        <w:jc w:val="both"/>
        <w:rPr>
          <w:color w:val="000000"/>
        </w:rPr>
      </w:pPr>
      <w:r>
        <w:rPr>
          <w:rFonts w:ascii="Times New Roman" w:hAnsi="Times New Roman"/>
          <w:color w:val="000000"/>
          <w:sz w:val="28"/>
          <w:szCs w:val="28"/>
        </w:rPr>
        <w:t>План застройки микрорайона приведен в задании (рис.1.з).</w:t>
      </w:r>
    </w:p>
    <w:p w14:paraId="223B8FBA" w14:textId="59928764" w:rsidR="00914D9A" w:rsidRPr="003F3A1E" w:rsidRDefault="00311964" w:rsidP="00311964">
      <w:pPr>
        <w:keepNext w:val="0"/>
        <w:widowControl/>
        <w:spacing w:after="0" w:line="360" w:lineRule="auto" w:before="0"/>
        <w:ind w:left="0" w:right="0" w:firstLine="709"/>
        <w:jc w:val="both"/>
        <w:rPr>
          <w:rFonts w:asciiTheme="majorBidi" w:hAnsiTheme="majorBidi" w:cstheme="majorBidi"/>
          <w:sz w:val="28"/>
          <w:szCs w:val="28"/>
        </w:rPr>
      </w:pPr>
      <w:r>
        <w:rPr>
          <w:rFonts w:ascii="Times New Roman" w:hAnsi="Times New Roman"/>
          <w:color w:val="000000"/>
          <w:sz w:val="28"/>
          <w:szCs w:val="28"/>
        </w:rPr>
        <w:t>Число жителей в микрорайоне рассчитывается согласно табл.1.1.</w:t>
      </w:r>
      <w:r w:rsidR="00914D9A" w:rsidRPr="003F3A1E">
        <w:rPr>
          <w:rFonts w:asciiTheme="majorBidi" w:hAnsiTheme="majorBidi" w:cstheme="majorBidi" w:ascii="Times New Roman" w:hAnsi="Times New Roman"/>
          <w:color w:val="000000"/>
          <w:sz w:val="28"/>
          <w:szCs w:val="28"/>
        </w:rPr>
        <w:br w:type="page"/>
      </w:r>
    </w:p>
    <w:p w14:paraId="0A6FBAF7" w14:textId="2F36FF0E" w:rsidR="00471311" w:rsidRPr="003F3A1E" w:rsidRDefault="00471311" w:rsidP="00AA441F">
      <w:pPr>
        <w:pStyle w:val="1"/>
        <w:keepNext/>
        <w:widowControl/>
        <w:spacing w:before="240" w:after="120" w:line="360" w:lineRule="auto"/>
        <w:ind w:left="0" w:right="0" w:firstLine="0"/>
        <w:jc w:val="center"/>
      </w:pPr>
      <w:bookmarkStart w:id="13" w:name="_Toc214437119"/>
      <w:bookmarkStart w:id="14" w:name="_Toc214705606"/>
      <w:bookmarkStart w:id="15" w:name="_Toc225349192"/>
      <w:bookmarkStart w:id="16" w:name="_Toc293445305"/>
      <w:r w:rsidRPr="003F3A1E">
        <w:rPr>
          <w:rFonts w:ascii="Times New Roman" w:hAnsi="Times New Roman"/>
          <w:b w:val="0"/>
          <w:color w:val="000000"/>
        </w:rPr>
        <w:lastRenderedPageBreak/>
        <w:t>2. РАСЧЕТ ЭЛЕКТРИЧЕСКИХ</w:t>
      </w:r>
      <w:r w:rsidR="007C7299">
        <w:rPr>
          <w:rFonts w:ascii="Times New Roman" w:hAnsi="Times New Roman"/>
          <w:b w:val="0"/>
          <w:color w:val="000000"/>
        </w:rPr>
        <w:t xml:space="preserve"> </w:t>
      </w:r>
      <w:r w:rsidRPr="003F3A1E">
        <w:rPr>
          <w:rFonts w:ascii="Times New Roman" w:hAnsi="Times New Roman"/>
          <w:b w:val="0"/>
          <w:color w:val="000000"/>
        </w:rPr>
        <w:t>НАГРУЗОК МИКРОРАЙОНА</w:t>
      </w:r>
      <w:r w:rsidR="00520AD2" w:rsidRPr="003F3A1E">
        <w:rPr>
          <w:rFonts w:ascii="Times New Roman" w:hAnsi="Times New Roman"/>
          <w:b w:val="0"/>
          <w:color w:val="000000"/>
        </w:rPr>
        <w:t xml:space="preserve"> </w:t>
      </w:r>
      <w:r w:rsidR="00520AD2" w:rsidRPr="003F3A1E">
        <w:rPr>
          <w:rFonts w:ascii="Times New Roman" w:hAnsi="Times New Roman"/>
          <w:b w:val="0"/>
          <w:color w:val="000000"/>
        </w:rPr>
        <w:br/>
      </w:r>
      <w:r w:rsidRPr="003F3A1E">
        <w:rPr>
          <w:rFonts w:ascii="Times New Roman" w:hAnsi="Times New Roman"/>
          <w:b w:val="0"/>
          <w:color w:val="000000"/>
        </w:rPr>
        <w:t>И ВЫБОР ТРАНСФОРМАТОР</w:t>
      </w:r>
      <w:r w:rsidR="00817BEE" w:rsidRPr="003F3A1E">
        <w:rPr>
          <w:rFonts w:ascii="Times New Roman" w:hAnsi="Times New Roman"/>
          <w:b w:val="0"/>
          <w:color w:val="000000"/>
        </w:rPr>
        <w:t>НЫХ ПОДСТАНЦИЙ</w:t>
      </w:r>
      <w:bookmarkEnd w:id="13"/>
      <w:bookmarkEnd w:id="14"/>
      <w:bookmarkEnd w:id="15"/>
      <w:r w:rsidRPr="003F3A1E">
        <w:rPr>
          <w:rFonts w:ascii="Times New Roman" w:hAnsi="Times New Roman"/>
          <w:b w:val="0"/>
          <w:color w:val="000000"/>
        </w:rPr>
        <w:t xml:space="preserve"> </w:t>
      </w:r>
    </w:p>
    <w:p w14:paraId="7B6441DC" w14:textId="77777777" w:rsidR="00471311" w:rsidRPr="003F3A1E" w:rsidRDefault="00471311" w:rsidP="0039245F">
      <w:pPr>
        <w:pStyle w:val="1"/>
        <w:tabs>
          <w:tab w:val="left" w:pos="709"/>
        </w:tabs>
        <w:spacing w:line="240" w:lineRule="auto" w:before="0" w:after="0"/>
        <w:ind w:firstLine="567"/>
        <w:rPr>
          <w:rFonts w:cstheme="majorBidi"/>
          <w:i/>
          <w:szCs w:val="28"/>
        </w:rPr>
      </w:pPr>
    </w:p>
    <w:p w14:paraId="27CC5DC4" w14:textId="14465EEC" w:rsidR="00730E17" w:rsidRPr="003F3A1E" w:rsidRDefault="00471311" w:rsidP="00380E82">
      <w:pPr>
        <w:pStyle w:val="2"/>
        <w:keepNext/>
        <w:widowControl/>
        <w:spacing w:before="160" w:after="120" w:line="360" w:lineRule="auto"/>
        <w:ind w:left="0" w:right="0" w:firstLine="0"/>
        <w:jc w:val="center"/>
        <w:rPr>
          <w:rFonts w:cstheme="majorBidi"/>
          <w:bCs/>
        </w:rPr>
      </w:pPr>
      <w:bookmarkStart w:id="17" w:name="_Toc214437120"/>
      <w:bookmarkStart w:id="18" w:name="_Toc214705607"/>
      <w:bookmarkStart w:id="19" w:name="_Toc225349193"/>
      <w:r w:rsidRPr="003F3A1E">
        <w:rPr>
          <w:rFonts w:cstheme="majorBidi" w:ascii="Times New Roman" w:hAnsi="Times New Roman"/>
          <w:b/>
          <w:bCs/>
          <w:color w:val="000000"/>
        </w:rPr>
        <w:t>2</w:t>
      </w:r>
      <w:r w:rsidR="00914D9A" w:rsidRPr="003F3A1E">
        <w:rPr>
          <w:rFonts w:cstheme="majorBidi" w:ascii="Times New Roman" w:hAnsi="Times New Roman"/>
          <w:b/>
          <w:bCs/>
          <w:color w:val="000000"/>
        </w:rPr>
        <w:t>.</w:t>
      </w:r>
      <w:r w:rsidRPr="003F3A1E">
        <w:rPr>
          <w:rFonts w:cstheme="majorBidi" w:ascii="Times New Roman" w:hAnsi="Times New Roman"/>
          <w:b/>
          <w:bCs/>
          <w:color w:val="000000"/>
        </w:rPr>
        <w:t>1</w:t>
      </w:r>
      <w:r w:rsidR="002E6539" w:rsidRPr="003F3A1E">
        <w:rPr>
          <w:rFonts w:cstheme="majorBidi" w:ascii="Times New Roman" w:hAnsi="Times New Roman"/>
          <w:b/>
          <w:bCs/>
          <w:color w:val="000000"/>
        </w:rPr>
        <w:t>.</w:t>
      </w:r>
      <w:r w:rsidR="007C7299">
        <w:rPr>
          <w:rFonts w:cstheme="majorBidi" w:ascii="Times New Roman" w:hAnsi="Times New Roman"/>
          <w:b/>
          <w:bCs/>
          <w:color w:val="000000"/>
        </w:rPr>
        <w:t xml:space="preserve"> </w:t>
      </w:r>
      <w:bookmarkStart w:id="20" w:name="_Toc122752077"/>
      <w:bookmarkStart w:id="21" w:name="_Toc122752578"/>
      <w:bookmarkStart w:id="22" w:name="_Toc293445306"/>
      <w:bookmarkEnd w:id="16"/>
      <w:r w:rsidR="00564987" w:rsidRPr="003F3A1E">
        <w:rPr>
          <w:rFonts w:cstheme="majorBidi" w:ascii="Times New Roman" w:hAnsi="Times New Roman"/>
          <w:b/>
          <w:bCs/>
          <w:color w:val="000000"/>
        </w:rPr>
        <w:t xml:space="preserve">Расчет электрических нагрузок на вводе в жилые здания </w:t>
      </w:r>
      <w:r w:rsidR="00DC1B42" w:rsidRPr="003F3A1E">
        <w:rPr>
          <w:rFonts w:cstheme="majorBidi" w:ascii="Times New Roman" w:hAnsi="Times New Roman"/>
          <w:b/>
          <w:bCs/>
          <w:color w:val="000000"/>
        </w:rPr>
        <w:t xml:space="preserve">и </w:t>
      </w:r>
      <w:r w:rsidR="00564987" w:rsidRPr="003F3A1E">
        <w:rPr>
          <w:rFonts w:cstheme="majorBidi" w:ascii="Times New Roman" w:hAnsi="Times New Roman"/>
          <w:b/>
          <w:bCs/>
          <w:color w:val="000000"/>
        </w:rPr>
        <w:t xml:space="preserve">в </w:t>
      </w:r>
      <w:proofErr w:type="spellStart"/>
      <w:r w:rsidR="00564987" w:rsidRPr="003F3A1E">
        <w:rPr>
          <w:rFonts w:cstheme="majorBidi" w:ascii="Times New Roman" w:hAnsi="Times New Roman"/>
          <w:b/>
          <w:bCs/>
          <w:color w:val="000000"/>
        </w:rPr>
        <w:t>коммунально</w:t>
      </w:r>
      <w:proofErr w:type="spellEnd"/>
      <w:r w:rsidR="00564987" w:rsidRPr="003F3A1E">
        <w:rPr>
          <w:rFonts w:cstheme="majorBidi" w:ascii="Times New Roman" w:hAnsi="Times New Roman"/>
          <w:b/>
          <w:bCs/>
          <w:color w:val="000000"/>
        </w:rPr>
        <w:t>–бытовые потребители</w:t>
      </w:r>
      <w:bookmarkEnd w:id="17"/>
      <w:bookmarkEnd w:id="18"/>
      <w:bookmarkEnd w:id="19"/>
      <w:bookmarkEnd w:id="20"/>
      <w:bookmarkEnd w:id="21"/>
      <w:bookmarkEnd w:id="22"/>
    </w:p>
    <w:p w14:paraId="05B207F3" w14:textId="77777777" w:rsidR="00380E82" w:rsidRPr="003F3A1E" w:rsidRDefault="00380E82" w:rsidP="00380E82">
      <w:pPr>
        <w:spacing w:before="0" w:after="0" w:line="240" w:lineRule="auto"/>
      </w:pPr>
    </w:p>
    <w:p w14:paraId="17CC424E" w14:textId="77777777" w:rsidR="00311964" w:rsidRPr="00311964" w:rsidRDefault="00311964" w:rsidP="00311964">
      <w:pPr>
        <w:keepNext w:val="0"/>
        <w:widowControl/>
        <w:spacing w:line="360" w:lineRule="auto" w:before="0" w:after="0"/>
        <w:ind w:left="0" w:right="0" w:firstLine="709"/>
        <w:jc w:val="both"/>
        <w:rPr>
          <w:sz w:val="28"/>
          <w:szCs w:val="28"/>
          <w:lang w:val="ru"/>
        </w:rPr>
      </w:pPr>
      <w:r w:rsidRPr="00311964">
        <w:rPr>
          <w:rFonts w:ascii="Times New Roman" w:hAnsi="Times New Roman"/>
          <w:color w:val="000000"/>
          <w:sz w:val="28"/>
          <w:szCs w:val="28"/>
          <w:lang w:val="ru"/>
        </w:rPr>
        <w:t>Алгоритм вычисления электрических нагрузок для объектов городской застройки базируется на иерархическом принципе (от потребителей нижнего уровня к высшим звеньям сети) и реализуется последовательно: первоначально устанавливается нагрузка на вводах отдельных абонентов, после чего на базе полученных результатов вычисляются параметры для остальных элементов сети.</w:t>
      </w:r>
    </w:p>
    <w:p w14:paraId="5AB0AF49" w14:textId="578E5AE5" w:rsidR="00401FDB" w:rsidRPr="003F3A1E" w:rsidRDefault="00401FDB" w:rsidP="0039245F">
      <w:pPr>
        <w:pStyle w:val="a3"/>
        <w:keepNext w:val="0"/>
        <w:widowControl/>
        <w:tabs>
          <w:tab w:val="left" w:pos="709"/>
        </w:tabs>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По этой методике расчетная активная мощность от </w:t>
      </w:r>
      <w:r w:rsidR="00226F95">
        <w:rPr>
          <w:rFonts w:asciiTheme="majorBidi" w:hAnsiTheme="majorBidi" w:cstheme="majorBidi" w:ascii="Times New Roman" w:hAnsi="Times New Roman"/>
          <w:color w:val="000000"/>
          <w:szCs w:val="28"/>
        </w:rPr>
        <w:t>Квартир</w:t>
      </w:r>
      <w:r w:rsidRPr="003F3A1E">
        <w:rPr>
          <w:rFonts w:asciiTheme="majorBidi" w:hAnsiTheme="majorBidi" w:cstheme="majorBidi" w:ascii="Times New Roman" w:hAnsi="Times New Roman"/>
          <w:color w:val="000000"/>
          <w:szCs w:val="28"/>
        </w:rPr>
        <w:t xml:space="preserve"> на вводе в здание, при напряжении 0,4 </w:t>
      </w:r>
      <w:proofErr w:type="spellStart"/>
      <w:r w:rsidR="007C7299">
        <w:rPr>
          <w:rFonts w:asciiTheme="majorBidi" w:hAnsiTheme="majorBidi" w:cstheme="majorBidi" w:ascii="Times New Roman" w:hAnsi="Times New Roman"/>
          <w:color w:val="000000"/>
          <w:szCs w:val="28"/>
        </w:rPr>
        <w:t>кВ</w:t>
      </w:r>
      <w:proofErr w:type="spellEnd"/>
      <w:r w:rsidRPr="003F3A1E">
        <w:rPr>
          <w:rFonts w:asciiTheme="majorBidi" w:hAnsiTheme="majorBidi" w:cstheme="majorBidi" w:ascii="Times New Roman" w:hAnsi="Times New Roman"/>
          <w:color w:val="000000"/>
          <w:szCs w:val="28"/>
        </w:rPr>
        <w:t xml:space="preserve"> определяется в зависимости от числа </w:t>
      </w:r>
      <w:r w:rsidR="00226F95">
        <w:rPr>
          <w:rFonts w:asciiTheme="majorBidi" w:hAnsiTheme="majorBidi" w:cstheme="majorBidi" w:ascii="Times New Roman" w:hAnsi="Times New Roman"/>
          <w:color w:val="000000"/>
          <w:szCs w:val="28"/>
        </w:rPr>
        <w:t>Квартир</w:t>
      </w:r>
      <w:r w:rsidRPr="003F3A1E">
        <w:rPr>
          <w:rFonts w:asciiTheme="majorBidi" w:hAnsiTheme="majorBidi" w:cstheme="majorBidi" w:ascii="Times New Roman" w:hAnsi="Times New Roman"/>
          <w:color w:val="000000"/>
          <w:szCs w:val="28"/>
        </w:rPr>
        <w:t xml:space="preserve"> по выражению </w:t>
      </w:r>
    </w:p>
    <w:p w14:paraId="4741574A" w14:textId="2F51B1AD" w:rsidR="00401FDB" w:rsidRPr="003F3A1E" w:rsidRDefault="00930B73" w:rsidP="0039245F">
      <w:pPr>
        <w:keepNext w:val="0"/>
        <w:widowControl/>
        <w:tabs>
          <w:tab w:pos="4819" w:val="center"/>
          <w:tab w:pos="9638" w:val="right"/>
        </w:tabs>
        <w:spacing w:line="360" w:lineRule="auto" w:before="120" w:after="120"/>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position w:val="-18"/>
          <w:sz w:val="28"/>
          <w:szCs w:val="28"/>
        </w:rPr>
        <w:object w:dxaOrig="2220" w:dyaOrig="460" w14:anchorId="7F19FCD1">
          <v:shape id="_x0000_i1027" type="#_x0000_t75" style="width:108.6pt;height:24.6pt" o:ole="" fillcolor="window">
            <v:imagedata r:id="rId14" o:title=""/>
          </v:shape>
          <o:OLEObject Type="Embed" ProgID="Equation.3" ShapeID="_x0000_i1027" DrawAspect="Content" ObjectID="_1837638759" r:id="rId15"/>
        </w:object>
      </w:r>
      <w:r w:rsidR="00401FDB" w:rsidRPr="003F3A1E">
        <w:rPr>
          <w:rFonts w:asciiTheme="majorBidi" w:hAnsiTheme="majorBidi" w:cstheme="majorBidi" w:ascii="Times New Roman" w:hAnsi="Times New Roman"/>
          <w:sz w:val="28"/>
          <w:szCs w:val="28"/>
        </w:rPr>
        <w:t>,</w:t>
      </w:r>
      <w:r w:rsidR="00401FDB" w:rsidRPr="003F3A1E">
        <w:rPr>
          <w:rFonts w:asciiTheme="majorBidi" w:hAnsiTheme="majorBidi" w:cstheme="majorBidi" w:ascii="Times New Roman" w:hAnsi="Times New Roman"/>
          <w:sz w:val="28"/>
          <w:szCs w:val="28"/>
        </w:rPr>
        <w:tab/>
      </w:r>
      <w:r w:rsidR="00401FDB" w:rsidRPr="003F3A1E">
        <w:rPr>
          <w:rFonts w:asciiTheme="majorBidi" w:hAnsiTheme="majorBidi" w:cstheme="majorBidi" w:ascii="Times New Roman" w:hAnsi="Times New Roman"/>
          <w:sz w:val="28"/>
          <w:szCs w:val="28"/>
        </w:rPr>
        <w:tab/>
      </w:r>
      <w:r w:rsidR="00401FDB" w:rsidRPr="003F3A1E">
        <w:rPr>
          <w:rFonts w:asciiTheme="majorBidi" w:hAnsiTheme="majorBidi" w:cstheme="majorBidi" w:ascii="Times New Roman" w:hAnsi="Times New Roman"/>
          <w:sz w:val="28"/>
          <w:szCs w:val="28"/>
        </w:rPr>
        <w:tab/>
      </w:r>
      <w:r w:rsidR="00401FDB" w:rsidRPr="003F3A1E">
        <w:rPr>
          <w:rFonts w:asciiTheme="majorBidi" w:hAnsiTheme="majorBidi" w:cstheme="majorBidi" w:ascii="Times New Roman" w:hAnsi="Times New Roman"/>
          <w:sz w:val="28"/>
          <w:szCs w:val="28"/>
        </w:rPr>
        <w:tab/>
      </w:r>
      <w:r w:rsidR="007C7299">
        <w:rPr>
          <w:rFonts w:asciiTheme="majorBidi" w:hAnsiTheme="majorBidi" w:cstheme="majorBidi" w:ascii="Times New Roman" w:hAnsi="Times New Roman"/>
          <w:sz w:val="28"/>
          <w:szCs w:val="28"/>
        </w:rPr>
        <w:t xml:space="preserve">  </w:t>
      </w:r>
      <w:r w:rsidR="00401FDB" w:rsidRPr="003F3A1E">
        <w:rPr>
          <w:rFonts w:asciiTheme="majorBidi" w:hAnsiTheme="majorBidi" w:cstheme="majorBidi" w:ascii="Times New Roman" w:hAnsi="Times New Roman"/>
          <w:sz w:val="28"/>
          <w:szCs w:val="28"/>
        </w:rPr>
        <w:t>(2.</w:t>
      </w:r>
      <w:r w:rsidR="005518C7" w:rsidRPr="003F3A1E">
        <w:rPr>
          <w:rFonts w:asciiTheme="majorBidi" w:hAnsiTheme="majorBidi" w:cstheme="majorBidi" w:ascii="Times New Roman" w:hAnsi="Times New Roman"/>
          <w:sz w:val="28"/>
          <w:szCs w:val="28"/>
        </w:rPr>
        <w:t>1</w:t>
      </w:r>
      <w:r w:rsidR="00401FDB" w:rsidRPr="003F3A1E">
        <w:rPr>
          <w:rFonts w:asciiTheme="majorBidi" w:hAnsiTheme="majorBidi" w:cstheme="majorBidi" w:ascii="Times New Roman" w:hAnsi="Times New Roman"/>
          <w:sz w:val="28"/>
          <w:szCs w:val="28"/>
        </w:rPr>
        <w:t>)</w:t>
      </w:r>
    </w:p>
    <w:p w14:paraId="30BE8E92" w14:textId="19541ECC" w:rsidR="00914D9A" w:rsidRPr="003F3A1E" w:rsidRDefault="00401FDB" w:rsidP="0039245F">
      <w:pPr>
        <w:keepNext w:val="0"/>
        <w:widowControl/>
        <w:spacing w:line="360" w:lineRule="auto" w:before="0" w:after="0"/>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где </w:t>
      </w:r>
      <w:proofErr w:type="spellStart"/>
      <w:r w:rsidRPr="003F3A1E">
        <w:rPr>
          <w:rFonts w:asciiTheme="majorBidi" w:hAnsiTheme="majorBidi" w:cstheme="majorBidi" w:ascii="Times New Roman" w:hAnsi="Times New Roman"/>
          <w:color w:val="000000"/>
          <w:sz w:val="28"/>
          <w:szCs w:val="28"/>
        </w:rPr>
        <w:t>P</w:t>
      </w:r>
      <w:r w:rsidR="007C7299">
        <w:rPr>
          <w:rFonts w:asciiTheme="majorBidi" w:hAnsiTheme="majorBidi" w:cstheme="majorBidi" w:ascii="Times New Roman" w:hAnsi="Times New Roman"/>
          <w:color w:val="000000"/>
          <w:sz w:val="28"/>
          <w:szCs w:val="28"/>
          <w:vertAlign w:val="subscript"/>
        </w:rPr>
        <w:t>кВ</w:t>
      </w:r>
      <w:r w:rsidRPr="003F3A1E">
        <w:rPr>
          <w:rFonts w:asciiTheme="majorBidi" w:hAnsiTheme="majorBidi" w:cstheme="majorBidi" w:ascii="Times New Roman" w:hAnsi="Times New Roman"/>
          <w:color w:val="000000"/>
          <w:sz w:val="28"/>
          <w:szCs w:val="28"/>
          <w:vertAlign w:val="subscript"/>
        </w:rPr>
        <w:t>.уд</w:t>
      </w:r>
      <w:proofErr w:type="spellEnd"/>
      <w:r w:rsidRPr="003F3A1E">
        <w:rPr>
          <w:rFonts w:asciiTheme="majorBidi" w:hAnsiTheme="majorBidi" w:cstheme="majorBidi" w:ascii="Times New Roman" w:hAnsi="Times New Roman"/>
          <w:color w:val="000000"/>
          <w:sz w:val="28"/>
          <w:szCs w:val="28"/>
          <w:vertAlign w:val="subscript"/>
        </w:rPr>
        <w:t xml:space="preserve"> </w:t>
      </w:r>
      <w:r w:rsidRPr="003F3A1E">
        <w:rPr>
          <w:rFonts w:asciiTheme="majorBidi" w:hAnsiTheme="majorBidi" w:cstheme="majorBidi" w:ascii="Times New Roman" w:hAnsi="Times New Roman"/>
          <w:color w:val="000000"/>
          <w:sz w:val="28"/>
          <w:szCs w:val="28"/>
        </w:rPr>
        <w:t xml:space="preserve">- удельная </w:t>
      </w:r>
      <w:r w:rsidR="00BA7DA6" w:rsidRPr="003F3A1E">
        <w:rPr>
          <w:rFonts w:asciiTheme="majorBidi" w:hAnsiTheme="majorBidi" w:cstheme="majorBidi" w:ascii="Times New Roman" w:hAnsi="Times New Roman"/>
          <w:color w:val="000000"/>
          <w:sz w:val="28"/>
          <w:szCs w:val="28"/>
        </w:rPr>
        <w:t>мощность</w:t>
      </w:r>
      <w:r w:rsidRPr="003F3A1E">
        <w:rPr>
          <w:rFonts w:asciiTheme="majorBidi" w:hAnsiTheme="majorBidi" w:cstheme="majorBidi" w:ascii="Times New Roman" w:hAnsi="Times New Roman"/>
          <w:color w:val="000000"/>
          <w:sz w:val="28"/>
          <w:szCs w:val="28"/>
        </w:rPr>
        <w:t xml:space="preserve"> </w:t>
      </w:r>
      <w:r w:rsidR="00226F95">
        <w:rPr>
          <w:rFonts w:asciiTheme="majorBidi" w:hAnsiTheme="majorBidi" w:cstheme="majorBidi" w:ascii="Times New Roman" w:hAnsi="Times New Roman"/>
          <w:color w:val="000000"/>
          <w:sz w:val="28"/>
          <w:szCs w:val="28"/>
        </w:rPr>
        <w:t>Квартир</w:t>
      </w:r>
      <w:r w:rsidRPr="003F3A1E">
        <w:rPr>
          <w:rFonts w:asciiTheme="majorBidi" w:hAnsiTheme="majorBidi" w:cstheme="majorBidi" w:ascii="Times New Roman" w:hAnsi="Times New Roman"/>
          <w:color w:val="000000"/>
          <w:sz w:val="28"/>
          <w:szCs w:val="28"/>
        </w:rPr>
        <w:t xml:space="preserve">ы, </w:t>
      </w:r>
      <w:r w:rsidR="00226F95">
        <w:rPr>
          <w:rFonts w:asciiTheme="majorBidi" w:hAnsiTheme="majorBidi" w:cstheme="majorBidi" w:ascii="Times New Roman" w:hAnsi="Times New Roman"/>
          <w:color w:val="000000"/>
          <w:sz w:val="28"/>
          <w:szCs w:val="28"/>
        </w:rPr>
        <w:t>кВт</w:t>
      </w:r>
      <w:r w:rsidRPr="003F3A1E">
        <w:rPr>
          <w:rFonts w:asciiTheme="majorBidi" w:hAnsiTheme="majorBidi" w:cstheme="majorBidi" w:ascii="Times New Roman" w:hAnsi="Times New Roman"/>
          <w:color w:val="000000"/>
          <w:sz w:val="28"/>
          <w:szCs w:val="28"/>
        </w:rPr>
        <w:t>; [2</w:t>
      </w:r>
      <w:r w:rsidR="00914D9A" w:rsidRPr="003F3A1E">
        <w:rPr>
          <w:rFonts w:asciiTheme="majorBidi" w:hAnsiTheme="majorBidi" w:cstheme="majorBidi" w:ascii="Times New Roman" w:hAnsi="Times New Roman"/>
          <w:color w:val="000000"/>
          <w:sz w:val="28"/>
          <w:szCs w:val="28"/>
        </w:rPr>
        <w:t>, табл.7.1</w:t>
      </w:r>
      <w:r w:rsidRPr="003F3A1E">
        <w:rPr>
          <w:rFonts w:asciiTheme="majorBidi" w:hAnsiTheme="majorBidi" w:cstheme="majorBidi" w:ascii="Times New Roman" w:hAnsi="Times New Roman"/>
          <w:color w:val="000000"/>
          <w:sz w:val="28"/>
          <w:szCs w:val="28"/>
        </w:rPr>
        <w:t xml:space="preserve">]; </w:t>
      </w:r>
      <w:proofErr w:type="spellStart"/>
      <w:r w:rsidRPr="003F3A1E">
        <w:rPr>
          <w:rFonts w:asciiTheme="majorBidi" w:hAnsiTheme="majorBidi" w:cstheme="majorBidi" w:ascii="Times New Roman" w:hAnsi="Times New Roman"/>
          <w:color w:val="000000"/>
          <w:sz w:val="28"/>
          <w:szCs w:val="28"/>
        </w:rPr>
        <w:t>n</w:t>
      </w:r>
      <w:r w:rsidR="007C7299">
        <w:rPr>
          <w:rFonts w:asciiTheme="majorBidi" w:hAnsiTheme="majorBidi" w:cstheme="majorBidi" w:ascii="Times New Roman" w:hAnsi="Times New Roman"/>
          <w:color w:val="000000"/>
          <w:sz w:val="28"/>
          <w:szCs w:val="28"/>
          <w:vertAlign w:val="subscript"/>
        </w:rPr>
        <w:t>кВ</w:t>
      </w:r>
      <w:proofErr w:type="spellEnd"/>
      <w:r w:rsidRPr="003F3A1E">
        <w:rPr>
          <w:rFonts w:asciiTheme="majorBidi" w:hAnsiTheme="majorBidi" w:cstheme="majorBidi" w:ascii="Times New Roman" w:hAnsi="Times New Roman"/>
          <w:color w:val="000000"/>
          <w:sz w:val="28"/>
          <w:szCs w:val="28"/>
          <w:vertAlign w:val="subscript"/>
        </w:rPr>
        <w:t xml:space="preserve"> </w:t>
      </w:r>
      <w:r w:rsidRPr="003F3A1E">
        <w:rPr>
          <w:rFonts w:asciiTheme="majorBidi" w:hAnsiTheme="majorBidi" w:cstheme="majorBidi" w:ascii="Times New Roman" w:hAnsi="Times New Roman"/>
          <w:color w:val="000000"/>
          <w:sz w:val="28"/>
          <w:szCs w:val="28"/>
        </w:rPr>
        <w:t xml:space="preserve">- число </w:t>
      </w:r>
      <w:r w:rsidR="00226F95">
        <w:rPr>
          <w:rFonts w:asciiTheme="majorBidi" w:hAnsiTheme="majorBidi" w:cstheme="majorBidi" w:ascii="Times New Roman" w:hAnsi="Times New Roman"/>
          <w:color w:val="000000"/>
          <w:sz w:val="28"/>
          <w:szCs w:val="28"/>
        </w:rPr>
        <w:t>Квартир</w:t>
      </w:r>
      <w:r w:rsidRPr="003F3A1E">
        <w:rPr>
          <w:rFonts w:asciiTheme="majorBidi" w:hAnsiTheme="majorBidi" w:cstheme="majorBidi" w:ascii="Times New Roman" w:hAnsi="Times New Roman"/>
          <w:color w:val="000000"/>
          <w:sz w:val="28"/>
          <w:szCs w:val="28"/>
        </w:rPr>
        <w:t>.</w:t>
      </w:r>
      <w:r w:rsidR="00914D9A" w:rsidRPr="003F3A1E">
        <w:rPr>
          <w:rFonts w:asciiTheme="majorBidi" w:hAnsiTheme="majorBidi" w:cstheme="majorBidi" w:ascii="Times New Roman" w:hAnsi="Times New Roman"/>
          <w:color w:val="000000"/>
          <w:sz w:val="28"/>
          <w:szCs w:val="28"/>
        </w:rPr>
        <w:t xml:space="preserve"> </w:t>
      </w:r>
    </w:p>
    <w:p w14:paraId="197044F8" w14:textId="77777777" w:rsidR="00914D9A" w:rsidRPr="003F3A1E" w:rsidRDefault="00914D9A" w:rsidP="0039245F">
      <w:pPr>
        <w:keepNext/>
        <w:widowControl/>
        <w:spacing w:line="360" w:lineRule="auto" w:before="240" w:after="120"/>
        <w:ind w:left="0" w:right="0" w:firstLine="0"/>
        <w:jc w:val="left"/>
        <w:rPr>
          <w:rFonts w:asciiTheme="majorBidi" w:hAnsiTheme="majorBidi" w:cstheme="majorBidi"/>
          <w:sz w:val="28"/>
          <w:szCs w:val="28"/>
        </w:rPr>
      </w:pPr>
      <w:r w:rsidRPr="003F3A1E">
        <w:rPr>
          <w:rFonts w:asciiTheme="majorBidi" w:hAnsiTheme="majorBidi" w:cstheme="majorBidi" w:ascii="Times New Roman" w:hAnsi="Times New Roman"/>
          <w:b w:val="0"/>
          <w:color w:val="000000"/>
          <w:sz w:val="28"/>
          <w:szCs w:val="28"/>
        </w:rPr>
        <w:t>Таблица 2.1 — Удельные расчётные нагрузки квартир</w:t>
      </w:r>
    </w:p>
    <w:p w14:paraId="22ECAFE8" w14:textId="77777777" w:rsidR="00311964" w:rsidRPr="00337A2E" w:rsidRDefault="006A4600" w:rsidP="00311964">
      <w:pPr>
        <w:keepNext w:val="0"/>
        <w:widowControl/>
        <w:spacing w:line="360" w:lineRule="auto" w:before="0" w:after="0"/>
        <w:ind w:left="0" w:right="0" w:firstLine="709"/>
        <w:jc w:val="both"/>
        <w:rPr>
          <w:sz w:val="28"/>
          <w:szCs w:val="28"/>
        </w:rPr>
      </w:pPr>
      <w:r w:rsidRPr="006A4600">
        <w:rPr>
          <w:rFonts w:asciiTheme="majorBidi" w:hAnsiTheme="majorBidi" w:cstheme="majorBidi" w:ascii="Times New Roman" w:hAnsi="Times New Roman"/>
          <w:noProof/>
          <w:color w:val="000000"/>
          <w:sz w:val="28"/>
          <w:szCs w:val="28"/>
        </w:rPr>
        <w:drawing>
          <wp:inline distT="0" distB="0" distL="0" distR="0" wp14:anchorId="63D23526" wp14:editId="49C3E5F9">
            <wp:extent cx="6120130" cy="1935480"/>
            <wp:effectExtent l="0" t="0" r="0" b="0"/>
            <wp:docPr id="18228974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897455" name=""/>
                    <pic:cNvPicPr/>
                  </pic:nvPicPr>
                  <pic:blipFill>
                    <a:blip r:embed="rId16"/>
                    <a:stretch>
                      <a:fillRect/>
                    </a:stretch>
                  </pic:blipFill>
                  <pic:spPr>
                    <a:xfrm>
                      <a:off x="0" y="0"/>
                      <a:ext cx="6120130" cy="1935480"/>
                    </a:xfrm>
                    <a:prstGeom prst="rect">
                      <a:avLst/>
                    </a:prstGeom>
                  </pic:spPr>
                </pic:pic>
              </a:graphicData>
            </a:graphic>
          </wp:inline>
        </w:drawing>
      </w:r>
      <w:r w:rsidR="00311964" w:rsidRPr="00311964">
        <w:rPr>
          <w:rFonts w:ascii="Times New Roman" w:hAnsi="Times New Roman"/>
          <w:color w:val="000000"/>
          <w:sz w:val="28"/>
          <w:szCs w:val="28"/>
          <w:lang w:val="ru"/>
        </w:rPr>
        <w:t xml:space="preserve"> П р и м е ч а н и я. </w:t>
      </w:r>
    </w:p>
    <w:p w14:paraId="4D6079B4" w14:textId="46FE4011" w:rsidR="00311964" w:rsidRPr="00311964" w:rsidRDefault="00311964" w:rsidP="00311964">
      <w:pPr>
        <w:keepNext w:val="0"/>
        <w:widowControl/>
        <w:spacing w:line="360" w:lineRule="auto" w:before="0" w:after="0"/>
        <w:ind w:left="0" w:right="0" w:firstLine="709"/>
        <w:jc w:val="both"/>
        <w:rPr>
          <w:sz w:val="28"/>
          <w:szCs w:val="28"/>
          <w:lang w:val="ru"/>
        </w:rPr>
      </w:pPr>
      <w:r w:rsidRPr="00311964">
        <w:rPr>
          <w:rFonts w:ascii="Times New Roman" w:hAnsi="Times New Roman"/>
          <w:color w:val="000000"/>
          <w:sz w:val="28"/>
          <w:szCs w:val="28"/>
          <w:lang w:val="ru"/>
        </w:rPr>
        <w:t>Представленные удельные расчетные показатели ориентированы на квартиры типовых проектов со средней площадью 70 м² (в диапазоне от 35 до 90 м²). Данные значения уже учитывают энергозатраты на освещение мест общего пользования (лестничных клеток, чердаков, подвалов) и питание слаботочных систем. При этом они не охватывают энергопотребление встроенных коммерческих помещений, систем электроотопления, бытовых кондиционеров и обще</w:t>
      </w:r>
      <w:r w:rsidRPr="00311964">
        <w:rPr>
          <w:rFonts w:ascii="Times New Roman" w:hAnsi="Times New Roman"/>
          <w:color w:val="000000"/>
          <w:sz w:val="28"/>
          <w:szCs w:val="28"/>
          <w:lang w:val="ru"/>
        </w:rPr>
        <w:lastRenderedPageBreak/>
        <w:t>домовой силовой нагрузки. Для жилья с нестандартным числом квартир применяется метод интерполяции, а для объектов повышенной комфортности расчет базируется на заявленной мощности с применением соответствующих коэффициентов.</w:t>
      </w:r>
    </w:p>
    <w:p w14:paraId="574B99A2" w14:textId="0929C5FC" w:rsidR="00401FDB" w:rsidRPr="00311964" w:rsidRDefault="00401FDB" w:rsidP="00311964">
      <w:pPr>
        <w:keepNext w:val="0"/>
        <w:widowControl/>
        <w:spacing w:before="0" w:beforeAutospacing="0" w:after="0" w:afterAutospacing="0" w:line="360" w:lineRule="auto"/>
        <w:ind w:left="0" w:right="0" w:firstLine="709"/>
        <w:jc w:val="both"/>
        <w:rPr>
          <w:rFonts w:asciiTheme="majorBidi" w:hAnsiTheme="majorBidi" w:cstheme="majorBidi"/>
          <w:sz w:val="28"/>
          <w:szCs w:val="28"/>
        </w:rPr>
      </w:pPr>
      <w:r w:rsidRPr="00311964">
        <w:rPr>
          <w:rFonts w:asciiTheme="majorBidi" w:hAnsiTheme="majorBidi" w:cstheme="majorBidi" w:ascii="Times New Roman" w:hAnsi="Times New Roman"/>
          <w:color w:val="000000"/>
          <w:sz w:val="28"/>
          <w:szCs w:val="28"/>
        </w:rPr>
        <w:t xml:space="preserve">Расчетная нагрузка на вводе жилого здания определяется по выражению </w:t>
      </w:r>
    </w:p>
    <w:p w14:paraId="0A51CF8B" w14:textId="49A6D5BE" w:rsidR="00401FDB" w:rsidRPr="003F3A1E" w:rsidRDefault="00930B73" w:rsidP="0039245F">
      <w:pPr>
        <w:keepNext w:val="0"/>
        <w:widowControl/>
        <w:tabs>
          <w:tab w:pos="4819" w:val="center"/>
          <w:tab w:pos="9638" w:val="right"/>
        </w:tabs>
        <w:spacing w:line="360" w:lineRule="auto" w:before="120" w:after="120"/>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position w:val="-18"/>
          <w:sz w:val="28"/>
          <w:szCs w:val="28"/>
        </w:rPr>
        <w:object w:dxaOrig="2920" w:dyaOrig="460" w14:anchorId="2304D630">
          <v:shape id="_x0000_i1028" type="#_x0000_t75" style="width:148.2pt;height:24.6pt" o:ole="" fillcolor="window">
            <v:imagedata r:id="rId17" o:title=""/>
          </v:shape>
          <o:OLEObject Type="Embed" ProgID="Equation.3" ShapeID="_x0000_i1028" DrawAspect="Content" ObjectID="_1837638760" r:id="rId18"/>
        </w:object>
      </w:r>
      <w:r w:rsidR="00401FDB" w:rsidRPr="003F3A1E">
        <w:rPr>
          <w:rFonts w:asciiTheme="majorBidi" w:hAnsiTheme="majorBidi" w:cstheme="majorBidi" w:ascii="Times New Roman" w:hAnsi="Times New Roman"/>
          <w:sz w:val="28"/>
          <w:szCs w:val="28"/>
        </w:rPr>
        <w:t>,</w:t>
      </w:r>
      <w:r w:rsidR="00401FDB" w:rsidRPr="003F3A1E">
        <w:rPr>
          <w:rFonts w:asciiTheme="majorBidi" w:hAnsiTheme="majorBidi" w:cstheme="majorBidi" w:ascii="Times New Roman" w:hAnsi="Times New Roman"/>
          <w:sz w:val="28"/>
          <w:szCs w:val="28"/>
        </w:rPr>
        <w:tab/>
      </w:r>
      <w:r w:rsidR="00401FDB" w:rsidRPr="003F3A1E">
        <w:rPr>
          <w:rFonts w:asciiTheme="majorBidi" w:hAnsiTheme="majorBidi" w:cstheme="majorBidi" w:ascii="Times New Roman" w:hAnsi="Times New Roman"/>
          <w:sz w:val="28"/>
          <w:szCs w:val="28"/>
        </w:rPr>
        <w:tab/>
      </w:r>
      <w:r w:rsidR="007C7299">
        <w:rPr>
          <w:rFonts w:asciiTheme="majorBidi" w:hAnsiTheme="majorBidi" w:cstheme="majorBidi" w:ascii="Times New Roman" w:hAnsi="Times New Roman"/>
          <w:sz w:val="28"/>
          <w:szCs w:val="28"/>
        </w:rPr>
        <w:t xml:space="preserve">  </w:t>
      </w:r>
      <w:r w:rsidR="00401FDB" w:rsidRPr="003F3A1E">
        <w:rPr>
          <w:rFonts w:asciiTheme="majorBidi" w:hAnsiTheme="majorBidi" w:cstheme="majorBidi" w:ascii="Times New Roman" w:hAnsi="Times New Roman"/>
          <w:sz w:val="28"/>
          <w:szCs w:val="28"/>
        </w:rPr>
        <w:tab/>
      </w:r>
      <w:r w:rsidR="007C7299">
        <w:rPr>
          <w:rFonts w:asciiTheme="majorBidi" w:hAnsiTheme="majorBidi" w:cstheme="majorBidi" w:ascii="Times New Roman" w:hAnsi="Times New Roman"/>
          <w:sz w:val="28"/>
          <w:szCs w:val="28"/>
        </w:rPr>
        <w:t xml:space="preserve">  </w:t>
      </w:r>
      <w:r w:rsidR="00401FDB" w:rsidRPr="003F3A1E">
        <w:rPr>
          <w:rFonts w:asciiTheme="majorBidi" w:hAnsiTheme="majorBidi" w:cstheme="majorBidi" w:ascii="Times New Roman" w:hAnsi="Times New Roman"/>
          <w:sz w:val="28"/>
          <w:szCs w:val="28"/>
        </w:rPr>
        <w:t>(2.</w:t>
      </w:r>
      <w:r w:rsidR="005518C7" w:rsidRPr="003F3A1E">
        <w:rPr>
          <w:rFonts w:asciiTheme="majorBidi" w:hAnsiTheme="majorBidi" w:cstheme="majorBidi" w:ascii="Times New Roman" w:hAnsi="Times New Roman"/>
          <w:sz w:val="28"/>
          <w:szCs w:val="28"/>
        </w:rPr>
        <w:t>2</w:t>
      </w:r>
      <w:r w:rsidR="00401FDB" w:rsidRPr="003F3A1E">
        <w:rPr>
          <w:rFonts w:asciiTheme="majorBidi" w:hAnsiTheme="majorBidi" w:cstheme="majorBidi" w:ascii="Times New Roman" w:hAnsi="Times New Roman"/>
          <w:sz w:val="28"/>
          <w:szCs w:val="28"/>
        </w:rPr>
        <w:t>)</w:t>
      </w:r>
    </w:p>
    <w:p w14:paraId="7F93CC5A" w14:textId="168847A9" w:rsidR="00401FDB" w:rsidRPr="00337A2E" w:rsidRDefault="00401FDB" w:rsidP="0039245F">
      <w:pPr>
        <w:keepNext w:val="0"/>
        <w:widowControl/>
        <w:tabs>
          <w:tab w:val="left" w:pos="709"/>
        </w:tabs>
        <w:spacing w:line="360" w:lineRule="auto" w:before="0" w:after="0"/>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где </w:t>
      </w:r>
      <w:proofErr w:type="spellStart"/>
      <w:r w:rsidRPr="003F3A1E">
        <w:rPr>
          <w:rFonts w:asciiTheme="majorBidi" w:hAnsiTheme="majorBidi" w:cstheme="majorBidi" w:ascii="Times New Roman" w:hAnsi="Times New Roman"/>
          <w:color w:val="000000"/>
          <w:sz w:val="28"/>
          <w:szCs w:val="28"/>
        </w:rPr>
        <w:t>P</w:t>
      </w:r>
      <w:r w:rsidRPr="003F3A1E">
        <w:rPr>
          <w:rFonts w:asciiTheme="majorBidi" w:hAnsiTheme="majorBidi" w:cstheme="majorBidi" w:ascii="Times New Roman" w:hAnsi="Times New Roman"/>
          <w:color w:val="000000"/>
          <w:sz w:val="28"/>
          <w:szCs w:val="28"/>
          <w:vertAlign w:val="subscript"/>
        </w:rPr>
        <w:t>c</w:t>
      </w:r>
      <w:proofErr w:type="spellEnd"/>
      <w:r w:rsidRPr="003F3A1E">
        <w:rPr>
          <w:rFonts w:asciiTheme="majorBidi" w:hAnsiTheme="majorBidi" w:cstheme="majorBidi" w:ascii="Times New Roman" w:hAnsi="Times New Roman"/>
          <w:color w:val="000000"/>
          <w:sz w:val="28"/>
          <w:szCs w:val="28"/>
        </w:rPr>
        <w:t xml:space="preserve">- расчетная нагрузка силовых электроприемников жилого здания, </w:t>
      </w:r>
      <w:r w:rsidR="00226F95">
        <w:rPr>
          <w:rFonts w:asciiTheme="majorBidi" w:hAnsiTheme="majorBidi" w:cstheme="majorBidi" w:ascii="Times New Roman" w:hAnsi="Times New Roman"/>
          <w:color w:val="000000"/>
          <w:sz w:val="28"/>
          <w:szCs w:val="28"/>
        </w:rPr>
        <w:t>кВт</w:t>
      </w:r>
      <w:r w:rsidRPr="003F3A1E">
        <w:rPr>
          <w:rFonts w:asciiTheme="majorBidi" w:hAnsiTheme="majorBidi" w:cstheme="majorBidi" w:ascii="Times New Roman" w:hAnsi="Times New Roman"/>
          <w:color w:val="000000"/>
          <w:sz w:val="28"/>
          <w:szCs w:val="28"/>
        </w:rPr>
        <w:t xml:space="preserve">; </w:t>
      </w:r>
      <w:proofErr w:type="spellStart"/>
      <w:r w:rsidRPr="003F3A1E">
        <w:rPr>
          <w:rFonts w:asciiTheme="majorBidi" w:hAnsiTheme="majorBidi" w:cstheme="majorBidi" w:ascii="Times New Roman" w:hAnsi="Times New Roman"/>
          <w:color w:val="000000"/>
          <w:sz w:val="28"/>
          <w:szCs w:val="28"/>
        </w:rPr>
        <w:t>К</w:t>
      </w:r>
      <w:r w:rsidRPr="003F3A1E">
        <w:rPr>
          <w:rFonts w:asciiTheme="majorBidi" w:hAnsiTheme="majorBidi" w:cstheme="majorBidi" w:ascii="Times New Roman" w:hAnsi="Times New Roman"/>
          <w:color w:val="000000"/>
          <w:sz w:val="28"/>
          <w:szCs w:val="28"/>
          <w:vertAlign w:val="subscript"/>
        </w:rPr>
        <w:t>o</w:t>
      </w:r>
      <w:proofErr w:type="spellEnd"/>
      <w:r w:rsidRPr="003F3A1E">
        <w:rPr>
          <w:rFonts w:asciiTheme="majorBidi" w:hAnsiTheme="majorBidi" w:cstheme="majorBidi" w:ascii="Times New Roman" w:hAnsi="Times New Roman"/>
          <w:color w:val="000000"/>
          <w:sz w:val="28"/>
          <w:szCs w:val="28"/>
          <w:vertAlign w:val="subscript"/>
        </w:rPr>
        <w:t xml:space="preserve"> </w:t>
      </w:r>
      <w:r w:rsidRPr="003F3A1E">
        <w:rPr>
          <w:rFonts w:asciiTheme="majorBidi" w:hAnsiTheme="majorBidi" w:cstheme="majorBidi" w:ascii="Times New Roman" w:hAnsi="Times New Roman"/>
          <w:color w:val="000000"/>
          <w:sz w:val="28"/>
          <w:szCs w:val="28"/>
        </w:rPr>
        <w:t xml:space="preserve">- коэффициент, учитывающий одновременность максимумов нагрузки </w:t>
      </w:r>
      <w:r w:rsidR="00226F95">
        <w:rPr>
          <w:rFonts w:asciiTheme="majorBidi" w:hAnsiTheme="majorBidi" w:cstheme="majorBidi" w:ascii="Times New Roman" w:hAnsi="Times New Roman"/>
          <w:color w:val="000000"/>
          <w:sz w:val="28"/>
          <w:szCs w:val="28"/>
        </w:rPr>
        <w:t>Квартир</w:t>
      </w:r>
      <w:r w:rsidRPr="003F3A1E">
        <w:rPr>
          <w:rFonts w:asciiTheme="majorBidi" w:hAnsiTheme="majorBidi" w:cstheme="majorBidi" w:ascii="Times New Roman" w:hAnsi="Times New Roman"/>
          <w:color w:val="000000"/>
          <w:sz w:val="28"/>
          <w:szCs w:val="28"/>
        </w:rPr>
        <w:t xml:space="preserve"> и силовых электроприемников, принимаемый равным 0,9.</w:t>
      </w:r>
    </w:p>
    <w:p w14:paraId="20B19CAC" w14:textId="75D53B16" w:rsidR="00311964" w:rsidRPr="00311964" w:rsidRDefault="00311964" w:rsidP="0039245F">
      <w:pPr>
        <w:keepNext w:val="0"/>
        <w:widowControl/>
        <w:tabs>
          <w:tab w:val="left" w:pos="709"/>
        </w:tabs>
        <w:spacing w:line="360" w:lineRule="auto" w:before="0" w:after="0"/>
        <w:ind w:left="0" w:right="0" w:firstLine="709"/>
        <w:jc w:val="both"/>
        <w:rPr>
          <w:rFonts w:asciiTheme="majorBidi" w:hAnsiTheme="majorBidi" w:cstheme="majorBidi"/>
          <w:sz w:val="28"/>
          <w:szCs w:val="28"/>
        </w:rPr>
      </w:pPr>
      <w:r w:rsidRPr="00337A2E">
        <w:rPr>
          <w:rFonts w:asciiTheme="majorBidi" w:hAnsiTheme="majorBidi" w:cstheme="majorBidi" w:ascii="Times New Roman" w:hAnsi="Times New Roman"/>
          <w:color w:val="000000"/>
          <w:sz w:val="28"/>
          <w:szCs w:val="28"/>
        </w:rPr>
        <w:tab/>
      </w:r>
      <w:r w:rsidRPr="00311964">
        <w:rPr>
          <w:rFonts w:asciiTheme="majorBidi" w:hAnsiTheme="majorBidi" w:cstheme="majorBidi" w:ascii="Times New Roman" w:hAnsi="Times New Roman"/>
          <w:color w:val="000000"/>
          <w:sz w:val="28"/>
          <w:szCs w:val="28"/>
        </w:rPr>
        <w:t>Формирование расчетной нагрузки силовых электроприемников на вводе в жилой дом осуществляется путем агрегирования потребляемых мощностей лифтового оборудования и различных санитарно-технических агрегатов, включая вентиляционные установки и электродвигатели насосов водоснабжения.</w:t>
      </w:r>
    </w:p>
    <w:p w14:paraId="11480AE5" w14:textId="77777777" w:rsidR="009F7520" w:rsidRPr="009F7520" w:rsidRDefault="009F7520" w:rsidP="009F7520">
      <w:pPr>
        <w:keepNext w:val="0"/>
        <w:widowControl/>
        <w:spacing w:line="360" w:lineRule="auto" w:before="0" w:after="0"/>
        <w:ind w:left="0" w:right="0" w:firstLine="709"/>
        <w:jc w:val="both"/>
        <w:rPr>
          <w:sz w:val="28"/>
          <w:szCs w:val="28"/>
          <w:lang w:val="ru"/>
        </w:rPr>
      </w:pPr>
      <w:r w:rsidRPr="009F7520">
        <w:rPr>
          <w:rFonts w:ascii="Times New Roman" w:hAnsi="Times New Roman"/>
          <w:color w:val="000000"/>
          <w:sz w:val="28"/>
          <w:szCs w:val="28"/>
          <w:lang w:val="ru"/>
        </w:rPr>
        <w:t>Расчетная нагрузка лифтовых установок определяется по формуле:</w:t>
      </w:r>
    </w:p>
    <w:p w14:paraId="13D6A8EB" w14:textId="77777777" w:rsidR="009F7520" w:rsidRPr="009F7520" w:rsidRDefault="009F7520" w:rsidP="009F7520">
      <w:pPr>
        <w:keepNext w:val="0"/>
        <w:widowControl/>
        <w:tabs>
          <w:tab w:pos="4819" w:val="center"/>
          <w:tab w:pos="9638" w:val="right"/>
        </w:tabs>
        <w:spacing w:line="360" w:lineRule="auto" w:before="120" w:after="120"/>
        <w:ind w:left="0" w:right="0" w:firstLine="0"/>
        <w:jc w:val="center"/>
        <w:rPr>
          <w:sz w:val="28"/>
          <w:szCs w:val="28"/>
          <w:lang w:val="ru"/>
        </w:rPr>
      </w:pPr>
      <w:r w:rsidRPr="009F7520">
        <w:rPr>
          <w:rFonts w:ascii="Times New Roman" w:hAnsi="Times New Roman"/>
          <w:sz w:val="28"/>
          <w:szCs w:val="46"/>
          <w:vertAlign w:val="subscript"/>
          <w:lang w:val="ru"/>
        </w:rPr>
        <w:object w:dxaOrig="2484" w:dyaOrig="876" w14:anchorId="4B728471">
          <v:shape id="_x0000_i1029" type="#_x0000_t75" style="width:124.2pt;height:43.8pt" o:ole="" fillcolor="window">
            <v:imagedata r:id="rId19" o:title=""/>
          </v:shape>
          <o:OLEObject Type="Embed" ProgID="Equation.3" ShapeID="_x0000_i1029" DrawAspect="Content" ObjectID="_1837638761" r:id="rId20"/>
        </w:object>
      </w:r>
      <w:r w:rsidRPr="009F7520">
        <w:rPr>
          <w:rFonts w:ascii="Times New Roman" w:hAnsi="Times New Roman"/>
          <w:sz w:val="28"/>
          <w:szCs w:val="28"/>
          <w:lang w:val="ru"/>
        </w:rPr>
        <w:t>,</w:t>
      </w:r>
      <w:r w:rsidRPr="009F7520">
        <w:rPr>
          <w:rFonts w:ascii="Times New Roman" w:hAnsi="Times New Roman"/>
          <w:sz w:val="28"/>
          <w:szCs w:val="28"/>
          <w:lang w:val="ru"/>
        </w:rPr>
        <w:tab/>
      </w:r>
      <w:r w:rsidRPr="009F7520">
        <w:rPr>
          <w:rFonts w:ascii="Times New Roman" w:hAnsi="Times New Roman"/>
          <w:sz w:val="28"/>
          <w:szCs w:val="28"/>
          <w:lang w:val="ru"/>
        </w:rPr>
        <w:tab/>
      </w:r>
      <w:r w:rsidRPr="009F7520">
        <w:rPr>
          <w:rFonts w:ascii="Times New Roman" w:hAnsi="Times New Roman"/>
          <w:sz w:val="28"/>
          <w:szCs w:val="28"/>
          <w:lang w:val="ru"/>
        </w:rPr>
        <w:tab/>
        <w:t xml:space="preserve">  (2.3)</w:t>
      </w:r>
    </w:p>
    <w:p w14:paraId="2D1AFBEA" w14:textId="77777777" w:rsidR="009F7520" w:rsidRPr="009F7520" w:rsidRDefault="009F7520" w:rsidP="009F7520">
      <w:pPr>
        <w:keepNext w:val="0"/>
        <w:widowControl/>
        <w:pBdr>
          <w:top w:val="nil"/>
          <w:left w:val="nil"/>
          <w:bottom w:val="nil"/>
          <w:right w:val="nil"/>
          <w:between w:val="nil"/>
        </w:pBdr>
        <w:tabs>
          <w:tab w:val="left" w:pos="709"/>
        </w:tabs>
        <w:spacing w:line="360" w:lineRule="auto" w:before="0" w:after="0"/>
        <w:ind w:left="0" w:right="0" w:firstLine="0"/>
        <w:jc w:val="both"/>
        <w:rPr>
          <w:color w:val="000000"/>
          <w:sz w:val="28"/>
          <w:szCs w:val="28"/>
          <w:lang w:val="ru"/>
        </w:rPr>
      </w:pPr>
      <w:r w:rsidRPr="009F7520">
        <w:rPr>
          <w:rFonts w:ascii="Times New Roman" w:hAnsi="Times New Roman"/>
          <w:color w:val="000000"/>
          <w:sz w:val="28"/>
          <w:szCs w:val="28"/>
          <w:lang w:val="ru"/>
        </w:rPr>
        <w:t xml:space="preserve">где </w:t>
      </w:r>
      <w:r w:rsidRPr="009F7520">
        <w:rPr>
          <w:rFonts w:ascii="Times New Roman" w:hAnsi="Times New Roman"/>
          <w:color w:val="000000"/>
          <w:sz w:val="28"/>
          <w:szCs w:val="36"/>
          <w:vertAlign w:val="subscript"/>
          <w:lang w:val="ru"/>
        </w:rPr>
        <w:object w:dxaOrig="636" w:dyaOrig="492" w14:anchorId="034FC62F">
          <v:shape id="_x0000_i1030" type="#_x0000_t75" style="width:31.8pt;height:24.6pt" o:ole="" fillcolor="window">
            <v:imagedata r:id="rId21" o:title=""/>
          </v:shape>
          <o:OLEObject Type="Embed" ProgID="Equation.3" ShapeID="_x0000_i1030" DrawAspect="Content" ObjectID="_1837638762" r:id="rId22"/>
        </w:object>
      </w:r>
      <w:r w:rsidRPr="009F7520">
        <w:rPr>
          <w:rFonts w:ascii="Times New Roman" w:hAnsi="Times New Roman"/>
          <w:color w:val="000000"/>
          <w:sz w:val="28"/>
          <w:szCs w:val="28"/>
          <w:lang w:val="ru"/>
        </w:rPr>
        <w:t xml:space="preserve">- коэффициент спроса лифтовых установок (табл. 2.2.); </w:t>
      </w:r>
      <w:r w:rsidRPr="009F7520">
        <w:rPr>
          <w:rFonts w:ascii="Times New Roman" w:hAnsi="Times New Roman"/>
          <w:color w:val="000000"/>
          <w:sz w:val="28"/>
          <w:szCs w:val="36"/>
          <w:vertAlign w:val="subscript"/>
          <w:lang w:val="ru"/>
        </w:rPr>
        <w:object w:dxaOrig="312" w:dyaOrig="408" w14:anchorId="2672B877">
          <v:shape id="_x0000_i1031" type="#_x0000_t75" style="width:15.6pt;height:20.4pt" o:ole="" fillcolor="window">
            <v:imagedata r:id="rId23" o:title=""/>
          </v:shape>
          <o:OLEObject Type="Embed" ProgID="Equation.3" ShapeID="_x0000_i1031" DrawAspect="Content" ObjectID="_1837638763" r:id="rId24"/>
        </w:object>
      </w:r>
      <w:r w:rsidRPr="009F7520">
        <w:rPr>
          <w:rFonts w:ascii="Times New Roman" w:hAnsi="Times New Roman"/>
          <w:color w:val="000000"/>
          <w:sz w:val="28"/>
          <w:szCs w:val="28"/>
          <w:lang w:val="ru"/>
        </w:rPr>
        <w:t xml:space="preserve">-число лифтовых установок; </w:t>
      </w:r>
      <w:r w:rsidRPr="009F7520">
        <w:rPr>
          <w:rFonts w:ascii="Times New Roman" w:hAnsi="Times New Roman"/>
          <w:color w:val="000000"/>
          <w:sz w:val="28"/>
          <w:szCs w:val="36"/>
          <w:vertAlign w:val="subscript"/>
          <w:lang w:val="ru"/>
        </w:rPr>
        <w:object w:dxaOrig="588" w:dyaOrig="492" w14:anchorId="1A1B7A56">
          <v:shape id="_x0000_i1032" type="#_x0000_t75" style="width:29.4pt;height:24.6pt" o:ole="" fillcolor="window">
            <v:imagedata r:id="rId25" o:title=""/>
          </v:shape>
          <o:OLEObject Type="Embed" ProgID="Equation.3" ShapeID="_x0000_i1032" DrawAspect="Content" ObjectID="_1837638764" r:id="rId26"/>
        </w:object>
      </w:r>
      <w:r w:rsidRPr="009F7520">
        <w:rPr>
          <w:rFonts w:ascii="Times New Roman" w:hAnsi="Times New Roman"/>
          <w:color w:val="000000"/>
          <w:sz w:val="28"/>
          <w:szCs w:val="28"/>
          <w:lang w:val="ru"/>
        </w:rPr>
        <w:t xml:space="preserve">- установленная мощность электродвигателя </w:t>
      </w:r>
      <w:r w:rsidRPr="009F7520">
        <w:rPr>
          <w:rFonts w:ascii="Times New Roman" w:hAnsi="Times New Roman"/>
          <w:i/>
          <w:iCs/>
          <w:color w:val="000000"/>
          <w:sz w:val="28"/>
          <w:szCs w:val="28"/>
          <w:lang w:val="ru"/>
        </w:rPr>
        <w:t>i</w:t>
      </w:r>
      <w:r w:rsidRPr="009F7520">
        <w:rPr>
          <w:rFonts w:ascii="Times New Roman" w:hAnsi="Times New Roman"/>
          <w:color w:val="000000"/>
          <w:sz w:val="28"/>
          <w:szCs w:val="28"/>
          <w:lang w:val="ru"/>
        </w:rPr>
        <w:t xml:space="preserve">-го лифта по паспорту, кВт; </w:t>
      </w:r>
    </w:p>
    <w:p w14:paraId="7F3F10DA" w14:textId="77777777" w:rsidR="009F7520" w:rsidRPr="009F7520" w:rsidRDefault="009F7520" w:rsidP="009F7520">
      <w:pPr>
        <w:keepNext w:val="0"/>
        <w:widowControl/>
        <w:spacing w:line="360" w:lineRule="auto" w:before="0" w:after="0"/>
        <w:ind w:left="0" w:right="0" w:firstLine="709"/>
        <w:jc w:val="both"/>
        <w:rPr>
          <w:sz w:val="28"/>
          <w:szCs w:val="28"/>
          <w:lang w:val="ru"/>
        </w:rPr>
      </w:pPr>
      <w:r w:rsidRPr="009F7520">
        <w:rPr>
          <w:rFonts w:ascii="Times New Roman" w:hAnsi="Times New Roman"/>
          <w:color w:val="000000"/>
          <w:sz w:val="28"/>
          <w:szCs w:val="28"/>
          <w:lang w:val="ru"/>
        </w:rPr>
        <w:t>Расчетная нагрузка электродвигателей насосов водоснабжения, вентиляторов и других санитарно-технических устройств определяется по формуле:</w:t>
      </w:r>
    </w:p>
    <w:p w14:paraId="31767B06" w14:textId="77777777" w:rsidR="009F7520" w:rsidRPr="009F7520" w:rsidRDefault="009F7520" w:rsidP="009F7520">
      <w:pPr>
        <w:keepNext w:val="0"/>
        <w:widowControl/>
        <w:pBdr>
          <w:top w:val="nil"/>
          <w:left w:val="nil"/>
          <w:bottom w:val="nil"/>
          <w:right w:val="nil"/>
          <w:between w:val="nil"/>
        </w:pBdr>
        <w:tabs>
          <w:tab w:pos="4819" w:val="center"/>
          <w:tab w:pos="9638" w:val="right"/>
        </w:tabs>
        <w:spacing w:line="360" w:lineRule="auto" w:before="120" w:after="120"/>
        <w:ind w:left="0" w:right="0" w:firstLine="0"/>
        <w:jc w:val="center"/>
        <w:rPr>
          <w:color w:val="000000"/>
          <w:sz w:val="28"/>
          <w:szCs w:val="28"/>
          <w:lang w:val="ru"/>
        </w:rPr>
      </w:pPr>
      <w:r w:rsidRPr="009F7520">
        <w:rPr>
          <w:rFonts w:ascii="Times New Roman" w:hAnsi="Times New Roman"/>
          <w:color w:val="000000"/>
          <w:sz w:val="28"/>
          <w:szCs w:val="36"/>
          <w:vertAlign w:val="subscript"/>
          <w:lang w:val="ru"/>
        </w:rPr>
        <w:object w:dxaOrig="1872" w:dyaOrig="444" w14:anchorId="2B30FC33">
          <v:shape id="_x0000_i1033" type="#_x0000_t75" style="width:93.6pt;height:22.2pt" o:ole="" fillcolor="window">
            <v:imagedata r:id="rId27" o:title=""/>
          </v:shape>
          <o:OLEObject Type="Embed" ProgID="Equation.3" ShapeID="_x0000_i1033" DrawAspect="Content" ObjectID="_1837638765" r:id="rId28"/>
        </w:object>
      </w:r>
      <w:r w:rsidRPr="009F7520">
        <w:rPr>
          <w:rFonts w:ascii="Times New Roman" w:hAnsi="Times New Roman"/>
          <w:color w:val="000000"/>
          <w:sz w:val="28"/>
          <w:szCs w:val="28"/>
          <w:lang w:val="ru"/>
        </w:rPr>
        <w:t>;</w:t>
      </w:r>
      <w:r w:rsidRPr="009F7520">
        <w:rPr>
          <w:rFonts w:ascii="Times New Roman" w:hAnsi="Times New Roman"/>
          <w:color w:val="000000"/>
          <w:sz w:val="28"/>
          <w:szCs w:val="28"/>
          <w:lang w:val="ru"/>
        </w:rPr>
        <w:tab/>
        <w:t xml:space="preserve">     </w:t>
      </w:r>
      <w:r w:rsidRPr="009F7520">
        <w:rPr>
          <w:rFonts w:ascii="Times New Roman" w:hAnsi="Times New Roman"/>
          <w:color w:val="000000"/>
          <w:sz w:val="28"/>
          <w:szCs w:val="28"/>
          <w:lang w:val="ru"/>
        </w:rPr>
        <w:tab/>
      </w:r>
      <w:r w:rsidRPr="009F7520">
        <w:rPr>
          <w:rFonts w:ascii="Times New Roman" w:hAnsi="Times New Roman"/>
          <w:color w:val="000000"/>
          <w:sz w:val="28"/>
          <w:szCs w:val="28"/>
          <w:lang w:val="ru"/>
        </w:rPr>
        <w:tab/>
        <w:t xml:space="preserve">  (2.4)</w:t>
      </w:r>
    </w:p>
    <w:p w14:paraId="295A6A86" w14:textId="77777777" w:rsidR="009F7520" w:rsidRPr="009F7520" w:rsidRDefault="009F7520" w:rsidP="009F7520">
      <w:pPr>
        <w:keepNext w:val="0"/>
        <w:widowControl/>
        <w:pBdr>
          <w:top w:val="nil"/>
          <w:left w:val="nil"/>
          <w:bottom w:val="nil"/>
          <w:right w:val="nil"/>
          <w:between w:val="nil"/>
        </w:pBdr>
        <w:spacing w:line="360" w:lineRule="auto" w:before="0" w:after="0"/>
        <w:ind w:left="0" w:right="0" w:firstLine="0"/>
        <w:jc w:val="both"/>
        <w:rPr>
          <w:color w:val="000000"/>
          <w:sz w:val="28"/>
          <w:szCs w:val="28"/>
          <w:lang w:val="ru"/>
        </w:rPr>
      </w:pPr>
      <w:r w:rsidRPr="009F7520">
        <w:rPr>
          <w:rFonts w:ascii="Times New Roman" w:hAnsi="Times New Roman"/>
          <w:color w:val="000000"/>
          <w:sz w:val="28"/>
          <w:szCs w:val="28"/>
          <w:lang w:val="ru"/>
        </w:rPr>
        <w:t>где 0,05 - 5% от количества Квартир [2].</w:t>
      </w:r>
    </w:p>
    <w:p w14:paraId="65DCD854" w14:textId="77777777" w:rsidR="009F7520" w:rsidRPr="00337A2E" w:rsidRDefault="009F7520" w:rsidP="0039245F">
      <w:pPr>
        <w:pStyle w:val="a3"/>
        <w:spacing w:before="0" w:line="240" w:lineRule="auto" w:after="0"/>
        <w:ind w:left="683"/>
        <w:jc w:val="right"/>
        <w:rPr>
          <w:rFonts w:asciiTheme="majorBidi" w:hAnsiTheme="majorBidi" w:cstheme="majorBidi"/>
          <w:szCs w:val="28"/>
        </w:rPr>
      </w:pPr>
    </w:p>
    <w:p w14:paraId="6A7EFE14" w14:textId="77777777" w:rsidR="009F7520" w:rsidRPr="00337A2E" w:rsidRDefault="009F7520" w:rsidP="0039245F">
      <w:pPr>
        <w:pStyle w:val="a3"/>
        <w:spacing w:before="0" w:line="240" w:lineRule="auto" w:after="0"/>
        <w:ind w:left="683"/>
        <w:jc w:val="right"/>
        <w:rPr>
          <w:rFonts w:asciiTheme="majorBidi" w:hAnsiTheme="majorBidi" w:cstheme="majorBidi"/>
          <w:szCs w:val="28"/>
        </w:rPr>
      </w:pPr>
    </w:p>
    <w:p w14:paraId="401130DC" w14:textId="2C290072" w:rsidR="00DC1B42" w:rsidRPr="003F3A1E" w:rsidRDefault="00DC1B42" w:rsidP="0039245F">
      <w:pPr>
        <w:pStyle w:val="a3"/>
        <w:keepNext/>
        <w:widowControl/>
        <w:spacing w:before="240" w:line="360" w:lineRule="auto" w:after="120"/>
        <w:ind w:left="0" w:right="0" w:firstLine="0"/>
        <w:jc w:val="right"/>
        <w:rPr>
          <w:rFonts w:asciiTheme="majorBidi" w:hAnsiTheme="majorBidi" w:cstheme="majorBidi"/>
          <w:szCs w:val="28"/>
        </w:rPr>
      </w:pPr>
      <w:r w:rsidRPr="003F3A1E">
        <w:rPr>
          <w:rFonts w:asciiTheme="majorBidi" w:hAnsiTheme="majorBidi" w:cstheme="majorBidi" w:ascii="Times New Roman" w:hAnsi="Times New Roman"/>
          <w:b w:val="0"/>
          <w:color w:val="000000"/>
          <w:szCs w:val="28"/>
        </w:rPr>
        <w:lastRenderedPageBreak/>
        <w:t>Таблица 2.2</w:t>
      </w:r>
    </w:p>
    <w:p w14:paraId="6E8C4EA5" w14:textId="298263CD" w:rsidR="00DC1B42" w:rsidRPr="003F3A1E" w:rsidRDefault="00DC1B42" w:rsidP="0039245F">
      <w:pPr>
        <w:pStyle w:val="a3"/>
        <w:keepNext w:val="0"/>
        <w:widowControl/>
        <w:spacing w:line="360" w:lineRule="auto" w:before="0" w:after="0"/>
        <w:ind w:left="0" w:right="0" w:firstLine="709"/>
        <w:jc w:val="both"/>
        <w:rPr>
          <w:rFonts w:asciiTheme="majorBidi" w:hAnsiTheme="majorBidi" w:cstheme="majorBidi"/>
          <w:position w:val="2"/>
          <w:szCs w:val="28"/>
        </w:rPr>
      </w:pPr>
      <w:r w:rsidRPr="003F3A1E">
        <w:rPr>
          <w:rFonts w:asciiTheme="majorBidi" w:hAnsiTheme="majorBidi" w:cstheme="majorBidi" w:ascii="Times New Roman" w:hAnsi="Times New Roman"/>
          <w:color w:val="000000"/>
          <w:szCs w:val="28"/>
        </w:rPr>
        <w:t>Коэффициенты спроса лифтовых</w:t>
      </w:r>
      <w:r w:rsidRPr="003F3A1E">
        <w:rPr>
          <w:rFonts w:asciiTheme="majorBidi" w:hAnsiTheme="majorBidi" w:cstheme="majorBidi" w:ascii="Times New Roman" w:hAnsi="Times New Roman"/>
          <w:color w:val="000000"/>
          <w:spacing w:val="1"/>
          <w:szCs w:val="28"/>
        </w:rPr>
        <w:t xml:space="preserve"> </w:t>
      </w:r>
      <w:r w:rsidRPr="003F3A1E">
        <w:rPr>
          <w:rFonts w:asciiTheme="majorBidi" w:hAnsiTheme="majorBidi" w:cstheme="majorBidi" w:ascii="Times New Roman" w:hAnsi="Times New Roman"/>
          <w:color w:val="000000"/>
          <w:szCs w:val="28"/>
        </w:rPr>
        <w:t xml:space="preserve">установок жилых </w:t>
      </w:r>
      <w:r w:rsidRPr="003F3A1E">
        <w:rPr>
          <w:rFonts w:asciiTheme="majorBidi" w:hAnsiTheme="majorBidi" w:cstheme="majorBidi" w:ascii="Times New Roman" w:hAnsi="Times New Roman"/>
          <w:color w:val="000000"/>
          <w:spacing w:val="-3"/>
          <w:szCs w:val="28"/>
        </w:rPr>
        <w:t xml:space="preserve">домов </w:t>
      </w:r>
      <w:r w:rsidRPr="003F3A1E">
        <w:rPr>
          <w:rFonts w:asciiTheme="majorBidi" w:hAnsiTheme="majorBidi" w:cstheme="majorBidi" w:ascii="Times New Roman" w:hAnsi="Times New Roman"/>
          <w:color w:val="000000"/>
          <w:position w:val="-12"/>
          <w:szCs w:val="28"/>
        </w:rPr>
        <w:object w:dxaOrig="480" w:dyaOrig="380" w14:anchorId="10BB3C01">
          <v:shape id="_x0000_i1034" type="#_x0000_t75" style="width:22.8pt;height:17.4pt" o:ole="">
            <v:imagedata r:id="rId29" o:title=""/>
          </v:shape>
          <o:OLEObject Type="Embed" ProgID="Equation.3" ShapeID="_x0000_i1034" DrawAspect="Content" ObjectID="_1837638766" r:id="rId30"/>
        </w:object>
      </w:r>
      <w:r w:rsidRPr="003F3A1E">
        <w:rPr>
          <w:rFonts w:asciiTheme="majorBidi" w:hAnsiTheme="majorBidi" w:cstheme="majorBidi" w:ascii="Times New Roman" w:hAnsi="Times New Roman"/>
          <w:color w:val="000000"/>
          <w:szCs w:val="28"/>
        </w:rPr>
        <w:t xml:space="preserve"> [3,</w:t>
      </w:r>
      <w:r w:rsidR="00226F95">
        <w:rPr>
          <w:rFonts w:asciiTheme="majorBidi" w:hAnsiTheme="majorBidi" w:cstheme="majorBidi" w:ascii="Times New Roman" w:hAnsi="Times New Roman"/>
          <w:color w:val="000000"/>
          <w:szCs w:val="28"/>
        </w:rPr>
        <w:t xml:space="preserve"> </w:t>
      </w:r>
      <w:r w:rsidRPr="003F3A1E">
        <w:rPr>
          <w:rFonts w:asciiTheme="majorBidi" w:hAnsiTheme="majorBidi" w:cstheme="majorBidi" w:ascii="Times New Roman" w:hAnsi="Times New Roman"/>
          <w:color w:val="000000"/>
          <w:szCs w:val="28"/>
        </w:rPr>
        <w:t>табл. 7.4]</w:t>
      </w:r>
    </w:p>
    <w:p w14:paraId="26BDE02C" w14:textId="73A04741" w:rsidR="00471311" w:rsidRPr="003F3A1E" w:rsidRDefault="006A4600" w:rsidP="0039245F">
      <w:pPr>
        <w:pStyle w:val="a3"/>
        <w:keepNext w:val="0"/>
        <w:widowControl/>
        <w:spacing w:line="360" w:lineRule="auto" w:before="0" w:after="0"/>
        <w:ind w:left="0" w:right="0" w:firstLine="709"/>
        <w:jc w:val="both"/>
        <w:rPr>
          <w:rFonts w:asciiTheme="majorBidi" w:hAnsiTheme="majorBidi" w:cstheme="majorBidi"/>
          <w:szCs w:val="28"/>
        </w:rPr>
      </w:pPr>
      <w:r w:rsidRPr="006A4600">
        <w:rPr>
          <w:rFonts w:asciiTheme="majorBidi" w:hAnsiTheme="majorBidi" w:cstheme="majorBidi" w:ascii="Times New Roman" w:hAnsi="Times New Roman"/>
          <w:noProof/>
          <w:color w:val="000000"/>
          <w:szCs w:val="28"/>
        </w:rPr>
        <w:drawing>
          <wp:inline distT="0" distB="0" distL="0" distR="0" wp14:anchorId="66DA7794" wp14:editId="1BF4D562">
            <wp:extent cx="6120130" cy="2232025"/>
            <wp:effectExtent l="0" t="0" r="0" b="0"/>
            <wp:docPr id="13678398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839855" name=""/>
                    <pic:cNvPicPr/>
                  </pic:nvPicPr>
                  <pic:blipFill>
                    <a:blip r:embed="rId31"/>
                    <a:stretch>
                      <a:fillRect/>
                    </a:stretch>
                  </pic:blipFill>
                  <pic:spPr>
                    <a:xfrm>
                      <a:off x="0" y="0"/>
                      <a:ext cx="6120130" cy="2232025"/>
                    </a:xfrm>
                    <a:prstGeom prst="rect">
                      <a:avLst/>
                    </a:prstGeom>
                  </pic:spPr>
                </pic:pic>
              </a:graphicData>
            </a:graphic>
          </wp:inline>
        </w:drawing>
      </w:r>
    </w:p>
    <w:p w14:paraId="5D4DAE15" w14:textId="2FBB1D49" w:rsidR="00401FDB" w:rsidRPr="003F3A1E" w:rsidRDefault="00401FDB" w:rsidP="0039245F">
      <w:pPr>
        <w:pStyle w:val="a3"/>
        <w:keepNext w:val="0"/>
        <w:widowControl/>
        <w:tabs>
          <w:tab w:val="left" w:pos="709"/>
        </w:tabs>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Полная расчетная нагрузка жилых </w:t>
      </w:r>
      <w:r w:rsidR="0075069A" w:rsidRPr="003F3A1E">
        <w:rPr>
          <w:rFonts w:asciiTheme="majorBidi" w:hAnsiTheme="majorBidi" w:cstheme="majorBidi" w:ascii="Times New Roman" w:hAnsi="Times New Roman"/>
          <w:color w:val="000000"/>
          <w:szCs w:val="28"/>
        </w:rPr>
        <w:t xml:space="preserve">зданий </w:t>
      </w:r>
      <w:r w:rsidR="003F512F" w:rsidRPr="003F3A1E">
        <w:rPr>
          <w:rFonts w:asciiTheme="majorBidi" w:hAnsiTheme="majorBidi" w:cstheme="majorBidi" w:ascii="Times New Roman" w:hAnsi="Times New Roman"/>
          <w:color w:val="000000"/>
          <w:szCs w:val="28"/>
        </w:rPr>
        <w:t>(</w:t>
      </w:r>
      <w:r w:rsidR="003F512F" w:rsidRPr="003F3A1E">
        <w:rPr>
          <w:rFonts w:asciiTheme="majorBidi" w:hAnsiTheme="majorBidi" w:cstheme="majorBidi" w:ascii="Times New Roman" w:hAnsi="Times New Roman"/>
          <w:color w:val="000000"/>
          <w:position w:val="-18"/>
          <w:szCs w:val="28"/>
        </w:rPr>
        <w:object w:dxaOrig="960" w:dyaOrig="460" w14:anchorId="79F9BB6A">
          <v:shape id="_x0000_i1035" type="#_x0000_t75" style="width:47.4pt;height:24.6pt" o:ole="">
            <v:imagedata r:id="rId32" o:title=""/>
          </v:shape>
          <o:OLEObject Type="Embed" ProgID="Equation.3" ShapeID="_x0000_i1035" DrawAspect="Content" ObjectID="_1837638767" r:id="rId33"/>
        </w:object>
      </w:r>
      <w:r w:rsidR="00EB266A" w:rsidRPr="003F3A1E">
        <w:rPr>
          <w:rFonts w:asciiTheme="majorBidi" w:hAnsiTheme="majorBidi" w:cstheme="majorBidi" w:ascii="Times New Roman" w:hAnsi="Times New Roman"/>
          <w:color w:val="000000"/>
          <w:szCs w:val="28"/>
        </w:rPr>
        <w:t xml:space="preserve">, </w:t>
      </w:r>
      <w:proofErr w:type="spellStart"/>
      <w:r w:rsidR="00226F95">
        <w:rPr>
          <w:rFonts w:asciiTheme="majorBidi" w:hAnsiTheme="majorBidi" w:cstheme="majorBidi" w:ascii="Times New Roman" w:hAnsi="Times New Roman"/>
          <w:color w:val="000000"/>
          <w:szCs w:val="28"/>
        </w:rPr>
        <w:t>кВ∙А</w:t>
      </w:r>
      <w:proofErr w:type="spellEnd"/>
      <w:r w:rsidR="00EB266A" w:rsidRPr="003F3A1E">
        <w:rPr>
          <w:rFonts w:asciiTheme="majorBidi" w:hAnsiTheme="majorBidi" w:cstheme="majorBidi" w:ascii="Times New Roman" w:hAnsi="Times New Roman"/>
          <w:color w:val="000000"/>
          <w:szCs w:val="28"/>
        </w:rPr>
        <w:t>)</w:t>
      </w:r>
      <w:r w:rsidRPr="003F3A1E">
        <w:rPr>
          <w:rFonts w:asciiTheme="majorBidi" w:hAnsiTheme="majorBidi" w:cstheme="majorBidi" w:ascii="Times New Roman" w:hAnsi="Times New Roman"/>
          <w:color w:val="000000"/>
          <w:szCs w:val="28"/>
        </w:rPr>
        <w:t xml:space="preserve"> определяется с учетом средневз</w:t>
      </w:r>
      <w:r w:rsidR="00823365" w:rsidRPr="003F3A1E">
        <w:rPr>
          <w:rFonts w:asciiTheme="majorBidi" w:hAnsiTheme="majorBidi" w:cstheme="majorBidi" w:ascii="Times New Roman" w:hAnsi="Times New Roman"/>
          <w:color w:val="000000"/>
          <w:szCs w:val="28"/>
        </w:rPr>
        <w:t>вешенных коэффициентов мощности</w:t>
      </w:r>
    </w:p>
    <w:p w14:paraId="081C3B04" w14:textId="333DFBB8" w:rsidR="00401FDB" w:rsidRPr="003F3A1E" w:rsidRDefault="003F512F" w:rsidP="0039245F">
      <w:pPr>
        <w:keepNext w:val="0"/>
        <w:widowControl/>
        <w:tabs>
          <w:tab w:pos="4819" w:val="center"/>
          <w:tab w:pos="9638" w:val="right"/>
        </w:tabs>
        <w:spacing w:line="360" w:lineRule="auto" w:before="120" w:after="120"/>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position w:val="-20"/>
          <w:sz w:val="28"/>
          <w:szCs w:val="28"/>
        </w:rPr>
        <w:object w:dxaOrig="6940" w:dyaOrig="620" w14:anchorId="7C97D587">
          <v:shape id="_x0000_i1036" type="#_x0000_t75" style="width:346.8pt;height:31.2pt" o:ole="" fillcolor="window">
            <v:imagedata r:id="rId34" o:title=""/>
          </v:shape>
          <o:OLEObject Type="Embed" ProgID="Equation.3" ShapeID="_x0000_i1036" DrawAspect="Content" ObjectID="_1837638768" r:id="rId35"/>
        </w:object>
      </w:r>
      <w:r w:rsidR="00CF53D4" w:rsidRPr="003F3A1E">
        <w:rPr>
          <w:rFonts w:asciiTheme="majorBidi" w:hAnsiTheme="majorBidi" w:cstheme="majorBidi" w:ascii="Times New Roman" w:hAnsi="Times New Roman"/>
          <w:sz w:val="28"/>
          <w:szCs w:val="28"/>
        </w:rPr>
        <w:t>,</w:t>
      </w:r>
      <w:r w:rsidR="00CF53D4" w:rsidRPr="003F3A1E">
        <w:rPr>
          <w:rFonts w:asciiTheme="majorBidi" w:hAnsiTheme="majorBidi" w:cstheme="majorBidi" w:ascii="Times New Roman" w:hAnsi="Times New Roman"/>
          <w:sz w:val="28"/>
          <w:szCs w:val="28"/>
        </w:rPr>
        <w:tab/>
      </w:r>
      <w:r w:rsidR="007C7299">
        <w:rPr>
          <w:rFonts w:asciiTheme="majorBidi" w:hAnsiTheme="majorBidi" w:cstheme="majorBidi" w:ascii="Times New Roman" w:hAnsi="Times New Roman"/>
          <w:sz w:val="28"/>
          <w:szCs w:val="28"/>
        </w:rPr>
        <w:t xml:space="preserve">  </w:t>
      </w:r>
      <w:r w:rsidR="00401FDB" w:rsidRPr="003F3A1E">
        <w:rPr>
          <w:rFonts w:asciiTheme="majorBidi" w:hAnsiTheme="majorBidi" w:cstheme="majorBidi" w:ascii="Times New Roman" w:hAnsi="Times New Roman"/>
          <w:sz w:val="28"/>
          <w:szCs w:val="28"/>
        </w:rPr>
        <w:t>(2.5)</w:t>
      </w:r>
    </w:p>
    <w:p w14:paraId="3E10C4B2" w14:textId="18837E4B" w:rsidR="00401FDB" w:rsidRPr="003F3A1E" w:rsidRDefault="00401FDB" w:rsidP="0039245F">
      <w:pPr>
        <w:keepNext w:val="0"/>
        <w:widowControl/>
        <w:spacing w:line="360" w:lineRule="auto" w:before="0" w:after="0"/>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где </w:t>
      </w:r>
      <w:r w:rsidR="00FF7FA6" w:rsidRPr="003F3A1E">
        <w:rPr>
          <w:rFonts w:asciiTheme="majorBidi" w:hAnsiTheme="majorBidi" w:cstheme="majorBidi" w:ascii="Times New Roman" w:hAnsi="Times New Roman"/>
          <w:color w:val="000000"/>
          <w:position w:val="-12"/>
          <w:sz w:val="28"/>
          <w:szCs w:val="28"/>
        </w:rPr>
        <w:object w:dxaOrig="740" w:dyaOrig="400" w14:anchorId="67E79E57">
          <v:shape id="_x0000_i1037" type="#_x0000_t75" style="width:37.8pt;height:21.6pt" o:ole="" fillcolor="window">
            <v:imagedata r:id="rId36" o:title=""/>
          </v:shape>
          <o:OLEObject Type="Embed" ProgID="Equation.3" ShapeID="_x0000_i1037" DrawAspect="Content" ObjectID="_1837638769" r:id="rId37"/>
        </w:object>
      </w:r>
      <w:r w:rsidRPr="003F3A1E">
        <w:rPr>
          <w:rFonts w:asciiTheme="majorBidi" w:hAnsiTheme="majorBidi" w:cstheme="majorBidi" w:ascii="Times New Roman" w:hAnsi="Times New Roman"/>
          <w:color w:val="000000"/>
          <w:sz w:val="28"/>
          <w:szCs w:val="28"/>
        </w:rPr>
        <w:t xml:space="preserve"> - средневзвешенный </w:t>
      </w:r>
      <w:r w:rsidR="00471311" w:rsidRPr="003F3A1E">
        <w:rPr>
          <w:rFonts w:asciiTheme="majorBidi" w:hAnsiTheme="majorBidi" w:cstheme="majorBidi" w:ascii="Times New Roman" w:hAnsi="Times New Roman"/>
          <w:color w:val="000000"/>
          <w:sz w:val="28"/>
          <w:szCs w:val="28"/>
        </w:rPr>
        <w:t xml:space="preserve">коэффициент мощности </w:t>
      </w:r>
      <w:r w:rsidR="00226F95">
        <w:rPr>
          <w:rFonts w:asciiTheme="majorBidi" w:hAnsiTheme="majorBidi" w:cstheme="majorBidi" w:ascii="Times New Roman" w:hAnsi="Times New Roman"/>
          <w:color w:val="000000"/>
          <w:sz w:val="28"/>
          <w:szCs w:val="28"/>
        </w:rPr>
        <w:t>Квартир</w:t>
      </w:r>
      <w:r w:rsidRPr="003F3A1E">
        <w:rPr>
          <w:rFonts w:asciiTheme="majorBidi" w:hAnsiTheme="majorBidi" w:cstheme="majorBidi" w:ascii="Times New Roman" w:hAnsi="Times New Roman"/>
          <w:color w:val="000000"/>
          <w:sz w:val="28"/>
          <w:szCs w:val="28"/>
        </w:rPr>
        <w:t xml:space="preserve">; </w:t>
      </w:r>
      <w:r w:rsidR="00FF7FA6" w:rsidRPr="003F3A1E">
        <w:rPr>
          <w:rFonts w:asciiTheme="majorBidi" w:hAnsiTheme="majorBidi" w:cstheme="majorBidi" w:ascii="Times New Roman" w:hAnsi="Times New Roman"/>
          <w:color w:val="000000"/>
          <w:position w:val="-12"/>
          <w:sz w:val="28"/>
          <w:szCs w:val="28"/>
        </w:rPr>
        <w:object w:dxaOrig="620" w:dyaOrig="400" w14:anchorId="3BB26B03">
          <v:shape id="_x0000_i1038" type="#_x0000_t75" style="width:30.6pt;height:21.6pt" o:ole="" fillcolor="window">
            <v:imagedata r:id="rId38" o:title=""/>
          </v:shape>
          <o:OLEObject Type="Embed" ProgID="Equation.3" ShapeID="_x0000_i1038" DrawAspect="Content" ObjectID="_1837638770" r:id="rId39"/>
        </w:object>
      </w:r>
      <w:r w:rsidRPr="003F3A1E">
        <w:rPr>
          <w:rFonts w:asciiTheme="majorBidi" w:hAnsiTheme="majorBidi" w:cstheme="majorBidi" w:ascii="Times New Roman" w:hAnsi="Times New Roman"/>
          <w:color w:val="000000"/>
          <w:sz w:val="28"/>
          <w:szCs w:val="28"/>
        </w:rPr>
        <w:t xml:space="preserve"> - номинальный коэффициент мощности си</w:t>
      </w:r>
      <w:r w:rsidR="00471311" w:rsidRPr="003F3A1E">
        <w:rPr>
          <w:rFonts w:asciiTheme="majorBidi" w:hAnsiTheme="majorBidi" w:cstheme="majorBidi" w:ascii="Times New Roman" w:hAnsi="Times New Roman"/>
          <w:color w:val="000000"/>
          <w:sz w:val="28"/>
          <w:szCs w:val="28"/>
        </w:rPr>
        <w:t>ловых электроприемников, привед</w:t>
      </w:r>
      <w:r w:rsidR="00226F95">
        <w:rPr>
          <w:rFonts w:asciiTheme="majorBidi" w:hAnsiTheme="majorBidi" w:cstheme="majorBidi" w:ascii="Times New Roman" w:hAnsi="Times New Roman"/>
          <w:color w:val="000000"/>
          <w:sz w:val="28"/>
          <w:szCs w:val="28"/>
        </w:rPr>
        <w:t>е</w:t>
      </w:r>
      <w:r w:rsidR="00471311" w:rsidRPr="003F3A1E">
        <w:rPr>
          <w:rFonts w:asciiTheme="majorBidi" w:hAnsiTheme="majorBidi" w:cstheme="majorBidi" w:ascii="Times New Roman" w:hAnsi="Times New Roman"/>
          <w:color w:val="000000"/>
          <w:sz w:val="28"/>
          <w:szCs w:val="28"/>
        </w:rPr>
        <w:t>ны в табл. 2.</w:t>
      </w:r>
      <w:r w:rsidR="00DC1B42" w:rsidRPr="003F3A1E">
        <w:rPr>
          <w:rFonts w:asciiTheme="majorBidi" w:hAnsiTheme="majorBidi" w:cstheme="majorBidi" w:ascii="Times New Roman" w:hAnsi="Times New Roman"/>
          <w:color w:val="000000"/>
          <w:sz w:val="28"/>
          <w:szCs w:val="28"/>
        </w:rPr>
        <w:t>3</w:t>
      </w:r>
      <w:r w:rsidR="00624624" w:rsidRPr="003F3A1E">
        <w:rPr>
          <w:rFonts w:asciiTheme="majorBidi" w:hAnsiTheme="majorBidi" w:cstheme="majorBidi" w:ascii="Times New Roman" w:hAnsi="Times New Roman"/>
          <w:color w:val="000000"/>
          <w:sz w:val="28"/>
          <w:szCs w:val="28"/>
        </w:rPr>
        <w:t>.</w:t>
      </w:r>
      <w:r w:rsidRPr="003F3A1E">
        <w:rPr>
          <w:rFonts w:asciiTheme="majorBidi" w:hAnsiTheme="majorBidi" w:cstheme="majorBidi" w:ascii="Times New Roman" w:hAnsi="Times New Roman"/>
          <w:color w:val="000000"/>
          <w:sz w:val="28"/>
          <w:szCs w:val="28"/>
        </w:rPr>
        <w:t xml:space="preserve"> </w:t>
      </w:r>
    </w:p>
    <w:p w14:paraId="2456BC01" w14:textId="77777777" w:rsidR="00471311" w:rsidRPr="003F3A1E" w:rsidRDefault="00471311" w:rsidP="0039245F">
      <w:pPr>
        <w:pStyle w:val="a3"/>
        <w:keepNext/>
        <w:widowControl/>
        <w:spacing w:line="360" w:lineRule="auto" w:before="240" w:after="120"/>
        <w:ind w:left="0" w:right="0" w:firstLine="0"/>
        <w:jc w:val="right"/>
        <w:rPr>
          <w:rFonts w:asciiTheme="majorBidi" w:hAnsiTheme="majorBidi" w:cstheme="majorBidi"/>
          <w:szCs w:val="28"/>
        </w:rPr>
      </w:pPr>
      <w:r w:rsidRPr="003F3A1E">
        <w:rPr>
          <w:rFonts w:asciiTheme="majorBidi" w:hAnsiTheme="majorBidi" w:cstheme="majorBidi" w:ascii="Times New Roman" w:hAnsi="Times New Roman"/>
          <w:b w:val="0"/>
          <w:color w:val="000000"/>
          <w:szCs w:val="28"/>
        </w:rPr>
        <w:t>Таблица 2.</w:t>
      </w:r>
      <w:r w:rsidR="00DC1B42" w:rsidRPr="003F3A1E">
        <w:rPr>
          <w:rFonts w:asciiTheme="majorBidi" w:hAnsiTheme="majorBidi" w:cstheme="majorBidi" w:ascii="Times New Roman" w:hAnsi="Times New Roman"/>
          <w:b w:val="0"/>
          <w:color w:val="000000"/>
          <w:szCs w:val="28"/>
        </w:rPr>
        <w:t>3</w:t>
      </w:r>
      <w:r w:rsidRPr="003F3A1E">
        <w:rPr>
          <w:rFonts w:asciiTheme="majorBidi" w:hAnsiTheme="majorBidi" w:cstheme="majorBidi" w:ascii="Times New Roman" w:hAnsi="Times New Roman"/>
          <w:b w:val="0"/>
          <w:color w:val="000000"/>
          <w:spacing w:val="1"/>
          <w:szCs w:val="28"/>
        </w:rPr>
        <w:t xml:space="preserve"> </w:t>
      </w:r>
    </w:p>
    <w:p w14:paraId="2E7735F3" w14:textId="4D7B057D" w:rsidR="00471311" w:rsidRPr="003F3A1E" w:rsidRDefault="00471311" w:rsidP="0039245F">
      <w:pPr>
        <w:pStyle w:val="a3"/>
        <w:keepNext w:val="0"/>
        <w:widowControl/>
        <w:spacing w:line="360" w:lineRule="auto" w:before="0" w:after="0"/>
        <w:ind w:right="0" w:lef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Расчетные коэффициенты реактивной мощности</w:t>
      </w:r>
      <w:r w:rsidR="007C7299">
        <w:rPr>
          <w:rFonts w:asciiTheme="majorBidi" w:hAnsiTheme="majorBidi" w:cstheme="majorBidi" w:ascii="Times New Roman" w:hAnsi="Times New Roman"/>
          <w:color w:val="000000"/>
          <w:szCs w:val="28"/>
        </w:rPr>
        <w:t xml:space="preserve"> </w:t>
      </w:r>
      <w:r w:rsidRPr="003F3A1E">
        <w:rPr>
          <w:rFonts w:asciiTheme="majorBidi" w:hAnsiTheme="majorBidi" w:cstheme="majorBidi" w:ascii="Times New Roman" w:hAnsi="Times New Roman"/>
          <w:color w:val="000000"/>
          <w:szCs w:val="28"/>
        </w:rPr>
        <w:t>жилых</w:t>
      </w:r>
      <w:r w:rsidRPr="003F3A1E">
        <w:rPr>
          <w:rFonts w:asciiTheme="majorBidi" w:hAnsiTheme="majorBidi" w:cstheme="majorBidi" w:ascii="Times New Roman" w:hAnsi="Times New Roman"/>
          <w:color w:val="000000"/>
          <w:spacing w:val="-1"/>
          <w:szCs w:val="28"/>
        </w:rPr>
        <w:t xml:space="preserve"> </w:t>
      </w:r>
      <w:r w:rsidRPr="003F3A1E">
        <w:rPr>
          <w:rFonts w:asciiTheme="majorBidi" w:hAnsiTheme="majorBidi" w:cstheme="majorBidi" w:ascii="Times New Roman" w:hAnsi="Times New Roman"/>
          <w:color w:val="000000"/>
          <w:szCs w:val="28"/>
        </w:rPr>
        <w:t>домов</w:t>
      </w:r>
    </w:p>
    <w:p w14:paraId="2E5D7EF9" w14:textId="77777777" w:rsidR="00471311" w:rsidRPr="003F3A1E" w:rsidRDefault="00471311" w:rsidP="0039245F">
      <w:pPr>
        <w:pStyle w:val="a3"/>
        <w:keepNext w:val="0"/>
        <w:widowControl/>
        <w:spacing w:line="360" w:lineRule="auto" w:before="0" w:after="0"/>
        <w:ind w:right="0" w:lef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из [3,пункт 7.1.12]</w:t>
      </w:r>
    </w:p>
    <w:p w14:paraId="616F44A5" w14:textId="58258F97" w:rsidR="00471311" w:rsidRPr="003F3A1E" w:rsidRDefault="006A4600" w:rsidP="0039245F">
      <w:pPr>
        <w:pStyle w:val="a3"/>
        <w:keepNext w:val="0"/>
        <w:widowControl/>
        <w:tabs>
          <w:tab w:val="left" w:pos="709"/>
        </w:tabs>
        <w:spacing w:line="360" w:lineRule="auto" w:before="0" w:after="0"/>
        <w:ind w:left="0" w:right="0" w:firstLine="709"/>
        <w:jc w:val="both"/>
        <w:rPr>
          <w:rFonts w:asciiTheme="majorBidi" w:hAnsiTheme="majorBidi" w:cstheme="majorBidi"/>
          <w:szCs w:val="28"/>
        </w:rPr>
      </w:pPr>
      <w:r w:rsidRPr="006A4600">
        <w:rPr>
          <w:rFonts w:asciiTheme="majorBidi" w:hAnsiTheme="majorBidi" w:cstheme="majorBidi" w:ascii="Times New Roman" w:hAnsi="Times New Roman"/>
          <w:noProof/>
          <w:color w:val="000000"/>
          <w:szCs w:val="28"/>
        </w:rPr>
        <w:drawing>
          <wp:inline distT="0" distB="0" distL="0" distR="0" wp14:anchorId="340279AF" wp14:editId="4D100BD3">
            <wp:extent cx="6120130" cy="1760855"/>
            <wp:effectExtent l="0" t="0" r="0" b="0"/>
            <wp:docPr id="3520766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076697" name=""/>
                    <pic:cNvPicPr/>
                  </pic:nvPicPr>
                  <pic:blipFill>
                    <a:blip r:embed="rId40"/>
                    <a:stretch>
                      <a:fillRect/>
                    </a:stretch>
                  </pic:blipFill>
                  <pic:spPr>
                    <a:xfrm>
                      <a:off x="0" y="0"/>
                      <a:ext cx="6120130" cy="1760855"/>
                    </a:xfrm>
                    <a:prstGeom prst="rect">
                      <a:avLst/>
                    </a:prstGeom>
                  </pic:spPr>
                </pic:pic>
              </a:graphicData>
            </a:graphic>
          </wp:inline>
        </w:drawing>
      </w:r>
    </w:p>
    <w:p w14:paraId="04A94D54" w14:textId="77777777" w:rsidR="00401FDB" w:rsidRPr="003F3A1E" w:rsidRDefault="00401FDB" w:rsidP="0039245F">
      <w:pPr>
        <w:pStyle w:val="a3"/>
        <w:keepNext w:val="0"/>
        <w:widowControl/>
        <w:tabs>
          <w:tab w:val="left" w:pos="709"/>
        </w:tabs>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Расчетные нагрузки на вводе в общественные здания или встроенные в жилые дома предприятия определяются по укрупненным удельным нагрузкам по выражению</w:t>
      </w:r>
    </w:p>
    <w:p w14:paraId="6E084BC1" w14:textId="426AB407" w:rsidR="00401FDB" w:rsidRPr="003F3A1E" w:rsidRDefault="00BF5B25" w:rsidP="0039245F">
      <w:pPr>
        <w:keepNext w:val="0"/>
        <w:widowControl/>
        <w:tabs>
          <w:tab w:pos="4819" w:val="center"/>
          <w:tab w:pos="9638" w:val="right"/>
        </w:tabs>
        <w:spacing w:line="360" w:lineRule="auto" w:before="120" w:after="120"/>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position w:val="-18"/>
          <w:sz w:val="28"/>
          <w:szCs w:val="28"/>
        </w:rPr>
        <w:object w:dxaOrig="3200" w:dyaOrig="440" w14:anchorId="708C15AA">
          <v:shape id="_x0000_i1039" type="#_x0000_t75" style="width:153.6pt;height:21.6pt" o:ole="" fillcolor="window">
            <v:imagedata r:id="rId41" o:title=""/>
          </v:shape>
          <o:OLEObject Type="Embed" ProgID="Equation.3" ShapeID="_x0000_i1039" DrawAspect="Content" ObjectID="_1837638771" r:id="rId42"/>
        </w:object>
      </w:r>
      <w:r w:rsidR="00401FDB" w:rsidRPr="003F3A1E">
        <w:rPr>
          <w:rFonts w:asciiTheme="majorBidi" w:hAnsiTheme="majorBidi" w:cstheme="majorBidi" w:ascii="Times New Roman" w:hAnsi="Times New Roman"/>
          <w:sz w:val="28"/>
          <w:szCs w:val="28"/>
        </w:rPr>
        <w:t>,</w:t>
      </w:r>
      <w:r w:rsidR="00401FDB" w:rsidRPr="003F3A1E">
        <w:rPr>
          <w:rFonts w:asciiTheme="majorBidi" w:hAnsiTheme="majorBidi" w:cstheme="majorBidi" w:ascii="Times New Roman" w:hAnsi="Times New Roman"/>
          <w:sz w:val="28"/>
          <w:szCs w:val="28"/>
        </w:rPr>
        <w:tab/>
      </w:r>
      <w:r w:rsidR="00401FDB" w:rsidRPr="003F3A1E">
        <w:rPr>
          <w:rFonts w:asciiTheme="majorBidi" w:hAnsiTheme="majorBidi" w:cstheme="majorBidi" w:ascii="Times New Roman" w:hAnsi="Times New Roman"/>
          <w:sz w:val="28"/>
          <w:szCs w:val="28"/>
        </w:rPr>
        <w:tab/>
      </w:r>
      <w:r w:rsidR="00401FDB" w:rsidRPr="003F3A1E">
        <w:rPr>
          <w:rFonts w:asciiTheme="majorBidi" w:hAnsiTheme="majorBidi" w:cstheme="majorBidi" w:ascii="Times New Roman" w:hAnsi="Times New Roman"/>
          <w:sz w:val="28"/>
          <w:szCs w:val="28"/>
        </w:rPr>
        <w:tab/>
      </w:r>
      <w:r w:rsidR="00401FDB" w:rsidRPr="003F3A1E">
        <w:rPr>
          <w:rFonts w:asciiTheme="majorBidi" w:hAnsiTheme="majorBidi" w:cstheme="majorBidi" w:ascii="Times New Roman" w:hAnsi="Times New Roman"/>
          <w:sz w:val="28"/>
          <w:szCs w:val="28"/>
        </w:rPr>
        <w:tab/>
      </w:r>
      <w:r w:rsidR="007C7299">
        <w:rPr>
          <w:rFonts w:asciiTheme="majorBidi" w:hAnsiTheme="majorBidi" w:cstheme="majorBidi" w:ascii="Times New Roman" w:hAnsi="Times New Roman"/>
          <w:sz w:val="28"/>
          <w:szCs w:val="28"/>
        </w:rPr>
        <w:t xml:space="preserve">  </w:t>
      </w:r>
      <w:r w:rsidR="00401FDB" w:rsidRPr="003F3A1E">
        <w:rPr>
          <w:rFonts w:asciiTheme="majorBidi" w:hAnsiTheme="majorBidi" w:cstheme="majorBidi" w:ascii="Times New Roman" w:hAnsi="Times New Roman"/>
          <w:sz w:val="28"/>
          <w:szCs w:val="28"/>
        </w:rPr>
        <w:t>(2.6)</w:t>
      </w:r>
    </w:p>
    <w:p w14:paraId="4F4F2CD0" w14:textId="278D5C26" w:rsidR="00401FDB" w:rsidRPr="003F3A1E" w:rsidRDefault="00401FDB" w:rsidP="0039245F">
      <w:pPr>
        <w:pStyle w:val="a7"/>
        <w:keepNext w:val="0"/>
        <w:widowControl/>
        <w:tabs>
          <w:tab w:val="left" w:pos="709"/>
        </w:tabs>
        <w:spacing w:line="360" w:lineRule="auto" w:before="0" w:after="0"/>
        <w:ind w:left="0" w:right="0" w:firstLine="0"/>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lastRenderedPageBreak/>
        <w:t xml:space="preserve">где </w:t>
      </w:r>
      <w:r w:rsidRPr="003F3A1E">
        <w:rPr>
          <w:rFonts w:asciiTheme="majorBidi" w:hAnsiTheme="majorBidi" w:cstheme="majorBidi" w:ascii="Times New Roman" w:hAnsi="Times New Roman"/>
          <w:color w:val="000000"/>
          <w:position w:val="-16"/>
          <w:szCs w:val="28"/>
        </w:rPr>
        <w:object w:dxaOrig="680" w:dyaOrig="420" w14:anchorId="49280814">
          <v:shape id="_x0000_i1040" type="#_x0000_t75" style="width:37.8pt;height:22.2pt" o:ole="" fillcolor="window">
            <v:imagedata r:id="rId43" o:title=""/>
          </v:shape>
          <o:OLEObject Type="Embed" ProgID="Equation.3" ShapeID="_x0000_i1040" DrawAspect="Content" ObjectID="_1837638772" r:id="rId44"/>
        </w:object>
      </w:r>
      <w:r w:rsidRPr="003F3A1E">
        <w:rPr>
          <w:rFonts w:asciiTheme="majorBidi" w:hAnsiTheme="majorBidi" w:cstheme="majorBidi" w:ascii="Times New Roman" w:hAnsi="Times New Roman"/>
          <w:color w:val="000000"/>
          <w:szCs w:val="28"/>
        </w:rPr>
        <w:t xml:space="preserve">- </w:t>
      </w:r>
      <w:r w:rsidR="009F7520" w:rsidRPr="009F7520">
        <w:rPr>
          <w:rFonts w:asciiTheme="majorBidi" w:hAnsiTheme="majorBidi" w:cstheme="majorBidi" w:ascii="Times New Roman" w:hAnsi="Times New Roman"/>
          <w:color w:val="000000"/>
          <w:szCs w:val="28"/>
        </w:rPr>
        <w:t>удельная расчетная нагрузка, приходящаяся на единицу выбранного количественного показателя (например, одно рабочее или посадочное место, квадратный метр площади торгового зала и аналогичные параметры);</w:t>
      </w:r>
      <w:r w:rsidR="009F7520">
        <w:rPr>
          <w:rFonts w:asciiTheme="majorBidi" w:hAnsiTheme="majorBidi" w:cstheme="majorBidi" w:ascii="Times New Roman" w:hAnsi="Times New Roman"/>
          <w:color w:val="000000"/>
          <w:szCs w:val="28"/>
        </w:rPr>
        <w:br/>
      </w:r>
      <w:r w:rsidRPr="003F3A1E">
        <w:rPr>
          <w:rFonts w:asciiTheme="majorBidi" w:hAnsiTheme="majorBidi" w:cstheme="majorBidi" w:ascii="Times New Roman" w:hAnsi="Times New Roman"/>
          <w:color w:val="000000"/>
          <w:szCs w:val="28"/>
        </w:rPr>
        <w:t xml:space="preserve"> </w:t>
      </w:r>
      <w:r w:rsidRPr="003F3A1E">
        <w:rPr>
          <w:rFonts w:asciiTheme="majorBidi" w:hAnsiTheme="majorBidi" w:cstheme="majorBidi" w:ascii="Times New Roman" w:hAnsi="Times New Roman"/>
          <w:color w:val="000000"/>
          <w:position w:val="-4"/>
          <w:szCs w:val="28"/>
        </w:rPr>
        <w:object w:dxaOrig="340" w:dyaOrig="279" w14:anchorId="1FCAC1B5">
          <v:shape id="_x0000_i1041" type="#_x0000_t75" style="width:19.2pt;height:13.8pt" o:ole="" fillcolor="window">
            <v:imagedata r:id="rId45" o:title=""/>
          </v:shape>
          <o:OLEObject Type="Embed" ProgID="Equation.3" ShapeID="_x0000_i1041" DrawAspect="Content" ObjectID="_1837638773" r:id="rId46"/>
        </w:object>
      </w:r>
      <w:r w:rsidRPr="003F3A1E">
        <w:rPr>
          <w:rFonts w:asciiTheme="majorBidi" w:hAnsiTheme="majorBidi" w:cstheme="majorBidi" w:ascii="Times New Roman" w:hAnsi="Times New Roman"/>
          <w:color w:val="000000"/>
          <w:szCs w:val="28"/>
        </w:rPr>
        <w:t xml:space="preserve">- </w:t>
      </w:r>
      <w:r w:rsidR="009F7520" w:rsidRPr="009F7520">
        <w:rPr>
          <w:rFonts w:asciiTheme="majorBidi" w:hAnsiTheme="majorBidi" w:cstheme="majorBidi" w:ascii="Times New Roman" w:hAnsi="Times New Roman"/>
          <w:color w:val="000000"/>
          <w:szCs w:val="28"/>
        </w:rPr>
        <w:t>количественный показатель, посредством которого характеризуется общая пропускная способность рассматриваемого предприятия, физическая площадь объекта, штатная численность персонала либо планируемый объем производства.</w:t>
      </w:r>
    </w:p>
    <w:p w14:paraId="11EA8229" w14:textId="0C54E088" w:rsidR="00401FDB" w:rsidRPr="003F3A1E" w:rsidRDefault="009F7520" w:rsidP="0039245F">
      <w:pPr>
        <w:pStyle w:val="a3"/>
        <w:keepNext w:val="0"/>
        <w:widowControl/>
        <w:tabs>
          <w:tab w:val="left" w:pos="709"/>
        </w:tabs>
        <w:spacing w:line="360" w:lineRule="auto" w:before="0" w:after="0"/>
        <w:ind w:left="0" w:right="0" w:firstLine="709"/>
        <w:jc w:val="both"/>
        <w:rPr>
          <w:rFonts w:asciiTheme="majorBidi" w:hAnsiTheme="majorBidi" w:cstheme="majorBidi"/>
          <w:szCs w:val="28"/>
        </w:rPr>
      </w:pPr>
      <w:r w:rsidRPr="009F7520">
        <w:rPr>
          <w:rFonts w:asciiTheme="majorBidi" w:hAnsiTheme="majorBidi" w:cstheme="majorBidi" w:ascii="Times New Roman" w:hAnsi="Times New Roman"/>
          <w:color w:val="000000"/>
          <w:szCs w:val="28"/>
        </w:rPr>
        <w:t>Вычисление полной нагрузки на вводе в общественное здание осуществляется путем обязательного учета средневзвешенных коэффициентов мощности, характерных для электроприемников конкретного предприятия.</w:t>
      </w:r>
      <w:r>
        <w:rPr>
          <w:rFonts w:asciiTheme="majorBidi" w:hAnsiTheme="majorBidi" w:cstheme="majorBidi" w:ascii="Times New Roman" w:hAnsi="Times New Roman"/>
          <w:color w:val="000000"/>
          <w:szCs w:val="28"/>
        </w:rPr>
        <w:br/>
      </w:r>
      <w:r w:rsidRPr="009F7520">
        <w:rPr>
          <w:rFonts w:asciiTheme="majorBidi" w:hAnsiTheme="majorBidi" w:cstheme="majorBidi" w:ascii="Times New Roman" w:hAnsi="Times New Roman"/>
          <w:color w:val="000000"/>
          <w:szCs w:val="28"/>
        </w:rPr>
        <w:t xml:space="preserve">Для определения расчетных нагрузок линий напряжением до 1 </w:t>
      </w:r>
      <w:proofErr w:type="spellStart"/>
      <w:r w:rsidRPr="009F7520">
        <w:rPr>
          <w:rFonts w:asciiTheme="majorBidi" w:hAnsiTheme="majorBidi" w:cstheme="majorBidi" w:ascii="Times New Roman" w:hAnsi="Times New Roman"/>
          <w:color w:val="000000"/>
          <w:szCs w:val="28"/>
        </w:rPr>
        <w:t>кВ</w:t>
      </w:r>
      <w:proofErr w:type="spellEnd"/>
      <w:r w:rsidRPr="009F7520">
        <w:rPr>
          <w:rFonts w:asciiTheme="majorBidi" w:hAnsiTheme="majorBidi" w:cstheme="majorBidi" w:ascii="Times New Roman" w:hAnsi="Times New Roman"/>
          <w:color w:val="000000"/>
          <w:szCs w:val="28"/>
        </w:rPr>
        <w:t>, а также ТП, осуществляющих электроснабжение групп жилых и общественных зданий, применяется метод суммирования индивидуальных расчетных нагрузок каждого из подключенных домов.</w:t>
      </w:r>
    </w:p>
    <w:p w14:paraId="6C900A20" w14:textId="07FD29FF" w:rsidR="00401FDB" w:rsidRPr="003F3A1E" w:rsidRDefault="00930B73" w:rsidP="0039245F">
      <w:pPr>
        <w:keepNext w:val="0"/>
        <w:widowControl/>
        <w:tabs>
          <w:tab w:pos="4819" w:val="center"/>
          <w:tab w:pos="9638" w:val="right"/>
        </w:tabs>
        <w:spacing w:line="360" w:lineRule="auto" w:before="120" w:after="120"/>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position w:val="-40"/>
          <w:sz w:val="28"/>
          <w:szCs w:val="28"/>
        </w:rPr>
        <w:object w:dxaOrig="3879" w:dyaOrig="900" w14:anchorId="4075F972">
          <v:shape id="_x0000_i1042" type="#_x0000_t75" style="width:199.8pt;height:43.8pt" o:ole="" fillcolor="window">
            <v:imagedata r:id="rId47" o:title=""/>
          </v:shape>
          <o:OLEObject Type="Embed" ProgID="Equation.3" ShapeID="_x0000_i1042" DrawAspect="Content" ObjectID="_1837638774" r:id="rId48"/>
        </w:object>
      </w:r>
      <w:r w:rsidR="00401FDB" w:rsidRPr="003F3A1E">
        <w:rPr>
          <w:rFonts w:asciiTheme="majorBidi" w:hAnsiTheme="majorBidi" w:cstheme="majorBidi" w:ascii="Times New Roman" w:hAnsi="Times New Roman"/>
          <w:sz w:val="28"/>
          <w:szCs w:val="28"/>
        </w:rPr>
        <w:t>,</w:t>
      </w:r>
      <w:r w:rsidR="00401FDB" w:rsidRPr="003F3A1E">
        <w:rPr>
          <w:rFonts w:asciiTheme="majorBidi" w:hAnsiTheme="majorBidi" w:cstheme="majorBidi" w:ascii="Times New Roman" w:hAnsi="Times New Roman"/>
          <w:sz w:val="28"/>
          <w:szCs w:val="28"/>
        </w:rPr>
        <w:tab/>
      </w:r>
      <w:r w:rsidR="00401FDB" w:rsidRPr="003F3A1E">
        <w:rPr>
          <w:rFonts w:asciiTheme="majorBidi" w:hAnsiTheme="majorBidi" w:cstheme="majorBidi" w:ascii="Times New Roman" w:hAnsi="Times New Roman"/>
          <w:sz w:val="28"/>
          <w:szCs w:val="28"/>
        </w:rPr>
        <w:tab/>
      </w:r>
      <w:r w:rsidR="00401FDB" w:rsidRPr="003F3A1E">
        <w:rPr>
          <w:rFonts w:asciiTheme="majorBidi" w:hAnsiTheme="majorBidi" w:cstheme="majorBidi" w:ascii="Times New Roman" w:hAnsi="Times New Roman"/>
          <w:sz w:val="28"/>
          <w:szCs w:val="28"/>
        </w:rPr>
        <w:tab/>
      </w:r>
      <w:r w:rsidR="00401FDB" w:rsidRPr="003F3A1E">
        <w:rPr>
          <w:rFonts w:asciiTheme="majorBidi" w:hAnsiTheme="majorBidi" w:cstheme="majorBidi" w:ascii="Times New Roman" w:hAnsi="Times New Roman"/>
          <w:sz w:val="28"/>
          <w:szCs w:val="28"/>
        </w:rPr>
        <w:tab/>
      </w:r>
      <w:r w:rsidR="007C7299">
        <w:rPr>
          <w:rFonts w:asciiTheme="majorBidi" w:hAnsiTheme="majorBidi" w:cstheme="majorBidi" w:ascii="Times New Roman" w:hAnsi="Times New Roman"/>
          <w:sz w:val="28"/>
          <w:szCs w:val="28"/>
        </w:rPr>
        <w:t xml:space="preserve"> </w:t>
      </w:r>
      <w:r w:rsidR="00401FDB" w:rsidRPr="003F3A1E">
        <w:rPr>
          <w:rFonts w:asciiTheme="majorBidi" w:hAnsiTheme="majorBidi" w:cstheme="majorBidi" w:ascii="Times New Roman" w:hAnsi="Times New Roman"/>
          <w:sz w:val="28"/>
          <w:szCs w:val="28"/>
        </w:rPr>
        <w:t>(2.7)</w:t>
      </w:r>
    </w:p>
    <w:p w14:paraId="6CE16668" w14:textId="03435362" w:rsidR="00401FDB" w:rsidRPr="003F3A1E" w:rsidRDefault="00401FDB" w:rsidP="0039245F">
      <w:pPr>
        <w:pStyle w:val="a7"/>
        <w:keepNext w:val="0"/>
        <w:widowControl/>
        <w:tabs>
          <w:tab w:val="left" w:pos="709"/>
        </w:tabs>
        <w:spacing w:line="360" w:lineRule="auto" w:before="0" w:after="0"/>
        <w:ind w:left="0" w:right="0" w:firstLine="0"/>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где </w:t>
      </w:r>
      <w:r w:rsidRPr="003F3A1E">
        <w:rPr>
          <w:rFonts w:asciiTheme="majorBidi" w:hAnsiTheme="majorBidi" w:cstheme="majorBidi" w:ascii="Times New Roman" w:hAnsi="Times New Roman"/>
          <w:color w:val="000000"/>
          <w:position w:val="-16"/>
          <w:szCs w:val="28"/>
        </w:rPr>
        <w:object w:dxaOrig="660" w:dyaOrig="420" w14:anchorId="08EF6934">
          <v:shape id="_x0000_i1043" type="#_x0000_t75" style="width:34.2pt;height:22.2pt" o:ole="" fillcolor="window">
            <v:imagedata r:id="rId49" o:title=""/>
          </v:shape>
          <o:OLEObject Type="Embed" ProgID="Equation.3" ShapeID="_x0000_i1043" DrawAspect="Content" ObjectID="_1837638775" r:id="rId50"/>
        </w:object>
      </w:r>
      <w:r w:rsidRPr="003F3A1E">
        <w:rPr>
          <w:rFonts w:asciiTheme="majorBidi" w:hAnsiTheme="majorBidi" w:cstheme="majorBidi" w:ascii="Times New Roman" w:hAnsi="Times New Roman"/>
          <w:color w:val="000000"/>
          <w:szCs w:val="28"/>
        </w:rPr>
        <w:t xml:space="preserve">- </w:t>
      </w:r>
      <w:r w:rsidR="009F7520" w:rsidRPr="009F7520">
        <w:rPr>
          <w:rFonts w:asciiTheme="majorBidi" w:hAnsiTheme="majorBidi" w:cstheme="majorBidi" w:ascii="Times New Roman" w:hAnsi="Times New Roman"/>
          <w:color w:val="000000"/>
          <w:szCs w:val="28"/>
        </w:rPr>
        <w:t>наибольшая расчетная нагрузка, зафиксированная для одного из общественных зданий, либо суммарная нагрузка комплекса жилых зданий, оснащенных однотипными кухонными плитами и получающих питание от рассматриваемой линии или ТП. Данный параметр вычисляется на основе общего числа квартир и подключенных лифтовых установок согласно выражениям (2.1) и (2.2), кВт;</w:t>
      </w:r>
      <w:r w:rsidR="009F7520">
        <w:rPr>
          <w:rFonts w:asciiTheme="majorBidi" w:hAnsiTheme="majorBidi" w:cstheme="majorBidi" w:ascii="Times New Roman" w:hAnsi="Times New Roman"/>
          <w:color w:val="000000"/>
          <w:szCs w:val="28"/>
        </w:rPr>
        <w:br/>
      </w:r>
      <w:r w:rsidRPr="003F3A1E">
        <w:rPr>
          <w:rFonts w:asciiTheme="majorBidi" w:hAnsiTheme="majorBidi" w:cstheme="majorBidi" w:ascii="Times New Roman" w:hAnsi="Times New Roman"/>
          <w:color w:val="000000"/>
          <w:position w:val="-16"/>
          <w:szCs w:val="28"/>
        </w:rPr>
        <w:object w:dxaOrig="600" w:dyaOrig="420" w14:anchorId="63A39ABF">
          <v:shape id="_x0000_i1044" type="#_x0000_t75" style="width:30.6pt;height:22.2pt" o:ole="" fillcolor="window">
            <v:imagedata r:id="rId51" o:title=""/>
          </v:shape>
          <o:OLEObject Type="Embed" ProgID="Equation.3" ShapeID="_x0000_i1044" DrawAspect="Content" ObjectID="_1837638776" r:id="rId52"/>
        </w:object>
      </w:r>
      <w:r w:rsidRPr="003F3A1E">
        <w:rPr>
          <w:rFonts w:asciiTheme="majorBidi" w:hAnsiTheme="majorBidi" w:cstheme="majorBidi" w:ascii="Times New Roman" w:hAnsi="Times New Roman"/>
          <w:color w:val="000000"/>
          <w:szCs w:val="28"/>
        </w:rPr>
        <w:t xml:space="preserve">- </w:t>
      </w:r>
      <w:r w:rsidR="009F7520" w:rsidRPr="009F7520">
        <w:rPr>
          <w:rFonts w:asciiTheme="majorBidi" w:hAnsiTheme="majorBidi" w:cstheme="majorBidi" w:ascii="Times New Roman" w:hAnsi="Times New Roman"/>
          <w:color w:val="000000"/>
          <w:szCs w:val="28"/>
        </w:rPr>
        <w:t>расчетные нагрузки остальных (j-</w:t>
      </w:r>
      <w:proofErr w:type="spellStart"/>
      <w:r w:rsidR="009F7520" w:rsidRPr="009F7520">
        <w:rPr>
          <w:rFonts w:asciiTheme="majorBidi" w:hAnsiTheme="majorBidi" w:cstheme="majorBidi" w:ascii="Times New Roman" w:hAnsi="Times New Roman"/>
          <w:color w:val="000000"/>
          <w:szCs w:val="28"/>
        </w:rPr>
        <w:t>ых</w:t>
      </w:r>
      <w:proofErr w:type="spellEnd"/>
      <w:r w:rsidR="009F7520" w:rsidRPr="009F7520">
        <w:rPr>
          <w:rFonts w:asciiTheme="majorBidi" w:hAnsiTheme="majorBidi" w:cstheme="majorBidi" w:ascii="Times New Roman" w:hAnsi="Times New Roman"/>
          <w:color w:val="000000"/>
          <w:szCs w:val="28"/>
        </w:rPr>
        <w:t>) зданий, электроснабжение которых обеспечивается линией от ТП, кВт;</w:t>
      </w:r>
      <w:r w:rsidR="009F7520">
        <w:rPr>
          <w:rFonts w:asciiTheme="majorBidi" w:hAnsiTheme="majorBidi" w:cstheme="majorBidi" w:ascii="Times New Roman" w:hAnsi="Times New Roman"/>
          <w:color w:val="000000"/>
          <w:szCs w:val="28"/>
        </w:rPr>
        <w:br/>
      </w:r>
      <w:r w:rsidRPr="003F3A1E">
        <w:rPr>
          <w:rFonts w:asciiTheme="majorBidi" w:hAnsiTheme="majorBidi" w:cstheme="majorBidi" w:ascii="Times New Roman" w:hAnsi="Times New Roman"/>
          <w:color w:val="000000"/>
          <w:position w:val="-16"/>
          <w:szCs w:val="28"/>
        </w:rPr>
        <w:object w:dxaOrig="600" w:dyaOrig="420" w14:anchorId="16748DB2">
          <v:shape id="_x0000_i1045" type="#_x0000_t75" style="width:29.4pt;height:22.2pt" o:ole="" fillcolor="window">
            <v:imagedata r:id="rId53" o:title=""/>
          </v:shape>
          <o:OLEObject Type="Embed" ProgID="Equation.3" ShapeID="_x0000_i1045" DrawAspect="Content" ObjectID="_1837638777" r:id="rId54"/>
        </w:object>
      </w:r>
      <w:r w:rsidRPr="003F3A1E">
        <w:rPr>
          <w:rFonts w:asciiTheme="majorBidi" w:hAnsiTheme="majorBidi" w:cstheme="majorBidi" w:ascii="Times New Roman" w:hAnsi="Times New Roman"/>
          <w:color w:val="000000"/>
          <w:szCs w:val="28"/>
        </w:rPr>
        <w:t xml:space="preserve">- </w:t>
      </w:r>
      <w:r w:rsidR="009F7520" w:rsidRPr="009F7520">
        <w:rPr>
          <w:rFonts w:asciiTheme="majorBidi" w:hAnsiTheme="majorBidi" w:cstheme="majorBidi" w:ascii="Times New Roman" w:hAnsi="Times New Roman"/>
          <w:color w:val="000000"/>
          <w:szCs w:val="28"/>
        </w:rPr>
        <w:t>коэффициенты одновременности, применяемые в период максимума нагрузок потребителей по отношению к значению наибольшей нагрузки.</w:t>
      </w:r>
    </w:p>
    <w:p w14:paraId="323A1823" w14:textId="77777777" w:rsidR="005E1A13" w:rsidRDefault="009F7520" w:rsidP="0039245F">
      <w:pPr>
        <w:pStyle w:val="a3"/>
        <w:keepNext w:val="0"/>
        <w:widowControl/>
        <w:tabs>
          <w:tab w:val="left" w:pos="709"/>
        </w:tabs>
        <w:spacing w:line="360" w:lineRule="auto" w:before="0" w:after="0"/>
        <w:ind w:left="0" w:right="0" w:firstLine="709"/>
        <w:jc w:val="both"/>
        <w:rPr>
          <w:rFonts w:asciiTheme="majorBidi" w:hAnsiTheme="majorBidi" w:cstheme="majorBidi"/>
          <w:szCs w:val="28"/>
        </w:rPr>
      </w:pPr>
      <w:r w:rsidRPr="009F7520">
        <w:rPr>
          <w:rFonts w:asciiTheme="majorBidi" w:hAnsiTheme="majorBidi" w:cstheme="majorBidi" w:ascii="Times New Roman" w:hAnsi="Times New Roman"/>
          <w:color w:val="000000"/>
          <w:szCs w:val="28"/>
        </w:rPr>
        <w:t xml:space="preserve">В качестве практического примера выполним расчет нагрузки на вводе для жилого дома № 4. В непосредственной близости от объекта функционирует столовая, вместимость обеденного зала которой рассчитана на 100 посадочных </w:t>
      </w:r>
      <w:r w:rsidRPr="009F7520">
        <w:rPr>
          <w:rFonts w:asciiTheme="majorBidi" w:hAnsiTheme="majorBidi" w:cstheme="majorBidi" w:ascii="Times New Roman" w:hAnsi="Times New Roman"/>
          <w:color w:val="000000"/>
          <w:szCs w:val="28"/>
        </w:rPr>
        <w:lastRenderedPageBreak/>
        <w:t xml:space="preserve">мест. Жилой фонд здания распределен с первого по пятый этажи и включает в себя в общей сложности 80 квартир. Проектом предусмотрена газификация объекта (установлены газовые плиты). В состав силовых приемников здания входят 4 лифтовые установки; установленная мощность каждой из них </w:t>
      </w:r>
    </w:p>
    <w:p w14:paraId="126B83AD" w14:textId="47AEB511" w:rsidR="005E1A13" w:rsidRDefault="005E1A13" w:rsidP="005E1A13">
      <w:pPr>
        <w:pStyle w:val="a3"/>
        <w:keepNext w:val="0"/>
        <w:widowControl/>
        <w:tabs>
          <w:tab w:val="left" w:pos="709"/>
        </w:tabs>
        <w:spacing w:line="360" w:lineRule="auto" w:before="0" w:after="0"/>
        <w:ind w:left="0" w:right="0" w:firstLine="709"/>
        <w:jc w:val="both"/>
        <w:rPr>
          <w:rFonts w:asciiTheme="majorBidi" w:hAnsiTheme="majorBidi" w:cstheme="majorBidi"/>
          <w:szCs w:val="28"/>
        </w:rPr>
      </w:pPr>
      <w:r>
        <w:rPr>
          <w:rFonts w:asciiTheme="majorBidi" w:hAnsiTheme="majorBidi" w:cstheme="majorBidi" w:ascii="Times New Roman" w:hAnsi="Times New Roman"/>
          <w:color w:val="000000"/>
          <w:szCs w:val="28"/>
        </w:rPr>
        <w:t>Р</w:t>
      </w:r>
      <w:r w:rsidR="009F7520" w:rsidRPr="009F7520">
        <w:rPr>
          <w:rFonts w:asciiTheme="majorBidi" w:hAnsiTheme="majorBidi" w:cstheme="majorBidi" w:ascii="Times New Roman" w:hAnsi="Times New Roman"/>
          <w:color w:val="000000"/>
          <w:szCs w:val="28"/>
        </w:rPr>
        <w:t>авняется</w:t>
      </w:r>
      <w:r>
        <w:rPr>
          <w:rFonts w:asciiTheme="majorBidi" w:hAnsiTheme="majorBidi" w:cstheme="majorBidi" w:ascii="Times New Roman" w:hAnsi="Times New Roman"/>
          <w:color w:val="000000"/>
          <w:szCs w:val="28"/>
        </w:rPr>
        <w:t xml:space="preserve"> </w:t>
      </w:r>
      <w:r w:rsidR="009F7520" w:rsidRPr="009F7520">
        <w:rPr>
          <w:rFonts w:asciiTheme="majorBidi" w:hAnsiTheme="majorBidi" w:cstheme="majorBidi" w:ascii="Times New Roman" w:hAnsi="Times New Roman"/>
          <w:color w:val="000000"/>
          <w:szCs w:val="28"/>
        </w:rPr>
        <w:t>2х4,5</w:t>
      </w:r>
      <w:r>
        <w:rPr>
          <w:rFonts w:asciiTheme="majorBidi" w:hAnsiTheme="majorBidi" w:cstheme="majorBidi" w:ascii="Times New Roman" w:hAnsi="Times New Roman"/>
          <w:color w:val="000000"/>
          <w:szCs w:val="28"/>
        </w:rPr>
        <w:t xml:space="preserve"> </w:t>
      </w:r>
      <w:r w:rsidR="009F7520" w:rsidRPr="009F7520">
        <w:rPr>
          <w:rFonts w:asciiTheme="majorBidi" w:hAnsiTheme="majorBidi" w:cstheme="majorBidi" w:ascii="Times New Roman" w:hAnsi="Times New Roman"/>
          <w:color w:val="000000"/>
          <w:szCs w:val="28"/>
        </w:rPr>
        <w:t>кВт</w:t>
      </w:r>
      <w:r>
        <w:rPr>
          <w:rFonts w:asciiTheme="majorBidi" w:hAnsiTheme="majorBidi" w:cstheme="majorBidi" w:ascii="Times New Roman" w:hAnsi="Times New Roman"/>
          <w:color w:val="000000"/>
          <w:szCs w:val="28"/>
        </w:rPr>
        <w:t>.</w:t>
      </w:r>
    </w:p>
    <w:p w14:paraId="08113ED6" w14:textId="26E6D0E2" w:rsidR="005E1A13" w:rsidRDefault="005E1A13" w:rsidP="005E1A13">
      <w:pPr>
        <w:keepNext w:val="0"/>
        <w:widowControl/>
        <w:spacing w:line="360" w:lineRule="auto" w:before="0" w:after="0"/>
        <w:ind w:left="0" w:right="0" w:firstLine="709"/>
        <w:jc w:val="both"/>
        <w:rPr>
          <w:rFonts w:asciiTheme="majorBidi" w:hAnsiTheme="majorBidi" w:cstheme="majorBidi"/>
          <w:sz w:val="28"/>
          <w:szCs w:val="28"/>
        </w:rPr>
      </w:pPr>
      <w:r w:rsidRPr="005E1A13">
        <w:rPr>
          <w:rFonts w:asciiTheme="majorBidi" w:hAnsiTheme="majorBidi" w:cstheme="majorBidi" w:ascii="Times New Roman" w:hAnsi="Times New Roman"/>
          <w:color w:val="000000"/>
          <w:sz w:val="28"/>
          <w:szCs w:val="28"/>
        </w:rPr>
        <w:t>В случае пятиэтажных жилых зданий, оснащенных плитами на природном газе,</w:t>
      </w:r>
      <w:r>
        <w:rPr>
          <w:rFonts w:asciiTheme="majorBidi" w:hAnsiTheme="majorBidi" w:cstheme="majorBidi" w:ascii="Times New Roman" w:hAnsi="Times New Roman"/>
          <w:color w:val="000000"/>
          <w:sz w:val="28"/>
          <w:szCs w:val="28"/>
        </w:rPr>
        <w:t xml:space="preserve"> </w:t>
      </w:r>
      <w:r w:rsidRPr="005E1A13">
        <w:rPr>
          <w:rFonts w:asciiTheme="majorBidi" w:hAnsiTheme="majorBidi" w:cstheme="majorBidi" w:ascii="Times New Roman" w:hAnsi="Times New Roman"/>
          <w:color w:val="000000"/>
          <w:sz w:val="28"/>
          <w:szCs w:val="28"/>
        </w:rPr>
        <w:t>поиск значения удельной мощности одной квартиры (при их общем количестве,</w:t>
      </w:r>
      <w:r>
        <w:rPr>
          <w:rFonts w:asciiTheme="majorBidi" w:hAnsiTheme="majorBidi" w:cstheme="majorBidi" w:ascii="Times New Roman" w:hAnsi="Times New Roman"/>
          <w:color w:val="000000"/>
          <w:sz w:val="28"/>
          <w:szCs w:val="28"/>
        </w:rPr>
        <w:t xml:space="preserve"> </w:t>
      </w:r>
      <w:r w:rsidRPr="005E1A13">
        <w:rPr>
          <w:rFonts w:asciiTheme="majorBidi" w:hAnsiTheme="majorBidi" w:cstheme="majorBidi" w:ascii="Times New Roman" w:hAnsi="Times New Roman"/>
          <w:color w:val="000000"/>
          <w:sz w:val="28"/>
          <w:szCs w:val="28"/>
        </w:rPr>
        <w:t>равном 80) выполняется с использованием метода интерполирования, кВт:</w:t>
      </w:r>
    </w:p>
    <w:p w14:paraId="439DDC8A" w14:textId="6BBB35F1" w:rsidR="008046BB" w:rsidRPr="003F3A1E" w:rsidRDefault="00000000" w:rsidP="007B2EBE">
      <w:pPr>
        <w:keepNext w:val="0"/>
        <w:widowControl/>
        <w:tabs>
          <w:tab w:pos="4819" w:val="center"/>
          <w:tab w:pos="9638" w:val="right"/>
        </w:tabs>
        <w:spacing w:line="360" w:lineRule="auto" w:before="120" w:after="120"/>
        <w:ind w:left="0" w:right="0" w:firstLine="0"/>
        <w:jc w:val="center"/>
        <w:rPr>
          <w:rFonts w:asciiTheme="majorBidi" w:hAnsiTheme="majorBidi" w:cstheme="majorBidi"/>
          <w:sz w:val="28"/>
          <w:szCs w:val="28"/>
        </w:rPr>
      </w:pPr>
      <m:oMath>
        <m:sSub>
          <m:sSubPr>
            <m:ctrlPr>
              <w:rPr>
                <w:rFonts w:ascii="Cambria Math" w:hAnsi="Cambria Math" w:cstheme="majorBidi"/>
                <w:i/>
                <w:sz w:val="28"/>
                <w:szCs w:val="28"/>
              </w:rPr>
            </m:ctrlPr>
          </m:sSubPr>
          <m:e>
            <m:r>
              <w:rPr>
                <w:rFonts w:ascii="Cambria Math" w:hAnsi="Cambria Math" w:cstheme="majorBidi"/>
                <w:sz w:val="28"/>
                <w:szCs w:val="28"/>
              </w:rPr>
              <m:t>Р</m:t>
            </m:r>
          </m:e>
          <m:sub>
            <m:r>
              <w:rPr>
                <w:rFonts w:ascii="Cambria Math" w:hAnsi="Cambria Math" w:cstheme="majorBidi"/>
                <w:sz w:val="28"/>
                <w:szCs w:val="28"/>
              </w:rPr>
              <m:t>укВ80</m:t>
            </m:r>
          </m:sub>
        </m:sSub>
        <m:r>
          <w:rPr>
            <w:rFonts w:ascii="Cambria Math" w:hAnsi="Cambria Math" w:cstheme="majorBidi"/>
            <w:sz w:val="28"/>
            <w:szCs w:val="28"/>
          </w:rPr>
          <m:t>=</m:t>
        </m:r>
        <m:sSub>
          <m:sSubPr>
            <m:ctrlPr>
              <w:rPr>
                <w:rFonts w:ascii="Cambria Math" w:hAnsi="Cambria Math" w:cstheme="majorBidi"/>
                <w:i/>
                <w:sz w:val="28"/>
                <w:szCs w:val="28"/>
              </w:rPr>
            </m:ctrlPr>
          </m:sSubPr>
          <m:e>
            <m:r>
              <w:rPr>
                <w:rFonts w:ascii="Cambria Math" w:hAnsi="Cambria Math" w:cstheme="majorBidi"/>
                <w:sz w:val="28"/>
                <w:szCs w:val="28"/>
              </w:rPr>
              <m:t>Р</m:t>
            </m:r>
          </m:e>
          <m:sub>
            <m:r>
              <w:rPr>
                <w:rFonts w:ascii="Cambria Math" w:hAnsi="Cambria Math" w:cstheme="majorBidi"/>
                <w:sz w:val="28"/>
                <w:szCs w:val="28"/>
              </w:rPr>
              <m:t>укВ60</m:t>
            </m:r>
          </m:sub>
        </m:sSub>
        <m:r>
          <w:rPr>
            <w:rFonts w:ascii="Cambria Math" w:hAnsi="Cambria Math" w:cstheme="majorBidi"/>
            <w:sz w:val="28"/>
            <w:szCs w:val="28"/>
          </w:rPr>
          <m:t>-</m:t>
        </m:r>
        <m:f>
          <m:fPr>
            <m:ctrlPr>
              <w:rPr>
                <w:rFonts w:ascii="Cambria Math" w:hAnsi="Cambria Math" w:cstheme="majorBidi"/>
                <w:i/>
                <w:sz w:val="28"/>
                <w:szCs w:val="28"/>
              </w:rPr>
            </m:ctrlPr>
          </m:fPr>
          <m:num>
            <m:sSub>
              <m:sSubPr>
                <m:ctrlPr>
                  <w:rPr>
                    <w:rFonts w:ascii="Cambria Math" w:hAnsi="Cambria Math" w:cstheme="majorBidi"/>
                    <w:i/>
                    <w:sz w:val="28"/>
                    <w:szCs w:val="28"/>
                  </w:rPr>
                </m:ctrlPr>
              </m:sSubPr>
              <m:e>
                <m:r>
                  <w:rPr>
                    <w:rFonts w:ascii="Cambria Math" w:hAnsi="Cambria Math" w:cstheme="majorBidi"/>
                    <w:sz w:val="28"/>
                    <w:szCs w:val="28"/>
                  </w:rPr>
                  <m:t>Р</m:t>
                </m:r>
              </m:e>
              <m:sub>
                <m:r>
                  <w:rPr>
                    <w:rFonts w:ascii="Cambria Math" w:hAnsi="Cambria Math" w:cstheme="majorBidi"/>
                    <w:sz w:val="28"/>
                    <w:szCs w:val="28"/>
                  </w:rPr>
                  <m:t>укВ60</m:t>
                </m:r>
              </m:sub>
            </m:sSub>
            <m:r>
              <w:rPr>
                <w:rFonts w:ascii="Cambria Math" w:hAnsi="Cambria Math" w:cstheme="majorBidi"/>
                <w:sz w:val="28"/>
                <w:szCs w:val="28"/>
              </w:rPr>
              <m:t>-</m:t>
            </m:r>
            <m:sSub>
              <m:sSubPr>
                <m:ctrlPr>
                  <w:rPr>
                    <w:rFonts w:ascii="Cambria Math" w:hAnsi="Cambria Math" w:cstheme="majorBidi"/>
                    <w:i/>
                    <w:sz w:val="28"/>
                    <w:szCs w:val="28"/>
                  </w:rPr>
                </m:ctrlPr>
              </m:sSubPr>
              <m:e>
                <m:r>
                  <w:rPr>
                    <w:rFonts w:ascii="Cambria Math" w:hAnsi="Cambria Math" w:cstheme="majorBidi"/>
                    <w:sz w:val="28"/>
                    <w:szCs w:val="28"/>
                  </w:rPr>
                  <m:t>Р</m:t>
                </m:r>
              </m:e>
              <m:sub>
                <m:r>
                  <w:rPr>
                    <w:rFonts w:ascii="Cambria Math" w:hAnsi="Cambria Math" w:cstheme="majorBidi"/>
                    <w:sz w:val="28"/>
                    <w:szCs w:val="28"/>
                  </w:rPr>
                  <m:t>укВ100</m:t>
                </m:r>
              </m:sub>
            </m:sSub>
          </m:num>
          <m:den>
            <m:sSub>
              <m:sSubPr>
                <m:ctrlPr>
                  <w:rPr>
                    <w:rFonts w:ascii="Cambria Math" w:hAnsi="Cambria Math" w:cstheme="majorBidi"/>
                    <w:i/>
                    <w:sz w:val="28"/>
                    <w:szCs w:val="28"/>
                  </w:rPr>
                </m:ctrlPr>
              </m:sSubPr>
              <m:e>
                <m:r>
                  <w:rPr>
                    <w:rFonts w:ascii="Cambria Math" w:hAnsi="Cambria Math" w:cstheme="majorBidi"/>
                    <w:sz w:val="28"/>
                    <w:szCs w:val="28"/>
                  </w:rPr>
                  <m:t>Р</m:t>
                </m:r>
              </m:e>
              <m:sub>
                <m:r>
                  <w:rPr>
                    <w:rFonts w:ascii="Cambria Math" w:hAnsi="Cambria Math" w:cstheme="majorBidi"/>
                    <w:sz w:val="28"/>
                    <w:szCs w:val="28"/>
                  </w:rPr>
                  <m:t>укВ100</m:t>
                </m:r>
              </m:sub>
            </m:sSub>
            <m:r>
              <w:rPr>
                <w:rFonts w:ascii="Cambria Math" w:hAnsi="Cambria Math" w:cstheme="majorBidi"/>
                <w:sz w:val="28"/>
                <w:szCs w:val="28"/>
              </w:rPr>
              <m:t>-</m:t>
            </m:r>
            <m:sSub>
              <m:sSubPr>
                <m:ctrlPr>
                  <w:rPr>
                    <w:rFonts w:ascii="Cambria Math" w:hAnsi="Cambria Math" w:cstheme="majorBidi"/>
                    <w:i/>
                    <w:sz w:val="28"/>
                    <w:szCs w:val="28"/>
                  </w:rPr>
                </m:ctrlPr>
              </m:sSubPr>
              <m:e>
                <m:r>
                  <w:rPr>
                    <w:rFonts w:ascii="Cambria Math" w:hAnsi="Cambria Math" w:cstheme="majorBidi"/>
                    <w:sz w:val="28"/>
                    <w:szCs w:val="28"/>
                  </w:rPr>
                  <m:t>Р</m:t>
                </m:r>
              </m:e>
              <m:sub>
                <m:r>
                  <w:rPr>
                    <w:rFonts w:ascii="Cambria Math" w:hAnsi="Cambria Math" w:cstheme="majorBidi"/>
                    <w:sz w:val="28"/>
                    <w:szCs w:val="28"/>
                  </w:rPr>
                  <m:t>укВ60</m:t>
                </m:r>
              </m:sub>
            </m:sSub>
          </m:den>
        </m:f>
        <m:r>
          <w:rPr>
            <w:rFonts w:ascii="Cambria Math" w:hAnsi="Cambria Math" w:cstheme="majorBidi"/>
            <w:sz w:val="28"/>
            <w:szCs w:val="28"/>
          </w:rPr>
          <m:t>⋅</m:t>
        </m:r>
        <m:d>
          <m:dPr>
            <m:ctrlPr>
              <w:rPr>
                <w:rFonts w:ascii="Cambria Math" w:hAnsi="Cambria Math" w:cstheme="majorBidi"/>
                <w:i/>
                <w:sz w:val="28"/>
                <w:szCs w:val="28"/>
              </w:rPr>
            </m:ctrlPr>
          </m:dPr>
          <m:e>
            <m:sSub>
              <m:sSubPr>
                <m:ctrlPr>
                  <w:rPr>
                    <w:rFonts w:ascii="Cambria Math" w:hAnsi="Cambria Math" w:cstheme="majorBidi"/>
                    <w:i/>
                    <w:sz w:val="28"/>
                    <w:szCs w:val="28"/>
                  </w:rPr>
                </m:ctrlPr>
              </m:sSubPr>
              <m:e>
                <m:r>
                  <w:rPr>
                    <w:rFonts w:ascii="Cambria Math" w:hAnsi="Cambria Math" w:cstheme="majorBidi"/>
                    <w:sz w:val="28"/>
                    <w:szCs w:val="28"/>
                  </w:rPr>
                  <m:t>Р</m:t>
                </m:r>
              </m:e>
              <m:sub>
                <m:r>
                  <w:rPr>
                    <w:rFonts w:ascii="Cambria Math" w:hAnsi="Cambria Math" w:cstheme="majorBidi"/>
                    <w:sz w:val="28"/>
                    <w:szCs w:val="28"/>
                  </w:rPr>
                  <m:t>укВ100</m:t>
                </m:r>
              </m:sub>
            </m:sSub>
            <m:r>
              <w:rPr>
                <w:rFonts w:ascii="Cambria Math" w:hAnsi="Cambria Math" w:cstheme="majorBidi"/>
                <w:sz w:val="28"/>
                <w:szCs w:val="28"/>
              </w:rPr>
              <m:t>-</m:t>
            </m:r>
            <m:sSub>
              <m:sSubPr>
                <m:ctrlPr>
                  <w:rPr>
                    <w:rFonts w:ascii="Cambria Math" w:hAnsi="Cambria Math" w:cstheme="majorBidi"/>
                    <w:i/>
                    <w:sz w:val="28"/>
                    <w:szCs w:val="28"/>
                  </w:rPr>
                </m:ctrlPr>
              </m:sSubPr>
              <m:e>
                <m:r>
                  <w:rPr>
                    <w:rFonts w:ascii="Cambria Math" w:hAnsi="Cambria Math" w:cstheme="majorBidi"/>
                    <w:sz w:val="28"/>
                    <w:szCs w:val="28"/>
                  </w:rPr>
                  <m:t>Р</m:t>
                </m:r>
              </m:e>
              <m:sub>
                <m:r>
                  <w:rPr>
                    <w:rFonts w:ascii="Cambria Math" w:hAnsi="Cambria Math" w:cstheme="majorBidi"/>
                    <w:sz w:val="28"/>
                    <w:szCs w:val="28"/>
                  </w:rPr>
                  <m:t>укВ60</m:t>
                </m:r>
              </m:sub>
            </m:sSub>
          </m:e>
        </m:d>
      </m:oMath>
      <w:r w:rsidR="007B2EBE" w:rsidRPr="003F3A1E">
        <w:rPr>
          <w:rFonts w:asciiTheme="majorBidi" w:hAnsiTheme="majorBidi" w:cstheme="majorBidi" w:ascii="Times New Roman" w:hAnsi="Times New Roman"/>
          <w:sz w:val="28"/>
          <w:szCs w:val="28"/>
        </w:rPr>
        <w:t xml:space="preserve"> </w:t>
      </w:r>
      <w:r w:rsidR="008046BB" w:rsidRPr="003F3A1E">
        <w:rPr>
          <w:rFonts w:asciiTheme="majorBidi" w:hAnsiTheme="majorBidi" w:cstheme="majorBidi" w:ascii="Times New Roman" w:hAnsi="Times New Roman"/>
          <w:sz w:val="28"/>
          <w:szCs w:val="28"/>
        </w:rPr>
        <w:t>=</w:t>
      </w:r>
    </w:p>
    <w:p w14:paraId="1A226523" w14:textId="609EDDC9" w:rsidR="008046BB" w:rsidRPr="003F3A1E" w:rsidRDefault="008046BB" w:rsidP="007B2EBE">
      <w:pPr>
        <w:pStyle w:val="a3"/>
        <w:keepNext w:val="0"/>
        <w:widowControl/>
        <w:tabs>
          <w:tab w:pos="4819" w:val="center"/>
          <w:tab w:pos="9638" w:val="right"/>
        </w:tabs>
        <w:spacing w:line="360" w:lineRule="auto" w:before="120" w:after="120"/>
        <w:ind w:left="0" w:right="0" w:firstLine="0"/>
        <w:jc w:val="center"/>
        <w:rPr>
          <w:rFonts w:asciiTheme="majorBidi" w:hAnsiTheme="majorBidi" w:cstheme="majorBidi"/>
          <w:szCs w:val="28"/>
        </w:rPr>
      </w:pPr>
      <w:r w:rsidRPr="003F3A1E">
        <w:rPr>
          <w:rFonts w:asciiTheme="majorBidi" w:hAnsiTheme="majorBidi" w:cstheme="majorBidi" w:ascii="Times New Roman" w:hAnsi="Times New Roman"/>
          <w:sz w:val="28"/>
          <w:szCs w:val="28"/>
        </w:rPr>
        <w:t>=</w:t>
      </w:r>
      <w:r w:rsidR="00C438D7" w:rsidRPr="003F3A1E">
        <w:rPr>
          <w:rFonts w:asciiTheme="majorBidi" w:hAnsiTheme="majorBidi" w:cstheme="majorBidi" w:ascii="Times New Roman" w:hAnsi="Times New Roman"/>
          <w:sz w:val="28"/>
          <w:szCs w:val="28"/>
        </w:rPr>
        <w:t xml:space="preserve"> </w:t>
      </w:r>
      <m:oMath>
        <m:r>
          <w:rPr>
            <w:rFonts w:ascii="Cambria Math" w:hAnsi="Cambria Math" w:cstheme="majorBidi"/>
            <w:szCs w:val="28"/>
          </w:rPr>
          <m:t>1,05-</m:t>
        </m:r>
        <m:f>
          <m:fPr>
            <m:ctrlPr>
              <w:rPr>
                <w:rFonts w:ascii="Cambria Math" w:hAnsi="Cambria Math" w:cstheme="majorBidi"/>
                <w:i/>
                <w:szCs w:val="28"/>
              </w:rPr>
            </m:ctrlPr>
          </m:fPr>
          <m:num>
            <m:r>
              <w:rPr>
                <w:rFonts w:ascii="Cambria Math" w:hAnsi="Cambria Math" w:cstheme="majorBidi"/>
                <w:szCs w:val="28"/>
              </w:rPr>
              <m:t>1,05-0,85</m:t>
            </m:r>
          </m:num>
          <m:den>
            <m:r>
              <w:rPr>
                <w:rFonts w:ascii="Cambria Math" w:hAnsi="Cambria Math" w:cstheme="majorBidi"/>
                <w:szCs w:val="28"/>
              </w:rPr>
              <m:t>0,85-1,05</m:t>
            </m:r>
          </m:den>
        </m:f>
        <m:r>
          <w:rPr>
            <w:rFonts w:ascii="Cambria Math" w:hAnsi="Cambria Math" w:cstheme="majorBidi"/>
            <w:szCs w:val="28"/>
          </w:rPr>
          <m:t>⋅</m:t>
        </m:r>
        <m:d>
          <m:dPr>
            <m:ctrlPr>
              <w:rPr>
                <w:rFonts w:ascii="Cambria Math" w:hAnsi="Cambria Math" w:cstheme="majorBidi"/>
                <w:i/>
                <w:szCs w:val="28"/>
              </w:rPr>
            </m:ctrlPr>
          </m:dPr>
          <m:e>
            <m:r>
              <w:rPr>
                <w:rFonts w:ascii="Cambria Math" w:hAnsi="Cambria Math" w:cstheme="majorBidi"/>
                <w:szCs w:val="28"/>
              </w:rPr>
              <m:t>1,05-0,85</m:t>
            </m:r>
          </m:e>
        </m:d>
      </m:oMath>
      <w:r w:rsidR="007B2EBE" w:rsidRPr="003F3A1E">
        <w:rPr>
          <w:rFonts w:asciiTheme="majorBidi" w:hAnsiTheme="majorBidi" w:cstheme="majorBidi" w:ascii="Times New Roman" w:hAnsi="Times New Roman"/>
          <w:sz w:val="28"/>
          <w:szCs w:val="28"/>
        </w:rPr>
        <w:t xml:space="preserve"> </w:t>
      </w:r>
      <w:r w:rsidRPr="003F3A1E">
        <w:rPr>
          <w:rFonts w:asciiTheme="majorBidi" w:hAnsiTheme="majorBidi" w:cstheme="majorBidi" w:ascii="Times New Roman" w:hAnsi="Times New Roman"/>
          <w:sz w:val="28"/>
          <w:szCs w:val="28"/>
        </w:rPr>
        <w:t>=</w:t>
      </w:r>
      <w:r w:rsidR="00C438D7" w:rsidRPr="003F3A1E">
        <w:rPr>
          <w:rFonts w:asciiTheme="majorBidi" w:hAnsiTheme="majorBidi" w:cstheme="majorBidi" w:ascii="Times New Roman" w:hAnsi="Times New Roman"/>
          <w:sz w:val="28"/>
          <w:szCs w:val="28"/>
        </w:rPr>
        <w:t xml:space="preserve"> </w:t>
      </w:r>
      <w:r w:rsidRPr="003F3A1E">
        <w:rPr>
          <w:rFonts w:asciiTheme="majorBidi" w:hAnsiTheme="majorBidi" w:cstheme="majorBidi" w:ascii="Times New Roman" w:hAnsi="Times New Roman"/>
          <w:sz w:val="28"/>
          <w:szCs w:val="28"/>
        </w:rPr>
        <w:t>0,</w:t>
      </w:r>
      <w:r w:rsidR="00C438D7" w:rsidRPr="003F3A1E">
        <w:rPr>
          <w:rFonts w:asciiTheme="majorBidi" w:hAnsiTheme="majorBidi" w:cstheme="majorBidi" w:ascii="Times New Roman" w:hAnsi="Times New Roman"/>
          <w:sz w:val="28"/>
          <w:szCs w:val="28"/>
        </w:rPr>
        <w:t>95</w:t>
      </w:r>
      <w:r w:rsidRPr="003F3A1E">
        <w:rPr>
          <w:rFonts w:asciiTheme="majorBidi" w:hAnsiTheme="majorBidi" w:cstheme="majorBidi" w:ascii="Times New Roman" w:hAnsi="Times New Roman"/>
          <w:sz w:val="28"/>
          <w:szCs w:val="28"/>
        </w:rPr>
        <w:t>.</w:t>
      </w:r>
    </w:p>
    <w:p w14:paraId="348EC2BD" w14:textId="5C61ED93" w:rsidR="000B1567" w:rsidRPr="003F3A1E" w:rsidRDefault="00401FDB" w:rsidP="0039245F">
      <w:pPr>
        <w:pStyle w:val="a3"/>
        <w:keepNext w:val="0"/>
        <w:widowControl/>
        <w:tabs>
          <w:tab w:val="left" w:pos="709"/>
        </w:tabs>
        <w:spacing w:line="360" w:lineRule="auto" w:before="120" w:after="120"/>
        <w:ind w:left="0" w:right="0" w:firstLine="0"/>
        <w:jc w:val="center"/>
        <w:rPr>
          <w:rFonts w:asciiTheme="majorBidi" w:hAnsiTheme="majorBidi" w:cstheme="majorBidi"/>
          <w:szCs w:val="28"/>
        </w:rPr>
      </w:pPr>
      <w:r w:rsidRPr="003F3A1E">
        <w:rPr>
          <w:rFonts w:asciiTheme="majorBidi" w:hAnsiTheme="majorBidi" w:cstheme="majorBidi" w:ascii="Times New Roman" w:hAnsi="Times New Roman"/>
          <w:sz w:val="28"/>
          <w:szCs w:val="28"/>
        </w:rPr>
        <w:t xml:space="preserve"> </w:t>
      </w:r>
      <w:r w:rsidRPr="003F3A1E">
        <w:rPr>
          <w:rFonts w:asciiTheme="majorBidi" w:hAnsiTheme="majorBidi" w:cstheme="majorBidi" w:ascii="Times New Roman" w:hAnsi="Times New Roman"/>
          <w:position w:val="-16"/>
          <w:sz w:val="28"/>
          <w:szCs w:val="28"/>
        </w:rPr>
        <w:object w:dxaOrig="680" w:dyaOrig="420" w14:anchorId="590E0AA9">
          <v:shape id="_x0000_i1046" type="#_x0000_t75" style="width:34.8pt;height:22.2pt" o:ole="" fillcolor="window">
            <v:imagedata r:id="rId55" o:title=""/>
          </v:shape>
          <o:OLEObject Type="Embed" ProgID="Equation.3" ShapeID="_x0000_i1046" DrawAspect="Content" ObjectID="_1837638778" r:id="rId56"/>
        </w:object>
      </w:r>
      <w:r w:rsidRPr="003F3A1E">
        <w:rPr>
          <w:rFonts w:asciiTheme="majorBidi" w:hAnsiTheme="majorBidi" w:cstheme="majorBidi" w:ascii="Times New Roman" w:hAnsi="Times New Roman"/>
          <w:position w:val="-14"/>
          <w:sz w:val="28"/>
          <w:szCs w:val="28"/>
        </w:rPr>
        <w:t xml:space="preserve"> </w:t>
      </w:r>
      <w:r w:rsidRPr="003F3A1E">
        <w:rPr>
          <w:rFonts w:asciiTheme="majorBidi" w:hAnsiTheme="majorBidi" w:cstheme="majorBidi" w:ascii="Times New Roman" w:hAnsi="Times New Roman"/>
          <w:sz w:val="28"/>
          <w:szCs w:val="28"/>
        </w:rPr>
        <w:t xml:space="preserve">=0,95 </w:t>
      </w:r>
      <w:r w:rsidR="00226F95">
        <w:rPr>
          <w:rFonts w:asciiTheme="majorBidi" w:hAnsiTheme="majorBidi" w:cstheme="majorBidi" w:ascii="Times New Roman" w:hAnsi="Times New Roman"/>
          <w:sz w:val="28"/>
          <w:szCs w:val="28"/>
        </w:rPr>
        <w:t>кВт</w:t>
      </w:r>
      <w:r w:rsidR="007C7299">
        <w:rPr>
          <w:rFonts w:asciiTheme="majorBidi" w:hAnsiTheme="majorBidi" w:cstheme="majorBidi" w:ascii="Times New Roman" w:hAnsi="Times New Roman"/>
          <w:sz w:val="28"/>
          <w:szCs w:val="28"/>
        </w:rPr>
        <w:t xml:space="preserve"> </w:t>
      </w:r>
      <w:r w:rsidRPr="003F3A1E">
        <w:rPr>
          <w:rFonts w:asciiTheme="majorBidi" w:hAnsiTheme="majorBidi" w:cstheme="majorBidi" w:ascii="Times New Roman" w:hAnsi="Times New Roman"/>
          <w:sz w:val="28"/>
          <w:szCs w:val="28"/>
        </w:rPr>
        <w:t xml:space="preserve">при коэффициенте мощности </w:t>
      </w:r>
      <w:r w:rsidR="00605947" w:rsidRPr="003F3A1E">
        <w:rPr>
          <w:rFonts w:asciiTheme="majorBidi" w:hAnsiTheme="majorBidi" w:cstheme="majorBidi" w:ascii="Times New Roman" w:hAnsi="Times New Roman"/>
          <w:position w:val="-12"/>
          <w:sz w:val="28"/>
          <w:szCs w:val="28"/>
        </w:rPr>
        <w:object w:dxaOrig="920" w:dyaOrig="400" w14:anchorId="0ABBE7F7">
          <v:shape id="_x0000_i1047" type="#_x0000_t75" style="width:45.6pt;height:21.6pt" o:ole="" fillcolor="window">
            <v:imagedata r:id="rId57" o:title=""/>
          </v:shape>
          <o:OLEObject Type="Embed" ProgID="Equation.3" ShapeID="_x0000_i1047" DrawAspect="Content" ObjectID="_1837638779" r:id="rId58"/>
        </w:object>
      </w:r>
      <w:r w:rsidRPr="003F3A1E">
        <w:rPr>
          <w:rFonts w:asciiTheme="majorBidi" w:hAnsiTheme="majorBidi" w:cstheme="majorBidi" w:ascii="Times New Roman" w:hAnsi="Times New Roman"/>
          <w:sz w:val="28"/>
          <w:szCs w:val="28"/>
        </w:rPr>
        <w:t xml:space="preserve"> =0,96 </w:t>
      </w:r>
      <w:r w:rsidR="00C438D7" w:rsidRPr="003F3A1E">
        <w:rPr>
          <w:rFonts w:asciiTheme="majorBidi" w:hAnsiTheme="majorBidi" w:cstheme="majorBidi" w:ascii="Times New Roman" w:hAnsi="Times New Roman"/>
          <w:sz w:val="28"/>
          <w:szCs w:val="28"/>
        </w:rPr>
        <w:t>(табл. 2.3)</w:t>
      </w:r>
      <w:r w:rsidRPr="003F3A1E">
        <w:rPr>
          <w:rFonts w:asciiTheme="majorBidi" w:hAnsiTheme="majorBidi" w:cstheme="majorBidi" w:ascii="Times New Roman" w:hAnsi="Times New Roman"/>
          <w:sz w:val="28"/>
          <w:szCs w:val="28"/>
        </w:rPr>
        <w:t xml:space="preserve">. </w:t>
      </w:r>
    </w:p>
    <w:p w14:paraId="63D18A06" w14:textId="54F501BB" w:rsidR="00401FDB" w:rsidRPr="003F3A1E" w:rsidRDefault="00401FDB" w:rsidP="0039245F">
      <w:pPr>
        <w:pStyle w:val="a3"/>
        <w:keepNext w:val="0"/>
        <w:widowControl/>
        <w:tabs>
          <w:tab w:val="left" w:pos="709"/>
        </w:tabs>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Тогда расчетная мощность от </w:t>
      </w:r>
      <w:r w:rsidR="00226F95">
        <w:rPr>
          <w:rFonts w:asciiTheme="majorBidi" w:hAnsiTheme="majorBidi" w:cstheme="majorBidi" w:ascii="Times New Roman" w:hAnsi="Times New Roman"/>
          <w:color w:val="000000"/>
          <w:szCs w:val="28"/>
        </w:rPr>
        <w:t>Квартир</w:t>
      </w:r>
      <w:r w:rsidRPr="003F3A1E">
        <w:rPr>
          <w:rFonts w:asciiTheme="majorBidi" w:hAnsiTheme="majorBidi" w:cstheme="majorBidi" w:ascii="Times New Roman" w:hAnsi="Times New Roman"/>
          <w:color w:val="000000"/>
          <w:szCs w:val="28"/>
        </w:rPr>
        <w:t xml:space="preserve"> на вводе в здание равна: </w:t>
      </w:r>
    </w:p>
    <w:p w14:paraId="78A8FF50" w14:textId="4C2F0C41" w:rsidR="00401FDB" w:rsidRPr="003F3A1E" w:rsidRDefault="00930B73" w:rsidP="0039245F">
      <w:pPr>
        <w:pStyle w:val="11"/>
        <w:keepNext w:val="0"/>
        <w:widowControl/>
        <w:tabs>
          <w:tab w:val="left" w:pos="709"/>
        </w:tabs>
        <w:spacing w:before="120" w:after="120" w:line="360" w:lineRule="auto"/>
        <w:ind w:left="0" w:right="0" w:firstLine="0"/>
        <w:jc w:val="center"/>
        <w:rPr>
          <w:rFonts w:asciiTheme="majorBidi" w:hAnsiTheme="majorBidi" w:cstheme="majorBidi"/>
          <w:szCs w:val="28"/>
        </w:rPr>
      </w:pPr>
      <w:r w:rsidRPr="003F3A1E">
        <w:rPr>
          <w:rFonts w:asciiTheme="majorBidi" w:hAnsiTheme="majorBidi" w:cstheme="majorBidi" w:ascii="Times New Roman" w:hAnsi="Times New Roman"/>
          <w:position w:val="-18"/>
          <w:sz w:val="28"/>
          <w:szCs w:val="28"/>
        </w:rPr>
        <w:object w:dxaOrig="2220" w:dyaOrig="460" w14:anchorId="65BE97CA">
          <v:shape id="_x0000_i1048" type="#_x0000_t75" style="width:108.6pt;height:24.6pt" o:ole="" fillcolor="window">
            <v:imagedata r:id="rId59" o:title=""/>
          </v:shape>
          <o:OLEObject Type="Embed" ProgID="Equation.3" ShapeID="_x0000_i1048" DrawAspect="Content" ObjectID="_1837638780" r:id="rId60"/>
        </w:object>
      </w:r>
      <w:r w:rsidR="00401FDB" w:rsidRPr="003F3A1E">
        <w:rPr>
          <w:rFonts w:asciiTheme="majorBidi" w:hAnsiTheme="majorBidi" w:cstheme="majorBidi" w:ascii="Times New Roman" w:hAnsi="Times New Roman"/>
          <w:sz w:val="28"/>
          <w:szCs w:val="28"/>
        </w:rPr>
        <w:t xml:space="preserve">=0,95∙80=76 </w:t>
      </w:r>
      <w:r w:rsidR="00226F95">
        <w:rPr>
          <w:rFonts w:asciiTheme="majorBidi" w:hAnsiTheme="majorBidi" w:cstheme="majorBidi" w:ascii="Times New Roman" w:hAnsi="Times New Roman"/>
          <w:sz w:val="28"/>
          <w:szCs w:val="28"/>
        </w:rPr>
        <w:t>кВт</w:t>
      </w:r>
      <w:r w:rsidR="00401FDB" w:rsidRPr="003F3A1E">
        <w:rPr>
          <w:rFonts w:asciiTheme="majorBidi" w:hAnsiTheme="majorBidi" w:cstheme="majorBidi" w:ascii="Times New Roman" w:hAnsi="Times New Roman"/>
          <w:sz w:val="28"/>
          <w:szCs w:val="28"/>
        </w:rPr>
        <w:t>;</w:t>
      </w:r>
    </w:p>
    <w:p w14:paraId="065798ED" w14:textId="54CAC41C" w:rsidR="00401FDB" w:rsidRPr="003F3A1E" w:rsidRDefault="00930B73" w:rsidP="0039245F">
      <w:pPr>
        <w:pStyle w:val="21"/>
        <w:keepNext w:val="0"/>
        <w:widowControl/>
        <w:tabs>
          <w:tab w:val="left" w:pos="709"/>
        </w:tabs>
        <w:spacing w:after="120" w:line="360" w:lineRule="auto" w:before="120"/>
        <w:ind w:left="0" w:right="0" w:firstLine="0"/>
        <w:jc w:val="center"/>
        <w:rPr>
          <w:rFonts w:asciiTheme="majorBidi" w:hAnsiTheme="majorBidi" w:cstheme="majorBidi"/>
          <w:szCs w:val="28"/>
        </w:rPr>
      </w:pPr>
      <w:r w:rsidRPr="003F3A1E">
        <w:rPr>
          <w:rFonts w:asciiTheme="majorBidi" w:hAnsiTheme="majorBidi" w:cstheme="majorBidi" w:ascii="Times New Roman" w:hAnsi="Times New Roman"/>
          <w:position w:val="-18"/>
          <w:sz w:val="28"/>
          <w:szCs w:val="28"/>
        </w:rPr>
        <w:object w:dxaOrig="2500" w:dyaOrig="460" w14:anchorId="5BD20EE7">
          <v:shape id="_x0000_i1049" type="#_x0000_t75" style="width:134.4pt;height:24.6pt" o:ole="" fillcolor="window">
            <v:imagedata r:id="rId61" o:title=""/>
          </v:shape>
          <o:OLEObject Type="Embed" ProgID="Equation.3" ShapeID="_x0000_i1049" DrawAspect="Content" ObjectID="_1837638781" r:id="rId62"/>
        </w:object>
      </w:r>
      <w:r w:rsidR="00401FDB" w:rsidRPr="003F3A1E">
        <w:rPr>
          <w:rFonts w:asciiTheme="majorBidi" w:hAnsiTheme="majorBidi" w:cstheme="majorBidi" w:ascii="Times New Roman" w:hAnsi="Times New Roman"/>
          <w:sz w:val="28"/>
          <w:szCs w:val="28"/>
        </w:rPr>
        <w:t xml:space="preserve">=76∙0,29=22,15 </w:t>
      </w:r>
      <w:proofErr w:type="spellStart"/>
      <w:r w:rsidR="00226F95">
        <w:rPr>
          <w:rFonts w:asciiTheme="majorBidi" w:hAnsiTheme="majorBidi" w:cstheme="majorBidi" w:ascii="Times New Roman" w:hAnsi="Times New Roman"/>
          <w:sz w:val="28"/>
          <w:szCs w:val="28"/>
        </w:rPr>
        <w:t>кВар</w:t>
      </w:r>
      <w:proofErr w:type="spellEnd"/>
      <w:r w:rsidR="00401FDB" w:rsidRPr="003F3A1E">
        <w:rPr>
          <w:rFonts w:asciiTheme="majorBidi" w:hAnsiTheme="majorBidi" w:cstheme="majorBidi" w:ascii="Times New Roman" w:hAnsi="Times New Roman"/>
          <w:sz w:val="28"/>
          <w:szCs w:val="28"/>
        </w:rPr>
        <w:t xml:space="preserve">. </w:t>
      </w:r>
      <w:r w:rsidR="00401FDB" w:rsidRPr="003F3A1E">
        <w:rPr>
          <w:rFonts w:asciiTheme="majorBidi" w:hAnsiTheme="majorBidi" w:cstheme="majorBidi" w:ascii="Times New Roman" w:hAnsi="Times New Roman"/>
          <w:sz w:val="28"/>
          <w:szCs w:val="28"/>
        </w:rPr>
        <w:tab/>
      </w:r>
      <w:r w:rsidR="00401FDB" w:rsidRPr="003F3A1E">
        <w:rPr>
          <w:rFonts w:asciiTheme="majorBidi" w:hAnsiTheme="majorBidi" w:cstheme="majorBidi" w:ascii="Times New Roman" w:hAnsi="Times New Roman"/>
          <w:sz w:val="28"/>
          <w:szCs w:val="28"/>
        </w:rPr>
        <w:tab/>
      </w:r>
      <w:r w:rsidR="00401FDB" w:rsidRPr="003F3A1E">
        <w:rPr>
          <w:rFonts w:asciiTheme="majorBidi" w:hAnsiTheme="majorBidi" w:cstheme="majorBidi" w:ascii="Times New Roman" w:hAnsi="Times New Roman"/>
          <w:sz w:val="28"/>
          <w:szCs w:val="28"/>
        </w:rPr>
        <w:tab/>
      </w:r>
      <w:r w:rsidR="00401FDB" w:rsidRPr="003F3A1E">
        <w:rPr>
          <w:rFonts w:asciiTheme="majorBidi" w:hAnsiTheme="majorBidi" w:cstheme="majorBidi" w:ascii="Times New Roman" w:hAnsi="Times New Roman"/>
          <w:sz w:val="28"/>
          <w:szCs w:val="28"/>
        </w:rPr>
        <w:tab/>
      </w:r>
      <w:r w:rsidR="007C7299">
        <w:rPr>
          <w:rFonts w:asciiTheme="majorBidi" w:hAnsiTheme="majorBidi" w:cstheme="majorBidi" w:ascii="Times New Roman" w:hAnsi="Times New Roman"/>
          <w:sz w:val="28"/>
          <w:szCs w:val="28"/>
        </w:rPr>
        <w:t xml:space="preserve">  </w:t>
      </w:r>
    </w:p>
    <w:p w14:paraId="69926F1F" w14:textId="77777777" w:rsidR="00401FDB" w:rsidRPr="003F3A1E" w:rsidRDefault="00401FDB" w:rsidP="0039245F">
      <w:pPr>
        <w:pStyle w:val="a3"/>
        <w:keepNext w:val="0"/>
        <w:widowControl/>
        <w:tabs>
          <w:tab w:val="left" w:pos="709"/>
        </w:tabs>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Коэффициент спроса лифтовых установок при наличии </w:t>
      </w:r>
      <w:r w:rsidR="00486F5C" w:rsidRPr="003F3A1E">
        <w:rPr>
          <w:rFonts w:asciiTheme="majorBidi" w:hAnsiTheme="majorBidi" w:cstheme="majorBidi" w:ascii="Times New Roman" w:hAnsi="Times New Roman"/>
          <w:color w:val="000000"/>
          <w:szCs w:val="28"/>
        </w:rPr>
        <w:t xml:space="preserve">до </w:t>
      </w:r>
      <w:r w:rsidRPr="003F3A1E">
        <w:rPr>
          <w:rFonts w:asciiTheme="majorBidi" w:hAnsiTheme="majorBidi" w:cstheme="majorBidi" w:ascii="Times New Roman" w:hAnsi="Times New Roman"/>
          <w:color w:val="000000"/>
          <w:szCs w:val="28"/>
        </w:rPr>
        <w:t>восьми</w:t>
      </w:r>
      <w:r w:rsidRPr="003F3A1E">
        <w:rPr>
          <w:rFonts w:asciiTheme="majorBidi" w:hAnsiTheme="majorBidi" w:cstheme="majorBidi" w:ascii="Times New Roman" w:hAnsi="Times New Roman"/>
          <w:color w:val="000000"/>
          <w:szCs w:val="28"/>
          <w:highlight w:val="cyan"/>
        </w:rPr>
        <w:t xml:space="preserve"> </w:t>
      </w:r>
      <w:r w:rsidRPr="003F3A1E">
        <w:rPr>
          <w:rFonts w:asciiTheme="majorBidi" w:hAnsiTheme="majorBidi" w:cstheme="majorBidi" w:ascii="Times New Roman" w:hAnsi="Times New Roman"/>
          <w:color w:val="000000"/>
          <w:szCs w:val="28"/>
        </w:rPr>
        <w:t xml:space="preserve">лифтов принимаем равным 0,65 при коэффициенте мощности </w:t>
      </w:r>
      <w:r w:rsidR="00605947" w:rsidRPr="003F3A1E">
        <w:rPr>
          <w:rFonts w:asciiTheme="majorBidi" w:hAnsiTheme="majorBidi" w:cstheme="majorBidi" w:ascii="Times New Roman" w:hAnsi="Times New Roman"/>
          <w:color w:val="000000"/>
          <w:position w:val="-12"/>
          <w:szCs w:val="28"/>
        </w:rPr>
        <w:object w:dxaOrig="780" w:dyaOrig="400" w14:anchorId="24928AB0">
          <v:shape id="_x0000_i1050" type="#_x0000_t75" style="width:37.8pt;height:21.6pt" o:ole="" fillcolor="window">
            <v:imagedata r:id="rId63" o:title=""/>
          </v:shape>
          <o:OLEObject Type="Embed" ProgID="Equation.3" ShapeID="_x0000_i1050" DrawAspect="Content" ObjectID="_1837638782" r:id="rId64"/>
        </w:object>
      </w:r>
      <w:r w:rsidRPr="003F3A1E">
        <w:rPr>
          <w:rFonts w:asciiTheme="majorBidi" w:hAnsiTheme="majorBidi" w:cstheme="majorBidi" w:ascii="Times New Roman" w:hAnsi="Times New Roman"/>
          <w:color w:val="000000"/>
          <w:szCs w:val="28"/>
        </w:rPr>
        <w:t>=0,65 [2]. Тогда расчетная мощность лифтов равна</w:t>
      </w:r>
    </w:p>
    <w:p w14:paraId="31BDECDA" w14:textId="4FB441DA" w:rsidR="00401FDB" w:rsidRPr="003F3A1E" w:rsidRDefault="00605947" w:rsidP="0039245F">
      <w:pPr>
        <w:pStyle w:val="11"/>
        <w:keepNext w:val="0"/>
        <w:widowControl/>
        <w:tabs>
          <w:tab w:val="left" w:pos="709"/>
        </w:tabs>
        <w:spacing w:before="120" w:after="120" w:line="360" w:lineRule="auto"/>
        <w:ind w:left="0" w:right="0" w:firstLine="0"/>
        <w:jc w:val="center"/>
        <w:rPr>
          <w:rFonts w:asciiTheme="majorBidi" w:hAnsiTheme="majorBidi" w:cstheme="majorBidi"/>
          <w:szCs w:val="28"/>
        </w:rPr>
      </w:pPr>
      <w:r w:rsidRPr="003F3A1E">
        <w:rPr>
          <w:rFonts w:asciiTheme="majorBidi" w:hAnsiTheme="majorBidi" w:cstheme="majorBidi" w:ascii="Times New Roman" w:hAnsi="Times New Roman"/>
          <w:position w:val="-34"/>
          <w:sz w:val="28"/>
          <w:szCs w:val="28"/>
        </w:rPr>
        <w:object w:dxaOrig="2520" w:dyaOrig="880" w14:anchorId="24DF4274">
          <v:shape id="_x0000_i1051" type="#_x0000_t75" style="width:119.4pt;height:43.8pt" o:ole="" fillcolor="window">
            <v:imagedata r:id="rId65" o:title=""/>
          </v:shape>
          <o:OLEObject Type="Embed" ProgID="Equation.3" ShapeID="_x0000_i1051" DrawAspect="Content" ObjectID="_1837638783" r:id="rId66"/>
        </w:object>
      </w:r>
      <w:r w:rsidR="00401FDB" w:rsidRPr="003F3A1E">
        <w:rPr>
          <w:rFonts w:asciiTheme="majorBidi" w:hAnsiTheme="majorBidi" w:cstheme="majorBidi" w:ascii="Times New Roman" w:hAnsi="Times New Roman"/>
          <w:sz w:val="28"/>
          <w:szCs w:val="28"/>
        </w:rPr>
        <w:t xml:space="preserve">=4,5∙8∙0,65=18,2 </w:t>
      </w:r>
      <w:r w:rsidR="00226F95">
        <w:rPr>
          <w:rFonts w:asciiTheme="majorBidi" w:hAnsiTheme="majorBidi" w:cstheme="majorBidi" w:ascii="Times New Roman" w:hAnsi="Times New Roman"/>
          <w:sz w:val="28"/>
          <w:szCs w:val="28"/>
        </w:rPr>
        <w:t>кВт</w:t>
      </w:r>
      <w:r w:rsidR="00401FDB" w:rsidRPr="003F3A1E">
        <w:rPr>
          <w:rFonts w:asciiTheme="majorBidi" w:hAnsiTheme="majorBidi" w:cstheme="majorBidi" w:ascii="Times New Roman" w:hAnsi="Times New Roman"/>
          <w:sz w:val="28"/>
          <w:szCs w:val="28"/>
        </w:rPr>
        <w:t>;</w:t>
      </w:r>
    </w:p>
    <w:p w14:paraId="5E3432F2" w14:textId="7A9AFD00" w:rsidR="00401FDB" w:rsidRPr="003F3A1E" w:rsidRDefault="00605947" w:rsidP="0039245F">
      <w:pPr>
        <w:pStyle w:val="21"/>
        <w:keepNext w:val="0"/>
        <w:widowControl/>
        <w:tabs>
          <w:tab w:val="left" w:pos="709"/>
        </w:tabs>
        <w:spacing w:after="120" w:line="360" w:lineRule="auto" w:before="120"/>
        <w:ind w:left="0" w:right="0" w:firstLine="0"/>
        <w:jc w:val="center"/>
        <w:rPr>
          <w:rFonts w:asciiTheme="majorBidi" w:hAnsiTheme="majorBidi" w:cstheme="majorBidi"/>
          <w:szCs w:val="28"/>
        </w:rPr>
      </w:pPr>
      <w:r w:rsidRPr="003F3A1E">
        <w:rPr>
          <w:rFonts w:asciiTheme="majorBidi" w:hAnsiTheme="majorBidi" w:cstheme="majorBidi" w:ascii="Times New Roman" w:hAnsi="Times New Roman"/>
          <w:position w:val="-18"/>
          <w:sz w:val="28"/>
          <w:szCs w:val="28"/>
        </w:rPr>
        <w:object w:dxaOrig="2180" w:dyaOrig="460" w14:anchorId="24051EAE">
          <v:shape id="_x0000_i1052" type="#_x0000_t75" style="width:96.6pt;height:22.2pt" o:ole="" fillcolor="window">
            <v:imagedata r:id="rId67" o:title=""/>
          </v:shape>
          <o:OLEObject Type="Embed" ProgID="Equation.3" ShapeID="_x0000_i1052" DrawAspect="Content" ObjectID="_1837638784" r:id="rId68"/>
        </w:object>
      </w:r>
      <w:r w:rsidR="00401FDB" w:rsidRPr="003F3A1E">
        <w:rPr>
          <w:rFonts w:asciiTheme="majorBidi" w:hAnsiTheme="majorBidi" w:cstheme="majorBidi" w:ascii="Times New Roman" w:hAnsi="Times New Roman"/>
          <w:position w:val="-14"/>
          <w:sz w:val="28"/>
          <w:szCs w:val="28"/>
        </w:rPr>
        <w:t xml:space="preserve"> </w:t>
      </w:r>
      <w:r w:rsidR="00401FDB" w:rsidRPr="003F3A1E">
        <w:rPr>
          <w:rFonts w:asciiTheme="majorBidi" w:hAnsiTheme="majorBidi" w:cstheme="majorBidi" w:ascii="Times New Roman" w:hAnsi="Times New Roman"/>
          <w:sz w:val="28"/>
          <w:szCs w:val="28"/>
        </w:rPr>
        <w:t xml:space="preserve">=18,2∙1,17=21,3 </w:t>
      </w:r>
      <w:proofErr w:type="spellStart"/>
      <w:r w:rsidR="00226F95">
        <w:rPr>
          <w:rFonts w:asciiTheme="majorBidi" w:hAnsiTheme="majorBidi" w:cstheme="majorBidi" w:ascii="Times New Roman" w:hAnsi="Times New Roman"/>
          <w:sz w:val="28"/>
          <w:szCs w:val="28"/>
        </w:rPr>
        <w:t>кВар</w:t>
      </w:r>
      <w:proofErr w:type="spellEnd"/>
      <w:r w:rsidR="00401FDB" w:rsidRPr="003F3A1E">
        <w:rPr>
          <w:rFonts w:asciiTheme="majorBidi" w:hAnsiTheme="majorBidi" w:cstheme="majorBidi" w:ascii="Times New Roman" w:hAnsi="Times New Roman"/>
          <w:sz w:val="28"/>
          <w:szCs w:val="28"/>
        </w:rPr>
        <w:t xml:space="preserve">. </w:t>
      </w:r>
      <w:r w:rsidR="00401FDB" w:rsidRPr="003F3A1E">
        <w:rPr>
          <w:rFonts w:asciiTheme="majorBidi" w:hAnsiTheme="majorBidi" w:cstheme="majorBidi" w:ascii="Times New Roman" w:hAnsi="Times New Roman"/>
          <w:sz w:val="28"/>
          <w:szCs w:val="28"/>
        </w:rPr>
        <w:tab/>
      </w:r>
      <w:r w:rsidR="00401FDB" w:rsidRPr="003F3A1E">
        <w:rPr>
          <w:rFonts w:asciiTheme="majorBidi" w:hAnsiTheme="majorBidi" w:cstheme="majorBidi" w:ascii="Times New Roman" w:hAnsi="Times New Roman"/>
          <w:sz w:val="28"/>
          <w:szCs w:val="28"/>
        </w:rPr>
        <w:tab/>
      </w:r>
      <w:r w:rsidR="00401FDB" w:rsidRPr="003F3A1E">
        <w:rPr>
          <w:rFonts w:asciiTheme="majorBidi" w:hAnsiTheme="majorBidi" w:cstheme="majorBidi" w:ascii="Times New Roman" w:hAnsi="Times New Roman"/>
          <w:sz w:val="28"/>
          <w:szCs w:val="28"/>
        </w:rPr>
        <w:tab/>
      </w:r>
      <w:r w:rsidR="00401FDB" w:rsidRPr="003F3A1E">
        <w:rPr>
          <w:rFonts w:asciiTheme="majorBidi" w:hAnsiTheme="majorBidi" w:cstheme="majorBidi" w:ascii="Times New Roman" w:hAnsi="Times New Roman"/>
          <w:sz w:val="28"/>
          <w:szCs w:val="28"/>
        </w:rPr>
        <w:tab/>
      </w:r>
      <w:r w:rsidR="00401FDB" w:rsidRPr="003F3A1E">
        <w:rPr>
          <w:rFonts w:asciiTheme="majorBidi" w:hAnsiTheme="majorBidi" w:cstheme="majorBidi" w:ascii="Times New Roman" w:hAnsi="Times New Roman"/>
          <w:sz w:val="28"/>
          <w:szCs w:val="28"/>
        </w:rPr>
        <w:tab/>
      </w:r>
      <w:r w:rsidR="007C7299">
        <w:rPr>
          <w:rFonts w:asciiTheme="majorBidi" w:hAnsiTheme="majorBidi" w:cstheme="majorBidi" w:ascii="Times New Roman" w:hAnsi="Times New Roman"/>
          <w:sz w:val="28"/>
          <w:szCs w:val="28"/>
        </w:rPr>
        <w:t xml:space="preserve">  </w:t>
      </w:r>
    </w:p>
    <w:p w14:paraId="13936042" w14:textId="77777777" w:rsidR="00401FDB" w:rsidRPr="003F3A1E" w:rsidRDefault="00401FDB" w:rsidP="0039245F">
      <w:pPr>
        <w:pStyle w:val="a7"/>
        <w:keepNext w:val="0"/>
        <w:widowControl/>
        <w:tabs>
          <w:tab w:val="left" w:pos="709"/>
        </w:tabs>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Мощность санитарно-технических устройств определяется по формуле:</w:t>
      </w:r>
    </w:p>
    <w:p w14:paraId="17E07E80" w14:textId="655213FF" w:rsidR="00401FDB" w:rsidRPr="003F3A1E" w:rsidRDefault="00605947" w:rsidP="0039245F">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position w:val="-18"/>
          <w:szCs w:val="28"/>
        </w:rPr>
        <w:object w:dxaOrig="3780" w:dyaOrig="460" w14:anchorId="7376B813">
          <v:shape id="_x0000_i1053" type="#_x0000_t75" style="width:170.4pt;height:22.2pt" o:ole="" fillcolor="window">
            <v:imagedata r:id="rId69" o:title=""/>
          </v:shape>
          <o:OLEObject Type="Embed" ProgID="Equation.3" ShapeID="_x0000_i1053" DrawAspect="Content" ObjectID="_1837638785" r:id="rId70"/>
        </w:object>
      </w:r>
      <w:r w:rsidR="00401FDB" w:rsidRPr="003F3A1E">
        <w:rPr>
          <w:rFonts w:asciiTheme="majorBidi" w:hAnsiTheme="majorBidi" w:cstheme="majorBidi" w:ascii="Times New Roman" w:hAnsi="Times New Roman"/>
          <w:color w:val="000000"/>
          <w:position w:val="-14"/>
          <w:szCs w:val="28"/>
        </w:rPr>
        <w:t xml:space="preserve"> </w:t>
      </w:r>
      <w:r w:rsidR="00226F95">
        <w:rPr>
          <w:rFonts w:asciiTheme="majorBidi" w:hAnsiTheme="majorBidi" w:cstheme="majorBidi" w:ascii="Times New Roman" w:hAnsi="Times New Roman"/>
          <w:color w:val="000000"/>
          <w:szCs w:val="28"/>
        </w:rPr>
        <w:t>кВт</w:t>
      </w:r>
      <w:r w:rsidR="00401FDB" w:rsidRPr="003F3A1E">
        <w:rPr>
          <w:rFonts w:asciiTheme="majorBidi" w:hAnsiTheme="majorBidi" w:cstheme="majorBidi" w:ascii="Times New Roman" w:hAnsi="Times New Roman"/>
          <w:color w:val="000000"/>
          <w:szCs w:val="28"/>
        </w:rPr>
        <w:t>,</w:t>
      </w:r>
      <w:r w:rsidR="00401FDB" w:rsidRPr="003F3A1E">
        <w:rPr>
          <w:rFonts w:asciiTheme="majorBidi" w:hAnsiTheme="majorBidi" w:cstheme="majorBidi" w:ascii="Times New Roman" w:hAnsi="Times New Roman"/>
          <w:color w:val="000000"/>
          <w:szCs w:val="28"/>
        </w:rPr>
        <w:tab/>
      </w:r>
      <w:r w:rsidR="00401FDB" w:rsidRPr="003F3A1E">
        <w:rPr>
          <w:rFonts w:asciiTheme="majorBidi" w:hAnsiTheme="majorBidi" w:cstheme="majorBidi" w:ascii="Times New Roman" w:hAnsi="Times New Roman"/>
          <w:color w:val="000000"/>
          <w:szCs w:val="28"/>
        </w:rPr>
        <w:tab/>
      </w:r>
      <w:r w:rsidR="00401FDB" w:rsidRPr="003F3A1E">
        <w:rPr>
          <w:rFonts w:asciiTheme="majorBidi" w:hAnsiTheme="majorBidi" w:cstheme="majorBidi" w:ascii="Times New Roman" w:hAnsi="Times New Roman"/>
          <w:color w:val="000000"/>
          <w:szCs w:val="28"/>
        </w:rPr>
        <w:tab/>
      </w:r>
      <w:r w:rsidR="00401FDB" w:rsidRPr="003F3A1E">
        <w:rPr>
          <w:rFonts w:asciiTheme="majorBidi" w:hAnsiTheme="majorBidi" w:cstheme="majorBidi" w:ascii="Times New Roman" w:hAnsi="Times New Roman"/>
          <w:color w:val="000000"/>
          <w:szCs w:val="28"/>
        </w:rPr>
        <w:tab/>
      </w:r>
      <w:r w:rsidR="00401FDB" w:rsidRPr="003F3A1E">
        <w:rPr>
          <w:rFonts w:asciiTheme="majorBidi" w:hAnsiTheme="majorBidi" w:cstheme="majorBidi" w:ascii="Times New Roman" w:hAnsi="Times New Roman"/>
          <w:color w:val="000000"/>
          <w:szCs w:val="28"/>
        </w:rPr>
        <w:tab/>
      </w:r>
      <w:r w:rsidR="00401FDB" w:rsidRPr="003F3A1E">
        <w:rPr>
          <w:rFonts w:asciiTheme="majorBidi" w:hAnsiTheme="majorBidi" w:cstheme="majorBidi" w:ascii="Times New Roman" w:hAnsi="Times New Roman"/>
          <w:color w:val="000000"/>
          <w:szCs w:val="28"/>
        </w:rPr>
        <w:tab/>
      </w:r>
      <w:r w:rsidR="007C7299">
        <w:rPr>
          <w:rFonts w:asciiTheme="majorBidi" w:hAnsiTheme="majorBidi" w:cstheme="majorBidi" w:ascii="Times New Roman" w:hAnsi="Times New Roman"/>
          <w:color w:val="000000"/>
          <w:szCs w:val="28"/>
        </w:rPr>
        <w:t xml:space="preserve">  </w:t>
      </w:r>
    </w:p>
    <w:p w14:paraId="1A61A2A9" w14:textId="4DA6B6D4" w:rsidR="00401FDB" w:rsidRPr="003F3A1E" w:rsidRDefault="00605947" w:rsidP="0039245F">
      <w:pPr>
        <w:pStyle w:val="a3"/>
        <w:keepNext w:val="0"/>
        <w:widowControl/>
        <w:tabs>
          <w:tab w:val="left" w:pos="709"/>
        </w:tabs>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position w:val="-18"/>
          <w:szCs w:val="28"/>
        </w:rPr>
        <w:object w:dxaOrig="3739" w:dyaOrig="460" w14:anchorId="2C8099F4">
          <v:shape id="_x0000_i1054" type="#_x0000_t75" style="width:169.8pt;height:22.2pt" o:ole="" fillcolor="window">
            <v:imagedata r:id="rId71" o:title=""/>
          </v:shape>
          <o:OLEObject Type="Embed" ProgID="Equation.3" ShapeID="_x0000_i1054" DrawAspect="Content" ObjectID="_1837638786" r:id="rId72"/>
        </w:object>
      </w:r>
      <w:r w:rsidR="00B0102D" w:rsidRPr="003F3A1E">
        <w:rPr>
          <w:rFonts w:asciiTheme="majorBidi" w:hAnsiTheme="majorBidi" w:cstheme="majorBidi" w:ascii="Times New Roman" w:hAnsi="Times New Roman"/>
          <w:color w:val="000000"/>
          <w:position w:val="-18"/>
          <w:szCs w:val="28"/>
        </w:rPr>
        <w:t xml:space="preserve"> </w:t>
      </w:r>
      <w:proofErr w:type="spellStart"/>
      <w:r w:rsidR="00226F95">
        <w:rPr>
          <w:rFonts w:asciiTheme="majorBidi" w:hAnsiTheme="majorBidi" w:cstheme="majorBidi" w:ascii="Times New Roman" w:hAnsi="Times New Roman"/>
          <w:color w:val="000000"/>
          <w:szCs w:val="28"/>
        </w:rPr>
        <w:t>кВар</w:t>
      </w:r>
      <w:proofErr w:type="spellEnd"/>
      <w:r w:rsidR="00401FDB" w:rsidRPr="003F3A1E">
        <w:rPr>
          <w:rFonts w:asciiTheme="majorBidi" w:hAnsiTheme="majorBidi" w:cstheme="majorBidi" w:ascii="Times New Roman" w:hAnsi="Times New Roman"/>
          <w:color w:val="000000"/>
          <w:szCs w:val="28"/>
        </w:rPr>
        <w:t>,</w:t>
      </w:r>
      <w:r w:rsidR="00401FDB" w:rsidRPr="003F3A1E">
        <w:rPr>
          <w:rFonts w:asciiTheme="majorBidi" w:hAnsiTheme="majorBidi" w:cstheme="majorBidi" w:ascii="Times New Roman" w:hAnsi="Times New Roman"/>
          <w:color w:val="000000"/>
          <w:szCs w:val="28"/>
        </w:rPr>
        <w:tab/>
      </w:r>
      <w:r w:rsidR="00401FDB" w:rsidRPr="003F3A1E">
        <w:rPr>
          <w:rFonts w:asciiTheme="majorBidi" w:hAnsiTheme="majorBidi" w:cstheme="majorBidi" w:ascii="Times New Roman" w:hAnsi="Times New Roman"/>
          <w:color w:val="000000"/>
          <w:szCs w:val="28"/>
        </w:rPr>
        <w:tab/>
      </w:r>
      <w:r w:rsidR="00401FDB" w:rsidRPr="003F3A1E">
        <w:rPr>
          <w:rFonts w:asciiTheme="majorBidi" w:hAnsiTheme="majorBidi" w:cstheme="majorBidi" w:ascii="Times New Roman" w:hAnsi="Times New Roman"/>
          <w:color w:val="000000"/>
          <w:szCs w:val="28"/>
        </w:rPr>
        <w:tab/>
      </w:r>
      <w:r w:rsidR="00401FDB" w:rsidRPr="003F3A1E">
        <w:rPr>
          <w:rFonts w:asciiTheme="majorBidi" w:hAnsiTheme="majorBidi" w:cstheme="majorBidi" w:ascii="Times New Roman" w:hAnsi="Times New Roman"/>
          <w:color w:val="000000"/>
          <w:szCs w:val="28"/>
        </w:rPr>
        <w:tab/>
      </w:r>
      <w:r w:rsidR="00401FDB" w:rsidRPr="003F3A1E">
        <w:rPr>
          <w:rFonts w:asciiTheme="majorBidi" w:hAnsiTheme="majorBidi" w:cstheme="majorBidi" w:ascii="Times New Roman" w:hAnsi="Times New Roman"/>
          <w:color w:val="000000"/>
          <w:szCs w:val="28"/>
        </w:rPr>
        <w:tab/>
      </w:r>
      <w:r w:rsidR="00401FDB" w:rsidRPr="003F3A1E">
        <w:rPr>
          <w:rFonts w:asciiTheme="majorBidi" w:hAnsiTheme="majorBidi" w:cstheme="majorBidi" w:ascii="Times New Roman" w:hAnsi="Times New Roman"/>
          <w:color w:val="000000"/>
          <w:szCs w:val="28"/>
        </w:rPr>
        <w:tab/>
      </w:r>
      <w:r w:rsidR="00401FDB" w:rsidRPr="003F3A1E">
        <w:rPr>
          <w:rFonts w:asciiTheme="majorBidi" w:hAnsiTheme="majorBidi" w:cstheme="majorBidi" w:ascii="Times New Roman" w:hAnsi="Times New Roman"/>
          <w:color w:val="000000"/>
          <w:szCs w:val="28"/>
        </w:rPr>
        <w:tab/>
      </w:r>
      <w:r w:rsidR="007C7299">
        <w:rPr>
          <w:rFonts w:asciiTheme="majorBidi" w:hAnsiTheme="majorBidi" w:cstheme="majorBidi" w:ascii="Times New Roman" w:hAnsi="Times New Roman"/>
          <w:color w:val="000000"/>
          <w:szCs w:val="28"/>
        </w:rPr>
        <w:t xml:space="preserve">  </w:t>
      </w:r>
    </w:p>
    <w:p w14:paraId="2EA9DCAD" w14:textId="77777777" w:rsidR="00401FDB" w:rsidRPr="003F3A1E" w:rsidRDefault="00401FDB" w:rsidP="0039245F">
      <w:pPr>
        <w:pStyle w:val="a7"/>
        <w:keepNext w:val="0"/>
        <w:widowControl/>
        <w:tabs>
          <w:tab w:val="left" w:pos="709"/>
        </w:tabs>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Расчетная мощность силовых электроприемников </w:t>
      </w:r>
      <w:r w:rsidRPr="003F3A1E">
        <w:rPr>
          <w:rFonts w:asciiTheme="majorBidi" w:hAnsiTheme="majorBidi" w:cstheme="majorBidi" w:ascii="Times New Roman" w:hAnsi="Times New Roman"/>
          <w:color w:val="000000"/>
          <w:position w:val="-12"/>
          <w:szCs w:val="28"/>
        </w:rPr>
        <w:object w:dxaOrig="300" w:dyaOrig="380" w14:anchorId="5C9EF297">
          <v:shape id="_x0000_i1055" type="#_x0000_t75" style="width:14.4pt;height:20.4pt" o:ole="" fillcolor="window">
            <v:imagedata r:id="rId73" o:title=""/>
          </v:shape>
          <o:OLEObject Type="Embed" ProgID="Equation.3" ShapeID="_x0000_i1055" DrawAspect="Content" ObjectID="_1837638787" r:id="rId74"/>
        </w:object>
      </w:r>
      <w:r w:rsidRPr="003F3A1E">
        <w:rPr>
          <w:rFonts w:asciiTheme="majorBidi" w:hAnsiTheme="majorBidi" w:cstheme="majorBidi" w:ascii="Times New Roman" w:hAnsi="Times New Roman"/>
          <w:color w:val="000000"/>
          <w:szCs w:val="28"/>
        </w:rPr>
        <w:t xml:space="preserve"> на вводе в здание равна сумме лифтовой мощности и мощности санитарно-технических устройств и составит:</w:t>
      </w:r>
    </w:p>
    <w:p w14:paraId="4583A3ED" w14:textId="68C7F856" w:rsidR="00401FDB" w:rsidRPr="003F3A1E" w:rsidRDefault="00401FDB" w:rsidP="0039245F">
      <w:pPr>
        <w:pStyle w:val="a3"/>
        <w:keepNext w:val="0"/>
        <w:widowControl/>
        <w:tabs>
          <w:tab w:val="left" w:pos="709"/>
        </w:tabs>
        <w:spacing w:line="360" w:lineRule="auto" w:before="120" w:after="120"/>
        <w:ind w:left="0" w:right="0" w:firstLine="0"/>
        <w:jc w:val="center"/>
        <w:rPr>
          <w:rFonts w:asciiTheme="majorBidi" w:hAnsiTheme="majorBidi" w:cstheme="majorBidi"/>
          <w:szCs w:val="28"/>
        </w:rPr>
      </w:pPr>
      <w:proofErr w:type="spellStart"/>
      <w:r w:rsidRPr="003F3A1E">
        <w:rPr>
          <w:rFonts w:asciiTheme="majorBidi" w:hAnsiTheme="majorBidi" w:cstheme="majorBidi" w:ascii="Times New Roman" w:hAnsi="Times New Roman"/>
          <w:sz w:val="28"/>
          <w:szCs w:val="28"/>
        </w:rPr>
        <w:t>Р</w:t>
      </w:r>
      <w:r w:rsidRPr="003F3A1E">
        <w:rPr>
          <w:rFonts w:asciiTheme="majorBidi" w:hAnsiTheme="majorBidi" w:cstheme="majorBidi" w:ascii="Times New Roman" w:hAnsi="Times New Roman"/>
          <w:sz w:val="28"/>
          <w:szCs w:val="28"/>
          <w:vertAlign w:val="subscript"/>
        </w:rPr>
        <w:t>с</w:t>
      </w:r>
      <w:proofErr w:type="spellEnd"/>
      <w:r w:rsidRPr="003F3A1E">
        <w:rPr>
          <w:rFonts w:asciiTheme="majorBidi" w:hAnsiTheme="majorBidi" w:cstheme="majorBidi" w:ascii="Times New Roman" w:hAnsi="Times New Roman"/>
          <w:sz w:val="28"/>
          <w:szCs w:val="28"/>
        </w:rPr>
        <w:t xml:space="preserve">= </w:t>
      </w:r>
      <w:proofErr w:type="spellStart"/>
      <w:r w:rsidRPr="003F3A1E">
        <w:rPr>
          <w:rFonts w:asciiTheme="majorBidi" w:hAnsiTheme="majorBidi" w:cstheme="majorBidi" w:ascii="Times New Roman" w:hAnsi="Times New Roman"/>
          <w:sz w:val="28"/>
          <w:szCs w:val="28"/>
        </w:rPr>
        <w:t>P</w:t>
      </w:r>
      <w:r w:rsidRPr="003F3A1E">
        <w:rPr>
          <w:rFonts w:asciiTheme="majorBidi" w:hAnsiTheme="majorBidi" w:cstheme="majorBidi" w:ascii="Times New Roman" w:hAnsi="Times New Roman"/>
          <w:sz w:val="28"/>
          <w:szCs w:val="28"/>
          <w:vertAlign w:val="subscript"/>
        </w:rPr>
        <w:t>р</w:t>
      </w:r>
      <w:proofErr w:type="spellEnd"/>
      <w:r w:rsidRPr="003F3A1E">
        <w:rPr>
          <w:rFonts w:asciiTheme="majorBidi" w:hAnsiTheme="majorBidi" w:cstheme="majorBidi" w:ascii="Times New Roman" w:hAnsi="Times New Roman"/>
          <w:sz w:val="28"/>
          <w:szCs w:val="28"/>
          <w:vertAlign w:val="subscript"/>
        </w:rPr>
        <w:t>(л)</w:t>
      </w:r>
      <w:r w:rsidRPr="003F3A1E">
        <w:rPr>
          <w:rFonts w:asciiTheme="majorBidi" w:hAnsiTheme="majorBidi" w:cstheme="majorBidi" w:ascii="Times New Roman" w:hAnsi="Times New Roman"/>
          <w:sz w:val="28"/>
          <w:szCs w:val="28"/>
        </w:rPr>
        <w:t>+</w:t>
      </w:r>
      <w:proofErr w:type="spellStart"/>
      <w:r w:rsidRPr="003F3A1E">
        <w:rPr>
          <w:rFonts w:asciiTheme="majorBidi" w:hAnsiTheme="majorBidi" w:cstheme="majorBidi" w:ascii="Times New Roman" w:hAnsi="Times New Roman"/>
          <w:sz w:val="28"/>
          <w:szCs w:val="28"/>
        </w:rPr>
        <w:t>P</w:t>
      </w:r>
      <w:r w:rsidRPr="003F3A1E">
        <w:rPr>
          <w:rFonts w:asciiTheme="majorBidi" w:hAnsiTheme="majorBidi" w:cstheme="majorBidi" w:ascii="Times New Roman" w:hAnsi="Times New Roman"/>
          <w:sz w:val="28"/>
          <w:szCs w:val="28"/>
          <w:vertAlign w:val="subscript"/>
        </w:rPr>
        <w:t>ст.у</w:t>
      </w:r>
      <w:proofErr w:type="spellEnd"/>
      <w:r w:rsidRPr="003F3A1E">
        <w:rPr>
          <w:rFonts w:asciiTheme="majorBidi" w:hAnsiTheme="majorBidi" w:cstheme="majorBidi" w:ascii="Times New Roman" w:hAnsi="Times New Roman"/>
          <w:sz w:val="28"/>
          <w:szCs w:val="28"/>
        </w:rPr>
        <w:t xml:space="preserve">=18,2+4=22,2 </w:t>
      </w:r>
      <w:r w:rsidR="00226F95">
        <w:rPr>
          <w:rFonts w:asciiTheme="majorBidi" w:hAnsiTheme="majorBidi" w:cstheme="majorBidi" w:ascii="Times New Roman" w:hAnsi="Times New Roman"/>
          <w:sz w:val="28"/>
          <w:szCs w:val="28"/>
        </w:rPr>
        <w:t>кВт</w:t>
      </w:r>
    </w:p>
    <w:p w14:paraId="66349516" w14:textId="5F8E85B8" w:rsidR="00401FDB" w:rsidRPr="003F3A1E" w:rsidRDefault="00401FDB" w:rsidP="0039245F">
      <w:pPr>
        <w:pStyle w:val="a3"/>
        <w:keepNext w:val="0"/>
        <w:widowControl/>
        <w:tabs>
          <w:tab w:val="left" w:pos="709"/>
        </w:tabs>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lastRenderedPageBreak/>
        <w:t>Расчетная нагрузка на вводе жилого здания при коэффиц</w:t>
      </w:r>
      <w:r w:rsidR="00226F95">
        <w:rPr>
          <w:rFonts w:asciiTheme="majorBidi" w:hAnsiTheme="majorBidi" w:cstheme="majorBidi" w:ascii="Times New Roman" w:hAnsi="Times New Roman"/>
          <w:color w:val="000000"/>
          <w:szCs w:val="28"/>
        </w:rPr>
        <w:t>ие</w:t>
      </w:r>
      <w:r w:rsidRPr="003F3A1E">
        <w:rPr>
          <w:rFonts w:asciiTheme="majorBidi" w:hAnsiTheme="majorBidi" w:cstheme="majorBidi" w:ascii="Times New Roman" w:hAnsi="Times New Roman"/>
          <w:color w:val="000000"/>
          <w:szCs w:val="28"/>
        </w:rPr>
        <w:t>нте учиты</w:t>
      </w:r>
      <w:r w:rsidR="00463B0D" w:rsidRPr="003F3A1E">
        <w:rPr>
          <w:rFonts w:asciiTheme="majorBidi" w:hAnsiTheme="majorBidi" w:cstheme="majorBidi" w:ascii="Times New Roman" w:hAnsi="Times New Roman"/>
          <w:color w:val="000000"/>
          <w:szCs w:val="28"/>
        </w:rPr>
        <w:t>вающем</w:t>
      </w:r>
      <w:r w:rsidRPr="003F3A1E">
        <w:rPr>
          <w:rFonts w:asciiTheme="majorBidi" w:hAnsiTheme="majorBidi" w:cstheme="majorBidi" w:ascii="Times New Roman" w:hAnsi="Times New Roman"/>
          <w:color w:val="000000"/>
          <w:szCs w:val="28"/>
        </w:rPr>
        <w:t xml:space="preserve"> одновременность максимумов нагрузки </w:t>
      </w:r>
      <w:r w:rsidR="00226F95">
        <w:rPr>
          <w:rFonts w:asciiTheme="majorBidi" w:hAnsiTheme="majorBidi" w:cstheme="majorBidi" w:ascii="Times New Roman" w:hAnsi="Times New Roman"/>
          <w:color w:val="000000"/>
          <w:szCs w:val="28"/>
        </w:rPr>
        <w:t>Квартир</w:t>
      </w:r>
      <w:r w:rsidRPr="003F3A1E">
        <w:rPr>
          <w:rFonts w:asciiTheme="majorBidi" w:hAnsiTheme="majorBidi" w:cstheme="majorBidi" w:ascii="Times New Roman" w:hAnsi="Times New Roman"/>
          <w:color w:val="000000"/>
          <w:szCs w:val="28"/>
        </w:rPr>
        <w:t xml:space="preserve"> и силовых электроприемников равна</w:t>
      </w:r>
    </w:p>
    <w:p w14:paraId="0A484C9B" w14:textId="380F5015" w:rsidR="00401FDB" w:rsidRPr="003F3A1E" w:rsidRDefault="00693210" w:rsidP="0039245F">
      <w:pPr>
        <w:pStyle w:val="11"/>
        <w:keepNext w:val="0"/>
        <w:widowControl/>
        <w:tabs>
          <w:tab w:val="left" w:pos="709"/>
        </w:tabs>
        <w:spacing w:before="120" w:after="120" w:line="360" w:lineRule="auto"/>
        <w:ind w:left="0" w:right="0" w:firstLine="0"/>
        <w:jc w:val="center"/>
        <w:rPr>
          <w:rFonts w:asciiTheme="majorBidi" w:hAnsiTheme="majorBidi" w:cstheme="majorBidi"/>
          <w:szCs w:val="28"/>
        </w:rPr>
      </w:pPr>
      <w:r w:rsidRPr="003F3A1E">
        <w:rPr>
          <w:rFonts w:asciiTheme="majorBidi" w:hAnsiTheme="majorBidi" w:cstheme="majorBidi" w:ascii="Times New Roman" w:hAnsi="Times New Roman"/>
          <w:position w:val="-18"/>
          <w:sz w:val="28"/>
          <w:szCs w:val="28"/>
        </w:rPr>
        <w:object w:dxaOrig="980" w:dyaOrig="460" w14:anchorId="58CD7999">
          <v:shape id="_x0000_i1056" type="#_x0000_t75" style="width:49.2pt;height:24.6pt" o:ole="" fillcolor="window">
            <v:imagedata r:id="rId75" o:title=""/>
          </v:shape>
          <o:OLEObject Type="Embed" ProgID="Equation.3" ShapeID="_x0000_i1056" DrawAspect="Content" ObjectID="_1837638788" r:id="rId76"/>
        </w:object>
      </w:r>
      <w:r w:rsidR="00401FDB" w:rsidRPr="003F3A1E">
        <w:rPr>
          <w:rFonts w:asciiTheme="majorBidi" w:hAnsiTheme="majorBidi" w:cstheme="majorBidi" w:ascii="Times New Roman" w:hAnsi="Times New Roman"/>
          <w:sz w:val="28"/>
          <w:szCs w:val="28"/>
        </w:rPr>
        <w:t xml:space="preserve">=76+0,9∙22,2=95,98 </w:t>
      </w:r>
      <w:r w:rsidR="00226F95">
        <w:rPr>
          <w:rFonts w:asciiTheme="majorBidi" w:hAnsiTheme="majorBidi" w:cstheme="majorBidi" w:ascii="Times New Roman" w:hAnsi="Times New Roman"/>
          <w:sz w:val="28"/>
          <w:szCs w:val="28"/>
        </w:rPr>
        <w:t>кВт</w:t>
      </w:r>
      <w:r w:rsidR="00401FDB" w:rsidRPr="003F3A1E">
        <w:rPr>
          <w:rFonts w:asciiTheme="majorBidi" w:hAnsiTheme="majorBidi" w:cstheme="majorBidi" w:ascii="Times New Roman" w:hAnsi="Times New Roman"/>
          <w:sz w:val="28"/>
          <w:szCs w:val="28"/>
        </w:rPr>
        <w:t>;</w:t>
      </w:r>
    </w:p>
    <w:p w14:paraId="12AF8119" w14:textId="68FF2851" w:rsidR="00401FDB" w:rsidRPr="003F3A1E" w:rsidRDefault="00693210" w:rsidP="0039245F">
      <w:pPr>
        <w:pStyle w:val="21"/>
        <w:keepNext w:val="0"/>
        <w:widowControl/>
        <w:tabs>
          <w:tab w:val="left" w:pos="709"/>
        </w:tabs>
        <w:spacing w:after="120" w:line="360" w:lineRule="auto" w:before="120"/>
        <w:ind w:left="0" w:right="0" w:firstLine="0"/>
        <w:jc w:val="center"/>
        <w:rPr>
          <w:rFonts w:asciiTheme="majorBidi" w:hAnsiTheme="majorBidi" w:cstheme="majorBidi"/>
          <w:szCs w:val="28"/>
        </w:rPr>
      </w:pPr>
      <w:r w:rsidRPr="003F3A1E">
        <w:rPr>
          <w:rFonts w:asciiTheme="majorBidi" w:hAnsiTheme="majorBidi" w:cstheme="majorBidi" w:ascii="Times New Roman" w:hAnsi="Times New Roman"/>
          <w:position w:val="-18"/>
          <w:sz w:val="28"/>
          <w:szCs w:val="28"/>
        </w:rPr>
        <w:object w:dxaOrig="1040" w:dyaOrig="460" w14:anchorId="5DBECE41">
          <v:shape id="_x0000_i1057" type="#_x0000_t75" style="width:51.6pt;height:24.6pt" o:ole="" fillcolor="window">
            <v:imagedata r:id="rId77" o:title=""/>
          </v:shape>
          <o:OLEObject Type="Embed" ProgID="Equation.3" ShapeID="_x0000_i1057" DrawAspect="Content" ObjectID="_1837638789" r:id="rId78"/>
        </w:object>
      </w:r>
      <w:r w:rsidR="00401FDB" w:rsidRPr="003F3A1E">
        <w:rPr>
          <w:rFonts w:asciiTheme="majorBidi" w:hAnsiTheme="majorBidi" w:cstheme="majorBidi" w:ascii="Times New Roman" w:hAnsi="Times New Roman"/>
          <w:sz w:val="28"/>
          <w:szCs w:val="28"/>
        </w:rPr>
        <w:t>=</w:t>
      </w:r>
      <w:r w:rsidR="00401FDB" w:rsidRPr="003F3A1E">
        <w:rPr>
          <w:rFonts w:asciiTheme="majorBidi" w:hAnsiTheme="majorBidi" w:cstheme="majorBidi" w:ascii="Times New Roman" w:hAnsi="Times New Roman"/>
          <w:position w:val="-18"/>
          <w:sz w:val="28"/>
          <w:szCs w:val="28"/>
        </w:rPr>
        <w:object w:dxaOrig="1579" w:dyaOrig="440" w14:anchorId="7BFB6E20">
          <v:shape id="_x0000_i1058" type="#_x0000_t75" style="width:77.4pt;height:24.6pt" o:ole="" fillcolor="window">
            <v:imagedata r:id="rId79" o:title=""/>
          </v:shape>
          <o:OLEObject Type="Embed" ProgID="Equation.3" ShapeID="_x0000_i1058" DrawAspect="Content" ObjectID="_1837638790" r:id="rId80"/>
        </w:object>
      </w:r>
      <w:r w:rsidR="00401FDB" w:rsidRPr="003F3A1E">
        <w:rPr>
          <w:rFonts w:asciiTheme="majorBidi" w:hAnsiTheme="majorBidi" w:cstheme="majorBidi" w:ascii="Times New Roman" w:hAnsi="Times New Roman"/>
          <w:sz w:val="28"/>
          <w:szCs w:val="28"/>
        </w:rPr>
        <w:t xml:space="preserve">=22,17+0,9(21,3+3)=44,02 </w:t>
      </w:r>
      <w:proofErr w:type="spellStart"/>
      <w:r w:rsidR="00226F95">
        <w:rPr>
          <w:rFonts w:asciiTheme="majorBidi" w:hAnsiTheme="majorBidi" w:cstheme="majorBidi" w:ascii="Times New Roman" w:hAnsi="Times New Roman"/>
          <w:sz w:val="28"/>
          <w:szCs w:val="28"/>
        </w:rPr>
        <w:t>кВар</w:t>
      </w:r>
      <w:proofErr w:type="spellEnd"/>
      <w:r w:rsidR="00401FDB" w:rsidRPr="003F3A1E">
        <w:rPr>
          <w:rFonts w:asciiTheme="majorBidi" w:hAnsiTheme="majorBidi" w:cstheme="majorBidi" w:ascii="Times New Roman" w:hAnsi="Times New Roman"/>
          <w:sz w:val="28"/>
          <w:szCs w:val="28"/>
        </w:rPr>
        <w:t>.</w:t>
      </w:r>
      <w:r w:rsidR="00401FDB" w:rsidRPr="003F3A1E">
        <w:rPr>
          <w:rFonts w:asciiTheme="majorBidi" w:hAnsiTheme="majorBidi" w:cstheme="majorBidi" w:ascii="Times New Roman" w:hAnsi="Times New Roman"/>
          <w:sz w:val="28"/>
          <w:szCs w:val="28"/>
        </w:rPr>
        <w:tab/>
      </w:r>
      <w:r w:rsidR="00401FDB" w:rsidRPr="003F3A1E">
        <w:rPr>
          <w:rFonts w:asciiTheme="majorBidi" w:hAnsiTheme="majorBidi" w:cstheme="majorBidi" w:ascii="Times New Roman" w:hAnsi="Times New Roman"/>
          <w:sz w:val="28"/>
          <w:szCs w:val="28"/>
        </w:rPr>
        <w:tab/>
      </w:r>
      <w:r w:rsidR="00401FDB" w:rsidRPr="003F3A1E">
        <w:rPr>
          <w:rFonts w:asciiTheme="majorBidi" w:hAnsiTheme="majorBidi" w:cstheme="majorBidi" w:ascii="Times New Roman" w:hAnsi="Times New Roman"/>
          <w:sz w:val="28"/>
          <w:szCs w:val="28"/>
        </w:rPr>
        <w:tab/>
      </w:r>
      <w:r w:rsidR="007C7299">
        <w:rPr>
          <w:rFonts w:asciiTheme="majorBidi" w:hAnsiTheme="majorBidi" w:cstheme="majorBidi" w:ascii="Times New Roman" w:hAnsi="Times New Roman"/>
          <w:sz w:val="28"/>
          <w:szCs w:val="28"/>
        </w:rPr>
        <w:t xml:space="preserve">  </w:t>
      </w:r>
    </w:p>
    <w:p w14:paraId="71F844B1" w14:textId="3A1C7878" w:rsidR="00401FDB" w:rsidRPr="003F3A1E" w:rsidRDefault="00693210" w:rsidP="0039245F">
      <w:pPr>
        <w:pStyle w:val="a7"/>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position w:val="-20"/>
          <w:szCs w:val="28"/>
        </w:rPr>
        <w:object w:dxaOrig="7220" w:dyaOrig="620" w14:anchorId="77BCABA5">
          <v:shape id="_x0000_i1059" type="#_x0000_t75" style="width:358.2pt;height:31.2pt" o:ole="" fillcolor="window">
            <v:imagedata r:id="rId81" o:title=""/>
          </v:shape>
          <o:OLEObject Type="Embed" ProgID="Equation.3" ShapeID="_x0000_i1059" DrawAspect="Content" ObjectID="_1837638791" r:id="rId82"/>
        </w:object>
      </w:r>
      <w:r w:rsidR="00401FDB" w:rsidRPr="003F3A1E">
        <w:rPr>
          <w:rFonts w:asciiTheme="majorBidi" w:hAnsiTheme="majorBidi" w:cstheme="majorBidi" w:ascii="Times New Roman" w:hAnsi="Times New Roman"/>
          <w:color w:val="000000"/>
          <w:szCs w:val="28"/>
        </w:rPr>
        <w:t xml:space="preserve"> </w:t>
      </w:r>
      <w:proofErr w:type="spellStart"/>
      <w:r w:rsidR="00226F95">
        <w:rPr>
          <w:rFonts w:asciiTheme="majorBidi" w:hAnsiTheme="majorBidi" w:cstheme="majorBidi" w:ascii="Times New Roman" w:hAnsi="Times New Roman"/>
          <w:color w:val="000000"/>
          <w:szCs w:val="28"/>
        </w:rPr>
        <w:t>кВ∙А</w:t>
      </w:r>
      <w:proofErr w:type="spellEnd"/>
      <w:r w:rsidR="00401FDB" w:rsidRPr="003F3A1E">
        <w:rPr>
          <w:rFonts w:asciiTheme="majorBidi" w:hAnsiTheme="majorBidi" w:cstheme="majorBidi" w:ascii="Times New Roman" w:hAnsi="Times New Roman"/>
          <w:color w:val="000000"/>
          <w:szCs w:val="28"/>
        </w:rPr>
        <w:t>.</w:t>
      </w:r>
      <w:r w:rsidR="00401FDB" w:rsidRPr="003F3A1E">
        <w:rPr>
          <w:rFonts w:asciiTheme="majorBidi" w:hAnsiTheme="majorBidi" w:cstheme="majorBidi" w:ascii="Times New Roman" w:hAnsi="Times New Roman"/>
          <w:color w:val="000000"/>
          <w:szCs w:val="28"/>
        </w:rPr>
        <w:tab/>
      </w:r>
      <w:r w:rsidR="007C7299">
        <w:rPr>
          <w:rFonts w:asciiTheme="majorBidi" w:hAnsiTheme="majorBidi" w:cstheme="majorBidi" w:ascii="Times New Roman" w:hAnsi="Times New Roman"/>
          <w:color w:val="000000"/>
          <w:szCs w:val="28"/>
        </w:rPr>
        <w:t xml:space="preserve">  </w:t>
      </w:r>
    </w:p>
    <w:p w14:paraId="5C70255F" w14:textId="77777777" w:rsidR="0021426A" w:rsidRPr="003F3A1E" w:rsidRDefault="0021426A" w:rsidP="0039245F">
      <w:pPr>
        <w:pStyle w:val="2"/>
        <w:tabs>
          <w:tab w:val="left" w:pos="709"/>
        </w:tabs>
        <w:spacing w:line="240" w:lineRule="auto" w:before="0" w:after="0"/>
        <w:ind w:left="0" w:firstLine="0"/>
        <w:rPr>
          <w:rFonts w:asciiTheme="majorBidi" w:hAnsiTheme="majorBidi" w:cstheme="majorBidi"/>
          <w:highlight w:val="cyan"/>
        </w:rPr>
      </w:pPr>
      <w:bookmarkStart w:id="23" w:name="_Toc293445307"/>
    </w:p>
    <w:p w14:paraId="55569D14" w14:textId="043E1304" w:rsidR="00401FDB" w:rsidRPr="003F3A1E" w:rsidRDefault="00401FDB" w:rsidP="00C07979">
      <w:pPr>
        <w:pStyle w:val="2"/>
        <w:keepNext/>
        <w:widowControl/>
        <w:tabs>
          <w:tab w:val="left" w:pos="709"/>
        </w:tabs>
        <w:spacing w:line="360" w:lineRule="auto" w:before="160" w:after="120"/>
        <w:ind w:left="0" w:right="0" w:firstLine="0"/>
        <w:jc w:val="center"/>
        <w:rPr>
          <w:rFonts w:asciiTheme="majorBidi" w:hAnsiTheme="majorBidi" w:cstheme="majorBidi"/>
        </w:rPr>
      </w:pPr>
      <w:bookmarkStart w:id="24" w:name="_Toc214437121"/>
      <w:bookmarkStart w:id="25" w:name="_Toc214705608"/>
      <w:bookmarkStart w:id="26" w:name="_Toc225349194"/>
      <w:r w:rsidRPr="003F3A1E">
        <w:rPr>
          <w:rFonts w:asciiTheme="majorBidi" w:hAnsiTheme="majorBidi" w:cstheme="majorBidi" w:ascii="Times New Roman" w:hAnsi="Times New Roman"/>
          <w:b/>
          <w:color w:val="000000"/>
        </w:rPr>
        <w:t>2.2</w:t>
      </w:r>
      <w:r w:rsidR="00AF77DE" w:rsidRPr="003F3A1E">
        <w:rPr>
          <w:rFonts w:asciiTheme="majorBidi" w:hAnsiTheme="majorBidi" w:cstheme="majorBidi" w:ascii="Times New Roman" w:hAnsi="Times New Roman"/>
          <w:b/>
          <w:color w:val="000000"/>
        </w:rPr>
        <w:t>.</w:t>
      </w:r>
      <w:r w:rsidR="007C7299">
        <w:rPr>
          <w:rFonts w:asciiTheme="majorBidi" w:hAnsiTheme="majorBidi" w:cstheme="majorBidi" w:ascii="Times New Roman" w:hAnsi="Times New Roman"/>
          <w:b/>
          <w:color w:val="000000"/>
        </w:rPr>
        <w:t xml:space="preserve"> </w:t>
      </w:r>
      <w:bookmarkEnd w:id="23"/>
      <w:r w:rsidR="00564987" w:rsidRPr="003F3A1E">
        <w:rPr>
          <w:rFonts w:asciiTheme="majorBidi" w:eastAsia="TimesNewRoman" w:hAnsiTheme="majorBidi" w:cstheme="majorBidi" w:ascii="Times New Roman" w:hAnsi="Times New Roman"/>
          <w:b/>
          <w:color w:val="000000"/>
        </w:rPr>
        <w:t>Электрическая нагрузка для освещения микрорайона</w:t>
      </w:r>
      <w:bookmarkEnd w:id="24"/>
      <w:bookmarkEnd w:id="25"/>
      <w:bookmarkEnd w:id="26"/>
    </w:p>
    <w:p w14:paraId="76D4F3DC" w14:textId="77777777" w:rsidR="001B3768" w:rsidRPr="003F3A1E" w:rsidRDefault="001B3768" w:rsidP="0039245F">
      <w:pPr>
        <w:tabs>
          <w:tab w:val="left" w:pos="709"/>
        </w:tabs>
        <w:spacing w:line="240" w:lineRule="auto" w:before="0" w:after="0"/>
        <w:ind w:firstLine="567"/>
        <w:jc w:val="both"/>
        <w:rPr>
          <w:rFonts w:asciiTheme="majorBidi" w:hAnsiTheme="majorBidi" w:cstheme="majorBidi"/>
          <w:sz w:val="28"/>
          <w:szCs w:val="28"/>
        </w:rPr>
      </w:pPr>
    </w:p>
    <w:p w14:paraId="3F6B9118" w14:textId="77777777" w:rsidR="005E1A13" w:rsidRPr="000A3E73" w:rsidRDefault="005E1A13" w:rsidP="005E1A13">
      <w:pPr>
        <w:keepNext w:val="0"/>
        <w:widowControl/>
        <w:spacing w:line="360" w:lineRule="auto" w:before="0" w:after="0"/>
        <w:ind w:left="0" w:right="0" w:firstLine="709"/>
        <w:jc w:val="both"/>
        <w:rPr>
          <w:sz w:val="28"/>
          <w:szCs w:val="28"/>
        </w:rPr>
      </w:pPr>
      <w:r w:rsidRPr="000A3E73">
        <w:rPr>
          <w:rFonts w:ascii="Times New Roman" w:hAnsi="Times New Roman"/>
          <w:color w:val="000000"/>
          <w:sz w:val="28"/>
          <w:szCs w:val="28"/>
        </w:rPr>
        <w:t>Комплексная оценка энергопотребления микрорайона в обязательном порядке требует учета систем наружного освещения, охватывающих улично-дорожную сеть, площади и внутриквартальные пространства. Приближенный расчет данных электрических нагрузок базируется на стандартизированных удельных показателях:</w:t>
      </w:r>
    </w:p>
    <w:p w14:paraId="1CAA2627" w14:textId="77777777" w:rsidR="005E1A13" w:rsidRPr="000A3E73" w:rsidRDefault="005E1A13" w:rsidP="005E1A13">
      <w:pPr>
        <w:keepNext w:val="0"/>
        <w:widowControl/>
        <w:tabs>
          <w:tab w:val="left" w:pos="709"/>
        </w:tabs>
        <w:spacing w:line="360" w:lineRule="auto" w:before="0" w:after="0"/>
        <w:ind w:left="0" w:right="0" w:firstLine="709"/>
        <w:jc w:val="both"/>
        <w:rPr>
          <w:sz w:val="28"/>
          <w:szCs w:val="28"/>
        </w:rPr>
      </w:pPr>
      <w:r w:rsidRPr="000A3E73">
        <w:rPr>
          <w:rFonts w:ascii="Times New Roman" w:hAnsi="Times New Roman"/>
          <w:color w:val="000000"/>
          <w:sz w:val="28"/>
          <w:szCs w:val="28"/>
        </w:rPr>
        <w:t>Расчетная активная мощность внешнего освещения внутри Квартальных территорий микрорайона</w:t>
      </w:r>
    </w:p>
    <w:p w14:paraId="26E4DE0E" w14:textId="766A9F1C" w:rsidR="00401FDB" w:rsidRPr="003F3A1E" w:rsidRDefault="00401FDB" w:rsidP="0039245F">
      <w:pPr>
        <w:keepNext w:val="0"/>
        <w:widowControl/>
        <w:tabs>
          <w:tab w:val="left" w:pos="709"/>
        </w:tabs>
        <w:spacing w:line="360" w:lineRule="auto" w:before="120" w:after="120"/>
        <w:ind w:left="0" w:right="0" w:firstLine="0"/>
        <w:jc w:val="center"/>
        <w:rPr>
          <w:rFonts w:asciiTheme="majorBidi" w:hAnsiTheme="majorBidi" w:cstheme="majorBidi"/>
          <w:sz w:val="28"/>
          <w:szCs w:val="28"/>
        </w:rPr>
      </w:pPr>
      <w:proofErr w:type="spellStart"/>
      <w:r w:rsidRPr="003F3A1E">
        <w:rPr>
          <w:rFonts w:asciiTheme="majorBidi" w:hAnsiTheme="majorBidi" w:cstheme="majorBidi" w:ascii="Times New Roman" w:hAnsi="Times New Roman"/>
          <w:sz w:val="28"/>
          <w:szCs w:val="28"/>
        </w:rPr>
        <w:t>Р</w:t>
      </w:r>
      <w:r w:rsidRPr="003F3A1E">
        <w:rPr>
          <w:rFonts w:asciiTheme="majorBidi" w:hAnsiTheme="majorBidi" w:cstheme="majorBidi" w:ascii="Times New Roman" w:hAnsi="Times New Roman"/>
          <w:sz w:val="28"/>
          <w:szCs w:val="28"/>
          <w:vertAlign w:val="subscript"/>
        </w:rPr>
        <w:t>вк</w:t>
      </w:r>
      <w:proofErr w:type="spellEnd"/>
      <w:r w:rsidRPr="003F3A1E">
        <w:rPr>
          <w:rFonts w:asciiTheme="majorBidi" w:hAnsiTheme="majorBidi" w:cstheme="majorBidi" w:ascii="Times New Roman" w:hAnsi="Times New Roman"/>
          <w:sz w:val="28"/>
          <w:szCs w:val="28"/>
        </w:rPr>
        <w:t xml:space="preserve"> = </w:t>
      </w:r>
      <w:proofErr w:type="spellStart"/>
      <w:r w:rsidRPr="003F3A1E">
        <w:rPr>
          <w:rFonts w:asciiTheme="majorBidi" w:hAnsiTheme="majorBidi" w:cstheme="majorBidi" w:ascii="Times New Roman" w:hAnsi="Times New Roman"/>
          <w:sz w:val="28"/>
          <w:szCs w:val="28"/>
        </w:rPr>
        <w:t>F</w:t>
      </w:r>
      <w:r w:rsidRPr="003F3A1E">
        <w:rPr>
          <w:rFonts w:asciiTheme="majorBidi" w:hAnsiTheme="majorBidi" w:cstheme="majorBidi" w:ascii="Times New Roman" w:hAnsi="Times New Roman"/>
          <w:sz w:val="28"/>
          <w:szCs w:val="28"/>
          <w:vertAlign w:val="subscript"/>
        </w:rPr>
        <w:t>вк</w:t>
      </w:r>
      <w:proofErr w:type="spellEnd"/>
      <w:r w:rsidRPr="003F3A1E">
        <w:rPr>
          <w:rFonts w:asciiTheme="majorBidi" w:hAnsiTheme="majorBidi" w:cstheme="majorBidi" w:ascii="Times New Roman" w:hAnsi="Times New Roman"/>
          <w:sz w:val="28"/>
          <w:szCs w:val="28"/>
        </w:rPr>
        <w:t xml:space="preserve"> </w:t>
      </w:r>
      <w:proofErr w:type="spellStart"/>
      <w:r w:rsidRPr="003F3A1E">
        <w:rPr>
          <w:rFonts w:asciiTheme="majorBidi" w:hAnsiTheme="majorBidi" w:cstheme="majorBidi" w:ascii="Times New Roman" w:hAnsi="Times New Roman"/>
          <w:sz w:val="28"/>
          <w:szCs w:val="28"/>
        </w:rPr>
        <w:t>P</w:t>
      </w:r>
      <w:r w:rsidRPr="003F3A1E">
        <w:rPr>
          <w:rFonts w:asciiTheme="majorBidi" w:hAnsiTheme="majorBidi" w:cstheme="majorBidi" w:ascii="Times New Roman" w:hAnsi="Times New Roman"/>
          <w:sz w:val="28"/>
          <w:szCs w:val="28"/>
          <w:vertAlign w:val="subscript"/>
        </w:rPr>
        <w:t>уд.</w:t>
      </w:r>
      <w:r w:rsidR="007C7299">
        <w:rPr>
          <w:rFonts w:asciiTheme="majorBidi" w:hAnsiTheme="majorBidi" w:cstheme="majorBidi" w:ascii="Times New Roman" w:hAnsi="Times New Roman"/>
          <w:sz w:val="28"/>
          <w:szCs w:val="28"/>
          <w:vertAlign w:val="subscript"/>
        </w:rPr>
        <w:t>кВ</w:t>
      </w:r>
      <w:proofErr w:type="spellEnd"/>
      <w:r w:rsidRPr="003F3A1E">
        <w:rPr>
          <w:rFonts w:asciiTheme="majorBidi" w:hAnsiTheme="majorBidi" w:cstheme="majorBidi" w:ascii="Times New Roman" w:hAnsi="Times New Roman"/>
          <w:sz w:val="28"/>
          <w:szCs w:val="28"/>
          <w:vertAlign w:val="subscript"/>
        </w:rPr>
        <w:t>.</w:t>
      </w:r>
      <w:r w:rsidRPr="003F3A1E">
        <w:rPr>
          <w:rFonts w:asciiTheme="majorBidi" w:hAnsiTheme="majorBidi" w:cstheme="majorBidi" w:ascii="Times New Roman" w:hAnsi="Times New Roman"/>
          <w:sz w:val="28"/>
          <w:szCs w:val="28"/>
        </w:rPr>
        <w:t xml:space="preserve">=1,2∙3,4=4,08 </w:t>
      </w:r>
      <w:r w:rsidR="001A6069" w:rsidRPr="003F3A1E">
        <w:rPr>
          <w:rFonts w:asciiTheme="majorBidi" w:hAnsiTheme="majorBidi" w:cstheme="majorBidi" w:ascii="Times New Roman" w:hAnsi="Times New Roman"/>
          <w:sz w:val="28"/>
          <w:szCs w:val="28"/>
        </w:rPr>
        <w:t>,</w:t>
      </w:r>
      <w:r w:rsidRPr="003F3A1E">
        <w:rPr>
          <w:rFonts w:asciiTheme="majorBidi" w:hAnsiTheme="majorBidi" w:cstheme="majorBidi" w:ascii="Times New Roman" w:hAnsi="Times New Roman"/>
          <w:sz w:val="28"/>
          <w:szCs w:val="28"/>
        </w:rPr>
        <w:t xml:space="preserve"> </w:t>
      </w:r>
      <w:r w:rsidRPr="003F3A1E">
        <w:rPr>
          <w:rFonts w:asciiTheme="majorBidi" w:hAnsiTheme="majorBidi" w:cstheme="majorBidi" w:ascii="Times New Roman" w:hAnsi="Times New Roman"/>
          <w:sz w:val="28"/>
          <w:szCs w:val="28"/>
        </w:rPr>
        <w:tab/>
      </w:r>
      <w:r w:rsidRPr="003F3A1E">
        <w:rPr>
          <w:rFonts w:asciiTheme="majorBidi" w:hAnsiTheme="majorBidi" w:cstheme="majorBidi" w:ascii="Times New Roman" w:hAnsi="Times New Roman"/>
          <w:sz w:val="28"/>
          <w:szCs w:val="28"/>
        </w:rPr>
        <w:tab/>
      </w:r>
      <w:r w:rsidRPr="003F3A1E">
        <w:rPr>
          <w:rFonts w:asciiTheme="majorBidi" w:hAnsiTheme="majorBidi" w:cstheme="majorBidi" w:ascii="Times New Roman" w:hAnsi="Times New Roman"/>
          <w:sz w:val="28"/>
          <w:szCs w:val="28"/>
        </w:rPr>
        <w:tab/>
      </w:r>
      <w:r w:rsidRPr="003F3A1E">
        <w:rPr>
          <w:rFonts w:asciiTheme="majorBidi" w:hAnsiTheme="majorBidi" w:cstheme="majorBidi" w:ascii="Times New Roman" w:hAnsi="Times New Roman"/>
          <w:sz w:val="28"/>
          <w:szCs w:val="28"/>
        </w:rPr>
        <w:tab/>
      </w:r>
      <w:r w:rsidRPr="003F3A1E">
        <w:rPr>
          <w:rFonts w:asciiTheme="majorBidi" w:hAnsiTheme="majorBidi" w:cstheme="majorBidi" w:ascii="Times New Roman" w:hAnsi="Times New Roman"/>
          <w:sz w:val="28"/>
          <w:szCs w:val="28"/>
        </w:rPr>
        <w:tab/>
        <w:t xml:space="preserve"> </w:t>
      </w:r>
      <w:r w:rsidRPr="003F3A1E">
        <w:rPr>
          <w:rFonts w:asciiTheme="majorBidi" w:hAnsiTheme="majorBidi" w:cstheme="majorBidi" w:ascii="Times New Roman" w:hAnsi="Times New Roman"/>
          <w:sz w:val="28"/>
          <w:szCs w:val="28"/>
        </w:rPr>
        <w:tab/>
      </w:r>
      <w:r w:rsidRPr="003F3A1E">
        <w:rPr>
          <w:rFonts w:asciiTheme="majorBidi" w:hAnsiTheme="majorBidi" w:cstheme="majorBidi" w:ascii="Times New Roman" w:hAnsi="Times New Roman"/>
          <w:sz w:val="28"/>
          <w:szCs w:val="28"/>
        </w:rPr>
        <w:tab/>
      </w:r>
    </w:p>
    <w:p w14:paraId="35279016" w14:textId="690D3FEE" w:rsidR="00401FDB" w:rsidRPr="003F3A1E" w:rsidRDefault="00401FDB" w:rsidP="0039245F">
      <w:pPr>
        <w:keepNext w:val="0"/>
        <w:widowControl/>
        <w:tabs>
          <w:tab w:val="left" w:pos="709"/>
        </w:tabs>
        <w:spacing w:line="360" w:lineRule="auto" w:before="0" w:after="0"/>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где </w:t>
      </w:r>
      <w:proofErr w:type="spellStart"/>
      <w:r w:rsidRPr="003F3A1E">
        <w:rPr>
          <w:rFonts w:asciiTheme="majorBidi" w:hAnsiTheme="majorBidi" w:cstheme="majorBidi" w:ascii="Times New Roman" w:hAnsi="Times New Roman"/>
          <w:color w:val="000000"/>
          <w:sz w:val="28"/>
          <w:szCs w:val="28"/>
        </w:rPr>
        <w:t>P</w:t>
      </w:r>
      <w:r w:rsidRPr="003F3A1E">
        <w:rPr>
          <w:rFonts w:asciiTheme="majorBidi" w:hAnsiTheme="majorBidi" w:cstheme="majorBidi" w:ascii="Times New Roman" w:hAnsi="Times New Roman"/>
          <w:color w:val="000000"/>
          <w:sz w:val="28"/>
          <w:szCs w:val="28"/>
          <w:vertAlign w:val="subscript"/>
        </w:rPr>
        <w:t>уд.</w:t>
      </w:r>
      <w:r w:rsidR="007C7299">
        <w:rPr>
          <w:rFonts w:asciiTheme="majorBidi" w:hAnsiTheme="majorBidi" w:cstheme="majorBidi" w:ascii="Times New Roman" w:hAnsi="Times New Roman"/>
          <w:color w:val="000000"/>
          <w:sz w:val="28"/>
          <w:szCs w:val="28"/>
          <w:vertAlign w:val="subscript"/>
        </w:rPr>
        <w:t>кВ</w:t>
      </w:r>
      <w:proofErr w:type="spellEnd"/>
      <w:r w:rsidRPr="003F3A1E">
        <w:rPr>
          <w:rFonts w:asciiTheme="majorBidi" w:hAnsiTheme="majorBidi" w:cstheme="majorBidi" w:ascii="Times New Roman" w:hAnsi="Times New Roman"/>
          <w:color w:val="000000"/>
          <w:sz w:val="28"/>
          <w:szCs w:val="28"/>
        </w:rPr>
        <w:t xml:space="preserve"> – для внутри</w:t>
      </w:r>
      <w:r w:rsidR="00226F95">
        <w:rPr>
          <w:rFonts w:asciiTheme="majorBidi" w:hAnsiTheme="majorBidi" w:cstheme="majorBidi" w:ascii="Times New Roman" w:hAnsi="Times New Roman"/>
          <w:color w:val="000000"/>
          <w:sz w:val="28"/>
          <w:szCs w:val="28"/>
        </w:rPr>
        <w:t xml:space="preserve"> Кварт</w:t>
      </w:r>
      <w:r w:rsidRPr="003F3A1E">
        <w:rPr>
          <w:rFonts w:asciiTheme="majorBidi" w:hAnsiTheme="majorBidi" w:cstheme="majorBidi" w:ascii="Times New Roman" w:hAnsi="Times New Roman"/>
          <w:color w:val="000000"/>
          <w:sz w:val="28"/>
          <w:szCs w:val="28"/>
        </w:rPr>
        <w:t>альных территорий</w:t>
      </w:r>
      <w:r w:rsidR="001A6069" w:rsidRPr="003F3A1E">
        <w:rPr>
          <w:rFonts w:asciiTheme="majorBidi" w:hAnsiTheme="majorBidi" w:cstheme="majorBidi" w:ascii="Times New Roman" w:hAnsi="Times New Roman"/>
          <w:color w:val="000000"/>
          <w:sz w:val="28"/>
          <w:szCs w:val="28"/>
        </w:rPr>
        <w:t xml:space="preserve">, </w:t>
      </w:r>
      <w:r w:rsidR="00226F95">
        <w:rPr>
          <w:rFonts w:asciiTheme="majorBidi" w:hAnsiTheme="majorBidi" w:cstheme="majorBidi" w:ascii="Times New Roman" w:hAnsi="Times New Roman"/>
          <w:color w:val="000000"/>
          <w:sz w:val="28"/>
          <w:szCs w:val="28"/>
        </w:rPr>
        <w:t>кВт</w:t>
      </w:r>
      <w:r w:rsidR="001A6069" w:rsidRPr="003F3A1E">
        <w:rPr>
          <w:rFonts w:asciiTheme="majorBidi" w:hAnsiTheme="majorBidi" w:cstheme="majorBidi" w:ascii="Times New Roman" w:hAnsi="Times New Roman"/>
          <w:color w:val="000000"/>
          <w:sz w:val="28"/>
          <w:szCs w:val="28"/>
        </w:rPr>
        <w:t>/га</w:t>
      </w:r>
      <w:r w:rsidRPr="003F3A1E">
        <w:rPr>
          <w:rFonts w:asciiTheme="majorBidi" w:hAnsiTheme="majorBidi" w:cstheme="majorBidi" w:ascii="Times New Roman" w:hAnsi="Times New Roman"/>
          <w:color w:val="000000"/>
          <w:sz w:val="28"/>
          <w:szCs w:val="28"/>
        </w:rPr>
        <w:t xml:space="preserve">; </w:t>
      </w:r>
      <w:proofErr w:type="spellStart"/>
      <w:r w:rsidRPr="003F3A1E">
        <w:rPr>
          <w:rFonts w:asciiTheme="majorBidi" w:hAnsiTheme="majorBidi" w:cstheme="majorBidi" w:ascii="Times New Roman" w:hAnsi="Times New Roman"/>
          <w:color w:val="000000"/>
          <w:sz w:val="28"/>
          <w:szCs w:val="28"/>
        </w:rPr>
        <w:t>F</w:t>
      </w:r>
      <w:r w:rsidRPr="003F3A1E">
        <w:rPr>
          <w:rFonts w:asciiTheme="majorBidi" w:hAnsiTheme="majorBidi" w:cstheme="majorBidi" w:ascii="Times New Roman" w:hAnsi="Times New Roman"/>
          <w:color w:val="000000"/>
          <w:sz w:val="28"/>
          <w:szCs w:val="28"/>
          <w:vertAlign w:val="subscript"/>
        </w:rPr>
        <w:t>вк</w:t>
      </w:r>
      <w:proofErr w:type="spellEnd"/>
      <w:r w:rsidR="00DB06AE" w:rsidRPr="003F3A1E">
        <w:rPr>
          <w:rFonts w:asciiTheme="majorBidi" w:hAnsiTheme="majorBidi" w:cstheme="majorBidi" w:ascii="Times New Roman" w:hAnsi="Times New Roman"/>
          <w:color w:val="000000"/>
          <w:sz w:val="28"/>
          <w:szCs w:val="28"/>
        </w:rPr>
        <w:t xml:space="preserve"> – площадь внутри</w:t>
      </w:r>
      <w:r w:rsidR="00226F95">
        <w:rPr>
          <w:rFonts w:asciiTheme="majorBidi" w:hAnsiTheme="majorBidi" w:cstheme="majorBidi" w:ascii="Times New Roman" w:hAnsi="Times New Roman"/>
          <w:color w:val="000000"/>
          <w:sz w:val="28"/>
          <w:szCs w:val="28"/>
        </w:rPr>
        <w:t xml:space="preserve"> Кварт</w:t>
      </w:r>
      <w:r w:rsidRPr="003F3A1E">
        <w:rPr>
          <w:rFonts w:asciiTheme="majorBidi" w:hAnsiTheme="majorBidi" w:cstheme="majorBidi" w:ascii="Times New Roman" w:hAnsi="Times New Roman"/>
          <w:color w:val="000000"/>
          <w:sz w:val="28"/>
          <w:szCs w:val="28"/>
        </w:rPr>
        <w:t>альных территорий</w:t>
      </w:r>
      <w:r w:rsidR="0030296E" w:rsidRPr="003F3A1E">
        <w:rPr>
          <w:rFonts w:asciiTheme="majorBidi" w:hAnsiTheme="majorBidi" w:cstheme="majorBidi" w:ascii="Times New Roman" w:hAnsi="Times New Roman"/>
          <w:color w:val="000000"/>
          <w:sz w:val="28"/>
          <w:szCs w:val="28"/>
        </w:rPr>
        <w:t>, га</w:t>
      </w:r>
      <w:r w:rsidRPr="003F3A1E">
        <w:rPr>
          <w:rFonts w:asciiTheme="majorBidi" w:hAnsiTheme="majorBidi" w:cstheme="majorBidi" w:ascii="Times New Roman" w:hAnsi="Times New Roman"/>
          <w:color w:val="000000"/>
          <w:sz w:val="28"/>
          <w:szCs w:val="28"/>
        </w:rPr>
        <w:t>.</w:t>
      </w:r>
    </w:p>
    <w:p w14:paraId="49CF5D08" w14:textId="77777777" w:rsidR="00401FDB" w:rsidRPr="003F3A1E" w:rsidRDefault="00401FDB" w:rsidP="0039245F">
      <w:pPr>
        <w:keepNext w:val="0"/>
        <w:widowControl/>
        <w:tabs>
          <w:tab w:val="left" w:pos="709"/>
        </w:tabs>
        <w:spacing w:line="360" w:lineRule="auto" w:before="0" w:after="0"/>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Расчетная активная мощность внешнего освещения улиц районного значения микрорайона:</w:t>
      </w:r>
    </w:p>
    <w:p w14:paraId="3330C8DC" w14:textId="0995C4AD" w:rsidR="00401FDB" w:rsidRPr="003F3A1E" w:rsidRDefault="00401FDB" w:rsidP="0039245F">
      <w:pPr>
        <w:keepNext w:val="0"/>
        <w:widowControl/>
        <w:tabs>
          <w:tab w:val="left" w:pos="709"/>
        </w:tabs>
        <w:spacing w:line="360" w:lineRule="auto" w:before="120" w:after="120"/>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Р</w:t>
      </w:r>
      <w:r w:rsidRPr="003F3A1E">
        <w:rPr>
          <w:rFonts w:asciiTheme="majorBidi" w:hAnsiTheme="majorBidi" w:cstheme="majorBidi" w:ascii="Times New Roman" w:hAnsi="Times New Roman"/>
          <w:sz w:val="28"/>
          <w:szCs w:val="28"/>
          <w:vertAlign w:val="subscript"/>
        </w:rPr>
        <w:t>уд</w:t>
      </w:r>
      <w:r w:rsidRPr="003F3A1E">
        <w:rPr>
          <w:rFonts w:asciiTheme="majorBidi" w:hAnsiTheme="majorBidi" w:cstheme="majorBidi" w:ascii="Times New Roman" w:hAnsi="Times New Roman"/>
          <w:sz w:val="28"/>
          <w:szCs w:val="28"/>
        </w:rPr>
        <w:t xml:space="preserve"> = </w:t>
      </w:r>
      <w:proofErr w:type="spellStart"/>
      <w:r w:rsidRPr="003F3A1E">
        <w:rPr>
          <w:rFonts w:asciiTheme="majorBidi" w:hAnsiTheme="majorBidi" w:cstheme="majorBidi" w:ascii="Times New Roman" w:hAnsi="Times New Roman"/>
          <w:sz w:val="28"/>
          <w:szCs w:val="28"/>
        </w:rPr>
        <w:t>P</w:t>
      </w:r>
      <w:r w:rsidRPr="003F3A1E">
        <w:rPr>
          <w:rFonts w:asciiTheme="majorBidi" w:hAnsiTheme="majorBidi" w:cstheme="majorBidi" w:ascii="Times New Roman" w:hAnsi="Times New Roman"/>
          <w:sz w:val="28"/>
          <w:szCs w:val="28"/>
          <w:vertAlign w:val="subscript"/>
        </w:rPr>
        <w:t>уд.ул</w:t>
      </w:r>
      <w:proofErr w:type="spellEnd"/>
      <w:r w:rsidR="007C7299">
        <w:rPr>
          <w:rFonts w:asciiTheme="majorBidi" w:hAnsiTheme="majorBidi" w:cstheme="majorBidi" w:ascii="Times New Roman" w:hAnsi="Times New Roman"/>
          <w:sz w:val="28"/>
          <w:szCs w:val="28"/>
          <w:vertAlign w:val="subscript"/>
        </w:rPr>
        <w:t xml:space="preserve"> </w:t>
      </w:r>
      <w:r w:rsidRPr="003F3A1E">
        <w:rPr>
          <w:rFonts w:asciiTheme="majorBidi" w:hAnsiTheme="majorBidi" w:cstheme="majorBidi" w:ascii="Times New Roman" w:hAnsi="Times New Roman"/>
          <w:sz w:val="28"/>
          <w:szCs w:val="28"/>
        </w:rPr>
        <w:t>L=1,4∙</w:t>
      </w:r>
      <w:r w:rsidR="003340A0" w:rsidRPr="003F3A1E">
        <w:rPr>
          <w:rFonts w:asciiTheme="majorBidi" w:hAnsiTheme="majorBidi" w:cstheme="majorBidi" w:ascii="Times New Roman" w:hAnsi="Times New Roman"/>
          <w:sz w:val="28"/>
          <w:szCs w:val="28"/>
        </w:rPr>
        <w:t>7,98</w:t>
      </w:r>
      <w:r w:rsidRPr="003F3A1E">
        <w:rPr>
          <w:rFonts w:asciiTheme="majorBidi" w:hAnsiTheme="majorBidi" w:cstheme="majorBidi" w:ascii="Times New Roman" w:hAnsi="Times New Roman"/>
          <w:sz w:val="28"/>
          <w:szCs w:val="28"/>
        </w:rPr>
        <w:t xml:space="preserve"> =1</w:t>
      </w:r>
      <w:r w:rsidR="003340A0" w:rsidRPr="003F3A1E">
        <w:rPr>
          <w:rFonts w:asciiTheme="majorBidi" w:hAnsiTheme="majorBidi" w:cstheme="majorBidi" w:ascii="Times New Roman" w:hAnsi="Times New Roman"/>
          <w:sz w:val="28"/>
          <w:szCs w:val="28"/>
        </w:rPr>
        <w:t>1,18</w:t>
      </w:r>
      <w:r w:rsidRPr="003F3A1E">
        <w:rPr>
          <w:rFonts w:asciiTheme="majorBidi" w:hAnsiTheme="majorBidi" w:cstheme="majorBidi" w:ascii="Times New Roman" w:hAnsi="Times New Roman"/>
          <w:sz w:val="28"/>
          <w:szCs w:val="28"/>
        </w:rPr>
        <w:t xml:space="preserve"> </w:t>
      </w:r>
      <w:r w:rsidR="00226F95">
        <w:rPr>
          <w:rFonts w:asciiTheme="majorBidi" w:hAnsiTheme="majorBidi" w:cstheme="majorBidi" w:ascii="Times New Roman" w:hAnsi="Times New Roman"/>
          <w:sz w:val="28"/>
          <w:szCs w:val="28"/>
        </w:rPr>
        <w:t>кВт</w:t>
      </w:r>
      <w:r w:rsidRPr="003F3A1E">
        <w:rPr>
          <w:rFonts w:asciiTheme="majorBidi" w:hAnsiTheme="majorBidi" w:cstheme="majorBidi" w:ascii="Times New Roman" w:hAnsi="Times New Roman"/>
          <w:sz w:val="28"/>
          <w:szCs w:val="28"/>
        </w:rPr>
        <w:tab/>
      </w:r>
      <w:r w:rsidRPr="003F3A1E">
        <w:rPr>
          <w:rFonts w:asciiTheme="majorBidi" w:hAnsiTheme="majorBidi" w:cstheme="majorBidi" w:ascii="Times New Roman" w:hAnsi="Times New Roman"/>
          <w:sz w:val="28"/>
          <w:szCs w:val="28"/>
        </w:rPr>
        <w:tab/>
      </w:r>
      <w:r w:rsidRPr="003F3A1E">
        <w:rPr>
          <w:rFonts w:asciiTheme="majorBidi" w:hAnsiTheme="majorBidi" w:cstheme="majorBidi" w:ascii="Times New Roman" w:hAnsi="Times New Roman"/>
          <w:sz w:val="28"/>
          <w:szCs w:val="28"/>
        </w:rPr>
        <w:tab/>
      </w:r>
      <w:r w:rsidRPr="003F3A1E">
        <w:rPr>
          <w:rFonts w:asciiTheme="majorBidi" w:hAnsiTheme="majorBidi" w:cstheme="majorBidi" w:ascii="Times New Roman" w:hAnsi="Times New Roman"/>
          <w:sz w:val="28"/>
          <w:szCs w:val="28"/>
        </w:rPr>
        <w:tab/>
      </w:r>
      <w:r w:rsidRPr="003F3A1E">
        <w:rPr>
          <w:rFonts w:asciiTheme="majorBidi" w:hAnsiTheme="majorBidi" w:cstheme="majorBidi" w:ascii="Times New Roman" w:hAnsi="Times New Roman"/>
          <w:sz w:val="28"/>
          <w:szCs w:val="28"/>
        </w:rPr>
        <w:tab/>
      </w:r>
      <w:r w:rsidRPr="003F3A1E">
        <w:rPr>
          <w:rFonts w:asciiTheme="majorBidi" w:hAnsiTheme="majorBidi" w:cstheme="majorBidi" w:ascii="Times New Roman" w:hAnsi="Times New Roman"/>
          <w:sz w:val="28"/>
          <w:szCs w:val="28"/>
        </w:rPr>
        <w:tab/>
      </w:r>
      <w:r w:rsidRPr="003F3A1E">
        <w:rPr>
          <w:rFonts w:asciiTheme="majorBidi" w:hAnsiTheme="majorBidi" w:cstheme="majorBidi" w:ascii="Times New Roman" w:hAnsi="Times New Roman"/>
          <w:sz w:val="28"/>
          <w:szCs w:val="28"/>
        </w:rPr>
        <w:tab/>
      </w:r>
      <w:r w:rsidR="007C7299">
        <w:rPr>
          <w:rFonts w:asciiTheme="majorBidi" w:hAnsiTheme="majorBidi" w:cstheme="majorBidi" w:ascii="Times New Roman" w:hAnsi="Times New Roman"/>
          <w:sz w:val="28"/>
          <w:szCs w:val="28"/>
        </w:rPr>
        <w:t xml:space="preserve">  </w:t>
      </w:r>
    </w:p>
    <w:p w14:paraId="7196684D" w14:textId="05ED5FB1" w:rsidR="00401FDB" w:rsidRPr="003F3A1E" w:rsidRDefault="00401FDB" w:rsidP="0039245F">
      <w:pPr>
        <w:keepNext w:val="0"/>
        <w:widowControl/>
        <w:tabs>
          <w:tab w:val="left" w:pos="709"/>
        </w:tabs>
        <w:spacing w:line="360" w:lineRule="auto" w:before="120" w:after="120"/>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 xml:space="preserve">где </w:t>
      </w:r>
      <w:proofErr w:type="spellStart"/>
      <w:r w:rsidRPr="003F3A1E">
        <w:rPr>
          <w:rFonts w:asciiTheme="majorBidi" w:hAnsiTheme="majorBidi" w:cstheme="majorBidi" w:ascii="Times New Roman" w:hAnsi="Times New Roman"/>
          <w:sz w:val="28"/>
          <w:szCs w:val="28"/>
        </w:rPr>
        <w:t>P</w:t>
      </w:r>
      <w:r w:rsidRPr="003F3A1E">
        <w:rPr>
          <w:rFonts w:asciiTheme="majorBidi" w:hAnsiTheme="majorBidi" w:cstheme="majorBidi" w:ascii="Times New Roman" w:hAnsi="Times New Roman"/>
          <w:sz w:val="28"/>
          <w:szCs w:val="28"/>
          <w:vertAlign w:val="subscript"/>
        </w:rPr>
        <w:t>уд.ул</w:t>
      </w:r>
      <w:proofErr w:type="spellEnd"/>
      <w:r w:rsidRPr="003F3A1E">
        <w:rPr>
          <w:rFonts w:asciiTheme="majorBidi" w:hAnsiTheme="majorBidi" w:cstheme="majorBidi" w:ascii="Times New Roman" w:hAnsi="Times New Roman"/>
          <w:sz w:val="28"/>
          <w:szCs w:val="28"/>
        </w:rPr>
        <w:t xml:space="preserve"> = </w:t>
      </w:r>
      <w:r w:rsidR="0046208C" w:rsidRPr="003F3A1E">
        <w:rPr>
          <w:rFonts w:asciiTheme="majorBidi" w:hAnsiTheme="majorBidi" w:cstheme="majorBidi" w:ascii="Times New Roman" w:hAnsi="Times New Roman"/>
          <w:sz w:val="28"/>
          <w:szCs w:val="28"/>
        </w:rPr>
        <w:t>1,4</w:t>
      </w:r>
      <w:r w:rsidRPr="003F3A1E">
        <w:rPr>
          <w:rFonts w:asciiTheme="majorBidi" w:hAnsiTheme="majorBidi" w:cstheme="majorBidi" w:ascii="Times New Roman" w:hAnsi="Times New Roman"/>
          <w:sz w:val="28"/>
          <w:szCs w:val="28"/>
        </w:rPr>
        <w:t xml:space="preserve"> </w:t>
      </w:r>
      <w:r w:rsidR="00226F95">
        <w:rPr>
          <w:rFonts w:asciiTheme="majorBidi" w:hAnsiTheme="majorBidi" w:cstheme="majorBidi" w:ascii="Times New Roman" w:hAnsi="Times New Roman"/>
          <w:sz w:val="28"/>
          <w:szCs w:val="28"/>
        </w:rPr>
        <w:t>кВт</w:t>
      </w:r>
      <w:r w:rsidRPr="003F3A1E">
        <w:rPr>
          <w:rFonts w:asciiTheme="majorBidi" w:hAnsiTheme="majorBidi" w:cstheme="majorBidi" w:ascii="Times New Roman" w:hAnsi="Times New Roman"/>
          <w:sz w:val="28"/>
          <w:szCs w:val="28"/>
        </w:rPr>
        <w:t>/км – для улиц; L=</w:t>
      </w:r>
      <w:r w:rsidR="003340A0" w:rsidRPr="003F3A1E">
        <w:rPr>
          <w:rFonts w:asciiTheme="majorBidi" w:hAnsiTheme="majorBidi" w:cstheme="majorBidi" w:ascii="Times New Roman" w:hAnsi="Times New Roman"/>
          <w:sz w:val="28"/>
          <w:szCs w:val="28"/>
        </w:rPr>
        <w:t>7,98</w:t>
      </w:r>
      <w:r w:rsidRPr="003F3A1E">
        <w:rPr>
          <w:rFonts w:asciiTheme="majorBidi" w:hAnsiTheme="majorBidi" w:cstheme="majorBidi" w:ascii="Times New Roman" w:hAnsi="Times New Roman"/>
          <w:sz w:val="28"/>
          <w:szCs w:val="28"/>
        </w:rPr>
        <w:t>км – длина улиц районного значения микрорайона.</w:t>
      </w:r>
    </w:p>
    <w:p w14:paraId="322C3DA5" w14:textId="77777777" w:rsidR="00401FDB" w:rsidRPr="003F3A1E" w:rsidRDefault="00401FDB" w:rsidP="0039245F">
      <w:pPr>
        <w:keepNext w:val="0"/>
        <w:widowControl/>
        <w:tabs>
          <w:tab w:val="left" w:pos="709"/>
        </w:tabs>
        <w:spacing w:line="360" w:lineRule="auto" w:before="0" w:after="0"/>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Расчетная нагрузка уличного освещения равна:</w:t>
      </w:r>
    </w:p>
    <w:p w14:paraId="6645BD87" w14:textId="151A90AC" w:rsidR="00401FDB" w:rsidRPr="003F3A1E" w:rsidRDefault="00401FDB" w:rsidP="0039245F">
      <w:pPr>
        <w:keepNext w:val="0"/>
        <w:widowControl/>
        <w:tabs>
          <w:tab w:val="left" w:pos="709"/>
        </w:tabs>
        <w:spacing w:line="360" w:lineRule="auto" w:before="120" w:after="120"/>
        <w:ind w:left="0" w:right="0" w:firstLine="0"/>
        <w:jc w:val="center"/>
        <w:rPr>
          <w:rFonts w:asciiTheme="majorBidi" w:hAnsiTheme="majorBidi" w:cstheme="majorBidi"/>
          <w:sz w:val="28"/>
          <w:szCs w:val="28"/>
        </w:rPr>
      </w:pPr>
      <w:proofErr w:type="spellStart"/>
      <w:r w:rsidRPr="003F3A1E">
        <w:rPr>
          <w:rFonts w:asciiTheme="majorBidi" w:hAnsiTheme="majorBidi" w:cstheme="majorBidi" w:ascii="Times New Roman" w:hAnsi="Times New Roman"/>
          <w:sz w:val="28"/>
          <w:szCs w:val="28"/>
        </w:rPr>
        <w:t>Р</w:t>
      </w:r>
      <w:r w:rsidRPr="003F3A1E">
        <w:rPr>
          <w:rFonts w:asciiTheme="majorBidi" w:hAnsiTheme="majorBidi" w:cstheme="majorBidi" w:ascii="Times New Roman" w:hAnsi="Times New Roman"/>
          <w:sz w:val="28"/>
          <w:szCs w:val="28"/>
          <w:vertAlign w:val="subscript"/>
        </w:rPr>
        <w:t>ул.осв</w:t>
      </w:r>
      <w:proofErr w:type="spellEnd"/>
      <w:r w:rsidRPr="003F3A1E">
        <w:rPr>
          <w:rFonts w:asciiTheme="majorBidi" w:hAnsiTheme="majorBidi" w:cstheme="majorBidi" w:ascii="Times New Roman" w:hAnsi="Times New Roman"/>
          <w:sz w:val="28"/>
          <w:szCs w:val="28"/>
          <w:vertAlign w:val="subscript"/>
        </w:rPr>
        <w:t>.</w:t>
      </w:r>
      <w:r w:rsidRPr="003F3A1E">
        <w:rPr>
          <w:rFonts w:asciiTheme="majorBidi" w:hAnsiTheme="majorBidi" w:cstheme="majorBidi" w:ascii="Times New Roman" w:hAnsi="Times New Roman"/>
          <w:sz w:val="28"/>
          <w:szCs w:val="28"/>
        </w:rPr>
        <w:t xml:space="preserve"> =</w:t>
      </w:r>
      <w:proofErr w:type="spellStart"/>
      <w:r w:rsidRPr="003F3A1E">
        <w:rPr>
          <w:rFonts w:asciiTheme="majorBidi" w:hAnsiTheme="majorBidi" w:cstheme="majorBidi" w:ascii="Times New Roman" w:hAnsi="Times New Roman"/>
          <w:sz w:val="28"/>
          <w:szCs w:val="28"/>
        </w:rPr>
        <w:t>P</w:t>
      </w:r>
      <w:r w:rsidRPr="003F3A1E">
        <w:rPr>
          <w:rFonts w:asciiTheme="majorBidi" w:hAnsiTheme="majorBidi" w:cstheme="majorBidi" w:ascii="Times New Roman" w:hAnsi="Times New Roman"/>
          <w:sz w:val="28"/>
          <w:szCs w:val="28"/>
          <w:vertAlign w:val="subscript"/>
        </w:rPr>
        <w:t>ул</w:t>
      </w:r>
      <w:proofErr w:type="spellEnd"/>
      <w:r w:rsidRPr="003F3A1E">
        <w:rPr>
          <w:rFonts w:asciiTheme="majorBidi" w:hAnsiTheme="majorBidi" w:cstheme="majorBidi" w:ascii="Times New Roman" w:hAnsi="Times New Roman"/>
          <w:sz w:val="28"/>
          <w:szCs w:val="28"/>
        </w:rPr>
        <w:t xml:space="preserve"> + </w:t>
      </w:r>
      <w:proofErr w:type="spellStart"/>
      <w:r w:rsidRPr="003F3A1E">
        <w:rPr>
          <w:rFonts w:asciiTheme="majorBidi" w:hAnsiTheme="majorBidi" w:cstheme="majorBidi" w:ascii="Times New Roman" w:hAnsi="Times New Roman"/>
          <w:sz w:val="28"/>
          <w:szCs w:val="28"/>
        </w:rPr>
        <w:t>Р</w:t>
      </w:r>
      <w:r w:rsidRPr="003F3A1E">
        <w:rPr>
          <w:rFonts w:asciiTheme="majorBidi" w:hAnsiTheme="majorBidi" w:cstheme="majorBidi" w:ascii="Times New Roman" w:hAnsi="Times New Roman"/>
          <w:sz w:val="28"/>
          <w:szCs w:val="28"/>
          <w:vertAlign w:val="subscript"/>
        </w:rPr>
        <w:t>вк</w:t>
      </w:r>
      <w:proofErr w:type="spellEnd"/>
      <w:r w:rsidRPr="003F3A1E">
        <w:rPr>
          <w:rFonts w:asciiTheme="majorBidi" w:hAnsiTheme="majorBidi" w:cstheme="majorBidi" w:ascii="Times New Roman" w:hAnsi="Times New Roman"/>
          <w:sz w:val="28"/>
          <w:szCs w:val="28"/>
        </w:rPr>
        <w:t xml:space="preserve"> = 4,08+1</w:t>
      </w:r>
      <w:r w:rsidR="003340A0" w:rsidRPr="003F3A1E">
        <w:rPr>
          <w:rFonts w:asciiTheme="majorBidi" w:hAnsiTheme="majorBidi" w:cstheme="majorBidi" w:ascii="Times New Roman" w:hAnsi="Times New Roman"/>
          <w:sz w:val="28"/>
          <w:szCs w:val="28"/>
        </w:rPr>
        <w:t>1,18</w:t>
      </w:r>
      <w:r w:rsidRPr="003F3A1E">
        <w:rPr>
          <w:rFonts w:asciiTheme="majorBidi" w:hAnsiTheme="majorBidi" w:cstheme="majorBidi" w:ascii="Times New Roman" w:hAnsi="Times New Roman"/>
          <w:sz w:val="28"/>
          <w:szCs w:val="28"/>
        </w:rPr>
        <w:t xml:space="preserve">=15,26 </w:t>
      </w:r>
      <w:r w:rsidR="00226F95">
        <w:rPr>
          <w:rFonts w:asciiTheme="majorBidi" w:hAnsiTheme="majorBidi" w:cstheme="majorBidi" w:ascii="Times New Roman" w:hAnsi="Times New Roman"/>
          <w:sz w:val="28"/>
          <w:szCs w:val="28"/>
        </w:rPr>
        <w:t>кВт</w:t>
      </w:r>
      <w:r w:rsidRPr="003F3A1E">
        <w:rPr>
          <w:rFonts w:asciiTheme="majorBidi" w:hAnsiTheme="majorBidi" w:cstheme="majorBidi" w:ascii="Times New Roman" w:hAnsi="Times New Roman"/>
          <w:sz w:val="28"/>
          <w:szCs w:val="28"/>
        </w:rPr>
        <w:t>;</w:t>
      </w:r>
      <w:r w:rsidRPr="003F3A1E">
        <w:rPr>
          <w:rFonts w:asciiTheme="majorBidi" w:hAnsiTheme="majorBidi" w:cstheme="majorBidi" w:ascii="Times New Roman" w:hAnsi="Times New Roman"/>
          <w:sz w:val="28"/>
          <w:szCs w:val="28"/>
        </w:rPr>
        <w:tab/>
      </w:r>
      <w:r w:rsidRPr="003F3A1E">
        <w:rPr>
          <w:rFonts w:asciiTheme="majorBidi" w:hAnsiTheme="majorBidi" w:cstheme="majorBidi" w:ascii="Times New Roman" w:hAnsi="Times New Roman"/>
          <w:sz w:val="28"/>
          <w:szCs w:val="28"/>
        </w:rPr>
        <w:tab/>
      </w:r>
      <w:r w:rsidRPr="003F3A1E">
        <w:rPr>
          <w:rFonts w:asciiTheme="majorBidi" w:hAnsiTheme="majorBidi" w:cstheme="majorBidi" w:ascii="Times New Roman" w:hAnsi="Times New Roman"/>
          <w:sz w:val="28"/>
          <w:szCs w:val="28"/>
        </w:rPr>
        <w:tab/>
      </w:r>
      <w:r w:rsidRPr="003F3A1E">
        <w:rPr>
          <w:rFonts w:asciiTheme="majorBidi" w:hAnsiTheme="majorBidi" w:cstheme="majorBidi" w:ascii="Times New Roman" w:hAnsi="Times New Roman"/>
          <w:sz w:val="28"/>
          <w:szCs w:val="28"/>
        </w:rPr>
        <w:tab/>
      </w:r>
      <w:r w:rsidRPr="003F3A1E">
        <w:rPr>
          <w:rFonts w:asciiTheme="majorBidi" w:hAnsiTheme="majorBidi" w:cstheme="majorBidi" w:ascii="Times New Roman" w:hAnsi="Times New Roman"/>
          <w:sz w:val="28"/>
          <w:szCs w:val="28"/>
        </w:rPr>
        <w:tab/>
      </w:r>
      <w:r w:rsidR="007C7299">
        <w:rPr>
          <w:rFonts w:asciiTheme="majorBidi" w:hAnsiTheme="majorBidi" w:cstheme="majorBidi" w:ascii="Times New Roman" w:hAnsi="Times New Roman"/>
          <w:sz w:val="28"/>
          <w:szCs w:val="28"/>
        </w:rPr>
        <w:t xml:space="preserve">  </w:t>
      </w:r>
    </w:p>
    <w:p w14:paraId="1C84D50A" w14:textId="16420D62" w:rsidR="00401FDB" w:rsidRPr="003F3A1E" w:rsidRDefault="00401FDB" w:rsidP="0039245F">
      <w:pPr>
        <w:keepNext w:val="0"/>
        <w:widowControl/>
        <w:tabs>
          <w:tab w:val="left" w:pos="709"/>
        </w:tabs>
        <w:spacing w:line="360" w:lineRule="auto" w:before="120" w:after="120"/>
        <w:ind w:left="0" w:right="0" w:firstLine="0"/>
        <w:jc w:val="center"/>
        <w:rPr>
          <w:rFonts w:asciiTheme="majorBidi" w:hAnsiTheme="majorBidi" w:cstheme="majorBidi"/>
          <w:sz w:val="28"/>
          <w:szCs w:val="28"/>
        </w:rPr>
      </w:pPr>
      <w:proofErr w:type="spellStart"/>
      <w:r w:rsidRPr="003F3A1E">
        <w:rPr>
          <w:rFonts w:asciiTheme="majorBidi" w:hAnsiTheme="majorBidi" w:cstheme="majorBidi" w:ascii="Times New Roman" w:hAnsi="Times New Roman"/>
          <w:sz w:val="28"/>
          <w:szCs w:val="28"/>
        </w:rPr>
        <w:t>Q</w:t>
      </w:r>
      <w:r w:rsidRPr="003F3A1E">
        <w:rPr>
          <w:rFonts w:asciiTheme="majorBidi" w:hAnsiTheme="majorBidi" w:cstheme="majorBidi" w:ascii="Times New Roman" w:hAnsi="Times New Roman"/>
          <w:sz w:val="28"/>
          <w:szCs w:val="28"/>
          <w:vertAlign w:val="subscript"/>
        </w:rPr>
        <w:t>ул.осв</w:t>
      </w:r>
      <w:proofErr w:type="spellEnd"/>
      <w:r w:rsidRPr="003F3A1E">
        <w:rPr>
          <w:rFonts w:asciiTheme="majorBidi" w:hAnsiTheme="majorBidi" w:cstheme="majorBidi" w:ascii="Times New Roman" w:hAnsi="Times New Roman"/>
          <w:sz w:val="28"/>
          <w:szCs w:val="28"/>
          <w:vertAlign w:val="subscript"/>
        </w:rPr>
        <w:t>.</w:t>
      </w:r>
      <w:r w:rsidRPr="003F3A1E">
        <w:rPr>
          <w:rFonts w:asciiTheme="majorBidi" w:hAnsiTheme="majorBidi" w:cstheme="majorBidi" w:ascii="Times New Roman" w:hAnsi="Times New Roman"/>
          <w:sz w:val="28"/>
          <w:szCs w:val="28"/>
        </w:rPr>
        <w:t xml:space="preserve"> = </w:t>
      </w:r>
      <w:proofErr w:type="spellStart"/>
      <w:r w:rsidRPr="003F3A1E">
        <w:rPr>
          <w:rFonts w:asciiTheme="majorBidi" w:hAnsiTheme="majorBidi" w:cstheme="majorBidi" w:ascii="Times New Roman" w:hAnsi="Times New Roman"/>
          <w:sz w:val="28"/>
          <w:szCs w:val="28"/>
        </w:rPr>
        <w:t>Р</w:t>
      </w:r>
      <w:r w:rsidRPr="003F3A1E">
        <w:rPr>
          <w:rFonts w:asciiTheme="majorBidi" w:hAnsiTheme="majorBidi" w:cstheme="majorBidi" w:ascii="Times New Roman" w:hAnsi="Times New Roman"/>
          <w:sz w:val="28"/>
          <w:szCs w:val="28"/>
          <w:vertAlign w:val="subscript"/>
        </w:rPr>
        <w:t>ул.осв</w:t>
      </w:r>
      <w:r w:rsidRPr="003F3A1E">
        <w:rPr>
          <w:rFonts w:asciiTheme="majorBidi" w:hAnsiTheme="majorBidi" w:cstheme="majorBidi" w:ascii="Times New Roman" w:hAnsi="Times New Roman"/>
          <w:sz w:val="28"/>
          <w:szCs w:val="28"/>
        </w:rPr>
        <w:t>∙cosφ</w:t>
      </w:r>
      <w:proofErr w:type="spellEnd"/>
      <w:r w:rsidRPr="003F3A1E">
        <w:rPr>
          <w:rFonts w:asciiTheme="majorBidi" w:hAnsiTheme="majorBidi" w:cstheme="majorBidi" w:ascii="Times New Roman" w:hAnsi="Times New Roman"/>
          <w:sz w:val="28"/>
          <w:szCs w:val="28"/>
        </w:rPr>
        <w:t xml:space="preserve">=15,26∙0,9=13,74 </w:t>
      </w:r>
      <w:proofErr w:type="spellStart"/>
      <w:r w:rsidR="00226F95">
        <w:rPr>
          <w:rFonts w:asciiTheme="majorBidi" w:hAnsiTheme="majorBidi" w:cstheme="majorBidi" w:ascii="Times New Roman" w:hAnsi="Times New Roman"/>
          <w:sz w:val="28"/>
          <w:szCs w:val="28"/>
        </w:rPr>
        <w:t>кВар</w:t>
      </w:r>
      <w:proofErr w:type="spellEnd"/>
      <w:r w:rsidRPr="003F3A1E">
        <w:rPr>
          <w:rFonts w:asciiTheme="majorBidi" w:hAnsiTheme="majorBidi" w:cstheme="majorBidi" w:ascii="Times New Roman" w:hAnsi="Times New Roman"/>
          <w:sz w:val="28"/>
          <w:szCs w:val="28"/>
        </w:rPr>
        <w:t>;</w:t>
      </w:r>
    </w:p>
    <w:p w14:paraId="2EED90D0" w14:textId="77777777" w:rsidR="00401FDB" w:rsidRPr="003F3A1E" w:rsidRDefault="00401FDB" w:rsidP="0039245F">
      <w:pPr>
        <w:keepNext w:val="0"/>
        <w:widowControl/>
        <w:tabs>
          <w:tab w:val="left" w:pos="709"/>
        </w:tabs>
        <w:spacing w:line="360" w:lineRule="auto" w:before="120" w:after="120"/>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 xml:space="preserve">где </w:t>
      </w:r>
      <w:proofErr w:type="spellStart"/>
      <w:r w:rsidRPr="003F3A1E">
        <w:rPr>
          <w:rFonts w:asciiTheme="majorBidi" w:hAnsiTheme="majorBidi" w:cstheme="majorBidi" w:ascii="Times New Roman" w:hAnsi="Times New Roman"/>
          <w:sz w:val="28"/>
          <w:szCs w:val="28"/>
        </w:rPr>
        <w:t>cosφ</w:t>
      </w:r>
      <w:proofErr w:type="spellEnd"/>
      <w:r w:rsidRPr="003F3A1E">
        <w:rPr>
          <w:rFonts w:asciiTheme="majorBidi" w:hAnsiTheme="majorBidi" w:cstheme="majorBidi" w:ascii="Times New Roman" w:hAnsi="Times New Roman"/>
          <w:sz w:val="28"/>
          <w:szCs w:val="28"/>
        </w:rPr>
        <w:t>=0,9 - для газоразрядных ламп;</w:t>
      </w:r>
    </w:p>
    <w:p w14:paraId="2D804FAC" w14:textId="336B8952" w:rsidR="003F0943" w:rsidRPr="003F3A1E" w:rsidRDefault="0000507E" w:rsidP="00380E82">
      <w:pPr>
        <w:keepNext w:val="0"/>
        <w:widowControl/>
        <w:tabs>
          <w:tab w:val="left" w:pos="709"/>
        </w:tabs>
        <w:spacing w:line="360" w:lineRule="auto" w:before="0" w:after="0"/>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position w:val="-24"/>
          <w:sz w:val="28"/>
          <w:szCs w:val="28"/>
        </w:rPr>
        <w:object w:dxaOrig="6900" w:dyaOrig="660" w14:anchorId="1C11DA0C">
          <v:shape id="_x0000_i1060" type="#_x0000_t75" style="width:345pt;height:34.2pt" o:ole="" fillcolor="window">
            <v:imagedata r:id="rId83" o:title=""/>
          </v:shape>
          <o:OLEObject Type="Embed" ProgID="Equation.3" ShapeID="_x0000_i1060" DrawAspect="Content" ObjectID="_1837638792" r:id="rId84"/>
        </w:object>
      </w:r>
      <w:r w:rsidR="007C7299">
        <w:rPr>
          <w:rFonts w:asciiTheme="majorBidi" w:hAnsiTheme="majorBidi" w:cstheme="majorBidi" w:ascii="Times New Roman" w:hAnsi="Times New Roman"/>
          <w:color w:val="000000"/>
          <w:position w:val="-24"/>
          <w:sz w:val="28"/>
          <w:szCs w:val="28"/>
        </w:rPr>
        <w:t xml:space="preserve"> </w:t>
      </w:r>
      <w:proofErr w:type="spellStart"/>
      <w:r w:rsidR="00226F95">
        <w:rPr>
          <w:rFonts w:asciiTheme="majorBidi" w:hAnsiTheme="majorBidi" w:cstheme="majorBidi" w:ascii="Times New Roman" w:hAnsi="Times New Roman"/>
          <w:color w:val="000000"/>
          <w:sz w:val="28"/>
          <w:szCs w:val="28"/>
        </w:rPr>
        <w:t>кВ∙А</w:t>
      </w:r>
      <w:proofErr w:type="spellEnd"/>
      <w:r w:rsidR="00401FDB" w:rsidRPr="003F3A1E">
        <w:rPr>
          <w:rFonts w:asciiTheme="majorBidi" w:hAnsiTheme="majorBidi" w:cstheme="majorBidi" w:ascii="Times New Roman" w:hAnsi="Times New Roman"/>
          <w:color w:val="000000"/>
          <w:sz w:val="28"/>
          <w:szCs w:val="28"/>
        </w:rPr>
        <w:t>.</w:t>
      </w:r>
      <w:bookmarkStart w:id="27" w:name="_Toc293445308"/>
    </w:p>
    <w:p w14:paraId="574EA0A9" w14:textId="77777777" w:rsidR="00380E82" w:rsidRPr="003F3A1E" w:rsidRDefault="00380E82" w:rsidP="00380E82">
      <w:pPr>
        <w:tabs>
          <w:tab w:val="left" w:pos="709"/>
        </w:tabs>
        <w:spacing w:line="240" w:lineRule="auto" w:before="0" w:after="0"/>
        <w:ind w:firstLine="567"/>
        <w:jc w:val="both"/>
        <w:rPr>
          <w:rFonts w:asciiTheme="majorBidi" w:hAnsiTheme="majorBidi" w:cstheme="majorBidi"/>
          <w:sz w:val="28"/>
          <w:szCs w:val="28"/>
        </w:rPr>
      </w:pPr>
    </w:p>
    <w:p w14:paraId="2E7D374D" w14:textId="20EA2457" w:rsidR="00401FDB" w:rsidRPr="003F3A1E" w:rsidRDefault="00401FDB" w:rsidP="0039245F">
      <w:pPr>
        <w:pStyle w:val="2"/>
        <w:keepNext/>
        <w:widowControl/>
        <w:tabs>
          <w:tab w:val="left" w:pos="709"/>
        </w:tabs>
        <w:spacing w:line="360" w:lineRule="auto" w:before="160" w:after="120"/>
        <w:ind w:left="0" w:right="0" w:firstLine="0"/>
        <w:jc w:val="center"/>
        <w:rPr>
          <w:rFonts w:asciiTheme="majorBidi" w:hAnsiTheme="majorBidi" w:cstheme="majorBidi"/>
        </w:rPr>
      </w:pPr>
      <w:bookmarkStart w:id="28" w:name="_Toc214437122"/>
      <w:bookmarkStart w:id="29" w:name="_Toc214705609"/>
      <w:bookmarkStart w:id="30" w:name="_Toc225349195"/>
      <w:r w:rsidRPr="003F3A1E">
        <w:rPr>
          <w:rFonts w:asciiTheme="majorBidi" w:hAnsiTheme="majorBidi" w:cstheme="majorBidi" w:ascii="Times New Roman" w:hAnsi="Times New Roman"/>
          <w:b/>
          <w:color w:val="000000"/>
        </w:rPr>
        <w:t>2.3</w:t>
      </w:r>
      <w:r w:rsidR="00370EEC" w:rsidRPr="003F3A1E">
        <w:rPr>
          <w:rFonts w:asciiTheme="majorBidi" w:hAnsiTheme="majorBidi" w:cstheme="majorBidi" w:ascii="Times New Roman" w:hAnsi="Times New Roman"/>
          <w:b/>
          <w:color w:val="000000"/>
        </w:rPr>
        <w:t>.</w:t>
      </w:r>
      <w:r w:rsidR="007C7299">
        <w:rPr>
          <w:rFonts w:asciiTheme="majorBidi" w:hAnsiTheme="majorBidi" w:cstheme="majorBidi" w:ascii="Times New Roman" w:hAnsi="Times New Roman"/>
          <w:b/>
          <w:color w:val="000000"/>
        </w:rPr>
        <w:t xml:space="preserve"> </w:t>
      </w:r>
      <w:bookmarkEnd w:id="27"/>
      <w:r w:rsidR="00367C82" w:rsidRPr="003F3A1E">
        <w:rPr>
          <w:rFonts w:asciiTheme="majorBidi" w:hAnsiTheme="majorBidi" w:cstheme="majorBidi" w:ascii="Times New Roman" w:hAnsi="Times New Roman"/>
          <w:b/>
          <w:color w:val="000000"/>
        </w:rPr>
        <w:t>Суммарная расчетная нагрузка микрорайона</w:t>
      </w:r>
      <w:bookmarkEnd w:id="28"/>
      <w:bookmarkEnd w:id="29"/>
      <w:bookmarkEnd w:id="30"/>
    </w:p>
    <w:p w14:paraId="14BF5932" w14:textId="77777777" w:rsidR="00BE6FD0" w:rsidRPr="003F3A1E" w:rsidRDefault="00BE6FD0" w:rsidP="0039245F">
      <w:pPr>
        <w:tabs>
          <w:tab w:val="left" w:pos="709"/>
        </w:tabs>
        <w:spacing w:line="240" w:lineRule="auto" w:before="0" w:after="0"/>
        <w:ind w:firstLine="567"/>
        <w:jc w:val="both"/>
        <w:rPr>
          <w:rFonts w:asciiTheme="majorBidi" w:hAnsiTheme="majorBidi" w:cstheme="majorBidi"/>
          <w:sz w:val="28"/>
          <w:szCs w:val="28"/>
        </w:rPr>
      </w:pPr>
    </w:p>
    <w:p w14:paraId="6A3D60ED" w14:textId="77777777" w:rsidR="005E1A13" w:rsidRPr="000A3E73" w:rsidRDefault="005E1A13" w:rsidP="005E1A13">
      <w:pPr>
        <w:keepNext w:val="0"/>
        <w:widowControl/>
        <w:spacing w:line="360" w:lineRule="auto" w:before="0" w:after="0"/>
        <w:ind w:left="0" w:right="0" w:firstLine="709"/>
        <w:jc w:val="both"/>
        <w:rPr>
          <w:sz w:val="28"/>
          <w:szCs w:val="28"/>
        </w:rPr>
      </w:pPr>
      <w:r w:rsidRPr="000A3E73">
        <w:rPr>
          <w:rFonts w:ascii="Times New Roman" w:hAnsi="Times New Roman"/>
          <w:color w:val="000000"/>
          <w:sz w:val="28"/>
          <w:szCs w:val="28"/>
        </w:rPr>
        <w:t>Определение итоговых электрических нагрузок для всего микрорайона (или отдельных групп застройки) базируется на консолидации данных о суммарном количестве квартир, лифтовом хозяйстве и объектах общественного назначения. Ключевым условием для получения достоверных результатов является обязательное применение коэффициентов, отражающих вероятностное несовпадение максимумов потребления различных групп абонентов.</w:t>
      </w:r>
    </w:p>
    <w:p w14:paraId="67A48862" w14:textId="02E4E59B" w:rsidR="00401FDB" w:rsidRPr="003F3A1E" w:rsidRDefault="00401FDB" w:rsidP="0039245F">
      <w:pPr>
        <w:keepNext w:val="0"/>
        <w:widowControl/>
        <w:tabs>
          <w:tab w:val="left" w:pos="709"/>
        </w:tabs>
        <w:spacing w:line="360" w:lineRule="auto" w:before="0" w:after="0"/>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Суммарное количество </w:t>
      </w:r>
      <w:r w:rsidR="00226F95">
        <w:rPr>
          <w:rFonts w:asciiTheme="majorBidi" w:hAnsiTheme="majorBidi" w:cstheme="majorBidi" w:ascii="Times New Roman" w:hAnsi="Times New Roman"/>
          <w:color w:val="000000"/>
          <w:sz w:val="28"/>
          <w:szCs w:val="28"/>
        </w:rPr>
        <w:t>Квартир</w:t>
      </w:r>
      <w:r w:rsidRPr="003F3A1E">
        <w:rPr>
          <w:rFonts w:asciiTheme="majorBidi" w:hAnsiTheme="majorBidi" w:cstheme="majorBidi" w:ascii="Times New Roman" w:hAnsi="Times New Roman"/>
          <w:color w:val="000000"/>
          <w:sz w:val="28"/>
          <w:szCs w:val="28"/>
        </w:rPr>
        <w:t xml:space="preserve"> равно – </w:t>
      </w:r>
      <w:r w:rsidR="00E94905" w:rsidRPr="003F3A1E">
        <w:rPr>
          <w:rFonts w:asciiTheme="majorBidi" w:hAnsiTheme="majorBidi" w:cstheme="majorBidi" w:ascii="Times New Roman" w:hAnsi="Times New Roman"/>
          <w:color w:val="000000"/>
          <w:sz w:val="28"/>
          <w:szCs w:val="28"/>
        </w:rPr>
        <w:t>1104</w:t>
      </w:r>
      <w:r w:rsidRPr="003F3A1E">
        <w:rPr>
          <w:rFonts w:asciiTheme="majorBidi" w:hAnsiTheme="majorBidi" w:cstheme="majorBidi" w:ascii="Times New Roman" w:hAnsi="Times New Roman"/>
          <w:color w:val="000000"/>
          <w:sz w:val="28"/>
          <w:szCs w:val="28"/>
        </w:rPr>
        <w:t>;</w:t>
      </w:r>
    </w:p>
    <w:p w14:paraId="2E111675" w14:textId="58661C98" w:rsidR="00401FDB" w:rsidRPr="003F3A1E" w:rsidRDefault="00401FDB" w:rsidP="0039245F">
      <w:pPr>
        <w:keepNext w:val="0"/>
        <w:widowControl/>
        <w:tabs>
          <w:tab w:val="left" w:pos="709"/>
        </w:tabs>
        <w:spacing w:line="360" w:lineRule="auto" w:before="0" w:after="0"/>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Суммарное количество лифтов равно – мощностью 2∙4,5 </w:t>
      </w:r>
      <w:r w:rsidR="00226F95">
        <w:rPr>
          <w:rFonts w:asciiTheme="majorBidi" w:hAnsiTheme="majorBidi" w:cstheme="majorBidi" w:ascii="Times New Roman" w:hAnsi="Times New Roman"/>
          <w:color w:val="000000"/>
          <w:sz w:val="28"/>
          <w:szCs w:val="28"/>
        </w:rPr>
        <w:t>кВт</w:t>
      </w:r>
      <w:r w:rsidRPr="003F3A1E">
        <w:rPr>
          <w:rFonts w:asciiTheme="majorBidi" w:hAnsiTheme="majorBidi" w:cstheme="majorBidi" w:ascii="Times New Roman" w:hAnsi="Times New Roman"/>
          <w:color w:val="000000"/>
          <w:sz w:val="28"/>
          <w:szCs w:val="28"/>
        </w:rPr>
        <w:t xml:space="preserve"> – 3</w:t>
      </w:r>
      <w:r w:rsidR="001630B0" w:rsidRPr="003F3A1E">
        <w:rPr>
          <w:rFonts w:asciiTheme="majorBidi" w:hAnsiTheme="majorBidi" w:cstheme="majorBidi" w:ascii="Times New Roman" w:hAnsi="Times New Roman"/>
          <w:color w:val="000000"/>
          <w:sz w:val="28"/>
          <w:szCs w:val="28"/>
        </w:rPr>
        <w:t xml:space="preserve">6; лифтов мощностью 2∙7 </w:t>
      </w:r>
      <w:r w:rsidR="00226F95">
        <w:rPr>
          <w:rFonts w:asciiTheme="majorBidi" w:hAnsiTheme="majorBidi" w:cstheme="majorBidi" w:ascii="Times New Roman" w:hAnsi="Times New Roman"/>
          <w:color w:val="000000"/>
          <w:sz w:val="28"/>
          <w:szCs w:val="28"/>
        </w:rPr>
        <w:t>кВт</w:t>
      </w:r>
      <w:r w:rsidR="001630B0" w:rsidRPr="003F3A1E">
        <w:rPr>
          <w:rFonts w:asciiTheme="majorBidi" w:hAnsiTheme="majorBidi" w:cstheme="majorBidi" w:ascii="Times New Roman" w:hAnsi="Times New Roman"/>
          <w:color w:val="000000"/>
          <w:sz w:val="28"/>
          <w:szCs w:val="28"/>
        </w:rPr>
        <w:t xml:space="preserve"> – 8</w:t>
      </w:r>
      <w:r w:rsidRPr="003F3A1E">
        <w:rPr>
          <w:rFonts w:asciiTheme="majorBidi" w:hAnsiTheme="majorBidi" w:cstheme="majorBidi" w:ascii="Times New Roman" w:hAnsi="Times New Roman"/>
          <w:color w:val="000000"/>
          <w:sz w:val="28"/>
          <w:szCs w:val="28"/>
        </w:rPr>
        <w:t xml:space="preserve"> лифтов ;</w:t>
      </w:r>
    </w:p>
    <w:p w14:paraId="60974DD5" w14:textId="77777777" w:rsidR="00401FDB" w:rsidRPr="003F3A1E" w:rsidRDefault="00401FDB" w:rsidP="0039245F">
      <w:pPr>
        <w:keepNext w:val="0"/>
        <w:widowControl/>
        <w:tabs>
          <w:tab w:val="left" w:pos="709"/>
        </w:tabs>
        <w:spacing w:line="360" w:lineRule="auto" w:before="0" w:after="0"/>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Суммарная активная расчетная электрическая нагрузка всех жилых зданий микрорайона определяется по следующей формуле:</w:t>
      </w:r>
    </w:p>
    <w:p w14:paraId="2791E196" w14:textId="2CB76D1A" w:rsidR="00401FDB" w:rsidRPr="003F3A1E" w:rsidRDefault="00401FDB" w:rsidP="0039245F">
      <w:pPr>
        <w:keepNext w:val="0"/>
        <w:widowControl/>
        <w:tabs>
          <w:tab w:pos="4819" w:val="center"/>
          <w:tab w:pos="9638" w:val="right"/>
        </w:tabs>
        <w:spacing w:line="360" w:lineRule="auto" w:before="120" w:after="120"/>
        <w:ind w:left="0" w:right="0" w:firstLine="0"/>
        <w:jc w:val="center"/>
        <w:rPr>
          <w:rFonts w:asciiTheme="majorBidi" w:hAnsiTheme="majorBidi" w:cstheme="majorBidi"/>
          <w:sz w:val="28"/>
          <w:szCs w:val="28"/>
        </w:rPr>
      </w:pPr>
      <w:proofErr w:type="spellStart"/>
      <w:r w:rsidRPr="003F3A1E">
        <w:rPr>
          <w:rFonts w:asciiTheme="majorBidi" w:hAnsiTheme="majorBidi" w:cstheme="majorBidi" w:ascii="Times New Roman" w:hAnsi="Times New Roman"/>
          <w:sz w:val="28"/>
          <w:szCs w:val="28"/>
        </w:rPr>
        <w:t>Р</w:t>
      </w:r>
      <w:r w:rsidRPr="003F3A1E">
        <w:rPr>
          <w:rFonts w:asciiTheme="majorBidi" w:hAnsiTheme="majorBidi" w:cstheme="majorBidi" w:ascii="Times New Roman" w:hAnsi="Times New Roman"/>
          <w:sz w:val="28"/>
          <w:szCs w:val="28"/>
          <w:vertAlign w:val="subscript"/>
        </w:rPr>
        <w:t>мр</w:t>
      </w:r>
      <w:proofErr w:type="spellEnd"/>
      <w:r w:rsidRPr="003F3A1E">
        <w:rPr>
          <w:rFonts w:asciiTheme="majorBidi" w:hAnsiTheme="majorBidi" w:cstheme="majorBidi" w:ascii="Times New Roman" w:hAnsi="Times New Roman"/>
          <w:sz w:val="28"/>
          <w:szCs w:val="28"/>
          <w:vertAlign w:val="subscript"/>
        </w:rPr>
        <w:t>.</w:t>
      </w:r>
      <w:r w:rsidRPr="003F3A1E">
        <w:rPr>
          <w:rFonts w:asciiTheme="majorBidi" w:hAnsiTheme="majorBidi" w:cstheme="majorBidi" w:ascii="Times New Roman" w:hAnsi="Times New Roman"/>
          <w:sz w:val="28"/>
          <w:szCs w:val="28"/>
        </w:rPr>
        <w:t xml:space="preserve"> = </w:t>
      </w:r>
      <w:proofErr w:type="spellStart"/>
      <w:r w:rsidRPr="003F3A1E">
        <w:rPr>
          <w:rFonts w:asciiTheme="majorBidi" w:hAnsiTheme="majorBidi" w:cstheme="majorBidi" w:ascii="Times New Roman" w:hAnsi="Times New Roman"/>
          <w:sz w:val="28"/>
          <w:szCs w:val="28"/>
        </w:rPr>
        <w:t>Р</w:t>
      </w:r>
      <w:r w:rsidR="007C7299">
        <w:rPr>
          <w:rFonts w:asciiTheme="majorBidi" w:hAnsiTheme="majorBidi" w:cstheme="majorBidi" w:ascii="Times New Roman" w:hAnsi="Times New Roman"/>
          <w:sz w:val="28"/>
          <w:szCs w:val="28"/>
          <w:vertAlign w:val="subscript"/>
        </w:rPr>
        <w:t>кВ</w:t>
      </w:r>
      <w:r w:rsidRPr="003F3A1E">
        <w:rPr>
          <w:rFonts w:asciiTheme="majorBidi" w:hAnsiTheme="majorBidi" w:cstheme="majorBidi" w:ascii="Times New Roman" w:hAnsi="Times New Roman"/>
          <w:sz w:val="28"/>
          <w:szCs w:val="28"/>
          <w:vertAlign w:val="subscript"/>
        </w:rPr>
        <w:t>.мр</w:t>
      </w:r>
      <w:proofErr w:type="spellEnd"/>
      <w:r w:rsidRPr="003F3A1E">
        <w:rPr>
          <w:rFonts w:asciiTheme="majorBidi" w:hAnsiTheme="majorBidi" w:cstheme="majorBidi" w:ascii="Times New Roman" w:hAnsi="Times New Roman"/>
          <w:sz w:val="28"/>
          <w:szCs w:val="28"/>
          <w:vertAlign w:val="subscript"/>
        </w:rPr>
        <w:t>.</w:t>
      </w:r>
      <w:r w:rsidRPr="003F3A1E">
        <w:rPr>
          <w:rFonts w:asciiTheme="majorBidi" w:hAnsiTheme="majorBidi" w:cstheme="majorBidi" w:ascii="Times New Roman" w:hAnsi="Times New Roman"/>
          <w:sz w:val="28"/>
          <w:szCs w:val="28"/>
        </w:rPr>
        <w:t xml:space="preserve"> +К</w:t>
      </w:r>
      <w:r w:rsidRPr="003F3A1E">
        <w:rPr>
          <w:rFonts w:asciiTheme="majorBidi" w:hAnsiTheme="majorBidi" w:cstheme="majorBidi" w:ascii="Times New Roman" w:hAnsi="Times New Roman"/>
          <w:sz w:val="28"/>
          <w:szCs w:val="28"/>
          <w:vertAlign w:val="subscript"/>
        </w:rPr>
        <w:t>о</w:t>
      </w:r>
      <w:r w:rsidRPr="003F3A1E">
        <w:rPr>
          <w:rFonts w:asciiTheme="majorBidi" w:hAnsiTheme="majorBidi" w:cstheme="majorBidi" w:ascii="Times New Roman" w:hAnsi="Times New Roman"/>
          <w:sz w:val="28"/>
          <w:szCs w:val="28"/>
        </w:rPr>
        <w:t>(Р</w:t>
      </w:r>
      <w:r w:rsidRPr="003F3A1E">
        <w:rPr>
          <w:rFonts w:asciiTheme="majorBidi" w:hAnsiTheme="majorBidi" w:cstheme="majorBidi" w:ascii="Times New Roman" w:hAnsi="Times New Roman"/>
          <w:sz w:val="28"/>
          <w:szCs w:val="28"/>
          <w:vertAlign w:val="subscript"/>
        </w:rPr>
        <w:t>л.</w:t>
      </w:r>
      <w:proofErr w:type="spellStart"/>
      <w:r w:rsidRPr="003F3A1E">
        <w:rPr>
          <w:rFonts w:asciiTheme="majorBidi" w:hAnsiTheme="majorBidi" w:cstheme="majorBidi" w:ascii="Times New Roman" w:hAnsi="Times New Roman"/>
          <w:sz w:val="28"/>
          <w:szCs w:val="28"/>
          <w:vertAlign w:val="subscript"/>
        </w:rPr>
        <w:t>мр</w:t>
      </w:r>
      <w:proofErr w:type="spellEnd"/>
      <w:r w:rsidRPr="003F3A1E">
        <w:rPr>
          <w:rFonts w:asciiTheme="majorBidi" w:hAnsiTheme="majorBidi" w:cstheme="majorBidi" w:ascii="Times New Roman" w:hAnsi="Times New Roman"/>
          <w:sz w:val="28"/>
          <w:szCs w:val="28"/>
          <w:vertAlign w:val="subscript"/>
        </w:rPr>
        <w:t>.</w:t>
      </w:r>
      <w:r w:rsidRPr="003F3A1E">
        <w:rPr>
          <w:rFonts w:asciiTheme="majorBidi" w:hAnsiTheme="majorBidi" w:cstheme="majorBidi" w:ascii="Times New Roman" w:hAnsi="Times New Roman"/>
          <w:sz w:val="28"/>
          <w:szCs w:val="28"/>
        </w:rPr>
        <w:t>+</w:t>
      </w:r>
      <w:proofErr w:type="spellStart"/>
      <w:r w:rsidRPr="003F3A1E">
        <w:rPr>
          <w:rFonts w:asciiTheme="majorBidi" w:hAnsiTheme="majorBidi" w:cstheme="majorBidi" w:ascii="Times New Roman" w:hAnsi="Times New Roman"/>
          <w:sz w:val="28"/>
          <w:szCs w:val="28"/>
        </w:rPr>
        <w:t>Р</w:t>
      </w:r>
      <w:r w:rsidRPr="003F3A1E">
        <w:rPr>
          <w:rFonts w:asciiTheme="majorBidi" w:hAnsiTheme="majorBidi" w:cstheme="majorBidi" w:ascii="Times New Roman" w:hAnsi="Times New Roman"/>
          <w:sz w:val="28"/>
          <w:szCs w:val="28"/>
          <w:vertAlign w:val="subscript"/>
        </w:rPr>
        <w:t>ст.мр</w:t>
      </w:r>
      <w:proofErr w:type="spellEnd"/>
      <w:r w:rsidRPr="003F3A1E">
        <w:rPr>
          <w:rFonts w:asciiTheme="majorBidi" w:hAnsiTheme="majorBidi" w:cstheme="majorBidi" w:ascii="Times New Roman" w:hAnsi="Times New Roman"/>
          <w:sz w:val="28"/>
          <w:szCs w:val="28"/>
          <w:vertAlign w:val="subscript"/>
        </w:rPr>
        <w:t>.</w:t>
      </w:r>
      <w:r w:rsidRPr="003F3A1E">
        <w:rPr>
          <w:rFonts w:asciiTheme="majorBidi" w:hAnsiTheme="majorBidi" w:cstheme="majorBidi" w:ascii="Times New Roman" w:hAnsi="Times New Roman"/>
          <w:sz w:val="28"/>
          <w:szCs w:val="28"/>
        </w:rPr>
        <w:t>) +∑(</w:t>
      </w:r>
      <w:proofErr w:type="spellStart"/>
      <w:r w:rsidRPr="003F3A1E">
        <w:rPr>
          <w:rFonts w:asciiTheme="majorBidi" w:hAnsiTheme="majorBidi" w:cstheme="majorBidi" w:ascii="Times New Roman" w:hAnsi="Times New Roman"/>
          <w:sz w:val="28"/>
          <w:szCs w:val="28"/>
        </w:rPr>
        <w:t>К</w:t>
      </w:r>
      <w:r w:rsidRPr="003F3A1E">
        <w:rPr>
          <w:rFonts w:asciiTheme="majorBidi" w:hAnsiTheme="majorBidi" w:cstheme="majorBidi" w:ascii="Times New Roman" w:hAnsi="Times New Roman"/>
          <w:sz w:val="28"/>
          <w:szCs w:val="28"/>
          <w:vertAlign w:val="subscript"/>
        </w:rPr>
        <w:t>оi</w:t>
      </w:r>
      <w:proofErr w:type="spellEnd"/>
      <w:r w:rsidRPr="003F3A1E">
        <w:rPr>
          <w:rFonts w:asciiTheme="majorBidi" w:hAnsiTheme="majorBidi" w:cstheme="majorBidi" w:ascii="Times New Roman" w:hAnsi="Times New Roman"/>
          <w:sz w:val="28"/>
          <w:szCs w:val="28"/>
        </w:rPr>
        <w:t xml:space="preserve"> ∙</w:t>
      </w:r>
      <w:proofErr w:type="spellStart"/>
      <w:r w:rsidRPr="003F3A1E">
        <w:rPr>
          <w:rFonts w:asciiTheme="majorBidi" w:hAnsiTheme="majorBidi" w:cstheme="majorBidi" w:ascii="Times New Roman" w:hAnsi="Times New Roman"/>
          <w:sz w:val="28"/>
          <w:szCs w:val="28"/>
        </w:rPr>
        <w:t>Р</w:t>
      </w:r>
      <w:r w:rsidRPr="003F3A1E">
        <w:rPr>
          <w:rFonts w:asciiTheme="majorBidi" w:hAnsiTheme="majorBidi" w:cstheme="majorBidi" w:ascii="Times New Roman" w:hAnsi="Times New Roman"/>
          <w:sz w:val="28"/>
          <w:szCs w:val="28"/>
          <w:vertAlign w:val="subscript"/>
        </w:rPr>
        <w:t>общ.зд.i</w:t>
      </w:r>
      <w:proofErr w:type="spellEnd"/>
      <w:r w:rsidRPr="003F3A1E">
        <w:rPr>
          <w:rFonts w:asciiTheme="majorBidi" w:hAnsiTheme="majorBidi" w:cstheme="majorBidi" w:ascii="Times New Roman" w:hAnsi="Times New Roman"/>
          <w:sz w:val="28"/>
          <w:szCs w:val="28"/>
        </w:rPr>
        <w:t xml:space="preserve">) + </w:t>
      </w:r>
      <w:proofErr w:type="spellStart"/>
      <w:r w:rsidRPr="003F3A1E">
        <w:rPr>
          <w:rFonts w:asciiTheme="majorBidi" w:hAnsiTheme="majorBidi" w:cstheme="majorBidi" w:ascii="Times New Roman" w:hAnsi="Times New Roman"/>
          <w:sz w:val="28"/>
          <w:szCs w:val="28"/>
        </w:rPr>
        <w:t>Р</w:t>
      </w:r>
      <w:r w:rsidRPr="003F3A1E">
        <w:rPr>
          <w:rFonts w:asciiTheme="majorBidi" w:hAnsiTheme="majorBidi" w:cstheme="majorBidi" w:ascii="Times New Roman" w:hAnsi="Times New Roman"/>
          <w:sz w:val="28"/>
          <w:szCs w:val="28"/>
          <w:vertAlign w:val="subscript"/>
        </w:rPr>
        <w:t>ул.осв</w:t>
      </w:r>
      <w:proofErr w:type="spellEnd"/>
      <w:r w:rsidRPr="003F3A1E">
        <w:rPr>
          <w:rFonts w:asciiTheme="majorBidi" w:hAnsiTheme="majorBidi" w:cstheme="majorBidi" w:ascii="Times New Roman" w:hAnsi="Times New Roman"/>
          <w:sz w:val="28"/>
          <w:szCs w:val="28"/>
          <w:vertAlign w:val="subscript"/>
        </w:rPr>
        <w:tab/>
      </w:r>
      <w:r w:rsidR="007C7299">
        <w:rPr>
          <w:rFonts w:asciiTheme="majorBidi" w:hAnsiTheme="majorBidi" w:cstheme="majorBidi" w:ascii="Times New Roman" w:hAnsi="Times New Roman"/>
          <w:sz w:val="28"/>
          <w:szCs w:val="28"/>
        </w:rPr>
        <w:t xml:space="preserve">  </w:t>
      </w:r>
      <w:r w:rsidRPr="003F3A1E">
        <w:rPr>
          <w:rFonts w:asciiTheme="majorBidi" w:hAnsiTheme="majorBidi" w:cstheme="majorBidi" w:ascii="Times New Roman" w:hAnsi="Times New Roman"/>
          <w:sz w:val="28"/>
          <w:szCs w:val="28"/>
        </w:rPr>
        <w:t xml:space="preserve"> (2.8)</w:t>
      </w:r>
    </w:p>
    <w:p w14:paraId="2287FEFA" w14:textId="77777777" w:rsidR="00401FDB" w:rsidRPr="003F3A1E" w:rsidRDefault="00401FDB" w:rsidP="0039245F">
      <w:pPr>
        <w:keepNext w:val="0"/>
        <w:widowControl/>
        <w:tabs>
          <w:tab w:val="left" w:pos="709"/>
        </w:tabs>
        <w:spacing w:line="360" w:lineRule="auto" w:before="0" w:after="0"/>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Суммарная реактивная расчетная электрическая нагрузка всех жилых зданий микрорайона определяется по следующей формуле:</w:t>
      </w:r>
    </w:p>
    <w:p w14:paraId="564D7B3C" w14:textId="1AB5A8AD" w:rsidR="00401FDB" w:rsidRPr="003F3A1E" w:rsidRDefault="00401FDB" w:rsidP="0039245F">
      <w:pPr>
        <w:keepNext w:val="0"/>
        <w:widowControl/>
        <w:tabs>
          <w:tab w:pos="4819" w:val="center"/>
          <w:tab w:pos="9638" w:val="right"/>
        </w:tabs>
        <w:spacing w:line="360" w:lineRule="auto" w:before="120" w:after="120"/>
        <w:ind w:left="0" w:right="0" w:firstLine="0"/>
        <w:jc w:val="center"/>
        <w:rPr>
          <w:rFonts w:asciiTheme="majorBidi" w:hAnsiTheme="majorBidi" w:cstheme="majorBidi"/>
          <w:sz w:val="28"/>
          <w:szCs w:val="28"/>
        </w:rPr>
      </w:pPr>
      <w:proofErr w:type="spellStart"/>
      <w:r w:rsidRPr="003F3A1E">
        <w:rPr>
          <w:rFonts w:asciiTheme="majorBidi" w:hAnsiTheme="majorBidi" w:cstheme="majorBidi" w:ascii="Times New Roman" w:hAnsi="Times New Roman"/>
          <w:sz w:val="28"/>
          <w:szCs w:val="28"/>
        </w:rPr>
        <w:t>Q</w:t>
      </w:r>
      <w:r w:rsidRPr="003F3A1E">
        <w:rPr>
          <w:rFonts w:asciiTheme="majorBidi" w:hAnsiTheme="majorBidi" w:cstheme="majorBidi" w:ascii="Times New Roman" w:hAnsi="Times New Roman"/>
          <w:sz w:val="28"/>
          <w:szCs w:val="28"/>
          <w:vertAlign w:val="subscript"/>
        </w:rPr>
        <w:t>мр</w:t>
      </w:r>
      <w:proofErr w:type="spellEnd"/>
      <w:r w:rsidRPr="003F3A1E">
        <w:rPr>
          <w:rFonts w:asciiTheme="majorBidi" w:hAnsiTheme="majorBidi" w:cstheme="majorBidi" w:ascii="Times New Roman" w:hAnsi="Times New Roman"/>
          <w:sz w:val="28"/>
          <w:szCs w:val="28"/>
          <w:vertAlign w:val="subscript"/>
        </w:rPr>
        <w:t>.</w:t>
      </w:r>
      <w:r w:rsidRPr="003F3A1E">
        <w:rPr>
          <w:rFonts w:asciiTheme="majorBidi" w:hAnsiTheme="majorBidi" w:cstheme="majorBidi" w:ascii="Times New Roman" w:hAnsi="Times New Roman"/>
          <w:sz w:val="28"/>
          <w:szCs w:val="28"/>
        </w:rPr>
        <w:t xml:space="preserve"> = </w:t>
      </w:r>
      <w:proofErr w:type="spellStart"/>
      <w:r w:rsidRPr="003F3A1E">
        <w:rPr>
          <w:rFonts w:asciiTheme="majorBidi" w:hAnsiTheme="majorBidi" w:cstheme="majorBidi" w:ascii="Times New Roman" w:hAnsi="Times New Roman"/>
          <w:sz w:val="28"/>
          <w:szCs w:val="28"/>
        </w:rPr>
        <w:t>Q</w:t>
      </w:r>
      <w:r w:rsidR="007C7299">
        <w:rPr>
          <w:rFonts w:asciiTheme="majorBidi" w:hAnsiTheme="majorBidi" w:cstheme="majorBidi" w:ascii="Times New Roman" w:hAnsi="Times New Roman"/>
          <w:sz w:val="28"/>
          <w:szCs w:val="28"/>
          <w:vertAlign w:val="subscript"/>
        </w:rPr>
        <w:t>кВ</w:t>
      </w:r>
      <w:r w:rsidRPr="003F3A1E">
        <w:rPr>
          <w:rFonts w:asciiTheme="majorBidi" w:hAnsiTheme="majorBidi" w:cstheme="majorBidi" w:ascii="Times New Roman" w:hAnsi="Times New Roman"/>
          <w:sz w:val="28"/>
          <w:szCs w:val="28"/>
          <w:vertAlign w:val="subscript"/>
        </w:rPr>
        <w:t>.мр</w:t>
      </w:r>
      <w:proofErr w:type="spellEnd"/>
      <w:r w:rsidRPr="003F3A1E">
        <w:rPr>
          <w:rFonts w:asciiTheme="majorBidi" w:hAnsiTheme="majorBidi" w:cstheme="majorBidi" w:ascii="Times New Roman" w:hAnsi="Times New Roman"/>
          <w:sz w:val="28"/>
          <w:szCs w:val="28"/>
          <w:vertAlign w:val="subscript"/>
        </w:rPr>
        <w:t>.</w:t>
      </w:r>
      <w:r w:rsidRPr="003F3A1E">
        <w:rPr>
          <w:rFonts w:asciiTheme="majorBidi" w:hAnsiTheme="majorBidi" w:cstheme="majorBidi" w:ascii="Times New Roman" w:hAnsi="Times New Roman"/>
          <w:sz w:val="28"/>
          <w:szCs w:val="28"/>
        </w:rPr>
        <w:t xml:space="preserve"> + К</w:t>
      </w:r>
      <w:r w:rsidRPr="003F3A1E">
        <w:rPr>
          <w:rFonts w:asciiTheme="majorBidi" w:hAnsiTheme="majorBidi" w:cstheme="majorBidi" w:ascii="Times New Roman" w:hAnsi="Times New Roman"/>
          <w:sz w:val="28"/>
          <w:szCs w:val="28"/>
          <w:vertAlign w:val="subscript"/>
        </w:rPr>
        <w:t>о</w:t>
      </w:r>
      <w:r w:rsidRPr="003F3A1E">
        <w:rPr>
          <w:rFonts w:asciiTheme="majorBidi" w:hAnsiTheme="majorBidi" w:cstheme="majorBidi" w:ascii="Times New Roman" w:hAnsi="Times New Roman"/>
          <w:sz w:val="28"/>
          <w:szCs w:val="28"/>
        </w:rPr>
        <w:t>(Q</w:t>
      </w:r>
      <w:r w:rsidRPr="003F3A1E">
        <w:rPr>
          <w:rFonts w:asciiTheme="majorBidi" w:hAnsiTheme="majorBidi" w:cstheme="majorBidi" w:ascii="Times New Roman" w:hAnsi="Times New Roman"/>
          <w:sz w:val="28"/>
          <w:szCs w:val="28"/>
          <w:vertAlign w:val="subscript"/>
        </w:rPr>
        <w:t>л.</w:t>
      </w:r>
      <w:proofErr w:type="spellStart"/>
      <w:r w:rsidRPr="003F3A1E">
        <w:rPr>
          <w:rFonts w:asciiTheme="majorBidi" w:hAnsiTheme="majorBidi" w:cstheme="majorBidi" w:ascii="Times New Roman" w:hAnsi="Times New Roman"/>
          <w:sz w:val="28"/>
          <w:szCs w:val="28"/>
          <w:vertAlign w:val="subscript"/>
        </w:rPr>
        <w:t>мр</w:t>
      </w:r>
      <w:proofErr w:type="spellEnd"/>
      <w:r w:rsidRPr="003F3A1E">
        <w:rPr>
          <w:rFonts w:asciiTheme="majorBidi" w:hAnsiTheme="majorBidi" w:cstheme="majorBidi" w:ascii="Times New Roman" w:hAnsi="Times New Roman"/>
          <w:sz w:val="28"/>
          <w:szCs w:val="28"/>
          <w:vertAlign w:val="subscript"/>
        </w:rPr>
        <w:t>.</w:t>
      </w:r>
      <w:r w:rsidRPr="003F3A1E">
        <w:rPr>
          <w:rFonts w:asciiTheme="majorBidi" w:hAnsiTheme="majorBidi" w:cstheme="majorBidi" w:ascii="Times New Roman" w:hAnsi="Times New Roman"/>
          <w:sz w:val="28"/>
          <w:szCs w:val="28"/>
        </w:rPr>
        <w:t>+</w:t>
      </w:r>
      <w:proofErr w:type="spellStart"/>
      <w:r w:rsidRPr="003F3A1E">
        <w:rPr>
          <w:rFonts w:asciiTheme="majorBidi" w:hAnsiTheme="majorBidi" w:cstheme="majorBidi" w:ascii="Times New Roman" w:hAnsi="Times New Roman"/>
          <w:sz w:val="28"/>
          <w:szCs w:val="28"/>
        </w:rPr>
        <w:t>Q</w:t>
      </w:r>
      <w:r w:rsidRPr="003F3A1E">
        <w:rPr>
          <w:rFonts w:asciiTheme="majorBidi" w:hAnsiTheme="majorBidi" w:cstheme="majorBidi" w:ascii="Times New Roman" w:hAnsi="Times New Roman"/>
          <w:sz w:val="28"/>
          <w:szCs w:val="28"/>
          <w:vertAlign w:val="subscript"/>
        </w:rPr>
        <w:t>ст.мр</w:t>
      </w:r>
      <w:proofErr w:type="spellEnd"/>
      <w:r w:rsidRPr="003F3A1E">
        <w:rPr>
          <w:rFonts w:asciiTheme="majorBidi" w:hAnsiTheme="majorBidi" w:cstheme="majorBidi" w:ascii="Times New Roman" w:hAnsi="Times New Roman"/>
          <w:sz w:val="28"/>
          <w:szCs w:val="28"/>
          <w:vertAlign w:val="subscript"/>
        </w:rPr>
        <w:t>.</w:t>
      </w:r>
      <w:r w:rsidRPr="003F3A1E">
        <w:rPr>
          <w:rFonts w:asciiTheme="majorBidi" w:hAnsiTheme="majorBidi" w:cstheme="majorBidi" w:ascii="Times New Roman" w:hAnsi="Times New Roman"/>
          <w:sz w:val="28"/>
          <w:szCs w:val="28"/>
        </w:rPr>
        <w:t>) +∑(</w:t>
      </w:r>
      <w:proofErr w:type="spellStart"/>
      <w:r w:rsidRPr="003F3A1E">
        <w:rPr>
          <w:rFonts w:asciiTheme="majorBidi" w:hAnsiTheme="majorBidi" w:cstheme="majorBidi" w:ascii="Times New Roman" w:hAnsi="Times New Roman"/>
          <w:sz w:val="28"/>
          <w:szCs w:val="28"/>
        </w:rPr>
        <w:t>К</w:t>
      </w:r>
      <w:r w:rsidRPr="003F3A1E">
        <w:rPr>
          <w:rFonts w:asciiTheme="majorBidi" w:hAnsiTheme="majorBidi" w:cstheme="majorBidi" w:ascii="Times New Roman" w:hAnsi="Times New Roman"/>
          <w:sz w:val="28"/>
          <w:szCs w:val="28"/>
          <w:vertAlign w:val="subscript"/>
        </w:rPr>
        <w:t>оi</w:t>
      </w:r>
      <w:proofErr w:type="spellEnd"/>
      <w:r w:rsidRPr="003F3A1E">
        <w:rPr>
          <w:rFonts w:asciiTheme="majorBidi" w:hAnsiTheme="majorBidi" w:cstheme="majorBidi" w:ascii="Times New Roman" w:hAnsi="Times New Roman"/>
          <w:sz w:val="28"/>
          <w:szCs w:val="28"/>
        </w:rPr>
        <w:t xml:space="preserve"> ∙ </w:t>
      </w:r>
      <w:proofErr w:type="spellStart"/>
      <w:r w:rsidRPr="003F3A1E">
        <w:rPr>
          <w:rFonts w:asciiTheme="majorBidi" w:hAnsiTheme="majorBidi" w:cstheme="majorBidi" w:ascii="Times New Roman" w:hAnsi="Times New Roman"/>
          <w:sz w:val="28"/>
          <w:szCs w:val="28"/>
        </w:rPr>
        <w:t>Q</w:t>
      </w:r>
      <w:r w:rsidRPr="003F3A1E">
        <w:rPr>
          <w:rFonts w:asciiTheme="majorBidi" w:hAnsiTheme="majorBidi" w:cstheme="majorBidi" w:ascii="Times New Roman" w:hAnsi="Times New Roman"/>
          <w:sz w:val="28"/>
          <w:szCs w:val="28"/>
          <w:vertAlign w:val="subscript"/>
        </w:rPr>
        <w:t>общ.зд.i</w:t>
      </w:r>
      <w:proofErr w:type="spellEnd"/>
      <w:r w:rsidRPr="003F3A1E">
        <w:rPr>
          <w:rFonts w:asciiTheme="majorBidi" w:hAnsiTheme="majorBidi" w:cstheme="majorBidi" w:ascii="Times New Roman" w:hAnsi="Times New Roman"/>
          <w:sz w:val="28"/>
          <w:szCs w:val="28"/>
        </w:rPr>
        <w:t xml:space="preserve">) + </w:t>
      </w:r>
      <w:proofErr w:type="spellStart"/>
      <w:r w:rsidRPr="003F3A1E">
        <w:rPr>
          <w:rFonts w:asciiTheme="majorBidi" w:hAnsiTheme="majorBidi" w:cstheme="majorBidi" w:ascii="Times New Roman" w:hAnsi="Times New Roman"/>
          <w:sz w:val="28"/>
          <w:szCs w:val="28"/>
        </w:rPr>
        <w:t>Q</w:t>
      </w:r>
      <w:r w:rsidRPr="003F3A1E">
        <w:rPr>
          <w:rFonts w:asciiTheme="majorBidi" w:hAnsiTheme="majorBidi" w:cstheme="majorBidi" w:ascii="Times New Roman" w:hAnsi="Times New Roman"/>
          <w:sz w:val="28"/>
          <w:szCs w:val="28"/>
          <w:vertAlign w:val="subscript"/>
        </w:rPr>
        <w:t>ул.осв</w:t>
      </w:r>
      <w:proofErr w:type="spellEnd"/>
      <w:r w:rsidR="007C7299">
        <w:rPr>
          <w:rFonts w:asciiTheme="majorBidi" w:hAnsiTheme="majorBidi" w:cstheme="majorBidi" w:ascii="Times New Roman" w:hAnsi="Times New Roman"/>
          <w:sz w:val="28"/>
          <w:szCs w:val="28"/>
        </w:rPr>
        <w:t xml:space="preserve">  </w:t>
      </w:r>
      <w:r w:rsidRPr="003F3A1E">
        <w:rPr>
          <w:rFonts w:asciiTheme="majorBidi" w:hAnsiTheme="majorBidi" w:cstheme="majorBidi" w:ascii="Times New Roman" w:hAnsi="Times New Roman"/>
          <w:sz w:val="28"/>
          <w:szCs w:val="28"/>
        </w:rPr>
        <w:t>(2.9)</w:t>
      </w:r>
    </w:p>
    <w:p w14:paraId="757D9266" w14:textId="77777777" w:rsidR="00401FDB" w:rsidRPr="003F3A1E" w:rsidRDefault="00401FDB" w:rsidP="0039245F">
      <w:pPr>
        <w:keepNext w:val="0"/>
        <w:widowControl/>
        <w:tabs>
          <w:tab w:val="left" w:pos="709"/>
        </w:tabs>
        <w:spacing w:line="360" w:lineRule="auto" w:before="0" w:after="0"/>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где </w:t>
      </w:r>
      <w:proofErr w:type="spellStart"/>
      <w:r w:rsidRPr="003F3A1E">
        <w:rPr>
          <w:rFonts w:asciiTheme="majorBidi" w:hAnsiTheme="majorBidi" w:cstheme="majorBidi" w:ascii="Times New Roman" w:hAnsi="Times New Roman"/>
          <w:color w:val="000000"/>
          <w:sz w:val="28"/>
          <w:szCs w:val="28"/>
        </w:rPr>
        <w:t>Р</w:t>
      </w:r>
      <w:r w:rsidRPr="003F3A1E">
        <w:rPr>
          <w:rFonts w:asciiTheme="majorBidi" w:hAnsiTheme="majorBidi" w:cstheme="majorBidi" w:ascii="Times New Roman" w:hAnsi="Times New Roman"/>
          <w:color w:val="000000"/>
          <w:sz w:val="28"/>
          <w:szCs w:val="28"/>
          <w:vertAlign w:val="subscript"/>
        </w:rPr>
        <w:t>общ.зд.i</w:t>
      </w:r>
      <w:proofErr w:type="spellEnd"/>
      <w:r w:rsidRPr="003F3A1E">
        <w:rPr>
          <w:rFonts w:asciiTheme="majorBidi" w:hAnsiTheme="majorBidi" w:cstheme="majorBidi" w:ascii="Times New Roman" w:hAnsi="Times New Roman"/>
          <w:color w:val="000000"/>
          <w:sz w:val="28"/>
          <w:szCs w:val="28"/>
        </w:rPr>
        <w:t xml:space="preserve"> – расчетные электрические нагрузки общественных зданий; </w:t>
      </w:r>
      <w:proofErr w:type="spellStart"/>
      <w:r w:rsidRPr="003F3A1E">
        <w:rPr>
          <w:rFonts w:asciiTheme="majorBidi" w:hAnsiTheme="majorBidi" w:cstheme="majorBidi" w:ascii="Times New Roman" w:hAnsi="Times New Roman"/>
          <w:color w:val="000000"/>
          <w:sz w:val="28"/>
          <w:szCs w:val="28"/>
        </w:rPr>
        <w:t>К</w:t>
      </w:r>
      <w:r w:rsidRPr="003F3A1E">
        <w:rPr>
          <w:rFonts w:asciiTheme="majorBidi" w:hAnsiTheme="majorBidi" w:cstheme="majorBidi" w:ascii="Times New Roman" w:hAnsi="Times New Roman"/>
          <w:color w:val="000000"/>
          <w:sz w:val="28"/>
          <w:szCs w:val="28"/>
          <w:vertAlign w:val="subscript"/>
        </w:rPr>
        <w:t>оi</w:t>
      </w:r>
      <w:proofErr w:type="spellEnd"/>
      <w:r w:rsidRPr="003F3A1E">
        <w:rPr>
          <w:rFonts w:asciiTheme="majorBidi" w:hAnsiTheme="majorBidi" w:cstheme="majorBidi" w:ascii="Times New Roman" w:hAnsi="Times New Roman"/>
          <w:color w:val="000000"/>
          <w:sz w:val="28"/>
          <w:szCs w:val="28"/>
        </w:rPr>
        <w:t xml:space="preserve"> – коэффициенты одновременности в максимуме электрических нагрузок общественных зданий и жилых домов.</w:t>
      </w:r>
    </w:p>
    <w:p w14:paraId="6D663895" w14:textId="77777777" w:rsidR="00401FDB" w:rsidRPr="003F3A1E" w:rsidRDefault="00401FDB" w:rsidP="0039245F">
      <w:pPr>
        <w:keepNext w:val="0"/>
        <w:widowControl/>
        <w:tabs>
          <w:tab w:val="left" w:pos="709"/>
        </w:tabs>
        <w:spacing w:line="360" w:lineRule="auto" w:before="0" w:after="0"/>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Таким образом, расчетная активная нагрузка микрорайона:</w:t>
      </w:r>
    </w:p>
    <w:p w14:paraId="05958AC4" w14:textId="6FBE8A1E" w:rsidR="00401FDB" w:rsidRPr="003F3A1E" w:rsidRDefault="00401FDB" w:rsidP="0039245F">
      <w:pPr>
        <w:pStyle w:val="a3"/>
        <w:keepNext w:val="0"/>
        <w:widowControl/>
        <w:tabs>
          <w:tab w:val="left" w:pos="709"/>
        </w:tabs>
        <w:spacing w:line="360" w:lineRule="auto" w:before="120" w:after="120"/>
        <w:ind w:left="0" w:right="0" w:firstLine="0"/>
        <w:jc w:val="center"/>
        <w:rPr>
          <w:rFonts w:asciiTheme="majorBidi" w:hAnsiTheme="majorBidi" w:cstheme="majorBidi"/>
          <w:szCs w:val="28"/>
        </w:rPr>
      </w:pPr>
      <w:proofErr w:type="spellStart"/>
      <w:r w:rsidRPr="003F3A1E">
        <w:rPr>
          <w:rFonts w:asciiTheme="majorBidi" w:hAnsiTheme="majorBidi" w:cstheme="majorBidi" w:ascii="Times New Roman" w:hAnsi="Times New Roman"/>
          <w:sz w:val="28"/>
          <w:szCs w:val="28"/>
        </w:rPr>
        <w:t>Р</w:t>
      </w:r>
      <w:r w:rsidRPr="003F3A1E">
        <w:rPr>
          <w:rFonts w:asciiTheme="majorBidi" w:hAnsiTheme="majorBidi" w:cstheme="majorBidi" w:ascii="Times New Roman" w:hAnsi="Times New Roman"/>
          <w:sz w:val="28"/>
          <w:szCs w:val="28"/>
          <w:vertAlign w:val="subscript"/>
        </w:rPr>
        <w:t>мр</w:t>
      </w:r>
      <w:proofErr w:type="spellEnd"/>
      <w:r w:rsidRPr="003F3A1E">
        <w:rPr>
          <w:rFonts w:asciiTheme="majorBidi" w:hAnsiTheme="majorBidi" w:cstheme="majorBidi" w:ascii="Times New Roman" w:hAnsi="Times New Roman"/>
          <w:sz w:val="28"/>
          <w:szCs w:val="28"/>
          <w:vertAlign w:val="subscript"/>
        </w:rPr>
        <w:t>.</w:t>
      </w:r>
      <w:r w:rsidRPr="003F3A1E">
        <w:rPr>
          <w:rFonts w:asciiTheme="majorBidi" w:hAnsiTheme="majorBidi" w:cstheme="majorBidi" w:ascii="Times New Roman" w:hAnsi="Times New Roman"/>
          <w:sz w:val="28"/>
          <w:szCs w:val="28"/>
        </w:rPr>
        <w:t xml:space="preserve"> = </w:t>
      </w:r>
      <w:r w:rsidR="008F5CB3" w:rsidRPr="003F3A1E">
        <w:rPr>
          <w:rFonts w:asciiTheme="majorBidi" w:hAnsiTheme="majorBidi" w:cstheme="majorBidi" w:ascii="Times New Roman" w:hAnsi="Times New Roman"/>
          <w:sz w:val="28"/>
          <w:szCs w:val="28"/>
        </w:rPr>
        <w:t>12</w:t>
      </w:r>
      <w:r w:rsidR="006B0016" w:rsidRPr="003F3A1E">
        <w:rPr>
          <w:rFonts w:asciiTheme="majorBidi" w:hAnsiTheme="majorBidi" w:cstheme="majorBidi" w:ascii="Times New Roman" w:hAnsi="Times New Roman"/>
          <w:sz w:val="28"/>
          <w:szCs w:val="28"/>
        </w:rPr>
        <w:t>66</w:t>
      </w:r>
      <w:r w:rsidR="00CF6574" w:rsidRPr="003F3A1E">
        <w:rPr>
          <w:rFonts w:asciiTheme="majorBidi" w:hAnsiTheme="majorBidi" w:cstheme="majorBidi" w:ascii="Times New Roman" w:hAnsi="Times New Roman"/>
          <w:sz w:val="28"/>
          <w:szCs w:val="28"/>
        </w:rPr>
        <w:t>,</w:t>
      </w:r>
      <w:r w:rsidR="006B0016" w:rsidRPr="003F3A1E">
        <w:rPr>
          <w:rFonts w:asciiTheme="majorBidi" w:hAnsiTheme="majorBidi" w:cstheme="majorBidi" w:ascii="Times New Roman" w:hAnsi="Times New Roman"/>
          <w:sz w:val="28"/>
          <w:szCs w:val="28"/>
        </w:rPr>
        <w:t>10</w:t>
      </w:r>
      <w:r w:rsidR="008F5CB3" w:rsidRPr="003F3A1E">
        <w:rPr>
          <w:rFonts w:asciiTheme="majorBidi" w:hAnsiTheme="majorBidi" w:cstheme="majorBidi" w:ascii="Times New Roman" w:hAnsi="Times New Roman"/>
          <w:sz w:val="28"/>
          <w:szCs w:val="28"/>
        </w:rPr>
        <w:t>+106</w:t>
      </w:r>
      <w:r w:rsidR="00CF6574" w:rsidRPr="003F3A1E">
        <w:rPr>
          <w:rFonts w:asciiTheme="majorBidi" w:hAnsiTheme="majorBidi" w:cstheme="majorBidi" w:ascii="Times New Roman" w:hAnsi="Times New Roman"/>
          <w:sz w:val="28"/>
          <w:szCs w:val="28"/>
        </w:rPr>
        <w:t>,</w:t>
      </w:r>
      <w:r w:rsidR="008F5CB3" w:rsidRPr="003F3A1E">
        <w:rPr>
          <w:rFonts w:asciiTheme="majorBidi" w:hAnsiTheme="majorBidi" w:cstheme="majorBidi" w:ascii="Times New Roman" w:hAnsi="Times New Roman"/>
          <w:sz w:val="28"/>
          <w:szCs w:val="28"/>
        </w:rPr>
        <w:t>50+15</w:t>
      </w:r>
      <w:r w:rsidR="00CF6574" w:rsidRPr="003F3A1E">
        <w:rPr>
          <w:rFonts w:asciiTheme="majorBidi" w:hAnsiTheme="majorBidi" w:cstheme="majorBidi" w:ascii="Times New Roman" w:hAnsi="Times New Roman"/>
          <w:sz w:val="28"/>
          <w:szCs w:val="28"/>
        </w:rPr>
        <w:t>,</w:t>
      </w:r>
      <w:r w:rsidR="008F5CB3" w:rsidRPr="003F3A1E">
        <w:rPr>
          <w:rFonts w:asciiTheme="majorBidi" w:hAnsiTheme="majorBidi" w:cstheme="majorBidi" w:ascii="Times New Roman" w:hAnsi="Times New Roman"/>
          <w:sz w:val="28"/>
          <w:szCs w:val="28"/>
        </w:rPr>
        <w:t>26=13</w:t>
      </w:r>
      <w:r w:rsidR="006B0016" w:rsidRPr="003F3A1E">
        <w:rPr>
          <w:rFonts w:asciiTheme="majorBidi" w:hAnsiTheme="majorBidi" w:cstheme="majorBidi" w:ascii="Times New Roman" w:hAnsi="Times New Roman"/>
          <w:sz w:val="28"/>
          <w:szCs w:val="28"/>
        </w:rPr>
        <w:t>8</w:t>
      </w:r>
      <w:r w:rsidR="008F5CB3" w:rsidRPr="003F3A1E">
        <w:rPr>
          <w:rFonts w:asciiTheme="majorBidi" w:hAnsiTheme="majorBidi" w:cstheme="majorBidi" w:ascii="Times New Roman" w:hAnsi="Times New Roman"/>
          <w:sz w:val="28"/>
          <w:szCs w:val="28"/>
        </w:rPr>
        <w:t>7</w:t>
      </w:r>
      <w:r w:rsidR="00CF6574" w:rsidRPr="003F3A1E">
        <w:rPr>
          <w:rFonts w:asciiTheme="majorBidi" w:hAnsiTheme="majorBidi" w:cstheme="majorBidi" w:ascii="Times New Roman" w:hAnsi="Times New Roman"/>
          <w:sz w:val="28"/>
          <w:szCs w:val="28"/>
        </w:rPr>
        <w:t>,</w:t>
      </w:r>
      <w:r w:rsidR="008F5CB3" w:rsidRPr="003F3A1E">
        <w:rPr>
          <w:rFonts w:asciiTheme="majorBidi" w:hAnsiTheme="majorBidi" w:cstheme="majorBidi" w:ascii="Times New Roman" w:hAnsi="Times New Roman"/>
          <w:sz w:val="28"/>
          <w:szCs w:val="28"/>
        </w:rPr>
        <w:t>8</w:t>
      </w:r>
      <w:r w:rsidR="006B0016" w:rsidRPr="003F3A1E">
        <w:rPr>
          <w:rFonts w:asciiTheme="majorBidi" w:hAnsiTheme="majorBidi" w:cstheme="majorBidi" w:ascii="Times New Roman" w:hAnsi="Times New Roman"/>
          <w:sz w:val="28"/>
          <w:szCs w:val="28"/>
        </w:rPr>
        <w:t xml:space="preserve">6 </w:t>
      </w:r>
      <w:r w:rsidR="00226F95">
        <w:rPr>
          <w:rFonts w:asciiTheme="majorBidi" w:hAnsiTheme="majorBidi" w:cstheme="majorBidi" w:ascii="Times New Roman" w:hAnsi="Times New Roman"/>
          <w:sz w:val="28"/>
          <w:szCs w:val="28"/>
        </w:rPr>
        <w:t>кВт</w:t>
      </w:r>
    </w:p>
    <w:p w14:paraId="54F94490" w14:textId="49395BBC" w:rsidR="00401FDB" w:rsidRPr="003F3A1E" w:rsidRDefault="00401FDB" w:rsidP="0039245F">
      <w:pPr>
        <w:pStyle w:val="a3"/>
        <w:keepNext w:val="0"/>
        <w:widowControl/>
        <w:tabs>
          <w:tab w:val="left" w:pos="709"/>
        </w:tabs>
        <w:spacing w:line="360" w:lineRule="auto" w:before="120" w:after="120"/>
        <w:ind w:left="0" w:right="0" w:firstLine="0"/>
        <w:jc w:val="center"/>
        <w:rPr>
          <w:rFonts w:asciiTheme="majorBidi" w:hAnsiTheme="majorBidi" w:cstheme="majorBidi"/>
          <w:szCs w:val="28"/>
        </w:rPr>
      </w:pPr>
      <w:proofErr w:type="spellStart"/>
      <w:r w:rsidRPr="003F3A1E">
        <w:rPr>
          <w:rFonts w:asciiTheme="majorBidi" w:hAnsiTheme="majorBidi" w:cstheme="majorBidi" w:ascii="Times New Roman" w:hAnsi="Times New Roman"/>
          <w:sz w:val="28"/>
          <w:szCs w:val="28"/>
        </w:rPr>
        <w:t>Q</w:t>
      </w:r>
      <w:r w:rsidRPr="003F3A1E">
        <w:rPr>
          <w:rFonts w:asciiTheme="majorBidi" w:hAnsiTheme="majorBidi" w:cstheme="majorBidi" w:ascii="Times New Roman" w:hAnsi="Times New Roman"/>
          <w:sz w:val="28"/>
          <w:szCs w:val="28"/>
          <w:vertAlign w:val="subscript"/>
        </w:rPr>
        <w:t>мр</w:t>
      </w:r>
      <w:proofErr w:type="spellEnd"/>
      <w:r w:rsidRPr="003F3A1E">
        <w:rPr>
          <w:rFonts w:asciiTheme="majorBidi" w:hAnsiTheme="majorBidi" w:cstheme="majorBidi" w:ascii="Times New Roman" w:hAnsi="Times New Roman"/>
          <w:sz w:val="28"/>
          <w:szCs w:val="28"/>
          <w:vertAlign w:val="subscript"/>
        </w:rPr>
        <w:t>.</w:t>
      </w:r>
      <w:r w:rsidRPr="003F3A1E">
        <w:rPr>
          <w:rFonts w:asciiTheme="majorBidi" w:hAnsiTheme="majorBidi" w:cstheme="majorBidi" w:ascii="Times New Roman" w:hAnsi="Times New Roman"/>
          <w:sz w:val="28"/>
          <w:szCs w:val="28"/>
        </w:rPr>
        <w:t xml:space="preserve"> = </w:t>
      </w:r>
      <w:r w:rsidR="00CF6574" w:rsidRPr="003F3A1E">
        <w:rPr>
          <w:rFonts w:asciiTheme="majorBidi" w:hAnsiTheme="majorBidi" w:cstheme="majorBidi" w:ascii="Times New Roman" w:hAnsi="Times New Roman"/>
          <w:sz w:val="28"/>
          <w:szCs w:val="28"/>
        </w:rPr>
        <w:t>4</w:t>
      </w:r>
      <w:r w:rsidR="006B0016" w:rsidRPr="003F3A1E">
        <w:rPr>
          <w:rFonts w:asciiTheme="majorBidi" w:hAnsiTheme="majorBidi" w:cstheme="majorBidi" w:ascii="Times New Roman" w:hAnsi="Times New Roman"/>
          <w:sz w:val="28"/>
          <w:szCs w:val="28"/>
        </w:rPr>
        <w:t>86</w:t>
      </w:r>
      <w:r w:rsidR="00CF6574" w:rsidRPr="003F3A1E">
        <w:rPr>
          <w:rFonts w:asciiTheme="majorBidi" w:hAnsiTheme="majorBidi" w:cstheme="majorBidi" w:ascii="Times New Roman" w:hAnsi="Times New Roman"/>
          <w:sz w:val="28"/>
          <w:szCs w:val="28"/>
        </w:rPr>
        <w:t>+73,80+13,74=5</w:t>
      </w:r>
      <w:r w:rsidR="006B0016" w:rsidRPr="003F3A1E">
        <w:rPr>
          <w:rFonts w:asciiTheme="majorBidi" w:hAnsiTheme="majorBidi" w:cstheme="majorBidi" w:ascii="Times New Roman" w:hAnsi="Times New Roman"/>
          <w:sz w:val="28"/>
          <w:szCs w:val="28"/>
        </w:rPr>
        <w:t>7</w:t>
      </w:r>
      <w:r w:rsidR="00CF6574" w:rsidRPr="003F3A1E">
        <w:rPr>
          <w:rFonts w:asciiTheme="majorBidi" w:hAnsiTheme="majorBidi" w:cstheme="majorBidi" w:ascii="Times New Roman" w:hAnsi="Times New Roman"/>
          <w:sz w:val="28"/>
          <w:szCs w:val="28"/>
        </w:rPr>
        <w:t>3,</w:t>
      </w:r>
      <w:r w:rsidR="006B0016" w:rsidRPr="003F3A1E">
        <w:rPr>
          <w:rFonts w:asciiTheme="majorBidi" w:hAnsiTheme="majorBidi" w:cstheme="majorBidi" w:ascii="Times New Roman" w:hAnsi="Times New Roman"/>
          <w:sz w:val="28"/>
          <w:szCs w:val="28"/>
        </w:rPr>
        <w:t>54</w:t>
      </w:r>
      <w:r w:rsidR="00CF6574" w:rsidRPr="003F3A1E">
        <w:rPr>
          <w:rFonts w:asciiTheme="majorBidi" w:hAnsiTheme="majorBidi" w:cstheme="majorBidi" w:ascii="Times New Roman" w:hAnsi="Times New Roman"/>
          <w:sz w:val="28"/>
          <w:szCs w:val="28"/>
        </w:rPr>
        <w:t xml:space="preserve"> </w:t>
      </w:r>
      <w:proofErr w:type="spellStart"/>
      <w:r w:rsidR="00226F95">
        <w:rPr>
          <w:rFonts w:asciiTheme="majorBidi" w:hAnsiTheme="majorBidi" w:cstheme="majorBidi" w:ascii="Times New Roman" w:hAnsi="Times New Roman"/>
          <w:sz w:val="28"/>
          <w:szCs w:val="28"/>
        </w:rPr>
        <w:t>кВар</w:t>
      </w:r>
      <w:proofErr w:type="spellEnd"/>
    </w:p>
    <w:p w14:paraId="79C82D76" w14:textId="77777777" w:rsidR="00401FDB" w:rsidRPr="003F3A1E" w:rsidRDefault="00401FDB" w:rsidP="0039245F">
      <w:pPr>
        <w:pStyle w:val="a3"/>
        <w:keepNext w:val="0"/>
        <w:widowControl/>
        <w:tabs>
          <w:tab w:val="left" w:pos="709"/>
        </w:tabs>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Суммарная расчетная полная нагрузка микрорайона:</w:t>
      </w:r>
    </w:p>
    <w:p w14:paraId="0F851051" w14:textId="26435A3C" w:rsidR="00401FDB" w:rsidRPr="003F3A1E" w:rsidRDefault="00000000" w:rsidP="0039245F">
      <w:pPr>
        <w:pStyle w:val="a3"/>
        <w:keepNext w:val="0"/>
        <w:widowControl/>
        <w:tabs>
          <w:tab w:pos="4819" w:val="center"/>
          <w:tab w:pos="9638" w:val="right"/>
        </w:tabs>
        <w:spacing w:line="360" w:lineRule="auto" w:before="120" w:after="120"/>
        <w:ind w:left="0" w:right="0" w:firstLine="0"/>
        <w:jc w:val="center"/>
        <w:rPr>
          <w:rFonts w:asciiTheme="majorBidi" w:hAnsiTheme="majorBidi" w:cstheme="majorBidi"/>
          <w:szCs w:val="28"/>
        </w:rPr>
      </w:pPr>
      <m:oMath>
        <m:sSub>
          <m:sSubPr>
            <m:ctrlPr>
              <w:rPr>
                <w:rFonts w:ascii="Cambria Math" w:hAnsi="Cambria Math" w:cstheme="majorBidi"/>
                <w:i/>
                <w:szCs w:val="28"/>
              </w:rPr>
            </m:ctrlPr>
          </m:sSubPr>
          <m:e>
            <m:r>
              <w:rPr>
                <w:rFonts w:ascii="Cambria Math" w:hAnsi="Cambria Math" w:cstheme="majorBidi"/>
                <w:szCs w:val="28"/>
              </w:rPr>
              <m:t>S</m:t>
            </m:r>
          </m:e>
          <m:sub>
            <m:r>
              <w:rPr>
                <w:rFonts w:ascii="Cambria Math" w:hAnsi="Cambria Math" w:cstheme="majorBidi"/>
                <w:szCs w:val="28"/>
              </w:rPr>
              <m:t>р</m:t>
            </m:r>
            <m:d>
              <m:dPr>
                <m:ctrlPr>
                  <w:rPr>
                    <w:rFonts w:ascii="Cambria Math" w:hAnsi="Cambria Math" w:cstheme="majorBidi"/>
                    <w:i/>
                    <w:szCs w:val="28"/>
                  </w:rPr>
                </m:ctrlPr>
              </m:dPr>
              <m:e>
                <m:r>
                  <m:rPr>
                    <m:nor/>
                  </m:rPr>
                  <w:rPr>
                    <w:rFonts w:asciiTheme="majorBidi" w:hAnsiTheme="majorBidi" w:cstheme="majorBidi"/>
                    <w:szCs w:val="28"/>
                  </w:rPr>
                  <m:t>мр</m:t>
                </m:r>
                <m:ctrlPr>
                  <w:rPr>
                    <w:rFonts w:ascii="Cambria Math" w:hAnsi="Cambria Math" w:cstheme="majorBidi"/>
                    <w:szCs w:val="28"/>
                  </w:rPr>
                </m:ctrlPr>
              </m:e>
            </m:d>
            <m:ctrlPr>
              <w:rPr>
                <w:rFonts w:ascii="Cambria Math" w:hAnsi="Cambria Math" w:cstheme="majorBidi"/>
                <w:szCs w:val="28"/>
              </w:rPr>
            </m:ctrlPr>
          </m:sub>
        </m:sSub>
        <m:r>
          <w:rPr>
            <w:rFonts w:ascii="Cambria Math" w:hAnsi="Cambria Math" w:cstheme="majorBidi"/>
            <w:szCs w:val="28"/>
          </w:rPr>
          <m:t>=</m:t>
        </m:r>
        <m:rad>
          <m:radPr>
            <m:degHide m:val="1"/>
            <m:ctrlPr>
              <w:rPr>
                <w:rFonts w:ascii="Cambria Math" w:hAnsi="Cambria Math" w:cstheme="majorBidi"/>
                <w:i/>
                <w:szCs w:val="28"/>
              </w:rPr>
            </m:ctrlPr>
          </m:radPr>
          <m:deg/>
          <m:e>
            <m:sSubSup>
              <m:sSubSupPr>
                <m:ctrlPr>
                  <w:rPr>
                    <w:rFonts w:ascii="Cambria Math" w:hAnsi="Cambria Math" w:cstheme="majorBidi"/>
                    <w:i/>
                    <w:szCs w:val="28"/>
                  </w:rPr>
                </m:ctrlPr>
              </m:sSubSupPr>
              <m:e>
                <m:r>
                  <w:rPr>
                    <w:rFonts w:ascii="Cambria Math" w:hAnsi="Cambria Math" w:cstheme="majorBidi"/>
                    <w:szCs w:val="28"/>
                  </w:rPr>
                  <m:t>Р</m:t>
                </m:r>
              </m:e>
              <m:sub>
                <m:r>
                  <w:rPr>
                    <w:rFonts w:ascii="Cambria Math" w:hAnsi="Cambria Math" w:cstheme="majorBidi"/>
                    <w:szCs w:val="28"/>
                  </w:rPr>
                  <m:t>р</m:t>
                </m:r>
                <m:d>
                  <m:dPr>
                    <m:ctrlPr>
                      <w:rPr>
                        <w:rFonts w:ascii="Cambria Math" w:hAnsi="Cambria Math" w:cstheme="majorBidi"/>
                        <w:i/>
                        <w:szCs w:val="28"/>
                      </w:rPr>
                    </m:ctrlPr>
                  </m:dPr>
                  <m:e>
                    <m:r>
                      <m:rPr>
                        <m:nor/>
                      </m:rPr>
                      <w:rPr>
                        <w:rFonts w:asciiTheme="majorBidi" w:hAnsiTheme="majorBidi" w:cstheme="majorBidi"/>
                        <w:szCs w:val="28"/>
                      </w:rPr>
                      <m:t>мр</m:t>
                    </m:r>
                    <m:ctrlPr>
                      <w:rPr>
                        <w:rFonts w:ascii="Cambria Math" w:hAnsi="Cambria Math" w:cstheme="majorBidi"/>
                        <w:szCs w:val="28"/>
                      </w:rPr>
                    </m:ctrlPr>
                  </m:e>
                </m:d>
                <m:ctrlPr>
                  <w:rPr>
                    <w:rFonts w:ascii="Cambria Math" w:hAnsi="Cambria Math" w:cstheme="majorBidi"/>
                    <w:szCs w:val="28"/>
                  </w:rPr>
                </m:ctrlPr>
              </m:sub>
              <m:sup>
                <m:r>
                  <w:rPr>
                    <w:rFonts w:ascii="Cambria Math" w:hAnsi="Cambria Math" w:cstheme="majorBidi"/>
                    <w:szCs w:val="28"/>
                  </w:rPr>
                  <m:t>2</m:t>
                </m:r>
              </m:sup>
            </m:sSubSup>
            <m:r>
              <w:rPr>
                <w:rFonts w:ascii="Cambria Math" w:hAnsi="Cambria Math" w:cstheme="majorBidi"/>
                <w:szCs w:val="28"/>
              </w:rPr>
              <m:t>+</m:t>
            </m:r>
            <m:sSubSup>
              <m:sSubSupPr>
                <m:ctrlPr>
                  <w:rPr>
                    <w:rFonts w:ascii="Cambria Math" w:hAnsi="Cambria Math" w:cstheme="majorBidi"/>
                    <w:i/>
                    <w:szCs w:val="28"/>
                  </w:rPr>
                </m:ctrlPr>
              </m:sSubSupPr>
              <m:e>
                <m:r>
                  <w:rPr>
                    <w:rFonts w:ascii="Cambria Math" w:hAnsi="Cambria Math" w:cstheme="majorBidi"/>
                    <w:szCs w:val="28"/>
                  </w:rPr>
                  <m:t>Q</m:t>
                </m:r>
              </m:e>
              <m:sub>
                <m:r>
                  <w:rPr>
                    <w:rFonts w:ascii="Cambria Math" w:hAnsi="Cambria Math" w:cstheme="majorBidi"/>
                    <w:szCs w:val="28"/>
                  </w:rPr>
                  <m:t>р</m:t>
                </m:r>
                <m:d>
                  <m:dPr>
                    <m:ctrlPr>
                      <w:rPr>
                        <w:rFonts w:ascii="Cambria Math" w:hAnsi="Cambria Math" w:cstheme="majorBidi"/>
                        <w:i/>
                        <w:szCs w:val="28"/>
                      </w:rPr>
                    </m:ctrlPr>
                  </m:dPr>
                  <m:e>
                    <m:r>
                      <m:rPr>
                        <m:nor/>
                      </m:rPr>
                      <w:rPr>
                        <w:rFonts w:asciiTheme="majorBidi" w:hAnsiTheme="majorBidi" w:cstheme="majorBidi"/>
                        <w:szCs w:val="28"/>
                      </w:rPr>
                      <m:t>мр</m:t>
                    </m:r>
                    <m:ctrlPr>
                      <w:rPr>
                        <w:rFonts w:ascii="Cambria Math" w:hAnsi="Cambria Math" w:cstheme="majorBidi"/>
                        <w:szCs w:val="28"/>
                      </w:rPr>
                    </m:ctrlPr>
                  </m:e>
                </m:d>
                <m:ctrlPr>
                  <w:rPr>
                    <w:rFonts w:ascii="Cambria Math" w:hAnsi="Cambria Math" w:cstheme="majorBidi"/>
                    <w:szCs w:val="28"/>
                  </w:rPr>
                </m:ctrlPr>
              </m:sub>
              <m:sup>
                <m:r>
                  <w:rPr>
                    <w:rFonts w:ascii="Cambria Math" w:hAnsi="Cambria Math" w:cstheme="majorBidi"/>
                    <w:szCs w:val="28"/>
                  </w:rPr>
                  <m:t>2</m:t>
                </m:r>
              </m:sup>
            </m:sSubSup>
          </m:e>
        </m:rad>
        <m:r>
          <w:rPr>
            <w:rFonts w:ascii="Cambria Math" w:hAnsi="Cambria Math" w:cstheme="majorBidi"/>
            <w:szCs w:val="28"/>
          </w:rPr>
          <m:t>=</m:t>
        </m:r>
        <m:rad>
          <m:radPr>
            <m:degHide m:val="1"/>
            <m:ctrlPr>
              <w:rPr>
                <w:rFonts w:ascii="Cambria Math" w:hAnsi="Cambria Math" w:cstheme="majorBidi"/>
                <w:szCs w:val="28"/>
              </w:rPr>
            </m:ctrlPr>
          </m:radPr>
          <m:deg/>
          <m:e>
            <m:r>
              <m:rPr>
                <m:sty m:val="p"/>
              </m:rPr>
              <w:rPr>
                <w:rFonts w:ascii="Cambria Math" w:hAnsi="Cambria Math" w:cstheme="majorBidi"/>
                <w:szCs w:val="28"/>
              </w:rPr>
              <m:t>1387,8</m:t>
            </m:r>
            <m:sSubSup>
              <m:sSubSupPr>
                <m:ctrlPr>
                  <w:rPr>
                    <w:rFonts w:ascii="Cambria Math" w:hAnsi="Cambria Math" w:cstheme="majorBidi"/>
                    <w:szCs w:val="28"/>
                  </w:rPr>
                </m:ctrlPr>
              </m:sSubSupPr>
              <m:e>
                <m:r>
                  <m:rPr>
                    <m:nor/>
                  </m:rPr>
                  <w:rPr>
                    <w:rFonts w:asciiTheme="majorBidi" w:hAnsiTheme="majorBidi" w:cstheme="majorBidi"/>
                    <w:szCs w:val="28"/>
                  </w:rPr>
                  <m:t>6</m:t>
                </m:r>
              </m:e>
              <m:sub/>
              <m:sup>
                <m:r>
                  <w:rPr>
                    <w:rFonts w:ascii="Cambria Math" w:hAnsi="Cambria Math" w:cstheme="majorBidi"/>
                    <w:szCs w:val="28"/>
                  </w:rPr>
                  <m:t>2</m:t>
                </m:r>
                <m:ctrlPr>
                  <w:rPr>
                    <w:rFonts w:ascii="Cambria Math" w:hAnsi="Cambria Math" w:cstheme="majorBidi"/>
                    <w:i/>
                    <w:szCs w:val="28"/>
                  </w:rPr>
                </m:ctrlPr>
              </m:sup>
            </m:sSubSup>
            <m:r>
              <w:rPr>
                <w:rFonts w:ascii="Cambria Math" w:hAnsi="Cambria Math" w:cstheme="majorBidi"/>
                <w:szCs w:val="28"/>
              </w:rPr>
              <m:t>+</m:t>
            </m:r>
            <m:r>
              <m:rPr>
                <m:sty m:val="p"/>
              </m:rPr>
              <w:rPr>
                <w:rFonts w:ascii="Cambria Math" w:hAnsi="Cambria Math" w:cstheme="majorBidi"/>
                <w:szCs w:val="28"/>
              </w:rPr>
              <m:t>573,5</m:t>
            </m:r>
            <m:sSubSup>
              <m:sSubSupPr>
                <m:ctrlPr>
                  <w:rPr>
                    <w:rFonts w:ascii="Cambria Math" w:hAnsi="Cambria Math" w:cstheme="majorBidi"/>
                    <w:szCs w:val="28"/>
                  </w:rPr>
                </m:ctrlPr>
              </m:sSubSupPr>
              <m:e>
                <m:r>
                  <m:rPr>
                    <m:nor/>
                  </m:rPr>
                  <w:rPr>
                    <w:rFonts w:asciiTheme="majorBidi" w:hAnsiTheme="majorBidi" w:cstheme="majorBidi"/>
                    <w:szCs w:val="28"/>
                  </w:rPr>
                  <m:t>4</m:t>
                </m:r>
              </m:e>
              <m:sub/>
              <m:sup>
                <m:r>
                  <w:rPr>
                    <w:rFonts w:ascii="Cambria Math" w:hAnsi="Cambria Math" w:cstheme="majorBidi"/>
                    <w:szCs w:val="28"/>
                  </w:rPr>
                  <m:t>2</m:t>
                </m:r>
                <m:ctrlPr>
                  <w:rPr>
                    <w:rFonts w:ascii="Cambria Math" w:hAnsi="Cambria Math" w:cstheme="majorBidi"/>
                    <w:i/>
                    <w:szCs w:val="28"/>
                  </w:rPr>
                </m:ctrlPr>
              </m:sup>
            </m:sSubSup>
            <m:ctrlPr>
              <w:rPr>
                <w:rFonts w:ascii="Cambria Math" w:hAnsi="Cambria Math" w:cstheme="majorBidi"/>
                <w:i/>
                <w:szCs w:val="28"/>
              </w:rPr>
            </m:ctrlPr>
          </m:e>
        </m:rad>
        <m:r>
          <w:rPr>
            <w:rFonts w:ascii="Cambria Math" w:hAnsi="Cambria Math" w:cstheme="majorBidi"/>
            <w:szCs w:val="28"/>
          </w:rPr>
          <m:t>=</m:t>
        </m:r>
        <m:r>
          <m:rPr>
            <m:nor/>
          </m:rPr>
          <w:rPr>
            <w:rFonts w:asciiTheme="majorBidi" w:hAnsiTheme="majorBidi" w:cstheme="majorBidi"/>
            <w:szCs w:val="28"/>
          </w:rPr>
          <m:t>1501,60</m:t>
        </m:r>
      </m:oMath>
      <w:r w:rsidR="00401FDB" w:rsidRPr="003F3A1E">
        <w:rPr>
          <w:rFonts w:asciiTheme="majorBidi" w:hAnsiTheme="majorBidi" w:cstheme="majorBidi" w:ascii="Times New Roman" w:hAnsi="Times New Roman"/>
          <w:sz w:val="28"/>
          <w:szCs w:val="28"/>
        </w:rPr>
        <w:t xml:space="preserve"> </w:t>
      </w:r>
      <w:r w:rsidR="00226F95">
        <w:rPr>
          <w:rFonts w:asciiTheme="majorBidi" w:hAnsiTheme="majorBidi" w:cstheme="majorBidi" w:ascii="Times New Roman" w:hAnsi="Times New Roman"/>
          <w:sz w:val="28"/>
          <w:szCs w:val="28"/>
        </w:rPr>
        <w:t>кВ∙А</w:t>
      </w:r>
      <w:r w:rsidR="00401FDB" w:rsidRPr="003F3A1E">
        <w:rPr>
          <w:rFonts w:asciiTheme="majorBidi" w:hAnsiTheme="majorBidi" w:cstheme="majorBidi" w:ascii="Times New Roman" w:hAnsi="Times New Roman"/>
          <w:sz w:val="28"/>
          <w:szCs w:val="28"/>
        </w:rPr>
        <w:t>.</w:t>
      </w:r>
    </w:p>
    <w:p w14:paraId="7ECF9E0E" w14:textId="6A2196B1" w:rsidR="00401FDB" w:rsidRPr="003F3A1E" w:rsidRDefault="00401FDB" w:rsidP="0039245F">
      <w:pPr>
        <w:pStyle w:val="a3"/>
        <w:keepNext w:val="0"/>
        <w:widowControl/>
        <w:tabs>
          <w:tab w:val="left" w:pos="709"/>
        </w:tabs>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lastRenderedPageBreak/>
        <w:t xml:space="preserve">Расчет нагрузки жилых домов на шинах 0,4 </w:t>
      </w:r>
      <w:proofErr w:type="spellStart"/>
      <w:r w:rsidR="007C7299">
        <w:rPr>
          <w:rFonts w:asciiTheme="majorBidi" w:hAnsiTheme="majorBidi" w:cstheme="majorBidi" w:ascii="Times New Roman" w:hAnsi="Times New Roman"/>
          <w:color w:val="000000"/>
          <w:szCs w:val="28"/>
        </w:rPr>
        <w:t>кВ</w:t>
      </w:r>
      <w:proofErr w:type="spellEnd"/>
      <w:r w:rsidRPr="003F3A1E">
        <w:rPr>
          <w:rFonts w:asciiTheme="majorBidi" w:hAnsiTheme="majorBidi" w:cstheme="majorBidi" w:ascii="Times New Roman" w:hAnsi="Times New Roman"/>
          <w:color w:val="000000"/>
          <w:szCs w:val="28"/>
        </w:rPr>
        <w:t xml:space="preserve"> ТП по району показан в табл.2.</w:t>
      </w:r>
      <w:r w:rsidR="00F6089F" w:rsidRPr="003F3A1E">
        <w:rPr>
          <w:rFonts w:asciiTheme="majorBidi" w:hAnsiTheme="majorBidi" w:cstheme="majorBidi" w:ascii="Times New Roman" w:hAnsi="Times New Roman"/>
          <w:color w:val="000000"/>
          <w:szCs w:val="28"/>
        </w:rPr>
        <w:t>4</w:t>
      </w:r>
      <w:r w:rsidRPr="003F3A1E">
        <w:rPr>
          <w:rFonts w:asciiTheme="majorBidi" w:hAnsiTheme="majorBidi" w:cstheme="majorBidi" w:ascii="Times New Roman" w:hAnsi="Times New Roman"/>
          <w:color w:val="000000"/>
          <w:szCs w:val="28"/>
        </w:rPr>
        <w:t>. Расчет нагрузок учреждений культурно-бытового назначения приведен в табл.2.</w:t>
      </w:r>
      <w:r w:rsidR="00F6089F" w:rsidRPr="003F3A1E">
        <w:rPr>
          <w:rFonts w:asciiTheme="majorBidi" w:hAnsiTheme="majorBidi" w:cstheme="majorBidi" w:ascii="Times New Roman" w:hAnsi="Times New Roman"/>
          <w:color w:val="000000"/>
          <w:szCs w:val="28"/>
        </w:rPr>
        <w:t>5</w:t>
      </w:r>
      <w:r w:rsidRPr="003F3A1E">
        <w:rPr>
          <w:rFonts w:asciiTheme="majorBidi" w:hAnsiTheme="majorBidi" w:cstheme="majorBidi" w:ascii="Times New Roman" w:hAnsi="Times New Roman"/>
          <w:color w:val="000000"/>
          <w:szCs w:val="28"/>
        </w:rPr>
        <w:t xml:space="preserve">. </w:t>
      </w:r>
    </w:p>
    <w:p w14:paraId="7DEF8CD9" w14:textId="77777777" w:rsidR="00E55DFF" w:rsidRPr="003F3A1E" w:rsidRDefault="00E55DFF" w:rsidP="0039245F">
      <w:pPr>
        <w:spacing w:line="240" w:lineRule="auto" w:before="0" w:after="0"/>
        <w:ind w:firstLine="567"/>
        <w:jc w:val="center"/>
        <w:rPr>
          <w:rFonts w:asciiTheme="majorBidi" w:hAnsiTheme="majorBidi" w:cstheme="majorBidi"/>
          <w:b/>
          <w:sz w:val="28"/>
          <w:szCs w:val="28"/>
        </w:rPr>
      </w:pPr>
    </w:p>
    <w:p w14:paraId="69FB5425" w14:textId="77777777" w:rsidR="00B251CD" w:rsidRPr="003F3A1E" w:rsidRDefault="00B251CD" w:rsidP="0039245F">
      <w:pPr>
        <w:spacing w:line="240" w:lineRule="auto" w:before="0" w:after="0"/>
        <w:ind w:firstLine="567"/>
        <w:jc w:val="center"/>
        <w:rPr>
          <w:rFonts w:asciiTheme="majorBidi" w:hAnsiTheme="majorBidi" w:cstheme="majorBidi"/>
          <w:b/>
          <w:sz w:val="28"/>
          <w:szCs w:val="28"/>
        </w:rPr>
        <w:sectPr w:rsidR="00B251CD" w:rsidRPr="003F3A1E" w:rsidSect="00FD79D1">
          <w:footerReference w:type="default" r:id="rId85"/>
          <w:headerReference w:type="default" r:id="rId199"/>
          <w:pgSz w:w="11906" w:h="16838"/>
          <w:pgMar w:top="1021" w:right="1247" w:bottom="1247" w:left="1021" w:header="708" w:footer="708" w:gutter="0"/>
          <w:pgNumType w:start="1"/>
          <w:cols w:space="708"/>
          <w:titlePg/>
          <w:docGrid w:linePitch="360"/>
        </w:sectPr>
      </w:pPr>
    </w:p>
    <w:p w14:paraId="69D7FE42" w14:textId="77777777" w:rsidR="005A3189" w:rsidRPr="003F3A1E" w:rsidRDefault="00847979" w:rsidP="0039245F">
      <w:pPr>
        <w:pStyle w:val="ad"/>
        <w:keepNext/>
        <w:widowControl/>
        <w:tabs>
          <w:tab w:val="left" w:pos="14175"/>
        </w:tabs>
        <w:spacing w:line="360" w:lineRule="auto" w:before="240" w:after="120"/>
        <w:ind w:left="0" w:right="0" w:firstLine="0"/>
        <w:jc w:val="right"/>
        <w:rPr>
          <w:rFonts w:asciiTheme="majorBidi" w:hAnsiTheme="majorBidi" w:cstheme="majorBidi"/>
          <w:szCs w:val="28"/>
        </w:rPr>
      </w:pPr>
      <w:r w:rsidRPr="003F3A1E">
        <w:rPr>
          <w:rFonts w:asciiTheme="majorBidi" w:hAnsiTheme="majorBidi" w:cstheme="majorBidi" w:ascii="Times New Roman" w:hAnsi="Times New Roman"/>
          <w:b w:val="0"/>
          <w:color w:val="000000"/>
          <w:szCs w:val="28"/>
        </w:rPr>
        <w:lastRenderedPageBreak/>
        <w:t xml:space="preserve">Таблица </w:t>
      </w:r>
      <w:r w:rsidR="007B6118" w:rsidRPr="003F3A1E">
        <w:rPr>
          <w:rFonts w:asciiTheme="majorBidi" w:hAnsiTheme="majorBidi" w:cstheme="majorBidi" w:ascii="Times New Roman" w:hAnsi="Times New Roman"/>
          <w:b w:val="0"/>
          <w:color w:val="000000"/>
          <w:szCs w:val="28"/>
        </w:rPr>
        <w:t>2</w:t>
      </w:r>
      <w:r w:rsidR="00FA32EA" w:rsidRPr="003F3A1E">
        <w:rPr>
          <w:rFonts w:asciiTheme="majorBidi" w:hAnsiTheme="majorBidi" w:cstheme="majorBidi" w:ascii="Times New Roman" w:hAnsi="Times New Roman"/>
          <w:b w:val="0"/>
          <w:color w:val="000000"/>
          <w:szCs w:val="28"/>
        </w:rPr>
        <w:t>.</w:t>
      </w:r>
      <w:r w:rsidR="007B6118" w:rsidRPr="003F3A1E">
        <w:rPr>
          <w:rFonts w:asciiTheme="majorBidi" w:hAnsiTheme="majorBidi" w:cstheme="majorBidi" w:ascii="Times New Roman" w:hAnsi="Times New Roman"/>
          <w:b w:val="0"/>
          <w:color w:val="000000"/>
          <w:szCs w:val="28"/>
        </w:rPr>
        <w:t>4</w:t>
      </w:r>
    </w:p>
    <w:p w14:paraId="1E421C9F" w14:textId="77777777" w:rsidR="005A3189" w:rsidRPr="003F3A1E" w:rsidRDefault="00251772" w:rsidP="0039245F">
      <w:pPr>
        <w:pStyle w:val="ad"/>
        <w:tabs>
          <w:tab w:val="left" w:pos="14175"/>
        </w:tabs>
        <w:spacing w:line="240" w:lineRule="auto" w:before="0" w:after="0"/>
        <w:ind w:left="0" w:right="536" w:firstLine="709"/>
        <w:jc w:val="right"/>
        <w:rPr>
          <w:rFonts w:asciiTheme="majorBidi" w:hAnsiTheme="majorBidi" w:cstheme="majorBidi"/>
          <w:szCs w:val="28"/>
        </w:rPr>
      </w:pPr>
      <w:r w:rsidRPr="003F3A1E">
        <w:rPr>
          <w:rFonts w:asciiTheme="majorBidi" w:hAnsiTheme="majorBidi" w:cstheme="majorBidi"/>
          <w:szCs w:val="28"/>
        </w:rPr>
        <w:fldChar w:fldCharType="begin"/>
      </w:r>
      <w:r w:rsidR="005A3189" w:rsidRPr="003F3A1E">
        <w:rPr>
          <w:rFonts w:asciiTheme="majorBidi" w:hAnsiTheme="majorBidi" w:cstheme="majorBidi"/>
          <w:szCs w:val="28"/>
        </w:rPr>
        <w:instrText xml:space="preserve"> </w:instrText>
      </w:r>
    </w:p>
    <w:p w14:paraId="6950AFCA" w14:textId="77777777" w:rsidR="005A3189" w:rsidRPr="003F3A1E" w:rsidRDefault="005A3189" w:rsidP="0039245F">
      <w:pPr>
        <w:pStyle w:val="ad"/>
        <w:tabs>
          <w:tab w:val="left" w:pos="14175"/>
        </w:tabs>
        <w:spacing w:line="240" w:lineRule="auto" w:before="0" w:after="0"/>
        <w:ind w:left="0" w:right="536" w:firstLine="709"/>
        <w:jc w:val="right"/>
        <w:rPr>
          <w:rFonts w:asciiTheme="majorBidi" w:hAnsiTheme="majorBidi" w:cstheme="majorBidi"/>
          <w:szCs w:val="28"/>
        </w:rPr>
      </w:pPr>
    </w:p>
    <w:p w14:paraId="356149CC" w14:textId="5A634470" w:rsidR="00847979" w:rsidRPr="007A36B7" w:rsidRDefault="00847979" w:rsidP="007A36B7">
      <w:pPr>
        <w:keepNext w:val="0"/>
        <w:widowControl/>
        <w:spacing w:before="0" w:after="0" w:line="360" w:lineRule="auto"/>
        <w:ind w:left="0" w:right="0" w:firstLine="709"/>
        <w:jc w:val="both"/>
        <w:rPr>
          <w:sz w:val="28"/>
          <w:szCs w:val="28"/>
        </w:rPr>
      </w:pPr>
      <w:r w:rsidRPr="007A36B7">
        <w:rPr>
          <w:rFonts w:ascii="Times New Roman" w:hAnsi="Times New Roman"/>
          <w:color w:val="000000"/>
          <w:sz w:val="28"/>
          <w:szCs w:val="28"/>
        </w:rPr>
        <w:t>Расчет нагрузок жилых домов по району</w:t>
      </w:r>
      <w:r w:rsidR="007C7299" w:rsidRPr="007A36B7">
        <w:rPr>
          <w:rFonts w:ascii="Times New Roman" w:hAnsi="Times New Roman"/>
          <w:color w:val="000000"/>
          <w:sz w:val="28"/>
          <w:szCs w:val="28"/>
        </w:rPr>
        <w:t xml:space="preserve"> </w:t>
      </w:r>
      <w:r w:rsidRPr="007A36B7">
        <w:rPr>
          <w:rFonts w:ascii="Times New Roman" w:hAnsi="Times New Roman"/>
          <w:color w:val="000000"/>
          <w:sz w:val="28"/>
          <w:szCs w:val="28"/>
        </w:rPr>
        <w:t xml:space="preserve">на шинах 0,4 </w:t>
      </w:r>
      <w:proofErr w:type="spellStart"/>
      <w:r w:rsidR="007C7299" w:rsidRPr="007A36B7">
        <w:rPr>
          <w:rFonts w:ascii="Times New Roman" w:hAnsi="Times New Roman"/>
          <w:color w:val="000000"/>
          <w:sz w:val="28"/>
          <w:szCs w:val="28"/>
        </w:rPr>
        <w:t>кВ</w:t>
      </w:r>
      <w:proofErr w:type="spellEnd"/>
      <w:r w:rsidRPr="007A36B7">
        <w:rPr>
          <w:rFonts w:ascii="Times New Roman" w:hAnsi="Times New Roman"/>
          <w:color w:val="000000"/>
          <w:sz w:val="28"/>
          <w:szCs w:val="28"/>
        </w:rPr>
        <w:t xml:space="preserve"> городских ТП</w:t>
      </w:r>
    </w:p>
    <w:p w14:paraId="0E003FDD" w14:textId="4B329F87" w:rsidR="009100D0" w:rsidRPr="003F3A1E" w:rsidRDefault="006A4600" w:rsidP="0039245F">
      <w:pPr>
        <w:keepNext w:val="0"/>
        <w:widowControl/>
        <w:spacing w:line="360" w:lineRule="auto" w:before="0" w:after="0"/>
        <w:ind w:left="0" w:right="0" w:firstLine="709"/>
        <w:jc w:val="both"/>
        <w:rPr>
          <w:rFonts w:asciiTheme="majorBidi" w:hAnsiTheme="majorBidi" w:cstheme="majorBidi"/>
          <w:sz w:val="28"/>
          <w:szCs w:val="28"/>
        </w:rPr>
        <w:sectPr w:rsidR="009100D0" w:rsidRPr="003F3A1E" w:rsidSect="00B251CD">
          <w:pgSz w:w="16838" w:h="11906" w:orient="landscape"/>
          <w:pgMar w:top="1134" w:right="850" w:bottom="1134" w:left="1701" w:header="708" w:footer="708" w:gutter="0"/>
          <w:cols w:space="708"/>
          <w:docGrid w:linePitch="360"/>
        </w:sectPr>
      </w:pPr>
      <w:r w:rsidRPr="006A4600">
        <w:rPr>
          <w:rFonts w:asciiTheme="majorBidi" w:hAnsiTheme="majorBidi" w:cstheme="majorBidi" w:ascii="Times New Roman" w:hAnsi="Times New Roman"/>
          <w:noProof/>
          <w:color w:val="000000"/>
          <w:sz w:val="28"/>
          <w:szCs w:val="28"/>
        </w:rPr>
        <w:drawing>
          <wp:inline distT="0" distB="0" distL="0" distR="0" wp14:anchorId="701EE9A3" wp14:editId="6ACAC97E">
            <wp:extent cx="9251950" cy="4330065"/>
            <wp:effectExtent l="0" t="0" r="0" b="0"/>
            <wp:docPr id="7993672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367299" name=""/>
                    <pic:cNvPicPr/>
                  </pic:nvPicPr>
                  <pic:blipFill>
                    <a:blip r:embed="rId86"/>
                    <a:stretch>
                      <a:fillRect/>
                    </a:stretch>
                  </pic:blipFill>
                  <pic:spPr>
                    <a:xfrm>
                      <a:off x="0" y="0"/>
                      <a:ext cx="9251950" cy="4330065"/>
                    </a:xfrm>
                    <a:prstGeom prst="rect">
                      <a:avLst/>
                    </a:prstGeom>
                  </pic:spPr>
                </pic:pic>
              </a:graphicData>
            </a:graphic>
          </wp:inline>
        </w:drawing>
      </w:r>
    </w:p>
    <w:p w14:paraId="6BD1E416" w14:textId="77777777" w:rsidR="007A36B7" w:rsidRDefault="00DB7706" w:rsidP="007A36B7">
      <w:pPr>
        <w:keepNext/>
        <w:widowControl/>
        <w:spacing w:before="240" w:after="120" w:line="360" w:lineRule="auto"/>
        <w:ind w:left="0" w:right="0" w:firstLine="0"/>
        <w:jc w:val="right"/>
        <w:rPr>
          <w:sz w:val="28"/>
          <w:szCs w:val="28"/>
        </w:rPr>
      </w:pPr>
      <w:r w:rsidRPr="007A36B7">
        <w:rPr>
          <w:rFonts w:ascii="Times New Roman" w:hAnsi="Times New Roman"/>
          <w:b w:val="0"/>
          <w:color w:val="000000"/>
          <w:sz w:val="28"/>
          <w:szCs w:val="28"/>
        </w:rPr>
        <w:lastRenderedPageBreak/>
        <w:t xml:space="preserve">Таблица </w:t>
      </w:r>
      <w:r w:rsidR="007B6118" w:rsidRPr="007A36B7">
        <w:rPr>
          <w:rFonts w:ascii="Times New Roman" w:hAnsi="Times New Roman"/>
          <w:b w:val="0"/>
          <w:color w:val="000000"/>
          <w:sz w:val="28"/>
          <w:szCs w:val="28"/>
        </w:rPr>
        <w:t>2</w:t>
      </w:r>
      <w:r w:rsidR="00AB220E" w:rsidRPr="007A36B7">
        <w:rPr>
          <w:rFonts w:ascii="Times New Roman" w:hAnsi="Times New Roman"/>
          <w:b w:val="0"/>
          <w:color w:val="000000"/>
          <w:sz w:val="28"/>
          <w:szCs w:val="28"/>
        </w:rPr>
        <w:t>.</w:t>
      </w:r>
      <w:r w:rsidR="007B6118" w:rsidRPr="007A36B7">
        <w:rPr>
          <w:rFonts w:ascii="Times New Roman" w:hAnsi="Times New Roman"/>
          <w:b w:val="0"/>
          <w:color w:val="000000"/>
          <w:sz w:val="28"/>
          <w:szCs w:val="28"/>
        </w:rPr>
        <w:t>5</w:t>
      </w:r>
    </w:p>
    <w:p w14:paraId="7D51876E" w14:textId="77777777" w:rsidR="007A36B7" w:rsidRPr="007A36B7" w:rsidRDefault="007A36B7" w:rsidP="007A36B7">
      <w:pPr>
        <w:spacing w:before="0" w:after="0" w:line="240" w:lineRule="auto"/>
        <w:jc w:val="right"/>
        <w:rPr>
          <w:sz w:val="28"/>
          <w:szCs w:val="28"/>
        </w:rPr>
      </w:pPr>
    </w:p>
    <w:p w14:paraId="41CB8CA5" w14:textId="57CCF3F7" w:rsidR="007A36B7" w:rsidRPr="007A36B7" w:rsidRDefault="00DB7706" w:rsidP="007A36B7">
      <w:pPr>
        <w:keepNext w:val="0"/>
        <w:widowControl/>
        <w:spacing w:before="0" w:after="0" w:line="360" w:lineRule="auto"/>
        <w:ind w:left="0" w:right="0" w:firstLine="709"/>
        <w:jc w:val="both"/>
        <w:rPr>
          <w:sz w:val="28"/>
          <w:szCs w:val="28"/>
        </w:rPr>
      </w:pPr>
      <w:r w:rsidRPr="007A36B7">
        <w:rPr>
          <w:rFonts w:ascii="Times New Roman" w:hAnsi="Times New Roman"/>
          <w:color w:val="000000"/>
          <w:sz w:val="28"/>
          <w:szCs w:val="28"/>
        </w:rPr>
        <w:t>Расчет нагрузок учреждений культурно-бытового назначения по микрорайону</w:t>
      </w:r>
    </w:p>
    <w:p w14:paraId="72E93DF8" w14:textId="77777777" w:rsidR="007A36B7" w:rsidRDefault="006A4600" w:rsidP="007A36B7">
      <w:pPr>
        <w:keepNext w:val="0"/>
        <w:widowControl/>
        <w:spacing w:before="0" w:after="0" w:line="360" w:lineRule="auto"/>
        <w:ind w:left="0" w:right="0" w:firstLine="709"/>
        <w:jc w:val="both"/>
      </w:pPr>
      <w:bookmarkStart w:id="31" w:name="_Toc293445309"/>
      <w:r w:rsidRPr="006A4600">
        <w:rPr>
          <w:rFonts w:ascii="Times New Roman" w:hAnsi="Times New Roman"/>
          <w:noProof/>
          <w:color w:val="000000"/>
        </w:rPr>
        <w:drawing>
          <wp:inline distT="0" distB="0" distL="0" distR="0" wp14:anchorId="296540E6" wp14:editId="2F8CBCE7">
            <wp:extent cx="6120130" cy="2256155"/>
            <wp:effectExtent l="0" t="0" r="0" b="0"/>
            <wp:docPr id="13147670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767047" name=""/>
                    <pic:cNvPicPr/>
                  </pic:nvPicPr>
                  <pic:blipFill>
                    <a:blip r:embed="rId87"/>
                    <a:stretch>
                      <a:fillRect/>
                    </a:stretch>
                  </pic:blipFill>
                  <pic:spPr>
                    <a:xfrm>
                      <a:off x="0" y="0"/>
                      <a:ext cx="6120130" cy="2256155"/>
                    </a:xfrm>
                    <a:prstGeom prst="rect">
                      <a:avLst/>
                    </a:prstGeom>
                  </pic:spPr>
                </pic:pic>
              </a:graphicData>
            </a:graphic>
          </wp:inline>
        </w:drawing>
      </w:r>
      <w:bookmarkStart w:id="32" w:name="_Toc214705610"/>
      <w:bookmarkEnd w:id="31"/>
    </w:p>
    <w:p w14:paraId="5D979244" w14:textId="77777777" w:rsidR="007A36B7" w:rsidRDefault="007A36B7" w:rsidP="007A36B7">
      <w:pPr>
        <w:spacing w:before="0" w:after="0" w:line="240" w:lineRule="auto"/>
        <w:jc w:val="center"/>
        <w:outlineLvl w:val="0"/>
      </w:pPr>
    </w:p>
    <w:p w14:paraId="27075A39" w14:textId="77777777" w:rsidR="00337A2E" w:rsidRDefault="00337A2E" w:rsidP="007A36B7">
      <w:pPr>
        <w:spacing w:before="0" w:after="0" w:line="240" w:lineRule="auto"/>
        <w:jc w:val="center"/>
        <w:outlineLvl w:val="0"/>
      </w:pPr>
    </w:p>
    <w:p w14:paraId="0E1FDE43" w14:textId="4C6B514A" w:rsidR="008819EB" w:rsidRPr="007A36B7" w:rsidRDefault="008819EB" w:rsidP="007A36B7">
      <w:pPr>
        <w:pStyle w:val="1"/>
        <w:keepNext/>
        <w:pageBreakBefore/>
        <w:widowControl/>
        <w:spacing w:before="240" w:after="120" w:line="360" w:lineRule="auto"/>
        <w:ind w:left="0" w:right="0" w:firstLine="0"/>
        <w:jc w:val="center"/>
        <w:outlineLvl w:val="0"/>
        <w:rPr>
          <w:rStyle w:val="10"/>
        </w:rPr>
      </w:pPr>
      <w:bookmarkStart w:id="33" w:name="_Toc225349196"/>
      <w:r w:rsidRPr="007A36B7">
        <w:rPr>
          <w:rStyle w:val="10"/>
          <w:rFonts w:ascii="Times New Roman" w:hAnsi="Times New Roman"/>
          <w:b w:val="0"/>
          <w:color w:val="000000"/>
        </w:rPr>
        <w:lastRenderedPageBreak/>
        <w:t>3.</w:t>
      </w:r>
      <w:r w:rsidR="007C7299" w:rsidRPr="007A36B7">
        <w:rPr>
          <w:rStyle w:val="10"/>
          <w:rFonts w:ascii="Times New Roman" w:hAnsi="Times New Roman"/>
          <w:b w:val="0"/>
          <w:color w:val="000000"/>
        </w:rPr>
        <w:t xml:space="preserve"> </w:t>
      </w:r>
      <w:bookmarkStart w:id="34" w:name="_Toc214437123"/>
      <w:r w:rsidRPr="007A36B7">
        <w:rPr>
          <w:rStyle w:val="10"/>
          <w:rFonts w:ascii="Times New Roman" w:hAnsi="Times New Roman"/>
          <w:b w:val="0"/>
          <w:color w:val="000000"/>
        </w:rPr>
        <w:t>ВЫБОР ТРАНСФОРМАТОРНЫХ ПОДСТАНЦИЙ</w:t>
      </w:r>
      <w:bookmarkStart w:id="35" w:name="_Toc214437124"/>
      <w:bookmarkEnd w:id="34"/>
      <w:r w:rsidR="007C7299" w:rsidRPr="007A36B7">
        <w:rPr>
          <w:rStyle w:val="10"/>
          <w:rFonts w:ascii="Times New Roman" w:hAnsi="Times New Roman"/>
          <w:b w:val="0"/>
          <w:color w:val="000000"/>
        </w:rPr>
        <w:t xml:space="preserve"> </w:t>
      </w:r>
      <w:r w:rsidRPr="007A36B7">
        <w:rPr>
          <w:rStyle w:val="10"/>
          <w:rFonts w:ascii="Times New Roman" w:hAnsi="Times New Roman"/>
          <w:b w:val="0"/>
          <w:color w:val="000000"/>
        </w:rPr>
        <w:t>ДЛЯ</w:t>
      </w:r>
      <w:r w:rsidR="007A36B7" w:rsidRPr="007A36B7">
        <w:rPr>
          <w:rStyle w:val="10"/>
          <w:rFonts w:ascii="Times New Roman" w:hAnsi="Times New Roman"/>
          <w:b w:val="0"/>
          <w:color w:val="000000"/>
        </w:rPr>
        <w:t xml:space="preserve"> </w:t>
      </w:r>
      <w:r w:rsidRPr="007A36B7">
        <w:rPr>
          <w:rStyle w:val="10"/>
          <w:rFonts w:ascii="Times New Roman" w:hAnsi="Times New Roman"/>
          <w:b w:val="0"/>
          <w:color w:val="000000"/>
        </w:rPr>
        <w:t>МИКРОРАЙОНА</w:t>
      </w:r>
      <w:bookmarkStart w:id="36" w:name="_Toc293445310"/>
      <w:bookmarkEnd w:id="32"/>
      <w:bookmarkEnd w:id="33"/>
      <w:bookmarkEnd w:id="35"/>
    </w:p>
    <w:p w14:paraId="49BB5987" w14:textId="77777777" w:rsidR="007A36B7" w:rsidRPr="007A36B7" w:rsidRDefault="007A36B7" w:rsidP="007A36B7">
      <w:pPr>
        <w:spacing w:before="0" w:after="0" w:line="240" w:lineRule="auto"/>
        <w:jc w:val="center"/>
        <w:rPr>
          <w:rFonts w:asciiTheme="majorBidi" w:hAnsiTheme="majorBidi"/>
          <w:color w:val="000000" w:themeColor="text1"/>
          <w:spacing w:val="6"/>
          <w:sz w:val="28"/>
        </w:rPr>
      </w:pPr>
    </w:p>
    <w:p w14:paraId="779E5F2B" w14:textId="77777777" w:rsidR="008819EB" w:rsidRPr="003F3A1E" w:rsidRDefault="008819EB" w:rsidP="009C17F2">
      <w:pPr>
        <w:pStyle w:val="2"/>
        <w:keepNext/>
        <w:widowControl/>
        <w:spacing w:line="360" w:lineRule="auto" w:before="160" w:after="120"/>
        <w:ind w:left="0" w:right="0" w:firstLine="0"/>
        <w:jc w:val="center"/>
        <w:outlineLvl w:val="1"/>
        <w:rPr>
          <w:rFonts w:asciiTheme="majorBidi" w:hAnsiTheme="majorBidi" w:cstheme="majorBidi"/>
          <w:b/>
          <w:szCs w:val="28"/>
        </w:rPr>
      </w:pPr>
      <w:bookmarkStart w:id="37" w:name="_Toc214437125"/>
      <w:bookmarkStart w:id="38" w:name="_Toc214705611"/>
      <w:bookmarkStart w:id="39" w:name="_Toc225349197"/>
      <w:bookmarkStart w:id="40" w:name="_Toc293445311"/>
      <w:bookmarkEnd w:id="36"/>
      <w:r w:rsidRPr="003F3A1E">
        <w:rPr>
          <w:rFonts w:asciiTheme="majorBidi" w:hAnsiTheme="majorBidi" w:cstheme="majorBidi" w:ascii="Times New Roman" w:hAnsi="Times New Roman"/>
          <w:b/>
          <w:color w:val="000000"/>
          <w:szCs w:val="28"/>
        </w:rPr>
        <w:t>3.1. Выбор мощности и типа трансформаторных подстанций</w:t>
      </w:r>
      <w:bookmarkEnd w:id="37"/>
      <w:bookmarkEnd w:id="38"/>
      <w:bookmarkEnd w:id="39"/>
      <w:r w:rsidRPr="003F3A1E">
        <w:rPr>
          <w:rFonts w:asciiTheme="majorBidi" w:hAnsiTheme="majorBidi" w:cstheme="majorBidi" w:ascii="Times New Roman" w:hAnsi="Times New Roman"/>
          <w:b/>
          <w:color w:val="000000"/>
          <w:szCs w:val="28"/>
        </w:rPr>
        <w:t xml:space="preserve"> </w:t>
      </w:r>
      <w:bookmarkEnd w:id="40"/>
    </w:p>
    <w:p w14:paraId="11B5E29E" w14:textId="77777777" w:rsidR="008819EB" w:rsidRPr="003F3A1E" w:rsidRDefault="008819EB" w:rsidP="0039245F">
      <w:pPr>
        <w:pStyle w:val="a3"/>
        <w:spacing w:line="240" w:lineRule="auto" w:before="0" w:after="0"/>
        <w:ind w:firstLine="567"/>
        <w:jc w:val="both"/>
        <w:rPr>
          <w:rFonts w:asciiTheme="majorBidi" w:hAnsiTheme="majorBidi" w:cstheme="majorBidi"/>
          <w:szCs w:val="28"/>
        </w:rPr>
      </w:pPr>
    </w:p>
    <w:p w14:paraId="4E0C3EAF" w14:textId="77777777" w:rsidR="005E1A13" w:rsidRPr="000A3E73" w:rsidRDefault="00000000" w:rsidP="005E1A13">
      <w:pPr>
        <w:spacing w:line="240" w:lineRule="auto" w:before="0" w:after="0"/>
        <w:ind w:firstLine="567"/>
        <w:jc w:val="both"/>
        <w:rPr>
          <w:sz w:val="28"/>
          <w:szCs w:val="28"/>
        </w:rPr>
      </w:pPr>
      <w:sdt>
        <w:sdtPr>
          <w:rPr>
            <w:sz w:val="28"/>
            <w:szCs w:val="28"/>
          </w:rPr>
          <w:tag w:val="goog_rdk_17"/>
          <w:id w:val="-1069532451"/>
        </w:sdtPr>
        <w:sdtContent>
          <w:r w:rsidR="005E1A13" w:rsidRPr="000A3E73">
            <w:rPr>
              <w:rFonts w:eastAsia="Gungsuh"/>
              <w:sz w:val="28"/>
              <w:szCs w:val="28"/>
            </w:rPr>
            <w:t xml:space="preserve">Комплектация трансформаторных подстанций класса напряжения 6/0,4 </w:t>
          </w:r>
          <w:proofErr w:type="spellStart"/>
          <w:r w:rsidR="005E1A13" w:rsidRPr="000A3E73">
            <w:rPr>
              <w:rFonts w:eastAsia="Gungsuh"/>
              <w:sz w:val="28"/>
              <w:szCs w:val="28"/>
            </w:rPr>
            <w:t>кВ</w:t>
          </w:r>
          <w:proofErr w:type="spellEnd"/>
          <w:r w:rsidR="005E1A13" w:rsidRPr="000A3E73">
            <w:rPr>
              <w:rFonts w:eastAsia="Gungsuh"/>
              <w:sz w:val="28"/>
              <w:szCs w:val="28"/>
            </w:rPr>
            <w:t xml:space="preserve"> традиционно реализуется на базе одного или двух понижающих трансформаторов. Использование </w:t>
          </w:r>
          <w:proofErr w:type="spellStart"/>
          <w:r w:rsidR="005E1A13" w:rsidRPr="000A3E73">
            <w:rPr>
              <w:rFonts w:eastAsia="Gungsuh"/>
              <w:sz w:val="28"/>
              <w:szCs w:val="28"/>
            </w:rPr>
            <w:t>однотрансформаторных</w:t>
          </w:r>
          <w:proofErr w:type="spellEnd"/>
          <w:r w:rsidR="005E1A13" w:rsidRPr="000A3E73">
            <w:rPr>
              <w:rFonts w:eastAsia="Gungsuh"/>
              <w:sz w:val="28"/>
              <w:szCs w:val="28"/>
            </w:rPr>
            <w:t xml:space="preserve"> ТП допускается действующими нормативами надежности для жилых массивов различной этажности. Тем не менее, для застройки высотностью от 9 этажей и выше экономическую и техническую целесообразность приобретает интеграция </w:t>
          </w:r>
          <w:proofErr w:type="spellStart"/>
          <w:r w:rsidR="005E1A13" w:rsidRPr="000A3E73">
            <w:rPr>
              <w:rFonts w:eastAsia="Gungsuh"/>
              <w:sz w:val="28"/>
              <w:szCs w:val="28"/>
            </w:rPr>
            <w:t>двухтрансформаторных</w:t>
          </w:r>
          <w:proofErr w:type="spellEnd"/>
          <w:r w:rsidR="005E1A13" w:rsidRPr="000A3E73">
            <w:rPr>
              <w:rFonts w:eastAsia="Gungsuh"/>
              <w:sz w:val="28"/>
              <w:szCs w:val="28"/>
            </w:rPr>
            <w:t xml:space="preserve"> подстанций, оснащенных агрегатами номинальной мощностью 400 либо 630 </w:t>
          </w:r>
          <w:proofErr w:type="spellStart"/>
          <w:r w:rsidR="005E1A13" w:rsidRPr="000A3E73">
            <w:rPr>
              <w:rFonts w:eastAsia="Gungsuh"/>
              <w:sz w:val="28"/>
              <w:szCs w:val="28"/>
            </w:rPr>
            <w:t>кВ∙А</w:t>
          </w:r>
          <w:proofErr w:type="spellEnd"/>
          <w:r w:rsidR="005E1A13" w:rsidRPr="000A3E73">
            <w:rPr>
              <w:rFonts w:eastAsia="Gungsuh"/>
              <w:sz w:val="28"/>
              <w:szCs w:val="28"/>
            </w:rPr>
            <w:t>.</w:t>
          </w:r>
        </w:sdtContent>
      </w:sdt>
    </w:p>
    <w:p w14:paraId="46CD9632" w14:textId="77777777" w:rsidR="005E1A13" w:rsidRPr="000A3E73" w:rsidRDefault="005E1A13" w:rsidP="005E1A13">
      <w:pPr>
        <w:keepNext w:val="0"/>
        <w:widowControl/>
        <w:spacing w:line="360" w:lineRule="auto" w:before="0" w:after="0"/>
        <w:ind w:left="0" w:right="0" w:firstLine="709"/>
        <w:jc w:val="both"/>
        <w:rPr>
          <w:sz w:val="28"/>
          <w:szCs w:val="28"/>
        </w:rPr>
      </w:pPr>
      <w:r w:rsidRPr="000A3E73">
        <w:rPr>
          <w:rFonts w:ascii="Times New Roman" w:hAnsi="Times New Roman"/>
          <w:color w:val="000000"/>
          <w:sz w:val="28"/>
          <w:szCs w:val="28"/>
        </w:rPr>
        <w:t xml:space="preserve">Обоснование оптимальной экономической мощности ТП требует комплексной оценки технико-экономических характеристик всего инфраструктурного узла, включая саму подстанцию, отходящие распределительные сети напряжением до 1 </w:t>
      </w:r>
      <w:proofErr w:type="spellStart"/>
      <w:r w:rsidRPr="000A3E73">
        <w:rPr>
          <w:rFonts w:ascii="Times New Roman" w:hAnsi="Times New Roman"/>
          <w:color w:val="000000"/>
          <w:sz w:val="28"/>
          <w:szCs w:val="28"/>
        </w:rPr>
        <w:t>кВ</w:t>
      </w:r>
      <w:proofErr w:type="spellEnd"/>
      <w:r w:rsidRPr="000A3E73">
        <w:rPr>
          <w:rFonts w:ascii="Times New Roman" w:hAnsi="Times New Roman"/>
          <w:color w:val="000000"/>
          <w:sz w:val="28"/>
          <w:szCs w:val="28"/>
        </w:rPr>
        <w:t xml:space="preserve"> и питающие участки сети 6 </w:t>
      </w:r>
      <w:proofErr w:type="spellStart"/>
      <w:r w:rsidRPr="000A3E73">
        <w:rPr>
          <w:rFonts w:ascii="Times New Roman" w:hAnsi="Times New Roman"/>
          <w:color w:val="000000"/>
          <w:sz w:val="28"/>
          <w:szCs w:val="28"/>
        </w:rPr>
        <w:t>кВ.</w:t>
      </w:r>
      <w:proofErr w:type="spellEnd"/>
      <w:r w:rsidRPr="000A3E73">
        <w:rPr>
          <w:rFonts w:ascii="Times New Roman" w:hAnsi="Times New Roman"/>
          <w:color w:val="000000"/>
          <w:sz w:val="28"/>
          <w:szCs w:val="28"/>
        </w:rPr>
        <w:t xml:space="preserve"> В качестве базовых параметров для расчета выступают поверхностная плотность электрических нагрузок, капитальные затраты на электрооборудование, а также конструктивные особенности исполнения ТП и низковольтных линий.</w:t>
      </w:r>
    </w:p>
    <w:p w14:paraId="6278BA72" w14:textId="77777777" w:rsidR="008819EB" w:rsidRPr="003F3A1E" w:rsidRDefault="008819EB" w:rsidP="0039245F">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Удельная мощность нагрузки данного микрорайона рассчитывается по формуле:</w:t>
      </w:r>
    </w:p>
    <w:p w14:paraId="4C95A54B" w14:textId="2D48828D" w:rsidR="008819EB" w:rsidRPr="003F3A1E" w:rsidRDefault="008819EB" w:rsidP="0039245F">
      <w:pPr>
        <w:pStyle w:val="a3"/>
        <w:keepNext w:val="0"/>
        <w:widowControl/>
        <w:tabs>
          <w:tab w:pos="4677" w:val="center"/>
          <w:tab w:pos="9355" w:val="right"/>
        </w:tabs>
        <w:spacing w:line="360" w:lineRule="auto" w:before="120" w:after="120"/>
        <w:ind w:left="0" w:right="0" w:firstLine="0"/>
        <w:jc w:val="center"/>
        <w:rPr>
          <w:rFonts w:asciiTheme="majorBidi" w:hAnsiTheme="majorBidi" w:cstheme="majorBidi"/>
          <w:szCs w:val="28"/>
        </w:rPr>
      </w:pPr>
      <w:r w:rsidRPr="003F3A1E">
        <w:rPr>
          <w:rFonts w:asciiTheme="majorBidi" w:hAnsiTheme="majorBidi" w:cstheme="majorBidi" w:ascii="Times New Roman" w:hAnsi="Times New Roman"/>
          <w:position w:val="-18"/>
          <w:sz w:val="28"/>
          <w:szCs w:val="28"/>
        </w:rPr>
        <w:object w:dxaOrig="1725" w:dyaOrig="495" w14:anchorId="73E6B0A2">
          <v:shape id="_x0000_i1061" type="#_x0000_t75" style="width:86.4pt;height:24.6pt" o:ole="" fillcolor="window">
            <v:imagedata r:id="rId88" o:title=""/>
          </v:shape>
          <o:OLEObject Type="Embed" ProgID="Equation.3" ShapeID="_x0000_i1061" DrawAspect="Content" ObjectID="_1837638793" r:id="rId89"/>
        </w:object>
      </w:r>
      <w:r w:rsidRPr="003F3A1E">
        <w:rPr>
          <w:rFonts w:asciiTheme="majorBidi" w:hAnsiTheme="majorBidi" w:cstheme="majorBidi" w:ascii="Times New Roman" w:hAnsi="Times New Roman"/>
          <w:sz w:val="28"/>
          <w:szCs w:val="28"/>
        </w:rPr>
        <w:t>,</w:t>
      </w:r>
      <w:r w:rsidRPr="003F3A1E">
        <w:rPr>
          <w:rFonts w:asciiTheme="majorBidi" w:hAnsiTheme="majorBidi" w:cstheme="majorBidi" w:ascii="Times New Roman" w:hAnsi="Times New Roman"/>
          <w:sz w:val="28"/>
          <w:szCs w:val="28"/>
        </w:rPr>
        <w:tab/>
      </w:r>
      <w:r w:rsidRPr="003F3A1E">
        <w:rPr>
          <w:rFonts w:asciiTheme="majorBidi" w:hAnsiTheme="majorBidi" w:cstheme="majorBidi" w:ascii="Times New Roman" w:hAnsi="Times New Roman"/>
          <w:sz w:val="28"/>
          <w:szCs w:val="28"/>
        </w:rPr>
        <w:tab/>
      </w:r>
      <w:r w:rsidRPr="003F3A1E">
        <w:rPr>
          <w:rFonts w:asciiTheme="majorBidi" w:hAnsiTheme="majorBidi" w:cstheme="majorBidi" w:ascii="Times New Roman" w:hAnsi="Times New Roman"/>
          <w:sz w:val="28"/>
          <w:szCs w:val="28"/>
        </w:rPr>
        <w:tab/>
      </w:r>
      <w:r w:rsidRPr="003F3A1E">
        <w:rPr>
          <w:rFonts w:asciiTheme="majorBidi" w:hAnsiTheme="majorBidi" w:cstheme="majorBidi" w:ascii="Times New Roman" w:hAnsi="Times New Roman"/>
          <w:sz w:val="28"/>
          <w:szCs w:val="28"/>
        </w:rPr>
        <w:tab/>
      </w:r>
      <w:r w:rsidR="007C7299">
        <w:rPr>
          <w:rFonts w:asciiTheme="majorBidi" w:hAnsiTheme="majorBidi" w:cstheme="majorBidi" w:ascii="Times New Roman" w:hAnsi="Times New Roman"/>
          <w:sz w:val="28"/>
          <w:szCs w:val="28"/>
        </w:rPr>
        <w:t xml:space="preserve">  </w:t>
      </w:r>
      <w:r w:rsidRPr="003F3A1E">
        <w:rPr>
          <w:rFonts w:asciiTheme="majorBidi" w:hAnsiTheme="majorBidi" w:cstheme="majorBidi" w:ascii="Times New Roman" w:hAnsi="Times New Roman"/>
          <w:sz w:val="28"/>
          <w:szCs w:val="28"/>
        </w:rPr>
        <w:t>(3.1)</w:t>
      </w:r>
    </w:p>
    <w:p w14:paraId="23F30E15" w14:textId="13C3CDDC" w:rsidR="008819EB" w:rsidRPr="003F3A1E" w:rsidRDefault="008819EB" w:rsidP="0039245F">
      <w:pPr>
        <w:pStyle w:val="a7"/>
        <w:keepNext w:val="0"/>
        <w:widowControl/>
        <w:spacing w:line="360" w:lineRule="auto" w:before="0" w:after="0"/>
        <w:ind w:left="0" w:right="0" w:firstLine="0"/>
        <w:contextualSpacing/>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где </w:t>
      </w:r>
      <w:r w:rsidRPr="003F3A1E">
        <w:rPr>
          <w:rFonts w:asciiTheme="majorBidi" w:hAnsiTheme="majorBidi" w:cstheme="majorBidi" w:ascii="Times New Roman" w:hAnsi="Times New Roman"/>
          <w:color w:val="000000"/>
          <w:position w:val="-18"/>
          <w:szCs w:val="28"/>
        </w:rPr>
        <w:object w:dxaOrig="330" w:dyaOrig="495" w14:anchorId="7413327B">
          <v:shape id="_x0000_i1062" type="#_x0000_t75" style="width:16.8pt;height:24.6pt" o:ole="" fillcolor="window">
            <v:imagedata r:id="rId90" o:title=""/>
          </v:shape>
          <o:OLEObject Type="Embed" ProgID="Equation.3" ShapeID="_x0000_i1062" DrawAspect="Content" ObjectID="_1837638794" r:id="rId91"/>
        </w:object>
      </w:r>
      <w:r w:rsidRPr="003F3A1E">
        <w:rPr>
          <w:rFonts w:asciiTheme="majorBidi" w:hAnsiTheme="majorBidi" w:cstheme="majorBidi" w:ascii="Times New Roman" w:hAnsi="Times New Roman"/>
          <w:color w:val="000000"/>
          <w:szCs w:val="28"/>
        </w:rPr>
        <w:t xml:space="preserve">- полная расчетная мощность потребителей микрорайона, </w:t>
      </w:r>
      <w:proofErr w:type="spellStart"/>
      <w:r w:rsidR="00226F95">
        <w:rPr>
          <w:rFonts w:asciiTheme="majorBidi" w:hAnsiTheme="majorBidi" w:cstheme="majorBidi" w:ascii="Times New Roman" w:hAnsi="Times New Roman"/>
          <w:color w:val="000000"/>
          <w:szCs w:val="28"/>
        </w:rPr>
        <w:t>кВ∙А</w:t>
      </w:r>
      <w:proofErr w:type="spellEnd"/>
      <w:r w:rsidRPr="003F3A1E">
        <w:rPr>
          <w:rFonts w:asciiTheme="majorBidi" w:hAnsiTheme="majorBidi" w:cstheme="majorBidi" w:ascii="Times New Roman" w:hAnsi="Times New Roman"/>
          <w:color w:val="000000"/>
          <w:szCs w:val="28"/>
        </w:rPr>
        <w:t>;</w:t>
      </w:r>
      <w:r w:rsidR="007C7299">
        <w:rPr>
          <w:rFonts w:asciiTheme="majorBidi" w:hAnsiTheme="majorBidi" w:cstheme="majorBidi" w:ascii="Times New Roman" w:hAnsi="Times New Roman"/>
          <w:color w:val="000000"/>
          <w:szCs w:val="28"/>
        </w:rPr>
        <w:t xml:space="preserve"> </w:t>
      </w:r>
      <w:r w:rsidRPr="003F3A1E">
        <w:rPr>
          <w:rFonts w:asciiTheme="majorBidi" w:hAnsiTheme="majorBidi" w:cstheme="majorBidi" w:ascii="Times New Roman" w:hAnsi="Times New Roman"/>
          <w:color w:val="000000"/>
          <w:position w:val="-18"/>
          <w:szCs w:val="28"/>
        </w:rPr>
        <w:object w:dxaOrig="600" w:dyaOrig="495" w14:anchorId="1F848DCC">
          <v:shape id="_x0000_i1063" type="#_x0000_t75" style="width:29.4pt;height:24.6pt" o:ole="" fillcolor="window">
            <v:imagedata r:id="rId92" o:title=""/>
          </v:shape>
          <o:OLEObject Type="Embed" ProgID="Equation.3" ShapeID="_x0000_i1063" DrawAspect="Content" ObjectID="_1837638795" r:id="rId93"/>
        </w:object>
      </w:r>
      <w:r w:rsidRPr="003F3A1E">
        <w:rPr>
          <w:rFonts w:asciiTheme="majorBidi" w:hAnsiTheme="majorBidi" w:cstheme="majorBidi" w:ascii="Times New Roman" w:hAnsi="Times New Roman"/>
          <w:color w:val="000000"/>
          <w:szCs w:val="28"/>
        </w:rPr>
        <w:t>- площадь территории микрорайона по генеральному плану застройки, км</w:t>
      </w:r>
      <w:r w:rsidRPr="003F3A1E">
        <w:rPr>
          <w:rFonts w:asciiTheme="majorBidi" w:hAnsiTheme="majorBidi" w:cstheme="majorBidi" w:ascii="Times New Roman" w:hAnsi="Times New Roman"/>
          <w:color w:val="000000"/>
          <w:szCs w:val="28"/>
          <w:vertAlign w:val="superscript"/>
        </w:rPr>
        <w:t>2</w:t>
      </w:r>
      <w:r w:rsidRPr="003F3A1E">
        <w:rPr>
          <w:rFonts w:asciiTheme="majorBidi" w:hAnsiTheme="majorBidi" w:cstheme="majorBidi" w:ascii="Times New Roman" w:hAnsi="Times New Roman"/>
          <w:color w:val="000000"/>
          <w:szCs w:val="28"/>
        </w:rPr>
        <w:t>.</w:t>
      </w:r>
    </w:p>
    <w:p w14:paraId="3E6FFB52" w14:textId="77777777" w:rsidR="008819EB" w:rsidRPr="003F3A1E" w:rsidRDefault="008819EB" w:rsidP="0039245F">
      <w:pPr>
        <w:pStyle w:val="a3"/>
        <w:keepNext w:val="0"/>
        <w:widowControl/>
        <w:spacing w:line="360" w:lineRule="auto" w:before="120" w:after="120"/>
        <w:ind w:left="0" w:right="0" w:firstLine="0"/>
        <w:jc w:val="center"/>
        <w:rPr>
          <w:rFonts w:asciiTheme="majorBidi" w:hAnsiTheme="majorBidi" w:cstheme="majorBidi"/>
          <w:szCs w:val="28"/>
          <w:vertAlign w:val="superscript"/>
        </w:rPr>
      </w:pPr>
      <w:r w:rsidRPr="003F3A1E">
        <w:rPr>
          <w:rFonts w:asciiTheme="majorBidi" w:hAnsiTheme="majorBidi" w:cstheme="majorBidi" w:ascii="Times New Roman" w:hAnsi="Times New Roman"/>
          <w:sz w:val="28"/>
          <w:szCs w:val="28"/>
        </w:rPr>
        <w:t>Р</w:t>
      </w:r>
      <w:r w:rsidRPr="003F3A1E">
        <w:rPr>
          <w:rFonts w:asciiTheme="majorBidi" w:hAnsiTheme="majorBidi" w:cstheme="majorBidi" w:ascii="Times New Roman" w:hAnsi="Times New Roman"/>
          <w:sz w:val="28"/>
          <w:szCs w:val="28"/>
          <w:vertAlign w:val="subscript"/>
        </w:rPr>
        <w:t>уд</w:t>
      </w:r>
      <w:r w:rsidRPr="003F3A1E">
        <w:rPr>
          <w:rFonts w:asciiTheme="majorBidi" w:hAnsiTheme="majorBidi" w:cstheme="majorBidi" w:ascii="Times New Roman" w:hAnsi="Times New Roman"/>
          <w:sz w:val="28"/>
          <w:szCs w:val="28"/>
        </w:rPr>
        <w:t xml:space="preserve"> = </w:t>
      </w:r>
      <w:r w:rsidR="003F256B" w:rsidRPr="003F3A1E">
        <w:rPr>
          <w:rFonts w:asciiTheme="majorBidi" w:hAnsiTheme="majorBidi" w:cstheme="majorBidi" w:ascii="Times New Roman" w:hAnsi="Times New Roman"/>
          <w:sz w:val="28"/>
          <w:szCs w:val="28"/>
        </w:rPr>
        <w:t>1501,6</w:t>
      </w:r>
      <w:r w:rsidRPr="003F3A1E">
        <w:rPr>
          <w:rFonts w:asciiTheme="majorBidi" w:hAnsiTheme="majorBidi" w:cstheme="majorBidi" w:ascii="Times New Roman" w:hAnsi="Times New Roman"/>
          <w:sz w:val="28"/>
          <w:szCs w:val="28"/>
        </w:rPr>
        <w:t>/0,115=</w:t>
      </w:r>
      <w:r w:rsidR="003F256B" w:rsidRPr="003F3A1E">
        <w:rPr>
          <w:rFonts w:asciiTheme="majorBidi" w:hAnsiTheme="majorBidi" w:cstheme="majorBidi" w:ascii="Times New Roman" w:hAnsi="Times New Roman"/>
          <w:sz w:val="28"/>
          <w:szCs w:val="28"/>
        </w:rPr>
        <w:t>13</w:t>
      </w:r>
      <w:r w:rsidRPr="003F3A1E">
        <w:rPr>
          <w:rFonts w:asciiTheme="majorBidi" w:hAnsiTheme="majorBidi" w:cstheme="majorBidi" w:ascii="Times New Roman" w:hAnsi="Times New Roman"/>
          <w:sz w:val="28"/>
          <w:szCs w:val="28"/>
        </w:rPr>
        <w:t>,</w:t>
      </w:r>
      <w:r w:rsidR="003F256B" w:rsidRPr="003F3A1E">
        <w:rPr>
          <w:rFonts w:asciiTheme="majorBidi" w:hAnsiTheme="majorBidi" w:cstheme="majorBidi" w:ascii="Times New Roman" w:hAnsi="Times New Roman"/>
          <w:sz w:val="28"/>
          <w:szCs w:val="28"/>
        </w:rPr>
        <w:t>06</w:t>
      </w:r>
      <w:r w:rsidRPr="003F3A1E">
        <w:rPr>
          <w:rFonts w:asciiTheme="majorBidi" w:hAnsiTheme="majorBidi" w:cstheme="majorBidi" w:ascii="Times New Roman" w:hAnsi="Times New Roman"/>
          <w:sz w:val="28"/>
          <w:szCs w:val="28"/>
        </w:rPr>
        <w:t xml:space="preserve"> МВ∙А/км</w:t>
      </w:r>
      <w:r w:rsidRPr="003F3A1E">
        <w:rPr>
          <w:rFonts w:asciiTheme="majorBidi" w:hAnsiTheme="majorBidi" w:cstheme="majorBidi" w:ascii="Times New Roman" w:hAnsi="Times New Roman"/>
          <w:sz w:val="28"/>
          <w:szCs w:val="28"/>
          <w:vertAlign w:val="superscript"/>
        </w:rPr>
        <w:t>2</w:t>
      </w:r>
      <w:r w:rsidRPr="003F3A1E">
        <w:rPr>
          <w:rFonts w:asciiTheme="majorBidi" w:hAnsiTheme="majorBidi" w:cstheme="majorBidi" w:ascii="Times New Roman" w:hAnsi="Times New Roman"/>
          <w:sz w:val="28"/>
          <w:szCs w:val="28"/>
        </w:rPr>
        <w:t xml:space="preserve"> &gt; 8,0 МВ∙А /км</w:t>
      </w:r>
      <w:r w:rsidRPr="003F3A1E">
        <w:rPr>
          <w:rFonts w:asciiTheme="majorBidi" w:hAnsiTheme="majorBidi" w:cstheme="majorBidi" w:ascii="Times New Roman" w:hAnsi="Times New Roman"/>
          <w:sz w:val="28"/>
          <w:szCs w:val="28"/>
          <w:vertAlign w:val="superscript"/>
        </w:rPr>
        <w:t>2</w:t>
      </w:r>
    </w:p>
    <w:p w14:paraId="69093B66" w14:textId="7A8D1841" w:rsidR="008819EB" w:rsidRPr="003F3A1E" w:rsidRDefault="008819EB" w:rsidP="0039245F">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Ориентировочные значения экономически целесообразной установленной мощности ТП </w:t>
      </w:r>
      <w:r w:rsidR="003F256B" w:rsidRPr="003F3A1E">
        <w:rPr>
          <w:rFonts w:asciiTheme="majorBidi" w:hAnsiTheme="majorBidi" w:cstheme="majorBidi" w:ascii="Times New Roman" w:hAnsi="Times New Roman"/>
          <w:color w:val="000000"/>
          <w:szCs w:val="28"/>
        </w:rPr>
        <w:t>6</w:t>
      </w:r>
      <w:r w:rsidRPr="003F3A1E">
        <w:rPr>
          <w:rFonts w:asciiTheme="majorBidi" w:hAnsiTheme="majorBidi" w:cstheme="majorBidi" w:ascii="Times New Roman" w:hAnsi="Times New Roman"/>
          <w:color w:val="000000"/>
          <w:szCs w:val="28"/>
        </w:rPr>
        <w:t xml:space="preserve">/0,4 </w:t>
      </w:r>
      <w:proofErr w:type="spellStart"/>
      <w:r w:rsidR="007C7299">
        <w:rPr>
          <w:rFonts w:asciiTheme="majorBidi" w:hAnsiTheme="majorBidi" w:cstheme="majorBidi" w:ascii="Times New Roman" w:hAnsi="Times New Roman"/>
          <w:color w:val="000000"/>
          <w:szCs w:val="28"/>
        </w:rPr>
        <w:t>кВ</w:t>
      </w:r>
      <w:proofErr w:type="spellEnd"/>
      <w:r w:rsidRPr="003F3A1E">
        <w:rPr>
          <w:rFonts w:asciiTheme="majorBidi" w:hAnsiTheme="majorBidi" w:cstheme="majorBidi" w:ascii="Times New Roman" w:hAnsi="Times New Roman"/>
          <w:color w:val="000000"/>
          <w:szCs w:val="28"/>
        </w:rPr>
        <w:t xml:space="preserve"> </w:t>
      </w:r>
      <w:r w:rsidRPr="003F3A1E">
        <w:rPr>
          <w:rFonts w:asciiTheme="majorBidi" w:hAnsiTheme="majorBidi" w:cstheme="majorBidi" w:ascii="Times New Roman" w:hAnsi="Times New Roman"/>
          <w:color w:val="000000"/>
          <w:position w:val="-16"/>
          <w:szCs w:val="28"/>
        </w:rPr>
        <w:object w:dxaOrig="525" w:dyaOrig="450" w14:anchorId="3B40A15A">
          <v:shape id="_x0000_i1064" type="#_x0000_t75" style="width:26.4pt;height:22.8pt" o:ole="" fillcolor="window">
            <v:imagedata r:id="rId94" o:title=""/>
          </v:shape>
          <o:OLEObject Type="Embed" ProgID="Equation.3" ShapeID="_x0000_i1064" DrawAspect="Content" ObjectID="_1837638796" r:id="rId95"/>
        </w:object>
      </w:r>
      <w:r w:rsidRPr="003F3A1E">
        <w:rPr>
          <w:rFonts w:asciiTheme="majorBidi" w:hAnsiTheme="majorBidi" w:cstheme="majorBidi" w:ascii="Times New Roman" w:hAnsi="Times New Roman"/>
          <w:color w:val="000000"/>
          <w:szCs w:val="28"/>
        </w:rPr>
        <w:t xml:space="preserve"> определяются по формул</w:t>
      </w:r>
      <w:bookmarkStart w:id="41" w:name="з"/>
      <w:bookmarkEnd w:id="41"/>
      <w:r w:rsidRPr="003F3A1E">
        <w:rPr>
          <w:rFonts w:asciiTheme="majorBidi" w:hAnsiTheme="majorBidi" w:cstheme="majorBidi" w:ascii="Times New Roman" w:hAnsi="Times New Roman"/>
          <w:color w:val="000000"/>
          <w:szCs w:val="28"/>
        </w:rPr>
        <w:t>е:</w:t>
      </w:r>
    </w:p>
    <w:p w14:paraId="2238A441" w14:textId="77777777" w:rsidR="008819EB" w:rsidRPr="003F3A1E" w:rsidRDefault="008819EB" w:rsidP="0039245F">
      <w:pPr>
        <w:pStyle w:val="a3"/>
        <w:keepNext w:val="0"/>
        <w:widowControl/>
        <w:tabs>
          <w:tab w:pos="4677" w:val="center"/>
          <w:tab w:pos="9355" w:val="right"/>
        </w:tabs>
        <w:spacing w:line="360" w:lineRule="auto" w:before="120" w:after="120"/>
        <w:ind w:left="0" w:right="0" w:firstLine="0"/>
        <w:jc w:val="center"/>
        <w:rPr>
          <w:rFonts w:asciiTheme="majorBidi" w:hAnsiTheme="majorBidi" w:cstheme="majorBidi"/>
          <w:position w:val="-16"/>
          <w:szCs w:val="28"/>
        </w:rPr>
      </w:pPr>
      <w:r w:rsidRPr="003F3A1E">
        <w:rPr>
          <w:rFonts w:asciiTheme="majorBidi" w:hAnsiTheme="majorBidi" w:cstheme="majorBidi" w:ascii="Times New Roman" w:hAnsi="Times New Roman"/>
          <w:position w:val="-20"/>
          <w:sz w:val="28"/>
          <w:szCs w:val="28"/>
        </w:rPr>
        <w:object w:dxaOrig="2175" w:dyaOrig="630" w14:anchorId="397AD628">
          <v:shape id="_x0000_i1065" type="#_x0000_t75" style="width:108pt;height:31.8pt" o:ole="" fillcolor="window">
            <v:imagedata r:id="rId96" o:title=""/>
          </v:shape>
          <o:OLEObject Type="Embed" ProgID="Equation.3" ShapeID="_x0000_i1065" DrawAspect="Content" ObjectID="_1837638797" r:id="rId97"/>
        </w:object>
      </w:r>
      <w:r w:rsidRPr="003F3A1E">
        <w:rPr>
          <w:rFonts w:asciiTheme="majorBidi" w:hAnsiTheme="majorBidi" w:cstheme="majorBidi" w:ascii="Times New Roman" w:hAnsi="Times New Roman"/>
          <w:sz w:val="28"/>
          <w:szCs w:val="28"/>
        </w:rPr>
        <w:t>,</w:t>
      </w:r>
      <w:r w:rsidRPr="003F3A1E">
        <w:rPr>
          <w:rFonts w:asciiTheme="majorBidi" w:hAnsiTheme="majorBidi" w:cstheme="majorBidi" w:ascii="Times New Roman" w:hAnsi="Times New Roman"/>
          <w:sz w:val="28"/>
          <w:szCs w:val="28"/>
        </w:rPr>
        <w:tab/>
      </w:r>
      <w:r w:rsidRPr="003F3A1E">
        <w:rPr>
          <w:rFonts w:asciiTheme="majorBidi" w:hAnsiTheme="majorBidi" w:cstheme="majorBidi" w:ascii="Times New Roman" w:hAnsi="Times New Roman"/>
          <w:sz w:val="28"/>
          <w:szCs w:val="28"/>
        </w:rPr>
        <w:tab/>
      </w:r>
      <w:r w:rsidRPr="003F3A1E">
        <w:rPr>
          <w:rFonts w:asciiTheme="majorBidi" w:hAnsiTheme="majorBidi" w:cstheme="majorBidi" w:ascii="Times New Roman" w:hAnsi="Times New Roman"/>
          <w:sz w:val="28"/>
          <w:szCs w:val="28"/>
        </w:rPr>
        <w:tab/>
      </w:r>
      <w:r w:rsidRPr="003F3A1E">
        <w:rPr>
          <w:rFonts w:asciiTheme="majorBidi" w:hAnsiTheme="majorBidi" w:cstheme="majorBidi" w:ascii="Times New Roman" w:hAnsi="Times New Roman"/>
          <w:sz w:val="28"/>
          <w:szCs w:val="28"/>
        </w:rPr>
        <w:tab/>
      </w:r>
      <w:r w:rsidRPr="003F3A1E">
        <w:rPr>
          <w:rFonts w:asciiTheme="majorBidi" w:hAnsiTheme="majorBidi" w:cstheme="majorBidi" w:ascii="Times New Roman" w:hAnsi="Times New Roman"/>
          <w:sz w:val="28"/>
          <w:szCs w:val="28"/>
        </w:rPr>
        <w:tab/>
        <w:t>(3.2)</w:t>
      </w:r>
    </w:p>
    <w:p w14:paraId="7202102D" w14:textId="47DF7217" w:rsidR="008819EB" w:rsidRPr="003F3A1E" w:rsidRDefault="00000000" w:rsidP="0039245F">
      <w:pPr>
        <w:pStyle w:val="a3"/>
        <w:keepNext w:val="0"/>
        <w:widowControl/>
        <w:tabs>
          <w:tab w:pos="4677" w:val="center"/>
          <w:tab w:pos="9355" w:val="right"/>
        </w:tabs>
        <w:spacing w:line="360" w:lineRule="auto" w:before="120" w:after="120"/>
        <w:ind w:left="0" w:right="0" w:firstLine="0"/>
        <w:jc w:val="center"/>
        <w:rPr>
          <w:rFonts w:asciiTheme="majorBidi" w:hAnsiTheme="majorBidi" w:cstheme="majorBidi"/>
          <w:position w:val="-16"/>
          <w:szCs w:val="28"/>
        </w:rPr>
      </w:pPr>
      <m:oMath>
        <m:sSub>
          <m:sSubPr>
            <m:ctrlPr>
              <w:rPr>
                <w:rFonts w:ascii="Cambria Math" w:hAnsi="Cambria Math" w:cstheme="majorBidi"/>
                <w:i/>
                <w:szCs w:val="28"/>
              </w:rPr>
            </m:ctrlPr>
          </m:sSubPr>
          <m:e>
            <m:r>
              <w:rPr>
                <w:rFonts w:ascii="Cambria Math" w:hAnsi="Cambria Math" w:cstheme="majorBidi"/>
                <w:szCs w:val="28"/>
              </w:rPr>
              <m:t>S</m:t>
            </m:r>
          </m:e>
          <m:sub>
            <m:r>
              <m:rPr>
                <m:nor/>
              </m:rPr>
              <w:rPr>
                <w:rFonts w:asciiTheme="majorBidi" w:hAnsiTheme="majorBidi" w:cstheme="majorBidi"/>
                <w:szCs w:val="28"/>
              </w:rPr>
              <m:t>э,тп</m:t>
            </m:r>
            <m:ctrlPr>
              <w:rPr>
                <w:rFonts w:ascii="Cambria Math" w:hAnsi="Cambria Math" w:cstheme="majorBidi"/>
                <w:szCs w:val="28"/>
              </w:rPr>
            </m:ctrlPr>
          </m:sub>
        </m:sSub>
        <m:r>
          <w:rPr>
            <w:rFonts w:ascii="Cambria Math" w:hAnsi="Cambria Math" w:cstheme="majorBidi"/>
            <w:szCs w:val="28"/>
          </w:rPr>
          <m:t>=1,45</m:t>
        </m:r>
        <m:rad>
          <m:radPr>
            <m:ctrlPr>
              <w:rPr>
                <w:rFonts w:ascii="Cambria Math" w:hAnsi="Cambria Math" w:cstheme="majorBidi"/>
                <w:i/>
                <w:szCs w:val="28"/>
              </w:rPr>
            </m:ctrlPr>
          </m:radPr>
          <m:deg>
            <m:r>
              <w:rPr>
                <w:rFonts w:ascii="Cambria Math" w:hAnsi="Cambria Math" w:cstheme="majorBidi"/>
                <w:szCs w:val="28"/>
              </w:rPr>
              <m:t>3</m:t>
            </m:r>
          </m:deg>
          <m:e>
            <m:r>
              <m:rPr>
                <m:nor/>
              </m:rPr>
              <w:rPr>
                <w:rFonts w:asciiTheme="majorBidi" w:hAnsiTheme="majorBidi" w:cstheme="majorBidi"/>
                <w:szCs w:val="28"/>
              </w:rPr>
              <m:t>15,</m:t>
            </m:r>
            <m:sSup>
              <m:sSupPr>
                <m:ctrlPr>
                  <w:rPr>
                    <w:rFonts w:ascii="Cambria Math" w:hAnsi="Cambria Math" w:cstheme="majorBidi"/>
                    <w:szCs w:val="28"/>
                  </w:rPr>
                </m:ctrlPr>
              </m:sSupPr>
              <m:e>
                <m:r>
                  <m:rPr>
                    <m:nor/>
                  </m:rPr>
                  <w:rPr>
                    <w:rFonts w:asciiTheme="majorBidi" w:hAnsiTheme="majorBidi" w:cstheme="majorBidi"/>
                    <w:szCs w:val="28"/>
                  </w:rPr>
                  <m:t>01</m:t>
                </m:r>
              </m:e>
              <m:sup>
                <m:r>
                  <w:rPr>
                    <w:rFonts w:ascii="Cambria Math" w:hAnsi="Cambria Math" w:cstheme="majorBidi"/>
                    <w:szCs w:val="28"/>
                  </w:rPr>
                  <m:t>2</m:t>
                </m:r>
                <m:ctrlPr>
                  <w:rPr>
                    <w:rFonts w:ascii="Cambria Math" w:hAnsi="Cambria Math" w:cstheme="majorBidi"/>
                    <w:i/>
                    <w:szCs w:val="28"/>
                  </w:rPr>
                </m:ctrlPr>
              </m:sup>
            </m:sSup>
          </m:e>
        </m:rad>
        <m:r>
          <w:rPr>
            <w:rFonts w:ascii="Cambria Math" w:hAnsi="Cambria Math" w:cstheme="majorBidi"/>
            <w:szCs w:val="28"/>
          </w:rPr>
          <m:t>=882,31</m:t>
        </m:r>
      </m:oMath>
      <w:r w:rsidR="008819EB" w:rsidRPr="003F3A1E">
        <w:rPr>
          <w:rFonts w:asciiTheme="majorBidi" w:hAnsiTheme="majorBidi" w:cstheme="majorBidi" w:ascii="Times New Roman" w:hAnsi="Times New Roman"/>
          <w:sz w:val="28"/>
          <w:szCs w:val="28"/>
        </w:rPr>
        <w:t xml:space="preserve"> </w:t>
      </w:r>
      <w:r w:rsidR="00226F95">
        <w:rPr>
          <w:rFonts w:asciiTheme="majorBidi" w:hAnsiTheme="majorBidi" w:cstheme="majorBidi" w:ascii="Times New Roman" w:hAnsi="Times New Roman"/>
          <w:sz w:val="28"/>
          <w:szCs w:val="28"/>
        </w:rPr>
        <w:t>кВ∙А</w:t>
      </w:r>
      <w:r w:rsidR="008819EB" w:rsidRPr="003F3A1E">
        <w:rPr>
          <w:rFonts w:asciiTheme="majorBidi" w:hAnsiTheme="majorBidi" w:cstheme="majorBidi" w:ascii="Times New Roman" w:hAnsi="Times New Roman"/>
          <w:sz w:val="28"/>
          <w:szCs w:val="28"/>
        </w:rPr>
        <w:t>.</w:t>
      </w:r>
    </w:p>
    <w:p w14:paraId="543381E3" w14:textId="2122C3DE" w:rsidR="008819EB" w:rsidRPr="003F3A1E" w:rsidRDefault="008819EB" w:rsidP="0039245F">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В жилых районах городов рекомендуется применение трансформаторов </w:t>
      </w:r>
      <w:r w:rsidR="00A020D0" w:rsidRPr="003F3A1E">
        <w:rPr>
          <w:rFonts w:asciiTheme="majorBidi" w:hAnsiTheme="majorBidi" w:cstheme="majorBidi" w:ascii="Times New Roman" w:hAnsi="Times New Roman"/>
          <w:color w:val="000000"/>
          <w:szCs w:val="28"/>
        </w:rPr>
        <w:t>6</w:t>
      </w:r>
      <w:r w:rsidRPr="003F3A1E">
        <w:rPr>
          <w:rFonts w:asciiTheme="majorBidi" w:hAnsiTheme="majorBidi" w:cstheme="majorBidi" w:ascii="Times New Roman" w:hAnsi="Times New Roman"/>
          <w:color w:val="000000"/>
          <w:szCs w:val="28"/>
        </w:rPr>
        <w:t xml:space="preserve">/0,4 </w:t>
      </w:r>
      <w:proofErr w:type="spellStart"/>
      <w:r w:rsidR="007C7299">
        <w:rPr>
          <w:rFonts w:asciiTheme="majorBidi" w:hAnsiTheme="majorBidi" w:cstheme="majorBidi" w:ascii="Times New Roman" w:hAnsi="Times New Roman"/>
          <w:color w:val="000000"/>
          <w:szCs w:val="28"/>
        </w:rPr>
        <w:t>кВ</w:t>
      </w:r>
      <w:proofErr w:type="spellEnd"/>
      <w:r w:rsidRPr="003F3A1E">
        <w:rPr>
          <w:rFonts w:asciiTheme="majorBidi" w:hAnsiTheme="majorBidi" w:cstheme="majorBidi" w:ascii="Times New Roman" w:hAnsi="Times New Roman"/>
          <w:color w:val="000000"/>
          <w:szCs w:val="28"/>
        </w:rPr>
        <w:t xml:space="preserve"> - 630 </w:t>
      </w:r>
      <w:proofErr w:type="spellStart"/>
      <w:r w:rsidR="00226F95">
        <w:rPr>
          <w:rFonts w:asciiTheme="majorBidi" w:hAnsiTheme="majorBidi" w:cstheme="majorBidi" w:ascii="Times New Roman" w:hAnsi="Times New Roman"/>
          <w:color w:val="000000"/>
          <w:szCs w:val="28"/>
        </w:rPr>
        <w:t>кВ∙А</w:t>
      </w:r>
      <w:proofErr w:type="spellEnd"/>
      <w:r w:rsidRPr="003F3A1E">
        <w:rPr>
          <w:rFonts w:asciiTheme="majorBidi" w:hAnsiTheme="majorBidi" w:cstheme="majorBidi" w:ascii="Times New Roman" w:hAnsi="Times New Roman"/>
          <w:color w:val="000000"/>
          <w:szCs w:val="28"/>
        </w:rPr>
        <w:t>. Таким образом, при S</w:t>
      </w:r>
      <w:r w:rsidRPr="003F3A1E">
        <w:rPr>
          <w:rFonts w:asciiTheme="majorBidi" w:hAnsiTheme="majorBidi" w:cstheme="majorBidi" w:ascii="Times New Roman" w:hAnsi="Times New Roman"/>
          <w:color w:val="000000"/>
          <w:szCs w:val="28"/>
          <w:vertAlign w:val="subscript"/>
        </w:rPr>
        <w:t>Э,ТП</w:t>
      </w:r>
      <w:r w:rsidRPr="003F3A1E">
        <w:rPr>
          <w:rFonts w:asciiTheme="majorBidi" w:hAnsiTheme="majorBidi" w:cstheme="majorBidi" w:ascii="Times New Roman" w:hAnsi="Times New Roman"/>
          <w:color w:val="000000"/>
          <w:szCs w:val="28"/>
        </w:rPr>
        <w:t xml:space="preserve"> &gt; 1000</w:t>
      </w:r>
      <w:r w:rsidR="007C7299">
        <w:rPr>
          <w:rFonts w:asciiTheme="majorBidi" w:hAnsiTheme="majorBidi" w:cstheme="majorBidi" w:ascii="Times New Roman" w:hAnsi="Times New Roman"/>
          <w:color w:val="000000"/>
          <w:szCs w:val="28"/>
        </w:rPr>
        <w:t>кВ</w:t>
      </w:r>
      <w:r w:rsidRPr="003F3A1E">
        <w:rPr>
          <w:rFonts w:asciiTheme="majorBidi" w:hAnsiTheme="majorBidi" w:cstheme="majorBidi" w:ascii="Times New Roman" w:hAnsi="Times New Roman"/>
          <w:color w:val="000000"/>
          <w:szCs w:val="28"/>
        </w:rPr>
        <w:t xml:space="preserve">А целесообразно устанавливать в городских ТП два трансформатора по 630 </w:t>
      </w:r>
      <w:r w:rsidR="00226F95">
        <w:rPr>
          <w:rFonts w:asciiTheme="majorBidi" w:hAnsiTheme="majorBidi" w:cstheme="majorBidi" w:ascii="Times New Roman" w:hAnsi="Times New Roman"/>
          <w:color w:val="000000"/>
          <w:szCs w:val="28"/>
        </w:rPr>
        <w:t>кВ∙А</w:t>
      </w:r>
      <w:r w:rsidRPr="003F3A1E">
        <w:rPr>
          <w:rFonts w:asciiTheme="majorBidi" w:hAnsiTheme="majorBidi" w:cstheme="majorBidi" w:ascii="Times New Roman" w:hAnsi="Times New Roman"/>
          <w:color w:val="000000"/>
          <w:szCs w:val="28"/>
        </w:rPr>
        <w:t xml:space="preserve">. Следовательно, </w:t>
      </w:r>
      <w:proofErr w:type="spellStart"/>
      <w:r w:rsidRPr="003F3A1E">
        <w:rPr>
          <w:rFonts w:asciiTheme="majorBidi" w:hAnsiTheme="majorBidi" w:cstheme="majorBidi" w:ascii="Times New Roman" w:hAnsi="Times New Roman"/>
          <w:color w:val="000000"/>
          <w:szCs w:val="28"/>
        </w:rPr>
        <w:t>двухтрансформаторные</w:t>
      </w:r>
      <w:proofErr w:type="spellEnd"/>
      <w:r w:rsidRPr="003F3A1E">
        <w:rPr>
          <w:rFonts w:asciiTheme="majorBidi" w:hAnsiTheme="majorBidi" w:cstheme="majorBidi" w:ascii="Times New Roman" w:hAnsi="Times New Roman"/>
          <w:color w:val="000000"/>
          <w:szCs w:val="28"/>
        </w:rPr>
        <w:t xml:space="preserve"> ТП могут применяться не только по требованиям надежности, но и по условиям экономичности с учетом условий эксплуатации, а также облегчения электроаппаратуры на стороне 0,4 </w:t>
      </w:r>
      <w:proofErr w:type="spellStart"/>
      <w:r w:rsidR="007C7299">
        <w:rPr>
          <w:rFonts w:asciiTheme="majorBidi" w:hAnsiTheme="majorBidi" w:cstheme="majorBidi" w:ascii="Times New Roman" w:hAnsi="Times New Roman"/>
          <w:color w:val="000000"/>
          <w:szCs w:val="28"/>
        </w:rPr>
        <w:t>кВ</w:t>
      </w:r>
      <w:r w:rsidRPr="003F3A1E">
        <w:rPr>
          <w:rFonts w:asciiTheme="majorBidi" w:hAnsiTheme="majorBidi" w:cstheme="majorBidi" w:ascii="Times New Roman" w:hAnsi="Times New Roman"/>
          <w:color w:val="000000"/>
          <w:szCs w:val="28"/>
        </w:rPr>
        <w:t>.</w:t>
      </w:r>
      <w:proofErr w:type="spellEnd"/>
    </w:p>
    <w:p w14:paraId="7E44A556" w14:textId="77777777" w:rsidR="005E1A13" w:rsidRPr="000A3E73" w:rsidRDefault="005E1A13" w:rsidP="005E1A13">
      <w:pPr>
        <w:keepNext w:val="0"/>
        <w:widowControl/>
        <w:spacing w:line="360" w:lineRule="auto" w:before="0" w:after="0"/>
        <w:ind w:left="0" w:right="0" w:firstLine="709"/>
        <w:jc w:val="both"/>
        <w:rPr>
          <w:sz w:val="28"/>
          <w:szCs w:val="28"/>
        </w:rPr>
      </w:pPr>
      <w:r w:rsidRPr="000A3E73">
        <w:rPr>
          <w:rFonts w:ascii="Times New Roman" w:hAnsi="Times New Roman"/>
          <w:color w:val="000000"/>
          <w:sz w:val="28"/>
          <w:szCs w:val="28"/>
        </w:rPr>
        <w:t xml:space="preserve">Процедура выбора номинальной мощности масляных трансформаторов для городских сетей 6/0,4 </w:t>
      </w:r>
      <w:proofErr w:type="spellStart"/>
      <w:r w:rsidRPr="000A3E73">
        <w:rPr>
          <w:rFonts w:ascii="Times New Roman" w:hAnsi="Times New Roman"/>
          <w:color w:val="000000"/>
          <w:sz w:val="28"/>
          <w:szCs w:val="28"/>
        </w:rPr>
        <w:t>кВ</w:t>
      </w:r>
      <w:proofErr w:type="spellEnd"/>
      <w:r w:rsidRPr="000A3E73">
        <w:rPr>
          <w:rFonts w:ascii="Times New Roman" w:hAnsi="Times New Roman"/>
          <w:color w:val="000000"/>
          <w:sz w:val="28"/>
          <w:szCs w:val="28"/>
        </w:rPr>
        <w:t xml:space="preserve"> жестко регламентируется условиями их взаимного резервирования, допуская кратковременную перегрузку до 140% в послеаварийных режимах. Стратегия применения </w:t>
      </w:r>
      <w:proofErr w:type="spellStart"/>
      <w:r w:rsidRPr="000A3E73">
        <w:rPr>
          <w:rFonts w:ascii="Times New Roman" w:hAnsi="Times New Roman"/>
          <w:color w:val="000000"/>
          <w:sz w:val="28"/>
          <w:szCs w:val="28"/>
        </w:rPr>
        <w:t>двухтрансформаторных</w:t>
      </w:r>
      <w:proofErr w:type="spellEnd"/>
      <w:r w:rsidRPr="000A3E73">
        <w:rPr>
          <w:rFonts w:ascii="Times New Roman" w:hAnsi="Times New Roman"/>
          <w:color w:val="000000"/>
          <w:sz w:val="28"/>
          <w:szCs w:val="28"/>
        </w:rPr>
        <w:t xml:space="preserve"> ТП гарантирует, что в случае отказа одного из силовых агрегатов, оставшийся в работе трансформатор (изолированно либо в связке с резервирующими смежными ТП по сети НН) способен принять на себя полную нагрузку потребителей за счет использования заложенной перегрузочной способности.</w:t>
      </w:r>
    </w:p>
    <w:p w14:paraId="0BF00DDF" w14:textId="77777777" w:rsidR="008819EB" w:rsidRPr="003F3A1E" w:rsidRDefault="008819EB" w:rsidP="005A6DE9">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По условию нормального режима работы число трансформаторов город</w:t>
      </w:r>
      <w:r w:rsidR="005A6DE9" w:rsidRPr="003F3A1E">
        <w:rPr>
          <w:rFonts w:asciiTheme="majorBidi" w:hAnsiTheme="majorBidi" w:cstheme="majorBidi" w:ascii="Times New Roman" w:hAnsi="Times New Roman"/>
          <w:color w:val="000000"/>
          <w:szCs w:val="28"/>
        </w:rPr>
        <w:t>ских ТП должно быть не менее</w:t>
      </w:r>
    </w:p>
    <w:p w14:paraId="1350DDDC" w14:textId="3203414F" w:rsidR="008819EB" w:rsidRPr="003F3A1E" w:rsidRDefault="008819EB" w:rsidP="0039245F">
      <w:pPr>
        <w:keepNext w:val="0"/>
        <w:widowControl/>
        <w:tabs>
          <w:tab w:pos="4677" w:val="center"/>
          <w:tab w:pos="9355" w:val="right"/>
        </w:tabs>
        <w:spacing w:line="360" w:lineRule="auto" w:before="120" w:after="120"/>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position w:val="-36"/>
          <w:sz w:val="28"/>
          <w:szCs w:val="28"/>
        </w:rPr>
        <w:object w:dxaOrig="1365" w:dyaOrig="915" w14:anchorId="38769BEA">
          <v:shape id="_x0000_i1066" type="#_x0000_t75" style="width:68.4pt;height:46.2pt" o:ole="" fillcolor="window">
            <v:imagedata r:id="rId98" o:title=""/>
          </v:shape>
          <o:OLEObject Type="Embed" ProgID="Equation.3" ShapeID="_x0000_i1066" DrawAspect="Content" ObjectID="_1837638798" r:id="rId99"/>
        </w:object>
      </w:r>
      <w:r w:rsidRPr="003F3A1E">
        <w:rPr>
          <w:rFonts w:asciiTheme="majorBidi" w:hAnsiTheme="majorBidi" w:cstheme="majorBidi" w:ascii="Times New Roman" w:hAnsi="Times New Roman"/>
          <w:sz w:val="28"/>
          <w:szCs w:val="28"/>
        </w:rPr>
        <w:t>,</w:t>
      </w:r>
      <w:r w:rsidRPr="003F3A1E">
        <w:rPr>
          <w:rFonts w:asciiTheme="majorBidi" w:hAnsiTheme="majorBidi" w:cstheme="majorBidi" w:ascii="Times New Roman" w:hAnsi="Times New Roman"/>
          <w:sz w:val="28"/>
          <w:szCs w:val="28"/>
        </w:rPr>
        <w:tab/>
      </w:r>
      <w:r w:rsidRPr="003F3A1E">
        <w:rPr>
          <w:rFonts w:asciiTheme="majorBidi" w:hAnsiTheme="majorBidi" w:cstheme="majorBidi" w:ascii="Times New Roman" w:hAnsi="Times New Roman"/>
          <w:sz w:val="28"/>
          <w:szCs w:val="28"/>
        </w:rPr>
        <w:tab/>
      </w:r>
      <w:r w:rsidRPr="003F3A1E">
        <w:rPr>
          <w:rFonts w:asciiTheme="majorBidi" w:hAnsiTheme="majorBidi" w:cstheme="majorBidi" w:ascii="Times New Roman" w:hAnsi="Times New Roman"/>
          <w:sz w:val="28"/>
          <w:szCs w:val="28"/>
        </w:rPr>
        <w:tab/>
      </w:r>
      <w:r w:rsidRPr="003F3A1E">
        <w:rPr>
          <w:rFonts w:asciiTheme="majorBidi" w:hAnsiTheme="majorBidi" w:cstheme="majorBidi" w:ascii="Times New Roman" w:hAnsi="Times New Roman"/>
          <w:sz w:val="28"/>
          <w:szCs w:val="28"/>
        </w:rPr>
        <w:tab/>
      </w:r>
      <w:r w:rsidRPr="003F3A1E">
        <w:rPr>
          <w:rFonts w:asciiTheme="majorBidi" w:hAnsiTheme="majorBidi" w:cstheme="majorBidi" w:ascii="Times New Roman" w:hAnsi="Times New Roman"/>
          <w:sz w:val="28"/>
          <w:szCs w:val="28"/>
        </w:rPr>
        <w:tab/>
      </w:r>
      <w:r w:rsidR="007C7299">
        <w:rPr>
          <w:rFonts w:asciiTheme="majorBidi" w:hAnsiTheme="majorBidi" w:cstheme="majorBidi" w:ascii="Times New Roman" w:hAnsi="Times New Roman"/>
          <w:sz w:val="28"/>
          <w:szCs w:val="28"/>
        </w:rPr>
        <w:t xml:space="preserve">  </w:t>
      </w:r>
      <w:r w:rsidRPr="003F3A1E">
        <w:rPr>
          <w:rFonts w:asciiTheme="majorBidi" w:hAnsiTheme="majorBidi" w:cstheme="majorBidi" w:ascii="Times New Roman" w:hAnsi="Times New Roman"/>
          <w:sz w:val="28"/>
          <w:szCs w:val="28"/>
        </w:rPr>
        <w:t>(3.3)</w:t>
      </w:r>
    </w:p>
    <w:p w14:paraId="205BFD17" w14:textId="3BA4E632" w:rsidR="008819EB" w:rsidRPr="003F3A1E" w:rsidRDefault="008819EB" w:rsidP="0039245F">
      <w:pPr>
        <w:pStyle w:val="a7"/>
        <w:keepNext w:val="0"/>
        <w:widowControl/>
        <w:spacing w:line="360" w:lineRule="auto" w:before="0" w:after="0"/>
        <w:ind w:left="0" w:right="0" w:firstLine="0"/>
        <w:contextualSpacing/>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где </w:t>
      </w:r>
      <w:r w:rsidRPr="003F3A1E">
        <w:rPr>
          <w:rFonts w:asciiTheme="majorBidi" w:hAnsiTheme="majorBidi" w:cstheme="majorBidi" w:ascii="Times New Roman" w:hAnsi="Times New Roman"/>
          <w:color w:val="000000"/>
          <w:position w:val="-18"/>
          <w:szCs w:val="28"/>
        </w:rPr>
        <w:object w:dxaOrig="330" w:dyaOrig="495" w14:anchorId="3948429D">
          <v:shape id="_x0000_i1067" type="#_x0000_t75" style="width:16.8pt;height:24.6pt" o:ole="" fillcolor="window">
            <v:imagedata r:id="rId100" o:title=""/>
          </v:shape>
          <o:OLEObject Type="Embed" ProgID="Equation.3" ShapeID="_x0000_i1067" DrawAspect="Content" ObjectID="_1837638799" r:id="rId101"/>
        </w:object>
      </w:r>
      <w:r w:rsidRPr="003F3A1E">
        <w:rPr>
          <w:rFonts w:asciiTheme="majorBidi" w:hAnsiTheme="majorBidi" w:cstheme="majorBidi" w:ascii="Times New Roman" w:hAnsi="Times New Roman"/>
          <w:color w:val="000000"/>
          <w:szCs w:val="28"/>
        </w:rPr>
        <w:t xml:space="preserve">- расчетная нагрузка микрорайона, </w:t>
      </w:r>
      <w:proofErr w:type="spellStart"/>
      <w:r w:rsidR="00226F95">
        <w:rPr>
          <w:rFonts w:asciiTheme="majorBidi" w:hAnsiTheme="majorBidi" w:cstheme="majorBidi" w:ascii="Times New Roman" w:hAnsi="Times New Roman"/>
          <w:color w:val="000000"/>
          <w:szCs w:val="28"/>
        </w:rPr>
        <w:t>кВ∙А</w:t>
      </w:r>
      <w:proofErr w:type="spellEnd"/>
      <w:r w:rsidRPr="003F3A1E">
        <w:rPr>
          <w:rFonts w:asciiTheme="majorBidi" w:hAnsiTheme="majorBidi" w:cstheme="majorBidi" w:ascii="Times New Roman" w:hAnsi="Times New Roman"/>
          <w:color w:val="000000"/>
          <w:szCs w:val="28"/>
        </w:rPr>
        <w:t xml:space="preserve">; </w:t>
      </w:r>
      <w:r w:rsidRPr="003F3A1E">
        <w:rPr>
          <w:rFonts w:asciiTheme="majorBidi" w:hAnsiTheme="majorBidi" w:cstheme="majorBidi" w:ascii="Times New Roman" w:hAnsi="Times New Roman"/>
          <w:color w:val="000000"/>
          <w:position w:val="-12"/>
          <w:szCs w:val="28"/>
        </w:rPr>
        <w:object w:dxaOrig="480" w:dyaOrig="435" w14:anchorId="24305C60">
          <v:shape id="_x0000_i1068" type="#_x0000_t75" style="width:24.6pt;height:21.6pt" o:ole="" fillcolor="window">
            <v:imagedata r:id="rId102" o:title=""/>
          </v:shape>
          <o:OLEObject Type="Embed" ProgID="Equation.3" ShapeID="_x0000_i1068" DrawAspect="Content" ObjectID="_1837638800" r:id="rId103"/>
        </w:object>
      </w:r>
      <w:r w:rsidRPr="003F3A1E">
        <w:rPr>
          <w:rFonts w:asciiTheme="majorBidi" w:hAnsiTheme="majorBidi" w:cstheme="majorBidi" w:ascii="Times New Roman" w:hAnsi="Times New Roman"/>
          <w:color w:val="000000"/>
          <w:szCs w:val="28"/>
        </w:rPr>
        <w:t xml:space="preserve">- принятая номинальная мощность трансформаторов в микрорайоне, </w:t>
      </w:r>
      <w:proofErr w:type="spellStart"/>
      <w:r w:rsidR="00226F95">
        <w:rPr>
          <w:rFonts w:asciiTheme="majorBidi" w:hAnsiTheme="majorBidi" w:cstheme="majorBidi" w:ascii="Times New Roman" w:hAnsi="Times New Roman"/>
          <w:color w:val="000000"/>
          <w:szCs w:val="28"/>
        </w:rPr>
        <w:t>кВ∙А</w:t>
      </w:r>
      <w:proofErr w:type="spellEnd"/>
      <w:r w:rsidRPr="003F3A1E">
        <w:rPr>
          <w:rFonts w:asciiTheme="majorBidi" w:hAnsiTheme="majorBidi" w:cstheme="majorBidi" w:ascii="Times New Roman" w:hAnsi="Times New Roman"/>
          <w:color w:val="000000"/>
          <w:szCs w:val="28"/>
        </w:rPr>
        <w:t xml:space="preserve">; </w:t>
      </w:r>
      <w:r w:rsidRPr="003F3A1E">
        <w:rPr>
          <w:rFonts w:asciiTheme="majorBidi" w:hAnsiTheme="majorBidi" w:cstheme="majorBidi" w:ascii="Times New Roman" w:hAnsi="Times New Roman"/>
          <w:color w:val="000000"/>
          <w:position w:val="-12"/>
          <w:szCs w:val="28"/>
        </w:rPr>
        <w:object w:dxaOrig="360" w:dyaOrig="435" w14:anchorId="6E549275">
          <v:shape id="_x0000_i1069" type="#_x0000_t75" style="width:18.6pt;height:21.6pt" o:ole="" fillcolor="window">
            <v:imagedata r:id="rId104" o:title=""/>
          </v:shape>
          <o:OLEObject Type="Embed" ProgID="Equation.3" ShapeID="_x0000_i1069" DrawAspect="Content" ObjectID="_1837638801" r:id="rId105"/>
        </w:object>
      </w:r>
      <w:r w:rsidRPr="003F3A1E">
        <w:rPr>
          <w:rFonts w:asciiTheme="majorBidi" w:hAnsiTheme="majorBidi" w:cstheme="majorBidi" w:ascii="Times New Roman" w:hAnsi="Times New Roman"/>
          <w:color w:val="000000"/>
          <w:szCs w:val="28"/>
        </w:rPr>
        <w:t xml:space="preserve"> - коэффициент загрузки в нормальном режиме работы, принимаемый в зависимости от категории надежности потребителей электроэнергии, при преобладании потребителей II категории коэффициент нагрузки может быть принят </w:t>
      </w:r>
      <w:proofErr w:type="spellStart"/>
      <w:r w:rsidRPr="003F3A1E">
        <w:rPr>
          <w:rFonts w:asciiTheme="majorBidi" w:hAnsiTheme="majorBidi" w:cstheme="majorBidi" w:ascii="Times New Roman" w:hAnsi="Times New Roman"/>
          <w:color w:val="000000"/>
          <w:szCs w:val="28"/>
        </w:rPr>
        <w:t>k</w:t>
      </w:r>
      <w:r w:rsidRPr="003F3A1E">
        <w:rPr>
          <w:rFonts w:asciiTheme="majorBidi" w:hAnsiTheme="majorBidi" w:cstheme="majorBidi" w:ascii="Times New Roman" w:hAnsi="Times New Roman"/>
          <w:color w:val="000000"/>
          <w:szCs w:val="28"/>
          <w:vertAlign w:val="subscript"/>
        </w:rPr>
        <w:t>з</w:t>
      </w:r>
      <w:proofErr w:type="spellEnd"/>
      <w:r w:rsidR="00E9027A" w:rsidRPr="003F3A1E">
        <w:rPr>
          <w:rFonts w:asciiTheme="majorBidi" w:hAnsiTheme="majorBidi" w:cstheme="majorBidi" w:ascii="Times New Roman" w:hAnsi="Times New Roman"/>
          <w:color w:val="000000"/>
          <w:szCs w:val="28"/>
        </w:rPr>
        <w:t xml:space="preserve"> = 0,7</w:t>
      </w:r>
      <w:r w:rsidRPr="003F3A1E">
        <w:rPr>
          <w:rFonts w:asciiTheme="majorBidi" w:hAnsiTheme="majorBidi" w:cstheme="majorBidi" w:ascii="Times New Roman" w:hAnsi="Times New Roman"/>
          <w:color w:val="000000"/>
          <w:szCs w:val="28"/>
        </w:rPr>
        <w:t xml:space="preserve">. </w:t>
      </w:r>
    </w:p>
    <w:p w14:paraId="04092FBB" w14:textId="77777777" w:rsidR="008819EB" w:rsidRPr="003F3A1E" w:rsidRDefault="00E9027A" w:rsidP="0039245F">
      <w:pPr>
        <w:pStyle w:val="a3"/>
        <w:spacing w:line="240" w:lineRule="auto" w:before="0" w:after="0"/>
        <w:ind w:firstLine="567"/>
        <w:rPr>
          <w:rFonts w:asciiTheme="majorBidi" w:hAnsiTheme="majorBidi" w:cstheme="majorBidi"/>
          <w:szCs w:val="28"/>
        </w:rPr>
      </w:pPr>
      <w:r w:rsidRPr="003F3A1E">
        <w:rPr>
          <w:rFonts w:asciiTheme="majorBidi" w:hAnsiTheme="majorBidi" w:cstheme="majorBidi"/>
          <w:position w:val="-88"/>
          <w:szCs w:val="28"/>
        </w:rPr>
        <w:object w:dxaOrig="1840" w:dyaOrig="1860" w14:anchorId="3D838C90">
          <v:shape id="_x0000_i1070" type="#_x0000_t75" style="width:92.4pt;height:93.6pt" o:ole="" fillcolor="window">
            <v:imagedata r:id="rId106" o:title=""/>
          </v:shape>
          <o:OLEObject Type="Embed" ProgID="Equation.3" ShapeID="_x0000_i1070" DrawAspect="Content" ObjectID="_1837638802" r:id="rId107"/>
        </w:object>
      </w:r>
    </w:p>
    <w:p w14:paraId="6F78BA46" w14:textId="64FC7857" w:rsidR="008819EB" w:rsidRPr="003F3A1E" w:rsidRDefault="008819EB" w:rsidP="0039245F">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Принимаем</w:t>
      </w:r>
      <w:r w:rsidR="00E9027A" w:rsidRPr="003F3A1E">
        <w:rPr>
          <w:rFonts w:asciiTheme="majorBidi" w:hAnsiTheme="majorBidi" w:cstheme="majorBidi" w:ascii="Times New Roman" w:hAnsi="Times New Roman"/>
          <w:color w:val="000000"/>
          <w:szCs w:val="28"/>
        </w:rPr>
        <w:t xml:space="preserve"> 3</w:t>
      </w:r>
      <w:r w:rsidRPr="003F3A1E">
        <w:rPr>
          <w:rFonts w:asciiTheme="majorBidi" w:hAnsiTheme="majorBidi" w:cstheme="majorBidi" w:ascii="Times New Roman" w:hAnsi="Times New Roman"/>
          <w:color w:val="000000"/>
          <w:szCs w:val="28"/>
        </w:rPr>
        <w:t>-ТП (2х400)</w:t>
      </w:r>
      <w:r w:rsidR="00226F95">
        <w:rPr>
          <w:rFonts w:asciiTheme="majorBidi" w:hAnsiTheme="majorBidi" w:cstheme="majorBidi" w:ascii="Times New Roman" w:hAnsi="Times New Roman"/>
          <w:color w:val="000000"/>
          <w:szCs w:val="28"/>
        </w:rPr>
        <w:t xml:space="preserve"> кВ∙А</w:t>
      </w:r>
      <w:r w:rsidRPr="003F3A1E">
        <w:rPr>
          <w:rFonts w:asciiTheme="majorBidi" w:hAnsiTheme="majorBidi" w:cstheme="majorBidi" w:ascii="Times New Roman" w:hAnsi="Times New Roman"/>
          <w:color w:val="000000"/>
          <w:szCs w:val="28"/>
        </w:rPr>
        <w:t xml:space="preserve"> (1 вариант)</w:t>
      </w:r>
    </w:p>
    <w:p w14:paraId="058F091E" w14:textId="44A19C43" w:rsidR="008819EB" w:rsidRPr="003F3A1E" w:rsidRDefault="00E9027A" w:rsidP="0039245F">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lastRenderedPageBreak/>
        <w:t>Принимаем 2</w:t>
      </w:r>
      <w:r w:rsidR="008819EB" w:rsidRPr="003F3A1E">
        <w:rPr>
          <w:rFonts w:asciiTheme="majorBidi" w:hAnsiTheme="majorBidi" w:cstheme="majorBidi" w:ascii="Times New Roman" w:hAnsi="Times New Roman"/>
          <w:color w:val="000000"/>
          <w:szCs w:val="28"/>
        </w:rPr>
        <w:t>-ТП (2х630)</w:t>
      </w:r>
      <w:r w:rsidR="00226F95">
        <w:rPr>
          <w:rFonts w:asciiTheme="majorBidi" w:hAnsiTheme="majorBidi" w:cstheme="majorBidi" w:ascii="Times New Roman" w:hAnsi="Times New Roman"/>
          <w:color w:val="000000"/>
          <w:szCs w:val="28"/>
        </w:rPr>
        <w:t xml:space="preserve"> кВ∙А</w:t>
      </w:r>
      <w:r w:rsidR="008819EB" w:rsidRPr="003F3A1E">
        <w:rPr>
          <w:rFonts w:asciiTheme="majorBidi" w:hAnsiTheme="majorBidi" w:cstheme="majorBidi" w:ascii="Times New Roman" w:hAnsi="Times New Roman"/>
          <w:color w:val="000000"/>
          <w:szCs w:val="28"/>
        </w:rPr>
        <w:t xml:space="preserve"> (2 вариант)</w:t>
      </w:r>
    </w:p>
    <w:p w14:paraId="5B5D76C6" w14:textId="06F49D72" w:rsidR="008819EB" w:rsidRPr="003F3A1E" w:rsidRDefault="00E9027A" w:rsidP="0039245F">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Принимаем 1</w:t>
      </w:r>
      <w:r w:rsidR="008819EB" w:rsidRPr="003F3A1E">
        <w:rPr>
          <w:rFonts w:asciiTheme="majorBidi" w:hAnsiTheme="majorBidi" w:cstheme="majorBidi" w:ascii="Times New Roman" w:hAnsi="Times New Roman"/>
          <w:color w:val="000000"/>
          <w:szCs w:val="28"/>
        </w:rPr>
        <w:t>-ТП (2х1000)</w:t>
      </w:r>
      <w:r w:rsidR="00226F95">
        <w:rPr>
          <w:rFonts w:asciiTheme="majorBidi" w:hAnsiTheme="majorBidi" w:cstheme="majorBidi" w:ascii="Times New Roman" w:hAnsi="Times New Roman"/>
          <w:color w:val="000000"/>
          <w:szCs w:val="28"/>
        </w:rPr>
        <w:t xml:space="preserve"> кВ∙А</w:t>
      </w:r>
      <w:r w:rsidR="008819EB" w:rsidRPr="003F3A1E">
        <w:rPr>
          <w:rFonts w:asciiTheme="majorBidi" w:hAnsiTheme="majorBidi" w:cstheme="majorBidi" w:ascii="Times New Roman" w:hAnsi="Times New Roman"/>
          <w:color w:val="000000"/>
          <w:szCs w:val="28"/>
        </w:rPr>
        <w:t xml:space="preserve"> (3 вариант)</w:t>
      </w:r>
    </w:p>
    <w:p w14:paraId="2BA27095" w14:textId="77777777" w:rsidR="008819EB" w:rsidRPr="003F3A1E" w:rsidRDefault="008819EB" w:rsidP="0039245F">
      <w:pPr>
        <w:pStyle w:val="a3"/>
        <w:spacing w:line="240" w:lineRule="auto" w:before="0" w:after="0"/>
        <w:ind w:firstLine="567"/>
        <w:rPr>
          <w:rFonts w:asciiTheme="majorBidi" w:hAnsiTheme="majorBidi" w:cstheme="majorBidi"/>
          <w:szCs w:val="28"/>
        </w:rPr>
      </w:pPr>
    </w:p>
    <w:p w14:paraId="11C5D820" w14:textId="77777777" w:rsidR="008819EB" w:rsidRPr="003F3A1E" w:rsidRDefault="008819EB" w:rsidP="0039245F">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Вариант 1 не имеет смысла рассматривать, так как количество ТП в </w:t>
      </w:r>
      <w:r w:rsidR="00CB527A" w:rsidRPr="003F3A1E">
        <w:rPr>
          <w:rFonts w:asciiTheme="majorBidi" w:hAnsiTheme="majorBidi" w:cstheme="majorBidi" w:ascii="Times New Roman" w:hAnsi="Times New Roman"/>
          <w:color w:val="000000"/>
          <w:szCs w:val="28"/>
        </w:rPr>
        <w:t>три</w:t>
      </w:r>
      <w:r w:rsidRPr="003F3A1E">
        <w:rPr>
          <w:rFonts w:asciiTheme="majorBidi" w:hAnsiTheme="majorBidi" w:cstheme="majorBidi" w:ascii="Times New Roman" w:hAnsi="Times New Roman"/>
          <w:color w:val="000000"/>
          <w:szCs w:val="28"/>
        </w:rPr>
        <w:t xml:space="preserve"> раза больше чем в варианте 3.</w:t>
      </w:r>
    </w:p>
    <w:p w14:paraId="6E010EDA" w14:textId="7148CF7D" w:rsidR="008819EB" w:rsidRPr="003F3A1E" w:rsidRDefault="008819EB" w:rsidP="006A6197">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Мы же рассмотрим всего один вариант</w:t>
      </w:r>
      <w:r w:rsidR="006A6197" w:rsidRPr="003F3A1E">
        <w:rPr>
          <w:rFonts w:asciiTheme="majorBidi" w:hAnsiTheme="majorBidi" w:cstheme="majorBidi" w:ascii="Times New Roman" w:hAnsi="Times New Roman"/>
          <w:color w:val="000000"/>
          <w:szCs w:val="28"/>
        </w:rPr>
        <w:t xml:space="preserve">. </w:t>
      </w:r>
      <w:r w:rsidRPr="003F3A1E">
        <w:rPr>
          <w:rFonts w:asciiTheme="majorBidi" w:hAnsiTheme="majorBidi" w:cstheme="majorBidi" w:ascii="Times New Roman" w:hAnsi="Times New Roman"/>
          <w:color w:val="000000"/>
          <w:szCs w:val="28"/>
        </w:rPr>
        <w:t xml:space="preserve">Выбираем вариант номер 2 с </w:t>
      </w:r>
      <w:r w:rsidR="00CB527A" w:rsidRPr="003F3A1E">
        <w:rPr>
          <w:rFonts w:asciiTheme="majorBidi" w:hAnsiTheme="majorBidi" w:cstheme="majorBidi" w:ascii="Times New Roman" w:hAnsi="Times New Roman"/>
          <w:color w:val="000000"/>
          <w:szCs w:val="28"/>
        </w:rPr>
        <w:t>2</w:t>
      </w:r>
      <w:r w:rsidR="005A6DE9" w:rsidRPr="003F3A1E">
        <w:rPr>
          <w:rFonts w:asciiTheme="majorBidi" w:hAnsiTheme="majorBidi" w:cstheme="majorBidi" w:ascii="Times New Roman" w:hAnsi="Times New Roman"/>
          <w:color w:val="000000"/>
          <w:szCs w:val="28"/>
        </w:rPr>
        <w:t>-ТП (2х630)</w:t>
      </w:r>
      <w:r w:rsidR="00226F95">
        <w:rPr>
          <w:rFonts w:asciiTheme="majorBidi" w:hAnsiTheme="majorBidi" w:cstheme="majorBidi" w:ascii="Times New Roman" w:hAnsi="Times New Roman"/>
          <w:color w:val="000000"/>
          <w:szCs w:val="28"/>
        </w:rPr>
        <w:t xml:space="preserve"> кВ∙А</w:t>
      </w:r>
      <w:r w:rsidR="006A6197" w:rsidRPr="003F3A1E">
        <w:rPr>
          <w:rFonts w:asciiTheme="majorBidi" w:hAnsiTheme="majorBidi" w:cstheme="majorBidi" w:ascii="Times New Roman" w:hAnsi="Times New Roman"/>
          <w:color w:val="000000"/>
          <w:szCs w:val="28"/>
        </w:rPr>
        <w:t xml:space="preserve">. Выбор двух трансформаторных подстанций ТП (2х630 </w:t>
      </w:r>
      <w:r w:rsidR="00226F95">
        <w:rPr>
          <w:rFonts w:asciiTheme="majorBidi" w:hAnsiTheme="majorBidi" w:cstheme="majorBidi" w:ascii="Times New Roman" w:hAnsi="Times New Roman"/>
          <w:color w:val="000000"/>
          <w:szCs w:val="28"/>
        </w:rPr>
        <w:t>кВ∙А</w:t>
      </w:r>
      <w:r w:rsidR="006A6197" w:rsidRPr="003F3A1E">
        <w:rPr>
          <w:rFonts w:asciiTheme="majorBidi" w:hAnsiTheme="majorBidi" w:cstheme="majorBidi" w:ascii="Times New Roman" w:hAnsi="Times New Roman"/>
          <w:color w:val="000000"/>
          <w:szCs w:val="28"/>
        </w:rPr>
        <w:t xml:space="preserve">) (Вариант 2) обоснован экономической целесообразностью (S≈882 </w:t>
      </w:r>
      <w:r w:rsidR="00226F95">
        <w:rPr>
          <w:rFonts w:asciiTheme="majorBidi" w:hAnsiTheme="majorBidi" w:cstheme="majorBidi" w:ascii="Times New Roman" w:hAnsi="Times New Roman"/>
          <w:color w:val="000000"/>
          <w:szCs w:val="28"/>
        </w:rPr>
        <w:t>кВ∙А</w:t>
      </w:r>
      <w:r w:rsidR="006A6197" w:rsidRPr="003F3A1E">
        <w:rPr>
          <w:rFonts w:asciiTheme="majorBidi" w:hAnsiTheme="majorBidi" w:cstheme="majorBidi" w:ascii="Times New Roman" w:hAnsi="Times New Roman"/>
          <w:color w:val="000000"/>
          <w:szCs w:val="28"/>
        </w:rPr>
        <w:t>) и требованиями надежности (II категория)</w:t>
      </w:r>
    </w:p>
    <w:p w14:paraId="39A3A91F" w14:textId="77777777" w:rsidR="005A6DE9" w:rsidRPr="003F3A1E" w:rsidRDefault="005A6DE9" w:rsidP="005A6DE9">
      <w:pPr>
        <w:pStyle w:val="a3"/>
        <w:spacing w:line="240" w:lineRule="auto" w:before="0" w:after="0"/>
        <w:ind w:firstLine="567"/>
        <w:jc w:val="both"/>
        <w:rPr>
          <w:rFonts w:asciiTheme="majorBidi" w:hAnsiTheme="majorBidi" w:cstheme="majorBidi"/>
          <w:szCs w:val="28"/>
        </w:rPr>
      </w:pPr>
    </w:p>
    <w:p w14:paraId="569BE1B4" w14:textId="054074ED" w:rsidR="008819EB" w:rsidRPr="003F3A1E" w:rsidRDefault="008819EB" w:rsidP="009C17F2">
      <w:pPr>
        <w:pStyle w:val="2"/>
        <w:keepNext/>
        <w:widowControl/>
        <w:spacing w:before="160" w:after="120" w:line="360" w:lineRule="auto"/>
        <w:ind w:left="0" w:right="0" w:firstLine="0"/>
        <w:jc w:val="center"/>
        <w:rPr>
          <w:rFonts w:asciiTheme="majorBidi" w:hAnsiTheme="majorBidi" w:cstheme="majorBidi"/>
        </w:rPr>
      </w:pPr>
      <w:bookmarkStart w:id="42" w:name="_Toc293445312"/>
      <w:bookmarkStart w:id="43" w:name="_Toc214437126"/>
      <w:bookmarkStart w:id="44" w:name="_Toc214705612"/>
      <w:bookmarkStart w:id="45" w:name="_Toc225349198"/>
      <w:r w:rsidRPr="003F3A1E">
        <w:rPr>
          <w:rFonts w:asciiTheme="majorBidi" w:hAnsiTheme="majorBidi" w:cstheme="majorBidi" w:ascii="Times New Roman" w:hAnsi="Times New Roman"/>
          <w:b/>
          <w:color w:val="000000"/>
        </w:rPr>
        <w:t>3.2.</w:t>
      </w:r>
      <w:r w:rsidR="007C7299">
        <w:rPr>
          <w:rFonts w:asciiTheme="majorBidi" w:hAnsiTheme="majorBidi" w:cstheme="majorBidi" w:ascii="Times New Roman" w:hAnsi="Times New Roman"/>
          <w:b/>
          <w:color w:val="000000"/>
        </w:rPr>
        <w:t xml:space="preserve"> </w:t>
      </w:r>
      <w:bookmarkEnd w:id="42"/>
      <w:r w:rsidRPr="003F3A1E">
        <w:rPr>
          <w:rFonts w:asciiTheme="majorBidi" w:hAnsiTheme="majorBidi" w:cstheme="majorBidi" w:ascii="Times New Roman" w:hAnsi="Times New Roman"/>
          <w:b/>
          <w:color w:val="000000"/>
        </w:rPr>
        <w:t>Нагрузки для трансформаторных подстанций</w:t>
      </w:r>
      <w:bookmarkEnd w:id="43"/>
      <w:bookmarkEnd w:id="44"/>
      <w:bookmarkEnd w:id="45"/>
      <w:r w:rsidRPr="003F3A1E">
        <w:rPr>
          <w:rFonts w:asciiTheme="majorBidi" w:hAnsiTheme="majorBidi" w:cstheme="majorBidi" w:ascii="Times New Roman" w:hAnsi="Times New Roman"/>
          <w:b/>
          <w:color w:val="000000"/>
        </w:rPr>
        <w:t xml:space="preserve"> </w:t>
      </w:r>
    </w:p>
    <w:p w14:paraId="352E8F42" w14:textId="77777777" w:rsidR="008819EB" w:rsidRPr="003F3A1E" w:rsidRDefault="008819EB" w:rsidP="009C17F2">
      <w:pPr>
        <w:pStyle w:val="2"/>
        <w:keepNext/>
        <w:widowControl/>
        <w:spacing w:before="160" w:after="120" w:line="360" w:lineRule="auto"/>
        <w:ind w:left="0" w:right="0" w:firstLine="0"/>
        <w:jc w:val="center"/>
        <w:rPr>
          <w:rFonts w:asciiTheme="majorBidi" w:hAnsiTheme="majorBidi" w:cstheme="majorBidi"/>
        </w:rPr>
      </w:pPr>
      <w:bookmarkStart w:id="46" w:name="_Toc214437127"/>
      <w:bookmarkStart w:id="47" w:name="_Toc214705613"/>
      <w:bookmarkStart w:id="48" w:name="_Toc225349199"/>
      <w:r w:rsidRPr="003F3A1E">
        <w:rPr>
          <w:rFonts w:asciiTheme="majorBidi" w:hAnsiTheme="majorBidi" w:cstheme="majorBidi" w:ascii="Times New Roman" w:hAnsi="Times New Roman"/>
          <w:b/>
          <w:color w:val="000000"/>
        </w:rPr>
        <w:t xml:space="preserve">и </w:t>
      </w:r>
      <w:r w:rsidRPr="003F3A1E">
        <w:rPr>
          <w:rFonts w:asciiTheme="majorBidi" w:hAnsiTheme="majorBidi" w:cstheme="majorBidi" w:ascii="Times New Roman" w:hAnsi="Times New Roman"/>
          <w:b/>
          <w:color w:val="000000"/>
        </w:rPr>
        <w:t>выбор места расположения подстанций на территории микрорайона</w:t>
      </w:r>
      <w:bookmarkEnd w:id="46"/>
      <w:bookmarkEnd w:id="47"/>
      <w:bookmarkEnd w:id="48"/>
      <w:r w:rsidRPr="003F3A1E">
        <w:rPr>
          <w:rFonts w:asciiTheme="majorBidi" w:hAnsiTheme="majorBidi" w:cstheme="majorBidi" w:ascii="Times New Roman" w:hAnsi="Times New Roman"/>
          <w:b/>
          <w:color w:val="000000"/>
        </w:rPr>
        <w:t xml:space="preserve"> </w:t>
      </w:r>
    </w:p>
    <w:p w14:paraId="563A9AC9" w14:textId="77777777" w:rsidR="008819EB" w:rsidRPr="003F3A1E" w:rsidRDefault="008819EB" w:rsidP="0039245F">
      <w:pPr>
        <w:pStyle w:val="a3"/>
        <w:spacing w:line="240" w:lineRule="auto" w:before="0" w:after="0"/>
        <w:ind w:firstLine="567"/>
        <w:jc w:val="both"/>
        <w:rPr>
          <w:rFonts w:asciiTheme="majorBidi" w:hAnsiTheme="majorBidi" w:cstheme="majorBidi"/>
          <w:szCs w:val="28"/>
        </w:rPr>
      </w:pPr>
    </w:p>
    <w:p w14:paraId="37D0F00D" w14:textId="77777777" w:rsidR="005E1A13" w:rsidRPr="000A3E73" w:rsidRDefault="005E1A13" w:rsidP="005E1A13">
      <w:pPr>
        <w:keepNext w:val="0"/>
        <w:widowControl/>
        <w:spacing w:line="360" w:lineRule="auto" w:before="0" w:after="0"/>
        <w:ind w:left="0" w:right="0" w:firstLine="709"/>
        <w:jc w:val="both"/>
        <w:rPr>
          <w:sz w:val="28"/>
          <w:szCs w:val="28"/>
        </w:rPr>
      </w:pPr>
      <w:r w:rsidRPr="000A3E73">
        <w:rPr>
          <w:rFonts w:ascii="Times New Roman" w:hAnsi="Times New Roman"/>
          <w:color w:val="000000"/>
          <w:sz w:val="28"/>
          <w:szCs w:val="28"/>
        </w:rPr>
        <w:t>Топологическая оптимизация размещения трансформаторных подстанций на генеральном плане микрорайона базируется на поиске так называемого «центра электрических нагрузок» для каждой обслуживаемой зоны. Данная координата вычисляется по математическому алгоритму, полностью идентичному определению центра масс плоской фигуры. ТП должна располагаться вблизи внутри квартальных проездов на расстоянии не менее 10 м от зданий, но не должна сооружаться в центральных частях зон озеленения, отдыха, спорт- и детских площадок и т.п. так же, как и на «красной линии» квадрата. При наличии в зоне электроснабжения объекта-доминанта со значительно превышающей расчетной мощностью, координаты сооружения ТП искусственно смещаются в непосредственную близость к данному энергоемкому потребителю.</w:t>
      </w:r>
    </w:p>
    <w:p w14:paraId="047748B7" w14:textId="77777777" w:rsidR="005E1A13" w:rsidRDefault="005E1A13" w:rsidP="0039245F">
      <w:pPr>
        <w:pStyle w:val="a3"/>
        <w:spacing w:line="240" w:lineRule="auto" w:before="0" w:after="0"/>
        <w:ind w:firstLine="567"/>
        <w:rPr>
          <w:rFonts w:asciiTheme="majorBidi" w:hAnsiTheme="majorBidi" w:cstheme="majorBidi"/>
          <w:b/>
          <w:i/>
          <w:szCs w:val="28"/>
        </w:rPr>
      </w:pPr>
    </w:p>
    <w:p w14:paraId="3A85121E" w14:textId="7AE37E75" w:rsidR="008819EB" w:rsidRPr="003F3A1E" w:rsidRDefault="005A6DE9" w:rsidP="0039245F">
      <w:pPr>
        <w:pStyle w:val="a3"/>
        <w:keepNext w:val="0"/>
        <w:widowControl/>
        <w:spacing w:line="360" w:lineRule="auto" w:before="0" w:after="0"/>
        <w:ind w:left="0" w:right="0" w:firstLine="709"/>
        <w:jc w:val="both"/>
        <w:rPr>
          <w:rFonts w:asciiTheme="majorBidi" w:hAnsiTheme="majorBidi" w:cstheme="majorBidi"/>
          <w:b/>
          <w:i/>
          <w:szCs w:val="28"/>
        </w:rPr>
      </w:pPr>
      <w:r w:rsidRPr="003F3A1E">
        <w:rPr>
          <w:rFonts w:asciiTheme="majorBidi" w:hAnsiTheme="majorBidi" w:cstheme="majorBidi" w:ascii="Times New Roman" w:hAnsi="Times New Roman"/>
          <w:b/>
          <w:i/>
          <w:color w:val="000000"/>
          <w:szCs w:val="28"/>
        </w:rPr>
        <w:t>Расчет</w:t>
      </w:r>
      <w:r w:rsidR="008819EB" w:rsidRPr="003F3A1E">
        <w:rPr>
          <w:rFonts w:asciiTheme="majorBidi" w:hAnsiTheme="majorBidi" w:cstheme="majorBidi" w:ascii="Times New Roman" w:hAnsi="Times New Roman"/>
          <w:b/>
          <w:i/>
          <w:color w:val="000000"/>
          <w:szCs w:val="28"/>
        </w:rPr>
        <w:t xml:space="preserve"> для ТП 1 </w:t>
      </w:r>
    </w:p>
    <w:p w14:paraId="1E14DC12" w14:textId="77777777" w:rsidR="008819EB" w:rsidRPr="003F3A1E" w:rsidRDefault="008819EB" w:rsidP="0039245F">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Суммарная активная расчетная электрическая нагрузка всех зданий, обслуживаемых ТП1:</w:t>
      </w:r>
      <w:r w:rsidRPr="003F3A1E">
        <w:rPr>
          <w:rFonts w:asciiTheme="majorBidi" w:hAnsiTheme="majorBidi" w:cstheme="majorBidi" w:ascii="Times New Roman" w:hAnsi="Times New Roman"/>
          <w:color w:val="000000"/>
          <w:szCs w:val="28"/>
        </w:rPr>
        <w:tab/>
      </w:r>
      <w:r w:rsidRPr="003F3A1E">
        <w:rPr>
          <w:rFonts w:asciiTheme="majorBidi" w:hAnsiTheme="majorBidi" w:cstheme="majorBidi" w:ascii="Times New Roman" w:hAnsi="Times New Roman"/>
          <w:color w:val="000000"/>
          <w:szCs w:val="28"/>
        </w:rPr>
        <w:tab/>
      </w:r>
    </w:p>
    <w:p w14:paraId="214B69D8" w14:textId="34C620F5" w:rsidR="008819EB" w:rsidRPr="003F3A1E" w:rsidRDefault="008819EB" w:rsidP="0039245F">
      <w:pPr>
        <w:pStyle w:val="a3"/>
        <w:keepNext w:val="0"/>
        <w:widowControl/>
        <w:tabs>
          <w:tab w:pos="4677" w:val="center"/>
          <w:tab w:pos="9355" w:val="right"/>
        </w:tabs>
        <w:spacing w:line="360" w:lineRule="auto" w:before="120" w:after="120"/>
        <w:ind w:left="0" w:right="0" w:firstLine="0"/>
        <w:jc w:val="center"/>
        <w:rPr>
          <w:rFonts w:asciiTheme="majorBidi" w:hAnsiTheme="majorBidi" w:cstheme="majorBidi"/>
          <w:szCs w:val="28"/>
        </w:rPr>
      </w:pPr>
      <w:r w:rsidRPr="003F3A1E">
        <w:rPr>
          <w:rFonts w:asciiTheme="majorBidi" w:hAnsiTheme="majorBidi" w:cstheme="majorBidi" w:ascii="Times New Roman" w:hAnsi="Times New Roman"/>
          <w:position w:val="-34"/>
          <w:sz w:val="28"/>
          <w:szCs w:val="28"/>
        </w:rPr>
        <w:object w:dxaOrig="6780" w:dyaOrig="810" w14:anchorId="7AB4461A">
          <v:shape id="_x0000_i1071" type="#_x0000_t75" style="width:339pt;height:39.6pt" o:ole="" fillcolor="window">
            <v:imagedata r:id="rId108" o:title=""/>
          </v:shape>
          <o:OLEObject Type="Embed" ProgID="Equation.3" ShapeID="_x0000_i1071" DrawAspect="Content" ObjectID="_1837638803" r:id="rId109"/>
        </w:object>
      </w:r>
      <w:r w:rsidRPr="003F3A1E">
        <w:rPr>
          <w:rFonts w:asciiTheme="majorBidi" w:hAnsiTheme="majorBidi" w:cstheme="majorBidi" w:ascii="Times New Roman" w:hAnsi="Times New Roman"/>
          <w:sz w:val="28"/>
          <w:szCs w:val="28"/>
        </w:rPr>
        <w:t>,</w:t>
      </w:r>
      <w:r w:rsidR="007C7299">
        <w:rPr>
          <w:rFonts w:asciiTheme="majorBidi" w:hAnsiTheme="majorBidi" w:cstheme="majorBidi" w:ascii="Times New Roman" w:hAnsi="Times New Roman"/>
          <w:sz w:val="28"/>
          <w:szCs w:val="28"/>
        </w:rPr>
        <w:t xml:space="preserve"> </w:t>
      </w:r>
      <w:r w:rsidRPr="003F3A1E">
        <w:rPr>
          <w:rFonts w:asciiTheme="majorBidi" w:hAnsiTheme="majorBidi" w:cstheme="majorBidi" w:ascii="Times New Roman" w:hAnsi="Times New Roman"/>
          <w:sz w:val="28"/>
          <w:szCs w:val="28"/>
        </w:rPr>
        <w:tab/>
      </w:r>
      <w:r w:rsidR="007C7299">
        <w:rPr>
          <w:rFonts w:asciiTheme="majorBidi" w:hAnsiTheme="majorBidi" w:cstheme="majorBidi" w:ascii="Times New Roman" w:hAnsi="Times New Roman"/>
          <w:sz w:val="28"/>
          <w:szCs w:val="28"/>
        </w:rPr>
        <w:t xml:space="preserve">  </w:t>
      </w:r>
      <w:r w:rsidRPr="003F3A1E">
        <w:rPr>
          <w:rFonts w:asciiTheme="majorBidi" w:hAnsiTheme="majorBidi" w:cstheme="majorBidi" w:ascii="Times New Roman" w:hAnsi="Times New Roman"/>
          <w:sz w:val="28"/>
          <w:szCs w:val="28"/>
        </w:rPr>
        <w:t>(3.4)</w:t>
      </w:r>
    </w:p>
    <w:p w14:paraId="65284BFF" w14:textId="41AA73C2" w:rsidR="008819EB" w:rsidRPr="003F3A1E" w:rsidRDefault="00F961AB" w:rsidP="0039245F">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position w:val="-18"/>
          <w:szCs w:val="28"/>
        </w:rPr>
        <w:object w:dxaOrig="4220" w:dyaOrig="440" w14:anchorId="70F252D2">
          <v:shape id="_x0000_i1072" type="#_x0000_t75" style="width:248.4pt;height:25.2pt" o:ole="" fillcolor="window">
            <v:imagedata r:id="rId110" o:title=""/>
          </v:shape>
          <o:OLEObject Type="Embed" ProgID="Equation.3" ShapeID="_x0000_i1072" DrawAspect="Content" ObjectID="_1837638804" r:id="rId111"/>
        </w:object>
      </w:r>
      <w:r w:rsidR="00226F95">
        <w:rPr>
          <w:rFonts w:asciiTheme="majorBidi" w:hAnsiTheme="majorBidi" w:cstheme="majorBidi" w:ascii="Times New Roman" w:hAnsi="Times New Roman"/>
          <w:color w:val="000000"/>
          <w:szCs w:val="28"/>
        </w:rPr>
        <w:t>кВт</w:t>
      </w:r>
    </w:p>
    <w:p w14:paraId="55F86F3F" w14:textId="77777777" w:rsidR="008819EB" w:rsidRPr="003F3A1E" w:rsidRDefault="008819EB" w:rsidP="0039245F">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Суммарная реактивная расчетная электрическая нагрузка всех зданий, обслуживаемых ТП1:</w:t>
      </w:r>
    </w:p>
    <w:p w14:paraId="36D09629" w14:textId="2F5E7C18" w:rsidR="008819EB" w:rsidRPr="003F3A1E" w:rsidRDefault="008819EB" w:rsidP="0039245F">
      <w:pPr>
        <w:pStyle w:val="a3"/>
        <w:keepNext w:val="0"/>
        <w:widowControl/>
        <w:tabs>
          <w:tab w:pos="4677" w:val="center"/>
          <w:tab w:pos="9355" w:val="right"/>
        </w:tabs>
        <w:spacing w:line="360" w:lineRule="auto" w:before="120" w:after="120"/>
        <w:ind w:left="0" w:right="0" w:firstLine="0"/>
        <w:jc w:val="center"/>
        <w:rPr>
          <w:rFonts w:asciiTheme="majorBidi" w:hAnsiTheme="majorBidi" w:cstheme="majorBidi"/>
          <w:position w:val="-38"/>
          <w:szCs w:val="28"/>
        </w:rPr>
      </w:pPr>
      <w:r w:rsidRPr="003F3A1E">
        <w:rPr>
          <w:rFonts w:asciiTheme="majorBidi" w:hAnsiTheme="majorBidi" w:cstheme="majorBidi" w:ascii="Times New Roman" w:hAnsi="Times New Roman"/>
          <w:position w:val="-34"/>
          <w:sz w:val="28"/>
          <w:szCs w:val="28"/>
        </w:rPr>
        <w:object w:dxaOrig="6975" w:dyaOrig="810" w14:anchorId="1B603A67">
          <v:shape id="_x0000_i1073" type="#_x0000_t75" style="width:348.6pt;height:39.6pt" o:ole="" fillcolor="window">
            <v:imagedata r:id="rId112" o:title=""/>
          </v:shape>
          <o:OLEObject Type="Embed" ProgID="Equation.3" ShapeID="_x0000_i1073" DrawAspect="Content" ObjectID="_1837638805" r:id="rId113"/>
        </w:object>
      </w:r>
      <w:r w:rsidRPr="003F3A1E">
        <w:rPr>
          <w:rFonts w:asciiTheme="majorBidi" w:hAnsiTheme="majorBidi" w:cstheme="majorBidi" w:ascii="Times New Roman" w:hAnsi="Times New Roman"/>
          <w:sz w:val="28"/>
          <w:szCs w:val="28"/>
        </w:rPr>
        <w:t>,</w:t>
      </w:r>
      <w:r w:rsidR="007C7299">
        <w:rPr>
          <w:rFonts w:asciiTheme="majorBidi" w:hAnsiTheme="majorBidi" w:cstheme="majorBidi" w:ascii="Times New Roman" w:hAnsi="Times New Roman"/>
          <w:position w:val="-30"/>
          <w:sz w:val="28"/>
          <w:szCs w:val="28"/>
        </w:rPr>
        <w:t xml:space="preserve">   </w:t>
      </w:r>
      <w:r w:rsidRPr="003F3A1E">
        <w:rPr>
          <w:rFonts w:asciiTheme="majorBidi" w:hAnsiTheme="majorBidi" w:cstheme="majorBidi" w:ascii="Times New Roman" w:hAnsi="Times New Roman"/>
          <w:sz w:val="28"/>
          <w:szCs w:val="28"/>
        </w:rPr>
        <w:t>(3.5)</w:t>
      </w:r>
    </w:p>
    <w:p w14:paraId="7B1D674D" w14:textId="2ED61527" w:rsidR="008819EB" w:rsidRPr="003F3A1E" w:rsidRDefault="00F961AB" w:rsidP="0039245F">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position w:val="-18"/>
          <w:szCs w:val="28"/>
        </w:rPr>
        <w:object w:dxaOrig="4380" w:dyaOrig="440" w14:anchorId="55AD3B7D">
          <v:shape id="_x0000_i1074" type="#_x0000_t75" style="width:219.6pt;height:21.6pt" o:ole="" fillcolor="window">
            <v:imagedata r:id="rId114" o:title=""/>
          </v:shape>
          <o:OLEObject Type="Embed" ProgID="Equation.3" ShapeID="_x0000_i1074" DrawAspect="Content" ObjectID="_1837638806" r:id="rId115"/>
        </w:object>
      </w:r>
      <w:proofErr w:type="spellStart"/>
      <w:r w:rsidR="00226F95">
        <w:rPr>
          <w:rFonts w:asciiTheme="majorBidi" w:hAnsiTheme="majorBidi" w:cstheme="majorBidi" w:ascii="Times New Roman" w:hAnsi="Times New Roman"/>
          <w:color w:val="000000"/>
          <w:szCs w:val="28"/>
        </w:rPr>
        <w:t>кВар</w:t>
      </w:r>
      <w:proofErr w:type="spellEnd"/>
      <w:r w:rsidR="007C7299">
        <w:rPr>
          <w:rFonts w:asciiTheme="majorBidi" w:hAnsiTheme="majorBidi" w:cstheme="majorBidi" w:ascii="Times New Roman" w:hAnsi="Times New Roman"/>
          <w:color w:val="000000"/>
          <w:szCs w:val="28"/>
        </w:rPr>
        <w:t xml:space="preserve">  </w:t>
      </w:r>
    </w:p>
    <w:p w14:paraId="3210EEF5" w14:textId="77777777" w:rsidR="008819EB" w:rsidRPr="003F3A1E" w:rsidRDefault="008819EB" w:rsidP="0039245F">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Полная суммарная расчетная электрическая нагрузка зданий, обслуживаемых ТП1 определяется по формуле:</w:t>
      </w:r>
    </w:p>
    <w:p w14:paraId="4EABFBC1" w14:textId="3FB2086B" w:rsidR="008819EB" w:rsidRPr="003F3A1E" w:rsidRDefault="008819EB" w:rsidP="0039245F">
      <w:pPr>
        <w:pStyle w:val="a3"/>
        <w:keepNext w:val="0"/>
        <w:widowControl/>
        <w:tabs>
          <w:tab w:pos="4677" w:val="center"/>
          <w:tab w:pos="9355" w:val="right"/>
        </w:tabs>
        <w:spacing w:line="360" w:lineRule="auto" w:before="120" w:after="120"/>
        <w:ind w:left="0" w:right="0" w:firstLine="0"/>
        <w:jc w:val="center"/>
        <w:rPr>
          <w:rFonts w:asciiTheme="majorBidi" w:hAnsiTheme="majorBidi" w:cstheme="majorBidi"/>
          <w:position w:val="-38"/>
          <w:szCs w:val="28"/>
        </w:rPr>
      </w:pPr>
      <w:r w:rsidRPr="003F3A1E">
        <w:rPr>
          <w:rFonts w:asciiTheme="majorBidi" w:hAnsiTheme="majorBidi" w:cstheme="majorBidi" w:ascii="Times New Roman" w:hAnsi="Times New Roman"/>
          <w:position w:val="-20"/>
          <w:sz w:val="28"/>
          <w:szCs w:val="28"/>
        </w:rPr>
        <w:object w:dxaOrig="3195" w:dyaOrig="615" w14:anchorId="71CFFB7B">
          <v:shape id="_x0000_i1075" type="#_x0000_t75" style="width:159.6pt;height:30.6pt" o:ole="" fillcolor="window">
            <v:imagedata r:id="rId116" o:title=""/>
          </v:shape>
          <o:OLEObject Type="Embed" ProgID="Equation.3" ShapeID="_x0000_i1075" DrawAspect="Content" ObjectID="_1837638807" r:id="rId117"/>
        </w:object>
      </w:r>
      <w:r w:rsidRPr="003F3A1E">
        <w:rPr>
          <w:rFonts w:asciiTheme="majorBidi" w:hAnsiTheme="majorBidi" w:cstheme="majorBidi" w:ascii="Times New Roman" w:hAnsi="Times New Roman"/>
          <w:sz w:val="28"/>
          <w:szCs w:val="28"/>
        </w:rPr>
        <w:t>,</w:t>
      </w:r>
      <w:r w:rsidRPr="003F3A1E">
        <w:rPr>
          <w:rFonts w:asciiTheme="majorBidi" w:hAnsiTheme="majorBidi" w:cstheme="majorBidi" w:ascii="Times New Roman" w:hAnsi="Times New Roman"/>
          <w:position w:val="-18"/>
          <w:sz w:val="28"/>
          <w:szCs w:val="28"/>
        </w:rPr>
        <w:tab/>
      </w:r>
      <w:r w:rsidRPr="003F3A1E">
        <w:rPr>
          <w:rFonts w:asciiTheme="majorBidi" w:hAnsiTheme="majorBidi" w:cstheme="majorBidi" w:ascii="Times New Roman" w:hAnsi="Times New Roman"/>
          <w:position w:val="-18"/>
          <w:sz w:val="28"/>
          <w:szCs w:val="28"/>
        </w:rPr>
        <w:tab/>
      </w:r>
      <w:r w:rsidRPr="003F3A1E">
        <w:rPr>
          <w:rFonts w:asciiTheme="majorBidi" w:hAnsiTheme="majorBidi" w:cstheme="majorBidi" w:ascii="Times New Roman" w:hAnsi="Times New Roman"/>
          <w:position w:val="-18"/>
          <w:sz w:val="28"/>
          <w:szCs w:val="28"/>
        </w:rPr>
        <w:tab/>
      </w:r>
      <w:r w:rsidRPr="003F3A1E">
        <w:rPr>
          <w:rFonts w:asciiTheme="majorBidi" w:hAnsiTheme="majorBidi" w:cstheme="majorBidi" w:ascii="Times New Roman" w:hAnsi="Times New Roman"/>
          <w:position w:val="-18"/>
          <w:sz w:val="28"/>
          <w:szCs w:val="28"/>
        </w:rPr>
        <w:tab/>
      </w:r>
      <w:r w:rsidR="007C7299">
        <w:rPr>
          <w:rFonts w:asciiTheme="majorBidi" w:hAnsiTheme="majorBidi" w:cstheme="majorBidi" w:ascii="Times New Roman" w:hAnsi="Times New Roman"/>
          <w:position w:val="-18"/>
          <w:sz w:val="28"/>
          <w:szCs w:val="28"/>
        </w:rPr>
        <w:t xml:space="preserve"> </w:t>
      </w:r>
      <w:r w:rsidRPr="003F3A1E">
        <w:rPr>
          <w:rFonts w:asciiTheme="majorBidi" w:hAnsiTheme="majorBidi" w:cstheme="majorBidi" w:ascii="Times New Roman" w:hAnsi="Times New Roman"/>
          <w:sz w:val="28"/>
          <w:szCs w:val="28"/>
        </w:rPr>
        <w:t>(3.6)</w:t>
      </w:r>
    </w:p>
    <w:p w14:paraId="36E5F148" w14:textId="522BD402" w:rsidR="008819EB" w:rsidRPr="003F3A1E" w:rsidRDefault="00F961AB" w:rsidP="0039245F">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position w:val="-26"/>
          <w:szCs w:val="28"/>
        </w:rPr>
        <w:object w:dxaOrig="4280" w:dyaOrig="660" w14:anchorId="52EF8C0D">
          <v:shape id="_x0000_i1076" type="#_x0000_t75" style="width:214.2pt;height:31.8pt" o:ole="" fillcolor="window">
            <v:imagedata r:id="rId118" o:title=""/>
          </v:shape>
          <o:OLEObject Type="Embed" ProgID="Equation.3" ShapeID="_x0000_i1076" DrawAspect="Content" ObjectID="_1837638808" r:id="rId119"/>
        </w:object>
      </w:r>
      <w:proofErr w:type="spellStart"/>
      <w:r w:rsidR="00226F95">
        <w:rPr>
          <w:rFonts w:asciiTheme="majorBidi" w:hAnsiTheme="majorBidi" w:cstheme="majorBidi" w:ascii="Times New Roman" w:hAnsi="Times New Roman"/>
          <w:color w:val="000000"/>
          <w:szCs w:val="28"/>
        </w:rPr>
        <w:t>кВ∙А</w:t>
      </w:r>
      <w:proofErr w:type="spellEnd"/>
      <w:r w:rsidR="007C7299">
        <w:rPr>
          <w:rFonts w:asciiTheme="majorBidi" w:hAnsiTheme="majorBidi" w:cstheme="majorBidi" w:ascii="Times New Roman" w:hAnsi="Times New Roman"/>
          <w:color w:val="000000"/>
          <w:position w:val="-42"/>
          <w:szCs w:val="28"/>
        </w:rPr>
        <w:t xml:space="preserve">       </w:t>
      </w:r>
      <w:r w:rsidR="007C7299">
        <w:rPr>
          <w:rFonts w:asciiTheme="majorBidi" w:hAnsiTheme="majorBidi" w:cstheme="majorBidi" w:ascii="Times New Roman" w:hAnsi="Times New Roman"/>
          <w:color w:val="000000"/>
          <w:szCs w:val="28"/>
        </w:rPr>
        <w:t xml:space="preserve">   </w:t>
      </w:r>
    </w:p>
    <w:p w14:paraId="2E662CA7" w14:textId="77777777" w:rsidR="008819EB" w:rsidRPr="003F3A1E" w:rsidRDefault="008819EB" w:rsidP="0039245F">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Коэффициент загрузки ТП1 рассчитывается по следующей формуле:</w:t>
      </w:r>
    </w:p>
    <w:p w14:paraId="20CBBFD0" w14:textId="2D7B4693" w:rsidR="008819EB" w:rsidRPr="003F3A1E" w:rsidRDefault="008819EB" w:rsidP="0039245F">
      <w:pPr>
        <w:pStyle w:val="a3"/>
        <w:keepNext w:val="0"/>
        <w:widowControl/>
        <w:tabs>
          <w:tab w:pos="4677" w:val="center"/>
          <w:tab w:pos="9355" w:val="right"/>
        </w:tabs>
        <w:spacing w:line="360" w:lineRule="auto" w:before="120" w:after="120"/>
        <w:ind w:left="0" w:right="0" w:firstLine="0"/>
        <w:jc w:val="center"/>
        <w:rPr>
          <w:rFonts w:asciiTheme="majorBidi" w:hAnsiTheme="majorBidi" w:cstheme="majorBidi"/>
          <w:szCs w:val="28"/>
        </w:rPr>
      </w:pPr>
      <w:r w:rsidRPr="003F3A1E">
        <w:rPr>
          <w:rFonts w:asciiTheme="majorBidi" w:hAnsiTheme="majorBidi" w:cstheme="majorBidi" w:ascii="Times New Roman" w:hAnsi="Times New Roman"/>
          <w:position w:val="-42"/>
          <w:sz w:val="28"/>
          <w:szCs w:val="28"/>
        </w:rPr>
        <w:object w:dxaOrig="1950" w:dyaOrig="930" w14:anchorId="4ADCBDFE">
          <v:shape id="_x0000_i1077" type="#_x0000_t75" style="width:96.6pt;height:46.8pt" o:ole="" fillcolor="window">
            <v:imagedata r:id="rId120" o:title=""/>
          </v:shape>
          <o:OLEObject Type="Embed" ProgID="Equation.3" ShapeID="_x0000_i1077" DrawAspect="Content" ObjectID="_1837638809" r:id="rId121"/>
        </w:object>
      </w:r>
      <w:r w:rsidRPr="003F3A1E">
        <w:rPr>
          <w:rFonts w:asciiTheme="majorBidi" w:hAnsiTheme="majorBidi" w:cstheme="majorBidi" w:ascii="Times New Roman" w:hAnsi="Times New Roman"/>
          <w:sz w:val="28"/>
          <w:szCs w:val="28"/>
        </w:rPr>
        <w:t>,</w:t>
      </w:r>
      <w:r w:rsidRPr="003F3A1E">
        <w:rPr>
          <w:rFonts w:asciiTheme="majorBidi" w:hAnsiTheme="majorBidi" w:cstheme="majorBidi" w:ascii="Times New Roman" w:hAnsi="Times New Roman"/>
          <w:sz w:val="28"/>
          <w:szCs w:val="28"/>
        </w:rPr>
        <w:tab/>
      </w:r>
      <w:r w:rsidRPr="003F3A1E">
        <w:rPr>
          <w:rFonts w:asciiTheme="majorBidi" w:hAnsiTheme="majorBidi" w:cstheme="majorBidi" w:ascii="Times New Roman" w:hAnsi="Times New Roman"/>
          <w:sz w:val="28"/>
          <w:szCs w:val="28"/>
        </w:rPr>
        <w:tab/>
      </w:r>
      <w:r w:rsidRPr="003F3A1E">
        <w:rPr>
          <w:rFonts w:asciiTheme="majorBidi" w:hAnsiTheme="majorBidi" w:cstheme="majorBidi" w:ascii="Times New Roman" w:hAnsi="Times New Roman"/>
          <w:sz w:val="28"/>
          <w:szCs w:val="28"/>
        </w:rPr>
        <w:tab/>
      </w:r>
      <w:r w:rsidRPr="003F3A1E">
        <w:rPr>
          <w:rFonts w:asciiTheme="majorBidi" w:hAnsiTheme="majorBidi" w:cstheme="majorBidi" w:ascii="Times New Roman" w:hAnsi="Times New Roman"/>
          <w:sz w:val="28"/>
          <w:szCs w:val="28"/>
        </w:rPr>
        <w:tab/>
      </w:r>
      <w:r w:rsidR="007C7299">
        <w:rPr>
          <w:rFonts w:asciiTheme="majorBidi" w:hAnsiTheme="majorBidi" w:cstheme="majorBidi" w:ascii="Times New Roman" w:hAnsi="Times New Roman"/>
          <w:sz w:val="28"/>
          <w:szCs w:val="28"/>
        </w:rPr>
        <w:t xml:space="preserve">  </w:t>
      </w:r>
      <w:r w:rsidRPr="003F3A1E">
        <w:rPr>
          <w:rFonts w:asciiTheme="majorBidi" w:hAnsiTheme="majorBidi" w:cstheme="majorBidi" w:ascii="Times New Roman" w:hAnsi="Times New Roman"/>
          <w:sz w:val="28"/>
          <w:szCs w:val="28"/>
        </w:rPr>
        <w:t>(3.7)</w:t>
      </w:r>
    </w:p>
    <w:p w14:paraId="438A4A6E" w14:textId="77777777" w:rsidR="008819EB" w:rsidRPr="003F3A1E" w:rsidRDefault="00F961AB" w:rsidP="0039245F">
      <w:pPr>
        <w:pStyle w:val="a3"/>
        <w:spacing w:line="240" w:lineRule="auto" w:before="0" w:after="0"/>
        <w:ind w:firstLine="567"/>
        <w:jc w:val="center"/>
        <w:rPr>
          <w:rFonts w:asciiTheme="majorBidi" w:hAnsiTheme="majorBidi" w:cstheme="majorBidi"/>
          <w:szCs w:val="28"/>
        </w:rPr>
      </w:pPr>
      <w:r w:rsidRPr="003F3A1E">
        <w:rPr>
          <w:rFonts w:asciiTheme="majorBidi" w:hAnsiTheme="majorBidi" w:cstheme="majorBidi"/>
          <w:position w:val="-28"/>
          <w:szCs w:val="28"/>
        </w:rPr>
        <w:object w:dxaOrig="2640" w:dyaOrig="720" w14:anchorId="11718900">
          <v:shape id="_x0000_i1078" type="#_x0000_t75" style="width:132.6pt;height:36pt" o:ole="" fillcolor="window">
            <v:imagedata r:id="rId122" o:title=""/>
          </v:shape>
          <o:OLEObject Type="Embed" ProgID="Equation.3" ShapeID="_x0000_i1078" DrawAspect="Content" ObjectID="_1837638810" r:id="rId123"/>
        </w:object>
      </w:r>
    </w:p>
    <w:p w14:paraId="2B563CD2" w14:textId="77777777" w:rsidR="008819EB" w:rsidRPr="003F3A1E" w:rsidRDefault="008819EB" w:rsidP="0039245F">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Расчет для остальных ТП проводится аналогично, результат расчета представлен в таблице 3.1</w:t>
      </w:r>
    </w:p>
    <w:p w14:paraId="26681C7B" w14:textId="77777777" w:rsidR="008819EB" w:rsidRPr="003F3A1E" w:rsidRDefault="008819EB" w:rsidP="0039245F">
      <w:pPr>
        <w:pStyle w:val="a3"/>
        <w:keepNext/>
        <w:widowControl/>
        <w:spacing w:line="360" w:lineRule="auto" w:before="240" w:after="120"/>
        <w:ind w:left="0" w:right="0" w:firstLine="0"/>
        <w:jc w:val="right"/>
        <w:rPr>
          <w:rFonts w:asciiTheme="majorBidi" w:hAnsiTheme="majorBidi" w:cstheme="majorBidi"/>
          <w:szCs w:val="28"/>
        </w:rPr>
      </w:pPr>
      <w:r w:rsidRPr="003F3A1E">
        <w:rPr>
          <w:rFonts w:asciiTheme="majorBidi" w:hAnsiTheme="majorBidi" w:cstheme="majorBidi" w:ascii="Times New Roman" w:hAnsi="Times New Roman"/>
          <w:b w:val="0"/>
          <w:color w:val="000000"/>
          <w:szCs w:val="28"/>
        </w:rPr>
        <w:t>Таблица 3.1</w:t>
      </w:r>
    </w:p>
    <w:p w14:paraId="03196C82" w14:textId="77777777" w:rsidR="008819EB" w:rsidRPr="003F3A1E" w:rsidRDefault="008819EB" w:rsidP="0039245F">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Коэффициенты загрузок ТП</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18"/>
        <w:gridCol w:w="4275"/>
        <w:gridCol w:w="4361"/>
      </w:tblGrid>
      <w:tr w:rsidR="008819EB" w:rsidRPr="003F3A1E" w14:paraId="07F6946D" w14:textId="77777777">
        <w:trPr>
          <w:tblHeader/>
        </w:trPr>
        <w:tc>
          <w:tcPr>
            <w:tcW w:w="618" w:type="pct"/>
            <w:tcBorders>
              <w:top w:val="single" w:sz="4" w:space="0" w:color="auto"/>
              <w:left w:val="single" w:sz="4" w:space="0" w:color="auto"/>
              <w:bottom w:val="single" w:sz="4" w:space="0" w:color="auto"/>
              <w:right w:val="single" w:sz="4" w:space="0" w:color="auto"/>
            </w:tcBorders>
            <w:vAlign w:val="center"/>
            <w:hideMark/>
          </w:tcPr>
          <w:p w14:paraId="01647832" w14:textId="77777777" w:rsidR="008819EB" w:rsidRPr="003F3A1E" w:rsidRDefault="008819EB" w:rsidP="0039245F">
            <w:pPr>
              <w:pStyle w:val="a5"/>
              <w:keepNext w:val="0"/>
              <w:widowControl/>
              <w:spacing w:line="240" w:lineRule="auto" w:before="40" w:after="40"/>
              <w:ind w:left="0" w:right="0" w:firstLine="0"/>
              <w:rPr>
                <w:rFonts w:asciiTheme="majorBidi" w:hAnsiTheme="majorBidi" w:cstheme="majorBidi"/>
                <w:sz w:val="28"/>
                <w:szCs w:val="28"/>
                <w:lang w:eastAsia="en-US"/>
              </w:rPr>
            </w:pPr>
            <w:r w:rsidRPr="003F3A1E">
              <w:rPr>
                <w:rFonts w:asciiTheme="majorBidi" w:hAnsiTheme="majorBidi" w:cstheme="majorBidi" w:ascii="Times New Roman" w:hAnsi="Times New Roman"/>
                <w:color w:val="000000"/>
                <w:sz w:val="24"/>
                <w:szCs w:val="28"/>
                <w:lang w:eastAsia="en-US"/>
              </w:rPr>
              <w:t>№ ТП</w:t>
            </w:r>
          </w:p>
        </w:tc>
        <w:tc>
          <w:tcPr>
            <w:tcW w:w="2169" w:type="pct"/>
            <w:tcBorders>
              <w:top w:val="single" w:sz="4" w:space="0" w:color="auto"/>
              <w:left w:val="single" w:sz="4" w:space="0" w:color="auto"/>
              <w:bottom w:val="single" w:sz="4" w:space="0" w:color="auto"/>
              <w:right w:val="single" w:sz="4" w:space="0" w:color="auto"/>
            </w:tcBorders>
            <w:vAlign w:val="center"/>
            <w:hideMark/>
          </w:tcPr>
          <w:p w14:paraId="0663B5CA" w14:textId="71D647AD" w:rsidR="008819EB" w:rsidRPr="003F3A1E" w:rsidRDefault="008819EB" w:rsidP="0039245F">
            <w:pPr>
              <w:pStyle w:val="a5"/>
              <w:keepNext w:val="0"/>
              <w:widowControl/>
              <w:spacing w:line="240" w:lineRule="auto" w:before="40" w:after="40"/>
              <w:ind w:left="0" w:right="0" w:firstLine="0"/>
              <w:jc w:val="center"/>
              <w:rPr>
                <w:rFonts w:asciiTheme="majorBidi" w:hAnsiTheme="majorBidi" w:cstheme="majorBidi"/>
                <w:sz w:val="28"/>
                <w:szCs w:val="28"/>
                <w:lang w:eastAsia="en-US"/>
              </w:rPr>
            </w:pPr>
            <w:r w:rsidRPr="003F3A1E">
              <w:rPr>
                <w:rFonts w:asciiTheme="majorBidi" w:hAnsiTheme="majorBidi" w:cstheme="majorBidi" w:ascii="Times New Roman" w:hAnsi="Times New Roman"/>
                <w:color w:val="000000"/>
                <w:sz w:val="24"/>
                <w:szCs w:val="28"/>
                <w:lang w:eastAsia="en-US"/>
              </w:rPr>
              <w:t xml:space="preserve">Расчетная мощность, </w:t>
            </w:r>
            <w:r w:rsidR="00226F95">
              <w:rPr>
                <w:rFonts w:asciiTheme="majorBidi" w:hAnsiTheme="majorBidi" w:cstheme="majorBidi" w:ascii="Times New Roman" w:hAnsi="Times New Roman"/>
                <w:color w:val="000000"/>
                <w:sz w:val="24"/>
                <w:szCs w:val="28"/>
                <w:lang w:eastAsia="en-US"/>
              </w:rPr>
              <w:t>кВ∙А</w:t>
            </w:r>
          </w:p>
        </w:tc>
        <w:tc>
          <w:tcPr>
            <w:tcW w:w="2213" w:type="pct"/>
            <w:tcBorders>
              <w:top w:val="single" w:sz="4" w:space="0" w:color="auto"/>
              <w:left w:val="single" w:sz="4" w:space="0" w:color="auto"/>
              <w:bottom w:val="single" w:sz="4" w:space="0" w:color="auto"/>
              <w:right w:val="single" w:sz="4" w:space="0" w:color="auto"/>
            </w:tcBorders>
            <w:vAlign w:val="center"/>
            <w:hideMark/>
          </w:tcPr>
          <w:p w14:paraId="3A41C385" w14:textId="77777777" w:rsidR="008819EB" w:rsidRPr="003F3A1E" w:rsidRDefault="008819EB" w:rsidP="0039245F">
            <w:pPr>
              <w:pStyle w:val="a5"/>
              <w:keepNext w:val="0"/>
              <w:widowControl/>
              <w:spacing w:line="240" w:lineRule="auto" w:before="40" w:after="40"/>
              <w:ind w:left="0" w:right="0" w:firstLine="0"/>
              <w:jc w:val="center"/>
              <w:rPr>
                <w:rFonts w:asciiTheme="majorBidi" w:hAnsiTheme="majorBidi" w:cstheme="majorBidi"/>
                <w:sz w:val="28"/>
                <w:szCs w:val="28"/>
                <w:lang w:eastAsia="en-US"/>
              </w:rPr>
            </w:pPr>
            <w:r w:rsidRPr="003F3A1E">
              <w:rPr>
                <w:rFonts w:asciiTheme="majorBidi" w:hAnsiTheme="majorBidi" w:cstheme="majorBidi" w:ascii="Times New Roman" w:hAnsi="Times New Roman"/>
                <w:color w:val="000000"/>
                <w:sz w:val="24"/>
                <w:szCs w:val="28"/>
                <w:lang w:eastAsia="en-US"/>
              </w:rPr>
              <w:t>Коэффициент загрузки ТП</w:t>
            </w:r>
          </w:p>
        </w:tc>
      </w:tr>
      <w:tr w:rsidR="008819EB" w:rsidRPr="003F3A1E" w14:paraId="3F07E6F2" w14:textId="77777777">
        <w:tc>
          <w:tcPr>
            <w:tcW w:w="618" w:type="pct"/>
            <w:tcBorders>
              <w:top w:val="single" w:sz="4" w:space="0" w:color="auto"/>
              <w:left w:val="single" w:sz="4" w:space="0" w:color="auto"/>
              <w:bottom w:val="single" w:sz="4" w:space="0" w:color="auto"/>
              <w:right w:val="single" w:sz="4" w:space="0" w:color="auto"/>
            </w:tcBorders>
            <w:vAlign w:val="center"/>
            <w:hideMark/>
          </w:tcPr>
          <w:p w14:paraId="19A8CDC0" w14:textId="77777777" w:rsidR="008819EB" w:rsidRPr="003F3A1E" w:rsidRDefault="008819EB" w:rsidP="0039245F">
            <w:pPr>
              <w:pStyle w:val="a5"/>
              <w:keepNext w:val="0"/>
              <w:widowControl/>
              <w:spacing w:line="240" w:lineRule="auto" w:before="40" w:after="40"/>
              <w:ind w:left="0" w:right="0" w:firstLine="0"/>
              <w:jc w:val="center"/>
              <w:rPr>
                <w:rFonts w:asciiTheme="majorBidi" w:hAnsiTheme="majorBidi" w:cstheme="majorBidi"/>
                <w:sz w:val="28"/>
                <w:szCs w:val="28"/>
                <w:lang w:eastAsia="en-US"/>
              </w:rPr>
            </w:pPr>
            <w:r w:rsidRPr="003F3A1E">
              <w:rPr>
                <w:rFonts w:asciiTheme="majorBidi" w:hAnsiTheme="majorBidi" w:cstheme="majorBidi" w:ascii="Times New Roman" w:hAnsi="Times New Roman"/>
                <w:color w:val="000000"/>
                <w:sz w:val="24"/>
                <w:szCs w:val="28"/>
                <w:lang w:eastAsia="en-US"/>
              </w:rPr>
              <w:t>1</w:t>
            </w:r>
          </w:p>
        </w:tc>
        <w:tc>
          <w:tcPr>
            <w:tcW w:w="2169" w:type="pct"/>
            <w:tcBorders>
              <w:top w:val="single" w:sz="4" w:space="0" w:color="auto"/>
              <w:left w:val="single" w:sz="4" w:space="0" w:color="auto"/>
              <w:bottom w:val="single" w:sz="4" w:space="0" w:color="auto"/>
              <w:right w:val="single" w:sz="4" w:space="0" w:color="auto"/>
            </w:tcBorders>
            <w:vAlign w:val="center"/>
            <w:hideMark/>
          </w:tcPr>
          <w:p w14:paraId="7BEA0268" w14:textId="77777777" w:rsidR="008819EB" w:rsidRPr="003F3A1E" w:rsidRDefault="00F961AB" w:rsidP="0039245F">
            <w:pPr>
              <w:pStyle w:val="a5"/>
              <w:keepNext w:val="0"/>
              <w:widowControl/>
              <w:spacing w:line="240" w:lineRule="auto" w:before="40" w:after="40"/>
              <w:ind w:left="0" w:right="0" w:firstLine="0"/>
              <w:jc w:val="center"/>
              <w:rPr>
                <w:rFonts w:asciiTheme="majorBidi" w:hAnsiTheme="majorBidi" w:cstheme="majorBidi"/>
                <w:sz w:val="28"/>
                <w:szCs w:val="28"/>
                <w:lang w:eastAsia="en-US"/>
              </w:rPr>
            </w:pPr>
            <w:r w:rsidRPr="003F3A1E">
              <w:rPr>
                <w:rFonts w:asciiTheme="majorBidi" w:hAnsiTheme="majorBidi" w:cstheme="majorBidi" w:ascii="Times New Roman" w:hAnsi="Times New Roman"/>
                <w:color w:val="000000"/>
                <w:sz w:val="24"/>
                <w:szCs w:val="28"/>
                <w:lang w:eastAsia="en-US"/>
              </w:rPr>
              <w:t>595,4</w:t>
            </w:r>
          </w:p>
        </w:tc>
        <w:tc>
          <w:tcPr>
            <w:tcW w:w="2213" w:type="pct"/>
            <w:tcBorders>
              <w:top w:val="single" w:sz="4" w:space="0" w:color="auto"/>
              <w:left w:val="single" w:sz="4" w:space="0" w:color="auto"/>
              <w:bottom w:val="single" w:sz="4" w:space="0" w:color="auto"/>
              <w:right w:val="single" w:sz="4" w:space="0" w:color="auto"/>
            </w:tcBorders>
            <w:vAlign w:val="center"/>
            <w:hideMark/>
          </w:tcPr>
          <w:p w14:paraId="5B6B50CE" w14:textId="77777777" w:rsidR="008819EB" w:rsidRPr="003F3A1E" w:rsidRDefault="008819EB" w:rsidP="0039245F">
            <w:pPr>
              <w:pStyle w:val="a5"/>
              <w:keepNext w:val="0"/>
              <w:widowControl/>
              <w:spacing w:line="240" w:lineRule="auto" w:before="40" w:after="40"/>
              <w:ind w:left="0" w:right="0" w:firstLine="0"/>
              <w:jc w:val="center"/>
              <w:rPr>
                <w:rFonts w:asciiTheme="majorBidi" w:hAnsiTheme="majorBidi" w:cstheme="majorBidi"/>
                <w:sz w:val="28"/>
                <w:szCs w:val="28"/>
                <w:lang w:eastAsia="en-US"/>
              </w:rPr>
            </w:pPr>
            <w:r w:rsidRPr="003F3A1E">
              <w:rPr>
                <w:rFonts w:asciiTheme="majorBidi" w:hAnsiTheme="majorBidi" w:cstheme="majorBidi" w:ascii="Times New Roman" w:hAnsi="Times New Roman"/>
                <w:color w:val="000000"/>
                <w:sz w:val="24"/>
                <w:szCs w:val="28"/>
                <w:lang w:eastAsia="en-US"/>
              </w:rPr>
              <w:t>0,</w:t>
            </w:r>
            <w:r w:rsidR="00F961AB" w:rsidRPr="003F3A1E">
              <w:rPr>
                <w:rFonts w:asciiTheme="majorBidi" w:hAnsiTheme="majorBidi" w:cstheme="majorBidi" w:ascii="Times New Roman" w:hAnsi="Times New Roman"/>
                <w:color w:val="000000"/>
                <w:sz w:val="24"/>
                <w:szCs w:val="28"/>
                <w:lang w:eastAsia="en-US"/>
              </w:rPr>
              <w:t>47</w:t>
            </w:r>
          </w:p>
        </w:tc>
      </w:tr>
      <w:tr w:rsidR="008819EB" w:rsidRPr="003F3A1E" w14:paraId="5160A002" w14:textId="77777777">
        <w:tc>
          <w:tcPr>
            <w:tcW w:w="618" w:type="pct"/>
            <w:tcBorders>
              <w:top w:val="single" w:sz="4" w:space="0" w:color="auto"/>
              <w:left w:val="single" w:sz="4" w:space="0" w:color="auto"/>
              <w:bottom w:val="single" w:sz="4" w:space="0" w:color="auto"/>
              <w:right w:val="single" w:sz="4" w:space="0" w:color="auto"/>
            </w:tcBorders>
            <w:vAlign w:val="center"/>
            <w:hideMark/>
          </w:tcPr>
          <w:p w14:paraId="2D33B246" w14:textId="77777777" w:rsidR="008819EB" w:rsidRPr="003F3A1E" w:rsidRDefault="008819EB" w:rsidP="0039245F">
            <w:pPr>
              <w:pStyle w:val="a5"/>
              <w:keepNext w:val="0"/>
              <w:widowControl/>
              <w:spacing w:line="240" w:lineRule="auto" w:before="40" w:after="40"/>
              <w:ind w:left="0" w:right="0" w:firstLine="0"/>
              <w:jc w:val="center"/>
              <w:rPr>
                <w:rFonts w:asciiTheme="majorBidi" w:hAnsiTheme="majorBidi" w:cstheme="majorBidi"/>
                <w:sz w:val="28"/>
                <w:szCs w:val="28"/>
                <w:lang w:eastAsia="en-US"/>
              </w:rPr>
            </w:pPr>
            <w:r w:rsidRPr="003F3A1E">
              <w:rPr>
                <w:rFonts w:asciiTheme="majorBidi" w:hAnsiTheme="majorBidi" w:cstheme="majorBidi" w:ascii="Times New Roman" w:hAnsi="Times New Roman"/>
                <w:color w:val="000000"/>
                <w:sz w:val="24"/>
                <w:szCs w:val="28"/>
                <w:lang w:eastAsia="en-US"/>
              </w:rPr>
              <w:t>2</w:t>
            </w:r>
          </w:p>
        </w:tc>
        <w:tc>
          <w:tcPr>
            <w:tcW w:w="2169" w:type="pct"/>
            <w:tcBorders>
              <w:top w:val="single" w:sz="4" w:space="0" w:color="auto"/>
              <w:left w:val="single" w:sz="4" w:space="0" w:color="auto"/>
              <w:bottom w:val="single" w:sz="4" w:space="0" w:color="auto"/>
              <w:right w:val="single" w:sz="4" w:space="0" w:color="auto"/>
            </w:tcBorders>
            <w:vAlign w:val="center"/>
            <w:hideMark/>
          </w:tcPr>
          <w:p w14:paraId="334AF189" w14:textId="77777777" w:rsidR="008819EB" w:rsidRPr="003F3A1E" w:rsidRDefault="003A3D22" w:rsidP="0039245F">
            <w:pPr>
              <w:pStyle w:val="a5"/>
              <w:keepNext w:val="0"/>
              <w:widowControl/>
              <w:spacing w:line="240" w:lineRule="auto" w:before="40" w:after="40"/>
              <w:ind w:left="0" w:right="0" w:firstLine="0"/>
              <w:jc w:val="center"/>
              <w:rPr>
                <w:rFonts w:asciiTheme="majorBidi" w:hAnsiTheme="majorBidi" w:cstheme="majorBidi"/>
                <w:sz w:val="28"/>
                <w:szCs w:val="28"/>
                <w:lang w:eastAsia="en-US"/>
              </w:rPr>
            </w:pPr>
            <w:r w:rsidRPr="003F3A1E">
              <w:rPr>
                <w:rFonts w:asciiTheme="majorBidi" w:hAnsiTheme="majorBidi" w:cstheme="majorBidi" w:ascii="Times New Roman" w:hAnsi="Times New Roman"/>
                <w:color w:val="000000"/>
                <w:sz w:val="24"/>
                <w:szCs w:val="28"/>
                <w:lang w:eastAsia="en-US"/>
              </w:rPr>
              <w:t>884,7</w:t>
            </w:r>
          </w:p>
        </w:tc>
        <w:tc>
          <w:tcPr>
            <w:tcW w:w="2213" w:type="pct"/>
            <w:tcBorders>
              <w:top w:val="single" w:sz="4" w:space="0" w:color="auto"/>
              <w:left w:val="single" w:sz="4" w:space="0" w:color="auto"/>
              <w:bottom w:val="single" w:sz="4" w:space="0" w:color="auto"/>
              <w:right w:val="single" w:sz="4" w:space="0" w:color="auto"/>
            </w:tcBorders>
            <w:vAlign w:val="center"/>
            <w:hideMark/>
          </w:tcPr>
          <w:p w14:paraId="5D20E0E5" w14:textId="77777777" w:rsidR="008819EB" w:rsidRPr="003F3A1E" w:rsidRDefault="008819EB" w:rsidP="0039245F">
            <w:pPr>
              <w:pStyle w:val="a5"/>
              <w:keepNext w:val="0"/>
              <w:widowControl/>
              <w:spacing w:line="240" w:lineRule="auto" w:before="40" w:after="40"/>
              <w:ind w:left="0" w:right="0" w:firstLine="0"/>
              <w:jc w:val="center"/>
              <w:rPr>
                <w:rFonts w:asciiTheme="majorBidi" w:hAnsiTheme="majorBidi" w:cstheme="majorBidi"/>
                <w:sz w:val="28"/>
                <w:szCs w:val="28"/>
                <w:lang w:eastAsia="en-US"/>
              </w:rPr>
            </w:pPr>
            <w:r w:rsidRPr="003F3A1E">
              <w:rPr>
                <w:rFonts w:asciiTheme="majorBidi" w:hAnsiTheme="majorBidi" w:cstheme="majorBidi" w:ascii="Times New Roman" w:hAnsi="Times New Roman"/>
                <w:color w:val="000000"/>
                <w:sz w:val="24"/>
                <w:szCs w:val="28"/>
                <w:lang w:eastAsia="en-US"/>
              </w:rPr>
              <w:t>0,</w:t>
            </w:r>
            <w:r w:rsidR="003A3D22" w:rsidRPr="003F3A1E">
              <w:rPr>
                <w:rFonts w:asciiTheme="majorBidi" w:hAnsiTheme="majorBidi" w:cstheme="majorBidi" w:ascii="Times New Roman" w:hAnsi="Times New Roman"/>
                <w:color w:val="000000"/>
                <w:sz w:val="24"/>
                <w:szCs w:val="28"/>
                <w:lang w:eastAsia="en-US"/>
              </w:rPr>
              <w:t>7</w:t>
            </w:r>
          </w:p>
        </w:tc>
      </w:tr>
    </w:tbl>
    <w:p w14:paraId="02E75F5F" w14:textId="77777777" w:rsidR="008819EB" w:rsidRPr="003F3A1E" w:rsidRDefault="008819EB" w:rsidP="0039245F">
      <w:pPr>
        <w:pStyle w:val="a3"/>
        <w:spacing w:line="240" w:lineRule="auto" w:before="0" w:after="0"/>
        <w:ind w:firstLine="567"/>
        <w:rPr>
          <w:rFonts w:asciiTheme="majorBidi" w:hAnsiTheme="majorBidi" w:cstheme="majorBidi"/>
          <w:szCs w:val="28"/>
        </w:rPr>
      </w:pPr>
    </w:p>
    <w:p w14:paraId="01426F8B" w14:textId="77777777" w:rsidR="008819EB" w:rsidRPr="003F3A1E" w:rsidRDefault="008819EB" w:rsidP="005A6DE9">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Расчет центров нагрузок групп потребителей проводиться с учетом следующих условий:</w:t>
      </w:r>
    </w:p>
    <w:p w14:paraId="6CBDEB88" w14:textId="77777777" w:rsidR="008819EB" w:rsidRPr="003F3A1E" w:rsidRDefault="008819EB" w:rsidP="0039245F">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 за начало координат принимается левый нижний угол границы микрорайона;</w:t>
      </w:r>
    </w:p>
    <w:p w14:paraId="4D01AE8B" w14:textId="77777777" w:rsidR="008819EB" w:rsidRPr="003F3A1E" w:rsidRDefault="008819EB" w:rsidP="0039245F">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 в связи с разнообразной формой жилых и общественных зданий, расстояние от начала координат выбирается до предполагаемого геометрического центра каждого здания.</w:t>
      </w:r>
    </w:p>
    <w:p w14:paraId="5491F81E" w14:textId="77777777" w:rsidR="008819EB" w:rsidRPr="003F3A1E" w:rsidRDefault="008819EB" w:rsidP="0039245F">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Центр электрических нагрузок проектируемого района определяется по формулам</w:t>
      </w:r>
    </w:p>
    <w:p w14:paraId="7EE866C5" w14:textId="1466A8CE" w:rsidR="008819EB" w:rsidRPr="003F3A1E" w:rsidRDefault="0039245F" w:rsidP="0039245F">
      <w:pPr>
        <w:keepNext w:val="0"/>
        <w:widowControl/>
        <w:tabs>
          <w:tab w:pos="4677" w:val="center"/>
          <w:tab w:pos="9355" w:val="right"/>
        </w:tabs>
        <w:spacing w:line="360" w:lineRule="auto" w:before="120" w:after="120"/>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position w:val="-38"/>
          <w:sz w:val="28"/>
          <w:szCs w:val="28"/>
        </w:rPr>
        <w:object w:dxaOrig="3900" w:dyaOrig="880" w14:anchorId="4BA182AA">
          <v:shape id="_x0000_i1079" type="#_x0000_t75" style="width:194.4pt;height:43.8pt" o:ole="" fillcolor="window">
            <v:imagedata r:id="rId124" o:title=""/>
          </v:shape>
          <o:OLEObject Type="Embed" ProgID="Equation.3" ShapeID="_x0000_i1079" DrawAspect="Content" ObjectID="_1837638811" r:id="rId125"/>
        </w:object>
      </w:r>
      <w:r w:rsidR="008819EB" w:rsidRPr="003F3A1E">
        <w:rPr>
          <w:rFonts w:asciiTheme="majorBidi" w:hAnsiTheme="majorBidi" w:cstheme="majorBidi" w:ascii="Times New Roman" w:hAnsi="Times New Roman"/>
          <w:sz w:val="28"/>
          <w:szCs w:val="28"/>
        </w:rPr>
        <w:tab/>
      </w:r>
      <w:r w:rsidR="008819EB" w:rsidRPr="003F3A1E">
        <w:rPr>
          <w:rFonts w:asciiTheme="majorBidi" w:hAnsiTheme="majorBidi" w:cstheme="majorBidi" w:ascii="Times New Roman" w:hAnsi="Times New Roman"/>
          <w:sz w:val="28"/>
          <w:szCs w:val="28"/>
        </w:rPr>
        <w:tab/>
      </w:r>
      <w:r w:rsidR="008819EB" w:rsidRPr="003F3A1E">
        <w:rPr>
          <w:rFonts w:asciiTheme="majorBidi" w:hAnsiTheme="majorBidi" w:cstheme="majorBidi" w:ascii="Times New Roman" w:hAnsi="Times New Roman"/>
          <w:sz w:val="28"/>
          <w:szCs w:val="28"/>
        </w:rPr>
        <w:tab/>
      </w:r>
      <w:r w:rsidR="007C7299">
        <w:rPr>
          <w:rFonts w:asciiTheme="majorBidi" w:hAnsiTheme="majorBidi" w:cstheme="majorBidi" w:ascii="Times New Roman" w:hAnsi="Times New Roman"/>
          <w:sz w:val="28"/>
          <w:szCs w:val="28"/>
        </w:rPr>
        <w:t xml:space="preserve"> </w:t>
      </w:r>
      <w:r w:rsidR="008819EB" w:rsidRPr="003F3A1E">
        <w:rPr>
          <w:rFonts w:asciiTheme="majorBidi" w:hAnsiTheme="majorBidi" w:cstheme="majorBidi" w:ascii="Times New Roman" w:hAnsi="Times New Roman"/>
          <w:sz w:val="28"/>
          <w:szCs w:val="28"/>
        </w:rPr>
        <w:t>(3.8)</w:t>
      </w:r>
    </w:p>
    <w:p w14:paraId="34BB8589" w14:textId="77777777" w:rsidR="008819EB" w:rsidRPr="003F3A1E" w:rsidRDefault="008819EB" w:rsidP="0039245F">
      <w:pPr>
        <w:pStyle w:val="a7"/>
        <w:keepNext w:val="0"/>
        <w:widowControl/>
        <w:spacing w:line="360" w:lineRule="auto" w:before="0" w:after="0"/>
        <w:ind w:left="0" w:right="0" w:firstLine="0"/>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где </w:t>
      </w:r>
      <w:r w:rsidRPr="003F3A1E">
        <w:rPr>
          <w:rFonts w:asciiTheme="majorBidi" w:hAnsiTheme="majorBidi" w:cstheme="majorBidi" w:ascii="Times New Roman" w:hAnsi="Times New Roman"/>
          <w:color w:val="000000"/>
          <w:position w:val="-16"/>
          <w:szCs w:val="28"/>
        </w:rPr>
        <w:object w:dxaOrig="435" w:dyaOrig="450" w14:anchorId="0E1EA068">
          <v:shape id="_x0000_i1080" type="#_x0000_t75" style="width:21.6pt;height:22.8pt" o:ole="" fillcolor="window">
            <v:imagedata r:id="rId126" o:title=""/>
          </v:shape>
          <o:OLEObject Type="Embed" ProgID="Equation.3" ShapeID="_x0000_i1080" DrawAspect="Content" ObjectID="_1837638812" r:id="rId127"/>
        </w:object>
      </w:r>
      <w:r w:rsidRPr="003F3A1E">
        <w:rPr>
          <w:rFonts w:asciiTheme="majorBidi" w:hAnsiTheme="majorBidi" w:cstheme="majorBidi" w:ascii="Times New Roman" w:hAnsi="Times New Roman"/>
          <w:color w:val="000000"/>
          <w:szCs w:val="28"/>
        </w:rPr>
        <w:t xml:space="preserve">, </w:t>
      </w:r>
      <w:r w:rsidRPr="003F3A1E">
        <w:rPr>
          <w:rFonts w:asciiTheme="majorBidi" w:hAnsiTheme="majorBidi" w:cstheme="majorBidi" w:ascii="Times New Roman" w:hAnsi="Times New Roman"/>
          <w:color w:val="000000"/>
          <w:position w:val="-16"/>
          <w:szCs w:val="28"/>
        </w:rPr>
        <w:object w:dxaOrig="435" w:dyaOrig="450" w14:anchorId="47FC77CB">
          <v:shape id="_x0000_i1081" type="#_x0000_t75" style="width:21.6pt;height:22.8pt" o:ole="" fillcolor="window">
            <v:imagedata r:id="rId128" o:title=""/>
          </v:shape>
          <o:OLEObject Type="Embed" ProgID="Equation.3" ShapeID="_x0000_i1081" DrawAspect="Content" ObjectID="_1837638813" r:id="rId129"/>
        </w:object>
      </w:r>
      <w:r w:rsidRPr="003F3A1E">
        <w:rPr>
          <w:rFonts w:asciiTheme="majorBidi" w:hAnsiTheme="majorBidi" w:cstheme="majorBidi" w:ascii="Times New Roman" w:hAnsi="Times New Roman"/>
          <w:color w:val="000000"/>
          <w:szCs w:val="28"/>
        </w:rPr>
        <w:t xml:space="preserve">- координаты центра электрических нагрузок; </w:t>
      </w:r>
    </w:p>
    <w:p w14:paraId="18FE96E3" w14:textId="77777777" w:rsidR="008819EB" w:rsidRPr="003F3A1E" w:rsidRDefault="008819EB" w:rsidP="0039245F">
      <w:pPr>
        <w:pStyle w:val="a7"/>
        <w:keepNext w:val="0"/>
        <w:widowControl/>
        <w:spacing w:line="360" w:lineRule="auto" w:before="0" w:after="0"/>
        <w:ind w:left="0" w:right="0" w:firstLine="709"/>
        <w:contextualSpacing/>
        <w:jc w:val="both"/>
        <w:rPr>
          <w:rFonts w:asciiTheme="majorBidi" w:hAnsiTheme="majorBidi" w:cstheme="majorBidi"/>
          <w:szCs w:val="28"/>
        </w:rPr>
      </w:pPr>
      <w:r w:rsidRPr="003F3A1E">
        <w:rPr>
          <w:rFonts w:asciiTheme="majorBidi" w:hAnsiTheme="majorBidi" w:cstheme="majorBidi" w:ascii="Times New Roman" w:hAnsi="Times New Roman"/>
          <w:color w:val="000000"/>
          <w:position w:val="-18"/>
          <w:szCs w:val="28"/>
        </w:rPr>
        <w:object w:dxaOrig="525" w:dyaOrig="495" w14:anchorId="3B8C818F">
          <v:shape id="_x0000_i1082" type="#_x0000_t75" style="width:26.4pt;height:24.6pt" o:ole="" fillcolor="window">
            <v:imagedata r:id="rId130" o:title=""/>
          </v:shape>
          <o:OLEObject Type="Embed" ProgID="Equation.3" ShapeID="_x0000_i1082" DrawAspect="Content" ObjectID="_1837638814" r:id="rId131"/>
        </w:object>
      </w:r>
      <w:r w:rsidRPr="003F3A1E">
        <w:rPr>
          <w:rFonts w:asciiTheme="majorBidi" w:hAnsiTheme="majorBidi" w:cstheme="majorBidi" w:ascii="Times New Roman" w:hAnsi="Times New Roman"/>
          <w:color w:val="000000"/>
          <w:szCs w:val="28"/>
        </w:rPr>
        <w:t xml:space="preserve">— расчетная нагрузки </w:t>
      </w:r>
      <w:r w:rsidRPr="003F3A1E">
        <w:rPr>
          <w:rFonts w:asciiTheme="majorBidi" w:hAnsiTheme="majorBidi" w:cstheme="majorBidi" w:ascii="Times New Roman" w:hAnsi="Times New Roman"/>
          <w:i/>
          <w:color w:val="000000"/>
          <w:szCs w:val="28"/>
        </w:rPr>
        <w:t>i</w:t>
      </w:r>
      <w:r w:rsidRPr="003F3A1E">
        <w:rPr>
          <w:rFonts w:asciiTheme="majorBidi" w:hAnsiTheme="majorBidi" w:cstheme="majorBidi" w:ascii="Times New Roman" w:hAnsi="Times New Roman"/>
          <w:color w:val="000000"/>
          <w:szCs w:val="28"/>
        </w:rPr>
        <w:t xml:space="preserve">-го потребителя; </w:t>
      </w:r>
    </w:p>
    <w:p w14:paraId="79EF4C31" w14:textId="4C0804F3" w:rsidR="008819EB" w:rsidRPr="003F3A1E" w:rsidRDefault="008819EB" w:rsidP="0039245F">
      <w:pPr>
        <w:pStyle w:val="a7"/>
        <w:keepNext w:val="0"/>
        <w:widowControl/>
        <w:spacing w:line="360" w:lineRule="auto" w:before="0" w:after="0"/>
        <w:ind w:left="0" w:right="0" w:firstLine="709"/>
        <w:contextualSpacing/>
        <w:jc w:val="both"/>
        <w:rPr>
          <w:rFonts w:asciiTheme="majorBidi" w:hAnsiTheme="majorBidi" w:cstheme="majorBidi"/>
          <w:szCs w:val="28"/>
        </w:rPr>
      </w:pPr>
      <w:r w:rsidRPr="003F3A1E">
        <w:rPr>
          <w:rFonts w:asciiTheme="majorBidi" w:hAnsiTheme="majorBidi" w:cstheme="majorBidi" w:ascii="Times New Roman" w:hAnsi="Times New Roman"/>
          <w:color w:val="000000"/>
          <w:position w:val="-12"/>
          <w:szCs w:val="28"/>
        </w:rPr>
        <w:object w:dxaOrig="330" w:dyaOrig="435" w14:anchorId="18532A7C">
          <v:shape id="_x0000_i1083" type="#_x0000_t75" style="width:16.8pt;height:21.6pt" o:ole="" fillcolor="window">
            <v:imagedata r:id="rId132" o:title=""/>
          </v:shape>
          <o:OLEObject Type="Embed" ProgID="Equation.3" ShapeID="_x0000_i1083" DrawAspect="Content" ObjectID="_1837638815" r:id="rId133"/>
        </w:object>
      </w:r>
      <w:r w:rsidRPr="003F3A1E">
        <w:rPr>
          <w:rFonts w:asciiTheme="majorBidi" w:hAnsiTheme="majorBidi" w:cstheme="majorBidi" w:ascii="Times New Roman" w:hAnsi="Times New Roman"/>
          <w:color w:val="000000"/>
          <w:szCs w:val="28"/>
        </w:rPr>
        <w:t xml:space="preserve">, </w:t>
      </w:r>
      <w:r w:rsidRPr="003F3A1E">
        <w:rPr>
          <w:rFonts w:asciiTheme="majorBidi" w:hAnsiTheme="majorBidi" w:cstheme="majorBidi" w:ascii="Times New Roman" w:hAnsi="Times New Roman"/>
          <w:color w:val="000000"/>
          <w:position w:val="-12"/>
          <w:szCs w:val="28"/>
        </w:rPr>
        <w:object w:dxaOrig="285" w:dyaOrig="435" w14:anchorId="4991A13A">
          <v:shape id="_x0000_i1084" type="#_x0000_t75" style="width:14.4pt;height:21.6pt" o:ole="" fillcolor="window">
            <v:imagedata r:id="rId134" o:title=""/>
          </v:shape>
          <o:OLEObject Type="Embed" ProgID="Equation.3" ShapeID="_x0000_i1084" DrawAspect="Content" ObjectID="_1837638816" r:id="rId135"/>
        </w:object>
      </w:r>
      <w:r w:rsidRPr="003F3A1E">
        <w:rPr>
          <w:rFonts w:asciiTheme="majorBidi" w:hAnsiTheme="majorBidi" w:cstheme="majorBidi" w:ascii="Times New Roman" w:hAnsi="Times New Roman"/>
          <w:color w:val="000000"/>
          <w:szCs w:val="28"/>
        </w:rPr>
        <w:t>- координаты центра нагрузок</w:t>
      </w:r>
      <w:r w:rsidR="007C7299">
        <w:rPr>
          <w:rFonts w:asciiTheme="majorBidi" w:hAnsiTheme="majorBidi" w:cstheme="majorBidi" w:ascii="Times New Roman" w:hAnsi="Times New Roman"/>
          <w:color w:val="000000"/>
          <w:szCs w:val="28"/>
        </w:rPr>
        <w:t xml:space="preserve"> </w:t>
      </w:r>
      <w:r w:rsidRPr="003F3A1E">
        <w:rPr>
          <w:rFonts w:asciiTheme="majorBidi" w:hAnsiTheme="majorBidi" w:cstheme="majorBidi" w:ascii="Times New Roman" w:hAnsi="Times New Roman"/>
          <w:i/>
          <w:color w:val="000000"/>
          <w:szCs w:val="28"/>
        </w:rPr>
        <w:t>i</w:t>
      </w:r>
      <w:r w:rsidRPr="003F3A1E">
        <w:rPr>
          <w:rFonts w:asciiTheme="majorBidi" w:hAnsiTheme="majorBidi" w:cstheme="majorBidi" w:ascii="Times New Roman" w:hAnsi="Times New Roman"/>
          <w:color w:val="000000"/>
          <w:szCs w:val="28"/>
        </w:rPr>
        <w:t>-го</w:t>
      </w:r>
      <w:r w:rsidR="007C7299">
        <w:rPr>
          <w:rFonts w:asciiTheme="majorBidi" w:hAnsiTheme="majorBidi" w:cstheme="majorBidi" w:ascii="Times New Roman" w:hAnsi="Times New Roman"/>
          <w:color w:val="000000"/>
          <w:szCs w:val="28"/>
        </w:rPr>
        <w:t xml:space="preserve"> </w:t>
      </w:r>
      <w:r w:rsidRPr="003F3A1E">
        <w:rPr>
          <w:rFonts w:asciiTheme="majorBidi" w:hAnsiTheme="majorBidi" w:cstheme="majorBidi" w:ascii="Times New Roman" w:hAnsi="Times New Roman"/>
          <w:color w:val="000000"/>
          <w:szCs w:val="28"/>
        </w:rPr>
        <w:t>потребителя.</w:t>
      </w:r>
    </w:p>
    <w:p w14:paraId="6C4AE9CF" w14:textId="77777777" w:rsidR="008819EB" w:rsidRPr="003F3A1E" w:rsidRDefault="005A6DE9" w:rsidP="0039245F">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Расчет</w:t>
      </w:r>
      <w:r w:rsidR="008819EB" w:rsidRPr="003F3A1E">
        <w:rPr>
          <w:rFonts w:asciiTheme="majorBidi" w:hAnsiTheme="majorBidi" w:cstheme="majorBidi" w:ascii="Times New Roman" w:hAnsi="Times New Roman"/>
          <w:color w:val="000000"/>
          <w:szCs w:val="28"/>
        </w:rPr>
        <w:t xml:space="preserve"> координат «центра нагрузок» группы потребителей, обслуживае</w:t>
      </w:r>
      <w:r w:rsidRPr="003F3A1E">
        <w:rPr>
          <w:rFonts w:asciiTheme="majorBidi" w:hAnsiTheme="majorBidi" w:cstheme="majorBidi" w:ascii="Times New Roman" w:hAnsi="Times New Roman"/>
          <w:color w:val="000000"/>
          <w:szCs w:val="28"/>
        </w:rPr>
        <w:t xml:space="preserve">мых ТП1 </w:t>
      </w:r>
    </w:p>
    <w:p w14:paraId="10F8ADB4" w14:textId="77777777" w:rsidR="003A3D22" w:rsidRPr="003F3A1E" w:rsidRDefault="00000000" w:rsidP="0039245F">
      <w:pPr>
        <w:pStyle w:val="a3"/>
        <w:keepNext w:val="0"/>
        <w:widowControl/>
        <w:tabs>
          <w:tab w:pos="4677" w:val="center"/>
          <w:tab w:pos="9355" w:val="right"/>
        </w:tabs>
        <w:spacing w:line="360" w:lineRule="auto" w:before="120" w:after="120"/>
        <w:ind w:left="0" w:right="0" w:firstLine="0"/>
        <w:jc w:val="center"/>
        <w:rPr>
          <w:rFonts w:ascii="Cambria Math" w:hAnsi="Cambria Math" w:cstheme="majorBidi"/>
          <w:szCs w:val="28"/>
          <w:oMath/>
        </w:rPr>
      </w:pPr>
      <m:oMathPara>
        <m:oMathParaPr>
          <m:jc m:val="left"/>
        </m:oMathParaPr>
        <m:oMath>
          <m:sSub>
            <m:sSubPr>
              <m:ctrlPr>
                <w:rPr>
                  <w:rFonts w:ascii="Cambria Math" w:hAnsi="Cambria Math" w:cstheme="majorBidi"/>
                  <w:szCs w:val="28"/>
                </w:rPr>
              </m:ctrlPr>
            </m:sSubPr>
            <m:e>
              <m:r>
                <m:rPr>
                  <m:nor/>
                </m:rPr>
                <w:rPr>
                  <w:rFonts w:asciiTheme="majorBidi" w:hAnsiTheme="majorBidi" w:cstheme="majorBidi"/>
                  <w:iCs/>
                  <w:szCs w:val="28"/>
                </w:rPr>
                <m:t>X</m:t>
              </m:r>
            </m:e>
            <m:sub>
              <m:r>
                <m:rPr>
                  <m:nor/>
                </m:rPr>
                <w:rPr>
                  <w:rFonts w:asciiTheme="majorBidi" w:hAnsiTheme="majorBidi" w:cstheme="majorBidi"/>
                  <w:szCs w:val="28"/>
                </w:rPr>
                <m:t>цтп1</m:t>
              </m:r>
            </m:sub>
          </m:sSub>
          <m:r>
            <m:rPr>
              <m:nor/>
            </m:rPr>
            <w:rPr>
              <w:rFonts w:asciiTheme="majorBidi" w:hAnsiTheme="majorBidi" w:cstheme="majorBidi"/>
              <w:szCs w:val="28"/>
            </w:rPr>
            <m:t>=</m:t>
          </m:r>
          <m:f>
            <m:fPr>
              <m:ctrlPr>
                <w:rPr>
                  <w:rFonts w:ascii="Cambria Math" w:hAnsi="Cambria Math" w:cstheme="majorBidi"/>
                  <w:szCs w:val="28"/>
                </w:rPr>
              </m:ctrlPr>
            </m:fPr>
            <m:num>
              <m:r>
                <m:rPr>
                  <m:nor/>
                </m:rPr>
                <w:rPr>
                  <w:rFonts w:asciiTheme="majorBidi" w:hAnsiTheme="majorBidi" w:cstheme="majorBidi"/>
                  <w:szCs w:val="28"/>
                </w:rPr>
                <m:t>97,2</m:t>
              </m:r>
              <m:r>
                <m:rPr>
                  <m:nor/>
                </m:rPr>
                <w:rPr>
                  <w:rFonts w:ascii="Cambria Math" w:hAnsi="Cambria Math" w:cs="Cambria Math"/>
                  <w:szCs w:val="28"/>
                </w:rPr>
                <m:t>⋅</m:t>
              </m:r>
              <m:r>
                <m:rPr>
                  <m:nor/>
                </m:rPr>
                <w:rPr>
                  <w:rFonts w:asciiTheme="majorBidi" w:hAnsiTheme="majorBidi" w:cstheme="majorBidi"/>
                  <w:szCs w:val="28"/>
                </w:rPr>
                <m:t>515+97,2</m:t>
              </m:r>
              <m:r>
                <m:rPr>
                  <m:nor/>
                </m:rPr>
                <w:rPr>
                  <w:rFonts w:ascii="Cambria Math" w:hAnsi="Cambria Math" w:cs="Cambria Math"/>
                  <w:szCs w:val="28"/>
                </w:rPr>
                <m:t>⋅</m:t>
              </m:r>
              <m:r>
                <m:rPr>
                  <m:nor/>
                </m:rPr>
                <w:rPr>
                  <w:rFonts w:asciiTheme="majorBidi" w:hAnsiTheme="majorBidi" w:cstheme="majorBidi"/>
                  <w:szCs w:val="28"/>
                </w:rPr>
                <m:t>600+97,2</m:t>
              </m:r>
              <m:r>
                <m:rPr>
                  <m:nor/>
                </m:rPr>
                <w:rPr>
                  <w:rFonts w:ascii="Cambria Math" w:hAnsi="Cambria Math" w:cs="Cambria Math"/>
                  <w:szCs w:val="28"/>
                </w:rPr>
                <m:t>⋅</m:t>
              </m:r>
              <m:r>
                <m:rPr>
                  <m:nor/>
                </m:rPr>
                <w:rPr>
                  <w:rFonts w:asciiTheme="majorBidi" w:hAnsiTheme="majorBidi" w:cstheme="majorBidi"/>
                  <w:szCs w:val="28"/>
                </w:rPr>
                <m:t>557+127,6</m:t>
              </m:r>
              <m:r>
                <m:rPr>
                  <m:nor/>
                </m:rPr>
                <w:rPr>
                  <w:rFonts w:ascii="Cambria Math" w:hAnsi="Cambria Math" w:cs="Cambria Math"/>
                  <w:szCs w:val="28"/>
                </w:rPr>
                <m:t>⋅</m:t>
              </m:r>
              <m:r>
                <m:rPr>
                  <m:nor/>
                </m:rPr>
                <w:rPr>
                  <w:rFonts w:asciiTheme="majorBidi" w:hAnsiTheme="majorBidi" w:cstheme="majorBidi"/>
                  <w:szCs w:val="28"/>
                </w:rPr>
                <m:t>640+127,6</m:t>
              </m:r>
              <m:r>
                <m:rPr>
                  <m:nor/>
                </m:rPr>
                <w:rPr>
                  <w:rFonts w:ascii="Cambria Math" w:hAnsi="Cambria Math" w:cs="Cambria Math"/>
                  <w:szCs w:val="28"/>
                </w:rPr>
                <m:t>⋅</m:t>
              </m:r>
              <m:r>
                <m:rPr>
                  <m:nor/>
                </m:rPr>
                <w:rPr>
                  <w:rFonts w:asciiTheme="majorBidi" w:hAnsiTheme="majorBidi" w:cstheme="majorBidi"/>
                  <w:szCs w:val="28"/>
                </w:rPr>
                <m:t>480+75,0</m:t>
              </m:r>
              <m:r>
                <m:rPr>
                  <m:nor/>
                </m:rPr>
                <w:rPr>
                  <w:rFonts w:ascii="Cambria Math" w:hAnsi="Cambria Math" w:cs="Cambria Math"/>
                  <w:szCs w:val="28"/>
                </w:rPr>
                <m:t>⋅</m:t>
              </m:r>
              <m:r>
                <m:rPr>
                  <m:nor/>
                </m:rPr>
                <w:rPr>
                  <w:rFonts w:asciiTheme="majorBidi" w:hAnsiTheme="majorBidi" w:cstheme="majorBidi"/>
                  <w:szCs w:val="28"/>
                </w:rPr>
                <m:t>572</m:t>
              </m:r>
            </m:num>
            <m:den>
              <m:r>
                <m:rPr>
                  <m:nor/>
                </m:rPr>
                <w:rPr>
                  <w:rFonts w:asciiTheme="majorBidi" w:hAnsiTheme="majorBidi" w:cstheme="majorBidi"/>
                  <w:szCs w:val="28"/>
                </w:rPr>
                <m:t>97,2+97,2+97,2+127,6+127,6+75,0</m:t>
              </m:r>
            </m:den>
          </m:f>
          <m:r>
            <m:rPr>
              <m:sty m:val="p"/>
            </m:rPr>
            <w:rPr>
              <w:rFonts w:ascii="Cambria Math" w:hAnsi="Cambria Math" w:cstheme="majorBidi"/>
              <w:szCs w:val="28"/>
            </w:rPr>
            <m:t>=</m:t>
          </m:r>
        </m:oMath>
      </m:oMathPara>
    </w:p>
    <w:p w14:paraId="2F2C7D7A" w14:textId="77777777" w:rsidR="003A3D22" w:rsidRPr="003F3A1E" w:rsidRDefault="003A3D22" w:rsidP="0039245F">
      <w:pPr>
        <w:pStyle w:val="a3"/>
        <w:keepNext w:val="0"/>
        <w:widowControl/>
        <w:tabs>
          <w:tab w:pos="4677" w:val="center"/>
          <w:tab w:pos="9355" w:val="right"/>
        </w:tabs>
        <w:spacing w:line="360" w:lineRule="auto" w:before="120" w:after="120"/>
        <w:ind w:left="0" w:right="0" w:firstLine="0"/>
        <w:jc w:val="center"/>
        <w:rPr>
          <w:rFonts w:asciiTheme="majorBidi" w:hAnsiTheme="majorBidi" w:cstheme="majorBidi"/>
          <w:szCs w:val="28"/>
        </w:rPr>
      </w:pPr>
      <m:oMathPara>
        <m:oMath>
          <m:r>
            <w:rPr>
              <w:rFonts w:ascii="Cambria Math" w:hAnsi="Cambria Math" w:cstheme="majorBidi"/>
              <w:szCs w:val="28"/>
            </w:rPr>
            <m:t>=</m:t>
          </m:r>
          <m:f>
            <m:fPr>
              <m:ctrlPr>
                <w:rPr>
                  <w:rFonts w:ascii="Cambria Math" w:hAnsi="Cambria Math" w:cstheme="majorBidi"/>
                  <w:szCs w:val="28"/>
                </w:rPr>
              </m:ctrlPr>
            </m:fPr>
            <m:num>
              <m:r>
                <w:rPr>
                  <w:rFonts w:ascii="Cambria Math" w:hAnsi="Cambria Math" w:cstheme="majorBidi"/>
                  <w:szCs w:val="28"/>
                </w:rPr>
                <m:t>348330,4</m:t>
              </m:r>
              <m:ctrlPr>
                <w:rPr>
                  <w:rFonts w:ascii="Cambria Math" w:hAnsi="Cambria Math" w:cstheme="majorBidi"/>
                  <w:i/>
                  <w:szCs w:val="28"/>
                </w:rPr>
              </m:ctrlPr>
            </m:num>
            <m:den>
              <m:r>
                <w:rPr>
                  <w:rFonts w:ascii="Cambria Math" w:hAnsi="Cambria Math" w:cstheme="majorBidi"/>
                  <w:szCs w:val="28"/>
                </w:rPr>
                <m:t>621,8</m:t>
              </m:r>
              <m:ctrlPr>
                <w:rPr>
                  <w:rFonts w:ascii="Cambria Math" w:hAnsi="Cambria Math" w:cstheme="majorBidi"/>
                  <w:i/>
                  <w:szCs w:val="28"/>
                </w:rPr>
              </m:ctrlPr>
            </m:den>
          </m:f>
          <m:r>
            <m:rPr>
              <m:sty m:val="p"/>
            </m:rPr>
            <w:rPr>
              <w:rFonts w:ascii="Cambria Math" w:hAnsi="Cambria Math" w:cstheme="majorBidi"/>
              <w:szCs w:val="28"/>
            </w:rPr>
            <m:t>≈</m:t>
          </m:r>
          <m:r>
            <w:rPr>
              <w:rFonts w:ascii="Cambria Math" w:hAnsi="Cambria Math" w:cstheme="majorBidi"/>
              <w:szCs w:val="28"/>
            </w:rPr>
            <m:t>560,0</m:t>
          </m:r>
        </m:oMath>
      </m:oMathPara>
    </w:p>
    <w:p w14:paraId="58D675CE" w14:textId="77777777" w:rsidR="003A3D22" w:rsidRPr="003F3A1E" w:rsidRDefault="00000000" w:rsidP="0039245F">
      <w:pPr>
        <w:pStyle w:val="a3"/>
        <w:keepNext w:val="0"/>
        <w:widowControl/>
        <w:tabs>
          <w:tab w:pos="4677" w:val="center"/>
          <w:tab w:pos="9355" w:val="right"/>
        </w:tabs>
        <w:spacing w:line="360" w:lineRule="auto" w:before="120" w:after="120"/>
        <w:ind w:left="0" w:right="0" w:firstLine="0"/>
        <w:jc w:val="center"/>
        <w:rPr>
          <w:rFonts w:asciiTheme="majorBidi" w:hAnsiTheme="majorBidi" w:cstheme="majorBidi"/>
          <w:szCs w:val="28"/>
        </w:rPr>
      </w:pPr>
      <m:oMathPara>
        <m:oMathParaPr>
          <m:jc m:val="left"/>
        </m:oMathParaPr>
        <m:oMath>
          <m:sSub>
            <m:sSubPr>
              <m:ctrlPr>
                <w:rPr>
                  <w:rFonts w:ascii="Cambria Math" w:hAnsi="Cambria Math" w:cstheme="majorBidi"/>
                  <w:i/>
                  <w:szCs w:val="28"/>
                </w:rPr>
              </m:ctrlPr>
            </m:sSubPr>
            <m:e>
              <m:r>
                <m:rPr>
                  <m:nor/>
                </m:rPr>
                <w:rPr>
                  <w:rFonts w:asciiTheme="majorBidi" w:hAnsiTheme="majorBidi" w:cstheme="majorBidi"/>
                  <w:szCs w:val="28"/>
                </w:rPr>
                <m:t>Y</m:t>
              </m:r>
            </m:e>
            <m:sub>
              <m:r>
                <m:rPr>
                  <m:nor/>
                </m:rPr>
                <w:rPr>
                  <w:rFonts w:asciiTheme="majorBidi" w:hAnsiTheme="majorBidi" w:cstheme="majorBidi"/>
                  <w:szCs w:val="28"/>
                </w:rPr>
                <m:t>цтп1</m:t>
              </m:r>
            </m:sub>
          </m:sSub>
          <m:r>
            <m:rPr>
              <m:nor/>
            </m:rPr>
            <w:rPr>
              <w:rFonts w:asciiTheme="majorBidi" w:hAnsiTheme="majorBidi" w:cstheme="majorBidi"/>
              <w:szCs w:val="28"/>
            </w:rPr>
            <m:t>=</m:t>
          </m:r>
          <m:f>
            <m:fPr>
              <m:ctrlPr>
                <w:rPr>
                  <w:rFonts w:ascii="Cambria Math" w:hAnsi="Cambria Math" w:cstheme="majorBidi"/>
                  <w:szCs w:val="28"/>
                </w:rPr>
              </m:ctrlPr>
            </m:fPr>
            <m:num>
              <m:r>
                <m:rPr>
                  <m:nor/>
                </m:rPr>
                <w:rPr>
                  <w:rFonts w:asciiTheme="majorBidi" w:hAnsiTheme="majorBidi" w:cstheme="majorBidi"/>
                  <w:szCs w:val="28"/>
                </w:rPr>
                <m:t>97,2</m:t>
              </m:r>
              <m:r>
                <m:rPr>
                  <m:nor/>
                </m:rPr>
                <w:rPr>
                  <w:rFonts w:ascii="Cambria Math" w:hAnsi="Cambria Math" w:cs="Cambria Math"/>
                  <w:szCs w:val="28"/>
                </w:rPr>
                <m:t>⋅</m:t>
              </m:r>
              <m:r>
                <m:rPr>
                  <m:nor/>
                </m:rPr>
                <w:rPr>
                  <w:rFonts w:asciiTheme="majorBidi" w:hAnsiTheme="majorBidi" w:cstheme="majorBidi"/>
                  <w:szCs w:val="28"/>
                </w:rPr>
                <m:t>210+97,2</m:t>
              </m:r>
              <m:r>
                <m:rPr>
                  <m:nor/>
                </m:rPr>
                <w:rPr>
                  <w:rFonts w:ascii="Cambria Math" w:hAnsi="Cambria Math" w:cs="Cambria Math"/>
                  <w:szCs w:val="28"/>
                </w:rPr>
                <m:t>⋅</m:t>
              </m:r>
              <m:r>
                <m:rPr>
                  <m:nor/>
                </m:rPr>
                <w:rPr>
                  <w:rFonts w:asciiTheme="majorBidi" w:hAnsiTheme="majorBidi" w:cstheme="majorBidi"/>
                  <w:szCs w:val="28"/>
                </w:rPr>
                <m:t>210+97,2</m:t>
              </m:r>
              <m:r>
                <m:rPr>
                  <m:nor/>
                </m:rPr>
                <w:rPr>
                  <w:rFonts w:ascii="Cambria Math" w:hAnsi="Cambria Math" w:cs="Cambria Math"/>
                  <w:szCs w:val="28"/>
                </w:rPr>
                <m:t>⋅</m:t>
              </m:r>
              <m:r>
                <m:rPr>
                  <m:nor/>
                </m:rPr>
                <w:rPr>
                  <w:rFonts w:asciiTheme="majorBidi" w:hAnsiTheme="majorBidi" w:cstheme="majorBidi"/>
                  <w:szCs w:val="28"/>
                </w:rPr>
                <m:t>273+127,6</m:t>
              </m:r>
              <m:r>
                <m:rPr>
                  <m:nor/>
                </m:rPr>
                <w:rPr>
                  <w:rFonts w:ascii="Cambria Math" w:hAnsi="Cambria Math" w:cs="Cambria Math"/>
                  <w:szCs w:val="28"/>
                </w:rPr>
                <m:t>⋅</m:t>
              </m:r>
              <m:r>
                <m:rPr>
                  <m:nor/>
                </m:rPr>
                <w:rPr>
                  <w:rFonts w:asciiTheme="majorBidi" w:hAnsiTheme="majorBidi" w:cstheme="majorBidi"/>
                  <w:szCs w:val="28"/>
                </w:rPr>
                <m:t>273+127,6</m:t>
              </m:r>
              <m:r>
                <m:rPr>
                  <m:nor/>
                </m:rPr>
                <w:rPr>
                  <w:rFonts w:ascii="Cambria Math" w:hAnsi="Cambria Math" w:cs="Cambria Math"/>
                  <w:szCs w:val="28"/>
                </w:rPr>
                <m:t>⋅</m:t>
              </m:r>
              <m:r>
                <m:rPr>
                  <m:nor/>
                </m:rPr>
                <w:rPr>
                  <w:rFonts w:asciiTheme="majorBidi" w:hAnsiTheme="majorBidi" w:cstheme="majorBidi"/>
                  <w:szCs w:val="28"/>
                </w:rPr>
                <m:t>275+75,0</m:t>
              </m:r>
              <m:r>
                <m:rPr>
                  <m:nor/>
                </m:rPr>
                <w:rPr>
                  <w:rFonts w:ascii="Cambria Math" w:hAnsi="Cambria Math" w:cs="Cambria Math"/>
                  <w:szCs w:val="28"/>
                </w:rPr>
                <m:t>⋅</m:t>
              </m:r>
              <m:r>
                <m:rPr>
                  <m:nor/>
                </m:rPr>
                <w:rPr>
                  <w:rFonts w:asciiTheme="majorBidi" w:hAnsiTheme="majorBidi" w:cstheme="majorBidi"/>
                  <w:szCs w:val="28"/>
                </w:rPr>
                <m:t>366</m:t>
              </m:r>
              <m:ctrlPr>
                <w:rPr>
                  <w:rFonts w:ascii="Cambria Math" w:hAnsi="Cambria Math" w:cstheme="majorBidi"/>
                  <w:i/>
                  <w:szCs w:val="28"/>
                </w:rPr>
              </m:ctrlPr>
            </m:num>
            <m:den>
              <m:r>
                <m:rPr>
                  <m:nor/>
                </m:rPr>
                <w:rPr>
                  <w:rFonts w:asciiTheme="majorBidi" w:hAnsiTheme="majorBidi" w:cstheme="majorBidi"/>
                  <w:szCs w:val="28"/>
                </w:rPr>
                <m:t>97,2+97,2+97,2+127,6+127,6+75,0</m:t>
              </m:r>
              <m:ctrlPr>
                <w:rPr>
                  <w:rFonts w:ascii="Cambria Math" w:hAnsi="Cambria Math" w:cstheme="majorBidi"/>
                  <w:i/>
                  <w:szCs w:val="28"/>
                </w:rPr>
              </m:ctrlPr>
            </m:den>
          </m:f>
          <m:r>
            <w:rPr>
              <w:rFonts w:ascii="Cambria Math" w:hAnsi="Cambria Math" w:cstheme="majorBidi"/>
              <w:szCs w:val="28"/>
            </w:rPr>
            <m:t>=</m:t>
          </m:r>
        </m:oMath>
      </m:oMathPara>
    </w:p>
    <w:p w14:paraId="36723A6D" w14:textId="77777777" w:rsidR="003A3D22" w:rsidRPr="003F3A1E" w:rsidRDefault="003A3D22" w:rsidP="0039245F">
      <w:pPr>
        <w:pStyle w:val="a3"/>
        <w:keepNext w:val="0"/>
        <w:widowControl/>
        <w:tabs>
          <w:tab w:pos="4677" w:val="center"/>
          <w:tab w:pos="9355" w:val="right"/>
        </w:tabs>
        <w:spacing w:line="360" w:lineRule="auto" w:before="120" w:after="120"/>
        <w:ind w:left="0" w:right="0" w:firstLine="0"/>
        <w:jc w:val="center"/>
        <w:rPr>
          <w:rFonts w:asciiTheme="majorBidi" w:hAnsiTheme="majorBidi" w:cstheme="majorBidi"/>
          <w:szCs w:val="28"/>
        </w:rPr>
      </w:pPr>
      <m:oMathPara>
        <m:oMath>
          <m:r>
            <w:rPr>
              <w:rFonts w:ascii="Cambria Math" w:hAnsi="Cambria Math" w:cstheme="majorBidi"/>
              <w:szCs w:val="28"/>
            </w:rPr>
            <m:t>=</m:t>
          </m:r>
          <m:f>
            <m:fPr>
              <m:ctrlPr>
                <w:rPr>
                  <w:rFonts w:ascii="Cambria Math" w:hAnsi="Cambria Math" w:cstheme="majorBidi"/>
                  <w:szCs w:val="28"/>
                </w:rPr>
              </m:ctrlPr>
            </m:fPr>
            <m:num>
              <m:r>
                <w:rPr>
                  <w:rFonts w:ascii="Cambria Math" w:hAnsi="Cambria Math" w:cstheme="majorBidi"/>
                  <w:szCs w:val="28"/>
                </w:rPr>
                <m:t>164734,4</m:t>
              </m:r>
              <m:ctrlPr>
                <w:rPr>
                  <w:rFonts w:ascii="Cambria Math" w:hAnsi="Cambria Math" w:cstheme="majorBidi"/>
                  <w:i/>
                  <w:szCs w:val="28"/>
                </w:rPr>
              </m:ctrlPr>
            </m:num>
            <m:den>
              <m:r>
                <w:rPr>
                  <w:rFonts w:ascii="Cambria Math" w:hAnsi="Cambria Math" w:cstheme="majorBidi"/>
                  <w:szCs w:val="28"/>
                </w:rPr>
                <m:t>621,8</m:t>
              </m:r>
              <m:ctrlPr>
                <w:rPr>
                  <w:rFonts w:ascii="Cambria Math" w:hAnsi="Cambria Math" w:cstheme="majorBidi"/>
                  <w:i/>
                  <w:szCs w:val="28"/>
                </w:rPr>
              </m:ctrlPr>
            </m:den>
          </m:f>
          <m:r>
            <m:rPr>
              <m:sty m:val="p"/>
            </m:rPr>
            <w:rPr>
              <w:rFonts w:ascii="Cambria Math" w:hAnsi="Cambria Math" w:cstheme="majorBidi"/>
              <w:szCs w:val="28"/>
            </w:rPr>
            <m:t>≈</m:t>
          </m:r>
          <m:r>
            <w:rPr>
              <w:rFonts w:ascii="Cambria Math" w:hAnsi="Cambria Math" w:cstheme="majorBidi"/>
              <w:szCs w:val="28"/>
            </w:rPr>
            <m:t>265,0</m:t>
          </m:r>
        </m:oMath>
      </m:oMathPara>
    </w:p>
    <w:p w14:paraId="5738323A" w14:textId="77777777" w:rsidR="008819EB" w:rsidRPr="003F3A1E" w:rsidRDefault="008819EB" w:rsidP="0039245F">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Расчет для остальных ТП проводится аналогично, </w:t>
      </w:r>
      <w:r w:rsidR="004129FE" w:rsidRPr="003F3A1E">
        <w:rPr>
          <w:rFonts w:asciiTheme="majorBidi" w:hAnsiTheme="majorBidi" w:cstheme="majorBidi" w:ascii="Times New Roman" w:hAnsi="Times New Roman"/>
          <w:color w:val="000000"/>
          <w:szCs w:val="28"/>
        </w:rPr>
        <w:t>расчет для ТП2:</w:t>
      </w:r>
    </w:p>
    <w:p w14:paraId="21EBB19D" w14:textId="77777777" w:rsidR="002F2EED" w:rsidRPr="003F3A1E" w:rsidRDefault="00000000" w:rsidP="0039245F">
      <w:pPr>
        <w:pStyle w:val="a3"/>
        <w:keepNext w:val="0"/>
        <w:widowControl/>
        <w:tabs>
          <w:tab w:pos="4677" w:val="center"/>
          <w:tab w:pos="9355" w:val="right"/>
        </w:tabs>
        <w:spacing w:line="360" w:lineRule="auto" w:before="120" w:after="120"/>
        <w:ind w:left="0" w:right="0" w:firstLine="0"/>
        <w:jc w:val="center"/>
        <w:rPr>
          <w:rFonts w:ascii="Cambria Math" w:hAnsi="Cambria Math" w:cstheme="majorBidi"/>
          <w:szCs w:val="28"/>
          <w:oMath/>
        </w:rPr>
      </w:pPr>
      <m:oMathPara>
        <m:oMath>
          <m:sSub>
            <m:sSubPr>
              <m:ctrlPr>
                <w:rPr>
                  <w:rFonts w:ascii="Cambria Math" w:hAnsi="Cambria Math" w:cstheme="majorBidi"/>
                  <w:i/>
                  <w:szCs w:val="28"/>
                </w:rPr>
              </m:ctrlPr>
            </m:sSubPr>
            <m:e>
              <m:r>
                <m:rPr>
                  <m:nor/>
                </m:rPr>
                <w:rPr>
                  <w:rFonts w:asciiTheme="majorBidi" w:hAnsiTheme="majorBidi" w:cstheme="majorBidi"/>
                  <w:szCs w:val="28"/>
                </w:rPr>
                <m:t>X</m:t>
              </m:r>
            </m:e>
            <m:sub>
              <m:r>
                <m:rPr>
                  <m:nor/>
                </m:rPr>
                <w:rPr>
                  <w:rFonts w:asciiTheme="majorBidi" w:hAnsiTheme="majorBidi" w:cstheme="majorBidi"/>
                  <w:szCs w:val="28"/>
                </w:rPr>
                <m:t>цтп2</m:t>
              </m:r>
            </m:sub>
          </m:sSub>
          <m:r>
            <m:rPr>
              <m:nor/>
            </m:rPr>
            <w:rPr>
              <w:rFonts w:asciiTheme="majorBidi" w:hAnsiTheme="majorBidi" w:cstheme="majorBidi"/>
              <w:szCs w:val="28"/>
            </w:rPr>
            <m:t>=</m:t>
          </m:r>
          <m:f>
            <m:fPr>
              <m:ctrlPr>
                <w:rPr>
                  <w:rFonts w:ascii="Cambria Math" w:hAnsi="Cambria Math" w:cstheme="majorBidi"/>
                  <w:szCs w:val="28"/>
                </w:rPr>
              </m:ctrlPr>
            </m:fPr>
            <m:num>
              <m:r>
                <m:rPr>
                  <m:nor/>
                </m:rPr>
                <w:rPr>
                  <w:rFonts w:asciiTheme="majorBidi" w:hAnsiTheme="majorBidi" w:cstheme="majorBidi"/>
                  <w:szCs w:val="28"/>
                </w:rPr>
                <m:t>127,6</m:t>
              </m:r>
              <m:r>
                <m:rPr>
                  <m:nor/>
                </m:rPr>
                <w:rPr>
                  <w:rFonts w:ascii="Cambria Math" w:hAnsi="Cambria Math" w:cs="Cambria Math"/>
                  <w:szCs w:val="28"/>
                </w:rPr>
                <m:t>⋅</m:t>
              </m:r>
              <m:r>
                <m:rPr>
                  <m:nor/>
                </m:rPr>
                <w:rPr>
                  <w:rFonts w:asciiTheme="majorBidi" w:hAnsiTheme="majorBidi" w:cstheme="majorBidi"/>
                  <w:szCs w:val="28"/>
                </w:rPr>
                <m:t>423+97,2</m:t>
              </m:r>
              <m:r>
                <m:rPr>
                  <m:nor/>
                </m:rPr>
                <w:rPr>
                  <w:rFonts w:ascii="Cambria Math" w:hAnsi="Cambria Math" w:cs="Cambria Math"/>
                  <w:szCs w:val="28"/>
                </w:rPr>
                <m:t>⋅</m:t>
              </m:r>
              <m:r>
                <m:rPr>
                  <m:nor/>
                </m:rPr>
                <w:rPr>
                  <w:rFonts w:asciiTheme="majorBidi" w:hAnsiTheme="majorBidi" w:cstheme="majorBidi"/>
                  <w:szCs w:val="28"/>
                </w:rPr>
                <m:t>330+97,2</m:t>
              </m:r>
              <m:r>
                <m:rPr>
                  <m:nor/>
                </m:rPr>
                <w:rPr>
                  <w:rFonts w:ascii="Cambria Math" w:hAnsi="Cambria Math" w:cs="Cambria Math"/>
                  <w:szCs w:val="28"/>
                </w:rPr>
                <m:t>⋅</m:t>
              </m:r>
              <m:r>
                <m:rPr>
                  <m:nor/>
                </m:rPr>
                <w:rPr>
                  <w:rFonts w:asciiTheme="majorBidi" w:hAnsiTheme="majorBidi" w:cstheme="majorBidi"/>
                  <w:szCs w:val="28"/>
                </w:rPr>
                <m:t>243+127,6</m:t>
              </m:r>
              <m:r>
                <m:rPr>
                  <m:nor/>
                </m:rPr>
                <w:rPr>
                  <w:rFonts w:ascii="Cambria Math" w:hAnsi="Cambria Math" w:cs="Cambria Math"/>
                  <w:szCs w:val="28"/>
                </w:rPr>
                <m:t>⋅</m:t>
              </m:r>
              <m:r>
                <m:rPr>
                  <m:nor/>
                </m:rPr>
                <w:rPr>
                  <w:rFonts w:asciiTheme="majorBidi" w:hAnsiTheme="majorBidi" w:cstheme="majorBidi"/>
                  <w:szCs w:val="28"/>
                </w:rPr>
                <m:t>218+362,7</m:t>
              </m:r>
              <m:r>
                <m:rPr>
                  <m:nor/>
                </m:rPr>
                <w:rPr>
                  <w:rFonts w:ascii="Cambria Math" w:hAnsi="Cambria Math" w:cs="Cambria Math"/>
                  <w:szCs w:val="28"/>
                </w:rPr>
                <m:t>⋅</m:t>
              </m:r>
              <m:r>
                <m:rPr>
                  <m:nor/>
                </m:rPr>
                <w:rPr>
                  <w:rFonts w:asciiTheme="majorBidi" w:hAnsiTheme="majorBidi" w:cstheme="majorBidi"/>
                  <w:szCs w:val="28"/>
                </w:rPr>
                <m:t>290+30,0</m:t>
              </m:r>
              <m:r>
                <m:rPr>
                  <m:nor/>
                </m:rPr>
                <w:rPr>
                  <w:rFonts w:ascii="Cambria Math" w:hAnsi="Cambria Math" w:cs="Cambria Math"/>
                  <w:szCs w:val="28"/>
                </w:rPr>
                <m:t>⋅</m:t>
              </m:r>
              <m:r>
                <m:rPr>
                  <m:nor/>
                </m:rPr>
                <w:rPr>
                  <w:rFonts w:asciiTheme="majorBidi" w:hAnsiTheme="majorBidi" w:cstheme="majorBidi"/>
                  <w:szCs w:val="28"/>
                </w:rPr>
                <m:t>197+25,0</m:t>
              </m:r>
              <m:r>
                <m:rPr>
                  <m:nor/>
                </m:rPr>
                <w:rPr>
                  <w:rFonts w:ascii="Cambria Math" w:hAnsi="Cambria Math" w:cs="Cambria Math"/>
                  <w:szCs w:val="28"/>
                </w:rPr>
                <m:t>⋅</m:t>
              </m:r>
              <m:r>
                <m:rPr>
                  <m:nor/>
                </m:rPr>
                <w:rPr>
                  <w:rFonts w:asciiTheme="majorBidi" w:hAnsiTheme="majorBidi" w:cstheme="majorBidi"/>
                  <w:szCs w:val="28"/>
                </w:rPr>
                <m:t>442</m:t>
              </m:r>
              <m:ctrlPr>
                <w:rPr>
                  <w:rFonts w:ascii="Cambria Math" w:hAnsi="Cambria Math" w:cstheme="majorBidi"/>
                  <w:i/>
                  <w:szCs w:val="28"/>
                </w:rPr>
              </m:ctrlPr>
            </m:num>
            <m:den>
              <m:r>
                <m:rPr>
                  <m:nor/>
                </m:rPr>
                <w:rPr>
                  <w:rFonts w:asciiTheme="majorBidi" w:hAnsiTheme="majorBidi" w:cstheme="majorBidi"/>
                  <w:szCs w:val="28"/>
                </w:rPr>
                <m:t>127,6+97,2+97,2+127,6+362,7+30,0+25,0</m:t>
              </m:r>
              <m:ctrlPr>
                <w:rPr>
                  <w:rFonts w:ascii="Cambria Math" w:hAnsi="Cambria Math" w:cstheme="majorBidi"/>
                  <w:i/>
                  <w:szCs w:val="28"/>
                </w:rPr>
              </m:ctrlPr>
            </m:den>
          </m:f>
          <m:r>
            <m:rPr>
              <m:nor/>
            </m:rPr>
            <w:rPr>
              <w:rFonts w:asciiTheme="majorBidi" w:hAnsiTheme="majorBidi" w:cstheme="majorBidi"/>
              <w:szCs w:val="28"/>
            </w:rPr>
            <m:t>=</m:t>
          </m:r>
        </m:oMath>
      </m:oMathPara>
    </w:p>
    <w:p w14:paraId="6A09A601" w14:textId="77777777" w:rsidR="004129FE" w:rsidRPr="003F3A1E" w:rsidRDefault="002F2EED" w:rsidP="0039245F">
      <w:pPr>
        <w:pStyle w:val="a3"/>
        <w:keepNext w:val="0"/>
        <w:widowControl/>
        <w:tabs>
          <w:tab w:pos="4677" w:val="center"/>
          <w:tab w:pos="9355" w:val="right"/>
        </w:tabs>
        <w:spacing w:line="360" w:lineRule="auto" w:before="120" w:after="120"/>
        <w:ind w:left="0" w:right="0" w:firstLine="0"/>
        <w:jc w:val="center"/>
        <w:rPr>
          <w:rFonts w:asciiTheme="majorBidi" w:hAnsiTheme="majorBidi" w:cstheme="majorBidi"/>
          <w:szCs w:val="28"/>
        </w:rPr>
      </w:pPr>
      <m:oMathPara>
        <m:oMath>
          <m:r>
            <m:rPr>
              <m:nor/>
            </m:rPr>
            <w:rPr>
              <w:rFonts w:asciiTheme="majorBidi" w:hAnsiTheme="majorBidi" w:cstheme="majorBidi"/>
              <w:szCs w:val="28"/>
            </w:rPr>
            <m:t>=</m:t>
          </m:r>
          <m:f>
            <m:fPr>
              <m:ctrlPr>
                <w:rPr>
                  <w:rFonts w:ascii="Cambria Math" w:hAnsi="Cambria Math" w:cstheme="majorBidi"/>
                  <w:szCs w:val="28"/>
                </w:rPr>
              </m:ctrlPr>
            </m:fPr>
            <m:num>
              <m:r>
                <m:rPr>
                  <m:nor/>
                </m:rPr>
                <w:rPr>
                  <w:rFonts w:asciiTheme="majorBidi" w:hAnsiTheme="majorBidi" w:cstheme="majorBidi"/>
                  <w:szCs w:val="28"/>
                </w:rPr>
                <m:t>259610,2</m:t>
              </m:r>
              <m:ctrlPr>
                <w:rPr>
                  <w:rFonts w:ascii="Cambria Math" w:hAnsi="Cambria Math" w:cstheme="majorBidi"/>
                  <w:i/>
                  <w:szCs w:val="28"/>
                </w:rPr>
              </m:ctrlPr>
            </m:num>
            <m:den>
              <m:r>
                <m:rPr>
                  <m:nor/>
                </m:rPr>
                <w:rPr>
                  <w:rFonts w:asciiTheme="majorBidi" w:hAnsiTheme="majorBidi" w:cstheme="majorBidi"/>
                  <w:szCs w:val="28"/>
                </w:rPr>
                <m:t>867,3</m:t>
              </m:r>
              <m:ctrlPr>
                <w:rPr>
                  <w:rFonts w:ascii="Cambria Math" w:hAnsi="Cambria Math" w:cstheme="majorBidi"/>
                  <w:i/>
                  <w:szCs w:val="28"/>
                </w:rPr>
              </m:ctrlPr>
            </m:den>
          </m:f>
          <m:r>
            <m:rPr>
              <m:nor/>
            </m:rPr>
            <w:rPr>
              <w:rFonts w:asciiTheme="majorBidi" w:hAnsiTheme="majorBidi" w:cstheme="majorBidi"/>
              <w:szCs w:val="28"/>
            </w:rPr>
            <m:t>≈299,3</m:t>
          </m:r>
        </m:oMath>
      </m:oMathPara>
    </w:p>
    <w:p w14:paraId="0F3269A1" w14:textId="77777777" w:rsidR="002F2EED" w:rsidRPr="003F3A1E" w:rsidRDefault="00000000" w:rsidP="0039245F">
      <w:pPr>
        <w:pStyle w:val="a3"/>
        <w:keepNext w:val="0"/>
        <w:widowControl/>
        <w:tabs>
          <w:tab w:pos="4677" w:val="center"/>
          <w:tab w:pos="9355" w:val="right"/>
        </w:tabs>
        <w:spacing w:line="360" w:lineRule="auto" w:before="120" w:after="120"/>
        <w:ind w:left="0" w:right="0" w:firstLine="0"/>
        <w:jc w:val="center"/>
        <w:rPr>
          <w:rFonts w:ascii="Cambria Math" w:hAnsi="Cambria Math" w:cstheme="majorBidi"/>
          <w:szCs w:val="28"/>
          <w:oMath/>
        </w:rPr>
      </w:pPr>
      <m:oMathPara>
        <m:oMath>
          <m:sSub>
            <m:sSubPr>
              <m:ctrlPr>
                <w:rPr>
                  <w:rFonts w:ascii="Cambria Math" w:hAnsi="Cambria Math" w:cstheme="majorBidi"/>
                  <w:i/>
                  <w:szCs w:val="28"/>
                </w:rPr>
              </m:ctrlPr>
            </m:sSubPr>
            <m:e>
              <m:r>
                <m:rPr>
                  <m:nor/>
                </m:rPr>
                <w:rPr>
                  <w:rFonts w:asciiTheme="majorBidi" w:hAnsiTheme="majorBidi" w:cstheme="majorBidi"/>
                  <w:szCs w:val="28"/>
                </w:rPr>
                <m:t>Y</m:t>
              </m:r>
            </m:e>
            <m:sub>
              <m:r>
                <m:rPr>
                  <m:nor/>
                </m:rPr>
                <w:rPr>
                  <w:rFonts w:asciiTheme="majorBidi" w:hAnsiTheme="majorBidi" w:cstheme="majorBidi"/>
                  <w:szCs w:val="28"/>
                </w:rPr>
                <m:t>цтп2</m:t>
              </m:r>
            </m:sub>
          </m:sSub>
          <m:r>
            <m:rPr>
              <m:nor/>
            </m:rPr>
            <w:rPr>
              <w:rFonts w:asciiTheme="majorBidi" w:hAnsiTheme="majorBidi" w:cstheme="majorBidi"/>
              <w:szCs w:val="28"/>
            </w:rPr>
            <m:t>=</m:t>
          </m:r>
          <m:f>
            <m:fPr>
              <m:ctrlPr>
                <w:rPr>
                  <w:rFonts w:ascii="Cambria Math" w:hAnsi="Cambria Math" w:cstheme="majorBidi"/>
                  <w:szCs w:val="28"/>
                </w:rPr>
              </m:ctrlPr>
            </m:fPr>
            <m:num>
              <m:r>
                <m:rPr>
                  <m:nor/>
                </m:rPr>
                <w:rPr>
                  <w:rFonts w:asciiTheme="majorBidi" w:hAnsiTheme="majorBidi" w:cstheme="majorBidi"/>
                  <w:szCs w:val="28"/>
                </w:rPr>
                <m:t>127,6</m:t>
              </m:r>
              <m:r>
                <m:rPr>
                  <m:nor/>
                </m:rPr>
                <w:rPr>
                  <w:rFonts w:ascii="Cambria Math" w:hAnsi="Cambria Math" w:cs="Cambria Math"/>
                  <w:szCs w:val="28"/>
                </w:rPr>
                <m:t>⋅</m:t>
              </m:r>
              <m:r>
                <m:rPr>
                  <m:nor/>
                </m:rPr>
                <w:rPr>
                  <w:rFonts w:asciiTheme="majorBidi" w:hAnsiTheme="majorBidi" w:cstheme="majorBidi"/>
                  <w:szCs w:val="28"/>
                </w:rPr>
                <m:t>230+97,2</m:t>
              </m:r>
              <m:r>
                <m:rPr>
                  <m:nor/>
                </m:rPr>
                <w:rPr>
                  <w:rFonts w:ascii="Cambria Math" w:hAnsi="Cambria Math" w:cs="Cambria Math"/>
                  <w:szCs w:val="28"/>
                </w:rPr>
                <m:t>⋅</m:t>
              </m:r>
              <m:r>
                <m:rPr>
                  <m:nor/>
                </m:rPr>
                <w:rPr>
                  <w:rFonts w:asciiTheme="majorBidi" w:hAnsiTheme="majorBidi" w:cstheme="majorBidi"/>
                  <w:szCs w:val="28"/>
                </w:rPr>
                <m:t>243+97,2</m:t>
              </m:r>
              <m:r>
                <m:rPr>
                  <m:nor/>
                </m:rPr>
                <w:rPr>
                  <w:rFonts w:ascii="Cambria Math" w:hAnsi="Cambria Math" w:cs="Cambria Math"/>
                  <w:szCs w:val="28"/>
                </w:rPr>
                <m:t>⋅</m:t>
              </m:r>
              <m:r>
                <m:rPr>
                  <m:nor/>
                </m:rPr>
                <w:rPr>
                  <w:rFonts w:asciiTheme="majorBidi" w:hAnsiTheme="majorBidi" w:cstheme="majorBidi"/>
                  <w:szCs w:val="28"/>
                </w:rPr>
                <m:t>288+127,6</m:t>
              </m:r>
              <m:r>
                <m:rPr>
                  <m:nor/>
                </m:rPr>
                <w:rPr>
                  <w:rFonts w:ascii="Cambria Math" w:hAnsi="Cambria Math" w:cs="Cambria Math"/>
                  <w:szCs w:val="28"/>
                </w:rPr>
                <m:t>⋅</m:t>
              </m:r>
              <m:r>
                <m:rPr>
                  <m:nor/>
                </m:rPr>
                <w:rPr>
                  <w:rFonts w:asciiTheme="majorBidi" w:hAnsiTheme="majorBidi" w:cstheme="majorBidi"/>
                  <w:szCs w:val="28"/>
                </w:rPr>
                <m:t>238+362,7</m:t>
              </m:r>
              <m:r>
                <m:rPr>
                  <m:nor/>
                </m:rPr>
                <w:rPr>
                  <w:rFonts w:ascii="Cambria Math" w:hAnsi="Cambria Math" w:cs="Cambria Math"/>
                  <w:szCs w:val="28"/>
                </w:rPr>
                <m:t>⋅</m:t>
              </m:r>
              <m:r>
                <m:rPr>
                  <m:nor/>
                </m:rPr>
                <w:rPr>
                  <w:rFonts w:asciiTheme="majorBidi" w:hAnsiTheme="majorBidi" w:cstheme="majorBidi"/>
                  <w:szCs w:val="28"/>
                </w:rPr>
                <m:t>383+30,0</m:t>
              </m:r>
              <m:r>
                <m:rPr>
                  <m:nor/>
                </m:rPr>
                <w:rPr>
                  <w:rFonts w:ascii="Cambria Math" w:hAnsi="Cambria Math" w:cs="Cambria Math"/>
                  <w:szCs w:val="28"/>
                </w:rPr>
                <m:t>⋅</m:t>
              </m:r>
              <m:r>
                <m:rPr>
                  <m:nor/>
                </m:rPr>
                <w:rPr>
                  <w:rFonts w:asciiTheme="majorBidi" w:hAnsiTheme="majorBidi" w:cstheme="majorBidi"/>
                  <w:szCs w:val="28"/>
                </w:rPr>
                <m:t>344+25,0</m:t>
              </m:r>
              <m:r>
                <m:rPr>
                  <m:nor/>
                </m:rPr>
                <w:rPr>
                  <w:rFonts w:ascii="Cambria Math" w:hAnsi="Cambria Math" w:cs="Cambria Math"/>
                  <w:szCs w:val="28"/>
                </w:rPr>
                <m:t>⋅</m:t>
              </m:r>
              <m:r>
                <m:rPr>
                  <m:nor/>
                </m:rPr>
                <w:rPr>
                  <w:rFonts w:asciiTheme="majorBidi" w:hAnsiTheme="majorBidi" w:cstheme="majorBidi"/>
                  <w:szCs w:val="28"/>
                </w:rPr>
                <m:t>284</m:t>
              </m:r>
              <m:ctrlPr>
                <w:rPr>
                  <w:rFonts w:ascii="Cambria Math" w:hAnsi="Cambria Math" w:cstheme="majorBidi"/>
                  <w:i/>
                  <w:szCs w:val="28"/>
                </w:rPr>
              </m:ctrlPr>
            </m:num>
            <m:den>
              <m:r>
                <m:rPr>
                  <m:nor/>
                </m:rPr>
                <w:rPr>
                  <w:rFonts w:asciiTheme="majorBidi" w:hAnsiTheme="majorBidi" w:cstheme="majorBidi"/>
                  <w:szCs w:val="28"/>
                </w:rPr>
                <m:t>127,6+97,2+97,2+127,6+362,7+30,0+25,0</m:t>
              </m:r>
              <m:ctrlPr>
                <w:rPr>
                  <w:rFonts w:ascii="Cambria Math" w:hAnsi="Cambria Math" w:cstheme="majorBidi"/>
                  <w:i/>
                  <w:szCs w:val="28"/>
                </w:rPr>
              </m:ctrlPr>
            </m:den>
          </m:f>
          <m:r>
            <m:rPr>
              <m:nor/>
            </m:rPr>
            <w:rPr>
              <w:rFonts w:asciiTheme="majorBidi" w:hAnsiTheme="majorBidi" w:cstheme="majorBidi"/>
              <w:szCs w:val="28"/>
            </w:rPr>
            <m:t>=</m:t>
          </m:r>
        </m:oMath>
      </m:oMathPara>
    </w:p>
    <w:p w14:paraId="1C0B033B" w14:textId="77777777" w:rsidR="002F2EED" w:rsidRPr="003F3A1E" w:rsidRDefault="002F2EED" w:rsidP="0039245F">
      <w:pPr>
        <w:pStyle w:val="a3"/>
        <w:keepNext w:val="0"/>
        <w:widowControl/>
        <w:tabs>
          <w:tab w:pos="4677" w:val="center"/>
          <w:tab w:pos="9355" w:val="right"/>
        </w:tabs>
        <w:spacing w:line="360" w:lineRule="auto" w:before="120" w:after="120"/>
        <w:ind w:left="0" w:right="0" w:firstLine="0"/>
        <w:jc w:val="center"/>
        <w:rPr>
          <w:rFonts w:asciiTheme="majorBidi" w:hAnsiTheme="majorBidi" w:cstheme="majorBidi"/>
          <w:szCs w:val="28"/>
        </w:rPr>
      </w:pPr>
      <m:oMathPara>
        <m:oMath>
          <m:r>
            <m:rPr>
              <m:nor/>
            </m:rPr>
            <w:rPr>
              <w:rFonts w:asciiTheme="majorBidi" w:hAnsiTheme="majorBidi" w:cstheme="majorBidi"/>
              <w:szCs w:val="28"/>
            </w:rPr>
            <m:t>=</m:t>
          </m:r>
          <m:f>
            <m:fPr>
              <m:ctrlPr>
                <w:rPr>
                  <w:rFonts w:ascii="Cambria Math" w:hAnsi="Cambria Math" w:cstheme="majorBidi"/>
                  <w:szCs w:val="28"/>
                </w:rPr>
              </m:ctrlPr>
            </m:fPr>
            <m:num>
              <m:r>
                <m:rPr>
                  <m:nor/>
                </m:rPr>
                <w:rPr>
                  <w:rFonts w:asciiTheme="majorBidi" w:hAnsiTheme="majorBidi" w:cstheme="majorBidi"/>
                  <w:szCs w:val="28"/>
                </w:rPr>
                <m:t>267578,9</m:t>
              </m:r>
              <m:ctrlPr>
                <w:rPr>
                  <w:rFonts w:ascii="Cambria Math" w:hAnsi="Cambria Math" w:cstheme="majorBidi"/>
                  <w:i/>
                  <w:szCs w:val="28"/>
                </w:rPr>
              </m:ctrlPr>
            </m:num>
            <m:den>
              <m:r>
                <m:rPr>
                  <m:nor/>
                </m:rPr>
                <w:rPr>
                  <w:rFonts w:asciiTheme="majorBidi" w:hAnsiTheme="majorBidi" w:cstheme="majorBidi"/>
                  <w:szCs w:val="28"/>
                </w:rPr>
                <m:t>867,3</m:t>
              </m:r>
              <m:ctrlPr>
                <w:rPr>
                  <w:rFonts w:ascii="Cambria Math" w:hAnsi="Cambria Math" w:cstheme="majorBidi"/>
                  <w:i/>
                  <w:szCs w:val="28"/>
                </w:rPr>
              </m:ctrlPr>
            </m:den>
          </m:f>
          <m:r>
            <m:rPr>
              <m:nor/>
            </m:rPr>
            <w:rPr>
              <w:rFonts w:asciiTheme="majorBidi" w:hAnsiTheme="majorBidi" w:cstheme="majorBidi"/>
              <w:szCs w:val="28"/>
            </w:rPr>
            <m:t>≈308,4</m:t>
          </m:r>
        </m:oMath>
      </m:oMathPara>
    </w:p>
    <w:p w14:paraId="6D87BBAF" w14:textId="77777777" w:rsidR="008819EB" w:rsidRPr="003F3A1E" w:rsidRDefault="008819EB" w:rsidP="0039245F">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Окончательный вариант расположение всех ТП представлен на рис</w:t>
      </w:r>
      <w:r w:rsidR="005A6DE9" w:rsidRPr="003F3A1E">
        <w:rPr>
          <w:rFonts w:asciiTheme="majorBidi" w:hAnsiTheme="majorBidi" w:cstheme="majorBidi" w:ascii="Times New Roman" w:hAnsi="Times New Roman"/>
          <w:color w:val="000000"/>
          <w:szCs w:val="28"/>
        </w:rPr>
        <w:t>.</w:t>
      </w:r>
      <w:r w:rsidRPr="003F3A1E">
        <w:rPr>
          <w:rFonts w:asciiTheme="majorBidi" w:hAnsiTheme="majorBidi" w:cstheme="majorBidi" w:ascii="Times New Roman" w:hAnsi="Times New Roman"/>
          <w:color w:val="000000"/>
          <w:szCs w:val="28"/>
        </w:rPr>
        <w:t xml:space="preserve"> 3</w:t>
      </w:r>
      <w:r w:rsidR="005A6DE9" w:rsidRPr="003F3A1E">
        <w:rPr>
          <w:rFonts w:asciiTheme="majorBidi" w:hAnsiTheme="majorBidi" w:cstheme="majorBidi" w:ascii="Times New Roman" w:hAnsi="Times New Roman"/>
          <w:color w:val="000000"/>
          <w:szCs w:val="28"/>
        </w:rPr>
        <w:t>.</w:t>
      </w:r>
      <w:r w:rsidRPr="003F3A1E">
        <w:rPr>
          <w:rFonts w:asciiTheme="majorBidi" w:hAnsiTheme="majorBidi" w:cstheme="majorBidi" w:ascii="Times New Roman" w:hAnsi="Times New Roman"/>
          <w:color w:val="000000"/>
          <w:szCs w:val="28"/>
        </w:rPr>
        <w:t>1</w:t>
      </w:r>
      <w:r w:rsidR="005A6DE9" w:rsidRPr="003F3A1E">
        <w:rPr>
          <w:rFonts w:asciiTheme="majorBidi" w:hAnsiTheme="majorBidi" w:cstheme="majorBidi" w:ascii="Times New Roman" w:hAnsi="Times New Roman"/>
          <w:color w:val="000000"/>
          <w:szCs w:val="28"/>
        </w:rPr>
        <w:t>.</w:t>
      </w:r>
    </w:p>
    <w:p w14:paraId="0B380CD5" w14:textId="77777777" w:rsidR="00D60D72" w:rsidRPr="003F3A1E" w:rsidRDefault="00D60D72" w:rsidP="00D60D72">
      <w:pPr>
        <w:spacing w:before="0" w:after="0" w:line="240" w:lineRule="auto"/>
        <w:ind w:firstLine="567"/>
        <w:jc w:val="right"/>
        <w:rPr>
          <w:rFonts w:asciiTheme="majorBidi" w:hAnsiTheme="majorBidi" w:cstheme="majorBidi"/>
          <w:sz w:val="28"/>
          <w:szCs w:val="28"/>
        </w:rPr>
      </w:pPr>
    </w:p>
    <w:p w14:paraId="0050FC5C" w14:textId="77777777" w:rsidR="00D60D72" w:rsidRPr="003F3A1E" w:rsidRDefault="00D60D72" w:rsidP="00D60D72">
      <w:pPr>
        <w:spacing w:before="0" w:after="0" w:line="240" w:lineRule="auto"/>
        <w:ind w:firstLine="567"/>
        <w:jc w:val="right"/>
        <w:rPr>
          <w:rFonts w:asciiTheme="majorBidi" w:hAnsiTheme="majorBidi" w:cstheme="majorBidi"/>
          <w:sz w:val="28"/>
          <w:szCs w:val="28"/>
        </w:rPr>
      </w:pPr>
    </w:p>
    <w:p w14:paraId="33615988" w14:textId="67818F38" w:rsidR="00D60D72" w:rsidRPr="003F3A1E" w:rsidRDefault="008819EB" w:rsidP="00D60D72">
      <w:pPr>
        <w:keepNext/>
        <w:widowControl/>
        <w:spacing w:before="240" w:after="120" w:line="360" w:lineRule="auto"/>
        <w:ind w:left="0" w:right="0" w:firstLine="0"/>
        <w:jc w:val="right"/>
        <w:rPr>
          <w:rFonts w:asciiTheme="majorBidi" w:hAnsiTheme="majorBidi" w:cstheme="majorBidi"/>
          <w:sz w:val="28"/>
          <w:szCs w:val="28"/>
        </w:rPr>
      </w:pPr>
      <w:r w:rsidRPr="003F3A1E">
        <w:rPr>
          <w:rFonts w:asciiTheme="majorBidi" w:hAnsiTheme="majorBidi" w:cstheme="majorBidi" w:ascii="Times New Roman" w:hAnsi="Times New Roman"/>
          <w:b w:val="0"/>
          <w:color w:val="000000"/>
          <w:sz w:val="28"/>
          <w:szCs w:val="28"/>
        </w:rPr>
        <w:t xml:space="preserve"> </w:t>
      </w:r>
      <w:r w:rsidR="00D60D72" w:rsidRPr="003F3A1E">
        <w:rPr>
          <w:rFonts w:asciiTheme="majorBidi" w:hAnsiTheme="majorBidi" w:cstheme="majorBidi" w:ascii="Times New Roman" w:hAnsi="Times New Roman"/>
          <w:b w:val="0"/>
          <w:color w:val="000000"/>
          <w:sz w:val="28"/>
          <w:szCs w:val="28"/>
        </w:rPr>
        <w:t>Таблица</w:t>
      </w:r>
      <w:r w:rsidR="007C7299">
        <w:rPr>
          <w:rFonts w:asciiTheme="majorBidi" w:hAnsiTheme="majorBidi" w:cstheme="majorBidi" w:ascii="Times New Roman" w:hAnsi="Times New Roman"/>
          <w:b w:val="0"/>
          <w:color w:val="000000"/>
          <w:sz w:val="28"/>
          <w:szCs w:val="28"/>
        </w:rPr>
        <w:t xml:space="preserve"> </w:t>
      </w:r>
      <w:r w:rsidR="00D60D72" w:rsidRPr="003F3A1E">
        <w:rPr>
          <w:rFonts w:asciiTheme="majorBidi" w:hAnsiTheme="majorBidi" w:cstheme="majorBidi" w:ascii="Times New Roman" w:hAnsi="Times New Roman"/>
          <w:b w:val="0"/>
          <w:color w:val="000000"/>
          <w:sz w:val="28"/>
          <w:szCs w:val="28"/>
        </w:rPr>
        <w:t>3.2</w:t>
      </w:r>
    </w:p>
    <w:p w14:paraId="38B492A5" w14:textId="77777777" w:rsidR="00D60D72" w:rsidRPr="003F3A1E" w:rsidRDefault="00D60D72" w:rsidP="00D60D72">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Результаты расчета центра электрических нагрузок</w:t>
      </w:r>
    </w:p>
    <w:p w14:paraId="026A8E6D" w14:textId="77777777" w:rsidR="00D60D72" w:rsidRPr="003F3A1E" w:rsidRDefault="00D60D72" w:rsidP="00D60D72">
      <w:pPr>
        <w:spacing w:before="0" w:after="0" w:line="240" w:lineRule="auto"/>
        <w:ind w:firstLine="567"/>
        <w:jc w:val="both"/>
        <w:rPr>
          <w:rFonts w:asciiTheme="majorBidi" w:hAnsiTheme="majorBidi" w:cstheme="majorBidi"/>
          <w:sz w:val="28"/>
          <w:szCs w:val="28"/>
        </w:rPr>
      </w:pPr>
    </w:p>
    <w:tbl>
      <w:tblPr>
        <w:tblStyle w:val="af2"/>
        <w:tblW w:w="0" w:type="auto"/>
        <w:tblLook w:val="04A0" w:firstRow="1" w:lastRow="0" w:firstColumn="1" w:lastColumn="0" w:noHBand="0" w:noVBand="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35"/>
        <w:gridCol w:w="1592"/>
        <w:gridCol w:w="1593"/>
        <w:gridCol w:w="1626"/>
        <w:gridCol w:w="1604"/>
        <w:gridCol w:w="1604"/>
      </w:tblGrid>
      <w:tr w:rsidR="00D60D72" w:rsidRPr="00226F95" w14:paraId="24FB0DC0" w14:textId="77777777" w:rsidTr="00226F95">
        <w:trPr>
          <w:jc w:val="center"/>
          <w:tblHeader/>
        </w:trPr>
        <w:tc>
          <w:tcPr>
            <w:tcW w:w="1835" w:type="dxa"/>
            <w:vAlign w:val="center"/>
          </w:tcPr>
          <w:p w14:paraId="4CE68DD7" w14:textId="63EB2980"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 объекта</w:t>
            </w:r>
          </w:p>
        </w:tc>
        <w:tc>
          <w:tcPr>
            <w:tcW w:w="1592" w:type="dxa"/>
            <w:vAlign w:val="center"/>
          </w:tcPr>
          <w:p w14:paraId="43DC4B52" w14:textId="5F986B7B"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x</w:t>
            </w:r>
          </w:p>
        </w:tc>
        <w:tc>
          <w:tcPr>
            <w:tcW w:w="1593" w:type="dxa"/>
            <w:vAlign w:val="center"/>
          </w:tcPr>
          <w:p w14:paraId="75426DF0" w14:textId="08C72417"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y</w:t>
            </w:r>
          </w:p>
        </w:tc>
        <w:tc>
          <w:tcPr>
            <w:tcW w:w="1626" w:type="dxa"/>
            <w:vAlign w:val="center"/>
          </w:tcPr>
          <w:p w14:paraId="108098A3" w14:textId="1DB65830"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 xml:space="preserve">S, </w:t>
            </w:r>
            <w:proofErr w:type="spellStart"/>
            <w:r w:rsidR="007C7299" w:rsidRPr="00226F95">
              <w:rPr>
                <w:rFonts w:asciiTheme="majorBidi" w:hAnsiTheme="majorBidi" w:cstheme="majorBidi" w:ascii="Times New Roman" w:hAnsi="Times New Roman"/>
                <w:color w:val="000000"/>
                <w:sz w:val="24"/>
                <w:szCs w:val="24"/>
                <w:lang w:eastAsia="en-US"/>
              </w:rPr>
              <w:t>кВ</w:t>
            </w:r>
            <w:r w:rsidRPr="00226F95">
              <w:rPr>
                <w:rFonts w:asciiTheme="majorBidi" w:hAnsiTheme="majorBidi" w:cstheme="majorBidi" w:ascii="Times New Roman" w:hAnsi="Times New Roman"/>
                <w:color w:val="000000"/>
                <w:sz w:val="24"/>
                <w:szCs w:val="24"/>
                <w:lang w:eastAsia="en-US"/>
              </w:rPr>
              <w:t>А</w:t>
            </w:r>
            <w:proofErr w:type="spellEnd"/>
          </w:p>
        </w:tc>
        <w:tc>
          <w:tcPr>
            <w:tcW w:w="1604" w:type="dxa"/>
            <w:vAlign w:val="center"/>
          </w:tcPr>
          <w:p w14:paraId="306C4FDA" w14:textId="034A6D51"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proofErr w:type="spellStart"/>
            <w:r w:rsidRPr="00226F95">
              <w:rPr>
                <w:rFonts w:asciiTheme="majorBidi" w:hAnsiTheme="majorBidi" w:cstheme="majorBidi" w:ascii="Times New Roman" w:hAnsi="Times New Roman"/>
                <w:color w:val="000000"/>
                <w:sz w:val="24"/>
                <w:szCs w:val="24"/>
                <w:lang w:eastAsia="en-US"/>
              </w:rPr>
              <w:t>Xц</w:t>
            </w:r>
            <w:proofErr w:type="spellEnd"/>
          </w:p>
        </w:tc>
        <w:tc>
          <w:tcPr>
            <w:tcW w:w="1604" w:type="dxa"/>
            <w:vAlign w:val="center"/>
          </w:tcPr>
          <w:p w14:paraId="46401F3C" w14:textId="59507A64"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proofErr w:type="spellStart"/>
            <w:r w:rsidRPr="00226F95">
              <w:rPr>
                <w:rFonts w:asciiTheme="majorBidi" w:hAnsiTheme="majorBidi" w:cstheme="majorBidi" w:ascii="Times New Roman" w:hAnsi="Times New Roman"/>
                <w:color w:val="000000"/>
                <w:sz w:val="24"/>
                <w:szCs w:val="24"/>
                <w:lang w:eastAsia="en-US"/>
              </w:rPr>
              <w:t>Yц</w:t>
            </w:r>
            <w:proofErr w:type="spellEnd"/>
          </w:p>
        </w:tc>
      </w:tr>
      <w:tr w:rsidR="00D60D72" w:rsidRPr="00226F95" w14:paraId="38F4A8A9" w14:textId="77777777" w:rsidTr="00226F95">
        <w:trPr>
          <w:jc w:val="center"/>
        </w:trPr>
        <w:tc>
          <w:tcPr>
            <w:tcW w:w="9854" w:type="dxa"/>
            <w:gridSpan w:val="6"/>
            <w:vAlign w:val="center"/>
          </w:tcPr>
          <w:p w14:paraId="4E4B4721" w14:textId="22267F3D"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ТП1</w:t>
            </w:r>
            <w:r w:rsidR="007C7299" w:rsidRPr="00226F95">
              <w:rPr>
                <w:rFonts w:asciiTheme="majorBidi" w:hAnsiTheme="majorBidi" w:cstheme="majorBidi" w:ascii="Times New Roman" w:hAnsi="Times New Roman"/>
                <w:color w:val="000000"/>
                <w:sz w:val="24"/>
                <w:szCs w:val="24"/>
                <w:lang w:eastAsia="en-US"/>
              </w:rPr>
              <w:t xml:space="preserve"> </w:t>
            </w:r>
            <w:r w:rsidRPr="00226F95">
              <w:rPr>
                <w:rFonts w:asciiTheme="majorBidi" w:hAnsiTheme="majorBidi" w:cstheme="majorBidi" w:ascii="Times New Roman" w:hAnsi="Times New Roman"/>
                <w:color w:val="000000"/>
                <w:sz w:val="24"/>
                <w:szCs w:val="24"/>
                <w:lang w:eastAsia="en-US"/>
              </w:rPr>
              <w:t xml:space="preserve">S = 595,4 </w:t>
            </w:r>
            <w:proofErr w:type="spellStart"/>
            <w:r w:rsidR="007C7299" w:rsidRPr="00226F95">
              <w:rPr>
                <w:rFonts w:asciiTheme="majorBidi" w:hAnsiTheme="majorBidi" w:cstheme="majorBidi" w:ascii="Times New Roman" w:hAnsi="Times New Roman"/>
                <w:color w:val="000000"/>
                <w:sz w:val="24"/>
                <w:szCs w:val="24"/>
                <w:lang w:eastAsia="en-US"/>
              </w:rPr>
              <w:t>кВ</w:t>
            </w:r>
            <w:r w:rsidRPr="00226F95">
              <w:rPr>
                <w:rFonts w:asciiTheme="majorBidi" w:hAnsiTheme="majorBidi" w:cstheme="majorBidi" w:ascii="Times New Roman" w:hAnsi="Times New Roman"/>
                <w:color w:val="000000"/>
                <w:sz w:val="24"/>
                <w:szCs w:val="24"/>
                <w:lang w:eastAsia="en-US"/>
              </w:rPr>
              <w:t>А</w:t>
            </w:r>
            <w:proofErr w:type="spellEnd"/>
            <w:r w:rsidRPr="00226F95">
              <w:rPr>
                <w:rFonts w:asciiTheme="majorBidi" w:hAnsiTheme="majorBidi" w:cstheme="majorBidi" w:ascii="Times New Roman" w:hAnsi="Times New Roman"/>
                <w:color w:val="000000"/>
                <w:sz w:val="24"/>
                <w:szCs w:val="24"/>
                <w:lang w:eastAsia="en-US"/>
              </w:rPr>
              <w:t xml:space="preserve">, </w:t>
            </w:r>
            <w:proofErr w:type="spellStart"/>
            <w:r w:rsidRPr="00226F95">
              <w:rPr>
                <w:rFonts w:asciiTheme="majorBidi" w:hAnsiTheme="majorBidi" w:cstheme="majorBidi" w:ascii="Times New Roman" w:hAnsi="Times New Roman"/>
                <w:color w:val="000000"/>
                <w:sz w:val="24"/>
                <w:szCs w:val="24"/>
                <w:lang w:eastAsia="en-US"/>
              </w:rPr>
              <w:t>kз</w:t>
            </w:r>
            <w:proofErr w:type="spellEnd"/>
            <w:r w:rsidRPr="00226F95">
              <w:rPr>
                <w:rFonts w:asciiTheme="majorBidi" w:hAnsiTheme="majorBidi" w:cstheme="majorBidi" w:ascii="Times New Roman" w:hAnsi="Times New Roman"/>
                <w:color w:val="000000"/>
                <w:sz w:val="24"/>
                <w:szCs w:val="24"/>
                <w:lang w:eastAsia="en-US"/>
              </w:rPr>
              <w:t xml:space="preserve"> = 0,47</w:t>
            </w:r>
          </w:p>
        </w:tc>
      </w:tr>
      <w:tr w:rsidR="00D60D72" w:rsidRPr="00226F95" w14:paraId="666381EE" w14:textId="77777777" w:rsidTr="00226F95">
        <w:trPr>
          <w:jc w:val="center"/>
        </w:trPr>
        <w:tc>
          <w:tcPr>
            <w:tcW w:w="1835" w:type="dxa"/>
            <w:vAlign w:val="center"/>
          </w:tcPr>
          <w:p w14:paraId="1CF735E9" w14:textId="7F74307C"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Дом 1</w:t>
            </w:r>
          </w:p>
        </w:tc>
        <w:tc>
          <w:tcPr>
            <w:tcW w:w="1592" w:type="dxa"/>
            <w:vAlign w:val="center"/>
          </w:tcPr>
          <w:p w14:paraId="52DBEF4E" w14:textId="4CBF37CC"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515</w:t>
            </w:r>
          </w:p>
        </w:tc>
        <w:tc>
          <w:tcPr>
            <w:tcW w:w="1593" w:type="dxa"/>
            <w:vAlign w:val="center"/>
          </w:tcPr>
          <w:p w14:paraId="5A785DFF" w14:textId="6173F702"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210</w:t>
            </w:r>
          </w:p>
        </w:tc>
        <w:tc>
          <w:tcPr>
            <w:tcW w:w="1626" w:type="dxa"/>
            <w:vAlign w:val="center"/>
          </w:tcPr>
          <w:p w14:paraId="56BAF799" w14:textId="51C671DE"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97,2</w:t>
            </w:r>
          </w:p>
        </w:tc>
        <w:tc>
          <w:tcPr>
            <w:tcW w:w="1604" w:type="dxa"/>
            <w:vMerge w:val="restart"/>
          </w:tcPr>
          <w:p w14:paraId="5DB97B00" w14:textId="450B27D1" w:rsidR="00D60D72" w:rsidRPr="00226F95" w:rsidRDefault="00D60D72" w:rsidP="00226F95">
            <w:pPr>
              <w:spacing w:after="200" w:line="360" w:lineRule="auto"/>
              <w:jc w:val="center"/>
              <w:rPr>
                <w:rFonts w:asciiTheme="majorBidi" w:hAnsiTheme="majorBidi" w:cstheme="majorBidi"/>
                <w:sz w:val="24"/>
                <w:szCs w:val="24"/>
                <w:lang w:eastAsia="en-US"/>
              </w:rPr>
            </w:pPr>
          </w:p>
          <w:p w14:paraId="2FB0A7B6" w14:textId="5803526B" w:rsidR="00D60D72" w:rsidRPr="00226F95" w:rsidRDefault="00D60D72" w:rsidP="00226F95">
            <w:pPr>
              <w:spacing w:after="200" w:line="360" w:lineRule="auto"/>
              <w:jc w:val="center"/>
              <w:rPr>
                <w:rFonts w:asciiTheme="majorBidi" w:hAnsiTheme="majorBidi" w:cstheme="majorBidi"/>
                <w:sz w:val="24"/>
                <w:szCs w:val="24"/>
                <w:lang w:eastAsia="en-US"/>
              </w:rPr>
            </w:pPr>
          </w:p>
          <w:p w14:paraId="271EBC7F" w14:textId="127DB661" w:rsidR="00D60D72" w:rsidRPr="00226F95" w:rsidRDefault="00D60D72" w:rsidP="00226F95">
            <w:pPr>
              <w:spacing w:after="200" w:line="360" w:lineRule="auto"/>
              <w:jc w:val="center"/>
              <w:rPr>
                <w:rFonts w:asciiTheme="majorBidi" w:hAnsiTheme="majorBidi" w:cstheme="majorBidi"/>
                <w:sz w:val="24"/>
                <w:szCs w:val="24"/>
                <w:lang w:eastAsia="en-US"/>
              </w:rPr>
            </w:pPr>
          </w:p>
          <w:p w14:paraId="613223A2" w14:textId="7BCA631A"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560</w:t>
            </w:r>
          </w:p>
          <w:p w14:paraId="5B8DF356" w14:textId="1E48E1AC" w:rsidR="00D60D72" w:rsidRPr="00226F95" w:rsidRDefault="00D60D72" w:rsidP="00226F95">
            <w:pPr>
              <w:spacing w:after="200" w:line="360" w:lineRule="auto"/>
              <w:jc w:val="center"/>
              <w:rPr>
                <w:rFonts w:asciiTheme="majorBidi" w:hAnsiTheme="majorBidi" w:cstheme="majorBidi"/>
                <w:sz w:val="24"/>
                <w:szCs w:val="24"/>
                <w:lang w:eastAsia="en-US"/>
              </w:rPr>
            </w:pPr>
          </w:p>
          <w:p w14:paraId="6FBD2340" w14:textId="6D063576" w:rsidR="00D60D72" w:rsidRPr="00226F95" w:rsidRDefault="00D60D72" w:rsidP="00226F95">
            <w:pPr>
              <w:spacing w:after="200" w:line="360" w:lineRule="auto"/>
              <w:jc w:val="center"/>
              <w:rPr>
                <w:rFonts w:asciiTheme="majorBidi" w:hAnsiTheme="majorBidi" w:cstheme="majorBidi"/>
                <w:sz w:val="24"/>
                <w:szCs w:val="24"/>
                <w:lang w:eastAsia="en-US"/>
              </w:rPr>
            </w:pPr>
          </w:p>
        </w:tc>
        <w:tc>
          <w:tcPr>
            <w:tcW w:w="1604" w:type="dxa"/>
            <w:vMerge w:val="restart"/>
          </w:tcPr>
          <w:p w14:paraId="45FE3580"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p w14:paraId="44575507"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p w14:paraId="6565CC1A"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p w14:paraId="0D53E421" w14:textId="77777777"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265</w:t>
            </w:r>
          </w:p>
        </w:tc>
      </w:tr>
      <w:tr w:rsidR="00D60D72" w:rsidRPr="00226F95" w14:paraId="5F0031A0" w14:textId="77777777" w:rsidTr="00226F95">
        <w:trPr>
          <w:jc w:val="center"/>
        </w:trPr>
        <w:tc>
          <w:tcPr>
            <w:tcW w:w="1835" w:type="dxa"/>
            <w:vAlign w:val="center"/>
          </w:tcPr>
          <w:p w14:paraId="127C6D4B" w14:textId="223DCFA1"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Дом 2</w:t>
            </w:r>
          </w:p>
        </w:tc>
        <w:tc>
          <w:tcPr>
            <w:tcW w:w="1592" w:type="dxa"/>
            <w:vAlign w:val="center"/>
          </w:tcPr>
          <w:p w14:paraId="4A7983F4" w14:textId="650DFA17"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600</w:t>
            </w:r>
          </w:p>
        </w:tc>
        <w:tc>
          <w:tcPr>
            <w:tcW w:w="1593" w:type="dxa"/>
            <w:vAlign w:val="center"/>
          </w:tcPr>
          <w:p w14:paraId="32C7F9D7" w14:textId="0C48E507"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210</w:t>
            </w:r>
          </w:p>
        </w:tc>
        <w:tc>
          <w:tcPr>
            <w:tcW w:w="1626" w:type="dxa"/>
            <w:vAlign w:val="center"/>
          </w:tcPr>
          <w:p w14:paraId="3CC86A8C" w14:textId="4AFB9CF0"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97,2</w:t>
            </w:r>
          </w:p>
        </w:tc>
        <w:tc>
          <w:tcPr>
            <w:tcW w:w="1604" w:type="dxa"/>
            <w:vMerge/>
            <w:vAlign w:val="center"/>
          </w:tcPr>
          <w:p w14:paraId="6FAC5499"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c>
          <w:tcPr>
            <w:tcW w:w="1604" w:type="dxa"/>
            <w:vMerge/>
            <w:vAlign w:val="center"/>
          </w:tcPr>
          <w:p w14:paraId="41366652"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r>
      <w:tr w:rsidR="00D60D72" w:rsidRPr="00226F95" w14:paraId="4DC4EE9D" w14:textId="77777777" w:rsidTr="00226F95">
        <w:trPr>
          <w:jc w:val="center"/>
        </w:trPr>
        <w:tc>
          <w:tcPr>
            <w:tcW w:w="1835" w:type="dxa"/>
            <w:vAlign w:val="center"/>
          </w:tcPr>
          <w:p w14:paraId="257CBF29" w14:textId="31C0717D"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Дом 3</w:t>
            </w:r>
          </w:p>
        </w:tc>
        <w:tc>
          <w:tcPr>
            <w:tcW w:w="1592" w:type="dxa"/>
            <w:vAlign w:val="center"/>
          </w:tcPr>
          <w:p w14:paraId="3DBE6149" w14:textId="17222F36"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557</w:t>
            </w:r>
          </w:p>
        </w:tc>
        <w:tc>
          <w:tcPr>
            <w:tcW w:w="1593" w:type="dxa"/>
            <w:vAlign w:val="center"/>
          </w:tcPr>
          <w:p w14:paraId="4BA6FBBF" w14:textId="0066A397"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273</w:t>
            </w:r>
          </w:p>
        </w:tc>
        <w:tc>
          <w:tcPr>
            <w:tcW w:w="1626" w:type="dxa"/>
            <w:vAlign w:val="center"/>
          </w:tcPr>
          <w:p w14:paraId="60149A23" w14:textId="6B5C5624"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97,2</w:t>
            </w:r>
          </w:p>
        </w:tc>
        <w:tc>
          <w:tcPr>
            <w:tcW w:w="1604" w:type="dxa"/>
            <w:vMerge/>
            <w:vAlign w:val="center"/>
          </w:tcPr>
          <w:p w14:paraId="116A230F"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c>
          <w:tcPr>
            <w:tcW w:w="1604" w:type="dxa"/>
            <w:vMerge/>
            <w:vAlign w:val="center"/>
          </w:tcPr>
          <w:p w14:paraId="2FCFB0F8"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r>
      <w:tr w:rsidR="00D60D72" w:rsidRPr="00226F95" w14:paraId="6F85FB78" w14:textId="77777777" w:rsidTr="00226F95">
        <w:trPr>
          <w:jc w:val="center"/>
        </w:trPr>
        <w:tc>
          <w:tcPr>
            <w:tcW w:w="1835" w:type="dxa"/>
            <w:vAlign w:val="center"/>
          </w:tcPr>
          <w:p w14:paraId="1702D2AE" w14:textId="5061A048"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Дом 4</w:t>
            </w:r>
          </w:p>
        </w:tc>
        <w:tc>
          <w:tcPr>
            <w:tcW w:w="1592" w:type="dxa"/>
            <w:vAlign w:val="center"/>
          </w:tcPr>
          <w:p w14:paraId="6259284A" w14:textId="07C43CA7"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640</w:t>
            </w:r>
          </w:p>
        </w:tc>
        <w:tc>
          <w:tcPr>
            <w:tcW w:w="1593" w:type="dxa"/>
            <w:vAlign w:val="center"/>
          </w:tcPr>
          <w:p w14:paraId="116B78E0" w14:textId="4FE73DEC"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273</w:t>
            </w:r>
          </w:p>
        </w:tc>
        <w:tc>
          <w:tcPr>
            <w:tcW w:w="1626" w:type="dxa"/>
            <w:vAlign w:val="center"/>
          </w:tcPr>
          <w:p w14:paraId="6308E29E" w14:textId="1B96B702"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127,6</w:t>
            </w:r>
          </w:p>
        </w:tc>
        <w:tc>
          <w:tcPr>
            <w:tcW w:w="1604" w:type="dxa"/>
            <w:vMerge/>
            <w:vAlign w:val="center"/>
          </w:tcPr>
          <w:p w14:paraId="66EABEE8"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c>
          <w:tcPr>
            <w:tcW w:w="1604" w:type="dxa"/>
            <w:vMerge/>
            <w:vAlign w:val="center"/>
          </w:tcPr>
          <w:p w14:paraId="56AABF9E"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r>
      <w:tr w:rsidR="00D60D72" w:rsidRPr="00226F95" w14:paraId="1B4EC1FA" w14:textId="77777777" w:rsidTr="00226F95">
        <w:trPr>
          <w:jc w:val="center"/>
        </w:trPr>
        <w:tc>
          <w:tcPr>
            <w:tcW w:w="1835" w:type="dxa"/>
            <w:vAlign w:val="center"/>
          </w:tcPr>
          <w:p w14:paraId="020D1A17" w14:textId="7FF785B0"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Дом 5</w:t>
            </w:r>
          </w:p>
        </w:tc>
        <w:tc>
          <w:tcPr>
            <w:tcW w:w="1592" w:type="dxa"/>
            <w:vAlign w:val="center"/>
          </w:tcPr>
          <w:p w14:paraId="4BAEA29F" w14:textId="4367958B"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480</w:t>
            </w:r>
          </w:p>
        </w:tc>
        <w:tc>
          <w:tcPr>
            <w:tcW w:w="1593" w:type="dxa"/>
            <w:vAlign w:val="center"/>
          </w:tcPr>
          <w:p w14:paraId="05A1856F" w14:textId="08F46B98"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275</w:t>
            </w:r>
          </w:p>
        </w:tc>
        <w:tc>
          <w:tcPr>
            <w:tcW w:w="1626" w:type="dxa"/>
            <w:vAlign w:val="center"/>
          </w:tcPr>
          <w:p w14:paraId="2088AB5F" w14:textId="0DB9F48F"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127,6</w:t>
            </w:r>
          </w:p>
        </w:tc>
        <w:tc>
          <w:tcPr>
            <w:tcW w:w="1604" w:type="dxa"/>
            <w:vMerge/>
            <w:vAlign w:val="center"/>
          </w:tcPr>
          <w:p w14:paraId="36233042"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c>
          <w:tcPr>
            <w:tcW w:w="1604" w:type="dxa"/>
            <w:vMerge/>
            <w:vAlign w:val="center"/>
          </w:tcPr>
          <w:p w14:paraId="7EFF1828"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r>
      <w:tr w:rsidR="00D60D72" w:rsidRPr="00226F95" w14:paraId="107E3DE2" w14:textId="77777777" w:rsidTr="00226F95">
        <w:trPr>
          <w:jc w:val="center"/>
        </w:trPr>
        <w:tc>
          <w:tcPr>
            <w:tcW w:w="1835" w:type="dxa"/>
            <w:vAlign w:val="center"/>
          </w:tcPr>
          <w:p w14:paraId="377448A5" w14:textId="31E7D59C"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Универмаг</w:t>
            </w:r>
          </w:p>
        </w:tc>
        <w:tc>
          <w:tcPr>
            <w:tcW w:w="1592" w:type="dxa"/>
            <w:vAlign w:val="center"/>
          </w:tcPr>
          <w:p w14:paraId="0313BDF5" w14:textId="1A4C60D7"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572</w:t>
            </w:r>
          </w:p>
        </w:tc>
        <w:tc>
          <w:tcPr>
            <w:tcW w:w="1593" w:type="dxa"/>
            <w:vAlign w:val="center"/>
          </w:tcPr>
          <w:p w14:paraId="276B1594" w14:textId="52D10F63"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366</w:t>
            </w:r>
          </w:p>
        </w:tc>
        <w:tc>
          <w:tcPr>
            <w:tcW w:w="1626" w:type="dxa"/>
            <w:vAlign w:val="center"/>
          </w:tcPr>
          <w:p w14:paraId="5227A3BC" w14:textId="2303E120"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75,0</w:t>
            </w:r>
          </w:p>
        </w:tc>
        <w:tc>
          <w:tcPr>
            <w:tcW w:w="1604" w:type="dxa"/>
            <w:vMerge/>
            <w:vAlign w:val="center"/>
          </w:tcPr>
          <w:p w14:paraId="55C15363"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c>
          <w:tcPr>
            <w:tcW w:w="1604" w:type="dxa"/>
            <w:vMerge/>
            <w:vAlign w:val="center"/>
          </w:tcPr>
          <w:p w14:paraId="74A8F2F9"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r>
      <w:tr w:rsidR="00D60D72" w:rsidRPr="00226F95" w14:paraId="112FE99C" w14:textId="77777777" w:rsidTr="00226F95">
        <w:trPr>
          <w:jc w:val="center"/>
        </w:trPr>
        <w:tc>
          <w:tcPr>
            <w:tcW w:w="9854" w:type="dxa"/>
            <w:gridSpan w:val="6"/>
            <w:vAlign w:val="center"/>
          </w:tcPr>
          <w:p w14:paraId="5618D1A7" w14:textId="14423A85"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ТП2</w:t>
            </w:r>
            <w:r w:rsidR="007C7299" w:rsidRPr="00226F95">
              <w:rPr>
                <w:rFonts w:asciiTheme="majorBidi" w:hAnsiTheme="majorBidi" w:cstheme="majorBidi" w:ascii="Times New Roman" w:hAnsi="Times New Roman"/>
                <w:color w:val="000000"/>
                <w:sz w:val="24"/>
                <w:szCs w:val="24"/>
                <w:lang w:eastAsia="en-US"/>
              </w:rPr>
              <w:t xml:space="preserve"> </w:t>
            </w:r>
            <w:r w:rsidRPr="00226F95">
              <w:rPr>
                <w:rFonts w:asciiTheme="majorBidi" w:hAnsiTheme="majorBidi" w:cstheme="majorBidi" w:ascii="Times New Roman" w:hAnsi="Times New Roman"/>
                <w:color w:val="000000"/>
                <w:sz w:val="24"/>
                <w:szCs w:val="24"/>
                <w:lang w:eastAsia="en-US"/>
              </w:rPr>
              <w:t>S = 884,7</w:t>
            </w:r>
            <w:r w:rsidR="007C7299" w:rsidRPr="00226F95">
              <w:rPr>
                <w:rFonts w:asciiTheme="majorBidi" w:hAnsiTheme="majorBidi" w:cstheme="majorBidi" w:ascii="Times New Roman" w:hAnsi="Times New Roman"/>
                <w:color w:val="000000"/>
                <w:sz w:val="24"/>
                <w:szCs w:val="24"/>
                <w:lang w:eastAsia="en-US"/>
              </w:rPr>
              <w:t>кВ</w:t>
            </w:r>
            <w:r w:rsidRPr="00226F95">
              <w:rPr>
                <w:rFonts w:asciiTheme="majorBidi" w:hAnsiTheme="majorBidi" w:cstheme="majorBidi" w:ascii="Times New Roman" w:hAnsi="Times New Roman"/>
                <w:color w:val="000000"/>
                <w:sz w:val="24"/>
                <w:szCs w:val="24"/>
                <w:lang w:eastAsia="en-US"/>
              </w:rPr>
              <w:t xml:space="preserve">А, </w:t>
            </w:r>
            <w:proofErr w:type="spellStart"/>
            <w:r w:rsidRPr="00226F95">
              <w:rPr>
                <w:rFonts w:asciiTheme="majorBidi" w:hAnsiTheme="majorBidi" w:cstheme="majorBidi" w:ascii="Times New Roman" w:hAnsi="Times New Roman"/>
                <w:color w:val="000000"/>
                <w:sz w:val="24"/>
                <w:szCs w:val="24"/>
                <w:lang w:eastAsia="en-US"/>
              </w:rPr>
              <w:t>kз</w:t>
            </w:r>
            <w:proofErr w:type="spellEnd"/>
            <w:r w:rsidRPr="00226F95">
              <w:rPr>
                <w:rFonts w:asciiTheme="majorBidi" w:hAnsiTheme="majorBidi" w:cstheme="majorBidi" w:ascii="Times New Roman" w:hAnsi="Times New Roman"/>
                <w:color w:val="000000"/>
                <w:sz w:val="24"/>
                <w:szCs w:val="24"/>
                <w:lang w:eastAsia="en-US"/>
              </w:rPr>
              <w:t xml:space="preserve"> = 0,</w:t>
            </w:r>
            <w:r w:rsidR="002F64FC" w:rsidRPr="00226F95">
              <w:rPr>
                <w:rFonts w:asciiTheme="majorBidi" w:hAnsiTheme="majorBidi" w:cstheme="majorBidi" w:ascii="Times New Roman" w:hAnsi="Times New Roman"/>
                <w:color w:val="000000"/>
                <w:sz w:val="24"/>
                <w:szCs w:val="24"/>
                <w:lang w:eastAsia="en-US"/>
              </w:rPr>
              <w:t>7</w:t>
            </w:r>
          </w:p>
        </w:tc>
      </w:tr>
      <w:tr w:rsidR="00D60D72" w:rsidRPr="00226F95" w14:paraId="0C9A7D25" w14:textId="77777777" w:rsidTr="00226F95">
        <w:trPr>
          <w:jc w:val="center"/>
        </w:trPr>
        <w:tc>
          <w:tcPr>
            <w:tcW w:w="1835" w:type="dxa"/>
            <w:vAlign w:val="center"/>
          </w:tcPr>
          <w:p w14:paraId="7621B566" w14:textId="66E053A0"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Дом 6</w:t>
            </w:r>
          </w:p>
        </w:tc>
        <w:tc>
          <w:tcPr>
            <w:tcW w:w="1592" w:type="dxa"/>
            <w:vAlign w:val="center"/>
          </w:tcPr>
          <w:p w14:paraId="0638FEF2" w14:textId="4406D0F5"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423</w:t>
            </w:r>
          </w:p>
        </w:tc>
        <w:tc>
          <w:tcPr>
            <w:tcW w:w="1593" w:type="dxa"/>
            <w:vAlign w:val="center"/>
          </w:tcPr>
          <w:p w14:paraId="53994B2D" w14:textId="771BFFC9"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230</w:t>
            </w:r>
          </w:p>
        </w:tc>
        <w:tc>
          <w:tcPr>
            <w:tcW w:w="1626" w:type="dxa"/>
            <w:vAlign w:val="center"/>
          </w:tcPr>
          <w:p w14:paraId="3AE5DF34" w14:textId="5183B749"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127,6</w:t>
            </w:r>
          </w:p>
        </w:tc>
        <w:tc>
          <w:tcPr>
            <w:tcW w:w="1604" w:type="dxa"/>
            <w:vMerge w:val="restart"/>
          </w:tcPr>
          <w:p w14:paraId="1FB0B046" w14:textId="451B3B65" w:rsidR="00D60D72" w:rsidRPr="00226F95" w:rsidRDefault="00D60D72" w:rsidP="00226F95">
            <w:pPr>
              <w:spacing w:after="200" w:line="360" w:lineRule="auto"/>
              <w:jc w:val="center"/>
              <w:rPr>
                <w:rFonts w:asciiTheme="majorBidi" w:hAnsiTheme="majorBidi" w:cstheme="majorBidi"/>
                <w:sz w:val="24"/>
                <w:szCs w:val="24"/>
                <w:lang w:eastAsia="en-US"/>
              </w:rPr>
            </w:pPr>
          </w:p>
          <w:p w14:paraId="586733DC" w14:textId="40C25D4B" w:rsidR="00D60D72" w:rsidRPr="00226F95" w:rsidRDefault="00D60D72" w:rsidP="00226F95">
            <w:pPr>
              <w:spacing w:after="200" w:line="360" w:lineRule="auto"/>
              <w:jc w:val="center"/>
              <w:rPr>
                <w:rFonts w:asciiTheme="majorBidi" w:hAnsiTheme="majorBidi" w:cstheme="majorBidi"/>
                <w:sz w:val="24"/>
                <w:szCs w:val="24"/>
                <w:lang w:eastAsia="en-US"/>
              </w:rPr>
            </w:pPr>
          </w:p>
          <w:p w14:paraId="0A3D753D" w14:textId="7B81EAA6" w:rsidR="00D60D72" w:rsidRPr="00226F95" w:rsidRDefault="00D60D72" w:rsidP="00226F95">
            <w:pPr>
              <w:spacing w:after="200" w:line="360" w:lineRule="auto"/>
              <w:jc w:val="center"/>
              <w:rPr>
                <w:rFonts w:asciiTheme="majorBidi" w:hAnsiTheme="majorBidi" w:cstheme="majorBidi"/>
                <w:sz w:val="24"/>
                <w:szCs w:val="24"/>
                <w:lang w:eastAsia="en-US"/>
              </w:rPr>
            </w:pPr>
          </w:p>
          <w:p w14:paraId="72C7515D" w14:textId="77777777"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299,3</w:t>
            </w:r>
          </w:p>
          <w:p w14:paraId="6389636E" w14:textId="4213CB6E" w:rsidR="00D60D72" w:rsidRPr="00226F95" w:rsidRDefault="00D60D72" w:rsidP="00226F95">
            <w:pPr>
              <w:spacing w:after="200" w:line="360" w:lineRule="auto"/>
              <w:jc w:val="center"/>
              <w:rPr>
                <w:rFonts w:asciiTheme="majorBidi" w:hAnsiTheme="majorBidi" w:cstheme="majorBidi"/>
                <w:sz w:val="24"/>
                <w:szCs w:val="24"/>
                <w:lang w:eastAsia="en-US"/>
              </w:rPr>
            </w:pPr>
          </w:p>
          <w:p w14:paraId="28B85C89" w14:textId="0C700ECF" w:rsidR="00D60D72" w:rsidRPr="00226F95" w:rsidRDefault="00D60D72" w:rsidP="00226F95">
            <w:pPr>
              <w:spacing w:after="200" w:line="360" w:lineRule="auto"/>
              <w:jc w:val="center"/>
              <w:rPr>
                <w:rFonts w:asciiTheme="majorBidi" w:hAnsiTheme="majorBidi" w:cstheme="majorBidi"/>
                <w:sz w:val="24"/>
                <w:szCs w:val="24"/>
                <w:lang w:eastAsia="en-US"/>
              </w:rPr>
            </w:pPr>
          </w:p>
        </w:tc>
        <w:tc>
          <w:tcPr>
            <w:tcW w:w="1604" w:type="dxa"/>
            <w:vMerge w:val="restart"/>
          </w:tcPr>
          <w:p w14:paraId="43C2CAFC"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p w14:paraId="22F20FDF"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p w14:paraId="3B57AE30"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p w14:paraId="2DC2288D" w14:textId="77777777"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308.4</w:t>
            </w:r>
          </w:p>
        </w:tc>
      </w:tr>
      <w:tr w:rsidR="00D60D72" w:rsidRPr="00226F95" w14:paraId="7F3B60A9" w14:textId="77777777" w:rsidTr="00226F95">
        <w:trPr>
          <w:jc w:val="center"/>
        </w:trPr>
        <w:tc>
          <w:tcPr>
            <w:tcW w:w="1835" w:type="dxa"/>
            <w:vAlign w:val="center"/>
          </w:tcPr>
          <w:p w14:paraId="1DBFB8B4" w14:textId="41F4D87E"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Дом 7</w:t>
            </w:r>
          </w:p>
        </w:tc>
        <w:tc>
          <w:tcPr>
            <w:tcW w:w="1592" w:type="dxa"/>
            <w:vAlign w:val="center"/>
          </w:tcPr>
          <w:p w14:paraId="5F1D9713" w14:textId="5DBBBB62"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330</w:t>
            </w:r>
          </w:p>
        </w:tc>
        <w:tc>
          <w:tcPr>
            <w:tcW w:w="1593" w:type="dxa"/>
            <w:vAlign w:val="center"/>
          </w:tcPr>
          <w:p w14:paraId="0D398AE6" w14:textId="40C6DA46"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243</w:t>
            </w:r>
          </w:p>
        </w:tc>
        <w:tc>
          <w:tcPr>
            <w:tcW w:w="1626" w:type="dxa"/>
            <w:vAlign w:val="center"/>
          </w:tcPr>
          <w:p w14:paraId="7392489B" w14:textId="3C271B60"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97,2</w:t>
            </w:r>
          </w:p>
        </w:tc>
        <w:tc>
          <w:tcPr>
            <w:tcW w:w="1604" w:type="dxa"/>
            <w:vMerge/>
            <w:vAlign w:val="center"/>
          </w:tcPr>
          <w:p w14:paraId="4DF86535"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c>
          <w:tcPr>
            <w:tcW w:w="1604" w:type="dxa"/>
            <w:vMerge/>
            <w:vAlign w:val="center"/>
          </w:tcPr>
          <w:p w14:paraId="4D4F88AE"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r>
      <w:tr w:rsidR="00D60D72" w:rsidRPr="00226F95" w14:paraId="6F712075" w14:textId="77777777" w:rsidTr="00226F95">
        <w:trPr>
          <w:jc w:val="center"/>
        </w:trPr>
        <w:tc>
          <w:tcPr>
            <w:tcW w:w="1835" w:type="dxa"/>
            <w:vAlign w:val="center"/>
          </w:tcPr>
          <w:p w14:paraId="23F8315A" w14:textId="43520186"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Дом 8</w:t>
            </w:r>
          </w:p>
        </w:tc>
        <w:tc>
          <w:tcPr>
            <w:tcW w:w="1592" w:type="dxa"/>
            <w:vAlign w:val="center"/>
          </w:tcPr>
          <w:p w14:paraId="038A0A36" w14:textId="7F06996C"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243</w:t>
            </w:r>
          </w:p>
        </w:tc>
        <w:tc>
          <w:tcPr>
            <w:tcW w:w="1593" w:type="dxa"/>
            <w:vAlign w:val="center"/>
          </w:tcPr>
          <w:p w14:paraId="61B67C27" w14:textId="0DF415EC"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288</w:t>
            </w:r>
          </w:p>
        </w:tc>
        <w:tc>
          <w:tcPr>
            <w:tcW w:w="1626" w:type="dxa"/>
            <w:vAlign w:val="center"/>
          </w:tcPr>
          <w:p w14:paraId="30C5C966" w14:textId="6F67C81C"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97,2</w:t>
            </w:r>
          </w:p>
        </w:tc>
        <w:tc>
          <w:tcPr>
            <w:tcW w:w="1604" w:type="dxa"/>
            <w:vMerge/>
            <w:vAlign w:val="center"/>
          </w:tcPr>
          <w:p w14:paraId="2ECC10BE"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c>
          <w:tcPr>
            <w:tcW w:w="1604" w:type="dxa"/>
            <w:vMerge/>
            <w:vAlign w:val="center"/>
          </w:tcPr>
          <w:p w14:paraId="65AB15D3"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r>
      <w:tr w:rsidR="00D60D72" w:rsidRPr="00226F95" w14:paraId="4D73A563" w14:textId="77777777" w:rsidTr="00226F95">
        <w:trPr>
          <w:jc w:val="center"/>
        </w:trPr>
        <w:tc>
          <w:tcPr>
            <w:tcW w:w="1835" w:type="dxa"/>
            <w:vAlign w:val="center"/>
          </w:tcPr>
          <w:p w14:paraId="61F71C6B" w14:textId="7B74BEDF"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Дом 9</w:t>
            </w:r>
          </w:p>
        </w:tc>
        <w:tc>
          <w:tcPr>
            <w:tcW w:w="1592" w:type="dxa"/>
            <w:vAlign w:val="center"/>
          </w:tcPr>
          <w:p w14:paraId="600A0EB5" w14:textId="407B1473"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218</w:t>
            </w:r>
          </w:p>
        </w:tc>
        <w:tc>
          <w:tcPr>
            <w:tcW w:w="1593" w:type="dxa"/>
            <w:vAlign w:val="center"/>
          </w:tcPr>
          <w:p w14:paraId="7CE32DC9" w14:textId="5848E08A"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238</w:t>
            </w:r>
          </w:p>
        </w:tc>
        <w:tc>
          <w:tcPr>
            <w:tcW w:w="1626" w:type="dxa"/>
            <w:vAlign w:val="center"/>
          </w:tcPr>
          <w:p w14:paraId="326077C6" w14:textId="336BBA4E"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127,6</w:t>
            </w:r>
          </w:p>
        </w:tc>
        <w:tc>
          <w:tcPr>
            <w:tcW w:w="1604" w:type="dxa"/>
            <w:vMerge/>
            <w:vAlign w:val="center"/>
          </w:tcPr>
          <w:p w14:paraId="39DFB53B"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c>
          <w:tcPr>
            <w:tcW w:w="1604" w:type="dxa"/>
            <w:vMerge/>
            <w:vAlign w:val="center"/>
          </w:tcPr>
          <w:p w14:paraId="56386B27"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r>
      <w:tr w:rsidR="00D60D72" w:rsidRPr="00226F95" w14:paraId="71D26BBA" w14:textId="77777777" w:rsidTr="00226F95">
        <w:trPr>
          <w:jc w:val="center"/>
        </w:trPr>
        <w:tc>
          <w:tcPr>
            <w:tcW w:w="1835" w:type="dxa"/>
            <w:vAlign w:val="center"/>
          </w:tcPr>
          <w:p w14:paraId="689CA838" w14:textId="46D7137C"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Дом 10</w:t>
            </w:r>
          </w:p>
        </w:tc>
        <w:tc>
          <w:tcPr>
            <w:tcW w:w="1592" w:type="dxa"/>
            <w:vAlign w:val="center"/>
          </w:tcPr>
          <w:p w14:paraId="5CEE63B4" w14:textId="3331E9E4"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290</w:t>
            </w:r>
          </w:p>
        </w:tc>
        <w:tc>
          <w:tcPr>
            <w:tcW w:w="1593" w:type="dxa"/>
            <w:vAlign w:val="center"/>
          </w:tcPr>
          <w:p w14:paraId="4073D7CB" w14:textId="5586D3A2"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383</w:t>
            </w:r>
          </w:p>
        </w:tc>
        <w:tc>
          <w:tcPr>
            <w:tcW w:w="1626" w:type="dxa"/>
            <w:vAlign w:val="center"/>
          </w:tcPr>
          <w:p w14:paraId="372A53B3" w14:textId="17B346BA"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362,7</w:t>
            </w:r>
          </w:p>
        </w:tc>
        <w:tc>
          <w:tcPr>
            <w:tcW w:w="1604" w:type="dxa"/>
            <w:vMerge/>
            <w:vAlign w:val="center"/>
          </w:tcPr>
          <w:p w14:paraId="6DD9C268"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c>
          <w:tcPr>
            <w:tcW w:w="1604" w:type="dxa"/>
            <w:vMerge/>
            <w:vAlign w:val="center"/>
          </w:tcPr>
          <w:p w14:paraId="5603FB74"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r>
      <w:tr w:rsidR="00D60D72" w:rsidRPr="00226F95" w14:paraId="3E532A3A" w14:textId="77777777" w:rsidTr="00226F95">
        <w:trPr>
          <w:jc w:val="center"/>
        </w:trPr>
        <w:tc>
          <w:tcPr>
            <w:tcW w:w="1835" w:type="dxa"/>
            <w:vAlign w:val="center"/>
          </w:tcPr>
          <w:p w14:paraId="307BAF90" w14:textId="53AD0504"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Магазин</w:t>
            </w:r>
          </w:p>
        </w:tc>
        <w:tc>
          <w:tcPr>
            <w:tcW w:w="1592" w:type="dxa"/>
            <w:vAlign w:val="center"/>
          </w:tcPr>
          <w:p w14:paraId="140AFDDC" w14:textId="1AF82781"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197</w:t>
            </w:r>
          </w:p>
        </w:tc>
        <w:tc>
          <w:tcPr>
            <w:tcW w:w="1593" w:type="dxa"/>
            <w:vAlign w:val="center"/>
          </w:tcPr>
          <w:p w14:paraId="04B98C89" w14:textId="32CA940D"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344</w:t>
            </w:r>
          </w:p>
        </w:tc>
        <w:tc>
          <w:tcPr>
            <w:tcW w:w="1626" w:type="dxa"/>
            <w:vAlign w:val="center"/>
          </w:tcPr>
          <w:p w14:paraId="5D510C4E" w14:textId="7F19AA9A"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30,0</w:t>
            </w:r>
          </w:p>
        </w:tc>
        <w:tc>
          <w:tcPr>
            <w:tcW w:w="1604" w:type="dxa"/>
            <w:vMerge/>
            <w:vAlign w:val="center"/>
          </w:tcPr>
          <w:p w14:paraId="0951F072"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c>
          <w:tcPr>
            <w:tcW w:w="1604" w:type="dxa"/>
            <w:vMerge/>
            <w:vAlign w:val="center"/>
          </w:tcPr>
          <w:p w14:paraId="2781EC4E"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r>
      <w:tr w:rsidR="00D60D72" w:rsidRPr="00226F95" w14:paraId="1718BDA7" w14:textId="77777777" w:rsidTr="00226F95">
        <w:trPr>
          <w:jc w:val="center"/>
        </w:trPr>
        <w:tc>
          <w:tcPr>
            <w:tcW w:w="1835" w:type="dxa"/>
            <w:vAlign w:val="center"/>
          </w:tcPr>
          <w:p w14:paraId="1787CE43" w14:textId="16B2C451"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 xml:space="preserve">Музыкальная </w:t>
            </w:r>
            <w:r w:rsidRPr="00226F95">
              <w:rPr>
                <w:rFonts w:asciiTheme="majorBidi" w:hAnsiTheme="majorBidi" w:cstheme="majorBidi" w:ascii="Times New Roman" w:hAnsi="Times New Roman"/>
                <w:color w:val="000000"/>
                <w:sz w:val="24"/>
                <w:szCs w:val="24"/>
                <w:lang w:eastAsia="en-US"/>
              </w:rPr>
              <w:lastRenderedPageBreak/>
              <w:t>школа</w:t>
            </w:r>
          </w:p>
        </w:tc>
        <w:tc>
          <w:tcPr>
            <w:tcW w:w="1592" w:type="dxa"/>
            <w:vAlign w:val="center"/>
          </w:tcPr>
          <w:p w14:paraId="500095FD" w14:textId="2F3F2C9B"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lastRenderedPageBreak/>
              <w:t>442</w:t>
            </w:r>
          </w:p>
        </w:tc>
        <w:tc>
          <w:tcPr>
            <w:tcW w:w="1593" w:type="dxa"/>
            <w:vAlign w:val="center"/>
          </w:tcPr>
          <w:p w14:paraId="4186E6D9" w14:textId="5E02841A"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284</w:t>
            </w:r>
          </w:p>
        </w:tc>
        <w:tc>
          <w:tcPr>
            <w:tcW w:w="1626" w:type="dxa"/>
            <w:vAlign w:val="center"/>
          </w:tcPr>
          <w:p w14:paraId="6F52E7CC" w14:textId="1622701B" w:rsidR="00D60D72" w:rsidRPr="00226F95" w:rsidRDefault="00D60D72" w:rsidP="00226F95">
            <w:pPr>
              <w:keepNext w:val="0"/>
              <w:widowControl/>
              <w:spacing w:after="40" w:line="240" w:lineRule="auto" w:before="40"/>
              <w:ind w:left="0" w:right="0" w:firstLine="0"/>
              <w:jc w:val="center"/>
              <w:rPr>
                <w:rFonts w:asciiTheme="majorBidi" w:hAnsiTheme="majorBidi" w:cstheme="majorBidi"/>
                <w:sz w:val="24"/>
                <w:szCs w:val="24"/>
                <w:lang w:eastAsia="en-US"/>
              </w:rPr>
            </w:pPr>
            <w:r w:rsidRPr="00226F95">
              <w:rPr>
                <w:rFonts w:asciiTheme="majorBidi" w:hAnsiTheme="majorBidi" w:cstheme="majorBidi" w:ascii="Times New Roman" w:hAnsi="Times New Roman"/>
                <w:color w:val="000000"/>
                <w:sz w:val="24"/>
                <w:szCs w:val="24"/>
                <w:lang w:eastAsia="en-US"/>
              </w:rPr>
              <w:t>25,0</w:t>
            </w:r>
          </w:p>
        </w:tc>
        <w:tc>
          <w:tcPr>
            <w:tcW w:w="1604" w:type="dxa"/>
            <w:vMerge/>
            <w:vAlign w:val="center"/>
          </w:tcPr>
          <w:p w14:paraId="5A937C90"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c>
          <w:tcPr>
            <w:tcW w:w="1604" w:type="dxa"/>
            <w:vMerge/>
            <w:vAlign w:val="center"/>
          </w:tcPr>
          <w:p w14:paraId="671E791A" w14:textId="77777777" w:rsidR="00D60D72" w:rsidRPr="00226F95" w:rsidRDefault="00D60D72" w:rsidP="00226F95">
            <w:pPr>
              <w:spacing w:after="200" w:line="360" w:lineRule="auto"/>
              <w:jc w:val="center"/>
              <w:rPr>
                <w:rFonts w:asciiTheme="majorBidi" w:hAnsiTheme="majorBidi" w:cstheme="majorBidi"/>
                <w:sz w:val="24"/>
                <w:szCs w:val="24"/>
                <w:lang w:eastAsia="en-US"/>
              </w:rPr>
            </w:pPr>
          </w:p>
        </w:tc>
      </w:tr>
    </w:tbl>
    <w:p w14:paraId="2B307607" w14:textId="77777777" w:rsidR="00D60D72" w:rsidRPr="003F3A1E" w:rsidRDefault="00D60D72" w:rsidP="00D60D72">
      <w:pPr>
        <w:spacing w:after="0" w:line="240" w:lineRule="auto" w:before="0"/>
        <w:rPr>
          <w:rFonts w:asciiTheme="majorBidi" w:hAnsiTheme="majorBidi" w:cstheme="majorBidi"/>
          <w:b/>
          <w:spacing w:val="6"/>
          <w:sz w:val="28"/>
          <w:szCs w:val="28"/>
        </w:rPr>
      </w:pPr>
    </w:p>
    <w:p w14:paraId="7D2CB385" w14:textId="77777777" w:rsidR="0039245F" w:rsidRPr="003F3A1E" w:rsidRDefault="0039245F" w:rsidP="0039245F">
      <w:pPr>
        <w:pStyle w:val="a3"/>
        <w:spacing w:line="240" w:lineRule="auto" w:before="0" w:after="0"/>
        <w:ind w:firstLine="567"/>
        <w:rPr>
          <w:rFonts w:asciiTheme="majorBidi" w:hAnsiTheme="majorBidi" w:cstheme="majorBidi"/>
          <w:szCs w:val="28"/>
        </w:rPr>
      </w:pPr>
    </w:p>
    <w:tbl>
      <w:tblPr>
        <w:tblStyle w:val="af2"/>
        <w:tblW w:w="0" w:type="auto"/>
        <w:tblLook w:val="04A0" w:firstRow="1" w:lastRow="0" w:firstColumn="1" w:lastColumn="0" w:noHBand="0" w:noVBand="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854"/>
      </w:tblGrid>
      <w:tr w:rsidR="0039245F" w:rsidRPr="003F3A1E" w14:paraId="2E32067F" w14:textId="77777777" w:rsidTr="0039245F">
        <w:trPr>
          <w:tblHeader/>
        </w:trPr>
        <w:tc>
          <w:tcPr>
            <w:tcW w:w="9854" w:type="dxa"/>
          </w:tcPr>
          <w:p w14:paraId="36EFF25F" w14:textId="77777777" w:rsidR="0039245F" w:rsidRPr="003F3A1E" w:rsidRDefault="005A6DE9" w:rsidP="0039245F">
            <w:pPr>
              <w:pStyle w:val="a3"/>
              <w:spacing w:line="360" w:lineRule="auto"/>
              <w:rPr>
                <w:rFonts w:asciiTheme="majorBidi" w:hAnsiTheme="majorBidi" w:cstheme="majorBidi"/>
                <w:szCs w:val="28"/>
              </w:rPr>
            </w:pPr>
            <w:r w:rsidRPr="003F3A1E">
              <w:rPr>
                <w:rFonts w:asciiTheme="majorBidi" w:hAnsiTheme="majorBidi" w:cstheme="majorBidi"/>
                <w:szCs w:val="28"/>
              </w:rPr>
              <w:object w:dxaOrig="15937" w:dyaOrig="10185" w14:anchorId="72E3012A">
                <v:shape id="_x0000_i1085" type="#_x0000_t75" style="width:481.8pt;height:307.8pt" o:ole="">
                  <v:imagedata r:id="rId136" o:title=""/>
                </v:shape>
                <o:OLEObject Type="Embed" ProgID="Visio.Drawing.11" ShapeID="_x0000_i1085" DrawAspect="Content" ObjectID="_1837638817" r:id="rId137"/>
              </w:object>
            </w:r>
          </w:p>
        </w:tc>
      </w:tr>
      <w:tr w:rsidR="0039245F" w:rsidRPr="003F3A1E" w14:paraId="5D0D3092" w14:textId="77777777" w:rsidTr="0039245F">
        <w:tc>
          <w:tcPr>
            <w:tcW w:w="9854" w:type="dxa"/>
          </w:tcPr>
          <w:p w14:paraId="503003C3" w14:textId="77777777" w:rsidR="0039245F" w:rsidRPr="003F3A1E" w:rsidRDefault="0039245F" w:rsidP="0039245F">
            <w:pPr>
              <w:pStyle w:val="a3"/>
              <w:keepNext w:val="0"/>
              <w:widowControl/>
              <w:spacing w:line="240" w:lineRule="auto" w:before="40" w:after="40"/>
              <w:ind w:left="0" w:right="0" w:firstLine="0"/>
              <w:jc w:val="center"/>
              <w:rPr>
                <w:rFonts w:asciiTheme="majorBidi" w:hAnsiTheme="majorBidi" w:cstheme="majorBidi"/>
                <w:szCs w:val="28"/>
              </w:rPr>
            </w:pPr>
            <w:r w:rsidRPr="003F3A1E">
              <w:rPr>
                <w:rFonts w:asciiTheme="majorBidi" w:hAnsiTheme="majorBidi" w:cstheme="majorBidi" w:ascii="Times New Roman" w:hAnsi="Times New Roman"/>
                <w:color w:val="000000"/>
                <w:szCs w:val="28"/>
              </w:rPr>
              <w:t>Рис. 3.1. Ситуационный план микрорайона</w:t>
            </w:r>
          </w:p>
        </w:tc>
      </w:tr>
    </w:tbl>
    <w:p w14:paraId="718D3CCD" w14:textId="77777777" w:rsidR="003F0D87" w:rsidRPr="003F3A1E" w:rsidRDefault="003F0D87" w:rsidP="00192B9A">
      <w:pPr>
        <w:spacing w:line="240" w:lineRule="auto" w:before="0" w:after="0"/>
        <w:jc w:val="center"/>
        <w:rPr>
          <w:rFonts w:asciiTheme="majorBidi" w:hAnsiTheme="majorBidi" w:cstheme="majorBidi"/>
          <w:sz w:val="28"/>
          <w:szCs w:val="28"/>
        </w:rPr>
      </w:pPr>
    </w:p>
    <w:p w14:paraId="5E0D3DFC" w14:textId="1F1E897D" w:rsidR="00192B9A" w:rsidRPr="003F3A1E" w:rsidRDefault="003F0D87" w:rsidP="003F0D87">
      <w:pPr>
        <w:keepNext/>
        <w:widowControl/>
        <w:spacing w:line="360" w:lineRule="auto" w:before="240" w:after="120"/>
        <w:ind w:left="0" w:right="0" w:firstLine="0"/>
        <w:jc w:val="right"/>
        <w:rPr>
          <w:rFonts w:asciiTheme="majorBidi" w:hAnsiTheme="majorBidi" w:cstheme="majorBidi"/>
          <w:sz w:val="28"/>
          <w:szCs w:val="28"/>
        </w:rPr>
      </w:pPr>
      <w:r w:rsidRPr="003F3A1E">
        <w:rPr>
          <w:rFonts w:asciiTheme="majorBidi" w:hAnsiTheme="majorBidi" w:cstheme="majorBidi" w:ascii="Times New Roman" w:hAnsi="Times New Roman"/>
          <w:b w:val="0"/>
          <w:color w:val="000000"/>
          <w:sz w:val="28"/>
          <w:szCs w:val="28"/>
        </w:rPr>
        <w:t>Таблица 3.3</w:t>
      </w:r>
    </w:p>
    <w:p w14:paraId="6D164CBB" w14:textId="5E626075" w:rsidR="003F0D87" w:rsidRPr="003F3A1E" w:rsidRDefault="003F0D87" w:rsidP="00192B9A">
      <w:pPr>
        <w:keepNext w:val="0"/>
        <w:widowControl/>
        <w:spacing w:line="360" w:lineRule="auto" w:before="0" w:after="0"/>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Длина кабельных линий </w:t>
      </w:r>
    </w:p>
    <w:tbl>
      <w:tblPr>
        <w:tblStyle w:val="af2"/>
        <w:tblW w:w="0" w:type="auto"/>
        <w:tblLook w:val="04A0" w:firstRow="1" w:lastRow="0" w:firstColumn="1" w:lastColumn="0" w:noHBand="0" w:noVBand="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84"/>
        <w:gridCol w:w="3285"/>
        <w:gridCol w:w="3285"/>
      </w:tblGrid>
      <w:tr w:rsidR="003F0D87" w:rsidRPr="00226F95" w14:paraId="5921F0F7" w14:textId="77777777" w:rsidTr="003F0D87">
        <w:trPr>
          <w:tblHeader/>
        </w:trPr>
        <w:tc>
          <w:tcPr>
            <w:tcW w:w="3284" w:type="dxa"/>
          </w:tcPr>
          <w:p w14:paraId="0E57469D" w14:textId="04C7E2BF" w:rsidR="003F0D87" w:rsidRPr="00226F95" w:rsidRDefault="003F0D87" w:rsidP="00192B9A">
            <w:pPr>
              <w:keepNext w:val="0"/>
              <w:widowControl/>
              <w:spacing w:line="240" w:lineRule="auto" w:before="40" w:after="40"/>
              <w:ind w:left="0" w:right="0" w:firstLine="0"/>
              <w:jc w:val="center"/>
              <w:rPr>
                <w:rFonts w:asciiTheme="majorBidi" w:hAnsiTheme="majorBidi" w:cstheme="majorBidi"/>
                <w:sz w:val="24"/>
                <w:szCs w:val="24"/>
              </w:rPr>
            </w:pPr>
            <w:r w:rsidRPr="00226F95">
              <w:rPr>
                <w:rFonts w:asciiTheme="majorBidi" w:hAnsiTheme="majorBidi" w:cstheme="majorBidi" w:ascii="Times New Roman" w:hAnsi="Times New Roman"/>
                <w:color w:val="000000"/>
                <w:sz w:val="24"/>
                <w:szCs w:val="24"/>
              </w:rPr>
              <w:t>ЦРП-ТП1</w:t>
            </w:r>
            <m:oMath>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l</m:t>
                      </m:r>
                    </m:e>
                    <m:sub>
                      <m:r>
                        <w:rPr>
                          <w:rFonts w:ascii="Cambria Math" w:hAnsi="Cambria Math" w:cstheme="majorBidi"/>
                          <w:sz w:val="24"/>
                          <w:szCs w:val="24"/>
                        </w:rPr>
                        <m:t>1</m:t>
                      </m:r>
                    </m:sub>
                  </m:sSub>
                </m:e>
              </m:d>
            </m:oMath>
            <w:r w:rsidRPr="00226F95">
              <w:rPr>
                <w:rFonts w:asciiTheme="majorBidi" w:hAnsiTheme="majorBidi" w:cstheme="majorBidi" w:ascii="Times New Roman" w:hAnsi="Times New Roman"/>
                <w:color w:val="000000"/>
                <w:sz w:val="24"/>
                <w:szCs w:val="24"/>
              </w:rPr>
              <w:t>, м</w:t>
            </w:r>
          </w:p>
        </w:tc>
        <w:tc>
          <w:tcPr>
            <w:tcW w:w="3285" w:type="dxa"/>
          </w:tcPr>
          <w:p w14:paraId="453CADD5" w14:textId="642A140F" w:rsidR="003F0D87" w:rsidRPr="00226F95" w:rsidRDefault="003F0D87" w:rsidP="00192B9A">
            <w:pPr>
              <w:keepNext w:val="0"/>
              <w:widowControl/>
              <w:spacing w:line="240" w:lineRule="auto" w:before="40" w:after="40"/>
              <w:ind w:left="0" w:right="0" w:firstLine="0"/>
              <w:jc w:val="center"/>
              <w:rPr>
                <w:rFonts w:asciiTheme="majorBidi" w:hAnsiTheme="majorBidi" w:cstheme="majorBidi"/>
                <w:sz w:val="24"/>
                <w:szCs w:val="24"/>
              </w:rPr>
            </w:pPr>
            <w:r w:rsidRPr="00226F95">
              <w:rPr>
                <w:rFonts w:asciiTheme="majorBidi" w:hAnsiTheme="majorBidi" w:cstheme="majorBidi" w:ascii="Times New Roman" w:hAnsi="Times New Roman"/>
                <w:color w:val="000000"/>
                <w:sz w:val="24"/>
                <w:szCs w:val="24"/>
              </w:rPr>
              <w:t>ТП1-ТП2</w:t>
            </w:r>
            <m:oMath>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l</m:t>
                      </m:r>
                    </m:e>
                    <m:sub>
                      <m:r>
                        <w:rPr>
                          <w:rFonts w:ascii="Cambria Math" w:hAnsi="Cambria Math" w:cstheme="majorBidi"/>
                          <w:sz w:val="24"/>
                          <w:szCs w:val="24"/>
                        </w:rPr>
                        <m:t>2</m:t>
                      </m:r>
                    </m:sub>
                  </m:sSub>
                </m:e>
              </m:d>
            </m:oMath>
            <w:r w:rsidRPr="00226F95">
              <w:rPr>
                <w:rFonts w:asciiTheme="majorBidi" w:hAnsiTheme="majorBidi" w:cstheme="majorBidi" w:ascii="Times New Roman" w:hAnsi="Times New Roman"/>
                <w:color w:val="000000"/>
                <w:sz w:val="24"/>
                <w:szCs w:val="24"/>
              </w:rPr>
              <w:t>, м</w:t>
            </w:r>
          </w:p>
        </w:tc>
        <w:tc>
          <w:tcPr>
            <w:tcW w:w="3285" w:type="dxa"/>
          </w:tcPr>
          <w:p w14:paraId="43E59214" w14:textId="379295B4" w:rsidR="003F0D87" w:rsidRPr="00226F95" w:rsidRDefault="003F0D87" w:rsidP="00192B9A">
            <w:pPr>
              <w:keepNext w:val="0"/>
              <w:widowControl/>
              <w:spacing w:line="240" w:lineRule="auto" w:before="40" w:after="40"/>
              <w:ind w:left="0" w:right="0" w:firstLine="0"/>
              <w:jc w:val="center"/>
              <w:rPr>
                <w:rFonts w:asciiTheme="majorBidi" w:hAnsiTheme="majorBidi" w:cstheme="majorBidi"/>
                <w:sz w:val="24"/>
                <w:szCs w:val="24"/>
              </w:rPr>
            </w:pPr>
            <w:r w:rsidRPr="00226F95">
              <w:rPr>
                <w:rFonts w:asciiTheme="majorBidi" w:hAnsiTheme="majorBidi" w:cstheme="majorBidi" w:ascii="Times New Roman" w:hAnsi="Times New Roman"/>
                <w:color w:val="000000"/>
                <w:sz w:val="24"/>
                <w:szCs w:val="24"/>
              </w:rPr>
              <w:t>ТП2-ЦРП</w:t>
            </w:r>
            <m:oMath>
              <m:d>
                <m:dPr>
                  <m:ctrlPr>
                    <w:rPr>
                      <w:rFonts w:ascii="Cambria Math" w:hAnsi="Cambria Math" w:cstheme="majorBidi"/>
                      <w:i/>
                      <w:sz w:val="24"/>
                      <w:szCs w:val="24"/>
                    </w:rPr>
                  </m:ctrlPr>
                </m:dPr>
                <m:e>
                  <m:sSub>
                    <m:sSubPr>
                      <m:ctrlPr>
                        <w:rPr>
                          <w:rFonts w:ascii="Cambria Math" w:hAnsi="Cambria Math" w:cstheme="majorBidi"/>
                          <w:i/>
                          <w:sz w:val="24"/>
                          <w:szCs w:val="24"/>
                        </w:rPr>
                      </m:ctrlPr>
                    </m:sSubPr>
                    <m:e>
                      <m:r>
                        <w:rPr>
                          <w:rFonts w:ascii="Cambria Math" w:hAnsi="Cambria Math" w:cstheme="majorBidi"/>
                          <w:sz w:val="24"/>
                          <w:szCs w:val="24"/>
                        </w:rPr>
                        <m:t>l</m:t>
                      </m:r>
                    </m:e>
                    <m:sub>
                      <m:r>
                        <w:rPr>
                          <w:rFonts w:ascii="Cambria Math" w:hAnsi="Cambria Math" w:cstheme="majorBidi"/>
                          <w:sz w:val="24"/>
                          <w:szCs w:val="24"/>
                        </w:rPr>
                        <m:t>3</m:t>
                      </m:r>
                    </m:sub>
                  </m:sSub>
                </m:e>
              </m:d>
            </m:oMath>
            <w:r w:rsidRPr="00226F95">
              <w:rPr>
                <w:rFonts w:asciiTheme="majorBidi" w:hAnsiTheme="majorBidi" w:cstheme="majorBidi" w:ascii="Times New Roman" w:hAnsi="Times New Roman"/>
                <w:color w:val="000000"/>
                <w:sz w:val="24"/>
                <w:szCs w:val="24"/>
              </w:rPr>
              <w:t>, м</w:t>
            </w:r>
          </w:p>
        </w:tc>
      </w:tr>
      <w:tr w:rsidR="003F0D87" w:rsidRPr="00226F95" w14:paraId="4A7A3814" w14:textId="77777777" w:rsidTr="003F0D87">
        <w:tc>
          <w:tcPr>
            <w:tcW w:w="3284" w:type="dxa"/>
          </w:tcPr>
          <w:p w14:paraId="06261C8F" w14:textId="52021629" w:rsidR="003F0D87" w:rsidRPr="00226F95" w:rsidRDefault="003F0D87" w:rsidP="00192B9A">
            <w:pPr>
              <w:keepNext w:val="0"/>
              <w:widowControl/>
              <w:spacing w:line="240" w:lineRule="auto" w:before="40" w:after="40"/>
              <w:ind w:left="0" w:right="0" w:firstLine="0"/>
              <w:jc w:val="center"/>
              <w:rPr>
                <w:rFonts w:asciiTheme="majorBidi" w:hAnsiTheme="majorBidi" w:cstheme="majorBidi"/>
                <w:sz w:val="24"/>
                <w:szCs w:val="24"/>
              </w:rPr>
            </w:pPr>
            <w:r w:rsidRPr="00226F95">
              <w:rPr>
                <w:rFonts w:asciiTheme="majorBidi" w:hAnsiTheme="majorBidi" w:cstheme="majorBidi" w:ascii="Times New Roman" w:hAnsi="Times New Roman"/>
                <w:color w:val="000000"/>
                <w:sz w:val="24"/>
                <w:szCs w:val="24"/>
              </w:rPr>
              <w:t>198</w:t>
            </w:r>
          </w:p>
        </w:tc>
        <w:tc>
          <w:tcPr>
            <w:tcW w:w="3285" w:type="dxa"/>
          </w:tcPr>
          <w:p w14:paraId="7F2251D8" w14:textId="74FA52F2" w:rsidR="003F0D87" w:rsidRPr="00226F95" w:rsidRDefault="00555D24" w:rsidP="00192B9A">
            <w:pPr>
              <w:keepNext w:val="0"/>
              <w:widowControl/>
              <w:spacing w:line="240" w:lineRule="auto" w:before="40" w:after="40"/>
              <w:ind w:left="0" w:right="0" w:firstLine="0"/>
              <w:jc w:val="center"/>
              <w:rPr>
                <w:rFonts w:asciiTheme="majorBidi" w:hAnsiTheme="majorBidi" w:cstheme="majorBidi"/>
                <w:sz w:val="24"/>
                <w:szCs w:val="24"/>
              </w:rPr>
            </w:pPr>
            <w:r w:rsidRPr="00226F95">
              <w:rPr>
                <w:rFonts w:asciiTheme="majorBidi" w:hAnsiTheme="majorBidi" w:cstheme="majorBidi" w:ascii="Times New Roman" w:hAnsi="Times New Roman"/>
                <w:color w:val="000000"/>
                <w:sz w:val="24"/>
                <w:szCs w:val="24"/>
              </w:rPr>
              <w:t>377</w:t>
            </w:r>
          </w:p>
        </w:tc>
        <w:tc>
          <w:tcPr>
            <w:tcW w:w="3285" w:type="dxa"/>
          </w:tcPr>
          <w:p w14:paraId="62AAB8A3" w14:textId="5C48BC87" w:rsidR="003F0D87" w:rsidRPr="00226F95" w:rsidRDefault="00555D24" w:rsidP="00192B9A">
            <w:pPr>
              <w:keepNext w:val="0"/>
              <w:widowControl/>
              <w:spacing w:line="240" w:lineRule="auto" w:before="40" w:after="40"/>
              <w:ind w:left="0" w:right="0" w:firstLine="0"/>
              <w:jc w:val="center"/>
              <w:rPr>
                <w:rFonts w:asciiTheme="majorBidi" w:hAnsiTheme="majorBidi" w:cstheme="majorBidi"/>
                <w:sz w:val="24"/>
                <w:szCs w:val="24"/>
              </w:rPr>
            </w:pPr>
            <w:r w:rsidRPr="00226F95">
              <w:rPr>
                <w:rFonts w:asciiTheme="majorBidi" w:hAnsiTheme="majorBidi" w:cstheme="majorBidi" w:ascii="Times New Roman" w:hAnsi="Times New Roman"/>
                <w:color w:val="000000"/>
                <w:sz w:val="24"/>
                <w:szCs w:val="24"/>
              </w:rPr>
              <w:t>508</w:t>
            </w:r>
          </w:p>
        </w:tc>
      </w:tr>
    </w:tbl>
    <w:p w14:paraId="3D0FCA6F" w14:textId="2FFBE1E8" w:rsidR="00192B9A" w:rsidRPr="003F3A1E" w:rsidRDefault="003F0D87" w:rsidP="00192B9A">
      <w:pPr>
        <w:spacing w:line="240" w:lineRule="auto" w:before="0" w:after="0"/>
        <w:jc w:val="center"/>
        <w:rPr>
          <w:rFonts w:asciiTheme="majorBidi" w:hAnsiTheme="majorBidi" w:cstheme="majorBidi"/>
          <w:sz w:val="28"/>
          <w:szCs w:val="28"/>
        </w:rPr>
      </w:pPr>
      <w:r w:rsidRPr="003F3A1E">
        <w:rPr>
          <w:rFonts w:asciiTheme="majorBidi" w:hAnsiTheme="majorBidi" w:cstheme="majorBidi"/>
          <w:sz w:val="28"/>
          <w:szCs w:val="28"/>
        </w:rPr>
        <w:t xml:space="preserve"> </w:t>
      </w:r>
    </w:p>
    <w:p w14:paraId="21D5CEA8" w14:textId="77777777" w:rsidR="00192B9A" w:rsidRPr="003F3A1E" w:rsidRDefault="00192B9A" w:rsidP="00192B9A">
      <w:pPr>
        <w:spacing w:line="240" w:lineRule="auto" w:before="0" w:after="0"/>
        <w:jc w:val="center"/>
        <w:rPr>
          <w:rFonts w:asciiTheme="majorBidi" w:hAnsiTheme="majorBidi" w:cstheme="majorBidi"/>
          <w:sz w:val="28"/>
          <w:szCs w:val="28"/>
        </w:rPr>
      </w:pPr>
    </w:p>
    <w:p w14:paraId="7BB67781" w14:textId="613432BC" w:rsidR="00192B9A" w:rsidRPr="003F3A1E" w:rsidRDefault="00192B9A" w:rsidP="00560E15">
      <w:pPr>
        <w:pStyle w:val="1"/>
        <w:keepNext/>
        <w:pageBreakBefore/>
        <w:widowControl/>
        <w:spacing w:line="360" w:lineRule="auto" w:before="240" w:after="120"/>
        <w:ind w:left="0" w:right="0" w:firstLine="0"/>
        <w:jc w:val="center"/>
        <w:outlineLvl w:val="0"/>
        <w:rPr>
          <w:rFonts w:asciiTheme="majorBidi" w:hAnsiTheme="majorBidi" w:cstheme="majorBidi"/>
          <w:sz w:val="28"/>
          <w:szCs w:val="28"/>
        </w:rPr>
      </w:pPr>
      <w:bookmarkStart w:id="49" w:name="_Toc214437128"/>
      <w:bookmarkStart w:id="50" w:name="_Toc214705614"/>
      <w:bookmarkStart w:id="51" w:name="_Toc225349200"/>
      <w:r w:rsidRPr="003F3A1E">
        <w:rPr>
          <w:rFonts w:asciiTheme="majorBidi" w:hAnsiTheme="majorBidi" w:cstheme="majorBidi" w:ascii="Times New Roman" w:hAnsi="Times New Roman"/>
          <w:b w:val="0"/>
          <w:color w:val="000000"/>
          <w:sz w:val="32"/>
          <w:szCs w:val="28"/>
        </w:rPr>
        <w:t>4. РАСЧЕТ ВНУТРЕННЕГО ЭЛЕКТРОСНАБЖЕНИЯ МИКРОРАЙОНА</w:t>
      </w:r>
      <w:bookmarkStart w:id="52" w:name="_Toc214437129"/>
      <w:bookmarkStart w:id="53" w:name="_Toc214705615"/>
      <w:bookmarkEnd w:id="49"/>
      <w:bookmarkEnd w:id="50"/>
      <w:r w:rsidR="00560E15" w:rsidRPr="003F3A1E">
        <w:rPr>
          <w:rFonts w:asciiTheme="majorBidi" w:hAnsiTheme="majorBidi" w:cstheme="majorBidi" w:ascii="Times New Roman" w:hAnsi="Times New Roman"/>
          <w:b w:val="0"/>
          <w:color w:val="000000"/>
          <w:sz w:val="32"/>
          <w:szCs w:val="28"/>
        </w:rPr>
        <w:t xml:space="preserve"> </w:t>
      </w:r>
      <w:r w:rsidR="00D227D9" w:rsidRPr="003F3A1E">
        <w:rPr>
          <w:rFonts w:asciiTheme="majorBidi" w:hAnsiTheme="majorBidi" w:cstheme="majorBidi" w:ascii="Times New Roman" w:hAnsi="Times New Roman"/>
          <w:b w:val="0"/>
          <w:color w:val="000000"/>
          <w:sz w:val="32"/>
          <w:szCs w:val="28"/>
        </w:rPr>
        <w:t>ДЛЯ</w:t>
      </w:r>
      <w:r w:rsidR="007C7299">
        <w:rPr>
          <w:rFonts w:asciiTheme="majorBidi" w:hAnsiTheme="majorBidi" w:cstheme="majorBidi" w:ascii="Times New Roman" w:hAnsi="Times New Roman"/>
          <w:b w:val="0"/>
          <w:color w:val="000000"/>
          <w:sz w:val="32"/>
          <w:szCs w:val="28"/>
        </w:rPr>
        <w:t xml:space="preserve"> </w:t>
      </w:r>
      <w:r w:rsidR="00D227D9" w:rsidRPr="003F3A1E">
        <w:rPr>
          <w:rFonts w:asciiTheme="majorBidi" w:hAnsiTheme="majorBidi" w:cstheme="majorBidi" w:ascii="Times New Roman" w:hAnsi="Times New Roman"/>
          <w:b w:val="0"/>
          <w:color w:val="000000"/>
          <w:sz w:val="32"/>
          <w:szCs w:val="28"/>
        </w:rPr>
        <w:t>НАПРЯЖЕНИЯ 6</w:t>
      </w:r>
      <w:r w:rsidRPr="003F3A1E">
        <w:rPr>
          <w:rFonts w:asciiTheme="majorBidi" w:hAnsiTheme="majorBidi" w:cstheme="majorBidi" w:ascii="Times New Roman" w:hAnsi="Times New Roman"/>
          <w:b w:val="0"/>
          <w:color w:val="000000"/>
          <w:sz w:val="32"/>
          <w:szCs w:val="28"/>
        </w:rPr>
        <w:t xml:space="preserve"> </w:t>
      </w:r>
      <w:proofErr w:type="spellStart"/>
      <w:r w:rsidR="007C7299">
        <w:rPr>
          <w:rFonts w:asciiTheme="majorBidi" w:hAnsiTheme="majorBidi" w:cstheme="majorBidi" w:ascii="Times New Roman" w:hAnsi="Times New Roman"/>
          <w:b w:val="0"/>
          <w:color w:val="000000"/>
          <w:sz w:val="32"/>
          <w:szCs w:val="28"/>
        </w:rPr>
        <w:t>кВ</w:t>
      </w:r>
      <w:bookmarkEnd w:id="51"/>
      <w:bookmarkEnd w:id="52"/>
      <w:bookmarkEnd w:id="53"/>
      <w:proofErr w:type="spellEnd"/>
    </w:p>
    <w:p w14:paraId="22138834" w14:textId="77777777" w:rsidR="00192B9A" w:rsidRPr="003F3A1E" w:rsidRDefault="00192B9A" w:rsidP="00192B9A">
      <w:pPr>
        <w:spacing w:line="240" w:lineRule="auto" w:before="0" w:after="0"/>
        <w:jc w:val="center"/>
        <w:rPr>
          <w:rFonts w:asciiTheme="majorBidi" w:hAnsiTheme="majorBidi" w:cstheme="majorBidi"/>
          <w:sz w:val="28"/>
          <w:szCs w:val="28"/>
        </w:rPr>
      </w:pPr>
    </w:p>
    <w:p w14:paraId="625CE9D0" w14:textId="66B8E020" w:rsidR="00192B9A" w:rsidRPr="003F3A1E" w:rsidRDefault="00D227D9" w:rsidP="00C07979">
      <w:pPr>
        <w:pStyle w:val="2"/>
        <w:keepNext/>
        <w:widowControl/>
        <w:spacing w:line="360" w:lineRule="auto" w:before="160" w:after="120"/>
        <w:ind w:left="0" w:right="0" w:firstLine="0"/>
        <w:jc w:val="center"/>
        <w:outlineLvl w:val="1"/>
        <w:rPr>
          <w:rFonts w:asciiTheme="majorBidi" w:hAnsiTheme="majorBidi" w:cstheme="majorBidi"/>
          <w:b/>
          <w:sz w:val="28"/>
          <w:szCs w:val="28"/>
        </w:rPr>
      </w:pPr>
      <w:bookmarkStart w:id="54" w:name="_Toc214437130"/>
      <w:bookmarkStart w:id="55" w:name="_Toc214705616"/>
      <w:bookmarkStart w:id="56" w:name="_Toc225349201"/>
      <w:r w:rsidRPr="003F3A1E">
        <w:rPr>
          <w:rFonts w:asciiTheme="majorBidi" w:hAnsiTheme="majorBidi" w:cstheme="majorBidi" w:ascii="Times New Roman" w:hAnsi="Times New Roman"/>
          <w:b/>
          <w:color w:val="000000"/>
          <w:sz w:val="28"/>
          <w:szCs w:val="28"/>
        </w:rPr>
        <w:t>4.1. Выбор схемы сети 6</w:t>
      </w:r>
      <w:r w:rsidR="00192B9A" w:rsidRPr="003F3A1E">
        <w:rPr>
          <w:rFonts w:asciiTheme="majorBidi" w:hAnsiTheme="majorBidi" w:cstheme="majorBidi" w:ascii="Times New Roman" w:hAnsi="Times New Roman"/>
          <w:b/>
          <w:color w:val="000000"/>
          <w:sz w:val="28"/>
          <w:szCs w:val="28"/>
        </w:rPr>
        <w:t xml:space="preserve"> </w:t>
      </w:r>
      <w:proofErr w:type="spellStart"/>
      <w:r w:rsidR="007C7299">
        <w:rPr>
          <w:rFonts w:asciiTheme="majorBidi" w:hAnsiTheme="majorBidi" w:cstheme="majorBidi" w:ascii="Times New Roman" w:hAnsi="Times New Roman"/>
          <w:b/>
          <w:color w:val="000000"/>
          <w:sz w:val="28"/>
          <w:szCs w:val="28"/>
        </w:rPr>
        <w:t>кВ</w:t>
      </w:r>
      <w:bookmarkEnd w:id="54"/>
      <w:bookmarkEnd w:id="55"/>
      <w:bookmarkEnd w:id="56"/>
      <w:proofErr w:type="spellEnd"/>
      <w:r w:rsidR="00192B9A" w:rsidRPr="003F3A1E">
        <w:rPr>
          <w:rFonts w:asciiTheme="majorBidi" w:hAnsiTheme="majorBidi" w:cstheme="majorBidi" w:ascii="Times New Roman" w:hAnsi="Times New Roman"/>
          <w:b/>
          <w:color w:val="000000"/>
          <w:sz w:val="28"/>
          <w:szCs w:val="28"/>
        </w:rPr>
        <w:t xml:space="preserve"> </w:t>
      </w:r>
    </w:p>
    <w:p w14:paraId="2182AFE0" w14:textId="77777777" w:rsidR="00192B9A" w:rsidRPr="003F3A1E" w:rsidRDefault="00192B9A" w:rsidP="00192B9A">
      <w:pPr>
        <w:spacing w:line="240" w:lineRule="auto" w:before="0" w:after="0"/>
        <w:jc w:val="center"/>
        <w:rPr>
          <w:rFonts w:asciiTheme="majorBidi" w:hAnsiTheme="majorBidi" w:cstheme="majorBidi"/>
          <w:b/>
          <w:sz w:val="28"/>
          <w:szCs w:val="28"/>
        </w:rPr>
      </w:pPr>
    </w:p>
    <w:p w14:paraId="639B86F4" w14:textId="77777777" w:rsidR="005E1A13" w:rsidRPr="000A3E73" w:rsidRDefault="00192B9A" w:rsidP="005E1A13">
      <w:pPr>
        <w:keepNext w:val="0"/>
        <w:widowControl/>
        <w:spacing w:line="360" w:lineRule="auto" w:before="0" w:after="0"/>
        <w:ind w:left="0" w:right="0" w:firstLine="709"/>
        <w:jc w:val="both"/>
        <w:rPr>
          <w:sz w:val="28"/>
          <w:szCs w:val="28"/>
        </w:rPr>
      </w:pPr>
      <w:r w:rsidRPr="003F3A1E">
        <w:rPr>
          <w:rFonts w:asciiTheme="majorBidi" w:hAnsiTheme="majorBidi" w:cstheme="majorBidi" w:ascii="Times New Roman" w:hAnsi="Times New Roman"/>
          <w:color w:val="000000"/>
          <w:sz w:val="28"/>
          <w:szCs w:val="28"/>
        </w:rPr>
        <w:tab/>
      </w:r>
      <w:r w:rsidR="005E1A13" w:rsidRPr="000A3E73">
        <w:rPr>
          <w:rFonts w:ascii="Times New Roman" w:hAnsi="Times New Roman"/>
          <w:color w:val="000000"/>
          <w:sz w:val="28"/>
          <w:szCs w:val="28"/>
        </w:rPr>
        <w:t xml:space="preserve">Необходимость проектирования распределительного пункта (РП) определяется нормативными порогами мощности: от 7 МВт для сетей 10 </w:t>
      </w:r>
      <w:proofErr w:type="spellStart"/>
      <w:r w:rsidR="005E1A13" w:rsidRPr="000A3E73">
        <w:rPr>
          <w:rFonts w:ascii="Times New Roman" w:hAnsi="Times New Roman"/>
          <w:color w:val="000000"/>
          <w:sz w:val="28"/>
          <w:szCs w:val="28"/>
        </w:rPr>
        <w:t>кВ</w:t>
      </w:r>
      <w:proofErr w:type="spellEnd"/>
      <w:r w:rsidR="005E1A13" w:rsidRPr="000A3E73">
        <w:rPr>
          <w:rFonts w:ascii="Times New Roman" w:hAnsi="Times New Roman"/>
          <w:color w:val="000000"/>
          <w:sz w:val="28"/>
          <w:szCs w:val="28"/>
        </w:rPr>
        <w:t xml:space="preserve"> и от 4 МВт для систем 6 </w:t>
      </w:r>
      <w:proofErr w:type="spellStart"/>
      <w:r w:rsidR="005E1A13" w:rsidRPr="000A3E73">
        <w:rPr>
          <w:rFonts w:ascii="Times New Roman" w:hAnsi="Times New Roman"/>
          <w:color w:val="000000"/>
          <w:sz w:val="28"/>
          <w:szCs w:val="28"/>
        </w:rPr>
        <w:t>кВ.</w:t>
      </w:r>
      <w:proofErr w:type="spellEnd"/>
      <w:r w:rsidR="005E1A13" w:rsidRPr="000A3E73">
        <w:rPr>
          <w:rFonts w:ascii="Times New Roman" w:hAnsi="Times New Roman"/>
          <w:color w:val="000000"/>
          <w:sz w:val="28"/>
          <w:szCs w:val="28"/>
        </w:rPr>
        <w:t xml:space="preserve"> Учитывая, что суммарная нагрузка микрорайона не достигает указанных пределов, установка РП признана нецелесообразной. В качестве базовой топологии для обеспечения питания электроприемников II категории выбрана конфигурация на основе магистральных и петлевых схем, что полностью соответствует отраслевым стандартам надежности.</w:t>
      </w:r>
    </w:p>
    <w:p w14:paraId="352794C4" w14:textId="609525E4" w:rsidR="00192B9A" w:rsidRPr="003F3A1E" w:rsidRDefault="00192B9A" w:rsidP="00192B9A">
      <w:pPr>
        <w:keepNext w:val="0"/>
        <w:widowControl/>
        <w:spacing w:before="0" w:beforeAutospacing="0" w:after="0" w:afterAutospacing="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ab/>
        <w:t xml:space="preserve"> </w:t>
      </w:r>
      <w:r w:rsidRPr="003F3A1E">
        <w:rPr>
          <w:rFonts w:asciiTheme="majorBidi" w:hAnsiTheme="majorBidi" w:cstheme="majorBidi" w:ascii="Times New Roman" w:hAnsi="Times New Roman"/>
          <w:color w:val="000000"/>
          <w:sz w:val="28"/>
          <w:szCs w:val="28"/>
        </w:rPr>
        <w:t xml:space="preserve">Основным принципом построения распределительной сети для электроприемников I категории является двухлучевая схема с двухсторонним питанием с АВР на напряжении 0,4 </w:t>
      </w:r>
      <w:proofErr w:type="spellStart"/>
      <w:r w:rsidR="007C7299">
        <w:rPr>
          <w:rFonts w:asciiTheme="majorBidi" w:hAnsiTheme="majorBidi" w:cstheme="majorBidi" w:ascii="Times New Roman" w:hAnsi="Times New Roman"/>
          <w:color w:val="000000"/>
          <w:sz w:val="28"/>
          <w:szCs w:val="28"/>
        </w:rPr>
        <w:t>кВ</w:t>
      </w:r>
      <w:proofErr w:type="spellEnd"/>
      <w:r w:rsidRPr="003F3A1E">
        <w:rPr>
          <w:rFonts w:asciiTheme="majorBidi" w:hAnsiTheme="majorBidi" w:cstheme="majorBidi" w:ascii="Times New Roman" w:hAnsi="Times New Roman"/>
          <w:color w:val="000000"/>
          <w:sz w:val="28"/>
          <w:szCs w:val="28"/>
        </w:rPr>
        <w:t xml:space="preserve"> </w:t>
      </w:r>
      <w:proofErr w:type="spellStart"/>
      <w:r w:rsidRPr="003F3A1E">
        <w:rPr>
          <w:rFonts w:asciiTheme="majorBidi" w:hAnsiTheme="majorBidi" w:cstheme="majorBidi" w:ascii="Times New Roman" w:hAnsi="Times New Roman"/>
          <w:color w:val="000000"/>
          <w:sz w:val="28"/>
          <w:szCs w:val="28"/>
        </w:rPr>
        <w:t>двухтрансформаторных</w:t>
      </w:r>
      <w:proofErr w:type="spellEnd"/>
      <w:r w:rsidRPr="003F3A1E">
        <w:rPr>
          <w:rFonts w:asciiTheme="majorBidi" w:hAnsiTheme="majorBidi" w:cstheme="majorBidi" w:ascii="Times New Roman" w:hAnsi="Times New Roman"/>
          <w:color w:val="000000"/>
          <w:sz w:val="28"/>
          <w:szCs w:val="28"/>
        </w:rPr>
        <w:t xml:space="preserve"> ТП при условии подключения </w:t>
      </w:r>
      <w:proofErr w:type="spellStart"/>
      <w:r w:rsidRPr="003F3A1E">
        <w:rPr>
          <w:rFonts w:asciiTheme="majorBidi" w:hAnsiTheme="majorBidi" w:cstheme="majorBidi" w:ascii="Times New Roman" w:hAnsi="Times New Roman"/>
          <w:color w:val="000000"/>
          <w:sz w:val="28"/>
          <w:szCs w:val="28"/>
        </w:rPr>
        <w:t>взаимо</w:t>
      </w:r>
      <w:proofErr w:type="spellEnd"/>
      <w:r w:rsidR="00226F95">
        <w:rPr>
          <w:rFonts w:asciiTheme="majorBidi" w:hAnsiTheme="majorBidi" w:cstheme="majorBidi" w:ascii="Times New Roman" w:hAnsi="Times New Roman"/>
          <w:color w:val="000000"/>
          <w:sz w:val="28"/>
          <w:szCs w:val="28"/>
        </w:rPr>
        <w:t xml:space="preserve"> </w:t>
      </w:r>
      <w:r w:rsidRPr="003F3A1E">
        <w:rPr>
          <w:rFonts w:asciiTheme="majorBidi" w:hAnsiTheme="majorBidi" w:cstheme="majorBidi" w:ascii="Times New Roman" w:hAnsi="Times New Roman"/>
          <w:color w:val="000000"/>
          <w:sz w:val="28"/>
          <w:szCs w:val="28"/>
        </w:rPr>
        <w:t xml:space="preserve">резервируемых линий 10(6) </w:t>
      </w:r>
      <w:proofErr w:type="spellStart"/>
      <w:r w:rsidR="007C7299">
        <w:rPr>
          <w:rFonts w:asciiTheme="majorBidi" w:hAnsiTheme="majorBidi" w:cstheme="majorBidi" w:ascii="Times New Roman" w:hAnsi="Times New Roman"/>
          <w:color w:val="000000"/>
          <w:sz w:val="28"/>
          <w:szCs w:val="28"/>
        </w:rPr>
        <w:t>кВ</w:t>
      </w:r>
      <w:proofErr w:type="spellEnd"/>
      <w:r w:rsidRPr="003F3A1E">
        <w:rPr>
          <w:rFonts w:asciiTheme="majorBidi" w:hAnsiTheme="majorBidi" w:cstheme="majorBidi" w:ascii="Times New Roman" w:hAnsi="Times New Roman"/>
          <w:color w:val="000000"/>
          <w:sz w:val="28"/>
          <w:szCs w:val="28"/>
        </w:rPr>
        <w:t xml:space="preserve"> к разным независимым источникам питания и устройства АВР непосредственно на вводе 0,4 </w:t>
      </w:r>
      <w:proofErr w:type="spellStart"/>
      <w:r w:rsidR="007C7299">
        <w:rPr>
          <w:rFonts w:asciiTheme="majorBidi" w:hAnsiTheme="majorBidi" w:cstheme="majorBidi" w:ascii="Times New Roman" w:hAnsi="Times New Roman"/>
          <w:color w:val="000000"/>
          <w:sz w:val="28"/>
          <w:szCs w:val="28"/>
        </w:rPr>
        <w:t>кВ</w:t>
      </w:r>
      <w:proofErr w:type="spellEnd"/>
      <w:r w:rsidRPr="003F3A1E">
        <w:rPr>
          <w:rFonts w:asciiTheme="majorBidi" w:hAnsiTheme="majorBidi" w:cstheme="majorBidi" w:ascii="Times New Roman" w:hAnsi="Times New Roman"/>
          <w:color w:val="000000"/>
          <w:sz w:val="28"/>
          <w:szCs w:val="28"/>
        </w:rPr>
        <w:t xml:space="preserve"> электроприемника (рис. 4.1,а)</w:t>
      </w:r>
    </w:p>
    <w:p w14:paraId="4A82E66A" w14:textId="62561646" w:rsidR="00192B9A" w:rsidRPr="003F3A1E" w:rsidRDefault="00192B9A" w:rsidP="00192B9A">
      <w:pPr>
        <w:keepNext w:val="0"/>
        <w:widowControl/>
        <w:spacing w:before="0" w:beforeAutospacing="0" w:after="0" w:afterAutospacing="0" w:line="360" w:lineRule="auto"/>
        <w:ind w:left="0" w:right="0" w:firstLine="709"/>
        <w:jc w:val="both"/>
        <w:rPr>
          <w:rFonts w:asciiTheme="majorBidi" w:hAnsiTheme="majorBidi" w:cstheme="majorBidi"/>
          <w:color w:val="000000"/>
          <w:sz w:val="28"/>
          <w:szCs w:val="28"/>
        </w:rPr>
      </w:pPr>
      <w:r w:rsidRPr="003F3A1E">
        <w:rPr>
          <w:rFonts w:asciiTheme="majorBidi" w:hAnsiTheme="majorBidi" w:cstheme="majorBidi" w:ascii="Times New Roman" w:hAnsi="Times New Roman"/>
          <w:color w:val="000000"/>
          <w:sz w:val="28"/>
          <w:szCs w:val="28"/>
        </w:rPr>
        <w:tab/>
        <w:t>Основным принципом построения распределительной сети для</w:t>
      </w:r>
      <w:r w:rsidRPr="003F3A1E">
        <w:rPr>
          <w:rFonts w:asciiTheme="majorBidi" w:hAnsiTheme="majorBidi" w:cstheme="majorBidi" w:ascii="Times New Roman" w:hAnsi="Times New Roman"/>
          <w:color w:val="000000"/>
          <w:sz w:val="28"/>
          <w:szCs w:val="28"/>
        </w:rPr>
        <w:br/>
        <w:t>электроприемников II категории является сочетание петлевых линий</w:t>
      </w:r>
      <w:r w:rsidRPr="003F3A1E">
        <w:rPr>
          <w:rFonts w:asciiTheme="majorBidi" w:hAnsiTheme="majorBidi" w:cstheme="majorBidi" w:ascii="Times New Roman" w:hAnsi="Times New Roman"/>
          <w:color w:val="000000"/>
          <w:sz w:val="28"/>
          <w:szCs w:val="28"/>
        </w:rPr>
        <w:br/>
        <w:t xml:space="preserve">напряжением 10(6)–20 </w:t>
      </w:r>
      <w:proofErr w:type="spellStart"/>
      <w:r w:rsidR="007C7299">
        <w:rPr>
          <w:rFonts w:asciiTheme="majorBidi" w:hAnsiTheme="majorBidi" w:cstheme="majorBidi" w:ascii="Times New Roman" w:hAnsi="Times New Roman"/>
          <w:color w:val="000000"/>
          <w:sz w:val="28"/>
          <w:szCs w:val="28"/>
        </w:rPr>
        <w:t>кВ</w:t>
      </w:r>
      <w:proofErr w:type="spellEnd"/>
      <w:r w:rsidRPr="003F3A1E">
        <w:rPr>
          <w:rFonts w:asciiTheme="majorBidi" w:hAnsiTheme="majorBidi" w:cstheme="majorBidi" w:ascii="Times New Roman" w:hAnsi="Times New Roman"/>
          <w:color w:val="000000"/>
          <w:sz w:val="28"/>
          <w:szCs w:val="28"/>
        </w:rPr>
        <w:t>, обеспечивающих двухстороннее питание каждой</w:t>
      </w:r>
      <w:r w:rsidRPr="003F3A1E">
        <w:rPr>
          <w:rFonts w:asciiTheme="majorBidi" w:hAnsiTheme="majorBidi" w:cstheme="majorBidi" w:ascii="Times New Roman" w:hAnsi="Times New Roman"/>
          <w:color w:val="000000"/>
          <w:sz w:val="28"/>
          <w:szCs w:val="28"/>
        </w:rPr>
        <w:br/>
        <w:t xml:space="preserve">ТП, и петлевых линий напряжением 0,4 </w:t>
      </w:r>
      <w:proofErr w:type="spellStart"/>
      <w:r w:rsidR="007C7299">
        <w:rPr>
          <w:rFonts w:asciiTheme="majorBidi" w:hAnsiTheme="majorBidi" w:cstheme="majorBidi" w:ascii="Times New Roman" w:hAnsi="Times New Roman"/>
          <w:color w:val="000000"/>
          <w:sz w:val="28"/>
          <w:szCs w:val="28"/>
        </w:rPr>
        <w:t>кВ</w:t>
      </w:r>
      <w:proofErr w:type="spellEnd"/>
      <w:r w:rsidRPr="003F3A1E">
        <w:rPr>
          <w:rFonts w:asciiTheme="majorBidi" w:hAnsiTheme="majorBidi" w:cstheme="majorBidi" w:ascii="Times New Roman" w:hAnsi="Times New Roman"/>
          <w:color w:val="000000"/>
          <w:sz w:val="28"/>
          <w:szCs w:val="28"/>
        </w:rPr>
        <w:t xml:space="preserve"> для питания потребителей. При </w:t>
      </w:r>
      <w:r w:rsidRPr="003F3A1E">
        <w:rPr>
          <w:rFonts w:asciiTheme="majorBidi" w:hAnsiTheme="majorBidi" w:cstheme="majorBidi" w:ascii="Times New Roman" w:hAnsi="Times New Roman"/>
          <w:color w:val="000000"/>
          <w:sz w:val="28"/>
          <w:szCs w:val="28"/>
        </w:rPr>
        <w:lastRenderedPageBreak/>
        <w:t xml:space="preserve">этом петлевые линии напряжением 0,4 </w:t>
      </w:r>
      <w:proofErr w:type="spellStart"/>
      <w:r w:rsidR="007C7299">
        <w:rPr>
          <w:rFonts w:asciiTheme="majorBidi" w:hAnsiTheme="majorBidi" w:cstheme="majorBidi" w:ascii="Times New Roman" w:hAnsi="Times New Roman"/>
          <w:color w:val="000000"/>
          <w:sz w:val="28"/>
          <w:szCs w:val="28"/>
        </w:rPr>
        <w:t>кВ</w:t>
      </w:r>
      <w:proofErr w:type="spellEnd"/>
      <w:r w:rsidRPr="003F3A1E">
        <w:rPr>
          <w:rFonts w:asciiTheme="majorBidi" w:hAnsiTheme="majorBidi" w:cstheme="majorBidi" w:ascii="Times New Roman" w:hAnsi="Times New Roman"/>
          <w:color w:val="000000"/>
          <w:sz w:val="28"/>
          <w:szCs w:val="28"/>
        </w:rPr>
        <w:t xml:space="preserve"> могут присоединяться к одной</w:t>
      </w:r>
      <w:r w:rsidRPr="003F3A1E">
        <w:rPr>
          <w:rFonts w:asciiTheme="majorBidi" w:hAnsiTheme="majorBidi" w:cstheme="majorBidi" w:ascii="Times New Roman" w:hAnsi="Times New Roman"/>
          <w:color w:val="000000"/>
          <w:sz w:val="28"/>
          <w:szCs w:val="28"/>
        </w:rPr>
        <w:br/>
        <w:t>или разным ТП. Принцип рабо</w:t>
      </w:r>
      <w:r w:rsidR="00D227D9" w:rsidRPr="003F3A1E">
        <w:rPr>
          <w:rFonts w:asciiTheme="majorBidi" w:hAnsiTheme="majorBidi" w:cstheme="majorBidi" w:ascii="Times New Roman" w:hAnsi="Times New Roman"/>
          <w:color w:val="000000"/>
          <w:sz w:val="28"/>
          <w:szCs w:val="28"/>
        </w:rPr>
        <w:t>ты петлевой линии напряжением 6</w:t>
      </w:r>
      <w:r w:rsidRPr="003F3A1E">
        <w:rPr>
          <w:rFonts w:asciiTheme="majorBidi" w:hAnsiTheme="majorBidi" w:cstheme="majorBidi" w:ascii="Times New Roman" w:hAnsi="Times New Roman"/>
          <w:color w:val="000000"/>
          <w:sz w:val="28"/>
          <w:szCs w:val="28"/>
        </w:rPr>
        <w:t xml:space="preserve"> </w:t>
      </w:r>
      <w:proofErr w:type="spellStart"/>
      <w:r w:rsidR="007C7299">
        <w:rPr>
          <w:rFonts w:asciiTheme="majorBidi" w:hAnsiTheme="majorBidi" w:cstheme="majorBidi" w:ascii="Times New Roman" w:hAnsi="Times New Roman"/>
          <w:color w:val="000000"/>
          <w:sz w:val="28"/>
          <w:szCs w:val="28"/>
        </w:rPr>
        <w:t>кВ</w:t>
      </w:r>
      <w:proofErr w:type="spellEnd"/>
      <w:r w:rsidRPr="003F3A1E">
        <w:rPr>
          <w:rFonts w:asciiTheme="majorBidi" w:hAnsiTheme="majorBidi" w:cstheme="majorBidi" w:ascii="Times New Roman" w:hAnsi="Times New Roman"/>
          <w:color w:val="000000"/>
          <w:sz w:val="28"/>
          <w:szCs w:val="28"/>
        </w:rPr>
        <w:t xml:space="preserve"> следующий. Петлевая распределительная сеть на рис. 4.1,б работает разомкнуто (перемычка </w:t>
      </w:r>
      <w:r w:rsidRPr="003F3A1E">
        <w:rPr>
          <w:rFonts w:asciiTheme="majorBidi" w:hAnsiTheme="majorBidi" w:cstheme="majorBidi" w:ascii="Times New Roman" w:hAnsi="Times New Roman"/>
          <w:i/>
          <w:iCs/>
          <w:color w:val="000000"/>
          <w:sz w:val="28"/>
          <w:szCs w:val="28"/>
        </w:rPr>
        <w:t>а—б</w:t>
      </w:r>
      <w:r w:rsidRPr="003F3A1E">
        <w:rPr>
          <w:rFonts w:asciiTheme="majorBidi" w:hAnsiTheme="majorBidi" w:cstheme="majorBidi" w:ascii="Times New Roman" w:hAnsi="Times New Roman"/>
          <w:color w:val="000000"/>
          <w:sz w:val="28"/>
          <w:szCs w:val="28"/>
        </w:rPr>
        <w:t xml:space="preserve"> в конце сети нормально разомкнута). Каждая магистральная линия питается от </w:t>
      </w:r>
      <w:r w:rsidR="00FC1708" w:rsidRPr="003F3A1E">
        <w:rPr>
          <w:rFonts w:asciiTheme="majorBidi" w:hAnsiTheme="majorBidi" w:cstheme="majorBidi" w:ascii="Times New Roman" w:hAnsi="Times New Roman"/>
          <w:color w:val="000000"/>
          <w:sz w:val="28"/>
          <w:szCs w:val="28"/>
        </w:rPr>
        <w:t>ЦРП</w:t>
      </w:r>
      <w:r w:rsidRPr="003F3A1E">
        <w:rPr>
          <w:rFonts w:asciiTheme="majorBidi" w:hAnsiTheme="majorBidi" w:cstheme="majorBidi" w:ascii="Times New Roman" w:hAnsi="Times New Roman"/>
          <w:color w:val="000000"/>
          <w:sz w:val="28"/>
          <w:szCs w:val="28"/>
        </w:rPr>
        <w:t xml:space="preserve"> независимо.</w:t>
      </w:r>
    </w:p>
    <w:tbl>
      <w:tblPr>
        <w:tblStyle w:val="af2"/>
        <w:tblW w:w="0" w:type="auto"/>
        <w:tblLayout w:type="fixed"/>
        <w:tblLook w:val="04A0" w:firstRow="1" w:lastRow="0" w:firstColumn="1" w:lastColumn="0" w:noHBand="0" w:noVBand="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03"/>
        <w:gridCol w:w="5068"/>
      </w:tblGrid>
      <w:tr w:rsidR="00192B9A" w:rsidRPr="003F3A1E" w14:paraId="50772794" w14:textId="77777777" w:rsidTr="00192B9A">
        <w:trPr>
          <w:trHeight w:val="1687"/>
          <w:tblHeader/>
        </w:trPr>
        <w:tc>
          <w:tcPr>
            <w:tcW w:w="4503" w:type="dxa"/>
            <w:tcBorders>
              <w:top w:val="single" w:sz="4" w:space="0" w:color="auto"/>
              <w:left w:val="single" w:sz="4" w:space="0" w:color="auto"/>
              <w:bottom w:val="single" w:sz="4" w:space="0" w:color="auto"/>
              <w:right w:val="single" w:sz="4" w:space="0" w:color="auto"/>
            </w:tcBorders>
            <w:hideMark/>
          </w:tcPr>
          <w:p w14:paraId="1ACE47BA" w14:textId="77777777" w:rsidR="00192B9A" w:rsidRPr="003F3A1E" w:rsidRDefault="00192B9A">
            <w:pPr>
              <w:pStyle w:val="af3"/>
              <w:spacing w:before="0" w:beforeAutospacing="0" w:after="0" w:afterAutospacing="0" w:line="360" w:lineRule="auto"/>
              <w:rPr>
                <w:rFonts w:asciiTheme="majorBidi" w:hAnsiTheme="majorBidi" w:cstheme="majorBidi"/>
                <w:i/>
                <w:iCs/>
                <w:color w:val="000000"/>
                <w:sz w:val="28"/>
                <w:szCs w:val="28"/>
              </w:rPr>
            </w:pPr>
            <w:r w:rsidRPr="003F3A1E">
              <w:rPr>
                <w:rFonts w:asciiTheme="majorBidi" w:hAnsiTheme="majorBidi" w:cstheme="majorBidi"/>
                <w:color w:val="000000"/>
                <w:sz w:val="28"/>
                <w:szCs w:val="28"/>
              </w:rPr>
              <w:tab/>
            </w:r>
            <w:r w:rsidRPr="003F3A1E">
              <w:rPr>
                <w:rFonts w:asciiTheme="majorBidi" w:hAnsiTheme="majorBidi" w:cstheme="majorBidi"/>
                <w:noProof/>
                <w:color w:val="000000"/>
                <w:sz w:val="28"/>
                <w:szCs w:val="28"/>
              </w:rPr>
              <w:drawing>
                <wp:inline distT="0" distB="0" distL="0" distR="0" wp14:anchorId="56028DA8" wp14:editId="3B0138E7">
                  <wp:extent cx="2620645" cy="2360930"/>
                  <wp:effectExtent l="19050" t="0" r="8255" b="0"/>
                  <wp:docPr id="67" name="Рисунок 2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169"/>
                          <pic:cNvPicPr>
                            <a:picLocks noChangeAspect="1" noChangeArrowheads="1"/>
                          </pic:cNvPicPr>
                        </pic:nvPicPr>
                        <pic:blipFill>
                          <a:blip r:embed="rId138" cstate="print"/>
                          <a:srcRect/>
                          <a:stretch>
                            <a:fillRect/>
                          </a:stretch>
                        </pic:blipFill>
                        <pic:spPr bwMode="auto">
                          <a:xfrm>
                            <a:off x="0" y="0"/>
                            <a:ext cx="2620645" cy="2360930"/>
                          </a:xfrm>
                          <a:prstGeom prst="rect">
                            <a:avLst/>
                          </a:prstGeom>
                          <a:noFill/>
                          <a:ln w="9525">
                            <a:noFill/>
                            <a:miter lim="800000"/>
                            <a:headEnd/>
                            <a:tailEnd/>
                          </a:ln>
                        </pic:spPr>
                      </pic:pic>
                    </a:graphicData>
                  </a:graphic>
                </wp:inline>
              </w:drawing>
            </w:r>
          </w:p>
        </w:tc>
        <w:tc>
          <w:tcPr>
            <w:tcW w:w="5068" w:type="dxa"/>
            <w:tcBorders>
              <w:top w:val="single" w:sz="4" w:space="0" w:color="auto"/>
              <w:left w:val="single" w:sz="4" w:space="0" w:color="auto"/>
              <w:bottom w:val="single" w:sz="4" w:space="0" w:color="auto"/>
              <w:right w:val="single" w:sz="4" w:space="0" w:color="auto"/>
            </w:tcBorders>
            <w:hideMark/>
          </w:tcPr>
          <w:p w14:paraId="76A26E87" w14:textId="77777777" w:rsidR="00192B9A" w:rsidRPr="003F3A1E" w:rsidRDefault="00192B9A">
            <w:pPr>
              <w:pStyle w:val="af3"/>
              <w:spacing w:before="0" w:beforeAutospacing="0" w:after="0" w:afterAutospacing="0" w:line="360" w:lineRule="auto"/>
              <w:rPr>
                <w:rFonts w:asciiTheme="majorBidi" w:hAnsiTheme="majorBidi" w:cstheme="majorBidi"/>
                <w:iCs/>
                <w:color w:val="000000"/>
                <w:sz w:val="28"/>
                <w:szCs w:val="28"/>
              </w:rPr>
            </w:pPr>
            <w:r w:rsidRPr="003F3A1E">
              <w:rPr>
                <w:rFonts w:asciiTheme="majorBidi" w:hAnsiTheme="majorBidi" w:cstheme="majorBidi"/>
                <w:noProof/>
                <w:color w:val="000000"/>
                <w:sz w:val="28"/>
                <w:szCs w:val="28"/>
              </w:rPr>
              <w:drawing>
                <wp:inline distT="0" distB="0" distL="0" distR="0" wp14:anchorId="38F0CBB6" wp14:editId="08C3DE23">
                  <wp:extent cx="3091180" cy="2422525"/>
                  <wp:effectExtent l="19050" t="0" r="0" b="0"/>
                  <wp:docPr id="68" name="Рисунок 211" descr="http://www.spbet.narod.ru/studies/image30.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11" descr="http://www.spbet.narod.ru/studies/image30.gif"/>
                          <pic:cNvPicPr>
                            <a:picLocks noChangeAspect="1" noChangeArrowheads="1"/>
                          </pic:cNvPicPr>
                        </pic:nvPicPr>
                        <pic:blipFill>
                          <a:blip r:embed="rId139" cstate="print"/>
                          <a:srcRect/>
                          <a:stretch>
                            <a:fillRect/>
                          </a:stretch>
                        </pic:blipFill>
                        <pic:spPr bwMode="auto">
                          <a:xfrm>
                            <a:off x="0" y="0"/>
                            <a:ext cx="3091180" cy="2422525"/>
                          </a:xfrm>
                          <a:prstGeom prst="rect">
                            <a:avLst/>
                          </a:prstGeom>
                          <a:noFill/>
                          <a:ln w="9525">
                            <a:noFill/>
                            <a:miter lim="800000"/>
                            <a:headEnd/>
                            <a:tailEnd/>
                          </a:ln>
                        </pic:spPr>
                      </pic:pic>
                    </a:graphicData>
                  </a:graphic>
                </wp:inline>
              </w:drawing>
            </w:r>
          </w:p>
        </w:tc>
      </w:tr>
      <w:tr w:rsidR="00192B9A" w:rsidRPr="003F3A1E" w14:paraId="44FFD375" w14:textId="77777777" w:rsidTr="00192B9A">
        <w:trPr>
          <w:trHeight w:val="317"/>
        </w:trPr>
        <w:tc>
          <w:tcPr>
            <w:tcW w:w="4503" w:type="dxa"/>
            <w:tcBorders>
              <w:top w:val="single" w:sz="4" w:space="0" w:color="auto"/>
              <w:left w:val="single" w:sz="4" w:space="0" w:color="auto"/>
              <w:bottom w:val="single" w:sz="4" w:space="0" w:color="auto"/>
              <w:right w:val="single" w:sz="4" w:space="0" w:color="auto"/>
            </w:tcBorders>
            <w:hideMark/>
          </w:tcPr>
          <w:p w14:paraId="06364065" w14:textId="77777777" w:rsidR="00192B9A" w:rsidRPr="003F3A1E" w:rsidRDefault="00192B9A">
            <w:pPr>
              <w:pStyle w:val="af3"/>
              <w:keepNext w:val="0"/>
              <w:widowControl/>
              <w:spacing w:before="40" w:beforeAutospacing="0" w:after="40" w:afterAutospacing="0" w:line="240" w:lineRule="auto"/>
              <w:ind w:left="0" w:right="0" w:firstLine="0"/>
              <w:jc w:val="center"/>
              <w:rPr>
                <w:rFonts w:asciiTheme="majorBidi" w:hAnsiTheme="majorBidi" w:cstheme="majorBidi"/>
                <w:iCs/>
                <w:color w:val="000000"/>
                <w:sz w:val="28"/>
                <w:szCs w:val="28"/>
              </w:rPr>
            </w:pPr>
            <w:r w:rsidRPr="003F3A1E">
              <w:rPr>
                <w:rFonts w:asciiTheme="majorBidi" w:hAnsiTheme="majorBidi" w:cstheme="majorBidi" w:ascii="Times New Roman" w:hAnsi="Times New Roman"/>
                <w:iCs/>
                <w:color w:val="000000"/>
                <w:sz w:val="24"/>
                <w:szCs w:val="28"/>
              </w:rPr>
              <w:t xml:space="preserve">Рис.4.1,а. </w:t>
            </w:r>
            <w:r w:rsidRPr="003F3A1E">
              <w:rPr>
                <w:rFonts w:asciiTheme="majorBidi" w:hAnsiTheme="majorBidi" w:cstheme="majorBidi" w:ascii="Times New Roman" w:hAnsi="Times New Roman"/>
                <w:color w:val="000000"/>
                <w:sz w:val="24"/>
                <w:szCs w:val="28"/>
              </w:rPr>
              <w:t>Двухлучевая схема</w:t>
            </w:r>
          </w:p>
        </w:tc>
        <w:tc>
          <w:tcPr>
            <w:tcW w:w="5068" w:type="dxa"/>
            <w:tcBorders>
              <w:top w:val="single" w:sz="4" w:space="0" w:color="auto"/>
              <w:left w:val="single" w:sz="4" w:space="0" w:color="auto"/>
              <w:bottom w:val="single" w:sz="4" w:space="0" w:color="auto"/>
              <w:right w:val="single" w:sz="4" w:space="0" w:color="auto"/>
            </w:tcBorders>
            <w:hideMark/>
          </w:tcPr>
          <w:p w14:paraId="6A511E2F" w14:textId="77777777" w:rsidR="00192B9A" w:rsidRPr="003F3A1E" w:rsidRDefault="00192B9A">
            <w:pPr>
              <w:pStyle w:val="af3"/>
              <w:keepNext w:val="0"/>
              <w:widowControl/>
              <w:spacing w:before="40" w:beforeAutospacing="0" w:after="40" w:afterAutospacing="0" w:line="240" w:lineRule="auto"/>
              <w:ind w:left="0" w:right="0" w:firstLine="0"/>
              <w:jc w:val="center"/>
              <w:rPr>
                <w:rFonts w:asciiTheme="majorBidi" w:hAnsiTheme="majorBidi" w:cstheme="majorBidi"/>
                <w:i/>
                <w:iCs/>
                <w:color w:val="000000"/>
                <w:sz w:val="28"/>
                <w:szCs w:val="28"/>
              </w:rPr>
            </w:pPr>
            <w:r w:rsidRPr="003F3A1E">
              <w:rPr>
                <w:rFonts w:asciiTheme="majorBidi" w:hAnsiTheme="majorBidi" w:cstheme="majorBidi" w:ascii="Times New Roman" w:hAnsi="Times New Roman"/>
                <w:iCs/>
                <w:color w:val="000000"/>
                <w:sz w:val="24"/>
                <w:szCs w:val="28"/>
              </w:rPr>
              <w:t>Рис.4.1,б. Петлевая сеть</w:t>
            </w:r>
          </w:p>
        </w:tc>
      </w:tr>
    </w:tbl>
    <w:p w14:paraId="255FF5F0" w14:textId="77777777" w:rsidR="00192B9A" w:rsidRPr="003F3A1E" w:rsidRDefault="00192B9A" w:rsidP="00192B9A">
      <w:pPr>
        <w:spacing w:before="0" w:beforeAutospacing="0" w:after="0" w:afterAutospacing="0" w:line="240" w:lineRule="auto"/>
        <w:rPr>
          <w:rFonts w:asciiTheme="majorBidi" w:hAnsiTheme="majorBidi" w:cstheme="majorBidi"/>
          <w:color w:val="000000"/>
          <w:sz w:val="28"/>
          <w:szCs w:val="28"/>
        </w:rPr>
      </w:pPr>
      <w:r w:rsidRPr="003F3A1E">
        <w:rPr>
          <w:rFonts w:asciiTheme="majorBidi" w:hAnsiTheme="majorBidi" w:cstheme="majorBidi"/>
          <w:color w:val="000000"/>
          <w:sz w:val="28"/>
          <w:szCs w:val="28"/>
        </w:rPr>
        <w:tab/>
      </w:r>
    </w:p>
    <w:p w14:paraId="6D6AC822" w14:textId="77777777" w:rsidR="00192B9A" w:rsidRPr="003F3A1E" w:rsidRDefault="00192B9A" w:rsidP="00192B9A">
      <w:pPr>
        <w:keepNext w:val="0"/>
        <w:widowControl/>
        <w:spacing w:before="0" w:beforeAutospacing="0" w:after="0" w:afterAutospacing="0" w:line="360" w:lineRule="auto"/>
        <w:ind w:left="0" w:right="0" w:firstLine="709"/>
        <w:jc w:val="both"/>
        <w:rPr>
          <w:rFonts w:asciiTheme="majorBidi" w:hAnsiTheme="majorBidi" w:cstheme="majorBidi"/>
          <w:color w:val="000000"/>
          <w:sz w:val="28"/>
          <w:szCs w:val="28"/>
        </w:rPr>
      </w:pPr>
      <w:r w:rsidRPr="003F3A1E">
        <w:rPr>
          <w:rFonts w:asciiTheme="majorBidi" w:hAnsiTheme="majorBidi" w:cstheme="majorBidi" w:ascii="Times New Roman" w:hAnsi="Times New Roman"/>
          <w:color w:val="000000"/>
          <w:sz w:val="28"/>
          <w:szCs w:val="28"/>
        </w:rPr>
        <w:t>Если повреждается какой-либо участок одной из линий, то от релейной защиты отключается выключатель, установленный в начале линии, и питание всех потребителей, присоединенных к этой линии, нарушается. После нахождения места аварии поврежденный участок отключают разъединителями и, замкнув перемычку </w:t>
      </w:r>
      <w:r w:rsidRPr="003F3A1E">
        <w:rPr>
          <w:rFonts w:asciiTheme="majorBidi" w:hAnsiTheme="majorBidi" w:cstheme="majorBidi" w:ascii="Times New Roman" w:hAnsi="Times New Roman"/>
          <w:i/>
          <w:iCs/>
          <w:color w:val="000000"/>
          <w:sz w:val="28"/>
          <w:szCs w:val="28"/>
        </w:rPr>
        <w:t>а—б</w:t>
      </w:r>
      <w:r w:rsidRPr="003F3A1E">
        <w:rPr>
          <w:rFonts w:asciiTheme="majorBidi" w:hAnsiTheme="majorBidi" w:cstheme="majorBidi" w:ascii="Times New Roman" w:hAnsi="Times New Roman"/>
          <w:color w:val="000000"/>
          <w:sz w:val="28"/>
          <w:szCs w:val="28"/>
        </w:rPr>
        <w:t>, восстанавливают питание подстанций. Получаем послеаварийный режим работы.</w:t>
      </w:r>
    </w:p>
    <w:p w14:paraId="348CB949" w14:textId="0C294342" w:rsidR="00192B9A" w:rsidRPr="003F3A1E" w:rsidRDefault="00192B9A" w:rsidP="00192B9A">
      <w:pPr>
        <w:keepNext w:val="0"/>
        <w:widowControl/>
        <w:spacing w:before="0" w:beforeAutospacing="0" w:after="0" w:afterAutospacing="0" w:line="360" w:lineRule="auto"/>
        <w:ind w:left="0" w:right="0" w:firstLine="709"/>
        <w:jc w:val="both"/>
        <w:rPr>
          <w:rFonts w:asciiTheme="majorBidi" w:hAnsiTheme="majorBidi" w:cstheme="majorBidi"/>
          <w:color w:val="000000"/>
          <w:sz w:val="28"/>
          <w:szCs w:val="28"/>
        </w:rPr>
      </w:pPr>
      <w:r w:rsidRPr="003F3A1E">
        <w:rPr>
          <w:rFonts w:asciiTheme="majorBidi" w:hAnsiTheme="majorBidi" w:cstheme="majorBidi" w:ascii="Times New Roman" w:hAnsi="Times New Roman"/>
          <w:color w:val="000000"/>
          <w:sz w:val="28"/>
          <w:szCs w:val="28"/>
        </w:rPr>
        <w:tab/>
        <w:t xml:space="preserve">В самом тяжелом случае, когда повреждение произошло на первом участке от </w:t>
      </w:r>
      <w:r w:rsidR="00FC1708" w:rsidRPr="003F3A1E">
        <w:rPr>
          <w:rFonts w:asciiTheme="majorBidi" w:hAnsiTheme="majorBidi" w:cstheme="majorBidi" w:ascii="Times New Roman" w:hAnsi="Times New Roman"/>
          <w:color w:val="000000"/>
          <w:sz w:val="28"/>
          <w:szCs w:val="28"/>
        </w:rPr>
        <w:t>ЦРП</w:t>
      </w:r>
      <w:r w:rsidRPr="003F3A1E">
        <w:rPr>
          <w:rFonts w:asciiTheme="majorBidi" w:hAnsiTheme="majorBidi" w:cstheme="majorBidi" w:ascii="Times New Roman" w:hAnsi="Times New Roman"/>
          <w:color w:val="000000"/>
          <w:sz w:val="28"/>
          <w:szCs w:val="28"/>
        </w:rPr>
        <w:t xml:space="preserve">, вся нагрузка сети переходит на питание по одной линии; чтобы линия могла выдержать такую увеличенную нагрузку, необходимо делать поверочный расчет сети на нагрев для послеаварийного режима, допуская при этом потерю напряжения, разрешаемую для аварийного режима. Размыкание петли для нормального режима необходимо делать на подстанции, совпадающей с точкой </w:t>
      </w:r>
      <w:proofErr w:type="spellStart"/>
      <w:r w:rsidRPr="003F3A1E">
        <w:rPr>
          <w:rFonts w:asciiTheme="majorBidi" w:hAnsiTheme="majorBidi" w:cstheme="majorBidi" w:ascii="Times New Roman" w:hAnsi="Times New Roman"/>
          <w:b/>
          <w:color w:val="000000"/>
          <w:sz w:val="28"/>
          <w:szCs w:val="28"/>
        </w:rPr>
        <w:t>токораздела</w:t>
      </w:r>
      <w:proofErr w:type="spellEnd"/>
      <w:r w:rsidRPr="003F3A1E">
        <w:rPr>
          <w:rFonts w:asciiTheme="majorBidi" w:hAnsiTheme="majorBidi" w:cstheme="majorBidi" w:ascii="Times New Roman" w:hAnsi="Times New Roman"/>
          <w:color w:val="000000"/>
          <w:sz w:val="28"/>
          <w:szCs w:val="28"/>
        </w:rPr>
        <w:t xml:space="preserve">, так как при этом потери электроэнергии будут </w:t>
      </w:r>
      <w:r w:rsidRPr="003F3A1E">
        <w:rPr>
          <w:rFonts w:asciiTheme="majorBidi" w:hAnsiTheme="majorBidi" w:cstheme="majorBidi" w:ascii="Times New Roman" w:hAnsi="Times New Roman"/>
          <w:b/>
          <w:color w:val="000000"/>
          <w:sz w:val="28"/>
          <w:szCs w:val="28"/>
        </w:rPr>
        <w:t>наименьшими</w:t>
      </w:r>
      <w:r w:rsidRPr="003F3A1E">
        <w:rPr>
          <w:rFonts w:asciiTheme="majorBidi" w:hAnsiTheme="majorBidi" w:cstheme="majorBidi" w:ascii="Times New Roman" w:hAnsi="Times New Roman"/>
          <w:color w:val="000000"/>
          <w:sz w:val="28"/>
          <w:szCs w:val="28"/>
        </w:rPr>
        <w:t xml:space="preserve">. </w:t>
      </w:r>
    </w:p>
    <w:p w14:paraId="15AD05F5" w14:textId="643BA8CC" w:rsidR="00192B9A" w:rsidRPr="003F3A1E" w:rsidRDefault="00192B9A" w:rsidP="00B44E11">
      <w:pPr>
        <w:keepNext w:val="0"/>
        <w:widowControl/>
        <w:spacing w:before="0" w:beforeAutospacing="0" w:after="0" w:afterAutospacing="0" w:line="360" w:lineRule="auto"/>
        <w:ind w:left="0" w:right="0" w:firstLine="709"/>
        <w:jc w:val="both"/>
        <w:rPr>
          <w:rFonts w:asciiTheme="majorBidi" w:hAnsiTheme="majorBidi" w:cstheme="majorBidi"/>
          <w:color w:val="000000"/>
          <w:sz w:val="28"/>
          <w:szCs w:val="28"/>
        </w:rPr>
      </w:pPr>
      <w:r w:rsidRPr="003F3A1E">
        <w:rPr>
          <w:rFonts w:asciiTheme="majorBidi" w:hAnsiTheme="majorBidi" w:cstheme="majorBidi" w:ascii="Times New Roman" w:hAnsi="Times New Roman"/>
          <w:color w:val="000000"/>
          <w:sz w:val="28"/>
          <w:szCs w:val="28"/>
        </w:rPr>
        <w:lastRenderedPageBreak/>
        <w:tab/>
        <w:t xml:space="preserve">Расчетные электрические нагрузки городских сетей 10(6) </w:t>
      </w:r>
      <w:proofErr w:type="spellStart"/>
      <w:r w:rsidR="007C7299">
        <w:rPr>
          <w:rFonts w:asciiTheme="majorBidi" w:hAnsiTheme="majorBidi" w:cstheme="majorBidi" w:ascii="Times New Roman" w:hAnsi="Times New Roman"/>
          <w:color w:val="000000"/>
          <w:sz w:val="28"/>
          <w:szCs w:val="28"/>
        </w:rPr>
        <w:t>кВ</w:t>
      </w:r>
      <w:proofErr w:type="spellEnd"/>
      <w:r w:rsidRPr="003F3A1E">
        <w:rPr>
          <w:rFonts w:asciiTheme="majorBidi" w:hAnsiTheme="majorBidi" w:cstheme="majorBidi" w:ascii="Times New Roman" w:hAnsi="Times New Roman"/>
          <w:color w:val="000000"/>
          <w:sz w:val="28"/>
          <w:szCs w:val="28"/>
        </w:rPr>
        <w:t xml:space="preserve"> определяются умножением суммы расчетных нагрузок трансформаторов отдельных ТП, присоединенных к данному элементу сети (ЦП, РП, линии и др.), на коэффициент, учитывающий совмещение максимумов их нагрузок (коэффициент участия в максимуме нагрузок </w:t>
      </w:r>
      <w:r w:rsidRPr="003F3A1E">
        <w:rPr>
          <w:rFonts w:asciiTheme="majorBidi" w:hAnsiTheme="majorBidi" w:cstheme="majorBidi" w:ascii="Times New Roman" w:hAnsi="Times New Roman"/>
          <w:color w:val="000000"/>
          <w:position w:val="-18"/>
          <w:sz w:val="28"/>
          <w:szCs w:val="28"/>
        </w:rPr>
        <w:object w:dxaOrig="500" w:dyaOrig="440" w14:anchorId="5D2D9019">
          <v:shape id="_x0000_i1086" type="#_x0000_t75" style="width:26.4pt;height:24.6pt" o:ole="">
            <v:imagedata r:id="rId140" o:title=""/>
          </v:shape>
          <o:OLEObject Type="Embed" ProgID="Equation.3" ShapeID="_x0000_i1086" DrawAspect="Content" ObjectID="_1837638818" r:id="rId141"/>
        </w:object>
      </w:r>
      <w:r w:rsidRPr="003F3A1E">
        <w:rPr>
          <w:rFonts w:asciiTheme="majorBidi" w:hAnsiTheme="majorBidi" w:cstheme="majorBidi" w:ascii="Times New Roman" w:hAnsi="Times New Roman"/>
          <w:color w:val="000000"/>
          <w:sz w:val="28"/>
          <w:szCs w:val="28"/>
        </w:rPr>
        <w:t>), принимаемый согласно [5, табл. 2.4.1]. Для микрорайона преобладает</w:t>
      </w:r>
      <w:r w:rsidR="007C7299">
        <w:rPr>
          <w:rFonts w:asciiTheme="majorBidi" w:hAnsiTheme="majorBidi" w:cstheme="majorBidi" w:ascii="Times New Roman" w:hAnsi="Times New Roman"/>
          <w:color w:val="000000"/>
          <w:sz w:val="28"/>
          <w:szCs w:val="28"/>
        </w:rPr>
        <w:t xml:space="preserve"> </w:t>
      </w:r>
      <w:r w:rsidRPr="003F3A1E">
        <w:rPr>
          <w:rFonts w:asciiTheme="majorBidi" w:hAnsiTheme="majorBidi" w:cstheme="majorBidi" w:ascii="Times New Roman" w:hAnsi="Times New Roman"/>
          <w:color w:val="000000"/>
          <w:sz w:val="28"/>
          <w:szCs w:val="28"/>
        </w:rPr>
        <w:t>жилая застройка (70% и более нагрузки жилых домов и до 30% нагрузки общест</w:t>
      </w:r>
      <w:r w:rsidRPr="003F3A1E">
        <w:rPr>
          <w:rFonts w:asciiTheme="majorBidi" w:hAnsiTheme="majorBidi" w:cstheme="majorBidi" w:ascii="Times New Roman" w:hAnsi="Times New Roman"/>
          <w:color w:val="000000"/>
          <w:sz w:val="28"/>
          <w:szCs w:val="28"/>
        </w:rPr>
        <w:softHyphen/>
        <w:t>венных зданий). Рекомендации СНиП для выбора К</w:t>
      </w:r>
      <w:r w:rsidRPr="003F3A1E">
        <w:rPr>
          <w:rFonts w:asciiTheme="majorBidi" w:hAnsiTheme="majorBidi" w:cstheme="majorBidi" w:ascii="Times New Roman" w:hAnsi="Times New Roman"/>
          <w:color w:val="000000"/>
          <w:sz w:val="28"/>
          <w:szCs w:val="28"/>
          <w:vertAlign w:val="subscript"/>
        </w:rPr>
        <w:t>У</w:t>
      </w:r>
      <w:r w:rsidRPr="003F3A1E">
        <w:rPr>
          <w:rFonts w:asciiTheme="majorBidi" w:hAnsiTheme="majorBidi" w:cstheme="majorBidi" w:ascii="Times New Roman" w:hAnsi="Times New Roman"/>
          <w:color w:val="000000"/>
          <w:sz w:val="28"/>
          <w:szCs w:val="28"/>
        </w:rPr>
        <w:t xml:space="preserve"> [5, табл. 2.4.1], приведены в табл. 4.1.</w:t>
      </w:r>
    </w:p>
    <w:p w14:paraId="29CA32B7" w14:textId="0202BF97" w:rsidR="00192B9A" w:rsidRPr="003F3A1E" w:rsidRDefault="00192B9A" w:rsidP="00192B9A">
      <w:pPr>
        <w:keepNext/>
        <w:widowControl/>
        <w:spacing w:before="240" w:beforeAutospacing="0" w:after="120" w:afterAutospacing="0" w:line="360" w:lineRule="auto"/>
        <w:ind w:left="0" w:right="0" w:firstLine="0"/>
        <w:jc w:val="left"/>
        <w:rPr>
          <w:rFonts w:asciiTheme="majorBidi" w:hAnsiTheme="majorBidi" w:cstheme="majorBidi"/>
          <w:color w:val="000000"/>
          <w:sz w:val="28"/>
          <w:szCs w:val="28"/>
        </w:rPr>
      </w:pPr>
      <w:r w:rsidRPr="003F3A1E">
        <w:rPr>
          <w:rFonts w:asciiTheme="majorBidi" w:hAnsiTheme="majorBidi" w:cstheme="majorBidi" w:ascii="Times New Roman" w:hAnsi="Times New Roman"/>
          <w:b w:val="0"/>
          <w:color w:val="000000"/>
          <w:sz w:val="28"/>
          <w:szCs w:val="28"/>
        </w:rPr>
        <w:t>Таблица 4.1 — Расчётные нагрузки городских сетей 6 кВ</w:t>
      </w:r>
    </w:p>
    <w:p w14:paraId="00D36269" w14:textId="51DF7353" w:rsidR="00192B9A" w:rsidRPr="003F3A1E" w:rsidRDefault="006A4600" w:rsidP="00192B9A">
      <w:pPr>
        <w:pStyle w:val="a3"/>
        <w:keepNext w:val="0"/>
        <w:widowControl/>
        <w:tabs>
          <w:tab w:val="left" w:pos="993"/>
        </w:tabs>
        <w:spacing w:line="360" w:lineRule="auto" w:before="0" w:after="0"/>
        <w:ind w:left="0" w:right="0" w:firstLine="709"/>
        <w:jc w:val="both"/>
        <w:rPr>
          <w:rFonts w:asciiTheme="majorBidi" w:hAnsiTheme="majorBidi" w:cstheme="majorBidi"/>
          <w:szCs w:val="28"/>
        </w:rPr>
      </w:pPr>
      <w:r w:rsidRPr="006A4600">
        <w:rPr>
          <w:rFonts w:asciiTheme="majorBidi" w:hAnsiTheme="majorBidi" w:cstheme="majorBidi" w:ascii="Times New Roman" w:hAnsi="Times New Roman"/>
          <w:noProof/>
          <w:color w:val="000000"/>
          <w:szCs w:val="28"/>
        </w:rPr>
        <w:drawing>
          <wp:inline distT="0" distB="0" distL="0" distR="0" wp14:anchorId="04580A2D" wp14:editId="5DA86FAA">
            <wp:extent cx="6120130" cy="1227455"/>
            <wp:effectExtent l="0" t="0" r="0" b="0"/>
            <wp:docPr id="2066333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33352" name=""/>
                    <pic:cNvPicPr/>
                  </pic:nvPicPr>
                  <pic:blipFill>
                    <a:blip r:embed="rId142"/>
                    <a:stretch>
                      <a:fillRect/>
                    </a:stretch>
                  </pic:blipFill>
                  <pic:spPr>
                    <a:xfrm>
                      <a:off x="0" y="0"/>
                      <a:ext cx="6120130" cy="1227455"/>
                    </a:xfrm>
                    <a:prstGeom prst="rect">
                      <a:avLst/>
                    </a:prstGeom>
                  </pic:spPr>
                </pic:pic>
              </a:graphicData>
            </a:graphic>
          </wp:inline>
        </w:drawing>
      </w:r>
    </w:p>
    <w:p w14:paraId="48730460" w14:textId="4B4BE501" w:rsidR="00192B9A" w:rsidRPr="003F3A1E" w:rsidRDefault="00EC6D17" w:rsidP="00192B9A">
      <w:pPr>
        <w:pStyle w:val="a3"/>
        <w:keepNext w:val="0"/>
        <w:widowControl/>
        <w:tabs>
          <w:tab w:val="left" w:pos="993"/>
        </w:tabs>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Электрическая сеть 6</w:t>
      </w:r>
      <w:r w:rsidR="00192B9A" w:rsidRPr="003F3A1E">
        <w:rPr>
          <w:rFonts w:asciiTheme="majorBidi" w:hAnsiTheme="majorBidi" w:cstheme="majorBidi" w:ascii="Times New Roman" w:hAnsi="Times New Roman"/>
          <w:color w:val="000000"/>
          <w:szCs w:val="28"/>
        </w:rPr>
        <w:t xml:space="preserve"> </w:t>
      </w:r>
      <w:proofErr w:type="spellStart"/>
      <w:r w:rsidR="007C7299">
        <w:rPr>
          <w:rFonts w:asciiTheme="majorBidi" w:hAnsiTheme="majorBidi" w:cstheme="majorBidi" w:ascii="Times New Roman" w:hAnsi="Times New Roman"/>
          <w:color w:val="000000"/>
          <w:szCs w:val="28"/>
        </w:rPr>
        <w:t>кВ</w:t>
      </w:r>
      <w:proofErr w:type="spellEnd"/>
      <w:r w:rsidR="00192B9A" w:rsidRPr="003F3A1E">
        <w:rPr>
          <w:rFonts w:asciiTheme="majorBidi" w:hAnsiTheme="majorBidi" w:cstheme="majorBidi" w:ascii="Times New Roman" w:hAnsi="Times New Roman"/>
          <w:color w:val="000000"/>
          <w:szCs w:val="28"/>
        </w:rPr>
        <w:t xml:space="preserve"> питает жил</w:t>
      </w:r>
      <w:r w:rsidRPr="003F3A1E">
        <w:rPr>
          <w:rFonts w:asciiTheme="majorBidi" w:hAnsiTheme="majorBidi" w:cstheme="majorBidi" w:ascii="Times New Roman" w:hAnsi="Times New Roman"/>
          <w:color w:val="000000"/>
          <w:szCs w:val="28"/>
        </w:rPr>
        <w:t>ой район в котором установлены 2</w:t>
      </w:r>
      <w:r w:rsidR="00192B9A" w:rsidRPr="003F3A1E">
        <w:rPr>
          <w:rFonts w:asciiTheme="majorBidi" w:hAnsiTheme="majorBidi" w:cstheme="majorBidi" w:ascii="Times New Roman" w:hAnsi="Times New Roman"/>
          <w:color w:val="000000"/>
          <w:szCs w:val="28"/>
        </w:rPr>
        <w:t xml:space="preserve"> трансформаторных подстанций мощностью 2х630 </w:t>
      </w:r>
      <w:r w:rsidR="00226F95">
        <w:rPr>
          <w:rFonts w:asciiTheme="majorBidi" w:hAnsiTheme="majorBidi" w:cstheme="majorBidi" w:ascii="Times New Roman" w:hAnsi="Times New Roman"/>
          <w:color w:val="000000"/>
          <w:szCs w:val="28"/>
        </w:rPr>
        <w:t>кВ∙А</w:t>
      </w:r>
      <w:r w:rsidR="00192B9A" w:rsidRPr="003F3A1E">
        <w:rPr>
          <w:rFonts w:asciiTheme="majorBidi" w:hAnsiTheme="majorBidi" w:cstheme="majorBidi" w:ascii="Times New Roman" w:hAnsi="Times New Roman"/>
          <w:color w:val="000000"/>
          <w:szCs w:val="28"/>
        </w:rPr>
        <w:t>. Электроснабжение осуществляется от источника питания, расположенного в 2,5 км от района. Применяем схему встречного включения магистралей рис. 4.2.</w:t>
      </w:r>
    </w:p>
    <w:p w14:paraId="7F7BB37C" w14:textId="77777777" w:rsidR="00192B9A" w:rsidRPr="003F3A1E" w:rsidRDefault="00192B9A" w:rsidP="00192B9A">
      <w:pPr>
        <w:spacing w:line="240" w:lineRule="auto" w:before="0" w:after="0"/>
        <w:ind w:firstLine="567"/>
        <w:jc w:val="both"/>
        <w:rPr>
          <w:rFonts w:asciiTheme="majorBidi" w:hAnsiTheme="majorBidi" w:cstheme="majorBidi"/>
          <w:sz w:val="28"/>
          <w:szCs w:val="28"/>
        </w:rPr>
      </w:pPr>
    </w:p>
    <w:p w14:paraId="47A194D5" w14:textId="77777777" w:rsidR="00192B9A" w:rsidRPr="003F3A1E" w:rsidRDefault="00EC6D17" w:rsidP="00192B9A">
      <w:pPr>
        <w:pStyle w:val="a3"/>
        <w:tabs>
          <w:tab w:val="left" w:pos="993"/>
        </w:tabs>
        <w:spacing w:line="240" w:lineRule="auto" w:before="0" w:after="0"/>
        <w:ind w:firstLine="567"/>
        <w:jc w:val="center"/>
        <w:rPr>
          <w:rFonts w:asciiTheme="majorBidi" w:hAnsiTheme="majorBidi" w:cstheme="majorBidi"/>
          <w:szCs w:val="28"/>
        </w:rPr>
      </w:pPr>
      <w:r w:rsidRPr="003F3A1E">
        <w:rPr>
          <w:rFonts w:asciiTheme="majorBidi" w:hAnsiTheme="majorBidi" w:cstheme="majorBidi"/>
          <w:szCs w:val="28"/>
        </w:rPr>
        <w:object w:dxaOrig="5061" w:dyaOrig="2854" w14:anchorId="23D78C28">
          <v:shape id="_x0000_i1087" type="#_x0000_t75" style="width:252pt;height:143.4pt" o:ole="">
            <v:imagedata r:id="rId143" o:title=""/>
          </v:shape>
          <o:OLEObject Type="Embed" ProgID="Visio.Drawing.11" ShapeID="_x0000_i1087" DrawAspect="Content" ObjectID="_1837638819" r:id="rId144"/>
        </w:object>
      </w:r>
    </w:p>
    <w:p w14:paraId="1CD781BA" w14:textId="52B17C9F" w:rsidR="00192B9A" w:rsidRPr="003F3A1E" w:rsidRDefault="00192B9A" w:rsidP="00192B9A">
      <w:pPr>
        <w:pStyle w:val="a3"/>
        <w:keepNext w:val="0"/>
        <w:widowControl/>
        <w:tabs>
          <w:tab w:val="left" w:pos="993"/>
        </w:tabs>
        <w:spacing w:line="360" w:lineRule="auto" w:before="120" w:after="240"/>
        <w:ind w:left="0" w:right="0" w:firstLine="0"/>
        <w:jc w:val="center"/>
        <w:rPr>
          <w:rFonts w:asciiTheme="majorBidi" w:hAnsiTheme="majorBidi" w:cstheme="majorBidi"/>
          <w:szCs w:val="28"/>
        </w:rPr>
      </w:pPr>
      <w:r w:rsidRPr="003F3A1E">
        <w:rPr>
          <w:rFonts w:asciiTheme="majorBidi" w:hAnsiTheme="majorBidi" w:cstheme="majorBidi" w:ascii="Times New Roman" w:hAnsi="Times New Roman"/>
          <w:b w:val="0"/>
          <w:color w:val="000000"/>
          <w:szCs w:val="28"/>
        </w:rPr>
        <w:t>Рисунок  4.2.</w:t>
      </w:r>
      <w:r w:rsidR="007C7299">
        <w:rPr>
          <w:rFonts w:asciiTheme="majorBidi" w:hAnsiTheme="majorBidi" w:cstheme="majorBidi" w:ascii="Times New Roman" w:hAnsi="Times New Roman"/>
          <w:b w:val="0"/>
          <w:color w:val="000000"/>
          <w:szCs w:val="28"/>
        </w:rPr>
        <w:t xml:space="preserve"> </w:t>
      </w:r>
      <w:r w:rsidRPr="003F3A1E">
        <w:rPr>
          <w:rFonts w:asciiTheme="majorBidi" w:hAnsiTheme="majorBidi" w:cstheme="majorBidi" w:ascii="Times New Roman" w:hAnsi="Times New Roman"/>
          <w:b w:val="0"/>
          <w:color w:val="000000"/>
          <w:szCs w:val="28"/>
        </w:rPr>
        <w:t>Схема встречного включения магистралей</w:t>
      </w:r>
    </w:p>
    <w:p w14:paraId="00A444C8" w14:textId="66D939BB" w:rsidR="00192B9A" w:rsidRPr="003F3A1E" w:rsidRDefault="00192B9A" w:rsidP="00C07979">
      <w:pPr>
        <w:spacing w:after="0" w:line="240" w:lineRule="auto" w:before="0"/>
        <w:rPr>
          <w:rFonts w:asciiTheme="majorBidi" w:hAnsiTheme="majorBidi" w:cstheme="majorBidi"/>
          <w:sz w:val="28"/>
          <w:szCs w:val="28"/>
        </w:rPr>
      </w:pPr>
    </w:p>
    <w:p w14:paraId="38EF556B" w14:textId="35CD704C" w:rsidR="00192B9A" w:rsidRPr="003F3A1E" w:rsidRDefault="00192B9A" w:rsidP="00C07979">
      <w:pPr>
        <w:pStyle w:val="2"/>
        <w:keepNext/>
        <w:widowControl/>
        <w:spacing w:line="360" w:lineRule="auto" w:before="160" w:after="120"/>
        <w:ind w:left="0" w:right="0" w:firstLine="0"/>
        <w:contextualSpacing/>
        <w:jc w:val="center"/>
        <w:rPr>
          <w:rFonts w:asciiTheme="majorBidi" w:hAnsiTheme="majorBidi" w:cstheme="majorBidi"/>
        </w:rPr>
      </w:pPr>
      <w:bookmarkStart w:id="57" w:name="_Toc293445321"/>
      <w:bookmarkStart w:id="58" w:name="_Toc214437131"/>
      <w:bookmarkStart w:id="59" w:name="_Toc214705617"/>
      <w:bookmarkStart w:id="60" w:name="_Toc225349202"/>
      <w:r w:rsidRPr="003F3A1E">
        <w:rPr>
          <w:rFonts w:asciiTheme="majorBidi" w:hAnsiTheme="majorBidi" w:cstheme="majorBidi" w:ascii="Times New Roman" w:hAnsi="Times New Roman"/>
          <w:b/>
          <w:color w:val="000000"/>
        </w:rPr>
        <w:t>4.2. Определени</w:t>
      </w:r>
      <w:r w:rsidR="00EC6D17" w:rsidRPr="003F3A1E">
        <w:rPr>
          <w:rFonts w:asciiTheme="majorBidi" w:hAnsiTheme="majorBidi" w:cstheme="majorBidi" w:ascii="Times New Roman" w:hAnsi="Times New Roman"/>
          <w:b/>
          <w:color w:val="000000"/>
        </w:rPr>
        <w:t xml:space="preserve">е </w:t>
      </w:r>
      <w:proofErr w:type="spellStart"/>
      <w:r w:rsidR="00EC6D17" w:rsidRPr="003F3A1E">
        <w:rPr>
          <w:rFonts w:asciiTheme="majorBidi" w:hAnsiTheme="majorBidi" w:cstheme="majorBidi" w:ascii="Times New Roman" w:hAnsi="Times New Roman"/>
          <w:b/>
          <w:color w:val="000000"/>
        </w:rPr>
        <w:t>пот</w:t>
      </w:r>
      <w:r w:rsidR="009C17F2" w:rsidRPr="003F3A1E">
        <w:rPr>
          <w:rFonts w:asciiTheme="majorBidi" w:hAnsiTheme="majorBidi" w:cstheme="majorBidi" w:ascii="Times New Roman" w:hAnsi="Times New Roman"/>
          <w:b/>
          <w:color w:val="000000"/>
        </w:rPr>
        <w:t>о</w:t>
      </w:r>
      <w:r w:rsidR="00EC6D17" w:rsidRPr="003F3A1E">
        <w:rPr>
          <w:rFonts w:asciiTheme="majorBidi" w:hAnsiTheme="majorBidi" w:cstheme="majorBidi" w:ascii="Times New Roman" w:hAnsi="Times New Roman"/>
          <w:b/>
          <w:color w:val="000000"/>
        </w:rPr>
        <w:t>кораспределения</w:t>
      </w:r>
      <w:proofErr w:type="spellEnd"/>
      <w:r w:rsidR="00EC6D17" w:rsidRPr="003F3A1E">
        <w:rPr>
          <w:rFonts w:asciiTheme="majorBidi" w:hAnsiTheme="majorBidi" w:cstheme="majorBidi" w:ascii="Times New Roman" w:hAnsi="Times New Roman"/>
          <w:b/>
          <w:color w:val="000000"/>
        </w:rPr>
        <w:t xml:space="preserve"> в сетях 6</w:t>
      </w:r>
      <w:r w:rsidRPr="003F3A1E">
        <w:rPr>
          <w:rFonts w:asciiTheme="majorBidi" w:hAnsiTheme="majorBidi" w:cstheme="majorBidi" w:ascii="Times New Roman" w:hAnsi="Times New Roman"/>
          <w:b/>
          <w:color w:val="000000"/>
        </w:rPr>
        <w:t xml:space="preserve"> </w:t>
      </w:r>
      <w:proofErr w:type="spellStart"/>
      <w:r w:rsidR="007C7299">
        <w:rPr>
          <w:rFonts w:asciiTheme="majorBidi" w:hAnsiTheme="majorBidi" w:cstheme="majorBidi" w:ascii="Times New Roman" w:hAnsi="Times New Roman"/>
          <w:b/>
          <w:color w:val="000000"/>
        </w:rPr>
        <w:t>кВ</w:t>
      </w:r>
      <w:bookmarkEnd w:id="57"/>
      <w:bookmarkEnd w:id="58"/>
      <w:bookmarkEnd w:id="59"/>
      <w:bookmarkEnd w:id="60"/>
      <w:proofErr w:type="spellEnd"/>
    </w:p>
    <w:p w14:paraId="50ACBC84" w14:textId="77777777" w:rsidR="00192B9A" w:rsidRPr="003F3A1E" w:rsidRDefault="00192B9A" w:rsidP="00192B9A">
      <w:pPr>
        <w:pStyle w:val="a3"/>
        <w:spacing w:line="240" w:lineRule="auto" w:before="0" w:after="0"/>
        <w:ind w:firstLine="567"/>
        <w:jc w:val="both"/>
        <w:rPr>
          <w:rFonts w:asciiTheme="majorBidi" w:hAnsiTheme="majorBidi" w:cstheme="majorBidi"/>
          <w:szCs w:val="28"/>
        </w:rPr>
      </w:pPr>
    </w:p>
    <w:p w14:paraId="339780E2" w14:textId="77777777" w:rsidR="005E1A13" w:rsidRPr="000A3E73" w:rsidRDefault="005E1A13" w:rsidP="005E1A13">
      <w:pPr>
        <w:keepNext w:val="0"/>
        <w:widowControl/>
        <w:spacing w:line="360" w:lineRule="auto" w:before="0" w:after="0"/>
        <w:ind w:left="0" w:right="0" w:firstLine="709"/>
        <w:jc w:val="both"/>
        <w:rPr>
          <w:sz w:val="28"/>
          <w:szCs w:val="28"/>
        </w:rPr>
      </w:pPr>
      <w:r w:rsidRPr="000A3E73">
        <w:rPr>
          <w:rFonts w:ascii="Times New Roman" w:hAnsi="Times New Roman"/>
          <w:color w:val="000000"/>
          <w:sz w:val="28"/>
          <w:szCs w:val="28"/>
        </w:rPr>
        <w:lastRenderedPageBreak/>
        <w:t xml:space="preserve">Алгоритм расчета </w:t>
      </w:r>
      <w:proofErr w:type="spellStart"/>
      <w:r w:rsidRPr="000A3E73">
        <w:rPr>
          <w:rFonts w:ascii="Times New Roman" w:hAnsi="Times New Roman"/>
          <w:color w:val="000000"/>
          <w:sz w:val="28"/>
          <w:szCs w:val="28"/>
        </w:rPr>
        <w:t>потокораспределения</w:t>
      </w:r>
      <w:proofErr w:type="spellEnd"/>
      <w:r w:rsidRPr="000A3E73">
        <w:rPr>
          <w:rFonts w:ascii="Times New Roman" w:hAnsi="Times New Roman"/>
          <w:color w:val="000000"/>
          <w:sz w:val="28"/>
          <w:szCs w:val="28"/>
        </w:rPr>
        <w:t xml:space="preserve"> базируется на допущении о симметричном разделении мощности между силовыми агрегатами подстанции.</w:t>
      </w:r>
    </w:p>
    <w:p w14:paraId="7411AB7B" w14:textId="36D42B69" w:rsidR="00192B9A" w:rsidRPr="003F3A1E" w:rsidRDefault="002F64FC" w:rsidP="00192B9A">
      <w:pPr>
        <w:keepNext w:val="0"/>
        <w:widowControl/>
        <w:tabs>
          <w:tab w:pos="4677" w:val="center"/>
          <w:tab w:pos="9355" w:val="right"/>
        </w:tabs>
        <w:spacing w:line="360" w:lineRule="auto" w:before="120" w:after="120"/>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b/>
          <w:position w:val="-36"/>
          <w:sz w:val="28"/>
          <w:szCs w:val="28"/>
        </w:rPr>
        <w:object w:dxaOrig="1860" w:dyaOrig="880" w14:anchorId="1F28A6A9">
          <v:shape id="_x0000_i1088" type="#_x0000_t75" style="width:93.6pt;height:44.4pt" o:ole="">
            <v:imagedata r:id="rId145" o:title=""/>
          </v:shape>
          <o:OLEObject Type="Embed" ProgID="Equation.3" ShapeID="_x0000_i1088" DrawAspect="Content" ObjectID="_1837638820" r:id="rId146"/>
        </w:object>
      </w:r>
      <w:r w:rsidR="00192B9A" w:rsidRPr="003F3A1E">
        <w:rPr>
          <w:rFonts w:asciiTheme="majorBidi" w:hAnsiTheme="majorBidi" w:cstheme="majorBidi" w:ascii="Times New Roman" w:hAnsi="Times New Roman"/>
          <w:sz w:val="28"/>
          <w:szCs w:val="28"/>
        </w:rPr>
        <w:t>;</w:t>
      </w:r>
      <w:r w:rsidR="00192B9A" w:rsidRPr="003F3A1E">
        <w:rPr>
          <w:rFonts w:asciiTheme="majorBidi" w:hAnsiTheme="majorBidi" w:cstheme="majorBidi" w:ascii="Times New Roman" w:hAnsi="Times New Roman"/>
          <w:sz w:val="28"/>
          <w:szCs w:val="28"/>
        </w:rPr>
        <w:tab/>
      </w:r>
      <w:r w:rsidR="00192B9A" w:rsidRPr="003F3A1E">
        <w:rPr>
          <w:rFonts w:asciiTheme="majorBidi" w:hAnsiTheme="majorBidi" w:cstheme="majorBidi" w:ascii="Times New Roman" w:hAnsi="Times New Roman"/>
          <w:sz w:val="28"/>
          <w:szCs w:val="28"/>
        </w:rPr>
        <w:tab/>
      </w:r>
      <w:r w:rsidR="00192B9A" w:rsidRPr="003F3A1E">
        <w:rPr>
          <w:rFonts w:asciiTheme="majorBidi" w:hAnsiTheme="majorBidi" w:cstheme="majorBidi" w:ascii="Times New Roman" w:hAnsi="Times New Roman"/>
          <w:sz w:val="28"/>
          <w:szCs w:val="28"/>
        </w:rPr>
        <w:tab/>
      </w:r>
      <w:r w:rsidR="00192B9A" w:rsidRPr="003F3A1E">
        <w:rPr>
          <w:rFonts w:asciiTheme="majorBidi" w:hAnsiTheme="majorBidi" w:cstheme="majorBidi" w:ascii="Times New Roman" w:hAnsi="Times New Roman"/>
          <w:sz w:val="28"/>
          <w:szCs w:val="28"/>
        </w:rPr>
        <w:tab/>
      </w:r>
      <w:r w:rsidR="007C7299">
        <w:rPr>
          <w:rFonts w:asciiTheme="majorBidi" w:hAnsiTheme="majorBidi" w:cstheme="majorBidi" w:ascii="Times New Roman" w:hAnsi="Times New Roman"/>
          <w:sz w:val="28"/>
          <w:szCs w:val="28"/>
        </w:rPr>
        <w:t xml:space="preserve">  </w:t>
      </w:r>
      <w:r w:rsidR="00192B9A" w:rsidRPr="003F3A1E">
        <w:rPr>
          <w:rFonts w:asciiTheme="majorBidi" w:hAnsiTheme="majorBidi" w:cstheme="majorBidi" w:ascii="Times New Roman" w:hAnsi="Times New Roman"/>
          <w:sz w:val="28"/>
          <w:szCs w:val="28"/>
        </w:rPr>
        <w:t>(4.1)</w:t>
      </w:r>
    </w:p>
    <w:p w14:paraId="7E5479BE" w14:textId="7704C4DB" w:rsidR="002A7B86" w:rsidRPr="003F3A1E" w:rsidRDefault="00B44E11" w:rsidP="002A7B86">
      <w:pPr>
        <w:keepNext w:val="0"/>
        <w:widowControl/>
        <w:tabs>
          <w:tab w:pos="4677" w:val="center"/>
          <w:tab w:pos="9355" w:val="right"/>
        </w:tabs>
        <w:spacing w:line="360" w:lineRule="auto" w:before="120" w:after="120"/>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 xml:space="preserve">К </w:t>
      </w:r>
      <w:r w:rsidR="002A7B86" w:rsidRPr="003F3A1E">
        <w:rPr>
          <w:rFonts w:asciiTheme="majorBidi" w:hAnsiTheme="majorBidi" w:cstheme="majorBidi" w:ascii="Times New Roman" w:hAnsi="Times New Roman"/>
          <w:sz w:val="28"/>
          <w:szCs w:val="28"/>
        </w:rPr>
        <w:t>ЦРП</w:t>
      </w:r>
      <w:r w:rsidRPr="003F3A1E">
        <w:rPr>
          <w:rFonts w:asciiTheme="majorBidi" w:hAnsiTheme="majorBidi" w:cstheme="majorBidi" w:ascii="Times New Roman" w:hAnsi="Times New Roman"/>
          <w:sz w:val="28"/>
          <w:szCs w:val="28"/>
        </w:rPr>
        <w:t xml:space="preserve"> подключено 2</w:t>
      </w:r>
      <w:r w:rsidR="00192B9A" w:rsidRPr="003F3A1E">
        <w:rPr>
          <w:rFonts w:asciiTheme="majorBidi" w:hAnsiTheme="majorBidi" w:cstheme="majorBidi" w:ascii="Times New Roman" w:hAnsi="Times New Roman"/>
          <w:sz w:val="28"/>
          <w:szCs w:val="28"/>
        </w:rPr>
        <w:t xml:space="preserve"> ТП, тогда для магистрали луча А (см. рис. 4.3)</w:t>
      </w:r>
      <w:r w:rsidR="007C7299">
        <w:rPr>
          <w:rFonts w:asciiTheme="majorBidi" w:hAnsiTheme="majorBidi" w:cstheme="majorBidi" w:ascii="Times New Roman" w:hAnsi="Times New Roman"/>
          <w:sz w:val="28"/>
          <w:szCs w:val="28"/>
        </w:rPr>
        <w:t xml:space="preserve"> </w:t>
      </w:r>
      <w:r w:rsidR="002A7B86" w:rsidRPr="003F3A1E">
        <w:rPr>
          <w:rFonts w:asciiTheme="majorBidi" w:hAnsiTheme="majorBidi" w:cstheme="majorBidi" w:ascii="Times New Roman" w:hAnsi="Times New Roman"/>
          <w:sz w:val="28"/>
          <w:szCs w:val="28"/>
        </w:rPr>
        <w:t xml:space="preserve"> </w:t>
      </w:r>
      <m:oMath>
        <m:sSub>
          <m:sSubPr>
            <m:ctrlPr>
              <w:rPr>
                <w:rFonts w:ascii="Cambria Math" w:hAnsi="Cambria Math" w:cstheme="majorBidi"/>
                <w:b/>
                <w:i/>
                <w:sz w:val="28"/>
                <w:szCs w:val="28"/>
              </w:rPr>
            </m:ctrlPr>
          </m:sSubPr>
          <m:e>
            <m:r>
              <m:rPr>
                <m:sty m:val="bi"/>
              </m:rPr>
              <w:rPr>
                <w:rFonts w:ascii="Cambria Math" w:hAnsi="Cambria Math" w:cstheme="majorBidi"/>
                <w:sz w:val="28"/>
                <w:szCs w:val="28"/>
              </w:rPr>
              <m:t>S</m:t>
            </m:r>
          </m:e>
          <m:sub>
            <m:r>
              <m:rPr>
                <m:nor/>
              </m:rPr>
              <w:rPr>
                <w:rFonts w:asciiTheme="majorBidi" w:hAnsiTheme="majorBidi" w:cstheme="majorBidi"/>
                <w:b/>
                <w:sz w:val="28"/>
                <w:szCs w:val="28"/>
              </w:rPr>
              <m:t>ЦРП-1</m:t>
            </m:r>
            <m:ctrlPr>
              <w:rPr>
                <w:rFonts w:ascii="Cambria Math" w:hAnsi="Cambria Math" w:cstheme="majorBidi"/>
                <w:b/>
                <w:sz w:val="28"/>
                <w:szCs w:val="28"/>
              </w:rPr>
            </m:ctrlPr>
          </m:sub>
        </m:sSub>
        <m:r>
          <m:rPr>
            <m:sty m:val="bi"/>
          </m:rPr>
          <w:rPr>
            <w:rFonts w:ascii="Cambria Math" w:hAnsi="Cambria Math" w:cstheme="majorBidi"/>
            <w:sz w:val="28"/>
            <w:szCs w:val="28"/>
          </w:rPr>
          <m:t>=</m:t>
        </m:r>
        <m:sSub>
          <m:sSubPr>
            <m:ctrlPr>
              <w:rPr>
                <w:rFonts w:ascii="Cambria Math" w:hAnsi="Cambria Math" w:cstheme="majorBidi"/>
                <w:b/>
                <w:i/>
                <w:sz w:val="28"/>
                <w:szCs w:val="28"/>
              </w:rPr>
            </m:ctrlPr>
          </m:sSubPr>
          <m:e>
            <m:r>
              <m:rPr>
                <m:sty m:val="bi"/>
              </m:rPr>
              <w:rPr>
                <w:rFonts w:ascii="Cambria Math" w:hAnsi="Cambria Math" w:cstheme="majorBidi"/>
                <w:sz w:val="28"/>
                <w:szCs w:val="28"/>
              </w:rPr>
              <m:t>K</m:t>
            </m:r>
          </m:e>
          <m:sub>
            <m:r>
              <m:rPr>
                <m:sty m:val="bi"/>
              </m:rPr>
              <w:rPr>
                <w:rFonts w:ascii="Cambria Math" w:hAnsi="Cambria Math" w:cstheme="majorBidi"/>
                <w:sz w:val="28"/>
                <w:szCs w:val="28"/>
              </w:rPr>
              <m:t>о</m:t>
            </m:r>
          </m:sub>
        </m:sSub>
        <m:nary>
          <m:naryPr>
            <m:chr m:val="∑"/>
            <m:ctrlPr>
              <w:rPr>
                <w:rFonts w:ascii="Cambria Math" w:hAnsi="Cambria Math" w:cstheme="majorBidi"/>
                <w:b/>
                <w:i/>
                <w:sz w:val="28"/>
                <w:szCs w:val="28"/>
              </w:rPr>
            </m:ctrlPr>
          </m:naryPr>
          <m:sub>
            <m:r>
              <m:rPr>
                <m:sty m:val="bi"/>
              </m:rPr>
              <w:rPr>
                <w:rFonts w:ascii="Cambria Math" w:hAnsi="Cambria Math" w:cstheme="majorBidi"/>
                <w:sz w:val="28"/>
                <w:szCs w:val="28"/>
              </w:rPr>
              <m:t>i=2</m:t>
            </m:r>
          </m:sub>
          <m:sup>
            <m:r>
              <m:rPr>
                <m:sty m:val="bi"/>
              </m:rPr>
              <w:rPr>
                <w:rFonts w:ascii="Cambria Math" w:hAnsi="Cambria Math" w:cstheme="majorBidi"/>
                <w:sz w:val="28"/>
                <w:szCs w:val="28"/>
              </w:rPr>
              <m:t>2</m:t>
            </m:r>
          </m:sup>
          <m:e>
            <m:sSub>
              <m:sSubPr>
                <m:ctrlPr>
                  <w:rPr>
                    <w:rFonts w:ascii="Cambria Math" w:hAnsi="Cambria Math" w:cstheme="majorBidi"/>
                    <w:b/>
                    <w:i/>
                    <w:sz w:val="28"/>
                    <w:szCs w:val="28"/>
                  </w:rPr>
                </m:ctrlPr>
              </m:sSubPr>
              <m:e>
                <m:r>
                  <m:rPr>
                    <m:sty m:val="bi"/>
                  </m:rPr>
                  <w:rPr>
                    <w:rFonts w:ascii="Cambria Math" w:hAnsi="Cambria Math" w:cstheme="majorBidi"/>
                    <w:sz w:val="28"/>
                    <w:szCs w:val="28"/>
                  </w:rPr>
                  <m:t>S</m:t>
                </m:r>
              </m:e>
              <m:sub>
                <m:r>
                  <m:rPr>
                    <m:nor/>
                  </m:rPr>
                  <w:rPr>
                    <w:rFonts w:asciiTheme="majorBidi" w:hAnsiTheme="majorBidi" w:cstheme="majorBidi"/>
                    <w:b/>
                    <w:sz w:val="28"/>
                    <w:szCs w:val="28"/>
                  </w:rPr>
                  <m:t>ТР.i</m:t>
                </m:r>
                <m:ctrlPr>
                  <w:rPr>
                    <w:rFonts w:ascii="Cambria Math" w:hAnsi="Cambria Math" w:cstheme="majorBidi"/>
                    <w:b/>
                    <w:sz w:val="28"/>
                    <w:szCs w:val="28"/>
                  </w:rPr>
                </m:ctrlPr>
              </m:sub>
            </m:sSub>
          </m:e>
        </m:nary>
        <m:r>
          <m:rPr>
            <m:sty m:val="bi"/>
          </m:rPr>
          <w:rPr>
            <w:rFonts w:ascii="Cambria Math" w:hAnsi="Cambria Math" w:cstheme="majorBidi"/>
            <w:sz w:val="28"/>
            <w:szCs w:val="28"/>
          </w:rPr>
          <m:t>=0,9⋅</m:t>
        </m:r>
        <m:d>
          <m:dPr>
            <m:ctrlPr>
              <w:rPr>
                <w:rFonts w:ascii="Cambria Math" w:hAnsi="Cambria Math" w:cstheme="majorBidi"/>
                <w:b/>
                <w:i/>
                <w:sz w:val="28"/>
                <w:szCs w:val="28"/>
              </w:rPr>
            </m:ctrlPr>
          </m:dPr>
          <m:e>
            <m:sSub>
              <m:sSubPr>
                <m:ctrlPr>
                  <w:rPr>
                    <w:rFonts w:ascii="Cambria Math" w:hAnsi="Cambria Math" w:cstheme="majorBidi"/>
                    <w:b/>
                    <w:i/>
                    <w:sz w:val="28"/>
                    <w:szCs w:val="28"/>
                  </w:rPr>
                </m:ctrlPr>
              </m:sSubPr>
              <m:e>
                <m:r>
                  <m:rPr>
                    <m:sty m:val="bi"/>
                  </m:rPr>
                  <w:rPr>
                    <w:rFonts w:ascii="Cambria Math" w:hAnsi="Cambria Math" w:cstheme="majorBidi"/>
                    <w:sz w:val="28"/>
                    <w:szCs w:val="28"/>
                  </w:rPr>
                  <m:t>S</m:t>
                </m:r>
              </m:e>
              <m:sub>
                <m:r>
                  <m:rPr>
                    <m:nor/>
                  </m:rPr>
                  <w:rPr>
                    <w:rFonts w:asciiTheme="majorBidi" w:hAnsiTheme="majorBidi" w:cstheme="majorBidi"/>
                    <w:b/>
                    <w:sz w:val="28"/>
                    <w:szCs w:val="28"/>
                  </w:rPr>
                  <m:t>ТР1</m:t>
                </m:r>
                <m:ctrlPr>
                  <w:rPr>
                    <w:rFonts w:ascii="Cambria Math" w:hAnsi="Cambria Math" w:cstheme="majorBidi"/>
                    <w:b/>
                    <w:sz w:val="28"/>
                    <w:szCs w:val="28"/>
                  </w:rPr>
                </m:ctrlPr>
              </m:sub>
            </m:sSub>
            <m:r>
              <m:rPr>
                <m:sty m:val="bi"/>
              </m:rPr>
              <w:rPr>
                <w:rFonts w:ascii="Cambria Math" w:hAnsi="Cambria Math" w:cstheme="majorBidi"/>
                <w:sz w:val="28"/>
                <w:szCs w:val="28"/>
              </w:rPr>
              <m:t>+</m:t>
            </m:r>
            <m:sSub>
              <m:sSubPr>
                <m:ctrlPr>
                  <w:rPr>
                    <w:rFonts w:ascii="Cambria Math" w:hAnsi="Cambria Math" w:cstheme="majorBidi"/>
                    <w:b/>
                    <w:i/>
                    <w:sz w:val="28"/>
                    <w:szCs w:val="28"/>
                  </w:rPr>
                </m:ctrlPr>
              </m:sSubPr>
              <m:e>
                <m:r>
                  <m:rPr>
                    <m:sty m:val="bi"/>
                  </m:rPr>
                  <w:rPr>
                    <w:rFonts w:ascii="Cambria Math" w:hAnsi="Cambria Math" w:cstheme="majorBidi"/>
                    <w:sz w:val="28"/>
                    <w:szCs w:val="28"/>
                  </w:rPr>
                  <m:t>S</m:t>
                </m:r>
              </m:e>
              <m:sub>
                <m:r>
                  <m:rPr>
                    <m:nor/>
                  </m:rPr>
                  <w:rPr>
                    <w:rFonts w:asciiTheme="majorBidi" w:hAnsiTheme="majorBidi" w:cstheme="majorBidi"/>
                    <w:b/>
                    <w:sz w:val="28"/>
                    <w:szCs w:val="28"/>
                  </w:rPr>
                  <m:t>ТР2</m:t>
                </m:r>
                <m:ctrlPr>
                  <w:rPr>
                    <w:rFonts w:ascii="Cambria Math" w:hAnsi="Cambria Math" w:cstheme="majorBidi"/>
                    <w:b/>
                    <w:sz w:val="28"/>
                    <w:szCs w:val="28"/>
                  </w:rPr>
                </m:ctrlPr>
              </m:sub>
            </m:sSub>
          </m:e>
        </m:d>
      </m:oMath>
    </w:p>
    <w:p w14:paraId="78854CCD" w14:textId="60322223" w:rsidR="00192B9A" w:rsidRPr="003F3A1E" w:rsidRDefault="002F64FC" w:rsidP="002A7B86">
      <w:pPr>
        <w:spacing w:line="240" w:lineRule="auto" w:before="0" w:after="0"/>
        <w:jc w:val="both"/>
        <w:rPr>
          <w:rFonts w:asciiTheme="majorBidi" w:hAnsiTheme="majorBidi" w:cstheme="majorBidi"/>
          <w:sz w:val="28"/>
          <w:szCs w:val="28"/>
        </w:rPr>
      </w:pPr>
      <w:r w:rsidRPr="003F3A1E">
        <w:rPr>
          <w:rFonts w:asciiTheme="majorBidi" w:hAnsiTheme="majorBidi" w:cstheme="majorBidi"/>
          <w:b/>
          <w:position w:val="-12"/>
          <w:sz w:val="28"/>
          <w:szCs w:val="28"/>
        </w:rPr>
        <w:object w:dxaOrig="1820" w:dyaOrig="380" w14:anchorId="737F9C78">
          <v:shape id="_x0000_i1089" type="#_x0000_t75" style="width:92.4pt;height:21.6pt" o:ole="">
            <v:imagedata r:id="rId147" o:title=""/>
          </v:shape>
          <o:OLEObject Type="Embed" ProgID="Equation.3" ShapeID="_x0000_i1089" DrawAspect="Content" ObjectID="_1837638821" r:id="rId148"/>
        </w:object>
      </w:r>
    </w:p>
    <w:p w14:paraId="2CE05CC5" w14:textId="77777777" w:rsidR="00192B9A" w:rsidRPr="003F3A1E" w:rsidRDefault="00192B9A" w:rsidP="00B44E11">
      <w:pPr>
        <w:spacing w:line="240" w:lineRule="auto" w:before="0" w:after="0"/>
        <w:jc w:val="both"/>
        <w:rPr>
          <w:rFonts w:asciiTheme="majorBidi" w:hAnsiTheme="majorBidi" w:cstheme="majorBidi"/>
          <w:sz w:val="28"/>
          <w:szCs w:val="28"/>
        </w:rPr>
      </w:pPr>
    </w:p>
    <w:p w14:paraId="3653B4A1" w14:textId="211BD925" w:rsidR="00192B9A" w:rsidRPr="003F3A1E" w:rsidRDefault="002F64FC" w:rsidP="00192B9A">
      <w:pPr>
        <w:keepNext w:val="0"/>
        <w:widowControl/>
        <w:spacing w:line="360" w:lineRule="auto" w:before="0" w:after="0"/>
        <w:ind w:left="0" w:right="0" w:firstLine="0"/>
        <w:jc w:val="both"/>
        <w:rPr>
          <w:rFonts w:asciiTheme="majorBidi" w:hAnsiTheme="majorBidi" w:cstheme="majorBidi"/>
          <w:color w:val="000000"/>
          <w:sz w:val="28"/>
          <w:szCs w:val="28"/>
        </w:rPr>
      </w:pPr>
      <w:r w:rsidRPr="003F3A1E">
        <w:rPr>
          <w:rFonts w:asciiTheme="majorBidi" w:hAnsiTheme="majorBidi" w:cstheme="majorBidi" w:ascii="Times New Roman" w:hAnsi="Times New Roman"/>
          <w:color w:val="000000"/>
          <w:sz w:val="28"/>
          <w:szCs w:val="28"/>
        </w:rPr>
        <w:t xml:space="preserve">где </w:t>
      </w:r>
      <w:proofErr w:type="spellStart"/>
      <w:r w:rsidRPr="003F3A1E">
        <w:rPr>
          <w:rFonts w:asciiTheme="majorBidi" w:hAnsiTheme="majorBidi" w:cstheme="majorBidi" w:ascii="Times New Roman" w:hAnsi="Times New Roman"/>
          <w:color w:val="000000"/>
          <w:sz w:val="28"/>
          <w:szCs w:val="28"/>
        </w:rPr>
        <w:t>S</w:t>
      </w:r>
      <w:r w:rsidR="00192B9A" w:rsidRPr="003F3A1E">
        <w:rPr>
          <w:rFonts w:asciiTheme="majorBidi" w:hAnsiTheme="majorBidi" w:cstheme="majorBidi" w:ascii="Times New Roman" w:hAnsi="Times New Roman"/>
          <w:color w:val="000000"/>
          <w:sz w:val="28"/>
          <w:szCs w:val="28"/>
        </w:rPr>
        <w:t>i</w:t>
      </w:r>
      <w:proofErr w:type="spellEnd"/>
      <w:r w:rsidR="00192B9A" w:rsidRPr="003F3A1E">
        <w:rPr>
          <w:rFonts w:asciiTheme="majorBidi" w:hAnsiTheme="majorBidi" w:cstheme="majorBidi" w:ascii="Times New Roman" w:hAnsi="Times New Roman"/>
          <w:color w:val="000000"/>
          <w:sz w:val="28"/>
          <w:szCs w:val="28"/>
        </w:rPr>
        <w:t xml:space="preserve"> – </w:t>
      </w:r>
      <w:r w:rsidR="00192B9A" w:rsidRPr="003F3A1E">
        <w:rPr>
          <w:rFonts w:asciiTheme="majorBidi" w:hAnsiTheme="majorBidi" w:cstheme="majorBidi" w:ascii="Times New Roman" w:hAnsi="Times New Roman"/>
          <w:color w:val="000000"/>
          <w:sz w:val="28"/>
          <w:szCs w:val="28"/>
        </w:rPr>
        <w:t>расчетная мощность</w:t>
      </w:r>
      <w:r w:rsidRPr="003F3A1E">
        <w:rPr>
          <w:rFonts w:asciiTheme="majorBidi" w:hAnsiTheme="majorBidi" w:cstheme="majorBidi" w:ascii="Times New Roman" w:hAnsi="Times New Roman"/>
          <w:color w:val="000000"/>
          <w:sz w:val="28"/>
          <w:szCs w:val="28"/>
        </w:rPr>
        <w:t xml:space="preserve"> потребляемая трансформаторами,</w:t>
      </w:r>
      <w:r w:rsidR="00192B9A" w:rsidRPr="003F3A1E">
        <w:rPr>
          <w:rFonts w:asciiTheme="majorBidi" w:hAnsiTheme="majorBidi" w:cstheme="majorBidi" w:ascii="Times New Roman" w:hAnsi="Times New Roman"/>
          <w:color w:val="000000"/>
          <w:sz w:val="28"/>
          <w:szCs w:val="28"/>
        </w:rPr>
        <w:t xml:space="preserve"> питающи</w:t>
      </w:r>
      <w:r w:rsidRPr="003F3A1E">
        <w:rPr>
          <w:rFonts w:asciiTheme="majorBidi" w:hAnsiTheme="majorBidi" w:cstheme="majorBidi" w:ascii="Times New Roman" w:hAnsi="Times New Roman"/>
          <w:color w:val="000000"/>
          <w:sz w:val="28"/>
          <w:szCs w:val="28"/>
        </w:rPr>
        <w:t>ми</w:t>
      </w:r>
      <w:r w:rsidR="00192B9A" w:rsidRPr="003F3A1E">
        <w:rPr>
          <w:rFonts w:asciiTheme="majorBidi" w:hAnsiTheme="majorBidi" w:cstheme="majorBidi" w:ascii="Times New Roman" w:hAnsi="Times New Roman"/>
          <w:color w:val="000000"/>
          <w:sz w:val="28"/>
          <w:szCs w:val="28"/>
        </w:rPr>
        <w:t xml:space="preserve">ся по данной линии, </w:t>
      </w:r>
      <w:proofErr w:type="spellStart"/>
      <w:r w:rsidR="007C7299">
        <w:rPr>
          <w:rFonts w:asciiTheme="majorBidi" w:hAnsiTheme="majorBidi" w:cstheme="majorBidi" w:ascii="Times New Roman" w:hAnsi="Times New Roman"/>
          <w:color w:val="000000"/>
          <w:sz w:val="28"/>
          <w:szCs w:val="28"/>
        </w:rPr>
        <w:t>кВ</w:t>
      </w:r>
      <w:r w:rsidRPr="003F3A1E">
        <w:rPr>
          <w:rFonts w:asciiTheme="majorBidi" w:hAnsiTheme="majorBidi" w:cstheme="majorBidi" w:ascii="Times New Roman" w:hAnsi="Times New Roman"/>
          <w:color w:val="000000"/>
          <w:sz w:val="28"/>
          <w:szCs w:val="28"/>
        </w:rPr>
        <w:t>А</w:t>
      </w:r>
      <w:proofErr w:type="spellEnd"/>
      <w:r w:rsidR="00192B9A" w:rsidRPr="003F3A1E">
        <w:rPr>
          <w:rFonts w:asciiTheme="majorBidi" w:hAnsiTheme="majorBidi" w:cstheme="majorBidi" w:ascii="Times New Roman" w:hAnsi="Times New Roman"/>
          <w:color w:val="000000"/>
          <w:sz w:val="28"/>
          <w:szCs w:val="28"/>
        </w:rPr>
        <w:t>.</w:t>
      </w:r>
    </w:p>
    <w:p w14:paraId="44454DC5" w14:textId="77777777" w:rsidR="00192B9A" w:rsidRPr="003F3A1E" w:rsidRDefault="002F64FC" w:rsidP="00192B9A">
      <w:pPr>
        <w:spacing w:line="240" w:lineRule="auto" w:before="0" w:after="0"/>
        <w:ind w:firstLine="567"/>
        <w:jc w:val="center"/>
        <w:rPr>
          <w:rFonts w:asciiTheme="majorBidi" w:hAnsiTheme="majorBidi" w:cstheme="majorBidi"/>
          <w:color w:val="000000"/>
          <w:sz w:val="28"/>
          <w:szCs w:val="28"/>
        </w:rPr>
      </w:pPr>
      <w:r w:rsidRPr="003F3A1E">
        <w:rPr>
          <w:rFonts w:asciiTheme="majorBidi" w:hAnsiTheme="majorBidi" w:cstheme="majorBidi"/>
          <w:sz w:val="28"/>
          <w:szCs w:val="28"/>
        </w:rPr>
        <w:object w:dxaOrig="3435" w:dyaOrig="3312" w14:anchorId="01A2A481">
          <v:shape id="_x0000_i1090" type="#_x0000_t75" style="width:172.2pt;height:166.2pt" o:ole="">
            <v:imagedata r:id="rId149" o:title=""/>
          </v:shape>
          <o:OLEObject Type="Embed" ProgID="Visio.Drawing.11" ShapeID="_x0000_i1090" DrawAspect="Content" ObjectID="_1837638822" r:id="rId150"/>
        </w:object>
      </w:r>
    </w:p>
    <w:p w14:paraId="396E87DC" w14:textId="159341DC" w:rsidR="002A7B86" w:rsidRPr="003F3A1E" w:rsidRDefault="00192B9A" w:rsidP="009C17F2">
      <w:pPr>
        <w:keepNext w:val="0"/>
        <w:widowControl/>
        <w:spacing w:line="360" w:lineRule="auto" w:before="120" w:after="240"/>
        <w:ind w:left="0" w:right="0" w:firstLine="0"/>
        <w:jc w:val="center"/>
        <w:rPr>
          <w:rFonts w:asciiTheme="majorBidi" w:hAnsiTheme="majorBidi" w:cstheme="majorBidi"/>
          <w:color w:val="000000"/>
          <w:sz w:val="28"/>
          <w:szCs w:val="28"/>
        </w:rPr>
      </w:pPr>
      <w:r w:rsidRPr="003F3A1E">
        <w:rPr>
          <w:rFonts w:asciiTheme="majorBidi" w:hAnsiTheme="majorBidi" w:cstheme="majorBidi" w:ascii="Times New Roman" w:hAnsi="Times New Roman"/>
          <w:b w:val="0"/>
          <w:color w:val="000000"/>
          <w:sz w:val="28"/>
          <w:szCs w:val="28"/>
        </w:rPr>
        <w:t xml:space="preserve">Рисунок </w:t>
      </w:r>
      <w:r w:rsidRPr="003F3A1E">
        <w:rPr>
          <w:rFonts w:asciiTheme="majorBidi" w:hAnsiTheme="majorBidi" w:cstheme="majorBidi" w:ascii="Times New Roman" w:hAnsi="Times New Roman"/>
          <w:b w:val="0"/>
          <w:color w:val="000000"/>
          <w:sz w:val="28"/>
          <w:szCs w:val="28"/>
        </w:rPr>
        <w:t xml:space="preserve"> 4.3.</w:t>
      </w:r>
      <w:r w:rsidR="007C7299">
        <w:rPr>
          <w:rFonts w:asciiTheme="majorBidi" w:hAnsiTheme="majorBidi" w:cstheme="majorBidi" w:ascii="Times New Roman" w:hAnsi="Times New Roman"/>
          <w:b w:val="0"/>
          <w:color w:val="000000"/>
          <w:sz w:val="28"/>
          <w:szCs w:val="28"/>
        </w:rPr>
        <w:t xml:space="preserve"> </w:t>
      </w:r>
      <w:r w:rsidRPr="003F3A1E">
        <w:rPr>
          <w:rFonts w:asciiTheme="majorBidi" w:hAnsiTheme="majorBidi" w:cstheme="majorBidi" w:ascii="Times New Roman" w:hAnsi="Times New Roman"/>
          <w:b w:val="0"/>
          <w:color w:val="000000"/>
          <w:sz w:val="28"/>
          <w:szCs w:val="28"/>
        </w:rPr>
        <w:t>Схема магистрали для лучей А и Б</w:t>
      </w:r>
    </w:p>
    <w:p w14:paraId="3F81F92D" w14:textId="77777777" w:rsidR="00F23FED" w:rsidRPr="003F3A1E" w:rsidRDefault="00F23FED" w:rsidP="00192B9A">
      <w:pPr>
        <w:spacing w:line="240" w:lineRule="auto" w:before="0" w:after="0"/>
        <w:ind w:firstLine="567"/>
        <w:jc w:val="both"/>
        <w:rPr>
          <w:rFonts w:asciiTheme="majorBidi" w:hAnsiTheme="majorBidi" w:cstheme="majorBidi"/>
          <w:color w:val="000000"/>
          <w:sz w:val="28"/>
          <w:szCs w:val="28"/>
        </w:rPr>
      </w:pPr>
    </w:p>
    <w:p w14:paraId="3394766E" w14:textId="68D779A9" w:rsidR="00192B9A" w:rsidRPr="003F3A1E" w:rsidRDefault="00F3649F" w:rsidP="00192B9A">
      <w:pPr>
        <w:keepNext w:val="0"/>
        <w:widowControl/>
        <w:spacing w:line="360" w:lineRule="auto" w:before="0" w:after="0"/>
        <w:ind w:left="0" w:right="0" w:firstLine="709"/>
        <w:jc w:val="both"/>
        <w:rPr>
          <w:rFonts w:asciiTheme="majorBidi" w:hAnsiTheme="majorBidi" w:cstheme="majorBidi"/>
          <w:color w:val="000000"/>
          <w:sz w:val="28"/>
          <w:szCs w:val="28"/>
        </w:rPr>
      </w:pPr>
      <w:r w:rsidRPr="003F3A1E">
        <w:rPr>
          <w:rFonts w:asciiTheme="majorBidi" w:hAnsiTheme="majorBidi" w:cstheme="majorBidi" w:ascii="Times New Roman" w:hAnsi="Times New Roman"/>
          <w:color w:val="000000"/>
          <w:sz w:val="28"/>
          <w:szCs w:val="28"/>
        </w:rPr>
        <w:t>Расчет</w:t>
      </w:r>
      <w:r w:rsidR="00192B9A" w:rsidRPr="003F3A1E">
        <w:rPr>
          <w:rFonts w:asciiTheme="majorBidi" w:hAnsiTheme="majorBidi" w:cstheme="majorBidi" w:ascii="Times New Roman" w:hAnsi="Times New Roman"/>
          <w:color w:val="000000"/>
          <w:sz w:val="28"/>
          <w:szCs w:val="28"/>
        </w:rPr>
        <w:t xml:space="preserve"> линии </w:t>
      </w:r>
      <w:r w:rsidR="002A7B86" w:rsidRPr="003F3A1E">
        <w:rPr>
          <w:rFonts w:asciiTheme="majorBidi" w:hAnsiTheme="majorBidi" w:cstheme="majorBidi" w:ascii="Times New Roman" w:hAnsi="Times New Roman"/>
          <w:color w:val="000000"/>
          <w:sz w:val="28"/>
          <w:szCs w:val="28"/>
        </w:rPr>
        <w:t>ЦРП</w:t>
      </w:r>
      <w:r w:rsidR="00192B9A" w:rsidRPr="003F3A1E">
        <w:rPr>
          <w:rFonts w:asciiTheme="majorBidi" w:hAnsiTheme="majorBidi" w:cstheme="majorBidi" w:ascii="Times New Roman" w:hAnsi="Times New Roman"/>
          <w:color w:val="000000"/>
          <w:sz w:val="28"/>
          <w:szCs w:val="28"/>
        </w:rPr>
        <w:t>-ТП1 (</w:t>
      </w:r>
      <w:r w:rsidRPr="003F3A1E">
        <w:rPr>
          <w:rFonts w:asciiTheme="majorBidi" w:hAnsiTheme="majorBidi" w:cstheme="majorBidi" w:ascii="Times New Roman" w:hAnsi="Times New Roman"/>
          <w:color w:val="000000"/>
          <w:sz w:val="28"/>
          <w:szCs w:val="28"/>
        </w:rPr>
        <w:t xml:space="preserve">Луч </w:t>
      </w:r>
      <w:r w:rsidR="00192B9A" w:rsidRPr="003F3A1E">
        <w:rPr>
          <w:rFonts w:asciiTheme="majorBidi" w:hAnsiTheme="majorBidi" w:cstheme="majorBidi" w:ascii="Times New Roman" w:hAnsi="Times New Roman"/>
          <w:color w:val="000000"/>
          <w:sz w:val="28"/>
          <w:szCs w:val="28"/>
        </w:rPr>
        <w:t>А)</w:t>
      </w:r>
    </w:p>
    <w:p w14:paraId="4DFF3123" w14:textId="5FF3B85C" w:rsidR="009C4986" w:rsidRPr="003F3A1E" w:rsidRDefault="00000000" w:rsidP="009C4986">
      <w:pPr>
        <w:keepNext w:val="0"/>
        <w:widowControl/>
        <w:tabs>
          <w:tab w:pos="4677" w:val="center"/>
          <w:tab w:pos="9355" w:val="right"/>
        </w:tabs>
        <w:spacing w:line="360" w:lineRule="auto" w:before="120" w:after="120"/>
        <w:ind w:left="0" w:right="0" w:firstLine="0"/>
        <w:jc w:val="center"/>
        <w:rPr>
          <w:rFonts w:asciiTheme="majorBidi" w:hAnsiTheme="majorBidi" w:cstheme="majorBidi"/>
          <w:color w:val="000000"/>
          <w:sz w:val="28"/>
          <w:szCs w:val="28"/>
        </w:rPr>
      </w:pPr>
      <m:oMath>
        <m:sSub>
          <m:sSubPr>
            <m:ctrlPr>
              <w:rPr>
                <w:rFonts w:ascii="Cambria Math" w:hAnsi="Cambria Math" w:cstheme="majorBidi"/>
                <w:bCs/>
                <w:i/>
                <w:sz w:val="28"/>
                <w:szCs w:val="28"/>
              </w:rPr>
            </m:ctrlPr>
          </m:sSubPr>
          <m:e>
            <m:r>
              <m:rPr>
                <m:nor/>
              </m:rPr>
              <w:rPr>
                <w:rFonts w:asciiTheme="majorBidi" w:hAnsiTheme="majorBidi" w:cstheme="majorBidi"/>
                <w:bCs/>
                <w:sz w:val="28"/>
                <w:szCs w:val="28"/>
              </w:rPr>
              <m:t>S</m:t>
            </m:r>
          </m:e>
          <m:sub>
            <m:r>
              <m:rPr>
                <m:nor/>
              </m:rPr>
              <w:rPr>
                <w:rFonts w:asciiTheme="majorBidi" w:hAnsiTheme="majorBidi" w:cstheme="majorBidi"/>
                <w:bCs/>
                <w:sz w:val="28"/>
                <w:szCs w:val="28"/>
              </w:rPr>
              <m:t>ЦРП-1</m:t>
            </m:r>
            <m:ctrlPr>
              <w:rPr>
                <w:rFonts w:ascii="Cambria Math" w:hAnsi="Cambria Math" w:cstheme="majorBidi"/>
                <w:bCs/>
                <w:sz w:val="28"/>
                <w:szCs w:val="28"/>
              </w:rPr>
            </m:ctrlPr>
          </m:sub>
        </m:sSub>
        <m:r>
          <m:rPr>
            <m:nor/>
          </m:rPr>
          <w:rPr>
            <w:rFonts w:asciiTheme="majorBidi" w:hAnsiTheme="majorBidi" w:cstheme="majorBidi"/>
            <w:bCs/>
            <w:sz w:val="28"/>
            <w:szCs w:val="28"/>
          </w:rPr>
          <m:t>=</m:t>
        </m:r>
        <m:f>
          <m:fPr>
            <m:ctrlPr>
              <w:rPr>
                <w:rFonts w:ascii="Cambria Math" w:hAnsi="Cambria Math" w:cstheme="majorBidi"/>
                <w:bCs/>
                <w:i/>
                <w:sz w:val="28"/>
                <w:szCs w:val="28"/>
              </w:rPr>
            </m:ctrlPr>
          </m:fPr>
          <m:num>
            <m:r>
              <m:rPr>
                <m:nor/>
              </m:rPr>
              <w:rPr>
                <w:rFonts w:asciiTheme="majorBidi" w:hAnsiTheme="majorBidi" w:cstheme="majorBidi"/>
                <w:bCs/>
                <w:sz w:val="28"/>
                <w:szCs w:val="28"/>
              </w:rPr>
              <m:t>0,9</m:t>
            </m:r>
          </m:num>
          <m:den>
            <m:r>
              <m:rPr>
                <m:nor/>
              </m:rPr>
              <w:rPr>
                <w:rFonts w:asciiTheme="majorBidi" w:hAnsiTheme="majorBidi" w:cstheme="majorBidi"/>
                <w:bCs/>
                <w:sz w:val="28"/>
                <w:szCs w:val="28"/>
              </w:rPr>
              <m:t>2</m:t>
            </m:r>
          </m:den>
        </m:f>
        <m:r>
          <m:rPr>
            <m:nor/>
          </m:rPr>
          <w:rPr>
            <w:rFonts w:ascii="Cambria Math" w:hAnsi="Cambria Math" w:cs="Cambria Math"/>
            <w:bCs/>
            <w:sz w:val="28"/>
            <w:szCs w:val="28"/>
          </w:rPr>
          <m:t>⋅</m:t>
        </m:r>
        <m:r>
          <m:rPr>
            <m:nor/>
          </m:rPr>
          <w:rPr>
            <w:rFonts w:asciiTheme="majorBidi" w:hAnsiTheme="majorBidi" w:cstheme="majorBidi"/>
            <w:bCs/>
            <w:sz w:val="28"/>
            <w:szCs w:val="28"/>
          </w:rPr>
          <m:t>(595,4+884,7)=666,0</m:t>
        </m:r>
      </m:oMath>
      <w:r w:rsidR="002F64FC" w:rsidRPr="003F3A1E">
        <w:rPr>
          <w:rFonts w:asciiTheme="majorBidi" w:hAnsiTheme="majorBidi" w:cstheme="majorBidi" w:ascii="Times New Roman" w:hAnsi="Times New Roman"/>
          <w:color w:val="000000"/>
          <w:sz w:val="28"/>
          <w:szCs w:val="28"/>
        </w:rPr>
        <w:t xml:space="preserve"> </w:t>
      </w:r>
      <w:r w:rsidR="00226F95">
        <w:rPr>
          <w:rFonts w:asciiTheme="majorBidi" w:hAnsiTheme="majorBidi" w:cstheme="majorBidi" w:ascii="Times New Roman" w:hAnsi="Times New Roman"/>
          <w:color w:val="000000"/>
          <w:sz w:val="28"/>
          <w:szCs w:val="28"/>
        </w:rPr>
        <w:t>кВ∙А</w:t>
      </w:r>
      <w:r w:rsidR="002F64FC" w:rsidRPr="003F3A1E">
        <w:rPr>
          <w:rFonts w:asciiTheme="majorBidi" w:hAnsiTheme="majorBidi" w:cstheme="majorBidi" w:ascii="Times New Roman" w:hAnsi="Times New Roman"/>
          <w:color w:val="000000"/>
          <w:sz w:val="28"/>
          <w:szCs w:val="28"/>
        </w:rPr>
        <w:t>.</w:t>
      </w:r>
    </w:p>
    <w:p w14:paraId="3084AAD1" w14:textId="79317C95" w:rsidR="002A7B86" w:rsidRPr="003F3A1E" w:rsidRDefault="00000000" w:rsidP="002A7B86">
      <w:pPr>
        <w:keepNext w:val="0"/>
        <w:widowControl/>
        <w:tabs>
          <w:tab w:pos="4677" w:val="center"/>
          <w:tab w:pos="9355" w:val="right"/>
        </w:tabs>
        <w:spacing w:line="360" w:lineRule="auto" w:before="120" w:after="120"/>
        <w:ind w:left="0" w:right="0" w:firstLine="0"/>
        <w:jc w:val="center"/>
        <w:rPr>
          <w:rFonts w:asciiTheme="majorBidi" w:hAnsiTheme="majorBidi" w:cstheme="majorBidi"/>
          <w:color w:val="000000"/>
          <w:sz w:val="28"/>
          <w:szCs w:val="28"/>
        </w:rPr>
      </w:pPr>
      <m:oMath>
        <m:sSub>
          <m:sSubPr>
            <m:ctrlPr>
              <w:rPr>
                <w:rFonts w:ascii="Cambria Math" w:hAnsi="Cambria Math" w:cstheme="majorBidi"/>
                <w:i/>
                <w:color w:val="000000"/>
                <w:sz w:val="28"/>
                <w:szCs w:val="28"/>
              </w:rPr>
            </m:ctrlPr>
          </m:sSubPr>
          <m:e>
            <m:r>
              <w:rPr>
                <w:rFonts w:ascii="Cambria Math" w:hAnsi="Cambria Math" w:cstheme="majorBidi"/>
                <w:color w:val="000000"/>
                <w:sz w:val="28"/>
                <w:szCs w:val="28"/>
              </w:rPr>
              <m:t>S</m:t>
            </m:r>
          </m:e>
          <m:sub>
            <m:r>
              <w:rPr>
                <w:rFonts w:ascii="Cambria Math" w:hAnsi="Cambria Math" w:cstheme="majorBidi"/>
                <w:color w:val="000000"/>
                <w:sz w:val="28"/>
                <w:szCs w:val="28"/>
              </w:rPr>
              <m:t>1-2</m:t>
            </m:r>
          </m:sub>
        </m:sSub>
        <m:r>
          <w:rPr>
            <w:rFonts w:ascii="Cambria Math" w:hAnsi="Cambria Math" w:cstheme="majorBidi"/>
            <w:color w:val="000000"/>
            <w:sz w:val="28"/>
            <w:szCs w:val="28"/>
          </w:rPr>
          <m:t>=</m:t>
        </m:r>
        <m:r>
          <m:rPr>
            <m:sty m:val="p"/>
          </m:rPr>
          <w:rPr>
            <w:rFonts w:ascii="Cambria Math" w:hAnsi="Cambria Math" w:cstheme="majorBidi"/>
            <w:color w:val="000000"/>
            <w:sz w:val="28"/>
            <w:szCs w:val="28"/>
          </w:rPr>
          <m:t>0,5⋅</m:t>
        </m:r>
        <m:sSub>
          <m:sSubPr>
            <m:ctrlPr>
              <w:rPr>
                <w:rFonts w:ascii="Cambria Math" w:hAnsi="Cambria Math" w:cstheme="majorBidi"/>
                <w:i/>
                <w:color w:val="000000"/>
                <w:sz w:val="28"/>
                <w:szCs w:val="28"/>
              </w:rPr>
            </m:ctrlPr>
          </m:sSubPr>
          <m:e>
            <m:r>
              <w:rPr>
                <w:rFonts w:ascii="Cambria Math" w:hAnsi="Cambria Math" w:cstheme="majorBidi"/>
                <w:color w:val="000000"/>
                <w:sz w:val="28"/>
                <w:szCs w:val="28"/>
              </w:rPr>
              <m:t>S</m:t>
            </m:r>
            <m:ctrlPr>
              <w:rPr>
                <w:rFonts w:ascii="Cambria Math" w:hAnsi="Cambria Math" w:cstheme="majorBidi"/>
                <w:color w:val="000000"/>
                <w:sz w:val="28"/>
                <w:szCs w:val="28"/>
              </w:rPr>
            </m:ctrlPr>
          </m:e>
          <m:sub>
            <m:r>
              <m:rPr>
                <m:nor/>
              </m:rPr>
              <w:rPr>
                <w:rFonts w:asciiTheme="majorBidi" w:hAnsiTheme="majorBidi" w:cstheme="majorBidi"/>
                <w:color w:val="000000"/>
                <w:sz w:val="28"/>
                <w:szCs w:val="28"/>
              </w:rPr>
              <m:t>TP2</m:t>
            </m:r>
          </m:sub>
        </m:sSub>
        <m:r>
          <w:rPr>
            <w:rFonts w:ascii="Cambria Math" w:hAnsi="Cambria Math" w:cstheme="majorBidi"/>
            <w:color w:val="000000"/>
            <w:sz w:val="28"/>
            <w:szCs w:val="28"/>
          </w:rPr>
          <m:t xml:space="preserve">=442,4 </m:t>
        </m:r>
        <m:r>
          <m:rPr>
            <m:sty m:val="p"/>
          </m:rPr>
          <w:rPr>
            <w:rFonts w:ascii="Cambria Math" w:hAnsi="Cambria Math" w:cstheme="majorBidi"/>
            <w:color w:val="000000"/>
            <w:sz w:val="28"/>
            <w:szCs w:val="28"/>
          </w:rPr>
          <m:t>кВ∙А</m:t>
        </m:r>
      </m:oMath>
      <w:r w:rsidR="009C4986" w:rsidRPr="003F3A1E">
        <w:rPr>
          <w:rFonts w:asciiTheme="majorBidi" w:hAnsiTheme="majorBidi" w:cstheme="majorBidi" w:ascii="Times New Roman" w:hAnsi="Times New Roman"/>
          <w:color w:val="000000"/>
          <w:sz w:val="28"/>
          <w:szCs w:val="28"/>
        </w:rPr>
        <w:t xml:space="preserve"> </w:t>
      </w:r>
      <w:r w:rsidR="002A7B86" w:rsidRPr="003F3A1E">
        <w:rPr>
          <w:rFonts w:asciiTheme="majorBidi" w:hAnsiTheme="majorBidi" w:cstheme="majorBidi" w:ascii="Times New Roman" w:hAnsi="Times New Roman"/>
          <w:color w:val="000000"/>
          <w:sz w:val="28"/>
          <w:szCs w:val="28"/>
        </w:rPr>
        <w:br/>
        <w:t>Расчет линии ЦРП-ТП2 (Луч Б)</w:t>
      </w:r>
    </w:p>
    <w:p w14:paraId="6C99E825" w14:textId="667D74B3" w:rsidR="002A7B86" w:rsidRPr="007C7299" w:rsidRDefault="00000000" w:rsidP="002A7B86">
      <w:pPr>
        <w:keepNext w:val="0"/>
        <w:widowControl/>
        <w:tabs>
          <w:tab w:pos="4677" w:val="center"/>
          <w:tab w:pos="9355" w:val="right"/>
        </w:tabs>
        <w:spacing w:line="360" w:lineRule="auto" w:before="120" w:after="120"/>
        <w:ind w:left="0" w:right="0" w:firstLine="0"/>
        <w:jc w:val="center"/>
        <w:rPr>
          <w:rFonts w:asciiTheme="majorBidi" w:hAnsiTheme="majorBidi" w:cstheme="majorBidi"/>
          <w:color w:val="000000"/>
          <w:sz w:val="28"/>
          <w:szCs w:val="28"/>
          <w:lang w:val="en-US"/>
        </w:rPr>
      </w:pPr>
      <m:oMath>
        <m:sSub>
          <m:sSubPr>
            <m:ctrlPr>
              <w:rPr>
                <w:rFonts w:ascii="Cambria Math" w:hAnsi="Cambria Math" w:cstheme="majorBidi"/>
                <w:bCs/>
                <w:i/>
                <w:sz w:val="28"/>
                <w:szCs w:val="28"/>
              </w:rPr>
            </m:ctrlPr>
          </m:sSubPr>
          <m:e>
            <m:r>
              <m:rPr>
                <m:nor/>
              </m:rPr>
              <w:rPr>
                <w:rFonts w:asciiTheme="majorBidi" w:hAnsiTheme="majorBidi" w:cstheme="majorBidi"/>
                <w:bCs/>
                <w:sz w:val="28"/>
                <w:szCs w:val="28"/>
                <w:lang w:val="en-US"/>
              </w:rPr>
              <m:t>S</m:t>
            </m:r>
          </m:e>
          <m:sub>
            <m:r>
              <m:rPr>
                <m:nor/>
              </m:rPr>
              <w:rPr>
                <w:rFonts w:asciiTheme="majorBidi" w:hAnsiTheme="majorBidi" w:cstheme="majorBidi"/>
                <w:bCs/>
                <w:sz w:val="28"/>
                <w:szCs w:val="28"/>
              </w:rPr>
              <m:t>ЦРП</m:t>
            </m:r>
            <m:r>
              <m:rPr>
                <m:nor/>
              </m:rPr>
              <w:rPr>
                <w:rFonts w:asciiTheme="majorBidi" w:hAnsiTheme="majorBidi" w:cstheme="majorBidi"/>
                <w:bCs/>
                <w:sz w:val="28"/>
                <w:szCs w:val="28"/>
                <w:lang w:val="en-US"/>
              </w:rPr>
              <m:t>-2</m:t>
            </m:r>
            <m:ctrlPr>
              <w:rPr>
                <w:rFonts w:ascii="Cambria Math" w:hAnsi="Cambria Math" w:cstheme="majorBidi"/>
                <w:bCs/>
                <w:sz w:val="28"/>
                <w:szCs w:val="28"/>
              </w:rPr>
            </m:ctrlPr>
          </m:sub>
        </m:sSub>
        <m:r>
          <m:rPr>
            <m:nor/>
          </m:rPr>
          <w:rPr>
            <w:rFonts w:asciiTheme="majorBidi" w:hAnsiTheme="majorBidi" w:cstheme="majorBidi"/>
            <w:bCs/>
            <w:sz w:val="28"/>
            <w:szCs w:val="28"/>
            <w:lang w:val="en-US"/>
          </w:rPr>
          <m:t>=</m:t>
        </m:r>
        <m:f>
          <m:fPr>
            <m:ctrlPr>
              <w:rPr>
                <w:rFonts w:ascii="Cambria Math" w:hAnsi="Cambria Math" w:cstheme="majorBidi"/>
                <w:bCs/>
                <w:i/>
                <w:sz w:val="28"/>
                <w:szCs w:val="28"/>
              </w:rPr>
            </m:ctrlPr>
          </m:fPr>
          <m:num>
            <m:r>
              <m:rPr>
                <m:nor/>
              </m:rPr>
              <w:rPr>
                <w:rFonts w:asciiTheme="majorBidi" w:hAnsiTheme="majorBidi" w:cstheme="majorBidi"/>
                <w:bCs/>
                <w:sz w:val="28"/>
                <w:szCs w:val="28"/>
                <w:lang w:val="en-US"/>
              </w:rPr>
              <m:t>0,9</m:t>
            </m:r>
          </m:num>
          <m:den>
            <m:r>
              <m:rPr>
                <m:nor/>
              </m:rPr>
              <w:rPr>
                <w:rFonts w:asciiTheme="majorBidi" w:hAnsiTheme="majorBidi" w:cstheme="majorBidi"/>
                <w:bCs/>
                <w:sz w:val="28"/>
                <w:szCs w:val="28"/>
                <w:lang w:val="en-US"/>
              </w:rPr>
              <m:t>2</m:t>
            </m:r>
          </m:den>
        </m:f>
        <m:r>
          <m:rPr>
            <m:nor/>
          </m:rPr>
          <w:rPr>
            <w:rFonts w:ascii="Cambria Math" w:hAnsi="Cambria Math" w:cs="Cambria Math"/>
            <w:bCs/>
            <w:sz w:val="28"/>
            <w:szCs w:val="28"/>
            <w:lang w:val="en-US"/>
          </w:rPr>
          <m:t>⋅</m:t>
        </m:r>
        <m:r>
          <m:rPr>
            <m:nor/>
          </m:rPr>
          <w:rPr>
            <w:rFonts w:asciiTheme="majorBidi" w:hAnsiTheme="majorBidi" w:cstheme="majorBidi"/>
            <w:bCs/>
            <w:sz w:val="28"/>
            <w:szCs w:val="28"/>
            <w:lang w:val="en-US"/>
          </w:rPr>
          <m:t>(884,7+595,4)=666,0</m:t>
        </m:r>
      </m:oMath>
      <w:r w:rsidR="002A7B86" w:rsidRPr="007C7299">
        <w:rPr>
          <w:rFonts w:asciiTheme="majorBidi" w:hAnsiTheme="majorBidi" w:cstheme="majorBidi" w:ascii="Times New Roman" w:hAnsi="Times New Roman"/>
          <w:color w:val="000000"/>
          <w:sz w:val="28"/>
          <w:szCs w:val="28"/>
          <w:lang w:val="en-US"/>
        </w:rPr>
        <w:t xml:space="preserve"> </w:t>
      </w:r>
      <w:proofErr w:type="spellStart"/>
      <w:r w:rsidR="00226F95">
        <w:rPr>
          <w:rFonts w:asciiTheme="majorBidi" w:hAnsiTheme="majorBidi" w:cstheme="majorBidi" w:ascii="Times New Roman" w:hAnsi="Times New Roman"/>
          <w:color w:val="000000"/>
          <w:sz w:val="28"/>
          <w:szCs w:val="28"/>
        </w:rPr>
        <w:t>кВ</w:t>
      </w:r>
      <w:proofErr w:type="spellEnd"/>
      <w:r w:rsidR="00226F95" w:rsidRPr="00226F95">
        <w:rPr>
          <w:rFonts w:asciiTheme="majorBidi" w:hAnsiTheme="majorBidi" w:cstheme="majorBidi" w:ascii="Times New Roman" w:hAnsi="Times New Roman"/>
          <w:color w:val="000000"/>
          <w:sz w:val="28"/>
          <w:szCs w:val="28"/>
          <w:lang w:val="en-US"/>
        </w:rPr>
        <w:t>∙</w:t>
      </w:r>
      <w:r w:rsidR="00226F95">
        <w:rPr>
          <w:rFonts w:asciiTheme="majorBidi" w:hAnsiTheme="majorBidi" w:cstheme="majorBidi" w:ascii="Times New Roman" w:hAnsi="Times New Roman"/>
          <w:color w:val="000000"/>
          <w:sz w:val="28"/>
          <w:szCs w:val="28"/>
        </w:rPr>
        <w:t>А</w:t>
      </w:r>
      <w:r w:rsidR="002A7B86" w:rsidRPr="007C7299">
        <w:rPr>
          <w:rFonts w:asciiTheme="majorBidi" w:hAnsiTheme="majorBidi" w:cstheme="majorBidi" w:ascii="Times New Roman" w:hAnsi="Times New Roman"/>
          <w:color w:val="000000"/>
          <w:sz w:val="28"/>
          <w:szCs w:val="28"/>
          <w:lang w:val="en-US"/>
        </w:rPr>
        <w:t>.</w:t>
      </w:r>
    </w:p>
    <w:p w14:paraId="676BB393" w14:textId="032BF952" w:rsidR="002A7B86" w:rsidRPr="007C7299" w:rsidRDefault="00000000" w:rsidP="002A7B86">
      <w:pPr>
        <w:keepNext w:val="0"/>
        <w:widowControl/>
        <w:tabs>
          <w:tab w:pos="4677" w:val="center"/>
          <w:tab w:pos="9355" w:val="right"/>
        </w:tabs>
        <w:spacing w:line="360" w:lineRule="auto" w:before="120" w:after="120"/>
        <w:ind w:left="0" w:right="0" w:firstLine="0"/>
        <w:jc w:val="center"/>
        <w:rPr>
          <w:rFonts w:asciiTheme="majorBidi" w:hAnsiTheme="majorBidi" w:cstheme="majorBidi"/>
          <w:color w:val="000000"/>
          <w:sz w:val="28"/>
          <w:szCs w:val="28"/>
          <w:lang w:val="en-US"/>
        </w:rPr>
      </w:pPr>
      <m:oMath>
        <m:sSub>
          <m:sSubPr>
            <m:ctrlPr>
              <w:rPr>
                <w:rFonts w:ascii="Cambria Math" w:hAnsi="Cambria Math" w:cstheme="majorBidi"/>
                <w:i/>
                <w:color w:val="000000"/>
                <w:sz w:val="28"/>
                <w:szCs w:val="28"/>
              </w:rPr>
            </m:ctrlPr>
          </m:sSubPr>
          <m:e>
            <m:r>
              <w:rPr>
                <w:rFonts w:ascii="Cambria Math" w:hAnsi="Cambria Math" w:cstheme="majorBidi"/>
                <w:color w:val="000000"/>
                <w:sz w:val="28"/>
                <w:szCs w:val="28"/>
              </w:rPr>
              <m:t>S</m:t>
            </m:r>
          </m:e>
          <m:sub>
            <m:r>
              <w:rPr>
                <w:rFonts w:ascii="Cambria Math" w:hAnsi="Cambria Math" w:cstheme="majorBidi"/>
                <w:color w:val="000000"/>
                <w:sz w:val="28"/>
                <w:szCs w:val="28"/>
                <w:lang w:val="en-US"/>
              </w:rPr>
              <m:t>2-1</m:t>
            </m:r>
          </m:sub>
        </m:sSub>
        <m:r>
          <w:rPr>
            <w:rFonts w:ascii="Cambria Math" w:hAnsi="Cambria Math" w:cstheme="majorBidi"/>
            <w:color w:val="000000"/>
            <w:sz w:val="28"/>
            <w:szCs w:val="28"/>
            <w:lang w:val="en-US"/>
          </w:rPr>
          <m:t>=</m:t>
        </m:r>
        <m:r>
          <m:rPr>
            <m:sty m:val="p"/>
          </m:rPr>
          <w:rPr>
            <w:rFonts w:ascii="Cambria Math" w:hAnsi="Cambria Math" w:cstheme="majorBidi"/>
            <w:color w:val="000000"/>
            <w:sz w:val="28"/>
            <w:szCs w:val="28"/>
            <w:lang w:val="en-US"/>
          </w:rPr>
          <m:t>0,5⋅</m:t>
        </m:r>
        <m:sSub>
          <m:sSubPr>
            <m:ctrlPr>
              <w:rPr>
                <w:rFonts w:ascii="Cambria Math" w:hAnsi="Cambria Math" w:cstheme="majorBidi"/>
                <w:i/>
                <w:color w:val="000000"/>
                <w:sz w:val="28"/>
                <w:szCs w:val="28"/>
              </w:rPr>
            </m:ctrlPr>
          </m:sSubPr>
          <m:e>
            <m:r>
              <w:rPr>
                <w:rFonts w:ascii="Cambria Math" w:hAnsi="Cambria Math" w:cstheme="majorBidi"/>
                <w:color w:val="000000"/>
                <w:sz w:val="28"/>
                <w:szCs w:val="28"/>
              </w:rPr>
              <m:t>S</m:t>
            </m:r>
            <m:ctrlPr>
              <w:rPr>
                <w:rFonts w:ascii="Cambria Math" w:hAnsi="Cambria Math" w:cstheme="majorBidi"/>
                <w:color w:val="000000"/>
                <w:sz w:val="28"/>
                <w:szCs w:val="28"/>
              </w:rPr>
            </m:ctrlPr>
          </m:e>
          <m:sub>
            <m:r>
              <m:rPr>
                <m:nor/>
              </m:rPr>
              <w:rPr>
                <w:rFonts w:asciiTheme="majorBidi" w:hAnsiTheme="majorBidi" w:cstheme="majorBidi"/>
                <w:color w:val="000000"/>
                <w:sz w:val="28"/>
                <w:szCs w:val="28"/>
                <w:lang w:val="en-US"/>
              </w:rPr>
              <m:t>TP1</m:t>
            </m:r>
          </m:sub>
        </m:sSub>
        <m:r>
          <w:rPr>
            <w:rFonts w:ascii="Cambria Math" w:hAnsi="Cambria Math" w:cstheme="majorBidi"/>
            <w:color w:val="000000"/>
            <w:sz w:val="28"/>
            <w:szCs w:val="28"/>
            <w:lang w:val="en-US"/>
          </w:rPr>
          <m:t xml:space="preserve">=297,7 </m:t>
        </m:r>
        <m:r>
          <m:rPr>
            <m:sty m:val="p"/>
          </m:rPr>
          <w:rPr>
            <w:rFonts w:ascii="Cambria Math" w:hAnsi="Cambria Math" w:cstheme="majorBidi"/>
            <w:color w:val="000000"/>
            <w:sz w:val="28"/>
            <w:szCs w:val="28"/>
          </w:rPr>
          <m:t>кВ</m:t>
        </m:r>
        <m:r>
          <m:rPr>
            <m:sty m:val="p"/>
          </m:rPr>
          <w:rPr>
            <w:rFonts w:ascii="Cambria Math" w:hAnsi="Cambria Math" w:cstheme="majorBidi"/>
            <w:color w:val="000000"/>
            <w:sz w:val="28"/>
            <w:szCs w:val="28"/>
            <w:lang w:val="en-US"/>
          </w:rPr>
          <m:t>∙</m:t>
        </m:r>
        <m:r>
          <m:rPr>
            <m:sty m:val="p"/>
          </m:rPr>
          <w:rPr>
            <w:rFonts w:ascii="Cambria Math" w:hAnsi="Cambria Math" w:cstheme="majorBidi"/>
            <w:color w:val="000000"/>
            <w:sz w:val="28"/>
            <w:szCs w:val="28"/>
          </w:rPr>
          <m:t>А</m:t>
        </m:r>
      </m:oMath>
      <w:r w:rsidR="002A7B86" w:rsidRPr="007C7299">
        <w:rPr>
          <w:rFonts w:asciiTheme="majorBidi" w:hAnsiTheme="majorBidi" w:cstheme="majorBidi" w:ascii="Times New Roman" w:hAnsi="Times New Roman"/>
          <w:color w:val="000000"/>
          <w:sz w:val="28"/>
          <w:szCs w:val="28"/>
          <w:lang w:val="en-US"/>
        </w:rPr>
        <w:t xml:space="preserve"> </w:t>
      </w:r>
    </w:p>
    <w:p w14:paraId="66F8B918" w14:textId="29D4EA0B" w:rsidR="009C4986" w:rsidRPr="007C7299" w:rsidRDefault="009C4986" w:rsidP="009C4986">
      <w:pPr>
        <w:spacing w:line="240" w:lineRule="auto" w:before="0" w:after="0"/>
        <w:ind w:firstLine="567"/>
        <w:jc w:val="both"/>
        <w:rPr>
          <w:rFonts w:asciiTheme="majorBidi" w:hAnsiTheme="majorBidi" w:cstheme="majorBidi"/>
          <w:color w:val="000000"/>
          <w:sz w:val="28"/>
          <w:szCs w:val="28"/>
          <w:lang w:val="en-US"/>
        </w:rPr>
      </w:pPr>
    </w:p>
    <w:p w14:paraId="6B2CEE70" w14:textId="6C481957" w:rsidR="009C17F2" w:rsidRPr="003F3A1E" w:rsidRDefault="00192B9A" w:rsidP="009C17F2">
      <w:pPr>
        <w:pStyle w:val="2"/>
        <w:keepNext/>
        <w:widowControl/>
        <w:spacing w:before="160" w:after="120" w:line="360" w:lineRule="auto"/>
        <w:ind w:left="0" w:right="0" w:firstLine="0"/>
        <w:jc w:val="center"/>
        <w:rPr>
          <w:rFonts w:asciiTheme="majorBidi" w:hAnsiTheme="majorBidi" w:cstheme="majorBidi"/>
          <w:color w:val="000000"/>
        </w:rPr>
      </w:pPr>
      <w:bookmarkStart w:id="61" w:name="_Toc214437132"/>
      <w:bookmarkStart w:id="62" w:name="_Toc214705618"/>
      <w:bookmarkStart w:id="63" w:name="_Toc225349203"/>
      <w:bookmarkStart w:id="64" w:name="_Toc293445322"/>
      <w:r w:rsidRPr="003F3A1E">
        <w:rPr>
          <w:rFonts w:asciiTheme="majorBidi" w:hAnsiTheme="majorBidi" w:cstheme="majorBidi" w:ascii="Times New Roman" w:hAnsi="Times New Roman"/>
          <w:b/>
          <w:color w:val="000000"/>
        </w:rPr>
        <w:t>4.3.</w:t>
      </w:r>
      <w:r w:rsidR="007C7299">
        <w:rPr>
          <w:rFonts w:asciiTheme="majorBidi" w:hAnsiTheme="majorBidi" w:cstheme="majorBidi" w:ascii="Times New Roman" w:hAnsi="Times New Roman"/>
          <w:b/>
          <w:color w:val="000000"/>
        </w:rPr>
        <w:t xml:space="preserve"> </w:t>
      </w:r>
      <w:r w:rsidRPr="003F3A1E">
        <w:rPr>
          <w:rFonts w:asciiTheme="majorBidi" w:hAnsiTheme="majorBidi" w:cstheme="majorBidi" w:ascii="Times New Roman" w:hAnsi="Times New Roman"/>
          <w:b/>
          <w:color w:val="000000"/>
        </w:rPr>
        <w:t xml:space="preserve">Выбор сечений жил кабелей </w:t>
      </w:r>
      <w:r w:rsidR="00751A67" w:rsidRPr="003F3A1E">
        <w:rPr>
          <w:rFonts w:asciiTheme="majorBidi" w:hAnsiTheme="majorBidi" w:cstheme="majorBidi" w:ascii="Times New Roman" w:hAnsi="Times New Roman"/>
          <w:b/>
          <w:color w:val="000000"/>
        </w:rPr>
        <w:t>6</w:t>
      </w:r>
      <w:r w:rsidRPr="003F3A1E">
        <w:rPr>
          <w:rFonts w:asciiTheme="majorBidi" w:hAnsiTheme="majorBidi" w:cstheme="majorBidi" w:ascii="Times New Roman" w:hAnsi="Times New Roman"/>
          <w:b/>
          <w:color w:val="000000"/>
        </w:rPr>
        <w:t xml:space="preserve"> </w:t>
      </w:r>
      <w:proofErr w:type="spellStart"/>
      <w:r w:rsidR="007C7299">
        <w:rPr>
          <w:rFonts w:asciiTheme="majorBidi" w:hAnsiTheme="majorBidi" w:cstheme="majorBidi" w:ascii="Times New Roman" w:hAnsi="Times New Roman"/>
          <w:b/>
          <w:color w:val="000000"/>
        </w:rPr>
        <w:t>кВ</w:t>
      </w:r>
      <w:bookmarkStart w:id="65" w:name="_Toc214437133"/>
      <w:bookmarkEnd w:id="61"/>
      <w:bookmarkEnd w:id="62"/>
      <w:bookmarkEnd w:id="63"/>
      <w:proofErr w:type="spellEnd"/>
      <w:r w:rsidR="009C17F2" w:rsidRPr="003F3A1E">
        <w:rPr>
          <w:rFonts w:asciiTheme="majorBidi" w:hAnsiTheme="majorBidi" w:cstheme="majorBidi" w:ascii="Times New Roman" w:hAnsi="Times New Roman"/>
          <w:b/>
          <w:color w:val="000000"/>
        </w:rPr>
        <w:t xml:space="preserve"> </w:t>
      </w:r>
    </w:p>
    <w:p w14:paraId="6A8DF14A" w14:textId="3A33AAD1" w:rsidR="00192B9A" w:rsidRPr="003F3A1E" w:rsidRDefault="00192B9A" w:rsidP="009C17F2">
      <w:pPr>
        <w:pStyle w:val="2"/>
        <w:keepNext/>
        <w:widowControl/>
        <w:spacing w:before="160" w:after="120" w:line="360" w:lineRule="auto"/>
        <w:ind w:left="0" w:right="0" w:firstLine="0"/>
        <w:jc w:val="center"/>
        <w:rPr>
          <w:rFonts w:asciiTheme="majorBidi" w:hAnsiTheme="majorBidi" w:cstheme="majorBidi"/>
          <w:color w:val="000000"/>
        </w:rPr>
      </w:pPr>
      <w:bookmarkStart w:id="66" w:name="_Toc214705619"/>
      <w:bookmarkStart w:id="67" w:name="_Toc225349204"/>
      <w:r w:rsidRPr="003F3A1E">
        <w:rPr>
          <w:rFonts w:asciiTheme="majorBidi" w:hAnsiTheme="majorBidi" w:cstheme="majorBidi" w:ascii="Times New Roman" w:hAnsi="Times New Roman"/>
          <w:b/>
          <w:color w:val="000000"/>
        </w:rPr>
        <w:t>по экономической плотности тока</w:t>
      </w:r>
      <w:bookmarkEnd w:id="64"/>
      <w:bookmarkEnd w:id="65"/>
      <w:bookmarkEnd w:id="66"/>
      <w:bookmarkEnd w:id="67"/>
    </w:p>
    <w:p w14:paraId="626E82D1" w14:textId="77777777" w:rsidR="00192B9A" w:rsidRPr="003F3A1E" w:rsidRDefault="00192B9A" w:rsidP="00192B9A">
      <w:pPr>
        <w:spacing w:line="240" w:lineRule="auto" w:before="0" w:after="0"/>
        <w:rPr>
          <w:rFonts w:asciiTheme="majorBidi" w:hAnsiTheme="majorBidi" w:cstheme="majorBidi"/>
          <w:sz w:val="28"/>
          <w:szCs w:val="28"/>
        </w:rPr>
      </w:pPr>
    </w:p>
    <w:p w14:paraId="23C41EF7" w14:textId="77777777" w:rsidR="005E1A13" w:rsidRPr="000A3E73" w:rsidRDefault="005E1A13" w:rsidP="005E1A13">
      <w:pPr>
        <w:keepNext w:val="0"/>
        <w:widowControl/>
        <w:spacing w:line="360" w:lineRule="auto" w:before="0" w:after="0"/>
        <w:ind w:left="0" w:right="0" w:firstLine="709"/>
        <w:jc w:val="both"/>
        <w:rPr>
          <w:sz w:val="28"/>
          <w:szCs w:val="28"/>
        </w:rPr>
      </w:pPr>
      <w:r w:rsidRPr="000A3E73">
        <w:rPr>
          <w:rFonts w:ascii="Times New Roman" w:hAnsi="Times New Roman"/>
          <w:color w:val="000000"/>
          <w:sz w:val="28"/>
          <w:szCs w:val="28"/>
        </w:rPr>
        <w:lastRenderedPageBreak/>
        <w:t>В данном проекте предусмотрено использование кабельной продукции с изоляцией из сшитого полиэтилена (СПЭ), выступающей технологическим преемником линий с бумажной пропиткой (БПИ). Мировой опыт эксплуатации, накопленный с середины XX века, подтверждает эксплуатационное превосходство СПЭ-кабелей.</w:t>
      </w:r>
    </w:p>
    <w:p w14:paraId="35E4B077" w14:textId="67EC18FC" w:rsidR="005E1A13" w:rsidRPr="000A3E73" w:rsidRDefault="005E1A13" w:rsidP="005E1A13">
      <w:pPr>
        <w:keepNext w:val="0"/>
        <w:widowControl/>
        <w:spacing w:line="360" w:lineRule="auto" w:before="0" w:after="0"/>
        <w:ind w:left="0" w:right="0" w:firstLine="709"/>
        <w:jc w:val="both"/>
        <w:rPr>
          <w:sz w:val="28"/>
          <w:szCs w:val="28"/>
        </w:rPr>
      </w:pPr>
      <w:r w:rsidRPr="000A3E73">
        <w:rPr>
          <w:rFonts w:ascii="Times New Roman" w:hAnsi="Times New Roman"/>
          <w:color w:val="000000"/>
          <w:sz w:val="28"/>
          <w:szCs w:val="28"/>
        </w:rPr>
        <w:t xml:space="preserve"> </w:t>
      </w:r>
      <w:r>
        <w:rPr>
          <w:rFonts w:ascii="Times New Roman" w:hAnsi="Times New Roman"/>
          <w:color w:val="000000"/>
          <w:sz w:val="28"/>
          <w:szCs w:val="28"/>
        </w:rPr>
        <w:tab/>
      </w:r>
      <w:r w:rsidRPr="000A3E73">
        <w:rPr>
          <w:rFonts w:ascii="Times New Roman" w:hAnsi="Times New Roman"/>
          <w:color w:val="000000"/>
          <w:sz w:val="28"/>
          <w:szCs w:val="28"/>
        </w:rPr>
        <w:t>В последнее время в России ведущие энергосистемы также ориентированы на использования кабелей среднего напряжения с изоляцией из СПЕ при прокладке новых кабельных линий. Выбор в пользу СПЭ обусловлен комплексом технико-экономических факторов. К ключевым достоинствам следует отнести повышенный индекс эксплуатационной надежности и оптимизацию затрат на сервисное обслуживание и модернизацию сетей. Существенное снижение диэлектрических потерь (в 8 раз по сравнению с БПИ) напрямую влияет на энергоэффективность системы.</w:t>
      </w:r>
    </w:p>
    <w:p w14:paraId="21528AB1" w14:textId="77777777" w:rsidR="005E1A13" w:rsidRPr="000A3E73" w:rsidRDefault="005E1A13" w:rsidP="005E1A13">
      <w:pPr>
        <w:keepNext w:val="0"/>
        <w:widowControl/>
        <w:spacing w:line="360" w:lineRule="auto" w:before="0" w:after="0"/>
        <w:ind w:left="0" w:right="0" w:firstLine="709"/>
        <w:jc w:val="both"/>
        <w:rPr>
          <w:color w:val="000000"/>
          <w:sz w:val="28"/>
          <w:szCs w:val="28"/>
        </w:rPr>
      </w:pPr>
      <w:r w:rsidRPr="000A3E73">
        <w:rPr>
          <w:rFonts w:ascii="Times New Roman" w:hAnsi="Times New Roman"/>
          <w:color w:val="000000"/>
          <w:sz w:val="28"/>
          <w:szCs w:val="28"/>
        </w:rPr>
        <w:t xml:space="preserve">Основной недостаток - стоимость кабеля из СПЭ примерно на 60% выше кабеля с бумажной пропитанной изоляцией (БПИ). Следовательно, для линий напряжением 6 </w:t>
      </w:r>
      <w:proofErr w:type="spellStart"/>
      <w:r w:rsidRPr="000A3E73">
        <w:rPr>
          <w:rFonts w:ascii="Times New Roman" w:hAnsi="Times New Roman"/>
          <w:color w:val="000000"/>
          <w:sz w:val="28"/>
          <w:szCs w:val="28"/>
        </w:rPr>
        <w:t>кВ</w:t>
      </w:r>
      <w:proofErr w:type="spellEnd"/>
      <w:r w:rsidRPr="000A3E73">
        <w:rPr>
          <w:rFonts w:ascii="Times New Roman" w:hAnsi="Times New Roman"/>
          <w:color w:val="000000"/>
          <w:sz w:val="28"/>
          <w:szCs w:val="28"/>
        </w:rPr>
        <w:t xml:space="preserve"> применим трехжильный кабель из (СПЭ) марки АПвП-10 (А - алюминиевая жила, </w:t>
      </w:r>
      <w:proofErr w:type="spellStart"/>
      <w:r w:rsidRPr="000A3E73">
        <w:rPr>
          <w:rFonts w:ascii="Times New Roman" w:hAnsi="Times New Roman"/>
          <w:color w:val="000000"/>
          <w:sz w:val="28"/>
          <w:szCs w:val="28"/>
        </w:rPr>
        <w:t>Пв</w:t>
      </w:r>
      <w:proofErr w:type="spellEnd"/>
      <w:r w:rsidRPr="000A3E73">
        <w:rPr>
          <w:rFonts w:ascii="Times New Roman" w:hAnsi="Times New Roman"/>
          <w:color w:val="000000"/>
          <w:sz w:val="28"/>
          <w:szCs w:val="28"/>
        </w:rPr>
        <w:t xml:space="preserve"> - сшитый полиэтилен, П - оболочка из полиэтилена). Производитель - </w:t>
      </w:r>
      <w:r w:rsidRPr="000A3E73">
        <w:rPr>
          <w:rFonts w:ascii="Times New Roman" w:hAnsi="Times New Roman"/>
          <w:color w:val="000000"/>
          <w:sz w:val="28"/>
          <w:szCs w:val="28"/>
        </w:rPr>
        <w:t>ООО "Камский кабель".</w:t>
      </w:r>
    </w:p>
    <w:p w14:paraId="6A0D4D0B" w14:textId="2C75B4C3" w:rsidR="00192B9A" w:rsidRPr="003F3A1E" w:rsidRDefault="00192B9A" w:rsidP="00192B9A">
      <w:pPr>
        <w:keepNext w:val="0"/>
        <w:widowControl/>
        <w:spacing w:line="360" w:lineRule="auto" w:before="0" w:after="0"/>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ab/>
        <w:t xml:space="preserve">Распределительные сети 10(6)–20 </w:t>
      </w:r>
      <w:proofErr w:type="spellStart"/>
      <w:r w:rsidR="007C7299">
        <w:rPr>
          <w:rFonts w:asciiTheme="majorBidi" w:hAnsiTheme="majorBidi" w:cstheme="majorBidi" w:ascii="Times New Roman" w:hAnsi="Times New Roman"/>
          <w:color w:val="000000"/>
          <w:sz w:val="28"/>
          <w:szCs w:val="28"/>
        </w:rPr>
        <w:t>кВ</w:t>
      </w:r>
      <w:proofErr w:type="spellEnd"/>
      <w:r w:rsidRPr="003F3A1E">
        <w:rPr>
          <w:rFonts w:asciiTheme="majorBidi" w:hAnsiTheme="majorBidi" w:cstheme="majorBidi" w:ascii="Times New Roman" w:hAnsi="Times New Roman"/>
          <w:color w:val="000000"/>
          <w:sz w:val="28"/>
          <w:szCs w:val="28"/>
        </w:rPr>
        <w:t xml:space="preserve"> предусматривают с учетом изменений сечений кабелей вдоль линий, но при этом на каждой линии допускается </w:t>
      </w:r>
      <w:r w:rsidRPr="003F3A1E">
        <w:rPr>
          <w:rFonts w:asciiTheme="majorBidi" w:hAnsiTheme="majorBidi" w:cstheme="majorBidi" w:ascii="Times New Roman" w:hAnsi="Times New Roman"/>
          <w:b/>
          <w:color w:val="000000"/>
          <w:sz w:val="28"/>
          <w:szCs w:val="28"/>
        </w:rPr>
        <w:t>не более трех разных сечений</w:t>
      </w:r>
      <w:r w:rsidRPr="003F3A1E">
        <w:rPr>
          <w:rFonts w:asciiTheme="majorBidi" w:hAnsiTheme="majorBidi" w:cstheme="majorBidi" w:ascii="Times New Roman" w:hAnsi="Times New Roman"/>
          <w:color w:val="000000"/>
          <w:sz w:val="28"/>
          <w:szCs w:val="28"/>
        </w:rPr>
        <w:t>. Кабели прокладывают непосредственно в земле, в траншеях.</w:t>
      </w:r>
    </w:p>
    <w:p w14:paraId="1B51923D" w14:textId="4DF4963A" w:rsidR="00192B9A" w:rsidRPr="003F3A1E" w:rsidRDefault="00192B9A" w:rsidP="00192B9A">
      <w:pPr>
        <w:keepNext w:val="0"/>
        <w:widowControl/>
        <w:spacing w:line="360" w:lineRule="auto" w:before="0" w:after="0"/>
        <w:ind w:left="0" w:right="0" w:firstLine="709"/>
        <w:jc w:val="both"/>
        <w:rPr>
          <w:rFonts w:asciiTheme="majorBidi" w:hAnsiTheme="majorBidi" w:cstheme="majorBidi"/>
          <w:color w:val="000000"/>
          <w:sz w:val="28"/>
          <w:szCs w:val="28"/>
        </w:rPr>
      </w:pPr>
      <w:r w:rsidRPr="003F3A1E">
        <w:rPr>
          <w:rFonts w:asciiTheme="majorBidi" w:hAnsiTheme="majorBidi" w:cstheme="majorBidi" w:ascii="Times New Roman" w:hAnsi="Times New Roman"/>
          <w:color w:val="000000"/>
          <w:sz w:val="28"/>
          <w:szCs w:val="28"/>
        </w:rPr>
        <w:tab/>
        <w:t xml:space="preserve">Сечения проводов и кабелей выбирают по длительно допустимому току в нормальном, аварийном и послеаварийном режимах и допустимым отклонениям напряжения. Линии напряжением выше 1 </w:t>
      </w:r>
      <w:proofErr w:type="spellStart"/>
      <w:r w:rsidR="007C7299">
        <w:rPr>
          <w:rFonts w:asciiTheme="majorBidi" w:hAnsiTheme="majorBidi" w:cstheme="majorBidi" w:ascii="Times New Roman" w:hAnsi="Times New Roman"/>
          <w:color w:val="000000"/>
          <w:sz w:val="28"/>
          <w:szCs w:val="28"/>
        </w:rPr>
        <w:t>кВ</w:t>
      </w:r>
      <w:proofErr w:type="spellEnd"/>
      <w:r w:rsidRPr="003F3A1E">
        <w:rPr>
          <w:rFonts w:asciiTheme="majorBidi" w:hAnsiTheme="majorBidi" w:cstheme="majorBidi" w:ascii="Times New Roman" w:hAnsi="Times New Roman"/>
          <w:color w:val="000000"/>
          <w:sz w:val="28"/>
          <w:szCs w:val="28"/>
        </w:rPr>
        <w:t xml:space="preserve"> также проверяются по экономической плотности тока и токам короткого замыкания. При проверке кабельных линий по длительно допустимому току нагрева учитывают поправочные коэффициенты на реальную температуру почвы в период расчетного максимума нагрузки и удельное тепловое сопротивление грунта.</w:t>
      </w:r>
    </w:p>
    <w:p w14:paraId="2363EF93" w14:textId="77777777" w:rsidR="00192B9A" w:rsidRPr="003F3A1E" w:rsidRDefault="00192B9A" w:rsidP="005E1A13">
      <w:pPr>
        <w:keepNext w:val="0"/>
        <w:widowControl/>
        <w:spacing w:line="360" w:lineRule="auto" w:before="0" w:after="0"/>
        <w:ind w:left="0" w:right="0" w:firstLine="709"/>
        <w:jc w:val="both"/>
        <w:rPr>
          <w:rFonts w:asciiTheme="majorBidi" w:hAnsiTheme="majorBidi" w:cstheme="majorBidi"/>
          <w:color w:val="000000"/>
          <w:sz w:val="28"/>
          <w:szCs w:val="28"/>
        </w:rPr>
      </w:pPr>
      <w:r w:rsidRPr="003F3A1E">
        <w:rPr>
          <w:rFonts w:asciiTheme="majorBidi" w:hAnsiTheme="majorBidi" w:cstheme="majorBidi" w:ascii="Times New Roman" w:hAnsi="Times New Roman"/>
          <w:color w:val="000000"/>
          <w:sz w:val="28"/>
          <w:szCs w:val="28"/>
        </w:rPr>
        <w:lastRenderedPageBreak/>
        <w:t>Отклонения напряжения от номинального на зажимах силовых электроприемников и наиболее удаленных ламп электрического освещения не должны превышать в нормальном режиме ±5 %, а предельно допустимые в послеаварийном режиме при наибольших расчетных нагрузках – ±10 %.</w:t>
      </w:r>
    </w:p>
    <w:p w14:paraId="4BEAA3D5" w14:textId="542D1C80" w:rsidR="00192B9A" w:rsidRPr="003F3A1E" w:rsidRDefault="00192B9A" w:rsidP="00192B9A">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Сети </w:t>
      </w:r>
      <w:r w:rsidR="00D96B2E" w:rsidRPr="003F3A1E">
        <w:rPr>
          <w:rFonts w:asciiTheme="majorBidi" w:hAnsiTheme="majorBidi" w:cstheme="majorBidi" w:ascii="Times New Roman" w:hAnsi="Times New Roman"/>
          <w:color w:val="000000"/>
          <w:szCs w:val="28"/>
        </w:rPr>
        <w:t>6</w:t>
      </w:r>
      <w:r w:rsidRPr="003F3A1E">
        <w:rPr>
          <w:rFonts w:asciiTheme="majorBidi" w:hAnsiTheme="majorBidi" w:cstheme="majorBidi" w:ascii="Times New Roman" w:hAnsi="Times New Roman"/>
          <w:color w:val="000000"/>
          <w:szCs w:val="28"/>
        </w:rPr>
        <w:t xml:space="preserve"> </w:t>
      </w:r>
      <w:proofErr w:type="spellStart"/>
      <w:r w:rsidR="007C7299">
        <w:rPr>
          <w:rFonts w:asciiTheme="majorBidi" w:hAnsiTheme="majorBidi" w:cstheme="majorBidi" w:ascii="Times New Roman" w:hAnsi="Times New Roman"/>
          <w:color w:val="000000"/>
          <w:szCs w:val="28"/>
        </w:rPr>
        <w:t>кВ</w:t>
      </w:r>
      <w:proofErr w:type="spellEnd"/>
      <w:r w:rsidRPr="003F3A1E">
        <w:rPr>
          <w:rFonts w:asciiTheme="majorBidi" w:hAnsiTheme="majorBidi" w:cstheme="majorBidi" w:ascii="Times New Roman" w:hAnsi="Times New Roman"/>
          <w:color w:val="000000"/>
          <w:szCs w:val="28"/>
        </w:rPr>
        <w:t xml:space="preserve"> выполняются кабелем марки </w:t>
      </w:r>
      <w:proofErr w:type="spellStart"/>
      <w:r w:rsidRPr="003F3A1E">
        <w:rPr>
          <w:rFonts w:asciiTheme="majorBidi" w:hAnsiTheme="majorBidi" w:cstheme="majorBidi" w:ascii="Times New Roman" w:hAnsi="Times New Roman"/>
          <w:color w:val="000000"/>
          <w:szCs w:val="28"/>
        </w:rPr>
        <w:t>АПвВг</w:t>
      </w:r>
      <w:proofErr w:type="spellEnd"/>
      <w:r w:rsidRPr="003F3A1E">
        <w:rPr>
          <w:rFonts w:asciiTheme="majorBidi" w:hAnsiTheme="majorBidi" w:cstheme="majorBidi" w:ascii="Times New Roman" w:hAnsi="Times New Roman"/>
          <w:color w:val="000000"/>
          <w:szCs w:val="28"/>
        </w:rPr>
        <w:t xml:space="preserve"> (одножильный кабель с алюминиевыми жилами, с изоляцией из сшитого полиэтилена с поливинилхлоридной оболочкой).</w:t>
      </w:r>
    </w:p>
    <w:p w14:paraId="039BFC86" w14:textId="77777777" w:rsidR="00192B9A" w:rsidRPr="003F3A1E" w:rsidRDefault="00192B9A" w:rsidP="00192B9A">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Сечение жил кабельных линий выбираем по экономической плотности тока:</w:t>
      </w:r>
    </w:p>
    <w:p w14:paraId="12334180" w14:textId="31F32A4D" w:rsidR="00192B9A" w:rsidRPr="003F3A1E" w:rsidRDefault="00192B9A" w:rsidP="00192B9A">
      <w:pPr>
        <w:keepNext w:val="0"/>
        <w:widowControl/>
        <w:tabs>
          <w:tab w:pos="4677" w:val="center"/>
          <w:tab w:pos="9355" w:val="right"/>
        </w:tabs>
        <w:spacing w:line="360" w:lineRule="auto" w:before="120" w:after="120"/>
        <w:ind w:left="0" w:right="0" w:firstLine="0"/>
        <w:jc w:val="center"/>
        <w:rPr>
          <w:rFonts w:asciiTheme="majorBidi" w:hAnsiTheme="majorBidi" w:cstheme="majorBidi"/>
          <w:position w:val="-34"/>
          <w:sz w:val="28"/>
          <w:szCs w:val="28"/>
        </w:rPr>
      </w:pPr>
      <w:r w:rsidRPr="003F3A1E">
        <w:rPr>
          <w:rFonts w:asciiTheme="majorBidi" w:hAnsiTheme="majorBidi" w:cstheme="majorBidi" w:ascii="Times New Roman" w:hAnsi="Times New Roman"/>
          <w:position w:val="-36"/>
          <w:sz w:val="28"/>
          <w:szCs w:val="28"/>
        </w:rPr>
        <w:object w:dxaOrig="1159" w:dyaOrig="840" w14:anchorId="6D8894BA">
          <v:shape id="_x0000_i1091" type="#_x0000_t75" style="width:57.6pt;height:44.4pt" o:ole="">
            <v:imagedata r:id="rId151" o:title=""/>
          </v:shape>
          <o:OLEObject Type="Embed" ProgID="Equation.3" ShapeID="_x0000_i1091" DrawAspect="Content" ObjectID="_1837638823" r:id="rId152"/>
        </w:object>
      </w:r>
      <w:r w:rsidRPr="003F3A1E">
        <w:rPr>
          <w:rFonts w:asciiTheme="majorBidi" w:hAnsiTheme="majorBidi" w:cstheme="majorBidi" w:ascii="Times New Roman" w:hAnsi="Times New Roman"/>
          <w:sz w:val="28"/>
          <w:szCs w:val="28"/>
        </w:rPr>
        <w:t>,</w:t>
      </w:r>
      <w:r w:rsidRPr="003F3A1E">
        <w:rPr>
          <w:rFonts w:asciiTheme="majorBidi" w:hAnsiTheme="majorBidi" w:cstheme="majorBidi" w:ascii="Times New Roman" w:hAnsi="Times New Roman"/>
          <w:sz w:val="28"/>
          <w:szCs w:val="28"/>
        </w:rPr>
        <w:tab/>
      </w:r>
      <w:r w:rsidRPr="003F3A1E">
        <w:rPr>
          <w:rFonts w:asciiTheme="majorBidi" w:hAnsiTheme="majorBidi" w:cstheme="majorBidi" w:ascii="Times New Roman" w:hAnsi="Times New Roman"/>
          <w:sz w:val="28"/>
          <w:szCs w:val="28"/>
        </w:rPr>
        <w:tab/>
      </w:r>
      <w:r w:rsidRPr="003F3A1E">
        <w:rPr>
          <w:rFonts w:asciiTheme="majorBidi" w:hAnsiTheme="majorBidi" w:cstheme="majorBidi" w:ascii="Times New Roman" w:hAnsi="Times New Roman"/>
          <w:sz w:val="28"/>
          <w:szCs w:val="28"/>
        </w:rPr>
        <w:tab/>
      </w:r>
      <w:r w:rsidRPr="003F3A1E">
        <w:rPr>
          <w:rFonts w:asciiTheme="majorBidi" w:hAnsiTheme="majorBidi" w:cstheme="majorBidi" w:ascii="Times New Roman" w:hAnsi="Times New Roman"/>
          <w:sz w:val="28"/>
          <w:szCs w:val="28"/>
        </w:rPr>
        <w:tab/>
      </w:r>
      <w:r w:rsidRPr="003F3A1E">
        <w:rPr>
          <w:rFonts w:asciiTheme="majorBidi" w:hAnsiTheme="majorBidi" w:cstheme="majorBidi" w:ascii="Times New Roman" w:hAnsi="Times New Roman"/>
          <w:sz w:val="28"/>
          <w:szCs w:val="28"/>
        </w:rPr>
        <w:tab/>
      </w:r>
      <w:r w:rsidR="007C7299">
        <w:rPr>
          <w:rFonts w:asciiTheme="majorBidi" w:hAnsiTheme="majorBidi" w:cstheme="majorBidi" w:ascii="Times New Roman" w:hAnsi="Times New Roman"/>
          <w:sz w:val="28"/>
          <w:szCs w:val="28"/>
        </w:rPr>
        <w:t xml:space="preserve">  </w:t>
      </w:r>
      <w:r w:rsidRPr="003F3A1E">
        <w:rPr>
          <w:rFonts w:asciiTheme="majorBidi" w:hAnsiTheme="majorBidi" w:cstheme="majorBidi" w:ascii="Times New Roman" w:hAnsi="Times New Roman"/>
          <w:sz w:val="28"/>
          <w:szCs w:val="28"/>
        </w:rPr>
        <w:t>(4.2)</w:t>
      </w:r>
    </w:p>
    <w:p w14:paraId="53649468" w14:textId="77777777" w:rsidR="00192B9A" w:rsidRPr="003F3A1E" w:rsidRDefault="00192B9A" w:rsidP="00192B9A">
      <w:pPr>
        <w:keepNext w:val="0"/>
        <w:widowControl/>
        <w:spacing w:line="360" w:lineRule="auto" w:before="0" w:after="0"/>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где </w:t>
      </w:r>
      <w:r w:rsidRPr="003F3A1E">
        <w:rPr>
          <w:rFonts w:asciiTheme="majorBidi" w:hAnsiTheme="majorBidi" w:cstheme="majorBidi" w:ascii="Times New Roman" w:hAnsi="Times New Roman"/>
          <w:color w:val="000000"/>
          <w:position w:val="-12"/>
          <w:sz w:val="28"/>
          <w:szCs w:val="28"/>
        </w:rPr>
        <w:object w:dxaOrig="500" w:dyaOrig="400" w14:anchorId="2BBE8F05">
          <v:shape id="_x0000_i1092" type="#_x0000_t75" style="width:25.8pt;height:18.6pt" o:ole="">
            <v:imagedata r:id="rId153" o:title=""/>
          </v:shape>
          <o:OLEObject Type="Embed" ProgID="Equation.3" ShapeID="_x0000_i1092" DrawAspect="Content" ObjectID="_1837638824" r:id="rId154"/>
        </w:object>
      </w:r>
      <w:r w:rsidRPr="003F3A1E">
        <w:rPr>
          <w:rFonts w:asciiTheme="majorBidi" w:hAnsiTheme="majorBidi" w:cstheme="majorBidi" w:ascii="Times New Roman" w:hAnsi="Times New Roman"/>
          <w:color w:val="000000"/>
          <w:sz w:val="28"/>
          <w:szCs w:val="28"/>
        </w:rPr>
        <w:t xml:space="preserve"> - расчетный ток линии в нормальном режиме, А; </w:t>
      </w:r>
      <w:r w:rsidRPr="003F3A1E">
        <w:rPr>
          <w:rFonts w:asciiTheme="majorBidi" w:hAnsiTheme="majorBidi" w:cstheme="majorBidi" w:ascii="Times New Roman" w:hAnsi="Times New Roman"/>
          <w:color w:val="000000"/>
          <w:position w:val="-12"/>
          <w:sz w:val="28"/>
          <w:szCs w:val="28"/>
        </w:rPr>
        <w:object w:dxaOrig="440" w:dyaOrig="400" w14:anchorId="48817893">
          <v:shape id="_x0000_i1093" type="#_x0000_t75" style="width:22.8pt;height:22.8pt" o:ole="">
            <v:imagedata r:id="rId155" o:title=""/>
          </v:shape>
          <o:OLEObject Type="Embed" ProgID="Equation.3" ShapeID="_x0000_i1093" DrawAspect="Content" ObjectID="_1837638825" r:id="rId156"/>
        </w:object>
      </w:r>
      <w:r w:rsidRPr="003F3A1E">
        <w:rPr>
          <w:rFonts w:asciiTheme="majorBidi" w:hAnsiTheme="majorBidi" w:cstheme="majorBidi" w:ascii="Times New Roman" w:hAnsi="Times New Roman"/>
          <w:color w:val="000000"/>
          <w:sz w:val="28"/>
          <w:szCs w:val="28"/>
        </w:rPr>
        <w:t xml:space="preserve"> - нормированное значение экономической плотности тока, А/мм</w:t>
      </w:r>
      <w:r w:rsidRPr="003F3A1E">
        <w:rPr>
          <w:rFonts w:asciiTheme="majorBidi" w:hAnsiTheme="majorBidi" w:cstheme="majorBidi" w:ascii="Times New Roman" w:hAnsi="Times New Roman"/>
          <w:color w:val="000000"/>
          <w:sz w:val="28"/>
          <w:szCs w:val="28"/>
          <w:vertAlign w:val="superscript"/>
        </w:rPr>
        <w:t>2</w:t>
      </w:r>
      <w:r w:rsidRPr="003F3A1E">
        <w:rPr>
          <w:rFonts w:asciiTheme="majorBidi" w:hAnsiTheme="majorBidi" w:cstheme="majorBidi" w:ascii="Times New Roman" w:hAnsi="Times New Roman"/>
          <w:color w:val="000000"/>
          <w:sz w:val="28"/>
          <w:szCs w:val="28"/>
        </w:rPr>
        <w:t>.</w:t>
      </w:r>
    </w:p>
    <w:p w14:paraId="549E2981" w14:textId="77777777" w:rsidR="00192B9A" w:rsidRPr="003F3A1E" w:rsidRDefault="00192B9A" w:rsidP="00192B9A">
      <w:pPr>
        <w:keepNext w:val="0"/>
        <w:widowControl/>
        <w:spacing w:line="360" w:lineRule="auto" w:before="0" w:after="0"/>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Экономическая плотность тока при числе часов использования макси</w:t>
      </w:r>
      <w:r w:rsidRPr="003F3A1E">
        <w:rPr>
          <w:rFonts w:asciiTheme="majorBidi" w:hAnsiTheme="majorBidi" w:cstheme="majorBidi" w:ascii="Times New Roman" w:hAnsi="Times New Roman"/>
          <w:color w:val="000000"/>
          <w:sz w:val="28"/>
          <w:szCs w:val="28"/>
        </w:rPr>
        <w:softHyphen/>
        <w:t>мальной нагрузки от 3000 до 5000 часов в год для кабелей с пластмассовой изоляцией с алюминиевыми жилами равна 1,7 А/мм</w:t>
      </w:r>
      <w:r w:rsidRPr="003F3A1E">
        <w:rPr>
          <w:rFonts w:asciiTheme="majorBidi" w:hAnsiTheme="majorBidi" w:cstheme="majorBidi" w:ascii="Times New Roman" w:hAnsi="Times New Roman"/>
          <w:color w:val="000000"/>
          <w:sz w:val="28"/>
          <w:szCs w:val="28"/>
          <w:vertAlign w:val="superscript"/>
        </w:rPr>
        <w:t>2</w:t>
      </w:r>
      <w:r w:rsidRPr="003F3A1E">
        <w:rPr>
          <w:rFonts w:asciiTheme="majorBidi" w:hAnsiTheme="majorBidi" w:cstheme="majorBidi" w:ascii="Times New Roman" w:hAnsi="Times New Roman"/>
          <w:color w:val="000000"/>
          <w:sz w:val="28"/>
          <w:szCs w:val="28"/>
        </w:rPr>
        <w:t>.</w:t>
      </w:r>
    </w:p>
    <w:p w14:paraId="52AB1DE4" w14:textId="61D79CEA" w:rsidR="00192B9A" w:rsidRPr="003F3A1E" w:rsidRDefault="00192B9A" w:rsidP="00192B9A">
      <w:pPr>
        <w:keepNext w:val="0"/>
        <w:widowControl/>
        <w:spacing w:line="360" w:lineRule="auto" w:before="0" w:after="0"/>
        <w:ind w:left="0" w:right="0" w:firstLine="709"/>
        <w:jc w:val="both"/>
        <w:rPr>
          <w:rFonts w:asciiTheme="majorBidi" w:hAnsiTheme="majorBidi" w:cstheme="majorBidi"/>
          <w:color w:val="000000"/>
          <w:sz w:val="28"/>
          <w:szCs w:val="28"/>
        </w:rPr>
      </w:pPr>
      <w:r w:rsidRPr="003F3A1E">
        <w:rPr>
          <w:rFonts w:asciiTheme="majorBidi" w:hAnsiTheme="majorBidi" w:cstheme="majorBidi" w:ascii="Times New Roman" w:hAnsi="Times New Roman"/>
          <w:color w:val="000000"/>
          <w:sz w:val="28"/>
          <w:szCs w:val="28"/>
        </w:rPr>
        <w:t xml:space="preserve">Расчет приведен для линии </w:t>
      </w:r>
      <w:r w:rsidR="00951AF9" w:rsidRPr="003F3A1E">
        <w:rPr>
          <w:rFonts w:asciiTheme="majorBidi" w:hAnsiTheme="majorBidi" w:cstheme="majorBidi" w:ascii="Times New Roman" w:hAnsi="Times New Roman"/>
          <w:color w:val="000000"/>
          <w:sz w:val="28"/>
          <w:szCs w:val="28"/>
        </w:rPr>
        <w:t>ЦРП</w:t>
      </w:r>
      <w:r w:rsidRPr="003F3A1E">
        <w:rPr>
          <w:rFonts w:asciiTheme="majorBidi" w:hAnsiTheme="majorBidi" w:cstheme="majorBidi" w:ascii="Times New Roman" w:hAnsi="Times New Roman"/>
          <w:color w:val="000000"/>
          <w:sz w:val="28"/>
          <w:szCs w:val="28"/>
        </w:rPr>
        <w:t>-ТП1(А):</w:t>
      </w:r>
    </w:p>
    <w:p w14:paraId="2C834F32" w14:textId="77A4DF80" w:rsidR="00B21B69" w:rsidRPr="003F3A1E" w:rsidRDefault="00000000" w:rsidP="00192B9A">
      <w:pPr>
        <w:keepNext w:val="0"/>
        <w:widowControl/>
        <w:tabs>
          <w:tab w:pos="4677" w:val="center"/>
          <w:tab w:pos="9355" w:val="right"/>
        </w:tabs>
        <w:spacing w:line="360" w:lineRule="auto" w:before="120" w:after="120"/>
        <w:ind w:left="0" w:right="0" w:firstLine="0"/>
        <w:jc w:val="center"/>
        <w:rPr>
          <w:rFonts w:asciiTheme="majorBidi" w:hAnsiTheme="majorBidi" w:cstheme="majorBidi"/>
          <w:sz w:val="28"/>
          <w:szCs w:val="28"/>
        </w:rPr>
      </w:pPr>
      <m:oMathPara>
        <m:oMath>
          <m:sSub>
            <m:sSubPr>
              <m:ctrlPr>
                <w:rPr>
                  <w:rFonts w:ascii="Cambria Math" w:hAnsi="Cambria Math" w:cstheme="majorBidi"/>
                  <w:i/>
                  <w:sz w:val="28"/>
                  <w:szCs w:val="28"/>
                </w:rPr>
              </m:ctrlPr>
            </m:sSubPr>
            <m:e>
              <m:r>
                <w:rPr>
                  <w:rFonts w:ascii="Cambria Math" w:hAnsi="Cambria Math" w:cstheme="majorBidi"/>
                  <w:sz w:val="28"/>
                  <w:szCs w:val="28"/>
                </w:rPr>
                <m:t>I</m:t>
              </m:r>
            </m:e>
            <m:sub>
              <m:r>
                <w:rPr>
                  <w:rFonts w:ascii="Cambria Math" w:hAnsi="Cambria Math" w:cstheme="majorBidi"/>
                  <w:sz w:val="28"/>
                  <w:szCs w:val="28"/>
                </w:rPr>
                <m:t>нб</m:t>
              </m:r>
            </m:sub>
          </m:sSub>
          <m:r>
            <w:rPr>
              <w:rFonts w:ascii="Cambria Math" w:hAnsi="Cambria Math" w:cstheme="majorBidi"/>
              <w:sz w:val="28"/>
              <w:szCs w:val="28"/>
            </w:rPr>
            <m:t>=</m:t>
          </m:r>
          <m:f>
            <m:fPr>
              <m:ctrlPr>
                <w:rPr>
                  <w:rFonts w:ascii="Cambria Math" w:hAnsi="Cambria Math" w:cstheme="majorBidi"/>
                  <w:sz w:val="28"/>
                  <w:szCs w:val="28"/>
                </w:rPr>
              </m:ctrlPr>
            </m:fPr>
            <m:num>
              <m:r>
                <w:rPr>
                  <w:rFonts w:ascii="Cambria Math" w:hAnsi="Cambria Math" w:cstheme="majorBidi"/>
                  <w:sz w:val="28"/>
                  <w:szCs w:val="28"/>
                </w:rPr>
                <m:t>666</m:t>
              </m:r>
              <m:ctrlPr>
                <w:rPr>
                  <w:rFonts w:ascii="Cambria Math" w:hAnsi="Cambria Math" w:cstheme="majorBidi"/>
                  <w:i/>
                  <w:sz w:val="28"/>
                  <w:szCs w:val="28"/>
                </w:rPr>
              </m:ctrlPr>
            </m:num>
            <m:den>
              <m:rad>
                <m:radPr>
                  <m:degHide m:val="1"/>
                  <m:ctrlPr>
                    <w:rPr>
                      <w:rFonts w:ascii="Cambria Math" w:hAnsi="Cambria Math" w:cstheme="majorBidi"/>
                      <w:sz w:val="28"/>
                      <w:szCs w:val="28"/>
                    </w:rPr>
                  </m:ctrlPr>
                </m:radPr>
                <m:deg>
                  <m:ctrlPr>
                    <w:rPr>
                      <w:rFonts w:ascii="Cambria Math" w:hAnsi="Cambria Math" w:cstheme="majorBidi"/>
                      <w:i/>
                      <w:sz w:val="28"/>
                      <w:szCs w:val="28"/>
                    </w:rPr>
                  </m:ctrlPr>
                </m:deg>
                <m:e>
                  <m:r>
                    <w:rPr>
                      <w:rFonts w:ascii="Cambria Math" w:hAnsi="Cambria Math" w:cstheme="majorBidi"/>
                      <w:sz w:val="28"/>
                      <w:szCs w:val="28"/>
                    </w:rPr>
                    <m:t>3</m:t>
                  </m:r>
                </m:e>
              </m:rad>
              <m:r>
                <m:rPr>
                  <m:sty m:val="p"/>
                </m:rPr>
                <w:rPr>
                  <w:rFonts w:ascii="Cambria Math" w:hAnsi="Cambria Math" w:cstheme="majorBidi"/>
                  <w:sz w:val="28"/>
                  <w:szCs w:val="28"/>
                </w:rPr>
                <m:t>⋅</m:t>
              </m:r>
              <m:r>
                <w:rPr>
                  <w:rFonts w:ascii="Cambria Math" w:hAnsi="Cambria Math" w:cstheme="majorBidi"/>
                  <w:sz w:val="28"/>
                  <w:szCs w:val="28"/>
                </w:rPr>
                <m:t>6</m:t>
              </m:r>
              <m:ctrlPr>
                <w:rPr>
                  <w:rFonts w:ascii="Cambria Math" w:hAnsi="Cambria Math" w:cstheme="majorBidi"/>
                  <w:i/>
                  <w:sz w:val="28"/>
                  <w:szCs w:val="28"/>
                </w:rPr>
              </m:ctrlPr>
            </m:den>
          </m:f>
          <m:r>
            <w:rPr>
              <w:rFonts w:ascii="Cambria Math" w:hAnsi="Cambria Math" w:cstheme="majorBidi"/>
              <w:sz w:val="28"/>
              <w:szCs w:val="28"/>
            </w:rPr>
            <m:t>=64,1 </m:t>
          </m:r>
          <m:r>
            <m:rPr>
              <m:nor/>
            </m:rPr>
            <w:rPr>
              <w:rFonts w:asciiTheme="majorBidi" w:hAnsiTheme="majorBidi" w:cstheme="majorBidi"/>
              <w:sz w:val="28"/>
              <w:szCs w:val="28"/>
            </w:rPr>
            <m:t>А</m:t>
          </m:r>
        </m:oMath>
      </m:oMathPara>
    </w:p>
    <w:p w14:paraId="078F1C54" w14:textId="6632A691" w:rsidR="00B21B69" w:rsidRPr="003F3A1E" w:rsidRDefault="00000000" w:rsidP="00192B9A">
      <w:pPr>
        <w:keepNext w:val="0"/>
        <w:widowControl/>
        <w:tabs>
          <w:tab w:pos="4677" w:val="center"/>
          <w:tab w:pos="9355" w:val="right"/>
        </w:tabs>
        <w:spacing w:line="360" w:lineRule="auto" w:before="120" w:after="120"/>
        <w:ind w:left="0" w:right="0" w:firstLine="0"/>
        <w:jc w:val="center"/>
        <w:rPr>
          <w:rFonts w:asciiTheme="majorBidi" w:hAnsiTheme="majorBidi" w:cstheme="majorBidi"/>
          <w:sz w:val="28"/>
          <w:szCs w:val="28"/>
        </w:rPr>
      </w:pPr>
      <m:oMathPara>
        <m:oMath>
          <m:sSub>
            <m:sSubPr>
              <m:ctrlPr>
                <w:rPr>
                  <w:rFonts w:ascii="Cambria Math" w:hAnsi="Cambria Math" w:cstheme="majorBidi"/>
                  <w:i/>
                  <w:sz w:val="28"/>
                  <w:szCs w:val="28"/>
                </w:rPr>
              </m:ctrlPr>
            </m:sSubPr>
            <m:e>
              <m:r>
                <m:rPr>
                  <m:sty m:val="p"/>
                </m:rPr>
                <w:rPr>
                  <w:rFonts w:ascii="Cambria Math" w:hAnsi="Cambria Math" w:cstheme="majorBidi"/>
                  <w:sz w:val="28"/>
                  <w:szCs w:val="28"/>
                </w:rPr>
                <m:t>F</m:t>
              </m:r>
              <m:ctrlPr>
                <w:rPr>
                  <w:rFonts w:ascii="Cambria Math" w:hAnsi="Cambria Math" w:cstheme="majorBidi"/>
                  <w:sz w:val="28"/>
                  <w:szCs w:val="28"/>
                </w:rPr>
              </m:ctrlPr>
            </m:e>
            <m:sub>
              <m:r>
                <w:rPr>
                  <w:rFonts w:ascii="Cambria Math" w:hAnsi="Cambria Math" w:cstheme="majorBidi"/>
                  <w:sz w:val="28"/>
                  <w:szCs w:val="28"/>
                </w:rPr>
                <m:t>э</m:t>
              </m:r>
            </m:sub>
          </m:sSub>
          <m:r>
            <w:rPr>
              <w:rFonts w:ascii="Cambria Math" w:hAnsi="Cambria Math" w:cstheme="majorBidi"/>
              <w:sz w:val="28"/>
              <w:szCs w:val="28"/>
            </w:rPr>
            <m:t>=</m:t>
          </m:r>
          <m:f>
            <m:fPr>
              <m:ctrlPr>
                <w:rPr>
                  <w:rFonts w:ascii="Cambria Math" w:hAnsi="Cambria Math" w:cstheme="majorBidi"/>
                  <w:sz w:val="28"/>
                  <w:szCs w:val="28"/>
                </w:rPr>
              </m:ctrlPr>
            </m:fPr>
            <m:num>
              <m:r>
                <w:rPr>
                  <w:rFonts w:ascii="Cambria Math" w:hAnsi="Cambria Math" w:cstheme="majorBidi"/>
                  <w:sz w:val="28"/>
                  <w:szCs w:val="28"/>
                </w:rPr>
                <m:t>64,1</m:t>
              </m:r>
            </m:num>
            <m:den>
              <m:r>
                <w:rPr>
                  <w:rFonts w:ascii="Cambria Math" w:hAnsi="Cambria Math" w:cstheme="majorBidi"/>
                  <w:sz w:val="28"/>
                  <w:szCs w:val="28"/>
                </w:rPr>
                <m:t>1,7</m:t>
              </m:r>
            </m:den>
          </m:f>
          <m:r>
            <w:rPr>
              <w:rFonts w:ascii="Cambria Math" w:hAnsi="Cambria Math" w:cstheme="majorBidi"/>
              <w:sz w:val="28"/>
              <w:szCs w:val="28"/>
            </w:rPr>
            <m:t>=37,7</m:t>
          </m:r>
          <m:r>
            <m:rPr>
              <m:sty m:val="p"/>
            </m:rPr>
            <w:rPr>
              <w:rFonts w:ascii="Cambria Math" w:hAnsi="Cambria Math" w:cstheme="majorBidi"/>
              <w:sz w:val="28"/>
              <w:szCs w:val="28"/>
            </w:rPr>
            <m:t> </m:t>
          </m:r>
          <m:sSup>
            <m:sSupPr>
              <m:ctrlPr>
                <w:rPr>
                  <w:rFonts w:ascii="Cambria Math" w:hAnsi="Cambria Math" w:cstheme="majorBidi"/>
                  <w:i/>
                  <w:sz w:val="28"/>
                  <w:szCs w:val="28"/>
                </w:rPr>
              </m:ctrlPr>
            </m:sSupPr>
            <m:e>
              <m:r>
                <m:rPr>
                  <m:nor/>
                </m:rPr>
                <w:rPr>
                  <w:rFonts w:asciiTheme="majorBidi" w:hAnsiTheme="majorBidi" w:cstheme="majorBidi"/>
                  <w:sz w:val="28"/>
                  <w:szCs w:val="28"/>
                </w:rPr>
                <m:t>мм</m:t>
              </m:r>
            </m:e>
            <m:sup>
              <m:r>
                <w:rPr>
                  <w:rFonts w:ascii="Cambria Math" w:hAnsi="Cambria Math" w:cstheme="majorBidi"/>
                  <w:sz w:val="28"/>
                  <w:szCs w:val="28"/>
                </w:rPr>
                <m:t>2</m:t>
              </m:r>
            </m:sup>
          </m:sSup>
          <m:r>
            <w:rPr>
              <w:rFonts w:ascii="Cambria Math" w:hAnsi="Cambria Math" w:cstheme="majorBidi"/>
              <w:sz w:val="28"/>
              <w:szCs w:val="28"/>
            </w:rPr>
            <m:t xml:space="preserve"> </m:t>
          </m:r>
        </m:oMath>
      </m:oMathPara>
    </w:p>
    <w:p w14:paraId="08CFD9B2" w14:textId="446EFF73" w:rsidR="00192B9A" w:rsidRPr="003F3A1E" w:rsidRDefault="00B40018" w:rsidP="00192B9A">
      <w:pPr>
        <w:keepNext w:val="0"/>
        <w:widowControl/>
        <w:spacing w:line="360" w:lineRule="auto" w:before="0" w:after="0"/>
        <w:ind w:left="0" w:right="0" w:firstLine="709"/>
        <w:jc w:val="both"/>
        <w:rPr>
          <w:rFonts w:asciiTheme="majorBidi" w:hAnsiTheme="majorBidi" w:cstheme="majorBidi"/>
          <w:sz w:val="28"/>
          <w:szCs w:val="28"/>
          <w:vertAlign w:val="subscript"/>
        </w:rPr>
      </w:pPr>
      <w:r w:rsidRPr="003F3A1E">
        <w:rPr>
          <w:rFonts w:asciiTheme="majorBidi" w:hAnsiTheme="majorBidi" w:cstheme="majorBidi" w:ascii="Times New Roman" w:hAnsi="Times New Roman"/>
          <w:color w:val="000000"/>
          <w:spacing w:val="-1"/>
          <w:sz w:val="28"/>
          <w:szCs w:val="28"/>
        </w:rPr>
        <w:t xml:space="preserve">Ближайшее стандартное сечение </w:t>
      </w:r>
      <w:r w:rsidR="00B21B69" w:rsidRPr="003F3A1E">
        <w:rPr>
          <w:rFonts w:asciiTheme="majorBidi" w:hAnsiTheme="majorBidi" w:cstheme="majorBidi" w:ascii="Times New Roman" w:hAnsi="Times New Roman"/>
          <w:color w:val="000000"/>
          <w:spacing w:val="-1"/>
          <w:sz w:val="28"/>
          <w:szCs w:val="28"/>
        </w:rPr>
        <w:t>50</w:t>
      </w:r>
      <w:r w:rsidR="00192B9A" w:rsidRPr="003F3A1E">
        <w:rPr>
          <w:rFonts w:asciiTheme="majorBidi" w:hAnsiTheme="majorBidi" w:cstheme="majorBidi" w:ascii="Times New Roman" w:hAnsi="Times New Roman"/>
          <w:color w:val="000000"/>
          <w:spacing w:val="-1"/>
          <w:sz w:val="28"/>
          <w:szCs w:val="28"/>
        </w:rPr>
        <w:t xml:space="preserve"> мм</w:t>
      </w:r>
      <w:r w:rsidR="00192B9A" w:rsidRPr="003F3A1E">
        <w:rPr>
          <w:rFonts w:asciiTheme="majorBidi" w:hAnsiTheme="majorBidi" w:cstheme="majorBidi" w:ascii="Times New Roman" w:hAnsi="Times New Roman"/>
          <w:color w:val="000000"/>
          <w:spacing w:val="-1"/>
          <w:sz w:val="28"/>
          <w:szCs w:val="28"/>
          <w:vertAlign w:val="superscript"/>
        </w:rPr>
        <w:t>2</w:t>
      </w:r>
      <w:r w:rsidR="00192B9A" w:rsidRPr="003F3A1E">
        <w:rPr>
          <w:rFonts w:asciiTheme="majorBidi" w:hAnsiTheme="majorBidi" w:cstheme="majorBidi" w:ascii="Times New Roman" w:hAnsi="Times New Roman"/>
          <w:color w:val="000000"/>
          <w:spacing w:val="-1"/>
          <w:sz w:val="28"/>
          <w:szCs w:val="28"/>
          <w:vertAlign w:val="subscript"/>
        </w:rPr>
        <w:t>.</w:t>
      </w:r>
    </w:p>
    <w:p w14:paraId="28DF3AD6" w14:textId="0073DA3D" w:rsidR="00192B9A" w:rsidRPr="003F3A1E" w:rsidRDefault="00B40018" w:rsidP="00192B9A">
      <w:pPr>
        <w:keepNext w:val="0"/>
        <w:widowControl/>
        <w:spacing w:line="360" w:lineRule="auto" w:before="0" w:after="0"/>
        <w:ind w:left="0" w:right="0" w:firstLine="709"/>
        <w:jc w:val="both"/>
        <w:rPr>
          <w:rFonts w:asciiTheme="majorBidi" w:hAnsiTheme="majorBidi" w:cstheme="majorBidi"/>
          <w:color w:val="000000"/>
          <w:sz w:val="28"/>
          <w:szCs w:val="28"/>
        </w:rPr>
      </w:pPr>
      <w:r w:rsidRPr="003F3A1E">
        <w:rPr>
          <w:rFonts w:asciiTheme="majorBidi" w:hAnsiTheme="majorBidi" w:cstheme="majorBidi" w:ascii="Times New Roman" w:hAnsi="Times New Roman"/>
          <w:color w:val="000000"/>
          <w:spacing w:val="-2"/>
          <w:sz w:val="28"/>
          <w:szCs w:val="28"/>
        </w:rPr>
        <w:t>Расчет для других линий сети 6</w:t>
      </w:r>
      <w:r w:rsidR="00192B9A" w:rsidRPr="003F3A1E">
        <w:rPr>
          <w:rFonts w:asciiTheme="majorBidi" w:hAnsiTheme="majorBidi" w:cstheme="majorBidi" w:ascii="Times New Roman" w:hAnsi="Times New Roman"/>
          <w:color w:val="000000"/>
          <w:spacing w:val="-2"/>
          <w:sz w:val="28"/>
          <w:szCs w:val="28"/>
        </w:rPr>
        <w:t xml:space="preserve"> </w:t>
      </w:r>
      <w:proofErr w:type="spellStart"/>
      <w:r w:rsidR="007C7299">
        <w:rPr>
          <w:rFonts w:asciiTheme="majorBidi" w:hAnsiTheme="majorBidi" w:cstheme="majorBidi" w:ascii="Times New Roman" w:hAnsi="Times New Roman"/>
          <w:color w:val="000000"/>
          <w:spacing w:val="-2"/>
          <w:sz w:val="28"/>
          <w:szCs w:val="28"/>
        </w:rPr>
        <w:t>кВ</w:t>
      </w:r>
      <w:proofErr w:type="spellEnd"/>
      <w:r w:rsidR="00192B9A" w:rsidRPr="003F3A1E">
        <w:rPr>
          <w:rFonts w:asciiTheme="majorBidi" w:hAnsiTheme="majorBidi" w:cstheme="majorBidi" w:ascii="Times New Roman" w:hAnsi="Times New Roman"/>
          <w:color w:val="000000"/>
          <w:spacing w:val="-2"/>
          <w:sz w:val="28"/>
          <w:szCs w:val="28"/>
        </w:rPr>
        <w:t xml:space="preserve"> проводится аналогично, результаты расчета </w:t>
      </w:r>
      <w:r w:rsidR="00192B9A" w:rsidRPr="003F3A1E">
        <w:rPr>
          <w:rFonts w:asciiTheme="majorBidi" w:hAnsiTheme="majorBidi" w:cstheme="majorBidi" w:ascii="Times New Roman" w:hAnsi="Times New Roman"/>
          <w:color w:val="000000"/>
          <w:sz w:val="28"/>
          <w:szCs w:val="28"/>
        </w:rPr>
        <w:t>представлены в таблице 4.3.</w:t>
      </w:r>
    </w:p>
    <w:p w14:paraId="16E0EDED" w14:textId="37BE7136" w:rsidR="00192B9A" w:rsidRPr="003F3A1E" w:rsidRDefault="00192B9A" w:rsidP="00192B9A">
      <w:pPr>
        <w:keepNext w:val="0"/>
        <w:widowControl/>
        <w:spacing w:line="360" w:lineRule="auto" w:before="0" w:after="0"/>
        <w:ind w:left="0" w:right="0" w:firstLine="709"/>
        <w:jc w:val="both"/>
        <w:rPr>
          <w:rFonts w:asciiTheme="majorBidi" w:hAnsiTheme="majorBidi" w:cstheme="majorBidi"/>
          <w:color w:val="000000"/>
          <w:sz w:val="28"/>
          <w:szCs w:val="28"/>
        </w:rPr>
      </w:pPr>
      <w:r w:rsidRPr="003F3A1E">
        <w:rPr>
          <w:rFonts w:asciiTheme="majorBidi" w:hAnsiTheme="majorBidi" w:cstheme="majorBidi" w:ascii="Times New Roman" w:hAnsi="Times New Roman"/>
          <w:color w:val="000000"/>
          <w:spacing w:val="-1"/>
          <w:sz w:val="28"/>
          <w:szCs w:val="28"/>
        </w:rPr>
        <w:t xml:space="preserve">Сечения кабельных линий напряжением выше 1 </w:t>
      </w:r>
      <w:proofErr w:type="spellStart"/>
      <w:r w:rsidR="007C7299">
        <w:rPr>
          <w:rFonts w:asciiTheme="majorBidi" w:hAnsiTheme="majorBidi" w:cstheme="majorBidi" w:ascii="Times New Roman" w:hAnsi="Times New Roman"/>
          <w:color w:val="000000"/>
          <w:spacing w:val="-1"/>
          <w:sz w:val="28"/>
          <w:szCs w:val="28"/>
        </w:rPr>
        <w:t>кВ</w:t>
      </w:r>
      <w:proofErr w:type="spellEnd"/>
      <w:r w:rsidRPr="003F3A1E">
        <w:rPr>
          <w:rFonts w:asciiTheme="majorBidi" w:hAnsiTheme="majorBidi" w:cstheme="majorBidi" w:ascii="Times New Roman" w:hAnsi="Times New Roman"/>
          <w:color w:val="000000"/>
          <w:spacing w:val="-1"/>
          <w:sz w:val="28"/>
          <w:szCs w:val="28"/>
        </w:rPr>
        <w:t>, выбранные по эконо</w:t>
      </w:r>
      <w:r w:rsidRPr="003F3A1E">
        <w:rPr>
          <w:rFonts w:asciiTheme="majorBidi" w:hAnsiTheme="majorBidi" w:cstheme="majorBidi" w:ascii="Times New Roman" w:hAnsi="Times New Roman"/>
          <w:color w:val="000000"/>
          <w:sz w:val="28"/>
          <w:szCs w:val="28"/>
        </w:rPr>
        <w:t xml:space="preserve">мической плотности тока проверяются по условиям допустимого нагрева в </w:t>
      </w:r>
      <w:r w:rsidRPr="003F3A1E">
        <w:rPr>
          <w:rFonts w:asciiTheme="majorBidi" w:hAnsiTheme="majorBidi" w:cstheme="majorBidi" w:ascii="Times New Roman" w:hAnsi="Times New Roman"/>
          <w:color w:val="000000"/>
          <w:spacing w:val="-2"/>
          <w:sz w:val="28"/>
          <w:szCs w:val="28"/>
        </w:rPr>
        <w:t xml:space="preserve">нормальном и послеаварийном режимах, по допустимым потерям напряжения, а </w:t>
      </w:r>
      <w:r w:rsidRPr="003F3A1E">
        <w:rPr>
          <w:rFonts w:asciiTheme="majorBidi" w:hAnsiTheme="majorBidi" w:cstheme="majorBidi" w:ascii="Times New Roman" w:hAnsi="Times New Roman"/>
          <w:color w:val="000000"/>
          <w:sz w:val="28"/>
          <w:szCs w:val="28"/>
        </w:rPr>
        <w:t>также на термическую стойкость к токам короткого замыкания.</w:t>
      </w:r>
    </w:p>
    <w:p w14:paraId="4E1449D4" w14:textId="77777777" w:rsidR="00192B9A" w:rsidRPr="003F3A1E" w:rsidRDefault="00192B9A" w:rsidP="00192B9A">
      <w:pPr>
        <w:spacing w:line="240" w:lineRule="auto" w:before="0" w:after="0"/>
        <w:ind w:firstLine="567"/>
        <w:jc w:val="both"/>
        <w:rPr>
          <w:rFonts w:asciiTheme="majorBidi" w:hAnsiTheme="majorBidi" w:cstheme="majorBidi"/>
          <w:sz w:val="28"/>
          <w:szCs w:val="28"/>
        </w:rPr>
      </w:pPr>
    </w:p>
    <w:p w14:paraId="7B6134B6" w14:textId="77777777" w:rsidR="00192B9A" w:rsidRPr="003F3A1E" w:rsidRDefault="00192B9A" w:rsidP="00192B9A">
      <w:pPr>
        <w:spacing w:line="240" w:lineRule="auto" w:before="0" w:after="0"/>
        <w:ind w:firstLine="567"/>
        <w:jc w:val="both"/>
        <w:rPr>
          <w:rFonts w:asciiTheme="majorBidi" w:hAnsiTheme="majorBidi" w:cstheme="majorBidi"/>
          <w:sz w:val="28"/>
          <w:szCs w:val="28"/>
        </w:rPr>
      </w:pPr>
    </w:p>
    <w:p w14:paraId="5B301D21" w14:textId="36BF0ADB" w:rsidR="00192B9A" w:rsidRPr="003F3A1E" w:rsidRDefault="00192B9A" w:rsidP="00192B9A">
      <w:pPr>
        <w:pStyle w:val="2"/>
        <w:keepNext/>
        <w:widowControl/>
        <w:spacing w:line="360" w:lineRule="auto" w:before="160" w:after="120"/>
        <w:ind w:left="0" w:right="0" w:firstLine="0"/>
        <w:contextualSpacing/>
        <w:jc w:val="center"/>
        <w:rPr>
          <w:rFonts w:asciiTheme="majorBidi" w:hAnsiTheme="majorBidi" w:cstheme="majorBidi"/>
        </w:rPr>
      </w:pPr>
      <w:bookmarkStart w:id="68" w:name="_Toc214437134"/>
      <w:bookmarkStart w:id="69" w:name="_Toc214705620"/>
      <w:bookmarkStart w:id="70" w:name="_Toc225349205"/>
      <w:bookmarkStart w:id="71" w:name="_Toc293445323"/>
      <w:r w:rsidRPr="003F3A1E">
        <w:rPr>
          <w:rFonts w:asciiTheme="majorBidi" w:hAnsiTheme="majorBidi" w:cstheme="majorBidi" w:ascii="Times New Roman" w:hAnsi="Times New Roman"/>
          <w:b/>
          <w:color w:val="000000"/>
        </w:rPr>
        <w:lastRenderedPageBreak/>
        <w:t xml:space="preserve">4.4. Проверка выбранных сечений жил кабелей </w:t>
      </w:r>
      <w:r w:rsidR="000B1D8E" w:rsidRPr="003F3A1E">
        <w:rPr>
          <w:rFonts w:asciiTheme="majorBidi" w:hAnsiTheme="majorBidi" w:cstheme="majorBidi" w:ascii="Times New Roman" w:hAnsi="Times New Roman"/>
          <w:b/>
          <w:color w:val="000000"/>
        </w:rPr>
        <w:t>6</w:t>
      </w:r>
      <w:r w:rsidRPr="003F3A1E">
        <w:rPr>
          <w:rFonts w:asciiTheme="majorBidi" w:hAnsiTheme="majorBidi" w:cstheme="majorBidi" w:ascii="Times New Roman" w:hAnsi="Times New Roman"/>
          <w:b/>
          <w:color w:val="000000"/>
        </w:rPr>
        <w:t xml:space="preserve"> </w:t>
      </w:r>
      <w:proofErr w:type="spellStart"/>
      <w:r w:rsidR="007C7299">
        <w:rPr>
          <w:rFonts w:asciiTheme="majorBidi" w:hAnsiTheme="majorBidi" w:cstheme="majorBidi" w:ascii="Times New Roman" w:hAnsi="Times New Roman"/>
          <w:b/>
          <w:color w:val="000000"/>
        </w:rPr>
        <w:t>кВ</w:t>
      </w:r>
      <w:bookmarkEnd w:id="68"/>
      <w:bookmarkEnd w:id="69"/>
      <w:bookmarkEnd w:id="70"/>
      <w:proofErr w:type="spellEnd"/>
    </w:p>
    <w:p w14:paraId="5FDA744C" w14:textId="77777777" w:rsidR="00192B9A" w:rsidRPr="003F3A1E" w:rsidRDefault="00192B9A" w:rsidP="00192B9A">
      <w:pPr>
        <w:pStyle w:val="2"/>
        <w:keepNext/>
        <w:widowControl/>
        <w:spacing w:line="360" w:lineRule="auto" w:before="160" w:after="120"/>
        <w:ind w:left="0" w:right="0" w:firstLine="0"/>
        <w:contextualSpacing/>
        <w:jc w:val="center"/>
        <w:rPr>
          <w:rFonts w:asciiTheme="majorBidi" w:hAnsiTheme="majorBidi" w:cstheme="majorBidi"/>
        </w:rPr>
      </w:pPr>
      <w:bookmarkStart w:id="72" w:name="_Toc214437135"/>
      <w:bookmarkStart w:id="73" w:name="_Toc214705621"/>
      <w:bookmarkStart w:id="74" w:name="_Toc225349206"/>
      <w:r w:rsidRPr="003F3A1E">
        <w:rPr>
          <w:rFonts w:asciiTheme="majorBidi" w:hAnsiTheme="majorBidi" w:cstheme="majorBidi" w:ascii="Times New Roman" w:hAnsi="Times New Roman"/>
          <w:b/>
          <w:color w:val="000000"/>
        </w:rPr>
        <w:t>по условию допустимого нагрева.</w:t>
      </w:r>
      <w:bookmarkEnd w:id="71"/>
      <w:bookmarkEnd w:id="72"/>
      <w:bookmarkEnd w:id="73"/>
      <w:bookmarkEnd w:id="74"/>
    </w:p>
    <w:p w14:paraId="5AAC645F" w14:textId="77777777" w:rsidR="00192B9A" w:rsidRPr="003F3A1E" w:rsidRDefault="00192B9A" w:rsidP="00192B9A">
      <w:pPr>
        <w:pStyle w:val="a3"/>
        <w:spacing w:line="240" w:lineRule="auto" w:before="0" w:after="0"/>
        <w:ind w:firstLine="567"/>
        <w:rPr>
          <w:rFonts w:asciiTheme="majorBidi" w:hAnsiTheme="majorBidi" w:cstheme="majorBidi"/>
          <w:szCs w:val="28"/>
        </w:rPr>
      </w:pPr>
    </w:p>
    <w:p w14:paraId="22936568" w14:textId="5DDC7788" w:rsidR="00192B9A" w:rsidRPr="003F3A1E" w:rsidRDefault="00192B9A" w:rsidP="00192B9A">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Пример расчета для линии </w:t>
      </w:r>
      <w:r w:rsidR="00FC1708" w:rsidRPr="003F3A1E">
        <w:rPr>
          <w:rFonts w:asciiTheme="majorBidi" w:hAnsiTheme="majorBidi" w:cstheme="majorBidi" w:ascii="Times New Roman" w:hAnsi="Times New Roman"/>
          <w:color w:val="000000"/>
          <w:szCs w:val="28"/>
        </w:rPr>
        <w:t>ЦРП</w:t>
      </w:r>
      <w:r w:rsidRPr="003F3A1E">
        <w:rPr>
          <w:rFonts w:asciiTheme="majorBidi" w:hAnsiTheme="majorBidi" w:cstheme="majorBidi" w:ascii="Times New Roman" w:hAnsi="Times New Roman"/>
          <w:color w:val="000000"/>
          <w:szCs w:val="28"/>
        </w:rPr>
        <w:t>-ТП1:</w:t>
      </w:r>
    </w:p>
    <w:p w14:paraId="0BA618E8" w14:textId="77777777" w:rsidR="00192B9A" w:rsidRPr="003F3A1E" w:rsidRDefault="00192B9A" w:rsidP="00192B9A">
      <w:pPr>
        <w:keepNext w:val="0"/>
        <w:widowControl/>
        <w:spacing w:line="360" w:lineRule="auto" w:before="0" w:after="0"/>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Расчет наибольшего тока в послеаварийном режиме работы:</w:t>
      </w:r>
    </w:p>
    <w:p w14:paraId="7E1632C0" w14:textId="77777777" w:rsidR="00192B9A" w:rsidRPr="003F3A1E" w:rsidRDefault="00192B9A" w:rsidP="00192B9A">
      <w:pPr>
        <w:pStyle w:val="a3"/>
        <w:spacing w:line="240" w:lineRule="auto" w:before="0" w:after="0"/>
        <w:ind w:firstLine="567"/>
        <w:rPr>
          <w:rFonts w:asciiTheme="majorBidi" w:hAnsiTheme="majorBidi" w:cstheme="majorBidi"/>
          <w:szCs w:val="28"/>
        </w:rPr>
      </w:pPr>
      <w:r w:rsidRPr="003F3A1E">
        <w:rPr>
          <w:rFonts w:asciiTheme="majorBidi" w:hAnsiTheme="majorBidi" w:cstheme="majorBidi"/>
          <w:position w:val="-38"/>
          <w:szCs w:val="28"/>
        </w:rPr>
        <w:object w:dxaOrig="1939" w:dyaOrig="900" w14:anchorId="512C448A">
          <v:shape id="_x0000_i1094" type="#_x0000_t75" style="width:97.8pt;height:45.6pt" o:ole="">
            <v:imagedata r:id="rId157" o:title=""/>
          </v:shape>
          <o:OLEObject Type="Embed" ProgID="Equation.3" ShapeID="_x0000_i1094" DrawAspect="Content" ObjectID="_1837638826" r:id="rId158"/>
        </w:object>
      </w:r>
    </w:p>
    <w:p w14:paraId="34A5F1FA" w14:textId="61D5863E" w:rsidR="00192B9A" w:rsidRPr="003F3A1E" w:rsidRDefault="00192B9A" w:rsidP="00192B9A">
      <w:pPr>
        <w:keepNext w:val="0"/>
        <w:widowControl/>
        <w:spacing w:line="360" w:lineRule="auto" w:before="0" w:after="0"/>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где</w:t>
      </w:r>
      <w:r w:rsidR="007C7299">
        <w:rPr>
          <w:rFonts w:asciiTheme="majorBidi" w:hAnsiTheme="majorBidi" w:cstheme="majorBidi" w:ascii="Times New Roman" w:hAnsi="Times New Roman"/>
          <w:color w:val="000000"/>
          <w:sz w:val="28"/>
          <w:szCs w:val="28"/>
        </w:rPr>
        <w:t xml:space="preserve"> </w:t>
      </w:r>
      <w:proofErr w:type="spellStart"/>
      <w:r w:rsidRPr="003F3A1E">
        <w:rPr>
          <w:rFonts w:asciiTheme="majorBidi" w:hAnsiTheme="majorBidi" w:cstheme="majorBidi" w:ascii="Times New Roman" w:hAnsi="Times New Roman"/>
          <w:color w:val="000000"/>
          <w:sz w:val="28"/>
          <w:szCs w:val="28"/>
        </w:rPr>
        <w:t>S</w:t>
      </w:r>
      <w:r w:rsidRPr="003F3A1E">
        <w:rPr>
          <w:rFonts w:asciiTheme="majorBidi" w:hAnsiTheme="majorBidi" w:cstheme="majorBidi" w:ascii="Times New Roman" w:hAnsi="Times New Roman"/>
          <w:color w:val="000000"/>
          <w:sz w:val="28"/>
          <w:szCs w:val="28"/>
          <w:vertAlign w:val="subscript"/>
        </w:rPr>
        <w:t>пар</w:t>
      </w:r>
      <w:proofErr w:type="spellEnd"/>
      <w:r w:rsidRPr="003F3A1E">
        <w:rPr>
          <w:rFonts w:asciiTheme="majorBidi" w:hAnsiTheme="majorBidi" w:cstheme="majorBidi" w:ascii="Times New Roman" w:hAnsi="Times New Roman"/>
          <w:color w:val="000000"/>
          <w:sz w:val="28"/>
          <w:szCs w:val="28"/>
          <w:vertAlign w:val="superscript"/>
        </w:rPr>
        <w:t>.</w:t>
      </w:r>
      <w:r w:rsidRPr="003F3A1E">
        <w:rPr>
          <w:rFonts w:asciiTheme="majorBidi" w:hAnsiTheme="majorBidi" w:cstheme="majorBidi" w:ascii="Times New Roman" w:hAnsi="Times New Roman"/>
          <w:color w:val="000000"/>
          <w:sz w:val="28"/>
          <w:szCs w:val="28"/>
        </w:rPr>
        <w:t xml:space="preserve"> – мощность нагрузки кабеля в послеаварийном режиме работы, </w:t>
      </w:r>
      <w:proofErr w:type="spellStart"/>
      <w:r w:rsidR="00226F95">
        <w:rPr>
          <w:rFonts w:asciiTheme="majorBidi" w:hAnsiTheme="majorBidi" w:cstheme="majorBidi" w:ascii="Times New Roman" w:hAnsi="Times New Roman"/>
          <w:color w:val="000000"/>
          <w:sz w:val="28"/>
          <w:szCs w:val="28"/>
        </w:rPr>
        <w:t>кВ∙А</w:t>
      </w:r>
      <w:proofErr w:type="spellEnd"/>
      <w:r w:rsidRPr="003F3A1E">
        <w:rPr>
          <w:rFonts w:asciiTheme="majorBidi" w:hAnsiTheme="majorBidi" w:cstheme="majorBidi" w:ascii="Times New Roman" w:hAnsi="Times New Roman"/>
          <w:color w:val="000000"/>
          <w:sz w:val="28"/>
          <w:szCs w:val="28"/>
        </w:rPr>
        <w:t xml:space="preserve">; </w:t>
      </w:r>
      <w:proofErr w:type="spellStart"/>
      <w:r w:rsidRPr="003F3A1E">
        <w:rPr>
          <w:rFonts w:asciiTheme="majorBidi" w:hAnsiTheme="majorBidi" w:cstheme="majorBidi" w:ascii="Times New Roman" w:hAnsi="Times New Roman"/>
          <w:color w:val="000000"/>
          <w:sz w:val="28"/>
          <w:szCs w:val="28"/>
        </w:rPr>
        <w:t>U</w:t>
      </w:r>
      <w:r w:rsidRPr="003F3A1E">
        <w:rPr>
          <w:rFonts w:asciiTheme="majorBidi" w:hAnsiTheme="majorBidi" w:cstheme="majorBidi" w:ascii="Times New Roman" w:hAnsi="Times New Roman"/>
          <w:color w:val="000000"/>
          <w:sz w:val="28"/>
          <w:szCs w:val="28"/>
          <w:vertAlign w:val="subscript"/>
        </w:rPr>
        <w:t>н</w:t>
      </w:r>
      <w:proofErr w:type="spellEnd"/>
      <w:r w:rsidRPr="003F3A1E">
        <w:rPr>
          <w:rFonts w:asciiTheme="majorBidi" w:hAnsiTheme="majorBidi" w:cstheme="majorBidi" w:ascii="Times New Roman" w:hAnsi="Times New Roman"/>
          <w:color w:val="000000"/>
          <w:sz w:val="28"/>
          <w:szCs w:val="28"/>
        </w:rPr>
        <w:t xml:space="preserve"> – номинальное напряжение кабеля, </w:t>
      </w:r>
      <w:proofErr w:type="spellStart"/>
      <w:r w:rsidR="007C7299">
        <w:rPr>
          <w:rFonts w:asciiTheme="majorBidi" w:hAnsiTheme="majorBidi" w:cstheme="majorBidi" w:ascii="Times New Roman" w:hAnsi="Times New Roman"/>
          <w:color w:val="000000"/>
          <w:sz w:val="28"/>
          <w:szCs w:val="28"/>
        </w:rPr>
        <w:t>кВ</w:t>
      </w:r>
      <w:proofErr w:type="spellEnd"/>
      <w:r w:rsidRPr="003F3A1E">
        <w:rPr>
          <w:rFonts w:asciiTheme="majorBidi" w:hAnsiTheme="majorBidi" w:cstheme="majorBidi" w:ascii="Times New Roman" w:hAnsi="Times New Roman"/>
          <w:color w:val="000000"/>
          <w:sz w:val="28"/>
          <w:szCs w:val="28"/>
        </w:rPr>
        <w:t xml:space="preserve">; </w:t>
      </w:r>
    </w:p>
    <w:p w14:paraId="5D40D1F8" w14:textId="5A55491F" w:rsidR="00192B9A" w:rsidRPr="003F3A1E" w:rsidRDefault="00000000" w:rsidP="00192B9A">
      <w:pPr>
        <w:keepNext w:val="0"/>
        <w:widowControl/>
        <w:tabs>
          <w:tab w:pos="4677" w:val="center"/>
          <w:tab w:pos="9355" w:val="right"/>
        </w:tabs>
        <w:spacing w:line="360" w:lineRule="auto" w:before="120" w:after="120"/>
        <w:ind w:left="0" w:right="0" w:firstLine="0"/>
        <w:jc w:val="center"/>
        <w:rPr>
          <w:rFonts w:asciiTheme="majorBidi" w:hAnsiTheme="majorBidi" w:cstheme="majorBidi"/>
          <w:sz w:val="28"/>
          <w:szCs w:val="28"/>
        </w:rPr>
      </w:pPr>
      <m:oMathPara>
        <m:oMath>
          <m:sSub>
            <m:sSubPr>
              <m:ctrlPr>
                <w:rPr>
                  <w:rFonts w:ascii="Cambria Math" w:hAnsi="Cambria Math" w:cstheme="majorBidi"/>
                  <w:i/>
                  <w:sz w:val="28"/>
                  <w:szCs w:val="28"/>
                </w:rPr>
              </m:ctrlPr>
            </m:sSubPr>
            <m:e>
              <m:r>
                <w:rPr>
                  <w:rFonts w:ascii="Cambria Math" w:hAnsi="Cambria Math" w:cstheme="majorBidi"/>
                  <w:sz w:val="28"/>
                  <w:szCs w:val="28"/>
                </w:rPr>
                <m:t>I</m:t>
              </m:r>
            </m:e>
            <m:sub>
              <m:r>
                <w:rPr>
                  <w:rFonts w:ascii="Cambria Math" w:hAnsi="Cambria Math" w:cstheme="majorBidi"/>
                  <w:sz w:val="28"/>
                  <w:szCs w:val="28"/>
                </w:rPr>
                <m:t>p.пар</m:t>
              </m:r>
            </m:sub>
          </m:sSub>
          <m:r>
            <w:rPr>
              <w:rFonts w:ascii="Cambria Math" w:hAnsi="Cambria Math" w:cstheme="majorBidi"/>
              <w:sz w:val="28"/>
              <w:szCs w:val="28"/>
            </w:rPr>
            <m:t>=</m:t>
          </m:r>
          <m:f>
            <m:fPr>
              <m:ctrlPr>
                <w:rPr>
                  <w:rFonts w:ascii="Cambria Math" w:hAnsi="Cambria Math" w:cstheme="majorBidi"/>
                  <w:sz w:val="28"/>
                  <w:szCs w:val="28"/>
                </w:rPr>
              </m:ctrlPr>
            </m:fPr>
            <m:num>
              <m:r>
                <w:rPr>
                  <w:rFonts w:ascii="Cambria Math" w:hAnsi="Cambria Math" w:cstheme="majorBidi"/>
                  <w:sz w:val="28"/>
                  <w:szCs w:val="28"/>
                </w:rPr>
                <m:t>1332</m:t>
              </m:r>
              <m:ctrlPr>
                <w:rPr>
                  <w:rFonts w:ascii="Cambria Math" w:hAnsi="Cambria Math" w:cstheme="majorBidi"/>
                  <w:i/>
                  <w:sz w:val="28"/>
                  <w:szCs w:val="28"/>
                </w:rPr>
              </m:ctrlPr>
            </m:num>
            <m:den>
              <m:rad>
                <m:radPr>
                  <m:degHide m:val="1"/>
                  <m:ctrlPr>
                    <w:rPr>
                      <w:rFonts w:ascii="Cambria Math" w:hAnsi="Cambria Math" w:cstheme="majorBidi"/>
                      <w:sz w:val="28"/>
                      <w:szCs w:val="28"/>
                    </w:rPr>
                  </m:ctrlPr>
                </m:radPr>
                <m:deg>
                  <m:ctrlPr>
                    <w:rPr>
                      <w:rFonts w:ascii="Cambria Math" w:hAnsi="Cambria Math" w:cstheme="majorBidi"/>
                      <w:i/>
                      <w:sz w:val="28"/>
                      <w:szCs w:val="28"/>
                    </w:rPr>
                  </m:ctrlPr>
                </m:deg>
                <m:e>
                  <m:r>
                    <w:rPr>
                      <w:rFonts w:ascii="Cambria Math" w:hAnsi="Cambria Math" w:cstheme="majorBidi"/>
                      <w:sz w:val="28"/>
                      <w:szCs w:val="28"/>
                    </w:rPr>
                    <m:t>3</m:t>
                  </m:r>
                </m:e>
              </m:rad>
              <m:r>
                <m:rPr>
                  <m:sty m:val="p"/>
                </m:rPr>
                <w:rPr>
                  <w:rFonts w:ascii="Cambria Math" w:hAnsi="Cambria Math" w:cstheme="majorBidi"/>
                  <w:sz w:val="28"/>
                  <w:szCs w:val="28"/>
                </w:rPr>
                <m:t>⋅</m:t>
              </m:r>
              <m:r>
                <w:rPr>
                  <w:rFonts w:ascii="Cambria Math" w:hAnsi="Cambria Math" w:cstheme="majorBidi"/>
                  <w:sz w:val="28"/>
                  <w:szCs w:val="28"/>
                </w:rPr>
                <m:t>6</m:t>
              </m:r>
              <m:ctrlPr>
                <w:rPr>
                  <w:rFonts w:ascii="Cambria Math" w:hAnsi="Cambria Math" w:cstheme="majorBidi"/>
                  <w:i/>
                  <w:sz w:val="28"/>
                  <w:szCs w:val="28"/>
                </w:rPr>
              </m:ctrlPr>
            </m:den>
          </m:f>
          <m:r>
            <w:rPr>
              <w:rFonts w:ascii="Cambria Math" w:hAnsi="Cambria Math" w:cstheme="majorBidi"/>
              <w:sz w:val="28"/>
              <w:szCs w:val="28"/>
            </w:rPr>
            <m:t>=128,2 А</m:t>
          </m:r>
        </m:oMath>
      </m:oMathPara>
    </w:p>
    <w:p w14:paraId="1AC4023E" w14:textId="28BC08A5" w:rsidR="00192B9A" w:rsidRPr="003F3A1E" w:rsidRDefault="00000000" w:rsidP="00B21B69">
      <w:pPr>
        <w:keepNext w:val="0"/>
        <w:widowControl/>
        <w:tabs>
          <w:tab w:pos="4677" w:val="center"/>
          <w:tab w:pos="9355" w:val="right"/>
        </w:tabs>
        <w:spacing w:line="360" w:lineRule="auto" w:before="120" w:after="120"/>
        <w:ind w:left="0" w:right="0" w:firstLine="0"/>
        <w:jc w:val="center"/>
        <w:rPr>
          <w:rFonts w:asciiTheme="majorBidi" w:hAnsiTheme="majorBidi" w:cstheme="majorBidi"/>
          <w:sz w:val="28"/>
          <w:szCs w:val="28"/>
        </w:rPr>
      </w:pPr>
      <m:oMathPara>
        <m:oMathParaPr>
          <m:jc m:val="left"/>
        </m:oMathParaPr>
        <m:oMath>
          <m:sSub>
            <m:sSubPr>
              <m:ctrlPr>
                <w:rPr>
                  <w:rFonts w:ascii="Cambria Math" w:hAnsi="Cambria Math" w:cstheme="majorBidi"/>
                  <w:i/>
                  <w:sz w:val="28"/>
                  <w:szCs w:val="28"/>
                </w:rPr>
              </m:ctrlPr>
            </m:sSubPr>
            <m:e>
              <m:r>
                <w:rPr>
                  <w:rFonts w:ascii="Cambria Math" w:hAnsi="Cambria Math" w:cstheme="majorBidi"/>
                  <w:sz w:val="28"/>
                  <w:szCs w:val="28"/>
                </w:rPr>
                <m:t>I</m:t>
              </m:r>
            </m:e>
            <m:sub>
              <m:r>
                <m:rPr>
                  <m:nor/>
                </m:rPr>
                <w:rPr>
                  <w:rFonts w:asciiTheme="majorBidi" w:hAnsiTheme="majorBidi" w:cstheme="majorBidi"/>
                  <w:sz w:val="28"/>
                  <w:szCs w:val="28"/>
                </w:rPr>
                <m:t>доп</m:t>
              </m:r>
              <m:ctrlPr>
                <w:rPr>
                  <w:rFonts w:ascii="Cambria Math" w:hAnsi="Cambria Math" w:cstheme="majorBidi"/>
                  <w:sz w:val="28"/>
                  <w:szCs w:val="28"/>
                </w:rPr>
              </m:ctrlPr>
            </m:sub>
          </m:sSub>
          <m:r>
            <w:rPr>
              <w:rFonts w:ascii="Cambria Math" w:hAnsi="Cambria Math" w:cstheme="majorBidi"/>
              <w:sz w:val="28"/>
              <w:szCs w:val="28"/>
            </w:rPr>
            <m:t>=</m:t>
          </m:r>
          <m:sSub>
            <m:sSubPr>
              <m:ctrlPr>
                <w:rPr>
                  <w:rFonts w:ascii="Cambria Math" w:hAnsi="Cambria Math" w:cstheme="majorBidi"/>
                  <w:i/>
                  <w:sz w:val="28"/>
                  <w:szCs w:val="28"/>
                </w:rPr>
              </m:ctrlPr>
            </m:sSubPr>
            <m:e>
              <m:r>
                <w:rPr>
                  <w:rFonts w:ascii="Cambria Math" w:hAnsi="Cambria Math" w:cstheme="majorBidi"/>
                  <w:sz w:val="28"/>
                  <w:szCs w:val="28"/>
                </w:rPr>
                <m:t>I</m:t>
              </m:r>
            </m:e>
            <m:sub>
              <m:r>
                <m:rPr>
                  <m:nor/>
                </m:rPr>
                <w:rPr>
                  <w:rFonts w:asciiTheme="majorBidi" w:hAnsiTheme="majorBidi" w:cstheme="majorBidi"/>
                  <w:sz w:val="28"/>
                  <w:szCs w:val="28"/>
                </w:rPr>
                <m:t>доп.табл</m:t>
              </m:r>
              <m:ctrlPr>
                <w:rPr>
                  <w:rFonts w:ascii="Cambria Math" w:hAnsi="Cambria Math" w:cstheme="majorBidi"/>
                  <w:sz w:val="28"/>
                  <w:szCs w:val="28"/>
                </w:rPr>
              </m:ctrlPr>
            </m:sub>
          </m:sSub>
          <m:r>
            <w:rPr>
              <w:rFonts w:ascii="Cambria Math" w:hAnsi="Cambria Math" w:cstheme="majorBidi"/>
              <w:sz w:val="28"/>
              <w:szCs w:val="28"/>
            </w:rPr>
            <m:t>⋅</m:t>
          </m:r>
          <m:sSub>
            <m:sSubPr>
              <m:ctrlPr>
                <w:rPr>
                  <w:rFonts w:ascii="Cambria Math" w:hAnsi="Cambria Math" w:cstheme="majorBidi"/>
                  <w:i/>
                  <w:sz w:val="28"/>
                  <w:szCs w:val="28"/>
                </w:rPr>
              </m:ctrlPr>
            </m:sSubPr>
            <m:e>
              <m:r>
                <w:rPr>
                  <w:rFonts w:ascii="Cambria Math" w:hAnsi="Cambria Math" w:cstheme="majorBidi"/>
                  <w:sz w:val="28"/>
                  <w:szCs w:val="28"/>
                </w:rPr>
                <m:t>k</m:t>
              </m:r>
            </m:e>
            <m:sub>
              <m:r>
                <w:rPr>
                  <w:rFonts w:ascii="Cambria Math" w:hAnsi="Cambria Math" w:cstheme="majorBidi"/>
                  <w:sz w:val="28"/>
                  <w:szCs w:val="28"/>
                </w:rPr>
                <m:t>1</m:t>
              </m:r>
            </m:sub>
          </m:sSub>
          <m:r>
            <w:rPr>
              <w:rFonts w:ascii="Cambria Math" w:hAnsi="Cambria Math" w:cstheme="majorBidi"/>
              <w:sz w:val="28"/>
              <w:szCs w:val="28"/>
            </w:rPr>
            <m:t>⋅</m:t>
          </m:r>
          <m:sSub>
            <m:sSubPr>
              <m:ctrlPr>
                <w:rPr>
                  <w:rFonts w:ascii="Cambria Math" w:hAnsi="Cambria Math" w:cstheme="majorBidi"/>
                  <w:i/>
                  <w:sz w:val="28"/>
                  <w:szCs w:val="28"/>
                </w:rPr>
              </m:ctrlPr>
            </m:sSubPr>
            <m:e>
              <m:r>
                <w:rPr>
                  <w:rFonts w:ascii="Cambria Math" w:hAnsi="Cambria Math" w:cstheme="majorBidi"/>
                  <w:sz w:val="28"/>
                  <w:szCs w:val="28"/>
                </w:rPr>
                <m:t>k</m:t>
              </m:r>
            </m:e>
            <m:sub>
              <m:r>
                <w:rPr>
                  <w:rFonts w:ascii="Cambria Math" w:hAnsi="Cambria Math" w:cstheme="majorBidi"/>
                  <w:sz w:val="28"/>
                  <w:szCs w:val="28"/>
                </w:rPr>
                <m:t>t</m:t>
              </m:r>
            </m:sub>
          </m:sSub>
          <m:r>
            <w:rPr>
              <w:rFonts w:ascii="Cambria Math" w:hAnsi="Cambria Math" w:cstheme="majorBidi"/>
              <w:sz w:val="28"/>
              <w:szCs w:val="28"/>
            </w:rPr>
            <m:t>⋅</m:t>
          </m:r>
          <m:sSub>
            <m:sSubPr>
              <m:ctrlPr>
                <w:rPr>
                  <w:rFonts w:ascii="Cambria Math" w:hAnsi="Cambria Math" w:cstheme="majorBidi"/>
                  <w:i/>
                  <w:sz w:val="28"/>
                  <w:szCs w:val="28"/>
                </w:rPr>
              </m:ctrlPr>
            </m:sSubPr>
            <m:e>
              <m:r>
                <w:rPr>
                  <w:rFonts w:ascii="Cambria Math" w:hAnsi="Cambria Math" w:cstheme="majorBidi"/>
                  <w:sz w:val="28"/>
                  <w:szCs w:val="28"/>
                </w:rPr>
                <m:t>k</m:t>
              </m:r>
            </m:e>
            <m:sub>
              <m:r>
                <w:rPr>
                  <w:rFonts w:ascii="Cambria Math" w:hAnsi="Cambria Math" w:cstheme="majorBidi"/>
                  <w:sz w:val="28"/>
                  <w:szCs w:val="28"/>
                </w:rPr>
                <m:t>п</m:t>
              </m:r>
            </m:sub>
          </m:sSub>
        </m:oMath>
      </m:oMathPara>
    </w:p>
    <w:p w14:paraId="6C96D49F" w14:textId="77777777" w:rsidR="00192B9A" w:rsidRPr="003F3A1E" w:rsidRDefault="00192B9A" w:rsidP="00192B9A">
      <w:pPr>
        <w:keepNext w:val="0"/>
        <w:widowControl/>
        <w:spacing w:line="360" w:lineRule="auto" w:before="0" w:after="0"/>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где </w:t>
      </w:r>
      <w:proofErr w:type="spellStart"/>
      <w:r w:rsidRPr="003F3A1E">
        <w:rPr>
          <w:rFonts w:asciiTheme="majorBidi" w:hAnsiTheme="majorBidi" w:cstheme="majorBidi" w:ascii="Times New Roman" w:hAnsi="Times New Roman"/>
          <w:color w:val="000000"/>
          <w:sz w:val="28"/>
          <w:szCs w:val="28"/>
        </w:rPr>
        <w:t>I</w:t>
      </w:r>
      <w:r w:rsidRPr="003F3A1E">
        <w:rPr>
          <w:rFonts w:asciiTheme="majorBidi" w:hAnsiTheme="majorBidi" w:cstheme="majorBidi" w:ascii="Times New Roman" w:hAnsi="Times New Roman"/>
          <w:color w:val="000000"/>
          <w:sz w:val="28"/>
          <w:szCs w:val="28"/>
          <w:vertAlign w:val="subscript"/>
        </w:rPr>
        <w:t>доп.табл</w:t>
      </w:r>
      <w:proofErr w:type="spellEnd"/>
      <w:r w:rsidRPr="003F3A1E">
        <w:rPr>
          <w:rFonts w:asciiTheme="majorBidi" w:hAnsiTheme="majorBidi" w:cstheme="majorBidi" w:ascii="Times New Roman" w:hAnsi="Times New Roman"/>
          <w:color w:val="000000"/>
          <w:sz w:val="28"/>
          <w:szCs w:val="28"/>
          <w:vertAlign w:val="subscript"/>
        </w:rPr>
        <w:t>.</w:t>
      </w:r>
      <w:r w:rsidRPr="003F3A1E">
        <w:rPr>
          <w:rFonts w:asciiTheme="majorBidi" w:hAnsiTheme="majorBidi" w:cstheme="majorBidi" w:ascii="Times New Roman" w:hAnsi="Times New Roman"/>
          <w:color w:val="000000"/>
          <w:sz w:val="28"/>
          <w:szCs w:val="28"/>
        </w:rPr>
        <w:t xml:space="preserve"> – допустимый длительный ток; k</w:t>
      </w:r>
      <w:r w:rsidRPr="003F3A1E">
        <w:rPr>
          <w:rFonts w:asciiTheme="majorBidi" w:hAnsiTheme="majorBidi" w:cstheme="majorBidi" w:ascii="Times New Roman" w:hAnsi="Times New Roman"/>
          <w:color w:val="000000"/>
          <w:sz w:val="28"/>
          <w:szCs w:val="28"/>
          <w:vertAlign w:val="subscript"/>
        </w:rPr>
        <w:t>1</w:t>
      </w:r>
      <w:r w:rsidRPr="003F3A1E">
        <w:rPr>
          <w:rFonts w:asciiTheme="majorBidi" w:hAnsiTheme="majorBidi" w:cstheme="majorBidi" w:ascii="Times New Roman" w:hAnsi="Times New Roman"/>
          <w:color w:val="000000"/>
          <w:sz w:val="28"/>
          <w:szCs w:val="28"/>
        </w:rPr>
        <w:t xml:space="preserve"> – коэффициент прокладки, учитывающий число кабелей, проложенных в траншее; </w:t>
      </w:r>
      <w:proofErr w:type="spellStart"/>
      <w:r w:rsidRPr="003F3A1E">
        <w:rPr>
          <w:rFonts w:asciiTheme="majorBidi" w:hAnsiTheme="majorBidi" w:cstheme="majorBidi" w:ascii="Times New Roman" w:hAnsi="Times New Roman"/>
          <w:color w:val="000000"/>
          <w:sz w:val="28"/>
          <w:szCs w:val="28"/>
        </w:rPr>
        <w:t>k</w:t>
      </w:r>
      <w:r w:rsidRPr="003F3A1E">
        <w:rPr>
          <w:rFonts w:asciiTheme="majorBidi" w:hAnsiTheme="majorBidi" w:cstheme="majorBidi" w:ascii="Times New Roman" w:hAnsi="Times New Roman"/>
          <w:color w:val="000000"/>
          <w:sz w:val="28"/>
          <w:szCs w:val="28"/>
          <w:vertAlign w:val="subscript"/>
        </w:rPr>
        <w:t>t</w:t>
      </w:r>
      <w:proofErr w:type="spellEnd"/>
      <w:r w:rsidRPr="003F3A1E">
        <w:rPr>
          <w:rFonts w:asciiTheme="majorBidi" w:hAnsiTheme="majorBidi" w:cstheme="majorBidi" w:ascii="Times New Roman" w:hAnsi="Times New Roman"/>
          <w:color w:val="000000"/>
          <w:sz w:val="28"/>
          <w:szCs w:val="28"/>
        </w:rPr>
        <w:t xml:space="preserve"> – поправочные коэффициенты на токи при расчетной температуре среды, принимаются равным 1; </w:t>
      </w:r>
      <w:proofErr w:type="spellStart"/>
      <w:r w:rsidRPr="003F3A1E">
        <w:rPr>
          <w:rFonts w:asciiTheme="majorBidi" w:hAnsiTheme="majorBidi" w:cstheme="majorBidi" w:ascii="Times New Roman" w:hAnsi="Times New Roman"/>
          <w:color w:val="000000"/>
          <w:sz w:val="28"/>
          <w:szCs w:val="28"/>
        </w:rPr>
        <w:t>k</w:t>
      </w:r>
      <w:r w:rsidRPr="003F3A1E">
        <w:rPr>
          <w:rFonts w:asciiTheme="majorBidi" w:hAnsiTheme="majorBidi" w:cstheme="majorBidi" w:ascii="Times New Roman" w:hAnsi="Times New Roman"/>
          <w:color w:val="000000"/>
          <w:sz w:val="28"/>
          <w:szCs w:val="28"/>
          <w:vertAlign w:val="subscript"/>
        </w:rPr>
        <w:t>п</w:t>
      </w:r>
      <w:proofErr w:type="spellEnd"/>
      <w:r w:rsidRPr="003F3A1E">
        <w:rPr>
          <w:rFonts w:asciiTheme="majorBidi" w:hAnsiTheme="majorBidi" w:cstheme="majorBidi" w:ascii="Times New Roman" w:hAnsi="Times New Roman"/>
          <w:color w:val="000000"/>
          <w:sz w:val="28"/>
          <w:szCs w:val="28"/>
        </w:rPr>
        <w:t xml:space="preserve"> =1,1 -коэффициент загрузки в послеаварийном режиме.</w:t>
      </w:r>
    </w:p>
    <w:p w14:paraId="7167B844" w14:textId="77777777" w:rsidR="00192B9A" w:rsidRPr="003F3A1E" w:rsidRDefault="00192B9A" w:rsidP="00192B9A">
      <w:pPr>
        <w:spacing w:line="240" w:lineRule="auto" w:before="0" w:after="0"/>
        <w:jc w:val="both"/>
        <w:rPr>
          <w:rFonts w:asciiTheme="majorBidi" w:hAnsiTheme="majorBidi" w:cstheme="majorBidi"/>
          <w:sz w:val="28"/>
          <w:szCs w:val="28"/>
        </w:rPr>
      </w:pPr>
    </w:p>
    <w:p w14:paraId="3315071C" w14:textId="14179211" w:rsidR="00192B9A" w:rsidRPr="003F3A1E" w:rsidRDefault="00000000" w:rsidP="00B21B69">
      <w:pPr>
        <w:keepNext w:val="0"/>
        <w:widowControl/>
        <w:tabs>
          <w:tab w:pos="4677" w:val="center"/>
          <w:tab w:pos="9355" w:val="right"/>
        </w:tabs>
        <w:spacing w:line="360" w:lineRule="auto" w:before="120" w:after="120"/>
        <w:ind w:left="0" w:right="0" w:firstLine="0"/>
        <w:jc w:val="center"/>
        <w:rPr>
          <w:rFonts w:asciiTheme="majorBidi" w:hAnsiTheme="majorBidi" w:cstheme="majorBidi"/>
          <w:color w:val="FF0000"/>
          <w:sz w:val="28"/>
          <w:szCs w:val="28"/>
          <w:highlight w:val="cyan"/>
        </w:rPr>
      </w:pPr>
      <m:oMath>
        <m:sSub>
          <m:sSubPr>
            <m:ctrlPr>
              <w:rPr>
                <w:rFonts w:ascii="Cambria Math" w:hAnsi="Cambria Math" w:cstheme="majorBidi"/>
                <w:i/>
                <w:sz w:val="28"/>
                <w:szCs w:val="28"/>
              </w:rPr>
            </m:ctrlPr>
          </m:sSubPr>
          <m:e>
            <m:r>
              <w:rPr>
                <w:rFonts w:ascii="Cambria Math" w:hAnsi="Cambria Math" w:cstheme="majorBidi"/>
                <w:sz w:val="28"/>
                <w:szCs w:val="28"/>
              </w:rPr>
              <m:t>I</m:t>
            </m:r>
          </m:e>
          <m:sub>
            <m:r>
              <m:rPr>
                <m:nor/>
              </m:rPr>
              <w:rPr>
                <w:rFonts w:asciiTheme="majorBidi" w:hAnsiTheme="majorBidi" w:cstheme="majorBidi"/>
                <w:sz w:val="28"/>
                <w:szCs w:val="28"/>
              </w:rPr>
              <m:t>доп</m:t>
            </m:r>
            <m:ctrlPr>
              <w:rPr>
                <w:rFonts w:ascii="Cambria Math" w:hAnsi="Cambria Math" w:cstheme="majorBidi"/>
                <w:sz w:val="28"/>
                <w:szCs w:val="28"/>
              </w:rPr>
            </m:ctrlPr>
          </m:sub>
        </m:sSub>
        <m:r>
          <w:rPr>
            <w:rFonts w:ascii="Cambria Math" w:hAnsi="Cambria Math" w:cstheme="majorBidi"/>
            <w:sz w:val="28"/>
            <w:szCs w:val="28"/>
          </w:rPr>
          <m:t>=157,8⋅0,9⋅1=142,02</m:t>
        </m:r>
      </m:oMath>
      <w:r w:rsidR="00192B9A" w:rsidRPr="003F3A1E">
        <w:rPr>
          <w:rFonts w:asciiTheme="majorBidi" w:hAnsiTheme="majorBidi" w:cstheme="majorBidi" w:ascii="Times New Roman" w:hAnsi="Times New Roman"/>
          <w:sz w:val="28"/>
          <w:szCs w:val="28"/>
        </w:rPr>
        <w:t xml:space="preserve"> А</w:t>
      </w:r>
    </w:p>
    <w:p w14:paraId="48BE8122" w14:textId="3C2DC0A3" w:rsidR="00192B9A" w:rsidRPr="003F3A1E" w:rsidRDefault="00000000" w:rsidP="00B21B69">
      <w:pPr>
        <w:keepNext w:val="0"/>
        <w:widowControl/>
        <w:tabs>
          <w:tab w:pos="4677" w:val="center"/>
          <w:tab w:pos="9355" w:val="right"/>
        </w:tabs>
        <w:spacing w:line="360" w:lineRule="auto" w:before="120" w:after="120"/>
        <w:ind w:left="0" w:right="0" w:firstLine="0"/>
        <w:jc w:val="center"/>
        <w:rPr>
          <w:rFonts w:asciiTheme="majorBidi" w:hAnsiTheme="majorBidi" w:cstheme="majorBidi"/>
          <w:sz w:val="28"/>
          <w:szCs w:val="28"/>
        </w:rPr>
      </w:pPr>
      <m:oMath>
        <m:sSub>
          <m:sSubPr>
            <m:ctrlPr>
              <w:rPr>
                <w:rFonts w:ascii="Cambria Math" w:hAnsi="Cambria Math" w:cstheme="majorBidi"/>
                <w:i/>
                <w:sz w:val="28"/>
                <w:szCs w:val="28"/>
              </w:rPr>
            </m:ctrlPr>
          </m:sSubPr>
          <m:e>
            <m:r>
              <w:rPr>
                <w:rFonts w:ascii="Cambria Math" w:hAnsi="Cambria Math" w:cstheme="majorBidi"/>
                <w:sz w:val="28"/>
                <w:szCs w:val="28"/>
              </w:rPr>
              <m:t>I</m:t>
            </m:r>
          </m:e>
          <m:sub>
            <m:r>
              <m:rPr>
                <m:nor/>
              </m:rPr>
              <w:rPr>
                <w:rFonts w:asciiTheme="majorBidi" w:hAnsiTheme="majorBidi" w:cstheme="majorBidi"/>
                <w:sz w:val="28"/>
                <w:szCs w:val="28"/>
              </w:rPr>
              <m:t>доп.пар</m:t>
            </m:r>
            <m:ctrlPr>
              <w:rPr>
                <w:rFonts w:ascii="Cambria Math" w:hAnsi="Cambria Math" w:cstheme="majorBidi"/>
                <w:sz w:val="28"/>
                <w:szCs w:val="28"/>
              </w:rPr>
            </m:ctrlPr>
          </m:sub>
        </m:sSub>
        <m:r>
          <w:rPr>
            <w:rFonts w:ascii="Cambria Math" w:hAnsi="Cambria Math" w:cstheme="majorBidi"/>
            <w:sz w:val="28"/>
            <w:szCs w:val="28"/>
          </w:rPr>
          <m:t>=157,8⋅1⋅1⋅1,1=173,58</m:t>
        </m:r>
      </m:oMath>
      <w:r w:rsidR="00192B9A" w:rsidRPr="003F3A1E">
        <w:rPr>
          <w:rFonts w:asciiTheme="majorBidi" w:hAnsiTheme="majorBidi" w:cstheme="majorBidi" w:ascii="Times New Roman" w:hAnsi="Times New Roman"/>
          <w:sz w:val="28"/>
          <w:szCs w:val="28"/>
        </w:rPr>
        <w:t xml:space="preserve">А, </w:t>
      </w:r>
    </w:p>
    <w:p w14:paraId="4F6CC586" w14:textId="1ED0A60C" w:rsidR="00192B9A" w:rsidRPr="003F3A1E" w:rsidRDefault="00192B9A" w:rsidP="00192B9A">
      <w:pPr>
        <w:keepNext w:val="0"/>
        <w:widowControl/>
        <w:spacing w:line="360" w:lineRule="auto" w:before="0" w:after="0"/>
        <w:ind w:left="0" w:right="0" w:firstLine="709"/>
        <w:jc w:val="both"/>
        <w:rPr>
          <w:rFonts w:asciiTheme="majorBidi" w:hAnsiTheme="majorBidi" w:cstheme="majorBidi"/>
          <w:color w:val="000000"/>
          <w:sz w:val="28"/>
          <w:szCs w:val="28"/>
        </w:rPr>
      </w:pPr>
      <w:r w:rsidRPr="003F3A1E">
        <w:rPr>
          <w:rFonts w:asciiTheme="majorBidi" w:hAnsiTheme="majorBidi" w:cstheme="majorBidi" w:ascii="Times New Roman" w:hAnsi="Times New Roman"/>
          <w:color w:val="000000"/>
          <w:sz w:val="28"/>
          <w:szCs w:val="28"/>
        </w:rPr>
        <w:t xml:space="preserve">Сечение </w:t>
      </w:r>
      <w:r w:rsidRPr="003F3A1E">
        <w:rPr>
          <w:rFonts w:asciiTheme="majorBidi" w:hAnsiTheme="majorBidi" w:cstheme="majorBidi" w:ascii="Times New Roman" w:hAnsi="Times New Roman"/>
          <w:color w:val="000000"/>
          <w:spacing w:val="-1"/>
          <w:sz w:val="28"/>
          <w:szCs w:val="28"/>
        </w:rPr>
        <w:t xml:space="preserve">удовлетворяет условиям допустимого нагрева в нормальном и </w:t>
      </w:r>
      <w:r w:rsidRPr="003F3A1E">
        <w:rPr>
          <w:rFonts w:asciiTheme="majorBidi" w:hAnsiTheme="majorBidi" w:cstheme="majorBidi" w:ascii="Times New Roman" w:hAnsi="Times New Roman"/>
          <w:color w:val="000000"/>
          <w:sz w:val="28"/>
          <w:szCs w:val="28"/>
        </w:rPr>
        <w:t>послеаварийном режимах, поэтому принимаем значение F=</w:t>
      </w:r>
      <w:r w:rsidR="00B21B69" w:rsidRPr="003F3A1E">
        <w:rPr>
          <w:rFonts w:asciiTheme="majorBidi" w:hAnsiTheme="majorBidi" w:cstheme="majorBidi" w:ascii="Times New Roman" w:hAnsi="Times New Roman"/>
          <w:color w:val="000000"/>
          <w:sz w:val="28"/>
          <w:szCs w:val="28"/>
        </w:rPr>
        <w:t>50</w:t>
      </w:r>
      <w:r w:rsidRPr="003F3A1E">
        <w:rPr>
          <w:rFonts w:asciiTheme="majorBidi" w:hAnsiTheme="majorBidi" w:cstheme="majorBidi" w:ascii="Times New Roman" w:hAnsi="Times New Roman"/>
          <w:color w:val="000000"/>
          <w:sz w:val="28"/>
          <w:szCs w:val="28"/>
        </w:rPr>
        <w:t xml:space="preserve"> мм</w:t>
      </w:r>
      <w:r w:rsidRPr="003F3A1E">
        <w:rPr>
          <w:rFonts w:asciiTheme="majorBidi" w:hAnsiTheme="majorBidi" w:cstheme="majorBidi" w:ascii="Times New Roman" w:hAnsi="Times New Roman"/>
          <w:color w:val="000000"/>
          <w:sz w:val="28"/>
          <w:szCs w:val="28"/>
          <w:vertAlign w:val="superscript"/>
        </w:rPr>
        <w:t>2</w:t>
      </w:r>
      <w:r w:rsidRPr="003F3A1E">
        <w:rPr>
          <w:rFonts w:asciiTheme="majorBidi" w:hAnsiTheme="majorBidi" w:cstheme="majorBidi" w:ascii="Times New Roman" w:hAnsi="Times New Roman"/>
          <w:color w:val="000000"/>
          <w:sz w:val="28"/>
          <w:szCs w:val="28"/>
        </w:rPr>
        <w:t xml:space="preserve"> .</w:t>
      </w:r>
    </w:p>
    <w:p w14:paraId="1AE28D29" w14:textId="17A0B1A9" w:rsidR="00192B9A" w:rsidRPr="003F3A1E" w:rsidRDefault="00192B9A" w:rsidP="00192B9A">
      <w:pPr>
        <w:keepNext w:val="0"/>
        <w:widowControl/>
        <w:spacing w:line="360" w:lineRule="auto" w:before="0" w:after="0"/>
        <w:ind w:left="0" w:right="0" w:firstLine="709"/>
        <w:jc w:val="both"/>
        <w:rPr>
          <w:rFonts w:asciiTheme="majorBidi" w:hAnsiTheme="majorBidi" w:cstheme="majorBidi"/>
          <w:color w:val="000000"/>
          <w:spacing w:val="-1"/>
          <w:sz w:val="28"/>
          <w:szCs w:val="28"/>
        </w:rPr>
      </w:pPr>
      <w:r w:rsidRPr="003F3A1E">
        <w:rPr>
          <w:rFonts w:asciiTheme="majorBidi" w:hAnsiTheme="majorBidi" w:cstheme="majorBidi" w:ascii="Times New Roman" w:hAnsi="Times New Roman"/>
          <w:color w:val="000000"/>
          <w:sz w:val="28"/>
          <w:szCs w:val="28"/>
        </w:rPr>
        <w:t>Расчет</w:t>
      </w:r>
      <w:r w:rsidRPr="003F3A1E">
        <w:rPr>
          <w:rFonts w:asciiTheme="majorBidi" w:hAnsiTheme="majorBidi" w:cstheme="majorBidi" w:ascii="Times New Roman" w:hAnsi="Times New Roman"/>
          <w:color w:val="000000"/>
          <w:spacing w:val="-1"/>
          <w:sz w:val="28"/>
          <w:szCs w:val="28"/>
        </w:rPr>
        <w:t xml:space="preserve"> для других линий сети </w:t>
      </w:r>
      <w:r w:rsidR="00B21B69" w:rsidRPr="003F3A1E">
        <w:rPr>
          <w:rFonts w:asciiTheme="majorBidi" w:hAnsiTheme="majorBidi" w:cstheme="majorBidi" w:ascii="Times New Roman" w:hAnsi="Times New Roman"/>
          <w:color w:val="000000"/>
          <w:spacing w:val="-1"/>
          <w:sz w:val="28"/>
          <w:szCs w:val="28"/>
        </w:rPr>
        <w:t>6</w:t>
      </w:r>
      <w:r w:rsidRPr="003F3A1E">
        <w:rPr>
          <w:rFonts w:asciiTheme="majorBidi" w:hAnsiTheme="majorBidi" w:cstheme="majorBidi" w:ascii="Times New Roman" w:hAnsi="Times New Roman"/>
          <w:color w:val="000000"/>
          <w:spacing w:val="-1"/>
          <w:sz w:val="28"/>
          <w:szCs w:val="28"/>
        </w:rPr>
        <w:t xml:space="preserve"> </w:t>
      </w:r>
      <w:proofErr w:type="spellStart"/>
      <w:r w:rsidR="007C7299">
        <w:rPr>
          <w:rFonts w:asciiTheme="majorBidi" w:hAnsiTheme="majorBidi" w:cstheme="majorBidi" w:ascii="Times New Roman" w:hAnsi="Times New Roman"/>
          <w:color w:val="000000"/>
          <w:spacing w:val="-1"/>
          <w:sz w:val="28"/>
          <w:szCs w:val="28"/>
        </w:rPr>
        <w:t>кВ</w:t>
      </w:r>
      <w:proofErr w:type="spellEnd"/>
      <w:r w:rsidRPr="003F3A1E">
        <w:rPr>
          <w:rFonts w:asciiTheme="majorBidi" w:hAnsiTheme="majorBidi" w:cstheme="majorBidi" w:ascii="Times New Roman" w:hAnsi="Times New Roman"/>
          <w:color w:val="000000"/>
          <w:spacing w:val="-1"/>
          <w:sz w:val="28"/>
          <w:szCs w:val="28"/>
        </w:rPr>
        <w:t xml:space="preserve"> таблице 4.3.</w:t>
      </w:r>
    </w:p>
    <w:p w14:paraId="004E0B75" w14:textId="77777777" w:rsidR="00192B9A" w:rsidRPr="003F3A1E" w:rsidRDefault="00192B9A" w:rsidP="00192B9A">
      <w:pPr>
        <w:spacing w:line="240" w:lineRule="auto" w:before="0" w:after="0"/>
        <w:ind w:firstLine="567"/>
        <w:jc w:val="both"/>
        <w:rPr>
          <w:rFonts w:asciiTheme="majorBidi" w:hAnsiTheme="majorBidi" w:cstheme="majorBidi"/>
          <w:sz w:val="28"/>
          <w:szCs w:val="28"/>
        </w:rPr>
      </w:pPr>
    </w:p>
    <w:p w14:paraId="4D1A2566" w14:textId="77777777" w:rsidR="00192B9A" w:rsidRPr="003F3A1E" w:rsidRDefault="00192B9A" w:rsidP="00192B9A">
      <w:pPr>
        <w:pStyle w:val="2"/>
        <w:keepNext/>
        <w:widowControl/>
        <w:spacing w:line="360" w:lineRule="auto" w:before="160" w:after="120"/>
        <w:ind w:left="0" w:right="0" w:firstLine="0"/>
        <w:contextualSpacing/>
        <w:jc w:val="center"/>
        <w:rPr>
          <w:rFonts w:asciiTheme="majorBidi" w:hAnsiTheme="majorBidi" w:cstheme="majorBidi"/>
        </w:rPr>
      </w:pPr>
      <w:bookmarkStart w:id="75" w:name="_Toc214437136"/>
      <w:bookmarkStart w:id="76" w:name="_Toc214705622"/>
      <w:bookmarkStart w:id="77" w:name="_Toc225349207"/>
      <w:bookmarkStart w:id="78" w:name="_Toc293445325"/>
      <w:r w:rsidRPr="003F3A1E">
        <w:rPr>
          <w:rFonts w:asciiTheme="majorBidi" w:hAnsiTheme="majorBidi" w:cstheme="majorBidi" w:ascii="Times New Roman" w:hAnsi="Times New Roman"/>
          <w:b/>
          <w:color w:val="000000"/>
        </w:rPr>
        <w:t>4.5. Проверка выбранных сечений по допустимым</w:t>
      </w:r>
      <w:bookmarkEnd w:id="75"/>
      <w:bookmarkEnd w:id="76"/>
      <w:bookmarkEnd w:id="77"/>
      <w:r w:rsidRPr="003F3A1E">
        <w:rPr>
          <w:rFonts w:asciiTheme="majorBidi" w:hAnsiTheme="majorBidi" w:cstheme="majorBidi" w:ascii="Times New Roman" w:hAnsi="Times New Roman"/>
          <w:b/>
          <w:color w:val="000000"/>
        </w:rPr>
        <w:t xml:space="preserve"> </w:t>
      </w:r>
    </w:p>
    <w:p w14:paraId="7F19A619" w14:textId="77777777" w:rsidR="00192B9A" w:rsidRPr="003F3A1E" w:rsidRDefault="00192B9A" w:rsidP="00192B9A">
      <w:pPr>
        <w:pStyle w:val="2"/>
        <w:keepNext/>
        <w:widowControl/>
        <w:spacing w:line="360" w:lineRule="auto" w:before="160" w:after="120"/>
        <w:ind w:left="0" w:right="0" w:firstLine="0"/>
        <w:contextualSpacing/>
        <w:jc w:val="center"/>
        <w:rPr>
          <w:rFonts w:asciiTheme="majorBidi" w:hAnsiTheme="majorBidi" w:cstheme="majorBidi"/>
        </w:rPr>
      </w:pPr>
      <w:bookmarkStart w:id="79" w:name="_Toc214437137"/>
      <w:bookmarkStart w:id="80" w:name="_Toc214705623"/>
      <w:bookmarkStart w:id="81" w:name="_Toc225349208"/>
      <w:r w:rsidRPr="003F3A1E">
        <w:rPr>
          <w:rFonts w:asciiTheme="majorBidi" w:hAnsiTheme="majorBidi" w:cstheme="majorBidi" w:ascii="Times New Roman" w:hAnsi="Times New Roman"/>
          <w:b/>
          <w:color w:val="000000"/>
        </w:rPr>
        <w:t>потерям напряжения</w:t>
      </w:r>
      <w:bookmarkEnd w:id="78"/>
      <w:bookmarkEnd w:id="79"/>
      <w:bookmarkEnd w:id="80"/>
      <w:bookmarkEnd w:id="81"/>
    </w:p>
    <w:p w14:paraId="160618D4" w14:textId="77777777" w:rsidR="00192B9A" w:rsidRPr="003F3A1E" w:rsidRDefault="00192B9A" w:rsidP="00192B9A">
      <w:pPr>
        <w:pStyle w:val="a3"/>
        <w:tabs>
          <w:tab w:val="left" w:pos="709"/>
        </w:tabs>
        <w:spacing w:line="240" w:lineRule="auto" w:before="0" w:after="0"/>
        <w:ind w:firstLine="567"/>
        <w:jc w:val="both"/>
        <w:rPr>
          <w:rFonts w:asciiTheme="majorBidi" w:hAnsiTheme="majorBidi" w:cstheme="majorBidi"/>
          <w:szCs w:val="28"/>
        </w:rPr>
      </w:pPr>
    </w:p>
    <w:p w14:paraId="02F3275B" w14:textId="5EA00251" w:rsidR="00192B9A" w:rsidRPr="003F3A1E" w:rsidRDefault="00192B9A" w:rsidP="00192B9A">
      <w:pPr>
        <w:pStyle w:val="a3"/>
        <w:keepNext w:val="0"/>
        <w:widowControl/>
        <w:tabs>
          <w:tab w:val="left" w:pos="709"/>
        </w:tabs>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Допустимые потери напряжения в сетях 6-10 </w:t>
      </w:r>
      <w:proofErr w:type="spellStart"/>
      <w:r w:rsidR="007C7299">
        <w:rPr>
          <w:rFonts w:asciiTheme="majorBidi" w:hAnsiTheme="majorBidi" w:cstheme="majorBidi" w:ascii="Times New Roman" w:hAnsi="Times New Roman"/>
          <w:color w:val="000000"/>
          <w:szCs w:val="28"/>
        </w:rPr>
        <w:t>кВ</w:t>
      </w:r>
      <w:proofErr w:type="spellEnd"/>
      <w:r w:rsidRPr="003F3A1E">
        <w:rPr>
          <w:rFonts w:asciiTheme="majorBidi" w:hAnsiTheme="majorBidi" w:cstheme="majorBidi" w:ascii="Times New Roman" w:hAnsi="Times New Roman"/>
          <w:color w:val="000000"/>
          <w:szCs w:val="28"/>
        </w:rPr>
        <w:t xml:space="preserve"> в нормальных режимах не должны превышать 5%.</w:t>
      </w:r>
    </w:p>
    <w:p w14:paraId="45397339" w14:textId="77777777" w:rsidR="00192B9A" w:rsidRPr="003F3A1E" w:rsidRDefault="00192B9A" w:rsidP="00192B9A">
      <w:pPr>
        <w:keepNext w:val="0"/>
        <w:widowControl/>
        <w:spacing w:line="360" w:lineRule="auto" w:before="0" w:after="0"/>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Потери напряжения определяем по следующей формуле:</w:t>
      </w:r>
    </w:p>
    <w:p w14:paraId="48062F25" w14:textId="77777777" w:rsidR="00192B9A" w:rsidRPr="003F3A1E" w:rsidRDefault="00192B9A" w:rsidP="00192B9A">
      <w:pPr>
        <w:pStyle w:val="a3"/>
        <w:keepNext w:val="0"/>
        <w:widowControl/>
        <w:tabs>
          <w:tab w:pos="4677" w:val="center"/>
          <w:tab w:pos="9355" w:val="right"/>
        </w:tabs>
        <w:spacing w:line="360" w:lineRule="auto" w:before="120" w:after="120"/>
        <w:ind w:left="0" w:right="0" w:firstLine="0"/>
        <w:jc w:val="center"/>
        <w:rPr>
          <w:rFonts w:asciiTheme="majorBidi" w:hAnsiTheme="majorBidi" w:cstheme="majorBidi"/>
          <w:szCs w:val="28"/>
        </w:rPr>
      </w:pPr>
      <w:r w:rsidRPr="003F3A1E">
        <w:rPr>
          <w:rFonts w:asciiTheme="majorBidi" w:hAnsiTheme="majorBidi" w:cstheme="majorBidi" w:ascii="Times New Roman" w:hAnsi="Times New Roman"/>
          <w:position w:val="-36"/>
          <w:sz w:val="28"/>
          <w:szCs w:val="28"/>
        </w:rPr>
        <w:object w:dxaOrig="2860" w:dyaOrig="840" w14:anchorId="13596844">
          <v:shape id="_x0000_i1095" type="#_x0000_t75" style="width:144.6pt;height:44.4pt" o:ole="">
            <v:imagedata r:id="rId159" o:title=""/>
          </v:shape>
          <o:OLEObject Type="Embed" ProgID="Equation.3" ShapeID="_x0000_i1095" DrawAspect="Content" ObjectID="_1837638827" r:id="rId160"/>
        </w:object>
      </w:r>
      <w:r w:rsidRPr="003F3A1E">
        <w:rPr>
          <w:rFonts w:asciiTheme="majorBidi" w:hAnsiTheme="majorBidi" w:cstheme="majorBidi" w:ascii="Times New Roman" w:hAnsi="Times New Roman"/>
          <w:sz w:val="28"/>
          <w:szCs w:val="28"/>
        </w:rPr>
        <w:t>,</w:t>
      </w:r>
      <w:r w:rsidRPr="003F3A1E">
        <w:rPr>
          <w:rFonts w:asciiTheme="majorBidi" w:hAnsiTheme="majorBidi" w:cstheme="majorBidi" w:ascii="Times New Roman" w:hAnsi="Times New Roman"/>
          <w:sz w:val="28"/>
          <w:szCs w:val="28"/>
        </w:rPr>
        <w:tab/>
      </w:r>
      <w:r w:rsidRPr="003F3A1E">
        <w:rPr>
          <w:rFonts w:asciiTheme="majorBidi" w:hAnsiTheme="majorBidi" w:cstheme="majorBidi" w:ascii="Times New Roman" w:hAnsi="Times New Roman"/>
          <w:sz w:val="28"/>
          <w:szCs w:val="28"/>
        </w:rPr>
        <w:tab/>
      </w:r>
      <w:r w:rsidRPr="003F3A1E">
        <w:rPr>
          <w:rFonts w:asciiTheme="majorBidi" w:hAnsiTheme="majorBidi" w:cstheme="majorBidi" w:ascii="Times New Roman" w:hAnsi="Times New Roman"/>
          <w:sz w:val="28"/>
          <w:szCs w:val="28"/>
        </w:rPr>
        <w:tab/>
      </w:r>
      <w:r w:rsidRPr="003F3A1E">
        <w:rPr>
          <w:rFonts w:asciiTheme="majorBidi" w:hAnsiTheme="majorBidi" w:cstheme="majorBidi" w:ascii="Times New Roman" w:hAnsi="Times New Roman"/>
          <w:sz w:val="28"/>
          <w:szCs w:val="28"/>
        </w:rPr>
        <w:tab/>
      </w:r>
      <w:r w:rsidRPr="003F3A1E">
        <w:rPr>
          <w:rFonts w:asciiTheme="majorBidi" w:hAnsiTheme="majorBidi" w:cstheme="majorBidi" w:ascii="Times New Roman" w:hAnsi="Times New Roman"/>
          <w:sz w:val="28"/>
          <w:szCs w:val="28"/>
        </w:rPr>
        <w:tab/>
        <w:t>(4.3)</w:t>
      </w:r>
    </w:p>
    <w:p w14:paraId="304B7C54" w14:textId="77777777" w:rsidR="00192B9A" w:rsidRPr="003F3A1E" w:rsidRDefault="00192B9A" w:rsidP="00192B9A">
      <w:pPr>
        <w:pStyle w:val="a3"/>
        <w:keepNext w:val="0"/>
        <w:widowControl/>
        <w:spacing w:line="360" w:lineRule="auto" w:before="0" w:after="0"/>
        <w:ind w:left="0" w:right="0" w:firstLine="0"/>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где r</w:t>
      </w:r>
      <w:r w:rsidRPr="003F3A1E">
        <w:rPr>
          <w:rFonts w:asciiTheme="majorBidi" w:hAnsiTheme="majorBidi" w:cstheme="majorBidi" w:ascii="Times New Roman" w:hAnsi="Times New Roman"/>
          <w:color w:val="000000"/>
          <w:szCs w:val="28"/>
          <w:vertAlign w:val="subscript"/>
        </w:rPr>
        <w:t>0</w:t>
      </w:r>
      <w:r w:rsidRPr="003F3A1E">
        <w:rPr>
          <w:rFonts w:asciiTheme="majorBidi" w:hAnsiTheme="majorBidi" w:cstheme="majorBidi" w:ascii="Times New Roman" w:hAnsi="Times New Roman"/>
          <w:color w:val="000000"/>
          <w:szCs w:val="28"/>
        </w:rPr>
        <w:t>, x</w:t>
      </w:r>
      <w:r w:rsidRPr="003F3A1E">
        <w:rPr>
          <w:rFonts w:asciiTheme="majorBidi" w:hAnsiTheme="majorBidi" w:cstheme="majorBidi" w:ascii="Times New Roman" w:hAnsi="Times New Roman"/>
          <w:color w:val="000000"/>
          <w:szCs w:val="28"/>
          <w:vertAlign w:val="subscript"/>
        </w:rPr>
        <w:t>0</w:t>
      </w:r>
      <w:r w:rsidRPr="003F3A1E">
        <w:rPr>
          <w:rFonts w:asciiTheme="majorBidi" w:hAnsiTheme="majorBidi" w:cstheme="majorBidi" w:ascii="Times New Roman" w:hAnsi="Times New Roman"/>
          <w:color w:val="000000"/>
          <w:szCs w:val="28"/>
        </w:rPr>
        <w:t xml:space="preserve"> – активное и реактивное сопротивление на единицу длины линии Ом/км; l – длина линии, км</w:t>
      </w:r>
    </w:p>
    <w:p w14:paraId="5AED6CD8" w14:textId="77777777" w:rsidR="00192B9A" w:rsidRPr="003F3A1E" w:rsidRDefault="00192B9A" w:rsidP="00192B9A">
      <w:pPr>
        <w:pStyle w:val="a3"/>
        <w:keepNext w:val="0"/>
        <w:widowControl/>
        <w:spacing w:line="360" w:lineRule="auto" w:before="0" w:after="0"/>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Пример расчета приведен для линии ИП-ТП1(луч А) в В:</w:t>
      </w:r>
    </w:p>
    <w:p w14:paraId="0EDEE484" w14:textId="43486773" w:rsidR="00216997" w:rsidRPr="003F3A1E" w:rsidRDefault="00000000" w:rsidP="00B21B69">
      <w:pPr>
        <w:pStyle w:val="a3"/>
        <w:keepNext w:val="0"/>
        <w:widowControl/>
        <w:tabs>
          <w:tab w:pos="4677" w:val="center"/>
          <w:tab w:pos="9355" w:val="right"/>
        </w:tabs>
        <w:spacing w:line="360" w:lineRule="auto" w:before="120" w:after="120"/>
        <w:ind w:left="0" w:right="0" w:firstLine="0"/>
        <w:jc w:val="center"/>
        <w:rPr>
          <w:rFonts w:asciiTheme="majorBidi" w:hAnsiTheme="majorBidi" w:cstheme="majorBidi"/>
          <w:szCs w:val="28"/>
        </w:rPr>
      </w:pPr>
      <m:oMathPara>
        <m:oMath>
          <m:sSub>
            <m:sSubPr>
              <m:ctrlPr>
                <w:rPr>
                  <w:rFonts w:ascii="Cambria Math" w:hAnsi="Cambria Math" w:cstheme="majorBidi"/>
                  <w:szCs w:val="28"/>
                </w:rPr>
              </m:ctrlPr>
            </m:sSubPr>
            <m:e>
              <m:r>
                <m:rPr>
                  <m:sty m:val="p"/>
                </m:rPr>
                <w:rPr>
                  <w:rFonts w:ascii="Cambria Math" w:hAnsi="Cambria Math" w:cstheme="majorBidi"/>
                  <w:szCs w:val="28"/>
                </w:rPr>
                <m:t>Δ</m:t>
              </m:r>
              <m:r>
                <w:rPr>
                  <w:rFonts w:ascii="Cambria Math" w:hAnsi="Cambria Math" w:cstheme="majorBidi"/>
                  <w:szCs w:val="28"/>
                </w:rPr>
                <m:t>U</m:t>
              </m:r>
            </m:e>
            <m:sub>
              <m:r>
                <w:rPr>
                  <w:rFonts w:ascii="Cambria Math" w:hAnsi="Cambria Math" w:cstheme="majorBidi"/>
                  <w:szCs w:val="28"/>
                </w:rPr>
                <m:t>ЦРП-ТП1</m:t>
              </m:r>
            </m:sub>
          </m:sSub>
          <m:r>
            <w:rPr>
              <w:rFonts w:ascii="Cambria Math" w:hAnsi="Cambria Math" w:cstheme="majorBidi"/>
              <w:szCs w:val="28"/>
            </w:rPr>
            <m:t>=</m:t>
          </m:r>
          <m:f>
            <m:fPr>
              <m:ctrlPr>
                <w:rPr>
                  <w:rFonts w:ascii="Cambria Math" w:hAnsi="Cambria Math" w:cstheme="majorBidi"/>
                  <w:szCs w:val="28"/>
                </w:rPr>
              </m:ctrlPr>
            </m:fPr>
            <m:num>
              <m:d>
                <m:dPr>
                  <m:ctrlPr>
                    <w:rPr>
                      <w:rFonts w:ascii="Cambria Math" w:hAnsi="Cambria Math" w:cstheme="majorBidi"/>
                      <w:i/>
                      <w:szCs w:val="28"/>
                    </w:rPr>
                  </m:ctrlPr>
                </m:dPr>
                <m:e>
                  <m:r>
                    <w:rPr>
                      <w:rFonts w:ascii="Cambria Math" w:hAnsi="Cambria Math" w:cstheme="majorBidi"/>
                      <w:szCs w:val="28"/>
                    </w:rPr>
                    <m:t>617,67</m:t>
                  </m:r>
                  <m:r>
                    <m:rPr>
                      <m:sty m:val="p"/>
                    </m:rPr>
                    <w:rPr>
                      <w:rFonts w:ascii="Cambria Math" w:hAnsi="Cambria Math" w:cstheme="majorBidi"/>
                      <w:szCs w:val="28"/>
                    </w:rPr>
                    <m:t>⋅</m:t>
                  </m:r>
                  <m:r>
                    <w:rPr>
                      <w:rFonts w:ascii="Cambria Math" w:hAnsi="Cambria Math" w:cstheme="majorBidi"/>
                      <w:szCs w:val="28"/>
                    </w:rPr>
                    <m:t>0,3+251,91</m:t>
                  </m:r>
                  <m:r>
                    <m:rPr>
                      <m:sty m:val="p"/>
                    </m:rPr>
                    <w:rPr>
                      <w:rFonts w:ascii="Cambria Math" w:hAnsi="Cambria Math" w:cstheme="majorBidi"/>
                      <w:szCs w:val="28"/>
                    </w:rPr>
                    <m:t>⋅</m:t>
                  </m:r>
                  <m:r>
                    <w:rPr>
                      <w:rFonts w:ascii="Cambria Math" w:hAnsi="Cambria Math" w:cstheme="majorBidi"/>
                      <w:szCs w:val="28"/>
                    </w:rPr>
                    <m:t>0,2</m:t>
                  </m:r>
                </m:e>
              </m:d>
              <m:r>
                <m:rPr>
                  <m:sty m:val="p"/>
                </m:rPr>
                <w:rPr>
                  <w:rFonts w:ascii="Cambria Math" w:hAnsi="Cambria Math" w:cstheme="majorBidi"/>
                  <w:szCs w:val="28"/>
                </w:rPr>
                <m:t>⋅</m:t>
              </m:r>
              <m:r>
                <w:rPr>
                  <w:rFonts w:ascii="Cambria Math" w:hAnsi="Cambria Math" w:cstheme="majorBidi"/>
                  <w:szCs w:val="28"/>
                </w:rPr>
                <m:t>0,198</m:t>
              </m:r>
              <m:ctrlPr>
                <w:rPr>
                  <w:rFonts w:ascii="Cambria Math" w:hAnsi="Cambria Math" w:cstheme="majorBidi"/>
                  <w:i/>
                  <w:szCs w:val="28"/>
                </w:rPr>
              </m:ctrlPr>
            </m:num>
            <m:den>
              <m:r>
                <w:rPr>
                  <w:rFonts w:ascii="Cambria Math" w:hAnsi="Cambria Math" w:cstheme="majorBidi"/>
                  <w:szCs w:val="28"/>
                </w:rPr>
                <m:t>6</m:t>
              </m:r>
              <m:ctrlPr>
                <w:rPr>
                  <w:rFonts w:ascii="Cambria Math" w:hAnsi="Cambria Math" w:cstheme="majorBidi"/>
                  <w:i/>
                  <w:szCs w:val="28"/>
                </w:rPr>
              </m:ctrlPr>
            </m:den>
          </m:f>
          <m:r>
            <w:rPr>
              <w:rFonts w:ascii="Cambria Math" w:hAnsi="Cambria Math" w:cstheme="majorBidi"/>
              <w:szCs w:val="28"/>
            </w:rPr>
            <m:t>=7,78</m:t>
          </m:r>
          <m:r>
            <m:rPr>
              <m:nor/>
            </m:rPr>
            <w:rPr>
              <w:rFonts w:asciiTheme="majorBidi" w:hAnsiTheme="majorBidi" w:cstheme="majorBidi"/>
              <w:szCs w:val="28"/>
            </w:rPr>
            <m:t xml:space="preserve"> В</m:t>
          </m:r>
        </m:oMath>
      </m:oMathPara>
    </w:p>
    <w:p w14:paraId="730FBFF4" w14:textId="77777777" w:rsidR="00192B9A" w:rsidRPr="003F3A1E" w:rsidRDefault="00192B9A" w:rsidP="00192B9A">
      <w:pPr>
        <w:pStyle w:val="a3"/>
        <w:keepNext w:val="0"/>
        <w:widowControl/>
        <w:spacing w:line="360" w:lineRule="auto" w:before="0" w:after="0"/>
        <w:ind w:left="0" w:right="0" w:firstLine="709"/>
        <w:jc w:val="both"/>
        <w:rPr>
          <w:rFonts w:asciiTheme="majorBidi" w:hAnsiTheme="majorBidi" w:cstheme="majorBidi"/>
          <w:position w:val="-36"/>
          <w:szCs w:val="28"/>
        </w:rPr>
      </w:pPr>
      <w:r w:rsidRPr="003F3A1E">
        <w:rPr>
          <w:rFonts w:asciiTheme="majorBidi" w:hAnsiTheme="majorBidi" w:cstheme="majorBidi" w:ascii="Times New Roman" w:hAnsi="Times New Roman"/>
          <w:color w:val="000000"/>
          <w:position w:val="-36"/>
          <w:szCs w:val="28"/>
        </w:rPr>
        <w:t xml:space="preserve">или в процентах </w:t>
      </w:r>
    </w:p>
    <w:p w14:paraId="615332C0" w14:textId="77777777" w:rsidR="00216997" w:rsidRPr="003F3A1E" w:rsidRDefault="00216997" w:rsidP="00192B9A">
      <w:pPr>
        <w:pStyle w:val="a3"/>
        <w:keepNext w:val="0"/>
        <w:widowControl/>
        <w:tabs>
          <w:tab w:pos="4677" w:val="center"/>
          <w:tab w:pos="9355" w:val="right"/>
        </w:tabs>
        <w:spacing w:line="360" w:lineRule="auto" w:before="120" w:after="120"/>
        <w:ind w:left="0" w:right="0" w:firstLine="0"/>
        <w:jc w:val="center"/>
        <w:rPr>
          <w:rFonts w:asciiTheme="majorBidi" w:hAnsiTheme="majorBidi" w:cstheme="majorBidi"/>
          <w:szCs w:val="28"/>
        </w:rPr>
      </w:pPr>
      <m:oMathPara>
        <m:oMath>
          <m:r>
            <m:rPr>
              <m:sty m:val="p"/>
            </m:rPr>
            <w:rPr>
              <w:rFonts w:ascii="Cambria Math" w:hAnsi="Cambria Math" w:cstheme="majorBidi"/>
              <w:szCs w:val="28"/>
            </w:rPr>
            <m:t>Δ</m:t>
          </m:r>
          <m:sSub>
            <m:sSubPr>
              <m:ctrlPr>
                <w:rPr>
                  <w:rFonts w:ascii="Cambria Math" w:hAnsi="Cambria Math" w:cstheme="majorBidi"/>
                  <w:i/>
                  <w:szCs w:val="28"/>
                </w:rPr>
              </m:ctrlPr>
            </m:sSubPr>
            <m:e>
              <m:r>
                <w:rPr>
                  <w:rFonts w:ascii="Cambria Math" w:hAnsi="Cambria Math" w:cstheme="majorBidi"/>
                  <w:szCs w:val="28"/>
                </w:rPr>
                <m:t>U</m:t>
              </m:r>
            </m:e>
            <m:sub>
              <m:r>
                <w:rPr>
                  <w:rFonts w:ascii="Cambria Math" w:hAnsi="Cambria Math" w:cstheme="majorBidi"/>
                  <w:szCs w:val="28"/>
                </w:rPr>
                <m:t>%</m:t>
              </m:r>
            </m:sub>
          </m:sSub>
          <m:r>
            <w:rPr>
              <w:rFonts w:ascii="Cambria Math" w:hAnsi="Cambria Math" w:cstheme="majorBidi"/>
              <w:szCs w:val="28"/>
            </w:rPr>
            <m:t>=</m:t>
          </m:r>
          <m:f>
            <m:fPr>
              <m:ctrlPr>
                <w:rPr>
                  <w:rFonts w:ascii="Cambria Math" w:hAnsi="Cambria Math" w:cstheme="majorBidi"/>
                  <w:szCs w:val="28"/>
                </w:rPr>
              </m:ctrlPr>
            </m:fPr>
            <m:num>
              <m:r>
                <w:rPr>
                  <w:rFonts w:ascii="Cambria Math" w:hAnsi="Cambria Math" w:cstheme="majorBidi"/>
                  <w:szCs w:val="28"/>
                </w:rPr>
                <m:t>7,78</m:t>
              </m:r>
              <m:ctrlPr>
                <w:rPr>
                  <w:rFonts w:ascii="Cambria Math" w:hAnsi="Cambria Math" w:cstheme="majorBidi"/>
                  <w:i/>
                  <w:szCs w:val="28"/>
                </w:rPr>
              </m:ctrlPr>
            </m:num>
            <m:den>
              <m:r>
                <w:rPr>
                  <w:rFonts w:ascii="Cambria Math" w:hAnsi="Cambria Math" w:cstheme="majorBidi"/>
                  <w:szCs w:val="28"/>
                </w:rPr>
                <m:t>6000</m:t>
              </m:r>
              <m:ctrlPr>
                <w:rPr>
                  <w:rFonts w:ascii="Cambria Math" w:hAnsi="Cambria Math" w:cstheme="majorBidi"/>
                  <w:i/>
                  <w:szCs w:val="28"/>
                </w:rPr>
              </m:ctrlPr>
            </m:den>
          </m:f>
          <m:r>
            <m:rPr>
              <m:sty m:val="p"/>
            </m:rPr>
            <w:rPr>
              <w:rFonts w:ascii="Cambria Math" w:hAnsi="Cambria Math" w:cstheme="majorBidi"/>
              <w:szCs w:val="28"/>
            </w:rPr>
            <m:t>⋅</m:t>
          </m:r>
          <m:r>
            <w:rPr>
              <w:rFonts w:ascii="Cambria Math" w:hAnsi="Cambria Math" w:cstheme="majorBidi"/>
              <w:szCs w:val="28"/>
            </w:rPr>
            <m:t>100%=0,13%</m:t>
          </m:r>
        </m:oMath>
      </m:oMathPara>
    </w:p>
    <w:p w14:paraId="74E3E24A" w14:textId="3B61AC1D" w:rsidR="00216997" w:rsidRPr="003F3A1E" w:rsidRDefault="00000000" w:rsidP="00192B9A">
      <w:pPr>
        <w:pStyle w:val="a3"/>
        <w:keepNext w:val="0"/>
        <w:widowControl/>
        <w:tabs>
          <w:tab w:pos="4677" w:val="center"/>
          <w:tab w:pos="9355" w:val="right"/>
        </w:tabs>
        <w:spacing w:line="360" w:lineRule="auto" w:before="120" w:after="120"/>
        <w:ind w:left="0" w:right="0" w:firstLine="0"/>
        <w:jc w:val="center"/>
        <w:rPr>
          <w:rFonts w:asciiTheme="majorBidi" w:hAnsiTheme="majorBidi" w:cstheme="majorBidi"/>
          <w:szCs w:val="28"/>
        </w:rPr>
      </w:pPr>
      <m:oMathPara>
        <m:oMath>
          <m:sSub>
            <m:sSubPr>
              <m:ctrlPr>
                <w:rPr>
                  <w:rFonts w:ascii="Cambria Math" w:hAnsi="Cambria Math" w:cstheme="majorBidi"/>
                  <w:szCs w:val="28"/>
                </w:rPr>
              </m:ctrlPr>
            </m:sSubPr>
            <m:e>
              <m:r>
                <m:rPr>
                  <m:sty m:val="p"/>
                </m:rPr>
                <w:rPr>
                  <w:rFonts w:ascii="Cambria Math" w:hAnsi="Cambria Math" w:cstheme="majorBidi"/>
                  <w:szCs w:val="28"/>
                </w:rPr>
                <m:t>Δ</m:t>
              </m:r>
              <m:r>
                <w:rPr>
                  <w:rFonts w:ascii="Cambria Math" w:hAnsi="Cambria Math" w:cstheme="majorBidi"/>
                  <w:szCs w:val="28"/>
                </w:rPr>
                <m:t>U</m:t>
              </m:r>
            </m:e>
            <m:sub>
              <m:r>
                <w:rPr>
                  <w:rFonts w:ascii="Cambria Math" w:hAnsi="Cambria Math" w:cstheme="majorBidi"/>
                  <w:szCs w:val="28"/>
                </w:rPr>
                <m:t>ТП1-ТП2</m:t>
              </m:r>
            </m:sub>
          </m:sSub>
          <m:r>
            <w:rPr>
              <w:rFonts w:ascii="Cambria Math" w:hAnsi="Cambria Math" w:cstheme="majorBidi"/>
              <w:szCs w:val="28"/>
            </w:rPr>
            <m:t>=</m:t>
          </m:r>
          <m:f>
            <m:fPr>
              <m:ctrlPr>
                <w:rPr>
                  <w:rFonts w:ascii="Cambria Math" w:hAnsi="Cambria Math" w:cstheme="majorBidi"/>
                  <w:szCs w:val="28"/>
                </w:rPr>
              </m:ctrlPr>
            </m:fPr>
            <m:num>
              <m:d>
                <m:dPr>
                  <m:ctrlPr>
                    <w:rPr>
                      <w:rFonts w:ascii="Cambria Math" w:hAnsi="Cambria Math" w:cstheme="majorBidi"/>
                      <w:i/>
                      <w:szCs w:val="28"/>
                    </w:rPr>
                  </m:ctrlPr>
                </m:dPr>
                <m:e>
                  <m:r>
                    <w:rPr>
                      <w:rFonts w:ascii="Cambria Math" w:hAnsi="Cambria Math" w:cstheme="majorBidi"/>
                      <w:szCs w:val="28"/>
                    </w:rPr>
                    <m:t>808,00</m:t>
                  </m:r>
                  <m:r>
                    <m:rPr>
                      <m:sty m:val="p"/>
                    </m:rPr>
                    <w:rPr>
                      <w:rFonts w:ascii="Cambria Math" w:hAnsi="Cambria Math" w:cstheme="majorBidi"/>
                      <w:szCs w:val="28"/>
                    </w:rPr>
                    <m:t>⋅</m:t>
                  </m:r>
                  <m:r>
                    <w:rPr>
                      <w:rFonts w:ascii="Cambria Math" w:hAnsi="Cambria Math" w:cstheme="majorBidi"/>
                      <w:szCs w:val="28"/>
                    </w:rPr>
                    <m:t>0,3+306,90</m:t>
                  </m:r>
                  <m:r>
                    <m:rPr>
                      <m:sty m:val="p"/>
                    </m:rPr>
                    <w:rPr>
                      <w:rFonts w:ascii="Cambria Math" w:hAnsi="Cambria Math" w:cstheme="majorBidi"/>
                      <w:szCs w:val="28"/>
                    </w:rPr>
                    <m:t>⋅</m:t>
                  </m:r>
                  <m:r>
                    <w:rPr>
                      <w:rFonts w:ascii="Cambria Math" w:hAnsi="Cambria Math" w:cstheme="majorBidi"/>
                      <w:szCs w:val="28"/>
                    </w:rPr>
                    <m:t>0,2</m:t>
                  </m:r>
                </m:e>
              </m:d>
              <m:r>
                <m:rPr>
                  <m:sty m:val="p"/>
                </m:rPr>
                <w:rPr>
                  <w:rFonts w:ascii="Cambria Math" w:hAnsi="Cambria Math" w:cstheme="majorBidi"/>
                  <w:szCs w:val="28"/>
                </w:rPr>
                <m:t>⋅</m:t>
              </m:r>
              <m:r>
                <w:rPr>
                  <w:rFonts w:ascii="Cambria Math" w:hAnsi="Cambria Math" w:cstheme="majorBidi"/>
                  <w:szCs w:val="28"/>
                </w:rPr>
                <m:t>0,377</m:t>
              </m:r>
              <m:ctrlPr>
                <w:rPr>
                  <w:rFonts w:ascii="Cambria Math" w:hAnsi="Cambria Math" w:cstheme="majorBidi"/>
                  <w:i/>
                  <w:szCs w:val="28"/>
                </w:rPr>
              </m:ctrlPr>
            </m:num>
            <m:den>
              <m:r>
                <w:rPr>
                  <w:rFonts w:ascii="Cambria Math" w:hAnsi="Cambria Math" w:cstheme="majorBidi"/>
                  <w:szCs w:val="28"/>
                </w:rPr>
                <m:t>6</m:t>
              </m:r>
              <m:ctrlPr>
                <w:rPr>
                  <w:rFonts w:ascii="Cambria Math" w:hAnsi="Cambria Math" w:cstheme="majorBidi"/>
                  <w:i/>
                  <w:szCs w:val="28"/>
                </w:rPr>
              </m:ctrlPr>
            </m:den>
          </m:f>
          <m:r>
            <w:rPr>
              <w:rFonts w:ascii="Cambria Math" w:hAnsi="Cambria Math" w:cstheme="majorBidi"/>
              <w:szCs w:val="28"/>
            </w:rPr>
            <m:t>=19,09</m:t>
          </m:r>
          <m:r>
            <m:rPr>
              <m:nor/>
            </m:rPr>
            <w:rPr>
              <w:rFonts w:asciiTheme="majorBidi" w:hAnsiTheme="majorBidi" w:cstheme="majorBidi"/>
              <w:szCs w:val="28"/>
            </w:rPr>
            <m:t xml:space="preserve"> В</m:t>
          </m:r>
        </m:oMath>
      </m:oMathPara>
    </w:p>
    <w:p w14:paraId="651AE581" w14:textId="5570F183" w:rsidR="00606C0B" w:rsidRPr="003F3A1E" w:rsidRDefault="00216997" w:rsidP="00606C0B">
      <w:pPr>
        <w:pStyle w:val="a3"/>
        <w:keepNext w:val="0"/>
        <w:widowControl/>
        <w:tabs>
          <w:tab w:pos="4677" w:val="center"/>
          <w:tab w:pos="9355" w:val="right"/>
        </w:tabs>
        <w:spacing w:line="360" w:lineRule="auto" w:before="120" w:after="120"/>
        <w:ind w:left="0" w:right="0" w:firstLine="0"/>
        <w:jc w:val="center"/>
        <w:rPr>
          <w:rFonts w:asciiTheme="majorBidi" w:hAnsiTheme="majorBidi" w:cstheme="majorBidi"/>
          <w:szCs w:val="28"/>
        </w:rPr>
      </w:pPr>
      <m:oMath>
        <m:r>
          <m:rPr>
            <m:sty m:val="p"/>
          </m:rPr>
          <w:rPr>
            <w:rFonts w:ascii="Cambria Math" w:hAnsi="Cambria Math" w:cstheme="majorBidi"/>
            <w:szCs w:val="28"/>
          </w:rPr>
          <m:t>Δ</m:t>
        </m:r>
        <m:sSub>
          <m:sSubPr>
            <m:ctrlPr>
              <w:rPr>
                <w:rFonts w:ascii="Cambria Math" w:hAnsi="Cambria Math" w:cstheme="majorBidi"/>
                <w:i/>
                <w:szCs w:val="28"/>
              </w:rPr>
            </m:ctrlPr>
          </m:sSubPr>
          <m:e>
            <m:r>
              <w:rPr>
                <w:rFonts w:ascii="Cambria Math" w:hAnsi="Cambria Math" w:cstheme="majorBidi"/>
                <w:szCs w:val="28"/>
              </w:rPr>
              <m:t>U</m:t>
            </m:r>
          </m:e>
          <m:sub>
            <m:r>
              <w:rPr>
                <w:rFonts w:ascii="Cambria Math" w:hAnsi="Cambria Math" w:cstheme="majorBidi"/>
                <w:szCs w:val="28"/>
              </w:rPr>
              <m:t>%</m:t>
            </m:r>
          </m:sub>
        </m:sSub>
        <m:r>
          <w:rPr>
            <w:rFonts w:ascii="Cambria Math" w:hAnsi="Cambria Math" w:cstheme="majorBidi"/>
            <w:szCs w:val="28"/>
          </w:rPr>
          <m:t>=</m:t>
        </m:r>
        <m:f>
          <m:fPr>
            <m:ctrlPr>
              <w:rPr>
                <w:rFonts w:ascii="Cambria Math" w:hAnsi="Cambria Math" w:cstheme="majorBidi"/>
                <w:szCs w:val="28"/>
              </w:rPr>
            </m:ctrlPr>
          </m:fPr>
          <m:num>
            <m:r>
              <w:rPr>
                <w:rFonts w:ascii="Cambria Math" w:hAnsi="Cambria Math" w:cstheme="majorBidi"/>
                <w:szCs w:val="28"/>
              </w:rPr>
              <m:t>19,09</m:t>
            </m:r>
            <m:ctrlPr>
              <w:rPr>
                <w:rFonts w:ascii="Cambria Math" w:hAnsi="Cambria Math" w:cstheme="majorBidi"/>
                <w:i/>
                <w:szCs w:val="28"/>
              </w:rPr>
            </m:ctrlPr>
          </m:num>
          <m:den>
            <m:r>
              <w:rPr>
                <w:rFonts w:ascii="Cambria Math" w:hAnsi="Cambria Math" w:cstheme="majorBidi"/>
                <w:szCs w:val="28"/>
              </w:rPr>
              <m:t>6000</m:t>
            </m:r>
            <m:ctrlPr>
              <w:rPr>
                <w:rFonts w:ascii="Cambria Math" w:hAnsi="Cambria Math" w:cstheme="majorBidi"/>
                <w:i/>
                <w:szCs w:val="28"/>
              </w:rPr>
            </m:ctrlPr>
          </m:den>
        </m:f>
        <m:r>
          <m:rPr>
            <m:sty m:val="p"/>
          </m:rPr>
          <w:rPr>
            <w:rFonts w:ascii="Cambria Math" w:hAnsi="Cambria Math" w:cstheme="majorBidi"/>
            <w:szCs w:val="28"/>
          </w:rPr>
          <m:t>⋅</m:t>
        </m:r>
        <m:r>
          <w:rPr>
            <w:rFonts w:ascii="Cambria Math" w:hAnsi="Cambria Math" w:cstheme="majorBidi"/>
            <w:szCs w:val="28"/>
          </w:rPr>
          <m:t>100%=0,32%</m:t>
        </m:r>
      </m:oMath>
      <w:r w:rsidR="00192B9A" w:rsidRPr="003F3A1E">
        <w:rPr>
          <w:rFonts w:asciiTheme="majorBidi" w:hAnsiTheme="majorBidi" w:cstheme="majorBidi" w:ascii="Times New Roman" w:hAnsi="Times New Roman"/>
          <w:sz w:val="28"/>
          <w:szCs w:val="28"/>
        </w:rPr>
        <w:tab/>
      </w:r>
      <w:r w:rsidR="00192B9A" w:rsidRPr="003F3A1E">
        <w:rPr>
          <w:rFonts w:asciiTheme="majorBidi" w:hAnsiTheme="majorBidi" w:cstheme="majorBidi" w:ascii="Times New Roman" w:hAnsi="Times New Roman"/>
          <w:sz w:val="28"/>
          <w:szCs w:val="28"/>
        </w:rPr>
        <w:tab/>
      </w:r>
      <w:r w:rsidR="007C7299">
        <w:rPr>
          <w:rFonts w:asciiTheme="majorBidi" w:hAnsiTheme="majorBidi" w:cstheme="majorBidi" w:ascii="Times New Roman" w:hAnsi="Times New Roman"/>
          <w:sz w:val="28"/>
          <w:szCs w:val="28"/>
        </w:rPr>
        <w:t xml:space="preserve">    </w:t>
      </w:r>
      <w:r w:rsidR="00192B9A" w:rsidRPr="003F3A1E">
        <w:rPr>
          <w:rFonts w:asciiTheme="majorBidi" w:hAnsiTheme="majorBidi" w:cstheme="majorBidi" w:ascii="Times New Roman" w:hAnsi="Times New Roman"/>
          <w:sz w:val="28"/>
          <w:szCs w:val="28"/>
        </w:rPr>
        <w:t>(4.4)</w:t>
      </w:r>
      <w:bookmarkStart w:id="82" w:name="_Toc214437138"/>
      <w:bookmarkStart w:id="83" w:name="_Toc214705624"/>
    </w:p>
    <w:p w14:paraId="08B7AF7E" w14:textId="239FE193" w:rsidR="00192B9A" w:rsidRPr="003F3A1E" w:rsidRDefault="00000000" w:rsidP="00606C0B">
      <w:pPr>
        <w:pStyle w:val="a3"/>
        <w:keepNext w:val="0"/>
        <w:widowControl/>
        <w:tabs>
          <w:tab w:pos="4677" w:val="center"/>
          <w:tab w:pos="9355" w:val="right"/>
        </w:tabs>
        <w:spacing w:line="360" w:lineRule="auto" w:before="120" w:after="120"/>
        <w:ind w:left="0" w:right="0" w:firstLine="0"/>
        <w:jc w:val="center"/>
        <w:rPr>
          <w:rFonts w:asciiTheme="majorBidi" w:hAnsiTheme="majorBidi" w:cstheme="majorBidi"/>
          <w:bCs/>
          <w:i/>
          <w:szCs w:val="28"/>
        </w:rPr>
      </w:pPr>
      <m:oMathPara>
        <m:oMath>
          <m:sSub>
            <m:sSubPr>
              <m:ctrlPr>
                <w:rPr>
                  <w:rFonts w:ascii="Cambria Math" w:hAnsi="Cambria Math" w:cstheme="majorBidi"/>
                  <w:bCs/>
                  <w:i/>
                </w:rPr>
              </m:ctrlPr>
            </m:sSubPr>
            <m:e>
              <m:r>
                <w:rPr>
                  <w:rFonts w:ascii="Cambria Math" w:hAnsi="Cambria Math" w:cstheme="majorBidi"/>
                </w:rPr>
                <m:t>ΔU</m:t>
              </m:r>
            </m:e>
            <m:sub>
              <m:r>
                <w:rPr>
                  <w:rFonts w:ascii="Cambria Math" w:hAnsi="Cambria Math" w:cstheme="majorBidi"/>
                </w:rPr>
                <m:t>ТП2-ЦРП</m:t>
              </m:r>
            </m:sub>
          </m:sSub>
          <m:r>
            <w:rPr>
              <w:rFonts w:ascii="Cambria Math" w:hAnsi="Cambria Math" w:cstheme="majorBidi"/>
            </w:rPr>
            <m:t>=</m:t>
          </m:r>
          <m:f>
            <m:fPr>
              <m:ctrlPr>
                <w:rPr>
                  <w:rFonts w:ascii="Cambria Math" w:hAnsi="Cambria Math" w:cstheme="majorBidi"/>
                  <w:bCs/>
                  <w:i/>
                </w:rPr>
              </m:ctrlPr>
            </m:fPr>
            <m:num>
              <m:d>
                <m:dPr>
                  <m:ctrlPr>
                    <w:rPr>
                      <w:rFonts w:ascii="Cambria Math" w:hAnsi="Cambria Math" w:cstheme="majorBidi"/>
                      <w:bCs/>
                      <w:i/>
                    </w:rPr>
                  </m:ctrlPr>
                </m:dPr>
                <m:e>
                  <m:r>
                    <w:rPr>
                      <w:rFonts w:ascii="Cambria Math" w:hAnsi="Cambria Math" w:cstheme="majorBidi"/>
                    </w:rPr>
                    <m:t>617,67⋅0,3+251,91⋅0,2</m:t>
                  </m:r>
                </m:e>
              </m:d>
              <m:r>
                <w:rPr>
                  <w:rFonts w:ascii="Cambria Math" w:hAnsi="Cambria Math" w:cstheme="majorBidi"/>
                </w:rPr>
                <m:t>⋅0,508</m:t>
              </m:r>
            </m:num>
            <m:den>
              <m:r>
                <w:rPr>
                  <w:rFonts w:ascii="Cambria Math" w:hAnsi="Cambria Math" w:cstheme="majorBidi"/>
                </w:rPr>
                <m:t>6</m:t>
              </m:r>
            </m:den>
          </m:f>
          <m:r>
            <w:rPr>
              <w:rFonts w:ascii="Cambria Math" w:hAnsi="Cambria Math" w:cstheme="majorBidi"/>
            </w:rPr>
            <m:t>=19,89</m:t>
          </m:r>
          <m:r>
            <m:rPr>
              <m:nor/>
            </m:rPr>
            <w:rPr>
              <w:rFonts w:asciiTheme="majorBidi" w:hAnsiTheme="majorBidi" w:cstheme="majorBidi"/>
              <w:bCs/>
              <w:i/>
            </w:rPr>
            <m:t xml:space="preserve"> В</m:t>
          </m:r>
        </m:oMath>
      </m:oMathPara>
      <w:bookmarkEnd w:id="82"/>
      <w:bookmarkEnd w:id="83"/>
    </w:p>
    <w:p w14:paraId="4E282F9C" w14:textId="64AEF171" w:rsidR="00216997" w:rsidRPr="003F3A1E" w:rsidRDefault="00216997" w:rsidP="00216997">
      <w:pPr>
        <w:keepNext w:val="0"/>
        <w:widowControl/>
        <w:tabs>
          <w:tab w:pos="4677" w:val="center"/>
          <w:tab w:pos="9355" w:val="right"/>
        </w:tabs>
        <w:spacing w:before="120" w:after="120" w:line="360" w:lineRule="auto"/>
        <w:ind w:left="0" w:right="0" w:firstLine="0"/>
        <w:jc w:val="center"/>
        <w:rPr>
          <w:rFonts w:asciiTheme="majorBidi" w:hAnsiTheme="majorBidi" w:cstheme="majorBidi"/>
          <w:sz w:val="28"/>
          <w:szCs w:val="28"/>
        </w:rPr>
      </w:pPr>
      <m:oMathPara>
        <m:oMath>
          <m:r>
            <m:rPr>
              <m:sty m:val="p"/>
            </m:rPr>
            <w:rPr>
              <w:rFonts w:ascii="Cambria Math" w:hAnsi="Cambria Math" w:cstheme="majorBidi"/>
              <w:sz w:val="28"/>
              <w:szCs w:val="28"/>
            </w:rPr>
            <m:t>Δ</m:t>
          </m:r>
          <m:sSub>
            <m:sSubPr>
              <m:ctrlPr>
                <w:rPr>
                  <w:rFonts w:ascii="Cambria Math" w:hAnsi="Cambria Math" w:cstheme="majorBidi"/>
                  <w:i/>
                  <w:sz w:val="28"/>
                  <w:szCs w:val="28"/>
                </w:rPr>
              </m:ctrlPr>
            </m:sSubPr>
            <m:e>
              <m:r>
                <w:rPr>
                  <w:rFonts w:ascii="Cambria Math" w:hAnsi="Cambria Math" w:cstheme="majorBidi"/>
                  <w:sz w:val="28"/>
                  <w:szCs w:val="28"/>
                </w:rPr>
                <m:t>U</m:t>
              </m:r>
            </m:e>
            <m:sub>
              <m:r>
                <w:rPr>
                  <w:rFonts w:ascii="Cambria Math" w:hAnsi="Cambria Math" w:cstheme="majorBidi"/>
                  <w:sz w:val="28"/>
                  <w:szCs w:val="28"/>
                </w:rPr>
                <m:t>%</m:t>
              </m:r>
            </m:sub>
          </m:sSub>
          <m:r>
            <w:rPr>
              <w:rFonts w:ascii="Cambria Math" w:hAnsi="Cambria Math" w:cstheme="majorBidi"/>
              <w:sz w:val="28"/>
              <w:szCs w:val="28"/>
            </w:rPr>
            <m:t>=</m:t>
          </m:r>
          <m:f>
            <m:fPr>
              <m:ctrlPr>
                <w:rPr>
                  <w:rFonts w:ascii="Cambria Math" w:hAnsi="Cambria Math" w:cstheme="majorBidi"/>
                  <w:sz w:val="28"/>
                  <w:szCs w:val="28"/>
                </w:rPr>
              </m:ctrlPr>
            </m:fPr>
            <m:num>
              <m:r>
                <w:rPr>
                  <w:rFonts w:ascii="Cambria Math" w:hAnsi="Cambria Math" w:cstheme="majorBidi"/>
                  <w:sz w:val="28"/>
                  <w:szCs w:val="28"/>
                </w:rPr>
                <m:t>19,89</m:t>
              </m:r>
              <m:ctrlPr>
                <w:rPr>
                  <w:rFonts w:ascii="Cambria Math" w:hAnsi="Cambria Math" w:cstheme="majorBidi"/>
                  <w:i/>
                  <w:sz w:val="28"/>
                  <w:szCs w:val="28"/>
                </w:rPr>
              </m:ctrlPr>
            </m:num>
            <m:den>
              <m:r>
                <w:rPr>
                  <w:rFonts w:ascii="Cambria Math" w:hAnsi="Cambria Math" w:cstheme="majorBidi"/>
                  <w:sz w:val="28"/>
                  <w:szCs w:val="28"/>
                </w:rPr>
                <m:t>6000</m:t>
              </m:r>
              <m:ctrlPr>
                <w:rPr>
                  <w:rFonts w:ascii="Cambria Math" w:hAnsi="Cambria Math" w:cstheme="majorBidi"/>
                  <w:i/>
                  <w:sz w:val="28"/>
                  <w:szCs w:val="28"/>
                </w:rPr>
              </m:ctrlPr>
            </m:den>
          </m:f>
          <m:r>
            <m:rPr>
              <m:sty m:val="p"/>
            </m:rPr>
            <w:rPr>
              <w:rFonts w:ascii="Cambria Math" w:hAnsi="Cambria Math" w:cstheme="majorBidi"/>
              <w:sz w:val="28"/>
              <w:szCs w:val="28"/>
            </w:rPr>
            <m:t>⋅</m:t>
          </m:r>
          <m:r>
            <w:rPr>
              <w:rFonts w:ascii="Cambria Math" w:hAnsi="Cambria Math" w:cstheme="majorBidi"/>
              <w:sz w:val="28"/>
              <w:szCs w:val="28"/>
            </w:rPr>
            <m:t>100%=0,33%</m:t>
          </m:r>
        </m:oMath>
      </m:oMathPara>
    </w:p>
    <w:p w14:paraId="7F810A4C" w14:textId="77777777" w:rsidR="00216997" w:rsidRPr="003F3A1E" w:rsidRDefault="00216997" w:rsidP="00216997">
      <w:pPr>
        <w:spacing w:before="0" w:after="0" w:line="240" w:lineRule="auto"/>
        <w:rPr>
          <w:rFonts w:asciiTheme="majorBidi" w:hAnsiTheme="majorBidi" w:cstheme="majorBidi"/>
          <w:sz w:val="28"/>
          <w:szCs w:val="28"/>
        </w:rPr>
      </w:pPr>
    </w:p>
    <w:p w14:paraId="4745B751" w14:textId="77777777" w:rsidR="00216997" w:rsidRPr="003F3A1E" w:rsidRDefault="00216997" w:rsidP="00216997">
      <w:pPr>
        <w:spacing w:before="0" w:after="0" w:line="240" w:lineRule="auto"/>
        <w:rPr>
          <w:rFonts w:asciiTheme="majorBidi" w:hAnsiTheme="majorBidi" w:cstheme="majorBidi"/>
          <w:sz w:val="28"/>
          <w:szCs w:val="28"/>
        </w:rPr>
      </w:pPr>
    </w:p>
    <w:p w14:paraId="388195B0" w14:textId="1566EB46" w:rsidR="00606C0B" w:rsidRPr="003F3A1E" w:rsidRDefault="00ED6664" w:rsidP="00606C0B">
      <w:pPr>
        <w:pStyle w:val="2"/>
        <w:keepNext/>
        <w:widowControl/>
        <w:tabs>
          <w:tab w:val="left" w:pos="993"/>
        </w:tabs>
        <w:spacing w:line="360" w:lineRule="auto" w:before="160" w:after="120"/>
        <w:ind w:left="0" w:right="0" w:firstLine="0"/>
        <w:contextualSpacing/>
        <w:jc w:val="center"/>
        <w:rPr>
          <w:rFonts w:asciiTheme="majorBidi" w:hAnsiTheme="majorBidi" w:cstheme="majorBidi"/>
        </w:rPr>
      </w:pPr>
      <w:bookmarkStart w:id="84" w:name="_Toc214437141"/>
      <w:bookmarkStart w:id="85" w:name="_Toc214705627"/>
      <w:bookmarkStart w:id="86" w:name="_Toc225349209"/>
      <w:bookmarkStart w:id="87" w:name="_Toc293445324"/>
      <w:r w:rsidRPr="003F3A1E">
        <w:rPr>
          <w:rFonts w:asciiTheme="majorBidi" w:hAnsiTheme="majorBidi" w:cstheme="majorBidi" w:ascii="Times New Roman" w:hAnsi="Times New Roman"/>
          <w:b/>
          <w:color w:val="000000"/>
        </w:rPr>
        <w:t>4</w:t>
      </w:r>
      <w:r w:rsidR="00AD5EC8" w:rsidRPr="003F3A1E">
        <w:rPr>
          <w:rFonts w:asciiTheme="majorBidi" w:hAnsiTheme="majorBidi" w:cstheme="majorBidi" w:ascii="Times New Roman" w:hAnsi="Times New Roman"/>
          <w:b/>
          <w:color w:val="000000"/>
        </w:rPr>
        <w:t>.</w:t>
      </w:r>
      <w:r w:rsidRPr="003F3A1E">
        <w:rPr>
          <w:rFonts w:asciiTheme="majorBidi" w:hAnsiTheme="majorBidi" w:cstheme="majorBidi" w:ascii="Times New Roman" w:hAnsi="Times New Roman"/>
          <w:b/>
          <w:color w:val="000000"/>
        </w:rPr>
        <w:t>6</w:t>
      </w:r>
      <w:r w:rsidR="00AD5EC8" w:rsidRPr="003F3A1E">
        <w:rPr>
          <w:rFonts w:asciiTheme="majorBidi" w:hAnsiTheme="majorBidi" w:cstheme="majorBidi" w:ascii="Times New Roman" w:hAnsi="Times New Roman"/>
          <w:b/>
          <w:color w:val="000000"/>
        </w:rPr>
        <w:t xml:space="preserve">. Проверка выбранных сечений жил кабелей </w:t>
      </w:r>
      <w:r w:rsidR="002E729F" w:rsidRPr="003F3A1E">
        <w:rPr>
          <w:rFonts w:asciiTheme="majorBidi" w:hAnsiTheme="majorBidi" w:cstheme="majorBidi" w:ascii="Times New Roman" w:hAnsi="Times New Roman"/>
          <w:b/>
          <w:color w:val="000000"/>
        </w:rPr>
        <w:t>6</w:t>
      </w:r>
      <w:r w:rsidR="00AD5EC8" w:rsidRPr="003F3A1E">
        <w:rPr>
          <w:rFonts w:asciiTheme="majorBidi" w:hAnsiTheme="majorBidi" w:cstheme="majorBidi" w:ascii="Times New Roman" w:hAnsi="Times New Roman"/>
          <w:b/>
          <w:color w:val="000000"/>
        </w:rPr>
        <w:t xml:space="preserve"> </w:t>
      </w:r>
      <w:proofErr w:type="spellStart"/>
      <w:r w:rsidR="007C7299">
        <w:rPr>
          <w:rFonts w:asciiTheme="majorBidi" w:hAnsiTheme="majorBidi" w:cstheme="majorBidi" w:ascii="Times New Roman" w:hAnsi="Times New Roman"/>
          <w:b/>
          <w:color w:val="000000"/>
        </w:rPr>
        <w:t>кВ</w:t>
      </w:r>
      <w:bookmarkStart w:id="88" w:name="_Toc214437142"/>
      <w:bookmarkStart w:id="89" w:name="_Toc214705628"/>
      <w:bookmarkEnd w:id="84"/>
      <w:bookmarkEnd w:id="85"/>
      <w:bookmarkEnd w:id="86"/>
      <w:proofErr w:type="spellEnd"/>
      <w:r w:rsidR="00606C0B" w:rsidRPr="003F3A1E">
        <w:rPr>
          <w:rFonts w:asciiTheme="majorBidi" w:hAnsiTheme="majorBidi" w:cstheme="majorBidi" w:ascii="Times New Roman" w:hAnsi="Times New Roman"/>
          <w:b/>
          <w:color w:val="000000"/>
        </w:rPr>
        <w:t xml:space="preserve"> </w:t>
      </w:r>
    </w:p>
    <w:p w14:paraId="412C1DA7" w14:textId="2279DF8B" w:rsidR="00AD5EC8" w:rsidRPr="003F3A1E" w:rsidRDefault="00AD5EC8" w:rsidP="00606C0B">
      <w:pPr>
        <w:pStyle w:val="2"/>
        <w:keepNext/>
        <w:widowControl/>
        <w:tabs>
          <w:tab w:val="left" w:pos="993"/>
        </w:tabs>
        <w:spacing w:line="360" w:lineRule="auto" w:before="160" w:after="120"/>
        <w:ind w:left="0" w:right="0" w:firstLine="0"/>
        <w:contextualSpacing/>
        <w:jc w:val="center"/>
        <w:rPr>
          <w:rFonts w:asciiTheme="majorBidi" w:hAnsiTheme="majorBidi" w:cstheme="majorBidi"/>
        </w:rPr>
      </w:pPr>
      <w:bookmarkStart w:id="90" w:name="_Toc225349210"/>
      <w:r w:rsidRPr="003F3A1E">
        <w:rPr>
          <w:rFonts w:asciiTheme="majorBidi" w:hAnsiTheme="majorBidi" w:cstheme="majorBidi" w:ascii="Times New Roman" w:hAnsi="Times New Roman"/>
          <w:b/>
          <w:color w:val="000000"/>
        </w:rPr>
        <w:t>на термическую стойкость к токам короткого замыкания.</w:t>
      </w:r>
      <w:bookmarkEnd w:id="87"/>
      <w:bookmarkEnd w:id="88"/>
      <w:bookmarkEnd w:id="89"/>
      <w:bookmarkEnd w:id="90"/>
    </w:p>
    <w:p w14:paraId="547A65D6" w14:textId="77777777" w:rsidR="00AD5EC8" w:rsidRPr="003F3A1E" w:rsidRDefault="00AD5EC8" w:rsidP="00AD5EC8">
      <w:pPr>
        <w:spacing w:line="240" w:lineRule="auto" w:before="0" w:after="0"/>
        <w:ind w:firstLine="567"/>
        <w:rPr>
          <w:rFonts w:asciiTheme="majorBidi" w:hAnsiTheme="majorBidi" w:cstheme="majorBidi"/>
          <w:sz w:val="28"/>
          <w:szCs w:val="28"/>
        </w:rPr>
      </w:pPr>
    </w:p>
    <w:p w14:paraId="4E73422B" w14:textId="77777777" w:rsidR="005E1A13" w:rsidRPr="000A3E73" w:rsidRDefault="005E1A13" w:rsidP="005E1A13">
      <w:pPr>
        <w:keepNext w:val="0"/>
        <w:widowControl/>
        <w:spacing w:line="360" w:lineRule="auto" w:before="0" w:after="0"/>
        <w:ind w:left="0" w:right="0" w:firstLine="709"/>
        <w:jc w:val="both"/>
        <w:rPr>
          <w:sz w:val="28"/>
          <w:szCs w:val="28"/>
        </w:rPr>
      </w:pPr>
      <w:r w:rsidRPr="000A3E73">
        <w:rPr>
          <w:rFonts w:ascii="Times New Roman" w:hAnsi="Times New Roman"/>
          <w:color w:val="000000"/>
          <w:sz w:val="28"/>
          <w:szCs w:val="28"/>
        </w:rPr>
        <w:t>Оценка термической устойчивости проводников к воздействию сверхтоков выполняется с учетом временного интервала срабатывания устройств релейной защиты:</w:t>
      </w:r>
    </w:p>
    <w:p w14:paraId="305A194E" w14:textId="408EC252" w:rsidR="00AD5EC8" w:rsidRPr="003F3A1E" w:rsidRDefault="00AD5EC8" w:rsidP="00AD5EC8">
      <w:pPr>
        <w:keepNext w:val="0"/>
        <w:widowControl/>
        <w:tabs>
          <w:tab w:pos="4677" w:val="center"/>
          <w:tab w:pos="9355" w:val="right"/>
        </w:tabs>
        <w:spacing w:line="360" w:lineRule="auto" w:before="120" w:after="120"/>
        <w:ind w:left="0" w:right="0" w:firstLine="0"/>
        <w:contextualSpacing/>
        <w:jc w:val="center"/>
        <w:rPr>
          <w:rFonts w:asciiTheme="majorBidi" w:hAnsiTheme="majorBidi" w:cstheme="majorBidi"/>
          <w:sz w:val="28"/>
          <w:szCs w:val="28"/>
        </w:rPr>
      </w:pPr>
      <w:r w:rsidRPr="003F3A1E">
        <w:rPr>
          <w:rFonts w:asciiTheme="majorBidi" w:hAnsiTheme="majorBidi" w:cstheme="majorBidi" w:ascii="Times New Roman" w:hAnsi="Times New Roman"/>
          <w:position w:val="-22"/>
          <w:sz w:val="28"/>
          <w:szCs w:val="28"/>
        </w:rPr>
        <w:object w:dxaOrig="3019" w:dyaOrig="600" w14:anchorId="097C7440">
          <v:shape id="_x0000_i1096" type="#_x0000_t75" style="width:169.8pt;height:34.8pt" o:ole="">
            <v:imagedata r:id="rId161" o:title=""/>
          </v:shape>
          <o:OLEObject Type="Embed" ProgID="Equation.3" ShapeID="_x0000_i1096" DrawAspect="Content" ObjectID="_1837638828" r:id="rId162"/>
        </w:object>
      </w:r>
      <w:r w:rsidRPr="003F3A1E">
        <w:rPr>
          <w:rFonts w:asciiTheme="majorBidi" w:hAnsiTheme="majorBidi" w:cstheme="majorBidi" w:ascii="Times New Roman" w:hAnsi="Times New Roman"/>
          <w:sz w:val="28"/>
          <w:szCs w:val="28"/>
        </w:rPr>
        <w:t>,</w:t>
      </w:r>
      <w:r w:rsidRPr="003F3A1E">
        <w:rPr>
          <w:rFonts w:asciiTheme="majorBidi" w:hAnsiTheme="majorBidi" w:cstheme="majorBidi" w:ascii="Times New Roman" w:hAnsi="Times New Roman"/>
          <w:sz w:val="28"/>
          <w:szCs w:val="28"/>
        </w:rPr>
        <w:tab/>
      </w:r>
      <w:r w:rsidRPr="003F3A1E">
        <w:rPr>
          <w:rFonts w:asciiTheme="majorBidi" w:hAnsiTheme="majorBidi" w:cstheme="majorBidi" w:ascii="Times New Roman" w:hAnsi="Times New Roman"/>
          <w:sz w:val="28"/>
          <w:szCs w:val="28"/>
        </w:rPr>
        <w:tab/>
      </w:r>
      <w:r w:rsidRPr="003F3A1E">
        <w:rPr>
          <w:rFonts w:asciiTheme="majorBidi" w:hAnsiTheme="majorBidi" w:cstheme="majorBidi" w:ascii="Times New Roman" w:hAnsi="Times New Roman"/>
          <w:sz w:val="28"/>
          <w:szCs w:val="28"/>
        </w:rPr>
        <w:tab/>
      </w:r>
      <w:r w:rsidRPr="003F3A1E">
        <w:rPr>
          <w:rFonts w:asciiTheme="majorBidi" w:hAnsiTheme="majorBidi" w:cstheme="majorBidi" w:ascii="Times New Roman" w:hAnsi="Times New Roman"/>
          <w:sz w:val="28"/>
          <w:szCs w:val="28"/>
        </w:rPr>
        <w:tab/>
      </w:r>
      <w:r w:rsidR="007C7299">
        <w:rPr>
          <w:rFonts w:asciiTheme="majorBidi" w:hAnsiTheme="majorBidi" w:cstheme="majorBidi" w:ascii="Times New Roman" w:hAnsi="Times New Roman"/>
          <w:sz w:val="28"/>
          <w:szCs w:val="28"/>
        </w:rPr>
        <w:t xml:space="preserve">  </w:t>
      </w:r>
      <w:r w:rsidRPr="003F3A1E">
        <w:rPr>
          <w:rFonts w:asciiTheme="majorBidi" w:hAnsiTheme="majorBidi" w:cstheme="majorBidi" w:ascii="Times New Roman" w:hAnsi="Times New Roman"/>
          <w:sz w:val="28"/>
          <w:szCs w:val="28"/>
        </w:rPr>
        <w:t>(4.8)</w:t>
      </w:r>
    </w:p>
    <w:p w14:paraId="0B898135" w14:textId="77777777" w:rsidR="00AD5EC8" w:rsidRPr="003F3A1E" w:rsidRDefault="00AD5EC8" w:rsidP="00AD5EC8">
      <w:pPr>
        <w:keepNext w:val="0"/>
        <w:widowControl/>
        <w:spacing w:line="360" w:lineRule="auto" w:before="0" w:after="0"/>
        <w:ind w:left="0" w:right="0" w:firstLine="0"/>
        <w:contextualSpacing/>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где </w:t>
      </w:r>
      <w:r w:rsidRPr="003F3A1E">
        <w:rPr>
          <w:rFonts w:asciiTheme="majorBidi" w:hAnsiTheme="majorBidi" w:cstheme="majorBidi" w:ascii="Times New Roman" w:hAnsi="Times New Roman"/>
          <w:color w:val="000000"/>
          <w:position w:val="-18"/>
          <w:sz w:val="28"/>
          <w:szCs w:val="28"/>
        </w:rPr>
        <w:object w:dxaOrig="1219" w:dyaOrig="520" w14:anchorId="06846C55">
          <v:shape id="_x0000_i1097" type="#_x0000_t75" style="width:66.6pt;height:27.6pt" o:ole="">
            <v:imagedata r:id="rId163" o:title=""/>
          </v:shape>
          <o:OLEObject Type="Embed" ProgID="Equation.3" ShapeID="_x0000_i1097" DrawAspect="Content" ObjectID="_1837638829" r:id="rId164"/>
        </w:object>
      </w:r>
      <w:r w:rsidRPr="003F3A1E">
        <w:rPr>
          <w:rFonts w:asciiTheme="majorBidi" w:hAnsiTheme="majorBidi" w:cstheme="majorBidi" w:ascii="Times New Roman" w:hAnsi="Times New Roman"/>
          <w:color w:val="000000"/>
          <w:sz w:val="28"/>
          <w:szCs w:val="28"/>
        </w:rPr>
        <w:t xml:space="preserve">- допустимый ток односекундного короткого замыкания кабеля; где </w:t>
      </w:r>
      <w:r w:rsidRPr="003F3A1E">
        <w:rPr>
          <w:rFonts w:asciiTheme="majorBidi" w:hAnsiTheme="majorBidi" w:cstheme="majorBidi" w:ascii="Times New Roman" w:hAnsi="Times New Roman"/>
          <w:color w:val="000000"/>
          <w:position w:val="-6"/>
          <w:sz w:val="28"/>
          <w:szCs w:val="28"/>
        </w:rPr>
        <w:object w:dxaOrig="139" w:dyaOrig="240" w14:anchorId="213CAB62">
          <v:shape id="_x0000_i1098" type="#_x0000_t75" style="width:6.6pt;height:13.8pt" o:ole="">
            <v:imagedata r:id="rId165" o:title=""/>
          </v:shape>
          <o:OLEObject Type="Embed" ProgID="Equation.DSMT4" ShapeID="_x0000_i1098" DrawAspect="Content" ObjectID="_1837638830" r:id="rId166"/>
        </w:object>
      </w:r>
      <w:r w:rsidRPr="003F3A1E">
        <w:rPr>
          <w:rFonts w:asciiTheme="majorBidi" w:hAnsiTheme="majorBidi" w:cstheme="majorBidi" w:ascii="Times New Roman" w:hAnsi="Times New Roman"/>
          <w:color w:val="000000"/>
          <w:sz w:val="28"/>
          <w:szCs w:val="28"/>
        </w:rPr>
        <w:t xml:space="preserve">– время отключения КЗ, отличное от 1 с. </w:t>
      </w:r>
    </w:p>
    <w:p w14:paraId="352E86C0" w14:textId="6CDCB1A9" w:rsidR="00AD5EC8" w:rsidRPr="003F3A1E" w:rsidRDefault="00AD5EC8" w:rsidP="00AD5EC8">
      <w:pPr>
        <w:keepNext w:val="0"/>
        <w:widowControl/>
        <w:tabs>
          <w:tab w:pos="4677" w:val="center"/>
          <w:tab w:pos="9355" w:val="right"/>
        </w:tabs>
        <w:spacing w:line="360" w:lineRule="auto" w:before="120" w:after="120"/>
        <w:ind w:left="0" w:right="0" w:firstLine="0"/>
        <w:contextualSpacing/>
        <w:jc w:val="center"/>
        <w:rPr>
          <w:rFonts w:asciiTheme="majorBidi" w:hAnsiTheme="majorBidi" w:cstheme="majorBidi"/>
          <w:sz w:val="28"/>
          <w:szCs w:val="28"/>
        </w:rPr>
      </w:pPr>
      <w:r w:rsidRPr="003F3A1E">
        <w:rPr>
          <w:rFonts w:asciiTheme="majorBidi" w:hAnsiTheme="majorBidi" w:cstheme="majorBidi" w:ascii="Times New Roman" w:hAnsi="Times New Roman"/>
          <w:position w:val="-12"/>
          <w:sz w:val="28"/>
          <w:szCs w:val="28"/>
        </w:rPr>
        <w:object w:dxaOrig="1219" w:dyaOrig="440" w14:anchorId="2F87926A">
          <v:shape id="_x0000_i1099" type="#_x0000_t75" style="width:68.4pt;height:25.2pt" o:ole="">
            <v:imagedata r:id="rId167" o:title=""/>
          </v:shape>
          <o:OLEObject Type="Embed" ProgID="Equation.3" ShapeID="_x0000_i1099" DrawAspect="Content" ObjectID="_1837638831" r:id="rId168"/>
        </w:object>
      </w:r>
      <w:r w:rsidRPr="003F3A1E">
        <w:rPr>
          <w:rFonts w:asciiTheme="majorBidi" w:hAnsiTheme="majorBidi" w:cstheme="majorBidi" w:ascii="Times New Roman" w:hAnsi="Times New Roman"/>
          <w:sz w:val="28"/>
          <w:szCs w:val="28"/>
        </w:rPr>
        <w:t xml:space="preserve">, </w:t>
      </w:r>
      <w:r w:rsidRPr="003F3A1E">
        <w:rPr>
          <w:rFonts w:asciiTheme="majorBidi" w:hAnsiTheme="majorBidi" w:cstheme="majorBidi" w:ascii="Times New Roman" w:hAnsi="Times New Roman"/>
          <w:sz w:val="28"/>
          <w:szCs w:val="28"/>
        </w:rPr>
        <w:tab/>
      </w:r>
      <w:r w:rsidRPr="003F3A1E">
        <w:rPr>
          <w:rFonts w:asciiTheme="majorBidi" w:hAnsiTheme="majorBidi" w:cstheme="majorBidi" w:ascii="Times New Roman" w:hAnsi="Times New Roman"/>
          <w:sz w:val="28"/>
          <w:szCs w:val="28"/>
        </w:rPr>
        <w:tab/>
      </w:r>
      <w:r w:rsidRPr="003F3A1E">
        <w:rPr>
          <w:rFonts w:asciiTheme="majorBidi" w:hAnsiTheme="majorBidi" w:cstheme="majorBidi" w:ascii="Times New Roman" w:hAnsi="Times New Roman"/>
          <w:sz w:val="28"/>
          <w:szCs w:val="28"/>
        </w:rPr>
        <w:tab/>
      </w:r>
      <w:r w:rsidRPr="003F3A1E">
        <w:rPr>
          <w:rFonts w:asciiTheme="majorBidi" w:hAnsiTheme="majorBidi" w:cstheme="majorBidi" w:ascii="Times New Roman" w:hAnsi="Times New Roman"/>
          <w:sz w:val="28"/>
          <w:szCs w:val="28"/>
        </w:rPr>
        <w:tab/>
      </w:r>
      <w:r w:rsidRPr="003F3A1E">
        <w:rPr>
          <w:rFonts w:asciiTheme="majorBidi" w:hAnsiTheme="majorBidi" w:cstheme="majorBidi" w:ascii="Times New Roman" w:hAnsi="Times New Roman"/>
          <w:sz w:val="28"/>
          <w:szCs w:val="28"/>
        </w:rPr>
        <w:tab/>
      </w:r>
      <w:r w:rsidRPr="003F3A1E">
        <w:rPr>
          <w:rFonts w:asciiTheme="majorBidi" w:hAnsiTheme="majorBidi" w:cstheme="majorBidi" w:ascii="Times New Roman" w:hAnsi="Times New Roman"/>
          <w:sz w:val="28"/>
          <w:szCs w:val="28"/>
        </w:rPr>
        <w:tab/>
      </w:r>
      <w:r w:rsidR="007C7299">
        <w:rPr>
          <w:rFonts w:asciiTheme="majorBidi" w:hAnsiTheme="majorBidi" w:cstheme="majorBidi" w:ascii="Times New Roman" w:hAnsi="Times New Roman"/>
          <w:sz w:val="28"/>
          <w:szCs w:val="28"/>
        </w:rPr>
        <w:t xml:space="preserve">  </w:t>
      </w:r>
      <w:r w:rsidRPr="003F3A1E">
        <w:rPr>
          <w:rFonts w:asciiTheme="majorBidi" w:hAnsiTheme="majorBidi" w:cstheme="majorBidi" w:ascii="Times New Roman" w:hAnsi="Times New Roman"/>
          <w:sz w:val="28"/>
          <w:szCs w:val="28"/>
        </w:rPr>
        <w:t>(4.9)</w:t>
      </w:r>
    </w:p>
    <w:p w14:paraId="54F44BF1" w14:textId="01CC3CE2" w:rsidR="00AD5EC8" w:rsidRPr="003F3A1E" w:rsidRDefault="00AD5EC8" w:rsidP="00AD5EC8">
      <w:pPr>
        <w:keepNext w:val="0"/>
        <w:widowControl/>
        <w:spacing w:line="360" w:lineRule="auto" w:before="120" w:after="120"/>
        <w:ind w:left="0" w:right="0" w:firstLine="0"/>
        <w:contextualSpacing/>
        <w:jc w:val="center"/>
        <w:rPr>
          <w:rFonts w:asciiTheme="majorBidi" w:hAnsiTheme="majorBidi" w:cstheme="majorBidi"/>
          <w:sz w:val="28"/>
          <w:szCs w:val="28"/>
        </w:rPr>
      </w:pPr>
      <w:r w:rsidRPr="003F3A1E">
        <w:rPr>
          <w:rFonts w:asciiTheme="majorBidi" w:hAnsiTheme="majorBidi" w:cstheme="majorBidi" w:ascii="Times New Roman" w:hAnsi="Times New Roman"/>
          <w:position w:val="-18"/>
          <w:sz w:val="28"/>
          <w:szCs w:val="28"/>
        </w:rPr>
        <w:object w:dxaOrig="2060" w:dyaOrig="460" w14:anchorId="7F08AEBE">
          <v:shape id="_x0000_i1100" type="#_x0000_t75" style="width:114.6pt;height:26.4pt" o:ole="">
            <v:imagedata r:id="rId169" o:title=""/>
          </v:shape>
          <o:OLEObject Type="Embed" ProgID="Equation.3" ShapeID="_x0000_i1100" DrawAspect="Content" ObjectID="_1837638832" r:id="rId170"/>
        </w:object>
      </w:r>
      <w:r w:rsidRPr="003F3A1E">
        <w:rPr>
          <w:rFonts w:asciiTheme="majorBidi" w:hAnsiTheme="majorBidi" w:cstheme="majorBidi" w:ascii="Times New Roman" w:hAnsi="Times New Roman"/>
          <w:sz w:val="28"/>
          <w:szCs w:val="28"/>
        </w:rPr>
        <w:t>= 0,5 +0,025=0,525 с,</w:t>
      </w:r>
      <w:r w:rsidRPr="003F3A1E">
        <w:rPr>
          <w:rFonts w:asciiTheme="majorBidi" w:hAnsiTheme="majorBidi" w:cstheme="majorBidi" w:ascii="Times New Roman" w:hAnsi="Times New Roman"/>
          <w:sz w:val="28"/>
          <w:szCs w:val="28"/>
        </w:rPr>
        <w:tab/>
      </w:r>
      <w:r w:rsidRPr="003F3A1E">
        <w:rPr>
          <w:rFonts w:asciiTheme="majorBidi" w:hAnsiTheme="majorBidi" w:cstheme="majorBidi" w:ascii="Times New Roman" w:hAnsi="Times New Roman"/>
          <w:sz w:val="28"/>
          <w:szCs w:val="28"/>
        </w:rPr>
        <w:tab/>
      </w:r>
      <w:r w:rsidRPr="003F3A1E">
        <w:rPr>
          <w:rFonts w:asciiTheme="majorBidi" w:hAnsiTheme="majorBidi" w:cstheme="majorBidi" w:ascii="Times New Roman" w:hAnsi="Times New Roman"/>
          <w:sz w:val="28"/>
          <w:szCs w:val="28"/>
        </w:rPr>
        <w:tab/>
      </w:r>
      <w:r w:rsidR="007C7299">
        <w:rPr>
          <w:rFonts w:asciiTheme="majorBidi" w:hAnsiTheme="majorBidi" w:cstheme="majorBidi" w:ascii="Times New Roman" w:hAnsi="Times New Roman"/>
          <w:sz w:val="28"/>
          <w:szCs w:val="28"/>
        </w:rPr>
        <w:t xml:space="preserve">  </w:t>
      </w:r>
    </w:p>
    <w:p w14:paraId="53CDC6C3" w14:textId="77777777" w:rsidR="00B155C2" w:rsidRDefault="00AD5EC8" w:rsidP="00606C0B">
      <w:pPr>
        <w:keepNext w:val="0"/>
        <w:widowControl/>
        <w:spacing w:line="360" w:lineRule="auto" w:before="0" w:after="0"/>
        <w:ind w:right="0" w:left="0" w:firstLine="0"/>
        <w:jc w:val="both"/>
        <w:rPr>
          <w:rFonts w:asciiTheme="majorBidi" w:hAnsiTheme="majorBidi" w:cstheme="majorBidi"/>
          <w:color w:val="000000"/>
          <w:sz w:val="28"/>
          <w:szCs w:val="28"/>
        </w:rPr>
      </w:pPr>
      <w:r w:rsidRPr="003F3A1E">
        <w:rPr>
          <w:rFonts w:asciiTheme="majorBidi" w:hAnsiTheme="majorBidi" w:cstheme="majorBidi" w:ascii="Times New Roman" w:hAnsi="Times New Roman"/>
          <w:color w:val="000000"/>
          <w:sz w:val="28"/>
          <w:szCs w:val="28"/>
        </w:rPr>
        <w:lastRenderedPageBreak/>
        <w:t xml:space="preserve">где </w:t>
      </w:r>
      <w:proofErr w:type="spellStart"/>
      <w:r w:rsidRPr="003F3A1E">
        <w:rPr>
          <w:rFonts w:asciiTheme="majorBidi" w:hAnsiTheme="majorBidi" w:cstheme="majorBidi" w:ascii="Times New Roman" w:hAnsi="Times New Roman"/>
          <w:color w:val="000000"/>
          <w:sz w:val="28"/>
          <w:szCs w:val="28"/>
        </w:rPr>
        <w:t>t</w:t>
      </w:r>
      <w:r w:rsidRPr="003F3A1E">
        <w:rPr>
          <w:rFonts w:asciiTheme="majorBidi" w:hAnsiTheme="majorBidi" w:cstheme="majorBidi" w:ascii="Times New Roman" w:hAnsi="Times New Roman"/>
          <w:color w:val="000000"/>
          <w:sz w:val="28"/>
          <w:szCs w:val="28"/>
          <w:vertAlign w:val="subscript"/>
        </w:rPr>
        <w:t>уст</w:t>
      </w:r>
      <w:proofErr w:type="spellEnd"/>
      <w:r w:rsidRPr="003F3A1E">
        <w:rPr>
          <w:rFonts w:asciiTheme="majorBidi" w:hAnsiTheme="majorBidi" w:cstheme="majorBidi" w:ascii="Times New Roman" w:hAnsi="Times New Roman"/>
          <w:color w:val="000000"/>
          <w:sz w:val="28"/>
          <w:szCs w:val="28"/>
        </w:rPr>
        <w:t xml:space="preserve"> - время уставки, с; </w:t>
      </w:r>
      <w:proofErr w:type="spellStart"/>
      <w:r w:rsidRPr="003F3A1E">
        <w:rPr>
          <w:rFonts w:asciiTheme="majorBidi" w:hAnsiTheme="majorBidi" w:cstheme="majorBidi" w:ascii="Times New Roman" w:hAnsi="Times New Roman"/>
          <w:color w:val="000000"/>
          <w:sz w:val="28"/>
          <w:szCs w:val="28"/>
        </w:rPr>
        <w:t>t</w:t>
      </w:r>
      <w:r w:rsidRPr="003F3A1E">
        <w:rPr>
          <w:rFonts w:asciiTheme="majorBidi" w:hAnsiTheme="majorBidi" w:cstheme="majorBidi" w:ascii="Times New Roman" w:hAnsi="Times New Roman"/>
          <w:color w:val="000000"/>
          <w:sz w:val="28"/>
          <w:szCs w:val="28"/>
          <w:vertAlign w:val="subscript"/>
        </w:rPr>
        <w:t>ср.вык</w:t>
      </w:r>
      <w:proofErr w:type="spellEnd"/>
      <w:r w:rsidRPr="003F3A1E">
        <w:rPr>
          <w:rFonts w:asciiTheme="majorBidi" w:hAnsiTheme="majorBidi" w:cstheme="majorBidi" w:ascii="Times New Roman" w:hAnsi="Times New Roman"/>
          <w:color w:val="000000"/>
          <w:sz w:val="28"/>
          <w:szCs w:val="28"/>
        </w:rPr>
        <w:t xml:space="preserve"> - время срабатывания выключателя, с;</w:t>
      </w:r>
      <w:r w:rsidR="00606C0B" w:rsidRPr="003F3A1E">
        <w:rPr>
          <w:rFonts w:asciiTheme="majorBidi" w:hAnsiTheme="majorBidi" w:cstheme="majorBidi" w:ascii="Times New Roman" w:hAnsi="Times New Roman"/>
          <w:color w:val="000000"/>
          <w:sz w:val="28"/>
          <w:szCs w:val="28"/>
        </w:rPr>
        <w:br/>
      </w:r>
      <w:r w:rsidR="00B155C2">
        <w:rPr>
          <w:rFonts w:asciiTheme="majorBidi" w:hAnsiTheme="majorBidi" w:cstheme="majorBidi" w:ascii="Times New Roman" w:hAnsi="Times New Roman"/>
          <w:color w:val="000000"/>
          <w:sz w:val="28"/>
          <w:szCs w:val="28"/>
        </w:rPr>
        <w:br w:type="page"/>
      </w:r>
    </w:p>
    <w:p w14:paraId="736765F9" w14:textId="2219D359" w:rsidR="00606C0B" w:rsidRPr="003F3A1E" w:rsidRDefault="00606C0B" w:rsidP="00606C0B">
      <w:pPr>
        <w:keepNext/>
        <w:widowControl/>
        <w:spacing w:line="360" w:lineRule="auto" w:before="240" w:after="120"/>
        <w:ind w:right="0" w:left="0" w:firstLine="0"/>
        <w:jc w:val="right"/>
        <w:rPr>
          <w:rFonts w:asciiTheme="majorBidi" w:hAnsiTheme="majorBidi" w:cstheme="majorBidi"/>
          <w:color w:val="000000"/>
          <w:sz w:val="28"/>
          <w:szCs w:val="28"/>
        </w:rPr>
      </w:pPr>
      <w:r w:rsidRPr="003F3A1E">
        <w:rPr>
          <w:rFonts w:asciiTheme="majorBidi" w:hAnsiTheme="majorBidi" w:cstheme="majorBidi" w:ascii="Times New Roman" w:hAnsi="Times New Roman"/>
          <w:b w:val="0"/>
          <w:color w:val="000000"/>
          <w:sz w:val="28"/>
          <w:szCs w:val="28"/>
        </w:rPr>
        <w:lastRenderedPageBreak/>
        <w:t xml:space="preserve">Таблица 4.3 </w:t>
      </w:r>
    </w:p>
    <w:p w14:paraId="60BFE64F" w14:textId="77777777" w:rsidR="00606C0B" w:rsidRPr="003F3A1E" w:rsidRDefault="00606C0B" w:rsidP="00606C0B">
      <w:pPr>
        <w:keepNext w:val="0"/>
        <w:widowControl/>
        <w:spacing w:line="360" w:lineRule="auto" w:before="0" w:after="0"/>
        <w:ind w:left="0" w:right="0" w:firstLine="709"/>
        <w:jc w:val="both"/>
        <w:rPr>
          <w:rFonts w:asciiTheme="majorBidi" w:hAnsiTheme="majorBidi" w:cstheme="majorBidi"/>
          <w:color w:val="000000"/>
          <w:sz w:val="28"/>
          <w:szCs w:val="28"/>
        </w:rPr>
      </w:pPr>
      <w:r w:rsidRPr="003F3A1E">
        <w:rPr>
          <w:rFonts w:asciiTheme="majorBidi" w:hAnsiTheme="majorBidi" w:cstheme="majorBidi" w:ascii="Times New Roman" w:hAnsi="Times New Roman"/>
          <w:color w:val="000000"/>
          <w:sz w:val="28"/>
          <w:szCs w:val="28"/>
        </w:rPr>
        <w:t>Выбор сечения кабельных линий</w:t>
      </w:r>
    </w:p>
    <w:p w14:paraId="3B122E60" w14:textId="48DE6926" w:rsidR="00AD5EC8" w:rsidRPr="003F3A1E" w:rsidRDefault="00AD5EC8" w:rsidP="00AD5EC8">
      <w:pPr>
        <w:spacing w:line="240" w:lineRule="auto" w:before="0" w:after="0"/>
        <w:contextualSpacing/>
        <w:jc w:val="both"/>
        <w:rPr>
          <w:rFonts w:asciiTheme="majorBidi" w:hAnsiTheme="majorBidi" w:cstheme="majorBidi"/>
          <w:sz w:val="28"/>
          <w:szCs w:val="28"/>
        </w:rPr>
      </w:pPr>
    </w:p>
    <w:p w14:paraId="4389D9D7" w14:textId="747E20C1" w:rsidR="00B155C2" w:rsidRDefault="006A4600" w:rsidP="00AD5EC8">
      <w:pPr>
        <w:keepNext w:val="0"/>
        <w:widowControl/>
        <w:spacing w:line="360" w:lineRule="auto" w:before="0" w:after="0"/>
        <w:ind w:left="0" w:right="0" w:firstLine="709"/>
        <w:contextualSpacing/>
        <w:jc w:val="both"/>
        <w:rPr>
          <w:rFonts w:asciiTheme="majorBidi" w:hAnsiTheme="majorBidi" w:cstheme="majorBidi"/>
          <w:b/>
          <w:i/>
          <w:sz w:val="28"/>
          <w:szCs w:val="28"/>
        </w:rPr>
      </w:pPr>
      <w:r w:rsidRPr="006A4600">
        <w:rPr>
          <w:rFonts w:asciiTheme="majorBidi" w:hAnsiTheme="majorBidi" w:cstheme="majorBidi" w:ascii="Times New Roman" w:hAnsi="Times New Roman"/>
          <w:b/>
          <w:i/>
          <w:noProof/>
          <w:color w:val="000000"/>
          <w:sz w:val="28"/>
          <w:szCs w:val="28"/>
        </w:rPr>
        <w:drawing>
          <wp:inline distT="0" distB="0" distL="0" distR="0" wp14:anchorId="25BB832D" wp14:editId="7CFB4CC6">
            <wp:extent cx="6120130" cy="1811655"/>
            <wp:effectExtent l="0" t="0" r="0" b="0"/>
            <wp:docPr id="9659299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929971" name=""/>
                    <pic:cNvPicPr/>
                  </pic:nvPicPr>
                  <pic:blipFill>
                    <a:blip r:embed="rId171"/>
                    <a:stretch>
                      <a:fillRect/>
                    </a:stretch>
                  </pic:blipFill>
                  <pic:spPr>
                    <a:xfrm>
                      <a:off x="0" y="0"/>
                      <a:ext cx="6120130" cy="1811655"/>
                    </a:xfrm>
                    <a:prstGeom prst="rect">
                      <a:avLst/>
                    </a:prstGeom>
                  </pic:spPr>
                </pic:pic>
              </a:graphicData>
            </a:graphic>
          </wp:inline>
        </w:drawing>
      </w:r>
      <w:r w:rsidR="00B155C2">
        <w:rPr>
          <w:rFonts w:asciiTheme="majorBidi" w:hAnsiTheme="majorBidi" w:cstheme="majorBidi" w:ascii="Times New Roman" w:hAnsi="Times New Roman"/>
          <w:b/>
          <w:i/>
          <w:color w:val="000000"/>
          <w:sz w:val="28"/>
          <w:szCs w:val="28"/>
        </w:rPr>
        <w:br w:type="page"/>
      </w:r>
    </w:p>
    <w:p w14:paraId="6048330D" w14:textId="77777777" w:rsidR="00AD5EC8" w:rsidRPr="003F3A1E" w:rsidRDefault="00AD5EC8" w:rsidP="00AD5EC8">
      <w:pPr>
        <w:spacing w:line="240" w:lineRule="auto" w:before="0" w:after="0"/>
        <w:ind w:firstLine="567"/>
        <w:contextualSpacing/>
        <w:jc w:val="both"/>
        <w:rPr>
          <w:rFonts w:asciiTheme="majorBidi" w:hAnsiTheme="majorBidi" w:cstheme="majorBidi"/>
          <w:b/>
          <w:i/>
          <w:sz w:val="28"/>
          <w:szCs w:val="28"/>
        </w:rPr>
      </w:pPr>
    </w:p>
    <w:p w14:paraId="1A76D317" w14:textId="1EBEE51B" w:rsidR="00AD5EC8" w:rsidRPr="003F3A1E" w:rsidRDefault="00AD5EC8" w:rsidP="00AD5EC8">
      <w:pPr>
        <w:keepNext w:val="0"/>
        <w:widowControl/>
        <w:spacing w:line="360" w:lineRule="auto" w:before="0" w:after="0"/>
        <w:ind w:left="0" w:right="0" w:firstLine="709"/>
        <w:contextualSpacing/>
        <w:jc w:val="both"/>
        <w:rPr>
          <w:rFonts w:asciiTheme="majorBidi" w:hAnsiTheme="majorBidi" w:cstheme="majorBidi"/>
          <w:spacing w:val="-1"/>
          <w:sz w:val="28"/>
          <w:szCs w:val="28"/>
        </w:rPr>
      </w:pPr>
      <w:r w:rsidRPr="003F3A1E">
        <w:rPr>
          <w:rFonts w:asciiTheme="majorBidi" w:hAnsiTheme="majorBidi" w:cstheme="majorBidi" w:ascii="Times New Roman" w:hAnsi="Times New Roman"/>
          <w:color w:val="000000"/>
          <w:sz w:val="28"/>
          <w:szCs w:val="28"/>
        </w:rPr>
        <w:t xml:space="preserve">На шинах </w:t>
      </w:r>
      <w:r w:rsidR="00ED6664" w:rsidRPr="003F3A1E">
        <w:rPr>
          <w:rFonts w:asciiTheme="majorBidi" w:hAnsiTheme="majorBidi" w:cstheme="majorBidi" w:ascii="Times New Roman" w:hAnsi="Times New Roman"/>
          <w:color w:val="000000"/>
          <w:sz w:val="28"/>
          <w:szCs w:val="28"/>
        </w:rPr>
        <w:t>6</w:t>
      </w:r>
      <w:r w:rsidRPr="003F3A1E">
        <w:rPr>
          <w:rFonts w:asciiTheme="majorBidi" w:hAnsiTheme="majorBidi" w:cstheme="majorBidi" w:ascii="Times New Roman" w:hAnsi="Times New Roman"/>
          <w:color w:val="000000"/>
          <w:sz w:val="28"/>
          <w:szCs w:val="28"/>
        </w:rPr>
        <w:t xml:space="preserve"> </w:t>
      </w:r>
      <w:proofErr w:type="spellStart"/>
      <w:r w:rsidR="007C7299">
        <w:rPr>
          <w:rFonts w:asciiTheme="majorBidi" w:hAnsiTheme="majorBidi" w:cstheme="majorBidi" w:ascii="Times New Roman" w:hAnsi="Times New Roman"/>
          <w:color w:val="000000"/>
          <w:sz w:val="28"/>
          <w:szCs w:val="28"/>
        </w:rPr>
        <w:t>кВ</w:t>
      </w:r>
      <w:proofErr w:type="spellEnd"/>
      <w:r w:rsidRPr="003F3A1E">
        <w:rPr>
          <w:rFonts w:asciiTheme="majorBidi" w:hAnsiTheme="majorBidi" w:cstheme="majorBidi" w:ascii="Times New Roman" w:hAnsi="Times New Roman"/>
          <w:color w:val="000000"/>
          <w:sz w:val="28"/>
          <w:szCs w:val="28"/>
        </w:rPr>
        <w:t xml:space="preserve"> источника питания (ИП) расчетное значение тока короткого </w:t>
      </w:r>
      <w:r w:rsidRPr="003F3A1E">
        <w:rPr>
          <w:rFonts w:asciiTheme="majorBidi" w:hAnsiTheme="majorBidi" w:cstheme="majorBidi" w:ascii="Times New Roman" w:hAnsi="Times New Roman"/>
          <w:color w:val="000000"/>
          <w:spacing w:val="-1"/>
          <w:sz w:val="28"/>
          <w:szCs w:val="28"/>
        </w:rPr>
        <w:t xml:space="preserve">замыкания равно </w:t>
      </w:r>
      <w:r w:rsidRPr="003F3A1E">
        <w:rPr>
          <w:rFonts w:asciiTheme="majorBidi" w:hAnsiTheme="majorBidi" w:cstheme="majorBidi" w:ascii="Times New Roman" w:hAnsi="Times New Roman"/>
          <w:color w:val="000000"/>
          <w:spacing w:val="-1"/>
          <w:sz w:val="28"/>
          <w:szCs w:val="28"/>
        </w:rPr>
        <w:t>10</w:t>
      </w:r>
      <w:r w:rsidRPr="003F3A1E">
        <w:rPr>
          <w:rFonts w:asciiTheme="majorBidi" w:hAnsiTheme="majorBidi" w:cstheme="majorBidi" w:ascii="Times New Roman" w:hAnsi="Times New Roman"/>
          <w:color w:val="000000"/>
          <w:spacing w:val="-1"/>
          <w:sz w:val="28"/>
          <w:szCs w:val="28"/>
        </w:rPr>
        <w:t xml:space="preserve"> кА.</w:t>
      </w:r>
    </w:p>
    <w:p w14:paraId="5B8CE5DB" w14:textId="77777777" w:rsidR="00AD5EC8" w:rsidRPr="003F3A1E" w:rsidRDefault="00AD5EC8" w:rsidP="00AD5EC8">
      <w:pPr>
        <w:spacing w:line="240" w:lineRule="auto" w:before="0" w:after="0"/>
        <w:ind w:firstLine="567"/>
        <w:contextualSpacing/>
        <w:jc w:val="center"/>
        <w:rPr>
          <w:rFonts w:asciiTheme="majorBidi" w:hAnsiTheme="majorBidi" w:cstheme="majorBidi"/>
          <w:sz w:val="28"/>
          <w:szCs w:val="28"/>
        </w:rPr>
      </w:pPr>
      <w:r w:rsidRPr="003F3A1E">
        <w:rPr>
          <w:rFonts w:asciiTheme="majorBidi" w:hAnsiTheme="majorBidi" w:cstheme="majorBidi"/>
          <w:sz w:val="28"/>
          <w:szCs w:val="28"/>
        </w:rPr>
        <w:object w:dxaOrig="7758" w:dyaOrig="1790" w14:anchorId="0B249EBF">
          <v:shape id="_x0000_i1101" type="#_x0000_t75" style="width:388.8pt;height:88.8pt" o:ole="">
            <v:imagedata r:id="rId172" o:title=""/>
          </v:shape>
          <o:OLEObject Type="Embed" ProgID="Visio.Drawing.11" ShapeID="_x0000_i1101" DrawAspect="Content" ObjectID="_1837638833" r:id="rId173"/>
        </w:object>
      </w:r>
    </w:p>
    <w:p w14:paraId="475AEDDB" w14:textId="77777777" w:rsidR="00AD5EC8" w:rsidRPr="003F3A1E" w:rsidRDefault="00AD5EC8" w:rsidP="00AD5EC8">
      <w:pPr>
        <w:spacing w:line="240" w:lineRule="auto" w:before="0" w:after="0"/>
        <w:ind w:firstLine="567"/>
        <w:contextualSpacing/>
        <w:jc w:val="both"/>
        <w:rPr>
          <w:rFonts w:asciiTheme="majorBidi" w:hAnsiTheme="majorBidi" w:cstheme="majorBidi"/>
          <w:sz w:val="28"/>
          <w:szCs w:val="28"/>
        </w:rPr>
      </w:pPr>
    </w:p>
    <w:p w14:paraId="0663C899" w14:textId="77777777" w:rsidR="00AD5EC8" w:rsidRPr="003F3A1E" w:rsidRDefault="00AD5EC8" w:rsidP="00AD5EC8">
      <w:pPr>
        <w:keepNext w:val="0"/>
        <w:widowControl/>
        <w:spacing w:line="360" w:lineRule="auto" w:before="120" w:after="240"/>
        <w:ind w:left="0" w:right="0" w:firstLine="0"/>
        <w:contextualSpacing/>
        <w:jc w:val="center"/>
        <w:rPr>
          <w:rFonts w:asciiTheme="majorBidi" w:hAnsiTheme="majorBidi" w:cstheme="majorBidi"/>
          <w:sz w:val="28"/>
          <w:szCs w:val="28"/>
        </w:rPr>
      </w:pPr>
      <w:r w:rsidRPr="003F3A1E">
        <w:rPr>
          <w:rFonts w:asciiTheme="majorBidi" w:hAnsiTheme="majorBidi" w:cstheme="majorBidi" w:ascii="Times New Roman" w:hAnsi="Times New Roman"/>
          <w:b w:val="0"/>
          <w:color w:val="000000"/>
          <w:sz w:val="28"/>
          <w:szCs w:val="28"/>
        </w:rPr>
        <w:t>Рисунок  4.4. Расчетная схема.</w:t>
      </w:r>
    </w:p>
    <w:p w14:paraId="3D13477C" w14:textId="77777777" w:rsidR="00AD5EC8" w:rsidRPr="003F3A1E" w:rsidRDefault="00AD5EC8" w:rsidP="00AD5EC8">
      <w:pPr>
        <w:keepNext w:val="0"/>
        <w:widowControl/>
        <w:spacing w:line="360" w:lineRule="auto" w:before="0" w:after="0"/>
        <w:ind w:left="0" w:right="0" w:firstLine="709"/>
        <w:contextualSpacing/>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Сопротивление системы:</w:t>
      </w:r>
    </w:p>
    <w:p w14:paraId="27AA38D7" w14:textId="57423F53" w:rsidR="00AD5EC8" w:rsidRPr="003F3A1E" w:rsidRDefault="00000000" w:rsidP="00ED6664">
      <w:pPr>
        <w:keepNext w:val="0"/>
        <w:widowControl/>
        <w:tabs>
          <w:tab w:pos="4677" w:val="center"/>
          <w:tab w:pos="9355" w:val="right"/>
        </w:tabs>
        <w:spacing w:line="360" w:lineRule="auto" w:before="120" w:after="120"/>
        <w:ind w:left="0" w:right="0" w:firstLine="0"/>
        <w:jc w:val="center"/>
        <w:rPr>
          <w:rFonts w:asciiTheme="majorBidi" w:hAnsiTheme="majorBidi" w:cstheme="majorBidi"/>
          <w:sz w:val="28"/>
          <w:szCs w:val="28"/>
        </w:rPr>
      </w:pPr>
      <m:oMath>
        <m:sSub>
          <m:sSubPr>
            <m:ctrlPr>
              <w:rPr>
                <w:rFonts w:ascii="Cambria Math" w:hAnsi="Cambria Math" w:cstheme="majorBidi"/>
                <w:i/>
                <w:sz w:val="28"/>
                <w:szCs w:val="28"/>
              </w:rPr>
            </m:ctrlPr>
          </m:sSubPr>
          <m:e>
            <m:r>
              <w:rPr>
                <w:rFonts w:ascii="Cambria Math" w:hAnsi="Cambria Math" w:cstheme="majorBidi"/>
                <w:sz w:val="28"/>
                <w:szCs w:val="28"/>
              </w:rPr>
              <m:t>X</m:t>
            </m:r>
          </m:e>
          <m:sub>
            <m:r>
              <w:rPr>
                <w:rFonts w:ascii="Cambria Math" w:hAnsi="Cambria Math" w:cstheme="majorBidi"/>
                <w:sz w:val="28"/>
                <w:szCs w:val="28"/>
              </w:rPr>
              <m:t>c</m:t>
            </m:r>
          </m:sub>
        </m:sSub>
        <m:r>
          <w:rPr>
            <w:rFonts w:ascii="Cambria Math" w:hAnsi="Cambria Math" w:cstheme="majorBidi"/>
            <w:sz w:val="28"/>
            <w:szCs w:val="28"/>
          </w:rPr>
          <m:t>=</m:t>
        </m:r>
        <m:f>
          <m:fPr>
            <m:ctrlPr>
              <w:rPr>
                <w:rFonts w:ascii="Cambria Math" w:hAnsi="Cambria Math" w:cstheme="majorBidi"/>
                <w:i/>
                <w:sz w:val="28"/>
                <w:szCs w:val="28"/>
              </w:rPr>
            </m:ctrlPr>
          </m:fPr>
          <m:num>
            <m:sSub>
              <m:sSubPr>
                <m:ctrlPr>
                  <w:rPr>
                    <w:rFonts w:ascii="Cambria Math" w:hAnsi="Cambria Math" w:cstheme="majorBidi"/>
                    <w:i/>
                    <w:sz w:val="28"/>
                    <w:szCs w:val="28"/>
                  </w:rPr>
                </m:ctrlPr>
              </m:sSubPr>
              <m:e>
                <m:r>
                  <w:rPr>
                    <w:rFonts w:ascii="Cambria Math" w:hAnsi="Cambria Math" w:cstheme="majorBidi"/>
                    <w:sz w:val="28"/>
                    <w:szCs w:val="28"/>
                  </w:rPr>
                  <m:t>U</m:t>
                </m:r>
              </m:e>
              <m:sub>
                <m:r>
                  <w:rPr>
                    <w:rFonts w:ascii="Cambria Math" w:hAnsi="Cambria Math" w:cstheme="majorBidi"/>
                    <w:sz w:val="28"/>
                    <w:szCs w:val="28"/>
                  </w:rPr>
                  <m:t>н</m:t>
                </m:r>
              </m:sub>
            </m:sSub>
          </m:num>
          <m:den>
            <m:rad>
              <m:radPr>
                <m:degHide m:val="1"/>
                <m:ctrlPr>
                  <w:rPr>
                    <w:rFonts w:ascii="Cambria Math" w:hAnsi="Cambria Math" w:cstheme="majorBidi"/>
                    <w:i/>
                    <w:sz w:val="28"/>
                    <w:szCs w:val="28"/>
                  </w:rPr>
                </m:ctrlPr>
              </m:radPr>
              <m:deg/>
              <m:e>
                <m:r>
                  <w:rPr>
                    <w:rFonts w:ascii="Cambria Math" w:hAnsi="Cambria Math" w:cstheme="majorBidi"/>
                    <w:sz w:val="28"/>
                    <w:szCs w:val="28"/>
                  </w:rPr>
                  <m:t>3</m:t>
                </m:r>
              </m:e>
            </m:rad>
            <m:r>
              <w:rPr>
                <w:rFonts w:ascii="Cambria Math" w:hAnsi="Cambria Math" w:cstheme="majorBidi"/>
                <w:sz w:val="28"/>
                <w:szCs w:val="28"/>
              </w:rPr>
              <m:t>⋅</m:t>
            </m:r>
            <m:sSub>
              <m:sSubPr>
                <m:ctrlPr>
                  <w:rPr>
                    <w:rFonts w:ascii="Cambria Math" w:hAnsi="Cambria Math" w:cstheme="majorBidi"/>
                    <w:i/>
                    <w:sz w:val="28"/>
                    <w:szCs w:val="28"/>
                  </w:rPr>
                </m:ctrlPr>
              </m:sSubPr>
              <m:e>
                <m:r>
                  <w:rPr>
                    <w:rFonts w:ascii="Cambria Math" w:hAnsi="Cambria Math" w:cstheme="majorBidi"/>
                    <w:sz w:val="28"/>
                    <w:szCs w:val="28"/>
                  </w:rPr>
                  <m:t>I</m:t>
                </m:r>
              </m:e>
              <m:sub>
                <m:r>
                  <m:rPr>
                    <m:nor/>
                  </m:rPr>
                  <w:rPr>
                    <w:rFonts w:asciiTheme="majorBidi" w:hAnsiTheme="majorBidi" w:cstheme="majorBidi"/>
                    <w:sz w:val="28"/>
                    <w:szCs w:val="28"/>
                  </w:rPr>
                  <m:t>КЗ</m:t>
                </m:r>
                <m:ctrlPr>
                  <w:rPr>
                    <w:rFonts w:ascii="Cambria Math" w:hAnsi="Cambria Math" w:cstheme="majorBidi"/>
                    <w:sz w:val="28"/>
                    <w:szCs w:val="28"/>
                  </w:rPr>
                </m:ctrlPr>
              </m:sub>
            </m:sSub>
          </m:den>
        </m:f>
        <m:r>
          <w:rPr>
            <w:rFonts w:ascii="Cambria Math" w:hAnsi="Cambria Math" w:cstheme="majorBidi"/>
            <w:sz w:val="28"/>
            <w:szCs w:val="28"/>
          </w:rPr>
          <m:t>=</m:t>
        </m:r>
        <m:f>
          <m:fPr>
            <m:ctrlPr>
              <w:rPr>
                <w:rFonts w:ascii="Cambria Math" w:hAnsi="Cambria Math" w:cstheme="majorBidi"/>
                <w:sz w:val="28"/>
                <w:szCs w:val="28"/>
              </w:rPr>
            </m:ctrlPr>
          </m:fPr>
          <m:num>
            <m:r>
              <m:rPr>
                <m:nor/>
              </m:rPr>
              <w:rPr>
                <w:rFonts w:asciiTheme="majorBidi" w:hAnsiTheme="majorBidi" w:cstheme="majorBidi"/>
                <w:sz w:val="28"/>
                <w:szCs w:val="28"/>
              </w:rPr>
              <m:t>6</m:t>
            </m:r>
          </m:num>
          <m:den>
            <m:rad>
              <m:radPr>
                <m:degHide m:val="1"/>
                <m:ctrlPr>
                  <w:rPr>
                    <w:rFonts w:ascii="Cambria Math" w:hAnsi="Cambria Math" w:cstheme="majorBidi"/>
                    <w:i/>
                    <w:sz w:val="28"/>
                    <w:szCs w:val="28"/>
                  </w:rPr>
                </m:ctrlPr>
              </m:radPr>
              <m:deg/>
              <m:e>
                <m:r>
                  <w:rPr>
                    <w:rFonts w:ascii="Cambria Math" w:hAnsi="Cambria Math" w:cstheme="majorBidi"/>
                    <w:sz w:val="28"/>
                    <w:szCs w:val="28"/>
                  </w:rPr>
                  <m:t>3</m:t>
                </m:r>
              </m:e>
            </m:rad>
            <m:r>
              <w:rPr>
                <w:rFonts w:ascii="Cambria Math" w:hAnsi="Cambria Math" w:cstheme="majorBidi"/>
                <w:sz w:val="28"/>
                <w:szCs w:val="28"/>
              </w:rPr>
              <m:t>⋅</m:t>
            </m:r>
            <m:r>
              <m:rPr>
                <m:nor/>
              </m:rPr>
              <w:rPr>
                <w:rFonts w:asciiTheme="majorBidi" w:hAnsiTheme="majorBidi" w:cstheme="majorBidi"/>
                <w:sz w:val="28"/>
                <w:szCs w:val="28"/>
              </w:rPr>
              <m:t>10</m:t>
            </m:r>
          </m:den>
        </m:f>
        <m:r>
          <w:rPr>
            <w:rFonts w:ascii="Cambria Math" w:hAnsi="Cambria Math" w:cstheme="majorBidi"/>
            <w:sz w:val="28"/>
            <w:szCs w:val="28"/>
          </w:rPr>
          <m:t>=</m:t>
        </m:r>
        <m:r>
          <m:rPr>
            <m:nor/>
          </m:rPr>
          <w:rPr>
            <w:rFonts w:asciiTheme="majorBidi" w:hAnsiTheme="majorBidi" w:cstheme="majorBidi"/>
            <w:sz w:val="28"/>
            <w:szCs w:val="28"/>
          </w:rPr>
          <m:t>0,346</m:t>
        </m:r>
        <m:r>
          <m:rPr>
            <m:nor/>
          </m:rPr>
          <w:rPr>
            <w:rFonts w:ascii="Cambria Math" w:hAnsiTheme="majorBidi" w:cstheme="majorBidi"/>
            <w:sz w:val="28"/>
            <w:szCs w:val="28"/>
          </w:rPr>
          <m:t xml:space="preserve"> </m:t>
        </m:r>
        <m:r>
          <m:rPr>
            <m:nor/>
          </m:rPr>
          <w:rPr>
            <w:rFonts w:asciiTheme="majorBidi" w:hAnsiTheme="majorBidi" w:cstheme="majorBidi"/>
            <w:sz w:val="28"/>
            <w:szCs w:val="28"/>
          </w:rPr>
          <m:t>Ом</m:t>
        </m:r>
      </m:oMath>
      <w:r w:rsidR="00AD5EC8" w:rsidRPr="003F3A1E">
        <w:rPr>
          <w:rFonts w:asciiTheme="majorBidi" w:hAnsiTheme="majorBidi" w:cstheme="majorBidi" w:ascii="Times New Roman" w:hAnsi="Times New Roman"/>
          <w:sz w:val="28"/>
          <w:szCs w:val="28"/>
        </w:rPr>
        <w:tab/>
      </w:r>
      <w:r w:rsidR="00AD5EC8" w:rsidRPr="003F3A1E">
        <w:rPr>
          <w:rFonts w:asciiTheme="majorBidi" w:hAnsiTheme="majorBidi" w:cstheme="majorBidi" w:ascii="Times New Roman" w:hAnsi="Times New Roman"/>
          <w:sz w:val="28"/>
          <w:szCs w:val="28"/>
        </w:rPr>
        <w:tab/>
      </w:r>
      <w:r w:rsidR="00AD5EC8" w:rsidRPr="003F3A1E">
        <w:rPr>
          <w:rFonts w:asciiTheme="majorBidi" w:hAnsiTheme="majorBidi" w:cstheme="majorBidi" w:ascii="Times New Roman" w:hAnsi="Times New Roman"/>
          <w:sz w:val="28"/>
          <w:szCs w:val="28"/>
        </w:rPr>
        <w:tab/>
      </w:r>
      <w:r w:rsidR="00AD5EC8" w:rsidRPr="003F3A1E">
        <w:rPr>
          <w:rFonts w:asciiTheme="majorBidi" w:hAnsiTheme="majorBidi" w:cstheme="majorBidi" w:ascii="Times New Roman" w:hAnsi="Times New Roman"/>
          <w:sz w:val="28"/>
          <w:szCs w:val="28"/>
        </w:rPr>
        <w:tab/>
      </w:r>
      <w:r w:rsidR="00AD5EC8" w:rsidRPr="003F3A1E">
        <w:rPr>
          <w:rFonts w:asciiTheme="majorBidi" w:hAnsiTheme="majorBidi" w:cstheme="majorBidi" w:ascii="Times New Roman" w:hAnsi="Times New Roman"/>
          <w:sz w:val="28"/>
          <w:szCs w:val="28"/>
        </w:rPr>
        <w:tab/>
      </w:r>
      <w:r w:rsidR="00AD5EC8" w:rsidRPr="003F3A1E">
        <w:rPr>
          <w:rFonts w:asciiTheme="majorBidi" w:hAnsiTheme="majorBidi" w:cstheme="majorBidi" w:ascii="Times New Roman" w:hAnsi="Times New Roman"/>
          <w:sz w:val="28"/>
          <w:szCs w:val="28"/>
        </w:rPr>
        <w:tab/>
      </w:r>
      <w:r w:rsidR="007C7299">
        <w:rPr>
          <w:rFonts w:asciiTheme="majorBidi" w:hAnsiTheme="majorBidi" w:cstheme="majorBidi" w:ascii="Times New Roman" w:hAnsi="Times New Roman"/>
          <w:sz w:val="28"/>
          <w:szCs w:val="28"/>
        </w:rPr>
        <w:t xml:space="preserve">  </w:t>
      </w:r>
    </w:p>
    <w:p w14:paraId="48534CF2" w14:textId="2299E5C3" w:rsidR="00AD5EC8" w:rsidRPr="003F3A1E" w:rsidRDefault="00AD5EC8" w:rsidP="00AD5EC8">
      <w:pPr>
        <w:keepNext w:val="0"/>
        <w:widowControl/>
        <w:spacing w:line="360" w:lineRule="auto" w:before="0" w:after="0"/>
        <w:ind w:left="0" w:right="0" w:firstLine="709"/>
        <w:contextualSpacing/>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Допустимый ток КЗ кабельной линии сечением 50 мм</w:t>
      </w:r>
      <w:r w:rsidRPr="003F3A1E">
        <w:rPr>
          <w:rFonts w:asciiTheme="majorBidi" w:hAnsiTheme="majorBidi" w:cstheme="majorBidi" w:ascii="Times New Roman" w:hAnsi="Times New Roman"/>
          <w:color w:val="000000"/>
          <w:sz w:val="28"/>
          <w:szCs w:val="28"/>
          <w:vertAlign w:val="superscript"/>
        </w:rPr>
        <w:t>2</w:t>
      </w:r>
      <w:r w:rsidRPr="003F3A1E">
        <w:rPr>
          <w:rFonts w:asciiTheme="majorBidi" w:hAnsiTheme="majorBidi" w:cstheme="majorBidi" w:ascii="Times New Roman" w:hAnsi="Times New Roman"/>
          <w:color w:val="000000"/>
          <w:sz w:val="28"/>
          <w:szCs w:val="28"/>
        </w:rPr>
        <w:t xml:space="preserve"> </w:t>
      </w:r>
      <w:r w:rsidR="00746C76" w:rsidRPr="003F3A1E">
        <w:rPr>
          <w:rFonts w:asciiTheme="majorBidi" w:hAnsiTheme="majorBidi" w:cstheme="majorBidi" w:ascii="Times New Roman" w:hAnsi="Times New Roman"/>
          <w:color w:val="000000"/>
          <w:sz w:val="28"/>
          <w:szCs w:val="28"/>
        </w:rPr>
        <w:t>ЦРП</w:t>
      </w:r>
      <w:r w:rsidRPr="003F3A1E">
        <w:rPr>
          <w:rFonts w:asciiTheme="majorBidi" w:hAnsiTheme="majorBidi" w:cstheme="majorBidi" w:ascii="Times New Roman" w:hAnsi="Times New Roman"/>
          <w:color w:val="000000"/>
          <w:sz w:val="28"/>
          <w:szCs w:val="28"/>
        </w:rPr>
        <w:t>-ТП1:</w:t>
      </w:r>
    </w:p>
    <w:p w14:paraId="3EBBCCA3" w14:textId="3CF2E602" w:rsidR="00AD5EC8" w:rsidRPr="003F3A1E" w:rsidRDefault="00000000" w:rsidP="00AD5EC8">
      <w:pPr>
        <w:keepNext w:val="0"/>
        <w:widowControl/>
        <w:tabs>
          <w:tab w:pos="4677" w:val="center"/>
          <w:tab w:pos="9355" w:val="right"/>
        </w:tabs>
        <w:spacing w:line="360" w:lineRule="auto" w:before="120" w:after="120"/>
        <w:ind w:left="0" w:right="0" w:firstLine="0"/>
        <w:contextualSpacing/>
        <w:jc w:val="center"/>
        <w:rPr>
          <w:rFonts w:asciiTheme="majorBidi" w:hAnsiTheme="majorBidi" w:cstheme="majorBidi"/>
          <w:sz w:val="28"/>
          <w:szCs w:val="28"/>
        </w:rPr>
      </w:pPr>
      <m:oMath>
        <m:sSub>
          <m:sSubPr>
            <m:ctrlPr>
              <w:rPr>
                <w:rFonts w:ascii="Cambria Math" w:hAnsi="Cambria Math" w:cstheme="majorBidi"/>
                <w:i/>
                <w:sz w:val="28"/>
                <w:szCs w:val="28"/>
              </w:rPr>
            </m:ctrlPr>
          </m:sSubPr>
          <m:e>
            <m:r>
              <w:rPr>
                <w:rFonts w:ascii="Cambria Math" w:hAnsi="Cambria Math" w:cstheme="majorBidi"/>
                <w:sz w:val="28"/>
                <w:szCs w:val="28"/>
              </w:rPr>
              <m:t>I</m:t>
            </m:r>
          </m:e>
          <m:sub>
            <m:r>
              <m:rPr>
                <m:nor/>
              </m:rPr>
              <w:rPr>
                <w:rFonts w:asciiTheme="majorBidi" w:hAnsiTheme="majorBidi" w:cstheme="majorBidi"/>
                <w:sz w:val="28"/>
                <w:szCs w:val="28"/>
              </w:rPr>
              <m:t>доп.кз</m:t>
            </m:r>
            <m:ctrlPr>
              <w:rPr>
                <w:rFonts w:ascii="Cambria Math" w:hAnsi="Cambria Math" w:cstheme="majorBidi"/>
                <w:sz w:val="28"/>
                <w:szCs w:val="28"/>
              </w:rPr>
            </m:ctrlPr>
          </m:sub>
        </m:sSub>
        <m:r>
          <w:rPr>
            <w:rFonts w:ascii="Cambria Math" w:hAnsi="Cambria Math" w:cstheme="majorBidi"/>
            <w:sz w:val="28"/>
            <w:szCs w:val="28"/>
          </w:rPr>
          <m:t>=</m:t>
        </m:r>
        <m:r>
          <m:rPr>
            <m:nor/>
          </m:rPr>
          <w:rPr>
            <w:rFonts w:asciiTheme="majorBidi" w:hAnsiTheme="majorBidi" w:cstheme="majorBidi"/>
            <w:sz w:val="28"/>
            <w:szCs w:val="28"/>
          </w:rPr>
          <m:t>4,7</m:t>
        </m:r>
        <m:r>
          <m:rPr>
            <m:sty m:val="p"/>
          </m:rPr>
          <w:rPr>
            <w:rFonts w:ascii="Cambria Math" w:hAnsi="Cambria Math" w:cstheme="majorBidi"/>
            <w:sz w:val="28"/>
            <w:szCs w:val="28"/>
          </w:rPr>
          <m:t>⋅</m:t>
        </m:r>
        <m:f>
          <m:fPr>
            <m:ctrlPr>
              <w:rPr>
                <w:rFonts w:ascii="Cambria Math" w:hAnsi="Cambria Math" w:cstheme="majorBidi"/>
                <w:i/>
                <w:sz w:val="28"/>
                <w:szCs w:val="28"/>
              </w:rPr>
            </m:ctrlPr>
          </m:fPr>
          <m:num>
            <m:r>
              <w:rPr>
                <w:rFonts w:ascii="Cambria Math" w:hAnsi="Cambria Math" w:cstheme="majorBidi"/>
                <w:sz w:val="28"/>
                <w:szCs w:val="28"/>
              </w:rPr>
              <m:t>1</m:t>
            </m:r>
          </m:num>
          <m:den>
            <m:rad>
              <m:radPr>
                <m:degHide m:val="1"/>
                <m:ctrlPr>
                  <w:rPr>
                    <w:rFonts w:ascii="Cambria Math" w:hAnsi="Cambria Math" w:cstheme="majorBidi"/>
                    <w:sz w:val="28"/>
                    <w:szCs w:val="28"/>
                  </w:rPr>
                </m:ctrlPr>
              </m:radPr>
              <m:deg/>
              <m:e>
                <m:r>
                  <m:rPr>
                    <m:nor/>
                  </m:rPr>
                  <w:rPr>
                    <w:rFonts w:asciiTheme="majorBidi" w:hAnsiTheme="majorBidi" w:cstheme="majorBidi"/>
                    <w:sz w:val="28"/>
                    <w:szCs w:val="28"/>
                  </w:rPr>
                  <m:t>0,525</m:t>
                </m:r>
              </m:e>
            </m:rad>
          </m:den>
        </m:f>
        <m:r>
          <w:rPr>
            <w:rFonts w:ascii="Cambria Math" w:hAnsi="Cambria Math" w:cstheme="majorBidi"/>
            <w:sz w:val="28"/>
            <w:szCs w:val="28"/>
          </w:rPr>
          <m:t>=</m:t>
        </m:r>
        <m:r>
          <m:rPr>
            <m:nor/>
          </m:rPr>
          <w:rPr>
            <w:rFonts w:asciiTheme="majorBidi" w:hAnsiTheme="majorBidi" w:cstheme="majorBidi"/>
            <w:sz w:val="28"/>
            <w:szCs w:val="28"/>
          </w:rPr>
          <m:t>6,49</m:t>
        </m:r>
      </m:oMath>
      <w:r w:rsidR="00AD5EC8" w:rsidRPr="003F3A1E">
        <w:rPr>
          <w:rFonts w:asciiTheme="majorBidi" w:hAnsiTheme="majorBidi" w:cstheme="majorBidi" w:ascii="Times New Roman" w:hAnsi="Times New Roman"/>
          <w:sz w:val="28"/>
          <w:szCs w:val="28"/>
        </w:rPr>
        <w:t xml:space="preserve">кА≤ </w:t>
      </w:r>
      <w:proofErr w:type="spellStart"/>
      <w:r w:rsidR="00AD5EC8" w:rsidRPr="003F3A1E">
        <w:rPr>
          <w:rFonts w:asciiTheme="majorBidi" w:hAnsiTheme="majorBidi" w:cstheme="majorBidi" w:ascii="Times New Roman" w:hAnsi="Times New Roman"/>
          <w:sz w:val="28"/>
          <w:szCs w:val="28"/>
        </w:rPr>
        <w:t>I</w:t>
      </w:r>
      <w:r w:rsidR="00AD5EC8" w:rsidRPr="003F3A1E">
        <w:rPr>
          <w:rFonts w:asciiTheme="majorBidi" w:hAnsiTheme="majorBidi" w:cstheme="majorBidi" w:ascii="Times New Roman" w:hAnsi="Times New Roman"/>
          <w:sz w:val="28"/>
          <w:szCs w:val="28"/>
          <w:vertAlign w:val="subscript"/>
        </w:rPr>
        <w:t>кз</w:t>
      </w:r>
      <w:proofErr w:type="spellEnd"/>
      <w:r w:rsidR="00AD5EC8" w:rsidRPr="003F3A1E">
        <w:rPr>
          <w:rFonts w:asciiTheme="majorBidi" w:hAnsiTheme="majorBidi" w:cstheme="majorBidi" w:ascii="Times New Roman" w:hAnsi="Times New Roman"/>
          <w:sz w:val="28"/>
          <w:szCs w:val="28"/>
        </w:rPr>
        <w:t>=10 кА</w:t>
      </w:r>
      <w:r w:rsidR="007C7299">
        <w:rPr>
          <w:rFonts w:asciiTheme="majorBidi" w:hAnsiTheme="majorBidi" w:cstheme="majorBidi" w:ascii="Times New Roman" w:hAnsi="Times New Roman"/>
          <w:sz w:val="28"/>
          <w:szCs w:val="28"/>
        </w:rPr>
        <w:t xml:space="preserve"> </w:t>
      </w:r>
    </w:p>
    <w:p w14:paraId="45A65232" w14:textId="02160740" w:rsidR="00AD5EC8" w:rsidRPr="003F3A1E" w:rsidRDefault="00AD5EC8" w:rsidP="00AD5EC8">
      <w:pPr>
        <w:keepNext w:val="0"/>
        <w:widowControl/>
        <w:spacing w:line="360" w:lineRule="auto" w:before="0" w:after="0"/>
        <w:ind w:left="0" w:right="0" w:firstLine="709"/>
        <w:contextualSpacing/>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Выбранное сечение 50 мм</w:t>
      </w:r>
      <w:r w:rsidRPr="003F3A1E">
        <w:rPr>
          <w:rFonts w:asciiTheme="majorBidi" w:hAnsiTheme="majorBidi" w:cstheme="majorBidi" w:ascii="Times New Roman" w:hAnsi="Times New Roman"/>
          <w:color w:val="000000"/>
          <w:sz w:val="28"/>
          <w:szCs w:val="28"/>
          <w:vertAlign w:val="superscript"/>
        </w:rPr>
        <w:t>2</w:t>
      </w:r>
      <w:r w:rsidRPr="003F3A1E">
        <w:rPr>
          <w:rFonts w:asciiTheme="majorBidi" w:hAnsiTheme="majorBidi" w:cstheme="majorBidi" w:ascii="Times New Roman" w:hAnsi="Times New Roman"/>
          <w:color w:val="000000"/>
          <w:sz w:val="28"/>
          <w:szCs w:val="28"/>
        </w:rPr>
        <w:t xml:space="preserve"> требует увеличения. </w:t>
      </w:r>
    </w:p>
    <w:p w14:paraId="18AC1EDC" w14:textId="77777777" w:rsidR="00AD5EC8" w:rsidRPr="003F3A1E" w:rsidRDefault="00AD5EC8" w:rsidP="00AD5EC8">
      <w:pPr>
        <w:keepNext w:val="0"/>
        <w:widowControl/>
        <w:spacing w:line="360" w:lineRule="auto" w:before="0" w:after="0"/>
        <w:ind w:left="0" w:right="0" w:firstLine="709"/>
        <w:contextualSpacing/>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Увеличим сечения до 95 мм</w:t>
      </w:r>
      <w:r w:rsidRPr="003F3A1E">
        <w:rPr>
          <w:rFonts w:asciiTheme="majorBidi" w:hAnsiTheme="majorBidi" w:cstheme="majorBidi" w:ascii="Times New Roman" w:hAnsi="Times New Roman"/>
          <w:color w:val="000000"/>
          <w:sz w:val="28"/>
          <w:szCs w:val="28"/>
          <w:vertAlign w:val="superscript"/>
        </w:rPr>
        <w:t>2</w:t>
      </w:r>
      <w:r w:rsidRPr="003F3A1E">
        <w:rPr>
          <w:rFonts w:asciiTheme="majorBidi" w:hAnsiTheme="majorBidi" w:cstheme="majorBidi" w:ascii="Times New Roman" w:hAnsi="Times New Roman"/>
          <w:color w:val="000000"/>
          <w:sz w:val="28"/>
          <w:szCs w:val="28"/>
        </w:rPr>
        <w:t>.</w:t>
      </w:r>
    </w:p>
    <w:p w14:paraId="1E289778" w14:textId="77777777" w:rsidR="00AD5EC8" w:rsidRPr="003F3A1E" w:rsidRDefault="00AD5EC8" w:rsidP="00AD5EC8">
      <w:pPr>
        <w:keepNext w:val="0"/>
        <w:widowControl/>
        <w:spacing w:line="360" w:lineRule="auto" w:before="120" w:after="120"/>
        <w:ind w:left="0" w:right="0" w:firstLine="0"/>
        <w:contextualSpacing/>
        <w:jc w:val="center"/>
        <w:rPr>
          <w:rFonts w:asciiTheme="majorBidi" w:hAnsiTheme="majorBidi" w:cstheme="majorBidi"/>
          <w:sz w:val="28"/>
          <w:szCs w:val="28"/>
        </w:rPr>
      </w:pPr>
      <w:r w:rsidRPr="003F3A1E">
        <w:rPr>
          <w:rFonts w:asciiTheme="majorBidi" w:hAnsiTheme="majorBidi" w:cstheme="majorBidi" w:ascii="Times New Roman" w:hAnsi="Times New Roman"/>
          <w:position w:val="-36"/>
          <w:sz w:val="28"/>
          <w:szCs w:val="28"/>
        </w:rPr>
        <w:object w:dxaOrig="3440" w:dyaOrig="820" w14:anchorId="74497503">
          <v:shape id="_x0000_i1102" type="#_x0000_t75" style="width:184.8pt;height:43.8pt" o:ole="">
            <v:imagedata r:id="rId174" o:title=""/>
          </v:shape>
          <o:OLEObject Type="Embed" ProgID="Equation.3" ShapeID="_x0000_i1102" DrawAspect="Content" ObjectID="_1837638834" r:id="rId175"/>
        </w:object>
      </w:r>
      <w:r w:rsidRPr="003F3A1E">
        <w:rPr>
          <w:rFonts w:asciiTheme="majorBidi" w:hAnsiTheme="majorBidi" w:cstheme="majorBidi" w:ascii="Times New Roman" w:hAnsi="Times New Roman"/>
          <w:sz w:val="28"/>
          <w:szCs w:val="28"/>
        </w:rPr>
        <w:t xml:space="preserve">кА≥ </w:t>
      </w:r>
      <w:proofErr w:type="spellStart"/>
      <w:r w:rsidRPr="003F3A1E">
        <w:rPr>
          <w:rFonts w:asciiTheme="majorBidi" w:hAnsiTheme="majorBidi" w:cstheme="majorBidi" w:ascii="Times New Roman" w:hAnsi="Times New Roman"/>
          <w:sz w:val="28"/>
          <w:szCs w:val="28"/>
        </w:rPr>
        <w:t>I</w:t>
      </w:r>
      <w:r w:rsidRPr="003F3A1E">
        <w:rPr>
          <w:rFonts w:asciiTheme="majorBidi" w:hAnsiTheme="majorBidi" w:cstheme="majorBidi" w:ascii="Times New Roman" w:hAnsi="Times New Roman"/>
          <w:sz w:val="28"/>
          <w:szCs w:val="28"/>
          <w:vertAlign w:val="subscript"/>
        </w:rPr>
        <w:t>кз</w:t>
      </w:r>
      <w:proofErr w:type="spellEnd"/>
      <w:r w:rsidRPr="003F3A1E">
        <w:rPr>
          <w:rFonts w:asciiTheme="majorBidi" w:hAnsiTheme="majorBidi" w:cstheme="majorBidi" w:ascii="Times New Roman" w:hAnsi="Times New Roman"/>
          <w:sz w:val="28"/>
          <w:szCs w:val="28"/>
        </w:rPr>
        <w:t>=10 кА</w:t>
      </w:r>
    </w:p>
    <w:p w14:paraId="16479D41" w14:textId="5E766447" w:rsidR="00AD5EC8" w:rsidRPr="003F3A1E" w:rsidRDefault="00AD5EC8" w:rsidP="00AD5EC8">
      <w:pPr>
        <w:keepNext w:val="0"/>
        <w:widowControl/>
        <w:spacing w:line="360" w:lineRule="auto" w:before="0" w:after="0"/>
        <w:ind w:left="0" w:right="0" w:firstLine="709"/>
        <w:contextualSpacing/>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Расчет для других линий сети </w:t>
      </w:r>
      <w:r w:rsidR="00951AF9" w:rsidRPr="003F3A1E">
        <w:rPr>
          <w:rFonts w:asciiTheme="majorBidi" w:hAnsiTheme="majorBidi" w:cstheme="majorBidi" w:ascii="Times New Roman" w:hAnsi="Times New Roman"/>
          <w:color w:val="000000"/>
          <w:sz w:val="28"/>
          <w:szCs w:val="28"/>
        </w:rPr>
        <w:t xml:space="preserve">6 </w:t>
      </w:r>
      <w:proofErr w:type="spellStart"/>
      <w:r w:rsidR="007C7299">
        <w:rPr>
          <w:rFonts w:asciiTheme="majorBidi" w:hAnsiTheme="majorBidi" w:cstheme="majorBidi" w:ascii="Times New Roman" w:hAnsi="Times New Roman"/>
          <w:color w:val="000000"/>
          <w:sz w:val="28"/>
          <w:szCs w:val="28"/>
        </w:rPr>
        <w:t>кВ</w:t>
      </w:r>
      <w:proofErr w:type="spellEnd"/>
      <w:r w:rsidRPr="003F3A1E">
        <w:rPr>
          <w:rFonts w:asciiTheme="majorBidi" w:hAnsiTheme="majorBidi" w:cstheme="majorBidi" w:ascii="Times New Roman" w:hAnsi="Times New Roman"/>
          <w:color w:val="000000"/>
          <w:sz w:val="28"/>
          <w:szCs w:val="28"/>
        </w:rPr>
        <w:t xml:space="preserve"> в таблице 4.4.</w:t>
      </w:r>
    </w:p>
    <w:p w14:paraId="48C72304" w14:textId="77777777" w:rsidR="00AD5EC8" w:rsidRPr="003F3A1E" w:rsidRDefault="00AD5EC8" w:rsidP="003D24A8">
      <w:pPr>
        <w:spacing w:line="240" w:lineRule="auto" w:before="0" w:after="0"/>
        <w:jc w:val="both"/>
        <w:rPr>
          <w:rFonts w:asciiTheme="majorBidi" w:hAnsiTheme="majorBidi" w:cstheme="majorBidi"/>
          <w:color w:val="000000"/>
          <w:sz w:val="28"/>
          <w:szCs w:val="28"/>
        </w:rPr>
        <w:sectPr w:rsidR="00AD5EC8" w:rsidRPr="003F3A1E" w:rsidSect="002D67EC">
          <w:pgSz w:w="11906" w:h="16838"/>
          <w:pgMar w:top="1134" w:right="850" w:bottom="1134" w:left="1701" w:header="708" w:footer="708" w:gutter="0"/>
          <w:cols w:space="708"/>
          <w:docGrid w:linePitch="360"/>
        </w:sectPr>
      </w:pPr>
    </w:p>
    <w:p w14:paraId="1A9731DD" w14:textId="77777777" w:rsidR="00AD5EC8" w:rsidRPr="003F3A1E" w:rsidRDefault="00AD5EC8" w:rsidP="00AD5EC8">
      <w:pPr>
        <w:keepNext/>
        <w:widowControl/>
        <w:tabs>
          <w:tab w:val="left" w:pos="993"/>
          <w:tab w:val="left" w:pos="1560"/>
          <w:tab w:val="left" w:pos="8655"/>
        </w:tabs>
        <w:spacing w:line="360" w:lineRule="auto" w:before="240" w:after="120"/>
        <w:ind w:right="0" w:left="0" w:firstLine="0"/>
        <w:jc w:val="right"/>
        <w:rPr>
          <w:rFonts w:asciiTheme="majorBidi" w:hAnsiTheme="majorBidi" w:cstheme="majorBidi"/>
          <w:sz w:val="28"/>
          <w:szCs w:val="28"/>
        </w:rPr>
      </w:pPr>
      <w:r w:rsidRPr="003F3A1E">
        <w:rPr>
          <w:rFonts w:asciiTheme="majorBidi" w:hAnsiTheme="majorBidi" w:cstheme="majorBidi" w:ascii="Times New Roman" w:hAnsi="Times New Roman"/>
          <w:b w:val="0"/>
          <w:color w:val="000000"/>
          <w:sz w:val="28"/>
          <w:szCs w:val="28"/>
        </w:rPr>
        <w:lastRenderedPageBreak/>
        <w:t xml:space="preserve">Таблица 4.4 </w:t>
      </w:r>
    </w:p>
    <w:p w14:paraId="391A65E7" w14:textId="4D19613A" w:rsidR="009558E0" w:rsidRDefault="00AD5EC8" w:rsidP="006A4600">
      <w:pPr>
        <w:keepNext w:val="0"/>
        <w:widowControl/>
        <w:tabs>
          <w:tab w:val="left" w:pos="993"/>
          <w:tab w:val="left" w:pos="1560"/>
          <w:tab w:val="left" w:pos="8655"/>
        </w:tabs>
        <w:spacing w:line="360" w:lineRule="auto" w:before="0" w:after="0"/>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Проверка сечений на термическую стойкость</w:t>
      </w:r>
    </w:p>
    <w:p w14:paraId="48AA2B95" w14:textId="6E22BC40" w:rsidR="006A4600" w:rsidRDefault="006A4600" w:rsidP="006A4600">
      <w:pPr>
        <w:keepNext w:val="0"/>
        <w:widowControl/>
        <w:tabs>
          <w:tab w:val="left" w:pos="993"/>
          <w:tab w:val="left" w:pos="1560"/>
          <w:tab w:val="left" w:pos="8655"/>
        </w:tabs>
        <w:spacing w:line="360" w:lineRule="auto" w:before="0" w:after="0"/>
        <w:ind w:left="0" w:right="0" w:firstLine="709"/>
        <w:jc w:val="both"/>
        <w:rPr>
          <w:rFonts w:asciiTheme="majorBidi" w:hAnsiTheme="majorBidi" w:cstheme="majorBidi"/>
          <w:sz w:val="28"/>
          <w:szCs w:val="28"/>
        </w:rPr>
      </w:pPr>
      <w:r w:rsidRPr="006A4600">
        <w:rPr>
          <w:rFonts w:asciiTheme="majorBidi" w:hAnsiTheme="majorBidi" w:cstheme="majorBidi" w:ascii="Times New Roman" w:hAnsi="Times New Roman"/>
          <w:noProof/>
          <w:color w:val="000000"/>
          <w:sz w:val="28"/>
          <w:szCs w:val="28"/>
        </w:rPr>
        <w:drawing>
          <wp:inline distT="0" distB="0" distL="0" distR="0" wp14:anchorId="48EEEAE7" wp14:editId="722C4AED">
            <wp:extent cx="6120130" cy="2763520"/>
            <wp:effectExtent l="0" t="0" r="0" b="0"/>
            <wp:docPr id="187835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3551" name=""/>
                    <pic:cNvPicPr/>
                  </pic:nvPicPr>
                  <pic:blipFill>
                    <a:blip r:embed="rId176"/>
                    <a:stretch>
                      <a:fillRect/>
                    </a:stretch>
                  </pic:blipFill>
                  <pic:spPr>
                    <a:xfrm>
                      <a:off x="0" y="0"/>
                      <a:ext cx="6120130" cy="2763520"/>
                    </a:xfrm>
                    <a:prstGeom prst="rect">
                      <a:avLst/>
                    </a:prstGeom>
                  </pic:spPr>
                </pic:pic>
              </a:graphicData>
            </a:graphic>
          </wp:inline>
        </w:drawing>
      </w:r>
    </w:p>
    <w:p w14:paraId="7E110611" w14:textId="77777777" w:rsidR="006A4600" w:rsidRPr="003F3A1E" w:rsidRDefault="006A4600" w:rsidP="006A4600">
      <w:pPr>
        <w:tabs>
          <w:tab w:val="left" w:pos="993"/>
          <w:tab w:val="left" w:pos="1560"/>
          <w:tab w:val="left" w:pos="8655"/>
        </w:tabs>
        <w:spacing w:line="240" w:lineRule="auto" w:before="0" w:after="0"/>
        <w:ind w:firstLine="709"/>
        <w:jc w:val="center"/>
        <w:rPr>
          <w:rFonts w:asciiTheme="majorBidi" w:hAnsiTheme="majorBidi" w:cstheme="majorBidi"/>
          <w:sz w:val="28"/>
          <w:szCs w:val="28"/>
        </w:rPr>
      </w:pPr>
    </w:p>
    <w:p w14:paraId="36542313" w14:textId="2803F562" w:rsidR="007E2CDF" w:rsidRPr="003F3A1E" w:rsidRDefault="007E2CDF" w:rsidP="00614903">
      <w:pPr>
        <w:pStyle w:val="1"/>
        <w:keepNext/>
        <w:pageBreakBefore/>
        <w:widowControl/>
        <w:spacing w:line="360" w:lineRule="auto" w:before="240" w:after="120"/>
        <w:ind w:left="0" w:right="0" w:firstLine="0"/>
        <w:jc w:val="center"/>
        <w:rPr>
          <w:rFonts w:cstheme="majorBidi"/>
        </w:rPr>
      </w:pPr>
      <w:bookmarkStart w:id="91" w:name="_Toc214437143"/>
      <w:bookmarkStart w:id="92" w:name="_Toc214705629"/>
      <w:bookmarkStart w:id="93" w:name="_Toc225349211"/>
      <w:r w:rsidRPr="003F3A1E">
        <w:rPr>
          <w:rFonts w:cstheme="majorBidi" w:ascii="Times New Roman" w:hAnsi="Times New Roman"/>
          <w:b w:val="0"/>
          <w:color w:val="000000"/>
        </w:rPr>
        <w:t>5. ВЫБОР</w:t>
      </w:r>
      <w:r w:rsidR="007C7299">
        <w:rPr>
          <w:rFonts w:cstheme="majorBidi" w:ascii="Times New Roman" w:hAnsi="Times New Roman"/>
          <w:b w:val="0"/>
          <w:color w:val="000000"/>
        </w:rPr>
        <w:t xml:space="preserve"> </w:t>
      </w:r>
      <w:r w:rsidRPr="003F3A1E">
        <w:rPr>
          <w:rFonts w:cstheme="majorBidi" w:ascii="Times New Roman" w:hAnsi="Times New Roman"/>
          <w:b w:val="0"/>
          <w:color w:val="000000"/>
        </w:rPr>
        <w:t>СХЕМ</w:t>
      </w:r>
      <w:r w:rsidR="007C7299">
        <w:rPr>
          <w:rFonts w:cstheme="majorBidi" w:ascii="Times New Roman" w:hAnsi="Times New Roman"/>
          <w:b w:val="0"/>
          <w:color w:val="000000"/>
        </w:rPr>
        <w:t xml:space="preserve"> </w:t>
      </w:r>
      <w:r w:rsidRPr="003F3A1E">
        <w:rPr>
          <w:rFonts w:cstheme="majorBidi" w:ascii="Times New Roman" w:hAnsi="Times New Roman"/>
          <w:b w:val="0"/>
          <w:color w:val="000000"/>
        </w:rPr>
        <w:t>И ЭЛЕМЕНТОВ</w:t>
      </w:r>
      <w:bookmarkStart w:id="94" w:name="_Toc214437144"/>
      <w:bookmarkEnd w:id="91"/>
      <w:bookmarkEnd w:id="92"/>
      <w:r w:rsidR="009C17F2" w:rsidRPr="003F3A1E">
        <w:rPr>
          <w:rFonts w:cstheme="majorBidi" w:ascii="Times New Roman" w:hAnsi="Times New Roman"/>
          <w:b w:val="0"/>
          <w:color w:val="000000"/>
        </w:rPr>
        <w:t xml:space="preserve"> </w:t>
      </w:r>
      <w:bookmarkStart w:id="95" w:name="_Toc214705630"/>
      <w:r w:rsidRPr="003F3A1E">
        <w:rPr>
          <w:rFonts w:cstheme="majorBidi" w:ascii="Times New Roman" w:hAnsi="Times New Roman"/>
          <w:b w:val="0"/>
          <w:color w:val="000000"/>
        </w:rPr>
        <w:t xml:space="preserve">РАСПРЕДЕЛИТЕЛЬНЫХ СЕТЕЙ 0,4 </w:t>
      </w:r>
      <w:proofErr w:type="spellStart"/>
      <w:r w:rsidR="007C7299">
        <w:rPr>
          <w:rFonts w:cstheme="majorBidi" w:ascii="Times New Roman" w:hAnsi="Times New Roman"/>
          <w:b w:val="0"/>
          <w:color w:val="000000"/>
        </w:rPr>
        <w:t>кВ</w:t>
      </w:r>
      <w:bookmarkEnd w:id="93"/>
      <w:bookmarkEnd w:id="94"/>
      <w:bookmarkEnd w:id="95"/>
      <w:proofErr w:type="spellEnd"/>
    </w:p>
    <w:p w14:paraId="54D261B9" w14:textId="77777777" w:rsidR="007E2CDF" w:rsidRPr="003F3A1E" w:rsidRDefault="007E2CDF" w:rsidP="007E2CDF">
      <w:pPr>
        <w:pStyle w:val="a3"/>
        <w:spacing w:line="240" w:lineRule="auto" w:before="0" w:after="0"/>
        <w:ind w:firstLine="567"/>
        <w:contextualSpacing/>
        <w:jc w:val="both"/>
        <w:rPr>
          <w:rFonts w:asciiTheme="majorBidi" w:hAnsiTheme="majorBidi" w:cstheme="majorBidi"/>
          <w:szCs w:val="28"/>
        </w:rPr>
      </w:pPr>
    </w:p>
    <w:p w14:paraId="25FBDD89" w14:textId="4463D069" w:rsidR="007E2CDF" w:rsidRPr="003F3A1E" w:rsidRDefault="007E2CDF" w:rsidP="00C07979">
      <w:pPr>
        <w:pStyle w:val="2"/>
        <w:keepNext/>
        <w:widowControl/>
        <w:spacing w:line="360" w:lineRule="auto" w:before="160" w:after="120"/>
        <w:ind w:left="0" w:right="0" w:firstLine="0"/>
        <w:contextualSpacing/>
        <w:jc w:val="center"/>
        <w:outlineLvl w:val="1"/>
        <w:rPr>
          <w:rFonts w:asciiTheme="majorBidi" w:hAnsiTheme="majorBidi" w:cstheme="majorBidi"/>
          <w:b/>
          <w:szCs w:val="28"/>
        </w:rPr>
      </w:pPr>
      <w:bookmarkStart w:id="96" w:name="_Toc214437145"/>
      <w:bookmarkStart w:id="97" w:name="_Toc214705631"/>
      <w:bookmarkStart w:id="98" w:name="_Toc225349212"/>
      <w:r w:rsidRPr="003F3A1E">
        <w:rPr>
          <w:rFonts w:asciiTheme="majorBidi" w:hAnsiTheme="majorBidi" w:cstheme="majorBidi" w:ascii="Times New Roman" w:hAnsi="Times New Roman"/>
          <w:b/>
          <w:color w:val="000000"/>
          <w:szCs w:val="28"/>
        </w:rPr>
        <w:t>5.1.</w:t>
      </w:r>
      <w:r w:rsidR="007C7299">
        <w:rPr>
          <w:rFonts w:asciiTheme="majorBidi" w:hAnsiTheme="majorBidi" w:cstheme="majorBidi" w:ascii="Times New Roman" w:hAnsi="Times New Roman"/>
          <w:b/>
          <w:color w:val="000000"/>
          <w:szCs w:val="28"/>
        </w:rPr>
        <w:t xml:space="preserve"> </w:t>
      </w:r>
      <w:r w:rsidRPr="003F3A1E">
        <w:rPr>
          <w:rFonts w:asciiTheme="majorBidi" w:hAnsiTheme="majorBidi" w:cstheme="majorBidi" w:ascii="Times New Roman" w:hAnsi="Times New Roman"/>
          <w:b/>
          <w:color w:val="000000"/>
          <w:szCs w:val="28"/>
        </w:rPr>
        <w:t>Выбор схем</w:t>
      </w:r>
      <w:bookmarkEnd w:id="96"/>
      <w:bookmarkEnd w:id="97"/>
      <w:bookmarkEnd w:id="98"/>
    </w:p>
    <w:p w14:paraId="4A6E96C1" w14:textId="77777777" w:rsidR="007E2CDF" w:rsidRPr="003F3A1E" w:rsidRDefault="007E2CDF" w:rsidP="007E2CDF">
      <w:pPr>
        <w:pStyle w:val="a3"/>
        <w:spacing w:line="240" w:lineRule="auto" w:before="0" w:after="0"/>
        <w:ind w:firstLine="567"/>
        <w:contextualSpacing/>
        <w:jc w:val="both"/>
        <w:rPr>
          <w:rFonts w:asciiTheme="majorBidi" w:hAnsiTheme="majorBidi" w:cstheme="majorBidi"/>
          <w:szCs w:val="28"/>
        </w:rPr>
      </w:pPr>
    </w:p>
    <w:p w14:paraId="708C9BBC" w14:textId="77777777" w:rsidR="005E1A13" w:rsidRPr="000A3E73" w:rsidRDefault="005E1A13" w:rsidP="005E1A13">
      <w:pPr>
        <w:keepNext w:val="0"/>
        <w:widowControl/>
        <w:spacing w:line="360" w:lineRule="auto" w:before="0" w:after="0"/>
        <w:ind w:left="0" w:right="0" w:firstLine="709"/>
        <w:jc w:val="both"/>
        <w:rPr>
          <w:sz w:val="28"/>
          <w:szCs w:val="28"/>
        </w:rPr>
      </w:pPr>
      <w:bookmarkStart w:id="99" w:name="_Toc293445314"/>
      <w:r w:rsidRPr="000A3E73">
        <w:rPr>
          <w:rFonts w:ascii="Times New Roman" w:hAnsi="Times New Roman"/>
          <w:color w:val="000000"/>
          <w:sz w:val="28"/>
          <w:szCs w:val="28"/>
        </w:rPr>
        <w:t xml:space="preserve">В соответствии с проектным заданием, архитектура распределительных сетей напряжением 0,4 </w:t>
      </w:r>
      <w:proofErr w:type="spellStart"/>
      <w:r w:rsidRPr="000A3E73">
        <w:rPr>
          <w:rFonts w:ascii="Times New Roman" w:hAnsi="Times New Roman"/>
          <w:color w:val="000000"/>
          <w:sz w:val="28"/>
          <w:szCs w:val="28"/>
        </w:rPr>
        <w:t>кВ</w:t>
      </w:r>
      <w:proofErr w:type="spellEnd"/>
      <w:r w:rsidRPr="000A3E73">
        <w:rPr>
          <w:rFonts w:ascii="Times New Roman" w:hAnsi="Times New Roman"/>
          <w:color w:val="000000"/>
          <w:sz w:val="28"/>
          <w:szCs w:val="28"/>
        </w:rPr>
        <w:t xml:space="preserve"> ориентирована на обеспечение бесперебойного электроснабжения жилого массива, основную массу которого составляют потребители второй категории надежности. Для реализации данных требований выбраны радиально-магистральные двухлучевые схемы построения сети.</w:t>
      </w:r>
    </w:p>
    <w:p w14:paraId="5D3F6804" w14:textId="77777777" w:rsidR="005E1A13" w:rsidRPr="000A3E73" w:rsidRDefault="005E1A13" w:rsidP="005E1A13">
      <w:pPr>
        <w:keepNext w:val="0"/>
        <w:widowControl/>
        <w:spacing w:line="360" w:lineRule="auto" w:before="0" w:after="0"/>
        <w:ind w:left="0" w:right="0" w:firstLine="709"/>
        <w:jc w:val="both"/>
        <w:rPr>
          <w:sz w:val="28"/>
          <w:szCs w:val="28"/>
        </w:rPr>
      </w:pPr>
      <w:r w:rsidRPr="000A3E73">
        <w:rPr>
          <w:rFonts w:ascii="Times New Roman" w:hAnsi="Times New Roman"/>
          <w:color w:val="000000"/>
          <w:sz w:val="28"/>
          <w:szCs w:val="28"/>
        </w:rPr>
        <w:t>Проектная стратегия базируется на использовании двух параллельных магистральных линий в сочетании с обязательным секционированием шин на вводно-распределительных устройствах (ВРУ) зданий. Данное решение гарантирует необходимый уровень живучести системы для объектов II категории. Для потребителей I категории надежности, присутствующих в структуре нагрузки, дополнительно предусматривается локальная установка устройств автоматического включения резерва (АВР) непосредственно на вводах в приемники.</w:t>
      </w:r>
    </w:p>
    <w:p w14:paraId="648650DF" w14:textId="77777777" w:rsidR="005E1A13" w:rsidRPr="000A3E73" w:rsidRDefault="005E1A13" w:rsidP="005E1A13">
      <w:pPr>
        <w:keepNext w:val="0"/>
        <w:widowControl/>
        <w:spacing w:line="360" w:lineRule="auto" w:before="0" w:after="0"/>
        <w:ind w:left="0" w:right="0" w:firstLine="709"/>
        <w:jc w:val="both"/>
        <w:rPr>
          <w:sz w:val="28"/>
          <w:szCs w:val="28"/>
        </w:rPr>
      </w:pPr>
      <w:r w:rsidRPr="000A3E73">
        <w:rPr>
          <w:rFonts w:ascii="Times New Roman" w:hAnsi="Times New Roman"/>
          <w:color w:val="000000"/>
          <w:sz w:val="28"/>
          <w:szCs w:val="28"/>
        </w:rPr>
        <w:t>Трассировка внутриквартальных кабельных линий выполнена с учетом существующей топологии застройки. Прокладка кабелей организована преимущественно вдоль периметров зданий и под пешеходными зонами, что минимизирует воздействие на ландшафтную инфраструктуру, исключая пересечение спортивных, детских площадок и зон активного озеленения.</w:t>
      </w:r>
    </w:p>
    <w:p w14:paraId="0FD958AD" w14:textId="77777777" w:rsidR="005E1A13" w:rsidRPr="000A3E73" w:rsidRDefault="005E1A13" w:rsidP="005E1A13">
      <w:pPr>
        <w:keepNext w:val="0"/>
        <w:widowControl/>
        <w:spacing w:line="360" w:lineRule="auto" w:before="0" w:after="0"/>
        <w:ind w:left="0" w:right="0" w:firstLine="709"/>
        <w:jc w:val="both"/>
        <w:rPr>
          <w:sz w:val="28"/>
          <w:szCs w:val="28"/>
        </w:rPr>
      </w:pPr>
      <w:r w:rsidRPr="000A3E73">
        <w:rPr>
          <w:rFonts w:ascii="Times New Roman" w:hAnsi="Times New Roman"/>
          <w:color w:val="000000"/>
          <w:sz w:val="28"/>
          <w:szCs w:val="28"/>
        </w:rPr>
        <w:t xml:space="preserve">Процедура выбора сечений токоведущих жил проводников 0,4 </w:t>
      </w:r>
      <w:proofErr w:type="spellStart"/>
      <w:r w:rsidRPr="000A3E73">
        <w:rPr>
          <w:rFonts w:ascii="Times New Roman" w:hAnsi="Times New Roman"/>
          <w:color w:val="000000"/>
          <w:sz w:val="28"/>
          <w:szCs w:val="28"/>
        </w:rPr>
        <w:t>кВ</w:t>
      </w:r>
      <w:proofErr w:type="spellEnd"/>
      <w:r w:rsidRPr="000A3E73">
        <w:rPr>
          <w:rFonts w:ascii="Times New Roman" w:hAnsi="Times New Roman"/>
          <w:color w:val="000000"/>
          <w:sz w:val="28"/>
          <w:szCs w:val="28"/>
        </w:rPr>
        <w:t xml:space="preserve"> основывалась на анализе расчетных нагрузок в нормальном и послеаварийном режимах. При этом учитывались технические ограничения по длительно допустимому нагреву и отклонениям напряжения. Особое внимание уделено обеспече</w:t>
      </w:r>
      <w:r w:rsidRPr="000A3E73">
        <w:rPr>
          <w:rFonts w:ascii="Times New Roman" w:hAnsi="Times New Roman"/>
          <w:color w:val="000000"/>
          <w:sz w:val="28"/>
          <w:szCs w:val="28"/>
        </w:rPr>
        <w:lastRenderedPageBreak/>
        <w:t>нию механической прочности кабельных линий в условиях монтажа и длительной эксплуатации.</w:t>
      </w:r>
    </w:p>
    <w:p w14:paraId="202B9A46" w14:textId="77777777" w:rsidR="005E1A13" w:rsidRPr="000A3E73" w:rsidRDefault="005E1A13" w:rsidP="005E1A13">
      <w:pPr>
        <w:keepNext w:val="0"/>
        <w:widowControl/>
        <w:spacing w:line="360" w:lineRule="auto" w:before="0" w:after="0"/>
        <w:ind w:left="0" w:right="0" w:firstLine="709"/>
        <w:jc w:val="both"/>
        <w:rPr>
          <w:sz w:val="28"/>
          <w:szCs w:val="28"/>
        </w:rPr>
      </w:pPr>
      <w:r w:rsidRPr="000A3E73">
        <w:rPr>
          <w:rFonts w:ascii="Times New Roman" w:hAnsi="Times New Roman"/>
          <w:color w:val="000000"/>
          <w:sz w:val="28"/>
          <w:szCs w:val="28"/>
        </w:rPr>
        <w:t xml:space="preserve">Для прокладки в сети 0,4 </w:t>
      </w:r>
      <w:proofErr w:type="spellStart"/>
      <w:r w:rsidRPr="000A3E73">
        <w:rPr>
          <w:rFonts w:ascii="Times New Roman" w:hAnsi="Times New Roman"/>
          <w:color w:val="000000"/>
          <w:sz w:val="28"/>
          <w:szCs w:val="28"/>
        </w:rPr>
        <w:t>кВ</w:t>
      </w:r>
      <w:proofErr w:type="spellEnd"/>
      <w:r w:rsidRPr="000A3E73">
        <w:rPr>
          <w:rFonts w:ascii="Times New Roman" w:hAnsi="Times New Roman"/>
          <w:color w:val="000000"/>
          <w:sz w:val="28"/>
          <w:szCs w:val="28"/>
        </w:rPr>
        <w:t xml:space="preserve"> выбран кабель с пластмассовой изоляцией типа </w:t>
      </w:r>
      <w:proofErr w:type="spellStart"/>
      <w:r w:rsidRPr="000A3E73">
        <w:rPr>
          <w:rFonts w:ascii="Times New Roman" w:hAnsi="Times New Roman"/>
          <w:color w:val="000000"/>
          <w:sz w:val="28"/>
          <w:szCs w:val="28"/>
        </w:rPr>
        <w:t>АПвБбШп</w:t>
      </w:r>
      <w:proofErr w:type="spellEnd"/>
      <w:r w:rsidRPr="000A3E73">
        <w:rPr>
          <w:rFonts w:ascii="Times New Roman" w:hAnsi="Times New Roman"/>
          <w:color w:val="000000"/>
          <w:sz w:val="28"/>
          <w:szCs w:val="28"/>
        </w:rPr>
        <w:t xml:space="preserve"> (кабель с алюминиевыми жилами, с изоляцией из сшитого полиэтилена, с броней из стальных лент, без подушки, с наружным полиэтиленовым шлангом).</w:t>
      </w:r>
    </w:p>
    <w:p w14:paraId="43CA3676" w14:textId="77777777" w:rsidR="005E1A13" w:rsidRPr="000A3E73" w:rsidRDefault="005E1A13" w:rsidP="005E1A13">
      <w:pPr>
        <w:keepNext w:val="0"/>
        <w:widowControl/>
        <w:spacing w:line="360" w:lineRule="auto" w:before="0" w:after="0"/>
        <w:ind w:left="0" w:right="0" w:firstLine="709"/>
        <w:jc w:val="both"/>
        <w:rPr>
          <w:sz w:val="28"/>
          <w:szCs w:val="28"/>
        </w:rPr>
      </w:pPr>
      <w:r w:rsidRPr="000A3E73">
        <w:rPr>
          <w:rFonts w:ascii="Times New Roman" w:hAnsi="Times New Roman"/>
          <w:color w:val="000000"/>
          <w:sz w:val="28"/>
          <w:szCs w:val="28"/>
        </w:rPr>
        <w:t>В целях оптимизации материалоемкости, питающие магистрали разделены на участки с дифференцированным сечением. Головные участки, воспринимающие суммарную нагрузку группы абонентов, выполняются проводниками увеличенного сечения, в то время как периферийные звенья сети рассчитываются исходя из фактического снижения передаваемой мощности.</w:t>
      </w:r>
    </w:p>
    <w:p w14:paraId="32704F95" w14:textId="77777777" w:rsidR="007E2CDF" w:rsidRPr="003F3A1E" w:rsidRDefault="007E2CDF" w:rsidP="007E2CDF">
      <w:pPr>
        <w:pStyle w:val="3"/>
        <w:spacing w:before="0" w:line="240" w:lineRule="auto" w:after="0"/>
        <w:ind w:firstLine="567"/>
        <w:contextualSpacing/>
        <w:jc w:val="both"/>
        <w:rPr>
          <w:rFonts w:asciiTheme="majorBidi" w:hAnsiTheme="majorBidi"/>
          <w:i/>
          <w:color w:val="auto"/>
          <w:sz w:val="28"/>
          <w:szCs w:val="28"/>
        </w:rPr>
      </w:pPr>
    </w:p>
    <w:p w14:paraId="19A9D01D" w14:textId="5E4FB080" w:rsidR="007E2CDF" w:rsidRPr="003F3A1E" w:rsidRDefault="007E2CDF" w:rsidP="009C17F2">
      <w:pPr>
        <w:pStyle w:val="2"/>
        <w:keepNext/>
        <w:widowControl/>
        <w:spacing w:before="160" w:after="120" w:line="360" w:lineRule="auto"/>
        <w:ind w:left="0" w:right="0" w:firstLine="0"/>
        <w:jc w:val="center"/>
        <w:rPr>
          <w:rFonts w:asciiTheme="majorBidi" w:hAnsiTheme="majorBidi"/>
        </w:rPr>
      </w:pPr>
      <w:bookmarkStart w:id="100" w:name="_Toc214437146"/>
      <w:bookmarkStart w:id="101" w:name="_Toc214705632"/>
      <w:bookmarkStart w:id="102" w:name="_Toc225349213"/>
      <w:r w:rsidRPr="003F3A1E">
        <w:rPr>
          <w:rFonts w:asciiTheme="majorBidi" w:hAnsiTheme="majorBidi" w:ascii="Times New Roman" w:hAnsi="Times New Roman"/>
          <w:b/>
          <w:color w:val="000000"/>
        </w:rPr>
        <w:t>5.2.</w:t>
      </w:r>
      <w:r w:rsidR="007C7299">
        <w:rPr>
          <w:rFonts w:asciiTheme="majorBidi" w:hAnsiTheme="majorBidi" w:ascii="Times New Roman" w:hAnsi="Times New Roman"/>
          <w:b/>
          <w:color w:val="000000"/>
        </w:rPr>
        <w:t xml:space="preserve"> </w:t>
      </w:r>
      <w:r w:rsidRPr="003F3A1E">
        <w:rPr>
          <w:rFonts w:asciiTheme="majorBidi" w:hAnsiTheme="majorBidi" w:ascii="Times New Roman" w:hAnsi="Times New Roman"/>
          <w:b/>
          <w:color w:val="000000"/>
        </w:rPr>
        <w:t xml:space="preserve">Выбор сечений жил кабелей 0,4 </w:t>
      </w:r>
      <w:proofErr w:type="spellStart"/>
      <w:r w:rsidR="007C7299">
        <w:rPr>
          <w:rFonts w:asciiTheme="majorBidi" w:hAnsiTheme="majorBidi" w:ascii="Times New Roman" w:hAnsi="Times New Roman"/>
          <w:b/>
          <w:color w:val="000000"/>
        </w:rPr>
        <w:t>кВ</w:t>
      </w:r>
      <w:bookmarkEnd w:id="99"/>
      <w:proofErr w:type="spellEnd"/>
      <w:r w:rsidRPr="003F3A1E">
        <w:rPr>
          <w:rFonts w:asciiTheme="majorBidi" w:hAnsiTheme="majorBidi" w:ascii="Times New Roman" w:hAnsi="Times New Roman"/>
          <w:b/>
          <w:color w:val="000000"/>
        </w:rPr>
        <w:t xml:space="preserve"> по допустимому нагреву</w:t>
      </w:r>
      <w:bookmarkEnd w:id="100"/>
      <w:bookmarkEnd w:id="101"/>
      <w:bookmarkEnd w:id="102"/>
    </w:p>
    <w:p w14:paraId="22A198DE" w14:textId="77777777" w:rsidR="007E2CDF" w:rsidRPr="003F3A1E" w:rsidRDefault="007E2CDF" w:rsidP="007E2CDF">
      <w:pPr>
        <w:pStyle w:val="a3"/>
        <w:spacing w:line="240" w:lineRule="auto" w:before="0" w:after="0"/>
        <w:ind w:firstLine="567"/>
        <w:contextualSpacing/>
        <w:rPr>
          <w:rFonts w:asciiTheme="majorBidi" w:hAnsiTheme="majorBidi" w:cstheme="majorBidi"/>
          <w:szCs w:val="28"/>
        </w:rPr>
      </w:pPr>
    </w:p>
    <w:p w14:paraId="34F8B8A7" w14:textId="77777777" w:rsidR="005E1A13" w:rsidRPr="000A3E73" w:rsidRDefault="005E1A13" w:rsidP="005E1A13">
      <w:pPr>
        <w:keepNext w:val="0"/>
        <w:widowControl/>
        <w:spacing w:line="360" w:lineRule="auto" w:before="0" w:after="0"/>
        <w:ind w:left="0" w:right="0" w:firstLine="709"/>
        <w:jc w:val="both"/>
        <w:rPr>
          <w:sz w:val="28"/>
          <w:szCs w:val="28"/>
        </w:rPr>
      </w:pPr>
      <w:r w:rsidRPr="000A3E73">
        <w:rPr>
          <w:rFonts w:ascii="Times New Roman" w:hAnsi="Times New Roman"/>
          <w:color w:val="000000"/>
          <w:sz w:val="28"/>
          <w:szCs w:val="28"/>
        </w:rPr>
        <w:t>Для формирования распределительной сети низкого напряжения в проекте приняты четырехжильные кабели с алюминиевыми жилами и полиэтиленовой изоляцией, обладающие необходимыми диэлектрическими свойствами.</w:t>
      </w:r>
    </w:p>
    <w:p w14:paraId="3495E2D3" w14:textId="77777777" w:rsidR="007E2CDF" w:rsidRPr="003F3A1E" w:rsidRDefault="007E2CDF" w:rsidP="007E2CDF">
      <w:pPr>
        <w:pStyle w:val="a3"/>
        <w:keepNext w:val="0"/>
        <w:widowControl/>
        <w:spacing w:line="360" w:lineRule="auto" w:before="0" w:after="0"/>
        <w:ind w:left="0" w:right="0" w:firstLine="709"/>
        <w:contextualSpacing/>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Пример расчета для дома №1</w:t>
      </w:r>
    </w:p>
    <w:p w14:paraId="752B7724" w14:textId="77777777" w:rsidR="007E2CDF" w:rsidRPr="003F3A1E" w:rsidRDefault="007E2CDF" w:rsidP="007E2CDF">
      <w:pPr>
        <w:spacing w:line="240" w:lineRule="auto" w:before="0" w:after="0"/>
        <w:ind w:firstLine="567"/>
        <w:contextualSpacing/>
        <w:jc w:val="both"/>
        <w:rPr>
          <w:rFonts w:asciiTheme="majorBidi" w:hAnsiTheme="majorBidi" w:cstheme="majorBidi"/>
          <w:sz w:val="28"/>
          <w:szCs w:val="28"/>
        </w:rPr>
      </w:pPr>
    </w:p>
    <w:p w14:paraId="1F868CA7" w14:textId="77777777" w:rsidR="007E2CDF" w:rsidRPr="003F3A1E" w:rsidRDefault="007E2CDF" w:rsidP="007E2CDF">
      <w:pPr>
        <w:spacing w:line="240" w:lineRule="auto" w:before="0" w:after="0"/>
        <w:ind w:firstLine="567"/>
        <w:contextualSpacing/>
        <w:jc w:val="both"/>
        <w:rPr>
          <w:rFonts w:asciiTheme="majorBidi" w:hAnsiTheme="majorBidi" w:cstheme="majorBidi"/>
          <w:sz w:val="28"/>
          <w:szCs w:val="28"/>
        </w:rPr>
      </w:pPr>
    </w:p>
    <w:p w14:paraId="07CE9DCA" w14:textId="77777777" w:rsidR="007E2CDF" w:rsidRPr="003F3A1E" w:rsidRDefault="007E2CDF" w:rsidP="007E2CDF">
      <w:pPr>
        <w:keepNext w:val="0"/>
        <w:widowControl/>
        <w:spacing w:line="360" w:lineRule="auto" w:before="0" w:after="0"/>
        <w:ind w:left="0" w:right="0" w:firstLine="709"/>
        <w:contextualSpacing/>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Расчет наибольшего тока в нормальном режиме работы:</w:t>
      </w:r>
    </w:p>
    <w:p w14:paraId="1C880DED" w14:textId="684CFC8F" w:rsidR="007E2CDF" w:rsidRPr="003F3A1E" w:rsidRDefault="007E2CDF" w:rsidP="007E2CDF">
      <w:pPr>
        <w:keepNext w:val="0"/>
        <w:widowControl/>
        <w:tabs>
          <w:tab w:pos="4677" w:val="center"/>
          <w:tab w:pos="9355" w:val="right"/>
        </w:tabs>
        <w:spacing w:line="360" w:lineRule="auto" w:before="120" w:after="120"/>
        <w:ind w:left="0" w:right="0" w:firstLine="0"/>
        <w:contextualSpacing/>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 xml:space="preserve"> </w:t>
      </w:r>
      <w:r w:rsidRPr="003F3A1E">
        <w:rPr>
          <w:rFonts w:asciiTheme="majorBidi" w:hAnsiTheme="majorBidi" w:cstheme="majorBidi" w:ascii="Times New Roman" w:hAnsi="Times New Roman"/>
          <w:position w:val="-36"/>
          <w:sz w:val="28"/>
          <w:szCs w:val="28"/>
        </w:rPr>
        <w:object w:dxaOrig="1880" w:dyaOrig="820" w14:anchorId="47DCFA43">
          <v:shape id="_x0000_i1103" type="#_x0000_t75" style="width:94.2pt;height:42.6pt" o:ole="">
            <v:imagedata r:id="rId177" o:title=""/>
          </v:shape>
          <o:OLEObject Type="Embed" ProgID="Equation.3" ShapeID="_x0000_i1103" DrawAspect="Content" ObjectID="_1837638835" r:id="rId178"/>
        </w:object>
      </w:r>
      <w:r w:rsidRPr="003F3A1E">
        <w:rPr>
          <w:rFonts w:asciiTheme="majorBidi" w:hAnsiTheme="majorBidi" w:cstheme="majorBidi" w:ascii="Times New Roman" w:hAnsi="Times New Roman"/>
          <w:sz w:val="28"/>
          <w:szCs w:val="28"/>
        </w:rPr>
        <w:t>,</w:t>
      </w:r>
      <w:r w:rsidRPr="003F3A1E">
        <w:rPr>
          <w:rFonts w:asciiTheme="majorBidi" w:hAnsiTheme="majorBidi" w:cstheme="majorBidi" w:ascii="Times New Roman" w:hAnsi="Times New Roman"/>
          <w:sz w:val="28"/>
          <w:szCs w:val="28"/>
        </w:rPr>
        <w:tab/>
      </w:r>
      <w:r w:rsidR="007C7299">
        <w:rPr>
          <w:rFonts w:asciiTheme="majorBidi" w:hAnsiTheme="majorBidi" w:cstheme="majorBidi" w:ascii="Times New Roman" w:hAnsi="Times New Roman"/>
          <w:sz w:val="28"/>
          <w:szCs w:val="28"/>
        </w:rPr>
        <w:t xml:space="preserve"> </w:t>
      </w:r>
      <w:r w:rsidRPr="003F3A1E">
        <w:rPr>
          <w:rFonts w:asciiTheme="majorBidi" w:hAnsiTheme="majorBidi" w:cstheme="majorBidi" w:ascii="Times New Roman" w:hAnsi="Times New Roman"/>
          <w:sz w:val="28"/>
          <w:szCs w:val="28"/>
        </w:rPr>
        <w:tab/>
      </w:r>
      <w:r w:rsidRPr="003F3A1E">
        <w:rPr>
          <w:rFonts w:asciiTheme="majorBidi" w:hAnsiTheme="majorBidi" w:cstheme="majorBidi" w:ascii="Times New Roman" w:hAnsi="Times New Roman"/>
          <w:sz w:val="28"/>
          <w:szCs w:val="28"/>
        </w:rPr>
        <w:tab/>
      </w:r>
      <w:r w:rsidRPr="003F3A1E">
        <w:rPr>
          <w:rFonts w:asciiTheme="majorBidi" w:hAnsiTheme="majorBidi" w:cstheme="majorBidi" w:ascii="Times New Roman" w:hAnsi="Times New Roman"/>
          <w:sz w:val="28"/>
          <w:szCs w:val="28"/>
        </w:rPr>
        <w:tab/>
      </w:r>
      <w:r w:rsidR="007C7299">
        <w:rPr>
          <w:rFonts w:asciiTheme="majorBidi" w:hAnsiTheme="majorBidi" w:cstheme="majorBidi" w:ascii="Times New Roman" w:hAnsi="Times New Roman"/>
          <w:sz w:val="28"/>
          <w:szCs w:val="28"/>
        </w:rPr>
        <w:t xml:space="preserve">    </w:t>
      </w:r>
      <w:r w:rsidRPr="003F3A1E">
        <w:rPr>
          <w:rFonts w:asciiTheme="majorBidi" w:hAnsiTheme="majorBidi" w:cstheme="majorBidi" w:ascii="Times New Roman" w:hAnsi="Times New Roman"/>
          <w:sz w:val="28"/>
          <w:szCs w:val="28"/>
        </w:rPr>
        <w:t>(5.1)</w:t>
      </w:r>
    </w:p>
    <w:p w14:paraId="2A8AF1C6" w14:textId="00EF96EC" w:rsidR="007E2CDF" w:rsidRPr="003F3A1E" w:rsidRDefault="007E2CDF" w:rsidP="007E2CDF">
      <w:pPr>
        <w:keepNext w:val="0"/>
        <w:widowControl/>
        <w:spacing w:line="360" w:lineRule="auto" w:before="0" w:after="0"/>
        <w:ind w:left="0" w:right="0" w:firstLine="0"/>
        <w:contextualSpacing/>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где </w:t>
      </w:r>
      <w:r w:rsidRPr="003F3A1E">
        <w:rPr>
          <w:rFonts w:asciiTheme="majorBidi" w:hAnsiTheme="majorBidi" w:cstheme="majorBidi" w:ascii="Times New Roman" w:hAnsi="Times New Roman"/>
          <w:color w:val="000000"/>
          <w:sz w:val="28"/>
          <w:szCs w:val="28"/>
        </w:rPr>
        <w:tab/>
        <w:t xml:space="preserve">S – мощность нагрузки кабеля, </w:t>
      </w:r>
      <w:proofErr w:type="spellStart"/>
      <w:r w:rsidR="00226F95">
        <w:rPr>
          <w:rFonts w:asciiTheme="majorBidi" w:hAnsiTheme="majorBidi" w:cstheme="majorBidi" w:ascii="Times New Roman" w:hAnsi="Times New Roman"/>
          <w:color w:val="000000"/>
          <w:sz w:val="28"/>
          <w:szCs w:val="28"/>
        </w:rPr>
        <w:t>кВ∙А</w:t>
      </w:r>
      <w:proofErr w:type="spellEnd"/>
      <w:r w:rsidRPr="003F3A1E">
        <w:rPr>
          <w:rFonts w:asciiTheme="majorBidi" w:hAnsiTheme="majorBidi" w:cstheme="majorBidi" w:ascii="Times New Roman" w:hAnsi="Times New Roman"/>
          <w:color w:val="000000"/>
          <w:sz w:val="28"/>
          <w:szCs w:val="28"/>
        </w:rPr>
        <w:t xml:space="preserve">; </w:t>
      </w:r>
      <w:proofErr w:type="spellStart"/>
      <w:r w:rsidRPr="003F3A1E">
        <w:rPr>
          <w:rFonts w:asciiTheme="majorBidi" w:hAnsiTheme="majorBidi" w:cstheme="majorBidi" w:ascii="Times New Roman" w:hAnsi="Times New Roman"/>
          <w:color w:val="000000"/>
          <w:sz w:val="28"/>
          <w:szCs w:val="28"/>
        </w:rPr>
        <w:t>U</w:t>
      </w:r>
      <w:r w:rsidRPr="003F3A1E">
        <w:rPr>
          <w:rFonts w:asciiTheme="majorBidi" w:hAnsiTheme="majorBidi" w:cstheme="majorBidi" w:ascii="Times New Roman" w:hAnsi="Times New Roman"/>
          <w:color w:val="000000"/>
          <w:sz w:val="28"/>
          <w:szCs w:val="28"/>
          <w:vertAlign w:val="subscript"/>
        </w:rPr>
        <w:t>ном</w:t>
      </w:r>
      <w:proofErr w:type="spellEnd"/>
      <w:r w:rsidRPr="003F3A1E">
        <w:rPr>
          <w:rFonts w:asciiTheme="majorBidi" w:hAnsiTheme="majorBidi" w:cstheme="majorBidi" w:ascii="Times New Roman" w:hAnsi="Times New Roman"/>
          <w:color w:val="000000"/>
          <w:sz w:val="28"/>
          <w:szCs w:val="28"/>
        </w:rPr>
        <w:t xml:space="preserve"> – номинальное напряжение кабеля, </w:t>
      </w:r>
      <w:proofErr w:type="spellStart"/>
      <w:r w:rsidR="007C7299">
        <w:rPr>
          <w:rFonts w:asciiTheme="majorBidi" w:hAnsiTheme="majorBidi" w:cstheme="majorBidi" w:ascii="Times New Roman" w:hAnsi="Times New Roman"/>
          <w:color w:val="000000"/>
          <w:sz w:val="28"/>
          <w:szCs w:val="28"/>
        </w:rPr>
        <w:t>кВ</w:t>
      </w:r>
      <w:proofErr w:type="spellEnd"/>
      <w:r w:rsidRPr="003F3A1E">
        <w:rPr>
          <w:rFonts w:asciiTheme="majorBidi" w:hAnsiTheme="majorBidi" w:cstheme="majorBidi" w:ascii="Times New Roman" w:hAnsi="Times New Roman"/>
          <w:color w:val="000000"/>
          <w:sz w:val="28"/>
          <w:szCs w:val="28"/>
        </w:rPr>
        <w:t>; n – количество кабелей.</w:t>
      </w:r>
    </w:p>
    <w:p w14:paraId="2F6A0702" w14:textId="29B2C4FE" w:rsidR="007E2CDF" w:rsidRPr="003F3A1E" w:rsidRDefault="00000000" w:rsidP="00557F24">
      <w:pPr>
        <w:keepNext w:val="0"/>
        <w:widowControl/>
        <w:tabs>
          <w:tab w:pos="4677" w:val="center"/>
          <w:tab w:pos="9355" w:val="right"/>
        </w:tabs>
        <w:spacing w:line="360" w:lineRule="auto" w:before="120" w:after="120"/>
        <w:ind w:left="0" w:right="0" w:firstLine="0"/>
        <w:contextualSpacing/>
        <w:jc w:val="center"/>
        <w:rPr>
          <w:rFonts w:asciiTheme="majorBidi" w:hAnsiTheme="majorBidi" w:cstheme="majorBidi"/>
          <w:sz w:val="28"/>
          <w:szCs w:val="28"/>
        </w:rPr>
      </w:pPr>
      <m:oMath>
        <m:sSub>
          <m:sSubPr>
            <m:ctrlPr>
              <w:rPr>
                <w:rFonts w:ascii="Cambria Math" w:hAnsi="Cambria Math" w:cstheme="majorBidi"/>
                <w:i/>
                <w:sz w:val="28"/>
                <w:szCs w:val="28"/>
              </w:rPr>
            </m:ctrlPr>
          </m:sSubPr>
          <m:e>
            <m:r>
              <w:rPr>
                <w:rFonts w:ascii="Cambria Math" w:hAnsi="Cambria Math" w:cstheme="majorBidi"/>
                <w:sz w:val="28"/>
                <w:szCs w:val="28"/>
              </w:rPr>
              <m:t>I</m:t>
            </m:r>
          </m:e>
          <m:sub>
            <m:r>
              <w:rPr>
                <w:rFonts w:ascii="Cambria Math" w:hAnsi="Cambria Math" w:cstheme="majorBidi"/>
                <w:sz w:val="28"/>
                <w:szCs w:val="28"/>
              </w:rPr>
              <m:t>р</m:t>
            </m:r>
          </m:sub>
        </m:sSub>
        <m:r>
          <w:rPr>
            <w:rFonts w:ascii="Cambria Math" w:hAnsi="Cambria Math" w:cstheme="majorBidi"/>
            <w:sz w:val="28"/>
            <w:szCs w:val="28"/>
          </w:rPr>
          <m:t>=</m:t>
        </m:r>
        <m:f>
          <m:fPr>
            <m:ctrlPr>
              <w:rPr>
                <w:rFonts w:ascii="Cambria Math" w:hAnsi="Cambria Math" w:cstheme="majorBidi"/>
                <w:sz w:val="28"/>
                <w:szCs w:val="28"/>
              </w:rPr>
            </m:ctrlPr>
          </m:fPr>
          <m:num>
            <m:r>
              <w:rPr>
                <w:rFonts w:ascii="Cambria Math" w:hAnsi="Cambria Math" w:cstheme="majorBidi"/>
                <w:sz w:val="28"/>
                <w:szCs w:val="28"/>
              </w:rPr>
              <m:t>97,2</m:t>
            </m:r>
          </m:num>
          <m:den>
            <m:rad>
              <m:radPr>
                <m:degHide m:val="1"/>
                <m:ctrlPr>
                  <w:rPr>
                    <w:rFonts w:ascii="Cambria Math" w:hAnsi="Cambria Math" w:cstheme="majorBidi"/>
                    <w:i/>
                    <w:sz w:val="28"/>
                    <w:szCs w:val="28"/>
                  </w:rPr>
                </m:ctrlPr>
              </m:radPr>
              <m:deg/>
              <m:e>
                <m:r>
                  <w:rPr>
                    <w:rFonts w:ascii="Cambria Math" w:hAnsi="Cambria Math" w:cstheme="majorBidi"/>
                    <w:sz w:val="28"/>
                    <w:szCs w:val="28"/>
                  </w:rPr>
                  <m:t>3⋅</m:t>
                </m:r>
              </m:e>
            </m:rad>
            <m:r>
              <w:rPr>
                <w:rFonts w:ascii="Cambria Math" w:hAnsi="Cambria Math" w:cstheme="majorBidi"/>
                <w:sz w:val="28"/>
                <w:szCs w:val="28"/>
              </w:rPr>
              <m:t>0,38⋅2</m:t>
            </m:r>
            <m:ctrlPr>
              <w:rPr>
                <w:rFonts w:ascii="Cambria Math" w:hAnsi="Cambria Math" w:cstheme="majorBidi"/>
                <w:i/>
                <w:sz w:val="28"/>
                <w:szCs w:val="28"/>
              </w:rPr>
            </m:ctrlPr>
          </m:den>
        </m:f>
        <m:r>
          <w:rPr>
            <w:rFonts w:ascii="Cambria Math" w:hAnsi="Cambria Math" w:cstheme="majorBidi"/>
            <w:sz w:val="28"/>
            <w:szCs w:val="28"/>
          </w:rPr>
          <m:t>=73,8</m:t>
        </m:r>
      </m:oMath>
      <w:r w:rsidR="007E2CDF" w:rsidRPr="003F3A1E">
        <w:rPr>
          <w:rFonts w:asciiTheme="majorBidi" w:hAnsiTheme="majorBidi" w:cstheme="majorBidi" w:ascii="Times New Roman" w:hAnsi="Times New Roman"/>
          <w:sz w:val="28"/>
          <w:szCs w:val="28"/>
        </w:rPr>
        <w:t xml:space="preserve"> А</w:t>
      </w:r>
    </w:p>
    <w:p w14:paraId="119B958C" w14:textId="77777777" w:rsidR="007E2CDF" w:rsidRPr="003F3A1E" w:rsidRDefault="007E2CDF" w:rsidP="007E2CDF">
      <w:pPr>
        <w:pStyle w:val="a3"/>
        <w:keepNext w:val="0"/>
        <w:widowControl/>
        <w:spacing w:line="360" w:lineRule="auto" w:before="0" w:after="0"/>
        <w:ind w:left="0" w:right="0" w:firstLine="709"/>
        <w:contextualSpacing/>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Расчет токов нормального режима для остальных КЛ проводится аналогично, и результат представлен в таблицах 5.1 и 5.2</w:t>
      </w:r>
    </w:p>
    <w:p w14:paraId="18C4C9B8" w14:textId="77777777" w:rsidR="007E2CDF" w:rsidRPr="003F3A1E" w:rsidRDefault="007E2CDF" w:rsidP="007E2CDF">
      <w:pPr>
        <w:spacing w:line="240" w:lineRule="auto" w:before="0" w:after="0"/>
        <w:ind w:firstLine="567"/>
        <w:contextualSpacing/>
        <w:jc w:val="both"/>
        <w:rPr>
          <w:rFonts w:asciiTheme="majorBidi" w:hAnsiTheme="majorBidi" w:cstheme="majorBidi"/>
          <w:sz w:val="28"/>
          <w:szCs w:val="28"/>
        </w:rPr>
      </w:pPr>
    </w:p>
    <w:p w14:paraId="7B1829FB" w14:textId="77777777" w:rsidR="005E1A13" w:rsidRPr="000A3E73" w:rsidRDefault="005E1A13" w:rsidP="005E1A13">
      <w:pPr>
        <w:keepNext w:val="0"/>
        <w:widowControl/>
        <w:spacing w:line="360" w:lineRule="auto" w:before="0" w:after="0"/>
        <w:ind w:left="0" w:right="0" w:firstLine="709"/>
        <w:jc w:val="both"/>
        <w:rPr>
          <w:sz w:val="28"/>
          <w:szCs w:val="28"/>
        </w:rPr>
      </w:pPr>
      <w:r w:rsidRPr="000A3E73">
        <w:rPr>
          <w:rFonts w:ascii="Times New Roman" w:hAnsi="Times New Roman"/>
          <w:color w:val="000000"/>
          <w:sz w:val="28"/>
          <w:szCs w:val="28"/>
        </w:rPr>
        <w:lastRenderedPageBreak/>
        <w:t>Выбранные проводники прошли комплексную верификацию на соответствие требованиям термической устойчивости. Анализ охватывал не только штатные условия эксплуатации, но и критические послеаварийные режимы, а также ремонтные конфигурации сети, характеризующиеся неравномерным распределением токов. В качестве наиболее тяжелого расчетного случая рассматривался режим выхода из строя одного из лучей питающей магистрали.</w:t>
      </w:r>
    </w:p>
    <w:p w14:paraId="25F6CF99" w14:textId="77777777" w:rsidR="007E2CDF" w:rsidRPr="003F3A1E" w:rsidRDefault="007E2CDF" w:rsidP="007E2CDF">
      <w:pPr>
        <w:keepNext w:val="0"/>
        <w:widowControl/>
        <w:spacing w:line="360" w:lineRule="auto" w:before="0" w:after="0"/>
        <w:ind w:left="0" w:right="0" w:firstLine="709"/>
        <w:contextualSpacing/>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Расчет наибольшего тока в послеаварийном режиме работы:</w:t>
      </w:r>
    </w:p>
    <w:p w14:paraId="0886F913" w14:textId="30CD6A87" w:rsidR="007E2CDF" w:rsidRPr="003F3A1E" w:rsidRDefault="007E2CDF" w:rsidP="007E2CDF">
      <w:pPr>
        <w:pStyle w:val="a3"/>
        <w:keepNext w:val="0"/>
        <w:widowControl/>
        <w:tabs>
          <w:tab w:pos="4677" w:val="center"/>
          <w:tab w:pos="9355" w:val="right"/>
        </w:tabs>
        <w:spacing w:line="360" w:lineRule="auto" w:before="120" w:after="120"/>
        <w:ind w:left="0" w:right="0" w:firstLine="0"/>
        <w:contextualSpacing/>
        <w:jc w:val="center"/>
        <w:rPr>
          <w:rFonts w:asciiTheme="majorBidi" w:hAnsiTheme="majorBidi" w:cstheme="majorBidi"/>
          <w:szCs w:val="28"/>
        </w:rPr>
      </w:pPr>
      <w:r w:rsidRPr="003F3A1E">
        <w:rPr>
          <w:rFonts w:asciiTheme="majorBidi" w:hAnsiTheme="majorBidi" w:cstheme="majorBidi" w:ascii="Times New Roman" w:hAnsi="Times New Roman"/>
          <w:position w:val="-42"/>
          <w:sz w:val="28"/>
          <w:szCs w:val="28"/>
        </w:rPr>
        <w:object w:dxaOrig="2659" w:dyaOrig="940" w14:anchorId="725131B8">
          <v:shape id="_x0000_i1104" type="#_x0000_t75" style="width:132pt;height:45.6pt" o:ole="">
            <v:imagedata r:id="rId179" o:title=""/>
          </v:shape>
          <o:OLEObject Type="Embed" ProgID="Equation.3" ShapeID="_x0000_i1104" DrawAspect="Content" ObjectID="_1837638836" r:id="rId180"/>
        </w:object>
      </w:r>
      <w:r w:rsidRPr="003F3A1E">
        <w:rPr>
          <w:rFonts w:asciiTheme="majorBidi" w:hAnsiTheme="majorBidi" w:cstheme="majorBidi" w:ascii="Times New Roman" w:hAnsi="Times New Roman"/>
          <w:sz w:val="28"/>
          <w:szCs w:val="28"/>
        </w:rPr>
        <w:t>,</w:t>
      </w:r>
      <w:r w:rsidRPr="003F3A1E">
        <w:rPr>
          <w:rFonts w:asciiTheme="majorBidi" w:hAnsiTheme="majorBidi" w:cstheme="majorBidi" w:ascii="Times New Roman" w:hAnsi="Times New Roman"/>
          <w:sz w:val="28"/>
          <w:szCs w:val="28"/>
        </w:rPr>
        <w:tab/>
      </w:r>
      <w:r w:rsidRPr="003F3A1E">
        <w:rPr>
          <w:rFonts w:asciiTheme="majorBidi" w:hAnsiTheme="majorBidi" w:cstheme="majorBidi" w:ascii="Times New Roman" w:hAnsi="Times New Roman"/>
          <w:sz w:val="28"/>
          <w:szCs w:val="28"/>
        </w:rPr>
        <w:tab/>
      </w:r>
      <w:r w:rsidRPr="003F3A1E">
        <w:rPr>
          <w:rFonts w:asciiTheme="majorBidi" w:hAnsiTheme="majorBidi" w:cstheme="majorBidi" w:ascii="Times New Roman" w:hAnsi="Times New Roman"/>
          <w:sz w:val="28"/>
          <w:szCs w:val="28"/>
        </w:rPr>
        <w:tab/>
      </w:r>
      <w:r w:rsidRPr="003F3A1E">
        <w:rPr>
          <w:rFonts w:asciiTheme="majorBidi" w:hAnsiTheme="majorBidi" w:cstheme="majorBidi" w:ascii="Times New Roman" w:hAnsi="Times New Roman"/>
          <w:sz w:val="28"/>
          <w:szCs w:val="28"/>
        </w:rPr>
        <w:tab/>
      </w:r>
      <w:r w:rsidR="007C7299">
        <w:rPr>
          <w:rFonts w:asciiTheme="majorBidi" w:hAnsiTheme="majorBidi" w:cstheme="majorBidi" w:ascii="Times New Roman" w:hAnsi="Times New Roman"/>
          <w:sz w:val="28"/>
          <w:szCs w:val="28"/>
        </w:rPr>
        <w:t xml:space="preserve">  </w:t>
      </w:r>
      <w:r w:rsidRPr="003F3A1E">
        <w:rPr>
          <w:rFonts w:asciiTheme="majorBidi" w:hAnsiTheme="majorBidi" w:cstheme="majorBidi" w:ascii="Times New Roman" w:hAnsi="Times New Roman"/>
          <w:sz w:val="28"/>
          <w:szCs w:val="28"/>
        </w:rPr>
        <w:t>(5.2)</w:t>
      </w:r>
    </w:p>
    <w:p w14:paraId="3D0E153C" w14:textId="2747B824" w:rsidR="007E2CDF" w:rsidRPr="003F3A1E" w:rsidRDefault="007E2CDF" w:rsidP="007E2CDF">
      <w:pPr>
        <w:keepNext w:val="0"/>
        <w:widowControl/>
        <w:spacing w:line="360" w:lineRule="auto" w:before="0" w:after="0"/>
        <w:ind w:left="0" w:right="0" w:firstLine="0"/>
        <w:contextualSpacing/>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где </w:t>
      </w:r>
      <w:r w:rsidRPr="003F3A1E">
        <w:rPr>
          <w:rFonts w:asciiTheme="majorBidi" w:hAnsiTheme="majorBidi" w:cstheme="majorBidi" w:ascii="Times New Roman" w:hAnsi="Times New Roman"/>
          <w:color w:val="000000"/>
          <w:sz w:val="28"/>
          <w:szCs w:val="28"/>
        </w:rPr>
        <w:tab/>
      </w:r>
      <w:proofErr w:type="spellStart"/>
      <w:r w:rsidRPr="003F3A1E">
        <w:rPr>
          <w:rFonts w:asciiTheme="majorBidi" w:hAnsiTheme="majorBidi" w:cstheme="majorBidi" w:ascii="Times New Roman" w:hAnsi="Times New Roman"/>
          <w:color w:val="000000"/>
          <w:sz w:val="28"/>
          <w:szCs w:val="28"/>
        </w:rPr>
        <w:t>S</w:t>
      </w:r>
      <w:r w:rsidRPr="003F3A1E">
        <w:rPr>
          <w:rFonts w:asciiTheme="majorBidi" w:hAnsiTheme="majorBidi" w:cstheme="majorBidi" w:ascii="Times New Roman" w:hAnsi="Times New Roman"/>
          <w:color w:val="000000"/>
          <w:sz w:val="28"/>
          <w:szCs w:val="28"/>
          <w:vertAlign w:val="subscript"/>
        </w:rPr>
        <w:t>пар</w:t>
      </w:r>
      <w:proofErr w:type="spellEnd"/>
      <w:r w:rsidRPr="003F3A1E">
        <w:rPr>
          <w:rFonts w:asciiTheme="majorBidi" w:hAnsiTheme="majorBidi" w:cstheme="majorBidi" w:ascii="Times New Roman" w:hAnsi="Times New Roman"/>
          <w:color w:val="000000"/>
          <w:sz w:val="28"/>
          <w:szCs w:val="28"/>
        </w:rPr>
        <w:t xml:space="preserve"> – мощность нагрузки кабеля в послеаварийном режиме работы, </w:t>
      </w:r>
      <w:proofErr w:type="spellStart"/>
      <w:r w:rsidR="00226F95">
        <w:rPr>
          <w:rFonts w:asciiTheme="majorBidi" w:hAnsiTheme="majorBidi" w:cstheme="majorBidi" w:ascii="Times New Roman" w:hAnsi="Times New Roman"/>
          <w:color w:val="000000"/>
          <w:sz w:val="28"/>
          <w:szCs w:val="28"/>
        </w:rPr>
        <w:t>кВ∙А</w:t>
      </w:r>
      <w:proofErr w:type="spellEnd"/>
      <w:r w:rsidRPr="003F3A1E">
        <w:rPr>
          <w:rFonts w:asciiTheme="majorBidi" w:hAnsiTheme="majorBidi" w:cstheme="majorBidi" w:ascii="Times New Roman" w:hAnsi="Times New Roman"/>
          <w:color w:val="000000"/>
          <w:sz w:val="28"/>
          <w:szCs w:val="28"/>
        </w:rPr>
        <w:t xml:space="preserve">; </w:t>
      </w:r>
      <w:proofErr w:type="spellStart"/>
      <w:r w:rsidRPr="003F3A1E">
        <w:rPr>
          <w:rFonts w:asciiTheme="majorBidi" w:hAnsiTheme="majorBidi" w:cstheme="majorBidi" w:ascii="Times New Roman" w:hAnsi="Times New Roman"/>
          <w:color w:val="000000"/>
          <w:sz w:val="28"/>
          <w:szCs w:val="28"/>
        </w:rPr>
        <w:t>U</w:t>
      </w:r>
      <w:r w:rsidRPr="003F3A1E">
        <w:rPr>
          <w:rFonts w:asciiTheme="majorBidi" w:hAnsiTheme="majorBidi" w:cstheme="majorBidi" w:ascii="Times New Roman" w:hAnsi="Times New Roman"/>
          <w:color w:val="000000"/>
          <w:sz w:val="28"/>
          <w:szCs w:val="28"/>
          <w:vertAlign w:val="subscript"/>
        </w:rPr>
        <w:t>н</w:t>
      </w:r>
      <w:proofErr w:type="spellEnd"/>
      <w:r w:rsidRPr="003F3A1E">
        <w:rPr>
          <w:rFonts w:asciiTheme="majorBidi" w:hAnsiTheme="majorBidi" w:cstheme="majorBidi" w:ascii="Times New Roman" w:hAnsi="Times New Roman"/>
          <w:color w:val="000000"/>
          <w:sz w:val="28"/>
          <w:szCs w:val="28"/>
        </w:rPr>
        <w:t xml:space="preserve"> – номинальное напряжение кабеля, </w:t>
      </w:r>
      <w:proofErr w:type="spellStart"/>
      <w:r w:rsidR="007C7299">
        <w:rPr>
          <w:rFonts w:asciiTheme="majorBidi" w:hAnsiTheme="majorBidi" w:cstheme="majorBidi" w:ascii="Times New Roman" w:hAnsi="Times New Roman"/>
          <w:color w:val="000000"/>
          <w:sz w:val="28"/>
          <w:szCs w:val="28"/>
        </w:rPr>
        <w:t>кВ</w:t>
      </w:r>
      <w:proofErr w:type="spellEnd"/>
      <w:r w:rsidRPr="003F3A1E">
        <w:rPr>
          <w:rFonts w:asciiTheme="majorBidi" w:hAnsiTheme="majorBidi" w:cstheme="majorBidi" w:ascii="Times New Roman" w:hAnsi="Times New Roman"/>
          <w:color w:val="000000"/>
          <w:sz w:val="28"/>
          <w:szCs w:val="28"/>
        </w:rPr>
        <w:t xml:space="preserve">; </w:t>
      </w:r>
      <w:proofErr w:type="spellStart"/>
      <w:r w:rsidRPr="003F3A1E">
        <w:rPr>
          <w:rFonts w:asciiTheme="majorBidi" w:hAnsiTheme="majorBidi" w:cstheme="majorBidi" w:ascii="Times New Roman" w:hAnsi="Times New Roman"/>
          <w:color w:val="000000"/>
          <w:sz w:val="28"/>
          <w:szCs w:val="28"/>
        </w:rPr>
        <w:t>n</w:t>
      </w:r>
      <w:r w:rsidRPr="003F3A1E">
        <w:rPr>
          <w:rFonts w:asciiTheme="majorBidi" w:hAnsiTheme="majorBidi" w:cstheme="majorBidi" w:ascii="Times New Roman" w:hAnsi="Times New Roman"/>
          <w:color w:val="000000"/>
          <w:sz w:val="28"/>
          <w:szCs w:val="28"/>
          <w:vertAlign w:val="subscript"/>
        </w:rPr>
        <w:t>пар</w:t>
      </w:r>
      <w:proofErr w:type="spellEnd"/>
      <w:r w:rsidRPr="003F3A1E">
        <w:rPr>
          <w:rFonts w:asciiTheme="majorBidi" w:hAnsiTheme="majorBidi" w:cstheme="majorBidi" w:ascii="Times New Roman" w:hAnsi="Times New Roman"/>
          <w:color w:val="000000"/>
          <w:sz w:val="28"/>
          <w:szCs w:val="28"/>
        </w:rPr>
        <w:t xml:space="preserve"> – количество кабелей в послеаварийном режиме работы</w:t>
      </w:r>
    </w:p>
    <w:p w14:paraId="605175A3" w14:textId="511BCA55" w:rsidR="007E2CDF" w:rsidRPr="003F3A1E" w:rsidRDefault="00000000" w:rsidP="00557F24">
      <w:pPr>
        <w:pStyle w:val="a3"/>
        <w:keepNext w:val="0"/>
        <w:widowControl/>
        <w:tabs>
          <w:tab w:pos="4677" w:val="center"/>
          <w:tab w:pos="9355" w:val="right"/>
        </w:tabs>
        <w:spacing w:line="360" w:lineRule="auto" w:before="120" w:after="120"/>
        <w:ind w:left="0" w:right="0" w:firstLine="0"/>
        <w:contextualSpacing/>
        <w:jc w:val="center"/>
        <w:rPr>
          <w:rFonts w:asciiTheme="majorBidi" w:hAnsiTheme="majorBidi" w:cstheme="majorBidi"/>
          <w:szCs w:val="28"/>
        </w:rPr>
      </w:pPr>
      <m:oMath>
        <m:sSub>
          <m:sSubPr>
            <m:ctrlPr>
              <w:rPr>
                <w:rFonts w:ascii="Cambria Math" w:hAnsi="Cambria Math" w:cstheme="majorBidi"/>
                <w:i/>
                <w:szCs w:val="28"/>
              </w:rPr>
            </m:ctrlPr>
          </m:sSubPr>
          <m:e>
            <m:r>
              <w:rPr>
                <w:rFonts w:ascii="Cambria Math" w:hAnsi="Cambria Math" w:cstheme="majorBidi"/>
                <w:szCs w:val="28"/>
              </w:rPr>
              <m:t>I</m:t>
            </m:r>
          </m:e>
          <m:sub>
            <m:r>
              <m:rPr>
                <m:nor/>
              </m:rPr>
              <w:rPr>
                <w:rFonts w:asciiTheme="majorBidi" w:hAnsiTheme="majorBidi" w:cstheme="majorBidi"/>
                <w:szCs w:val="28"/>
              </w:rPr>
              <m:t>р.пар</m:t>
            </m:r>
            <m:ctrlPr>
              <w:rPr>
                <w:rFonts w:ascii="Cambria Math" w:hAnsi="Cambria Math" w:cstheme="majorBidi"/>
                <w:szCs w:val="28"/>
              </w:rPr>
            </m:ctrlPr>
          </m:sub>
        </m:sSub>
        <m:r>
          <w:rPr>
            <w:rFonts w:ascii="Cambria Math" w:hAnsi="Cambria Math" w:cstheme="majorBidi"/>
            <w:szCs w:val="28"/>
          </w:rPr>
          <m:t>=</m:t>
        </m:r>
        <m:f>
          <m:fPr>
            <m:ctrlPr>
              <w:rPr>
                <w:rFonts w:ascii="Cambria Math" w:hAnsi="Cambria Math" w:cstheme="majorBidi"/>
                <w:szCs w:val="28"/>
              </w:rPr>
            </m:ctrlPr>
          </m:fPr>
          <m:num>
            <m:r>
              <w:rPr>
                <w:rFonts w:ascii="Cambria Math" w:hAnsi="Cambria Math" w:cstheme="majorBidi"/>
                <w:szCs w:val="28"/>
              </w:rPr>
              <m:t>97,2</m:t>
            </m:r>
          </m:num>
          <m:den>
            <m:rad>
              <m:radPr>
                <m:degHide m:val="1"/>
                <m:ctrlPr>
                  <w:rPr>
                    <w:rFonts w:ascii="Cambria Math" w:hAnsi="Cambria Math" w:cstheme="majorBidi"/>
                    <w:i/>
                    <w:szCs w:val="28"/>
                  </w:rPr>
                </m:ctrlPr>
              </m:radPr>
              <m:deg/>
              <m:e>
                <m:r>
                  <w:rPr>
                    <w:rFonts w:ascii="Cambria Math" w:hAnsi="Cambria Math" w:cstheme="majorBidi"/>
                    <w:szCs w:val="28"/>
                  </w:rPr>
                  <m:t>3⋅</m:t>
                </m:r>
              </m:e>
            </m:rad>
            <m:r>
              <m:rPr>
                <m:nor/>
              </m:rPr>
              <w:rPr>
                <w:rFonts w:asciiTheme="majorBidi" w:hAnsiTheme="majorBidi" w:cstheme="majorBidi"/>
                <w:szCs w:val="28"/>
              </w:rPr>
              <m:t>0,38</m:t>
            </m:r>
            <m:r>
              <m:rPr>
                <m:sty m:val="p"/>
              </m:rPr>
              <w:rPr>
                <w:rFonts w:ascii="Cambria Math" w:hAnsi="Cambria Math" w:cstheme="majorBidi"/>
                <w:szCs w:val="28"/>
              </w:rPr>
              <m:t>⋅1</m:t>
            </m:r>
          </m:den>
        </m:f>
        <m:r>
          <w:rPr>
            <w:rFonts w:ascii="Cambria Math" w:hAnsi="Cambria Math" w:cstheme="majorBidi"/>
            <w:szCs w:val="28"/>
          </w:rPr>
          <m:t>=147,7</m:t>
        </m:r>
      </m:oMath>
      <w:r w:rsidR="007E2CDF" w:rsidRPr="003F3A1E">
        <w:rPr>
          <w:rFonts w:asciiTheme="majorBidi" w:hAnsiTheme="majorBidi" w:cstheme="majorBidi" w:ascii="Times New Roman" w:hAnsi="Times New Roman"/>
          <w:position w:val="-34"/>
          <w:sz w:val="28"/>
          <w:szCs w:val="28"/>
        </w:rPr>
        <w:t xml:space="preserve"> </w:t>
      </w:r>
      <w:r w:rsidR="007E2CDF" w:rsidRPr="003F3A1E">
        <w:rPr>
          <w:rFonts w:asciiTheme="majorBidi" w:hAnsiTheme="majorBidi" w:cstheme="majorBidi" w:ascii="Times New Roman" w:hAnsi="Times New Roman"/>
          <w:sz w:val="28"/>
          <w:szCs w:val="28"/>
        </w:rPr>
        <w:t>А.</w:t>
      </w:r>
    </w:p>
    <w:p w14:paraId="301ADC10" w14:textId="06651A71" w:rsidR="007E2CDF" w:rsidRPr="003F3A1E" w:rsidRDefault="007E2CDF" w:rsidP="007E2CDF">
      <w:pPr>
        <w:keepNext w:val="0"/>
        <w:widowControl/>
        <w:tabs>
          <w:tab w:pos="4677" w:val="center"/>
          <w:tab w:pos="9355" w:val="right"/>
        </w:tabs>
        <w:spacing w:line="360" w:lineRule="auto" w:before="120" w:after="120"/>
        <w:ind w:left="0" w:right="0" w:firstLine="0"/>
        <w:contextualSpacing/>
        <w:jc w:val="center"/>
        <w:rPr>
          <w:rFonts w:asciiTheme="majorBidi" w:hAnsiTheme="majorBidi" w:cstheme="majorBidi"/>
          <w:sz w:val="28"/>
          <w:szCs w:val="28"/>
        </w:rPr>
      </w:pPr>
      <w:r w:rsidRPr="003F3A1E">
        <w:rPr>
          <w:rFonts w:asciiTheme="majorBidi" w:hAnsiTheme="majorBidi" w:cstheme="majorBidi" w:ascii="Times New Roman" w:hAnsi="Times New Roman"/>
          <w:position w:val="-16"/>
          <w:sz w:val="28"/>
          <w:szCs w:val="28"/>
        </w:rPr>
        <w:object w:dxaOrig="2799" w:dyaOrig="440" w14:anchorId="41AFB0EA">
          <v:shape id="_x0000_i1105" type="#_x0000_t75" style="width:142.2pt;height:22.8pt" o:ole="">
            <v:imagedata r:id="rId181" o:title=""/>
          </v:shape>
          <o:OLEObject Type="Embed" ProgID="Equation.3" ShapeID="_x0000_i1105" DrawAspect="Content" ObjectID="_1837638837" r:id="rId182"/>
        </w:object>
      </w:r>
      <w:r w:rsidRPr="003F3A1E">
        <w:rPr>
          <w:rFonts w:asciiTheme="majorBidi" w:hAnsiTheme="majorBidi" w:cstheme="majorBidi" w:ascii="Times New Roman" w:hAnsi="Times New Roman"/>
          <w:sz w:val="28"/>
          <w:szCs w:val="28"/>
        </w:rPr>
        <w:t>,</w:t>
      </w:r>
      <w:r w:rsidRPr="003F3A1E">
        <w:rPr>
          <w:rFonts w:asciiTheme="majorBidi" w:hAnsiTheme="majorBidi" w:cstheme="majorBidi" w:ascii="Times New Roman" w:hAnsi="Times New Roman"/>
          <w:sz w:val="28"/>
          <w:szCs w:val="28"/>
        </w:rPr>
        <w:tab/>
      </w:r>
      <w:r w:rsidRPr="003F3A1E">
        <w:rPr>
          <w:rFonts w:asciiTheme="majorBidi" w:hAnsiTheme="majorBidi" w:cstheme="majorBidi" w:ascii="Times New Roman" w:hAnsi="Times New Roman"/>
          <w:sz w:val="28"/>
          <w:szCs w:val="28"/>
        </w:rPr>
        <w:tab/>
      </w:r>
      <w:r w:rsidRPr="003F3A1E">
        <w:rPr>
          <w:rFonts w:asciiTheme="majorBidi" w:hAnsiTheme="majorBidi" w:cstheme="majorBidi" w:ascii="Times New Roman" w:hAnsi="Times New Roman"/>
          <w:sz w:val="28"/>
          <w:szCs w:val="28"/>
        </w:rPr>
        <w:tab/>
      </w:r>
      <w:r w:rsidRPr="003F3A1E">
        <w:rPr>
          <w:rFonts w:asciiTheme="majorBidi" w:hAnsiTheme="majorBidi" w:cstheme="majorBidi" w:ascii="Times New Roman" w:hAnsi="Times New Roman"/>
          <w:sz w:val="28"/>
          <w:szCs w:val="28"/>
        </w:rPr>
        <w:tab/>
      </w:r>
      <w:r w:rsidR="007C7299">
        <w:rPr>
          <w:rFonts w:asciiTheme="majorBidi" w:hAnsiTheme="majorBidi" w:cstheme="majorBidi" w:ascii="Times New Roman" w:hAnsi="Times New Roman"/>
          <w:sz w:val="28"/>
          <w:szCs w:val="28"/>
        </w:rPr>
        <w:t xml:space="preserve">  </w:t>
      </w:r>
      <w:r w:rsidRPr="003F3A1E">
        <w:rPr>
          <w:rFonts w:asciiTheme="majorBidi" w:hAnsiTheme="majorBidi" w:cstheme="majorBidi" w:ascii="Times New Roman" w:hAnsi="Times New Roman"/>
          <w:sz w:val="28"/>
          <w:szCs w:val="28"/>
        </w:rPr>
        <w:t>(5.3)</w:t>
      </w:r>
    </w:p>
    <w:p w14:paraId="1179103B" w14:textId="6D3351CE" w:rsidR="007E2CDF" w:rsidRPr="003F3A1E" w:rsidRDefault="007E2CDF" w:rsidP="007E2CDF">
      <w:pPr>
        <w:keepNext w:val="0"/>
        <w:widowControl/>
        <w:tabs>
          <w:tab w:pos="4677" w:val="center"/>
          <w:tab w:pos="9355" w:val="right"/>
        </w:tabs>
        <w:spacing w:line="360" w:lineRule="auto" w:before="120" w:after="120"/>
        <w:ind w:left="0" w:right="0" w:firstLine="0"/>
        <w:contextualSpacing/>
        <w:jc w:val="center"/>
        <w:rPr>
          <w:rFonts w:asciiTheme="majorBidi" w:hAnsiTheme="majorBidi" w:cstheme="majorBidi"/>
          <w:sz w:val="28"/>
          <w:szCs w:val="28"/>
        </w:rPr>
      </w:pPr>
      <w:r w:rsidRPr="003F3A1E">
        <w:rPr>
          <w:rFonts w:asciiTheme="majorBidi" w:hAnsiTheme="majorBidi" w:cstheme="majorBidi" w:ascii="Times New Roman" w:hAnsi="Times New Roman"/>
          <w:position w:val="-18"/>
          <w:sz w:val="28"/>
          <w:szCs w:val="28"/>
        </w:rPr>
        <w:object w:dxaOrig="4160" w:dyaOrig="460" w14:anchorId="0C22E304">
          <v:shape id="_x0000_i1106" type="#_x0000_t75" style="width:207.6pt;height:24pt" o:ole="">
            <v:imagedata r:id="rId183" o:title=""/>
          </v:shape>
          <o:OLEObject Type="Embed" ProgID="Equation.3" ShapeID="_x0000_i1106" DrawAspect="Content" ObjectID="_1837638838" r:id="rId184"/>
        </w:object>
      </w:r>
      <w:r w:rsidRPr="003F3A1E">
        <w:rPr>
          <w:rFonts w:asciiTheme="majorBidi" w:hAnsiTheme="majorBidi" w:cstheme="majorBidi" w:ascii="Times New Roman" w:hAnsi="Times New Roman"/>
          <w:sz w:val="28"/>
          <w:szCs w:val="28"/>
        </w:rPr>
        <w:t>,</w:t>
      </w:r>
      <w:r w:rsidRPr="003F3A1E">
        <w:rPr>
          <w:rFonts w:asciiTheme="majorBidi" w:hAnsiTheme="majorBidi" w:cstheme="majorBidi" w:ascii="Times New Roman" w:hAnsi="Times New Roman"/>
          <w:sz w:val="28"/>
          <w:szCs w:val="28"/>
        </w:rPr>
        <w:tab/>
      </w:r>
      <w:r w:rsidRPr="003F3A1E">
        <w:rPr>
          <w:rFonts w:asciiTheme="majorBidi" w:hAnsiTheme="majorBidi" w:cstheme="majorBidi" w:ascii="Times New Roman" w:hAnsi="Times New Roman"/>
          <w:sz w:val="28"/>
          <w:szCs w:val="28"/>
        </w:rPr>
        <w:tab/>
      </w:r>
      <w:r w:rsidRPr="003F3A1E">
        <w:rPr>
          <w:rFonts w:asciiTheme="majorBidi" w:hAnsiTheme="majorBidi" w:cstheme="majorBidi" w:ascii="Times New Roman" w:hAnsi="Times New Roman"/>
          <w:sz w:val="28"/>
          <w:szCs w:val="28"/>
        </w:rPr>
        <w:tab/>
      </w:r>
      <w:r w:rsidR="007C7299">
        <w:rPr>
          <w:rFonts w:asciiTheme="majorBidi" w:hAnsiTheme="majorBidi" w:cstheme="majorBidi" w:ascii="Times New Roman" w:hAnsi="Times New Roman"/>
          <w:sz w:val="28"/>
          <w:szCs w:val="28"/>
        </w:rPr>
        <w:t xml:space="preserve">  </w:t>
      </w:r>
      <w:r w:rsidRPr="003F3A1E">
        <w:rPr>
          <w:rFonts w:asciiTheme="majorBidi" w:hAnsiTheme="majorBidi" w:cstheme="majorBidi" w:ascii="Times New Roman" w:hAnsi="Times New Roman"/>
          <w:sz w:val="28"/>
          <w:szCs w:val="28"/>
        </w:rPr>
        <w:t>(5.4)</w:t>
      </w:r>
    </w:p>
    <w:p w14:paraId="6C7066AC" w14:textId="77777777" w:rsidR="007E2CDF" w:rsidRPr="003F3A1E" w:rsidRDefault="007E2CDF" w:rsidP="007E2CDF">
      <w:pPr>
        <w:keepNext w:val="0"/>
        <w:widowControl/>
        <w:spacing w:line="360" w:lineRule="auto" w:before="0" w:after="0"/>
        <w:ind w:left="0" w:right="0" w:firstLine="0"/>
        <w:contextualSpacing/>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где </w:t>
      </w:r>
      <w:proofErr w:type="spellStart"/>
      <w:r w:rsidRPr="003F3A1E">
        <w:rPr>
          <w:rFonts w:asciiTheme="majorBidi" w:hAnsiTheme="majorBidi" w:cstheme="majorBidi" w:ascii="Times New Roman" w:hAnsi="Times New Roman"/>
          <w:color w:val="000000"/>
          <w:sz w:val="28"/>
          <w:szCs w:val="28"/>
        </w:rPr>
        <w:t>I</w:t>
      </w:r>
      <w:r w:rsidRPr="003F3A1E">
        <w:rPr>
          <w:rFonts w:asciiTheme="majorBidi" w:hAnsiTheme="majorBidi" w:cstheme="majorBidi" w:ascii="Times New Roman" w:hAnsi="Times New Roman"/>
          <w:color w:val="000000"/>
          <w:sz w:val="28"/>
          <w:szCs w:val="28"/>
          <w:vertAlign w:val="subscript"/>
        </w:rPr>
        <w:t>доп.табл</w:t>
      </w:r>
      <w:proofErr w:type="spellEnd"/>
      <w:r w:rsidRPr="003F3A1E">
        <w:rPr>
          <w:rFonts w:asciiTheme="majorBidi" w:hAnsiTheme="majorBidi" w:cstheme="majorBidi" w:ascii="Times New Roman" w:hAnsi="Times New Roman"/>
          <w:color w:val="000000"/>
          <w:sz w:val="28"/>
          <w:szCs w:val="28"/>
          <w:vertAlign w:val="subscript"/>
        </w:rPr>
        <w:t>.</w:t>
      </w:r>
      <w:r w:rsidRPr="003F3A1E">
        <w:rPr>
          <w:rFonts w:asciiTheme="majorBidi" w:hAnsiTheme="majorBidi" w:cstheme="majorBidi" w:ascii="Times New Roman" w:hAnsi="Times New Roman"/>
          <w:color w:val="000000"/>
          <w:sz w:val="28"/>
          <w:szCs w:val="28"/>
        </w:rPr>
        <w:t xml:space="preserve"> – допустимый длительный ток для кабелей с алюминиевыми жилами с пластмассовой изоляцией, прокладываемых в земле, А; k</w:t>
      </w:r>
      <w:r w:rsidRPr="003F3A1E">
        <w:rPr>
          <w:rFonts w:asciiTheme="majorBidi" w:hAnsiTheme="majorBidi" w:cstheme="majorBidi" w:ascii="Times New Roman" w:hAnsi="Times New Roman"/>
          <w:color w:val="000000"/>
          <w:sz w:val="28"/>
          <w:szCs w:val="28"/>
          <w:vertAlign w:val="subscript"/>
        </w:rPr>
        <w:t>1</w:t>
      </w:r>
      <w:r w:rsidRPr="003F3A1E">
        <w:rPr>
          <w:rFonts w:asciiTheme="majorBidi" w:hAnsiTheme="majorBidi" w:cstheme="majorBidi" w:ascii="Times New Roman" w:hAnsi="Times New Roman"/>
          <w:color w:val="000000"/>
          <w:sz w:val="28"/>
          <w:szCs w:val="28"/>
        </w:rPr>
        <w:t xml:space="preserve"> – коэффициент прокладки, учитывающий число кабелей, проложенных в траншее, приведены в [1]; </w:t>
      </w:r>
      <w:proofErr w:type="spellStart"/>
      <w:r w:rsidRPr="003F3A1E">
        <w:rPr>
          <w:rFonts w:asciiTheme="majorBidi" w:hAnsiTheme="majorBidi" w:cstheme="majorBidi" w:ascii="Times New Roman" w:hAnsi="Times New Roman"/>
          <w:color w:val="000000"/>
          <w:sz w:val="28"/>
          <w:szCs w:val="28"/>
        </w:rPr>
        <w:t>k</w:t>
      </w:r>
      <w:r w:rsidRPr="003F3A1E">
        <w:rPr>
          <w:rFonts w:asciiTheme="majorBidi" w:hAnsiTheme="majorBidi" w:cstheme="majorBidi" w:ascii="Times New Roman" w:hAnsi="Times New Roman"/>
          <w:color w:val="000000"/>
          <w:sz w:val="28"/>
          <w:szCs w:val="28"/>
          <w:vertAlign w:val="subscript"/>
        </w:rPr>
        <w:t>t</w:t>
      </w:r>
      <w:proofErr w:type="spellEnd"/>
      <w:r w:rsidRPr="003F3A1E">
        <w:rPr>
          <w:rFonts w:asciiTheme="majorBidi" w:hAnsiTheme="majorBidi" w:cstheme="majorBidi" w:ascii="Times New Roman" w:hAnsi="Times New Roman"/>
          <w:color w:val="000000"/>
          <w:sz w:val="28"/>
          <w:szCs w:val="28"/>
        </w:rPr>
        <w:t xml:space="preserve"> – поправочные коэффициенты на токи при расчетной температуре среды, принимаются равным 1 [1]; </w:t>
      </w:r>
    </w:p>
    <w:p w14:paraId="2F1FBA03" w14:textId="5B90857C" w:rsidR="007E2CDF" w:rsidRPr="003F3A1E" w:rsidRDefault="007E2CDF" w:rsidP="007E2CDF">
      <w:pPr>
        <w:keepNext w:val="0"/>
        <w:widowControl/>
        <w:spacing w:line="360" w:lineRule="auto" w:before="120" w:after="120"/>
        <w:ind w:left="0" w:right="0" w:firstLine="0"/>
        <w:contextualSpacing/>
        <w:jc w:val="center"/>
        <w:rPr>
          <w:rFonts w:asciiTheme="majorBidi" w:hAnsiTheme="majorBidi" w:cstheme="majorBidi"/>
          <w:sz w:val="28"/>
          <w:szCs w:val="28"/>
        </w:rPr>
      </w:pPr>
      <w:proofErr w:type="spellStart"/>
      <w:r w:rsidRPr="003F3A1E">
        <w:rPr>
          <w:rFonts w:asciiTheme="majorBidi" w:hAnsiTheme="majorBidi" w:cstheme="majorBidi" w:ascii="Times New Roman" w:hAnsi="Times New Roman"/>
          <w:sz w:val="28"/>
          <w:szCs w:val="28"/>
        </w:rPr>
        <w:t>k</w:t>
      </w:r>
      <w:r w:rsidRPr="003F3A1E">
        <w:rPr>
          <w:rFonts w:asciiTheme="majorBidi" w:hAnsiTheme="majorBidi" w:cstheme="majorBidi" w:ascii="Times New Roman" w:hAnsi="Times New Roman"/>
          <w:sz w:val="28"/>
          <w:szCs w:val="28"/>
          <w:vertAlign w:val="subscript"/>
        </w:rPr>
        <w:t>п</w:t>
      </w:r>
      <w:proofErr w:type="spellEnd"/>
      <w:r w:rsidR="007C7299">
        <w:rPr>
          <w:rFonts w:asciiTheme="majorBidi" w:hAnsiTheme="majorBidi" w:cstheme="majorBidi" w:ascii="Times New Roman" w:hAnsi="Times New Roman"/>
          <w:sz w:val="28"/>
          <w:szCs w:val="28"/>
          <w:vertAlign w:val="subscript"/>
        </w:rPr>
        <w:t xml:space="preserve"> </w:t>
      </w:r>
      <w:r w:rsidRPr="003F3A1E">
        <w:rPr>
          <w:rFonts w:asciiTheme="majorBidi" w:hAnsiTheme="majorBidi" w:cstheme="majorBidi" w:ascii="Times New Roman" w:hAnsi="Times New Roman"/>
          <w:sz w:val="28"/>
          <w:szCs w:val="28"/>
        </w:rPr>
        <w:t>= 1,1- коэффициент перегрузки для кабелей [1].</w:t>
      </w:r>
      <w:r w:rsidR="007C7299">
        <w:rPr>
          <w:rFonts w:asciiTheme="majorBidi" w:hAnsiTheme="majorBidi" w:cstheme="majorBidi" w:ascii="Times New Roman" w:hAnsi="Times New Roman"/>
          <w:sz w:val="28"/>
          <w:szCs w:val="28"/>
        </w:rPr>
        <w:t xml:space="preserve">          </w:t>
      </w:r>
    </w:p>
    <w:p w14:paraId="6F2FE3B9" w14:textId="57367BCE" w:rsidR="007E2CDF" w:rsidRPr="003F3A1E" w:rsidRDefault="007E2CDF" w:rsidP="007E2CDF">
      <w:pPr>
        <w:keepNext w:val="0"/>
        <w:widowControl/>
        <w:spacing w:line="360" w:lineRule="auto" w:before="0" w:after="0"/>
        <w:ind w:left="0" w:right="0" w:firstLine="709"/>
        <w:contextualSpacing/>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I</w:t>
      </w:r>
      <w:r w:rsidRPr="003F3A1E">
        <w:rPr>
          <w:rFonts w:asciiTheme="majorBidi" w:hAnsiTheme="majorBidi" w:cstheme="majorBidi" w:ascii="Times New Roman" w:hAnsi="Times New Roman"/>
          <w:color w:val="000000"/>
          <w:sz w:val="28"/>
          <w:szCs w:val="28"/>
          <w:vertAlign w:val="subscript"/>
        </w:rPr>
        <w:t>доп.табл</w:t>
      </w:r>
      <w:r w:rsidR="00557F24" w:rsidRPr="003F3A1E">
        <w:rPr>
          <w:rFonts w:asciiTheme="majorBidi" w:hAnsiTheme="majorBidi" w:cstheme="majorBidi" w:ascii="Times New Roman" w:hAnsi="Times New Roman"/>
          <w:color w:val="000000"/>
          <w:sz w:val="28"/>
          <w:szCs w:val="28"/>
          <w:vertAlign w:val="subscript"/>
        </w:rPr>
        <w:t>50</w:t>
      </w:r>
      <w:r w:rsidRPr="003F3A1E">
        <w:rPr>
          <w:rFonts w:asciiTheme="majorBidi" w:hAnsiTheme="majorBidi" w:cstheme="majorBidi" w:ascii="Times New Roman" w:hAnsi="Times New Roman"/>
          <w:color w:val="000000"/>
          <w:sz w:val="28"/>
          <w:szCs w:val="28"/>
          <w:vertAlign w:val="subscript"/>
        </w:rPr>
        <w:t xml:space="preserve">(3) </w:t>
      </w:r>
      <w:r w:rsidRPr="003F3A1E">
        <w:rPr>
          <w:rFonts w:asciiTheme="majorBidi" w:hAnsiTheme="majorBidi" w:cstheme="majorBidi" w:ascii="Times New Roman" w:hAnsi="Times New Roman"/>
          <w:color w:val="000000"/>
          <w:sz w:val="28"/>
          <w:szCs w:val="28"/>
        </w:rPr>
        <w:t xml:space="preserve">= </w:t>
      </w:r>
      <w:r w:rsidR="00557F24" w:rsidRPr="003F3A1E">
        <w:rPr>
          <w:rFonts w:asciiTheme="majorBidi" w:hAnsiTheme="majorBidi" w:cstheme="majorBidi" w:ascii="Times New Roman" w:hAnsi="Times New Roman"/>
          <w:color w:val="000000"/>
          <w:sz w:val="28"/>
          <w:szCs w:val="28"/>
        </w:rPr>
        <w:t>173</w:t>
      </w:r>
      <w:r w:rsidRPr="003F3A1E">
        <w:rPr>
          <w:rFonts w:asciiTheme="majorBidi" w:hAnsiTheme="majorBidi" w:cstheme="majorBidi" w:ascii="Times New Roman" w:hAnsi="Times New Roman"/>
          <w:color w:val="000000"/>
          <w:sz w:val="28"/>
          <w:szCs w:val="28"/>
        </w:rPr>
        <w:t xml:space="preserve"> А для трехжильных алюминиевых кабелей с пластмассовой изоляцией, в нашем расчете применяются кабель четырехжильный, согласно [1] длительно допустимые токовые нагрузки для четырехжильных кабелей до 1 </w:t>
      </w:r>
      <w:proofErr w:type="spellStart"/>
      <w:r w:rsidR="007C7299">
        <w:rPr>
          <w:rFonts w:asciiTheme="majorBidi" w:hAnsiTheme="majorBidi" w:cstheme="majorBidi" w:ascii="Times New Roman" w:hAnsi="Times New Roman"/>
          <w:color w:val="000000"/>
          <w:sz w:val="28"/>
          <w:szCs w:val="28"/>
        </w:rPr>
        <w:t>кВ</w:t>
      </w:r>
      <w:proofErr w:type="spellEnd"/>
      <w:r w:rsidRPr="003F3A1E">
        <w:rPr>
          <w:rFonts w:asciiTheme="majorBidi" w:hAnsiTheme="majorBidi" w:cstheme="majorBidi" w:ascii="Times New Roman" w:hAnsi="Times New Roman"/>
          <w:color w:val="000000"/>
          <w:sz w:val="28"/>
          <w:szCs w:val="28"/>
        </w:rPr>
        <w:t xml:space="preserve"> с резиновой или пластмассовой изоляцией применяется коэффициент 0,92. </w:t>
      </w:r>
    </w:p>
    <w:p w14:paraId="1B4019DC" w14:textId="176AB1AD" w:rsidR="007E2CDF" w:rsidRPr="003F3A1E" w:rsidRDefault="007E2CDF" w:rsidP="007E2CDF">
      <w:pPr>
        <w:keepNext w:val="0"/>
        <w:widowControl/>
        <w:spacing w:line="360" w:lineRule="auto" w:before="120" w:after="120"/>
        <w:ind w:left="0" w:right="0" w:firstLine="0"/>
        <w:contextualSpacing/>
        <w:jc w:val="center"/>
        <w:rPr>
          <w:rFonts w:asciiTheme="majorBidi" w:hAnsiTheme="majorBidi" w:cstheme="majorBidi"/>
          <w:sz w:val="28"/>
          <w:szCs w:val="28"/>
        </w:rPr>
      </w:pPr>
      <w:proofErr w:type="spellStart"/>
      <w:r w:rsidRPr="003F3A1E">
        <w:rPr>
          <w:rFonts w:asciiTheme="majorBidi" w:hAnsiTheme="majorBidi" w:cstheme="majorBidi" w:ascii="Times New Roman" w:hAnsi="Times New Roman"/>
          <w:sz w:val="28"/>
          <w:szCs w:val="28"/>
        </w:rPr>
        <w:t>I</w:t>
      </w:r>
      <w:r w:rsidRPr="003F3A1E">
        <w:rPr>
          <w:rFonts w:asciiTheme="majorBidi" w:hAnsiTheme="majorBidi" w:cstheme="majorBidi" w:ascii="Times New Roman" w:hAnsi="Times New Roman"/>
          <w:sz w:val="28"/>
          <w:szCs w:val="28"/>
          <w:vertAlign w:val="subscript"/>
        </w:rPr>
        <w:t>доп.табл</w:t>
      </w:r>
      <w:proofErr w:type="spellEnd"/>
      <w:r w:rsidRPr="003F3A1E">
        <w:rPr>
          <w:rFonts w:asciiTheme="majorBidi" w:hAnsiTheme="majorBidi" w:cstheme="majorBidi" w:ascii="Times New Roman" w:hAnsi="Times New Roman"/>
          <w:sz w:val="28"/>
          <w:szCs w:val="28"/>
          <w:vertAlign w:val="subscript"/>
        </w:rPr>
        <w:t xml:space="preserve"> </w:t>
      </w:r>
      <w:r w:rsidR="00557F24" w:rsidRPr="003F3A1E">
        <w:rPr>
          <w:rFonts w:asciiTheme="majorBidi" w:hAnsiTheme="majorBidi" w:cstheme="majorBidi" w:ascii="Times New Roman" w:hAnsi="Times New Roman"/>
          <w:sz w:val="28"/>
          <w:szCs w:val="28"/>
          <w:vertAlign w:val="subscript"/>
        </w:rPr>
        <w:t>5</w:t>
      </w:r>
      <w:r w:rsidRPr="003F3A1E">
        <w:rPr>
          <w:rFonts w:asciiTheme="majorBidi" w:hAnsiTheme="majorBidi" w:cstheme="majorBidi" w:ascii="Times New Roman" w:hAnsi="Times New Roman"/>
          <w:sz w:val="28"/>
          <w:szCs w:val="28"/>
          <w:vertAlign w:val="subscript"/>
        </w:rPr>
        <w:t xml:space="preserve">0(4) </w:t>
      </w:r>
      <w:r w:rsidRPr="003F3A1E">
        <w:rPr>
          <w:rFonts w:asciiTheme="majorBidi" w:hAnsiTheme="majorBidi" w:cstheme="majorBidi" w:ascii="Times New Roman" w:hAnsi="Times New Roman"/>
          <w:sz w:val="28"/>
          <w:szCs w:val="28"/>
        </w:rPr>
        <w:t xml:space="preserve">= </w:t>
      </w:r>
      <w:proofErr w:type="spellStart"/>
      <w:r w:rsidRPr="003F3A1E">
        <w:rPr>
          <w:rFonts w:asciiTheme="majorBidi" w:hAnsiTheme="majorBidi" w:cstheme="majorBidi" w:ascii="Times New Roman" w:hAnsi="Times New Roman"/>
          <w:sz w:val="28"/>
          <w:szCs w:val="28"/>
        </w:rPr>
        <w:t>I</w:t>
      </w:r>
      <w:r w:rsidRPr="003F3A1E">
        <w:rPr>
          <w:rFonts w:asciiTheme="majorBidi" w:hAnsiTheme="majorBidi" w:cstheme="majorBidi" w:ascii="Times New Roman" w:hAnsi="Times New Roman"/>
          <w:sz w:val="28"/>
          <w:szCs w:val="28"/>
          <w:vertAlign w:val="subscript"/>
        </w:rPr>
        <w:t>доп.табл</w:t>
      </w:r>
      <w:proofErr w:type="spellEnd"/>
      <w:r w:rsidRPr="003F3A1E">
        <w:rPr>
          <w:rFonts w:asciiTheme="majorBidi" w:hAnsiTheme="majorBidi" w:cstheme="majorBidi" w:ascii="Times New Roman" w:hAnsi="Times New Roman"/>
          <w:sz w:val="28"/>
          <w:szCs w:val="28"/>
          <w:vertAlign w:val="subscript"/>
        </w:rPr>
        <w:t xml:space="preserve"> </w:t>
      </w:r>
      <w:r w:rsidR="00557F24" w:rsidRPr="003F3A1E">
        <w:rPr>
          <w:rFonts w:asciiTheme="majorBidi" w:hAnsiTheme="majorBidi" w:cstheme="majorBidi" w:ascii="Times New Roman" w:hAnsi="Times New Roman"/>
          <w:sz w:val="28"/>
          <w:szCs w:val="28"/>
          <w:vertAlign w:val="subscript"/>
        </w:rPr>
        <w:t>5</w:t>
      </w:r>
      <w:r w:rsidRPr="003F3A1E">
        <w:rPr>
          <w:rFonts w:asciiTheme="majorBidi" w:hAnsiTheme="majorBidi" w:cstheme="majorBidi" w:ascii="Times New Roman" w:hAnsi="Times New Roman"/>
          <w:sz w:val="28"/>
          <w:szCs w:val="28"/>
          <w:vertAlign w:val="subscript"/>
        </w:rPr>
        <w:t>0(3)</w:t>
      </w:r>
      <w:r w:rsidR="007C7299">
        <w:rPr>
          <w:rFonts w:asciiTheme="majorBidi" w:hAnsiTheme="majorBidi" w:cstheme="majorBidi" w:ascii="Times New Roman" w:hAnsi="Times New Roman"/>
          <w:sz w:val="28"/>
          <w:szCs w:val="28"/>
          <w:vertAlign w:val="subscript"/>
        </w:rPr>
        <w:t xml:space="preserve"> </w:t>
      </w:r>
      <w:r w:rsidRPr="003F3A1E">
        <w:rPr>
          <w:rFonts w:asciiTheme="majorBidi" w:hAnsiTheme="majorBidi" w:cstheme="majorBidi" w:ascii="Times New Roman" w:hAnsi="Times New Roman"/>
          <w:sz w:val="28"/>
          <w:szCs w:val="28"/>
        </w:rPr>
        <w:t xml:space="preserve">* k = </w:t>
      </w:r>
      <w:r w:rsidR="00557F24" w:rsidRPr="003F3A1E">
        <w:rPr>
          <w:rFonts w:asciiTheme="majorBidi" w:hAnsiTheme="majorBidi" w:cstheme="majorBidi" w:ascii="Times New Roman" w:hAnsi="Times New Roman"/>
          <w:sz w:val="28"/>
          <w:szCs w:val="28"/>
        </w:rPr>
        <w:t>173</w:t>
      </w:r>
      <w:r w:rsidRPr="003F3A1E">
        <w:rPr>
          <w:rFonts w:asciiTheme="majorBidi" w:hAnsiTheme="majorBidi" w:cstheme="majorBidi" w:ascii="Times New Roman" w:hAnsi="Times New Roman"/>
          <w:sz w:val="28"/>
          <w:szCs w:val="28"/>
        </w:rPr>
        <w:t xml:space="preserve"> * 0,92 =</w:t>
      </w:r>
      <w:r w:rsidR="00557F24" w:rsidRPr="003F3A1E">
        <w:rPr>
          <w:rFonts w:asciiTheme="majorBidi" w:hAnsiTheme="majorBidi" w:cstheme="majorBidi" w:ascii="Times New Roman" w:hAnsi="Times New Roman"/>
          <w:sz w:val="28"/>
          <w:szCs w:val="28"/>
        </w:rPr>
        <w:t>159,2</w:t>
      </w:r>
      <w:r w:rsidRPr="003F3A1E">
        <w:rPr>
          <w:rFonts w:asciiTheme="majorBidi" w:hAnsiTheme="majorBidi" w:cstheme="majorBidi" w:ascii="Times New Roman" w:hAnsi="Times New Roman"/>
          <w:sz w:val="28"/>
          <w:szCs w:val="28"/>
        </w:rPr>
        <w:t xml:space="preserve"> А</w:t>
      </w:r>
    </w:p>
    <w:p w14:paraId="052CC4E6" w14:textId="1A2EF94F" w:rsidR="007E2CDF" w:rsidRPr="003F3A1E" w:rsidRDefault="00000000" w:rsidP="00484CFD">
      <w:pPr>
        <w:keepNext w:val="0"/>
        <w:widowControl/>
        <w:tabs>
          <w:tab w:pos="4677" w:val="center"/>
          <w:tab w:pos="9355" w:val="right"/>
        </w:tabs>
        <w:spacing w:line="360" w:lineRule="auto" w:before="120" w:after="120"/>
        <w:ind w:left="0" w:right="0" w:firstLine="0"/>
        <w:contextualSpacing/>
        <w:jc w:val="center"/>
        <w:rPr>
          <w:rFonts w:asciiTheme="majorBidi" w:hAnsiTheme="majorBidi" w:cstheme="majorBidi"/>
          <w:sz w:val="28"/>
          <w:szCs w:val="28"/>
        </w:rPr>
      </w:pPr>
      <m:oMath>
        <m:sSub>
          <m:sSubPr>
            <m:ctrlPr>
              <w:rPr>
                <w:rFonts w:ascii="Cambria Math" w:hAnsi="Cambria Math" w:cstheme="majorBidi"/>
                <w:i/>
                <w:sz w:val="28"/>
                <w:szCs w:val="28"/>
              </w:rPr>
            </m:ctrlPr>
          </m:sSubPr>
          <m:e>
            <m:r>
              <w:rPr>
                <w:rFonts w:ascii="Cambria Math" w:hAnsi="Cambria Math" w:cstheme="majorBidi"/>
                <w:sz w:val="28"/>
                <w:szCs w:val="28"/>
              </w:rPr>
              <m:t>I</m:t>
            </m:r>
          </m:e>
          <m:sub>
            <m:r>
              <m:rPr>
                <m:nor/>
              </m:rPr>
              <w:rPr>
                <w:rFonts w:asciiTheme="majorBidi" w:hAnsiTheme="majorBidi" w:cstheme="majorBidi"/>
                <w:sz w:val="28"/>
                <w:szCs w:val="28"/>
              </w:rPr>
              <m:t>доп</m:t>
            </m:r>
            <m:ctrlPr>
              <w:rPr>
                <w:rFonts w:ascii="Cambria Math" w:hAnsi="Cambria Math" w:cstheme="majorBidi"/>
                <w:sz w:val="28"/>
                <w:szCs w:val="28"/>
              </w:rPr>
            </m:ctrlPr>
          </m:sub>
        </m:sSub>
        <m:r>
          <w:rPr>
            <w:rFonts w:ascii="Cambria Math" w:hAnsi="Cambria Math" w:cstheme="majorBidi"/>
            <w:sz w:val="28"/>
            <w:szCs w:val="28"/>
          </w:rPr>
          <m:t>=159,2⋅0,9⋅1=143,3</m:t>
        </m:r>
      </m:oMath>
      <w:r w:rsidR="007E2CDF" w:rsidRPr="003F3A1E">
        <w:rPr>
          <w:rFonts w:asciiTheme="majorBidi" w:hAnsiTheme="majorBidi" w:cstheme="majorBidi" w:ascii="Times New Roman" w:hAnsi="Times New Roman"/>
          <w:sz w:val="28"/>
          <w:szCs w:val="28"/>
        </w:rPr>
        <w:t>А</w:t>
      </w:r>
    </w:p>
    <w:p w14:paraId="218A52F8" w14:textId="314C28E9" w:rsidR="007E2CDF" w:rsidRPr="003F3A1E" w:rsidRDefault="00000000" w:rsidP="00484CFD">
      <w:pPr>
        <w:keepNext w:val="0"/>
        <w:widowControl/>
        <w:tabs>
          <w:tab w:pos="4677" w:val="center"/>
          <w:tab w:pos="9355" w:val="right"/>
        </w:tabs>
        <w:spacing w:line="360" w:lineRule="auto" w:before="120" w:after="120"/>
        <w:ind w:left="0" w:right="0" w:firstLine="0"/>
        <w:contextualSpacing/>
        <w:jc w:val="center"/>
        <w:rPr>
          <w:rFonts w:asciiTheme="majorBidi" w:hAnsiTheme="majorBidi" w:cstheme="majorBidi"/>
          <w:sz w:val="28"/>
          <w:szCs w:val="28"/>
        </w:rPr>
      </w:pPr>
      <m:oMath>
        <m:sSub>
          <m:sSubPr>
            <m:ctrlPr>
              <w:rPr>
                <w:rFonts w:ascii="Cambria Math" w:hAnsi="Cambria Math" w:cstheme="majorBidi"/>
                <w:i/>
                <w:sz w:val="28"/>
                <w:szCs w:val="28"/>
              </w:rPr>
            </m:ctrlPr>
          </m:sSubPr>
          <m:e>
            <m:r>
              <w:rPr>
                <w:rFonts w:ascii="Cambria Math" w:hAnsi="Cambria Math" w:cstheme="majorBidi"/>
                <w:sz w:val="28"/>
                <w:szCs w:val="28"/>
              </w:rPr>
              <m:t>I</m:t>
            </m:r>
          </m:e>
          <m:sub>
            <m:r>
              <m:rPr>
                <m:nor/>
              </m:rPr>
              <w:rPr>
                <w:rFonts w:asciiTheme="majorBidi" w:hAnsiTheme="majorBidi" w:cstheme="majorBidi"/>
                <w:sz w:val="28"/>
                <w:szCs w:val="28"/>
              </w:rPr>
              <m:t>доп.пар</m:t>
            </m:r>
            <m:ctrlPr>
              <w:rPr>
                <w:rFonts w:ascii="Cambria Math" w:hAnsi="Cambria Math" w:cstheme="majorBidi"/>
                <w:sz w:val="28"/>
                <w:szCs w:val="28"/>
              </w:rPr>
            </m:ctrlPr>
          </m:sub>
        </m:sSub>
        <m:r>
          <w:rPr>
            <w:rFonts w:ascii="Cambria Math" w:hAnsi="Cambria Math" w:cstheme="majorBidi"/>
            <w:sz w:val="28"/>
            <w:szCs w:val="28"/>
          </w:rPr>
          <m:t>=143,3⋅1,1⋅0,9⋅1=141,9</m:t>
        </m:r>
      </m:oMath>
      <w:r w:rsidR="007E2CDF" w:rsidRPr="003F3A1E">
        <w:rPr>
          <w:rFonts w:asciiTheme="majorBidi" w:hAnsiTheme="majorBidi" w:cstheme="majorBidi" w:ascii="Times New Roman" w:hAnsi="Times New Roman"/>
          <w:sz w:val="28"/>
          <w:szCs w:val="28"/>
        </w:rPr>
        <w:t xml:space="preserve"> А</w:t>
      </w:r>
    </w:p>
    <w:p w14:paraId="529DBC66" w14:textId="7A8A8EA9" w:rsidR="007E2CDF" w:rsidRPr="003F3A1E" w:rsidRDefault="007E2CDF" w:rsidP="007E2CDF">
      <w:pPr>
        <w:keepNext w:val="0"/>
        <w:widowControl/>
        <w:spacing w:line="360" w:lineRule="auto" w:before="0" w:after="0"/>
        <w:ind w:left="0" w:right="0" w:firstLine="709"/>
        <w:contextualSpacing/>
        <w:jc w:val="both"/>
        <w:rPr>
          <w:rFonts w:asciiTheme="majorBidi" w:hAnsiTheme="majorBidi" w:cstheme="majorBidi"/>
          <w:i/>
          <w:sz w:val="28"/>
          <w:szCs w:val="28"/>
        </w:rPr>
      </w:pPr>
      <w:r w:rsidRPr="003F3A1E">
        <w:rPr>
          <w:rFonts w:asciiTheme="majorBidi" w:hAnsiTheme="majorBidi" w:cstheme="majorBidi" w:ascii="Times New Roman" w:hAnsi="Times New Roman"/>
          <w:color w:val="000000"/>
          <w:sz w:val="28"/>
          <w:szCs w:val="28"/>
        </w:rPr>
        <w:lastRenderedPageBreak/>
        <w:t xml:space="preserve">Следовательно, выбираем к прокладке </w:t>
      </w:r>
      <w:r w:rsidR="00BB35E7" w:rsidRPr="003F3A1E">
        <w:rPr>
          <w:rFonts w:asciiTheme="majorBidi" w:hAnsiTheme="majorBidi" w:cstheme="majorBidi" w:ascii="Times New Roman" w:hAnsi="Times New Roman"/>
          <w:color w:val="000000"/>
          <w:sz w:val="28"/>
          <w:szCs w:val="28"/>
        </w:rPr>
        <w:t>два</w:t>
      </w:r>
      <w:r w:rsidRPr="003F3A1E">
        <w:rPr>
          <w:rFonts w:asciiTheme="majorBidi" w:hAnsiTheme="majorBidi" w:cstheme="majorBidi" w:ascii="Times New Roman" w:hAnsi="Times New Roman"/>
          <w:color w:val="000000"/>
          <w:sz w:val="28"/>
          <w:szCs w:val="28"/>
        </w:rPr>
        <w:t xml:space="preserve"> кабеля марки </w:t>
      </w:r>
      <w:proofErr w:type="spellStart"/>
      <w:r w:rsidRPr="003F3A1E">
        <w:rPr>
          <w:rFonts w:asciiTheme="majorBidi" w:hAnsiTheme="majorBidi" w:cstheme="majorBidi" w:ascii="Times New Roman" w:hAnsi="Times New Roman"/>
          <w:color w:val="000000"/>
          <w:sz w:val="28"/>
          <w:szCs w:val="28"/>
        </w:rPr>
        <w:t>АПвБбШп</w:t>
      </w:r>
      <w:proofErr w:type="spellEnd"/>
      <w:r w:rsidRPr="003F3A1E">
        <w:rPr>
          <w:rFonts w:asciiTheme="majorBidi" w:hAnsiTheme="majorBidi" w:cstheme="majorBidi" w:ascii="Times New Roman" w:hAnsi="Times New Roman"/>
          <w:color w:val="000000"/>
          <w:sz w:val="28"/>
          <w:szCs w:val="28"/>
        </w:rPr>
        <w:t xml:space="preserve"> сечением </w:t>
      </w:r>
      <w:r w:rsidR="00484CFD" w:rsidRPr="003F3A1E">
        <w:rPr>
          <w:rFonts w:asciiTheme="majorBidi" w:hAnsiTheme="majorBidi" w:cstheme="majorBidi" w:ascii="Times New Roman" w:hAnsi="Times New Roman"/>
          <w:color w:val="000000"/>
          <w:sz w:val="28"/>
          <w:szCs w:val="28"/>
        </w:rPr>
        <w:t>50</w:t>
      </w:r>
      <w:r w:rsidRPr="003F3A1E">
        <w:rPr>
          <w:rFonts w:asciiTheme="majorBidi" w:hAnsiTheme="majorBidi" w:cstheme="majorBidi" w:ascii="Times New Roman" w:hAnsi="Times New Roman"/>
          <w:color w:val="000000"/>
          <w:sz w:val="28"/>
          <w:szCs w:val="28"/>
        </w:rPr>
        <w:t xml:space="preserve"> мм</w:t>
      </w:r>
      <w:r w:rsidRPr="003F3A1E">
        <w:rPr>
          <w:rFonts w:asciiTheme="majorBidi" w:hAnsiTheme="majorBidi" w:cstheme="majorBidi" w:ascii="Times New Roman" w:hAnsi="Times New Roman"/>
          <w:color w:val="000000"/>
          <w:sz w:val="28"/>
          <w:szCs w:val="28"/>
          <w:vertAlign w:val="superscript"/>
        </w:rPr>
        <w:t>2</w:t>
      </w:r>
      <w:r w:rsidRPr="003F3A1E">
        <w:rPr>
          <w:rFonts w:asciiTheme="majorBidi" w:hAnsiTheme="majorBidi" w:cstheme="majorBidi" w:ascii="Times New Roman" w:hAnsi="Times New Roman"/>
          <w:i/>
          <w:color w:val="000000"/>
          <w:sz w:val="28"/>
          <w:szCs w:val="28"/>
        </w:rPr>
        <w:t>.</w:t>
      </w:r>
    </w:p>
    <w:p w14:paraId="2DF2F815" w14:textId="77777777" w:rsidR="001072EE" w:rsidRPr="003F3A1E" w:rsidRDefault="001072EE" w:rsidP="009C17F2">
      <w:pPr>
        <w:spacing w:line="240" w:lineRule="auto" w:before="0" w:after="0"/>
        <w:contextualSpacing/>
        <w:jc w:val="both"/>
        <w:rPr>
          <w:rFonts w:asciiTheme="majorBidi" w:hAnsiTheme="majorBidi" w:cstheme="majorBidi"/>
          <w:sz w:val="28"/>
          <w:szCs w:val="28"/>
        </w:rPr>
      </w:pPr>
    </w:p>
    <w:p w14:paraId="085179C3" w14:textId="6B19B1E6" w:rsidR="007E2CDF" w:rsidRPr="003F3A1E" w:rsidRDefault="007E2CDF" w:rsidP="009C17F2">
      <w:pPr>
        <w:pStyle w:val="2"/>
        <w:keepNext/>
        <w:widowControl/>
        <w:spacing w:before="160" w:after="120" w:line="360" w:lineRule="auto"/>
        <w:ind w:left="0" w:right="0" w:firstLine="0"/>
        <w:jc w:val="center"/>
        <w:rPr>
          <w:rFonts w:asciiTheme="majorBidi" w:hAnsiTheme="majorBidi"/>
        </w:rPr>
      </w:pPr>
      <w:bookmarkStart w:id="103" w:name="_Toc278880789"/>
      <w:bookmarkStart w:id="104" w:name="_Toc293445316"/>
      <w:bookmarkStart w:id="105" w:name="_Toc214437147"/>
      <w:bookmarkStart w:id="106" w:name="_Toc214705633"/>
      <w:bookmarkStart w:id="107" w:name="_Toc225349214"/>
      <w:r w:rsidRPr="003F3A1E">
        <w:rPr>
          <w:rFonts w:asciiTheme="majorBidi" w:hAnsiTheme="majorBidi" w:ascii="Times New Roman" w:hAnsi="Times New Roman"/>
          <w:b/>
          <w:color w:val="000000"/>
        </w:rPr>
        <w:t>5.</w:t>
      </w:r>
      <w:r w:rsidR="009C17F2" w:rsidRPr="003F3A1E">
        <w:rPr>
          <w:rFonts w:asciiTheme="majorBidi" w:hAnsiTheme="majorBidi" w:ascii="Times New Roman" w:hAnsi="Times New Roman"/>
          <w:b/>
          <w:color w:val="000000"/>
        </w:rPr>
        <w:t>3</w:t>
      </w:r>
      <w:r w:rsidRPr="003F3A1E">
        <w:rPr>
          <w:rFonts w:asciiTheme="majorBidi" w:hAnsiTheme="majorBidi" w:ascii="Times New Roman" w:hAnsi="Times New Roman"/>
          <w:b/>
          <w:color w:val="000000"/>
        </w:rPr>
        <w:t>.</w:t>
      </w:r>
      <w:r w:rsidR="007C7299">
        <w:rPr>
          <w:rFonts w:asciiTheme="majorBidi" w:hAnsiTheme="majorBidi" w:ascii="Times New Roman" w:hAnsi="Times New Roman"/>
          <w:b/>
          <w:color w:val="000000"/>
        </w:rPr>
        <w:t xml:space="preserve"> </w:t>
      </w:r>
      <w:r w:rsidRPr="003F3A1E">
        <w:rPr>
          <w:rFonts w:asciiTheme="majorBidi" w:hAnsiTheme="majorBidi" w:ascii="Times New Roman" w:hAnsi="Times New Roman"/>
          <w:b/>
          <w:color w:val="000000"/>
        </w:rPr>
        <w:t>Проверка выбранных сечений кабелей по допустимым потерям напряжения</w:t>
      </w:r>
      <w:bookmarkEnd w:id="103"/>
      <w:bookmarkEnd w:id="104"/>
      <w:bookmarkEnd w:id="105"/>
      <w:bookmarkEnd w:id="106"/>
      <w:bookmarkEnd w:id="107"/>
    </w:p>
    <w:p w14:paraId="38B8E61D" w14:textId="77777777" w:rsidR="007E2CDF" w:rsidRPr="003F3A1E" w:rsidRDefault="007E2CDF" w:rsidP="007E2CDF">
      <w:pPr>
        <w:spacing w:line="240" w:lineRule="auto" w:before="0" w:after="0"/>
        <w:ind w:firstLine="567"/>
        <w:contextualSpacing/>
        <w:jc w:val="both"/>
        <w:rPr>
          <w:rFonts w:asciiTheme="majorBidi" w:hAnsiTheme="majorBidi" w:cstheme="majorBidi"/>
          <w:sz w:val="28"/>
          <w:szCs w:val="28"/>
        </w:rPr>
      </w:pPr>
    </w:p>
    <w:p w14:paraId="2860A9D3" w14:textId="729FDEF8" w:rsidR="007E2CDF" w:rsidRPr="003F3A1E" w:rsidRDefault="007E2CDF" w:rsidP="007E2CDF">
      <w:pPr>
        <w:keepNext w:val="0"/>
        <w:widowControl/>
        <w:spacing w:line="360" w:lineRule="auto" w:before="0" w:after="0"/>
        <w:ind w:left="0" w:right="0" w:firstLine="709"/>
        <w:contextualSpacing/>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Допустимые потери напряжения в сетях 0,4 </w:t>
      </w:r>
      <w:proofErr w:type="spellStart"/>
      <w:r w:rsidR="007C7299">
        <w:rPr>
          <w:rFonts w:asciiTheme="majorBidi" w:hAnsiTheme="majorBidi" w:cstheme="majorBidi" w:ascii="Times New Roman" w:hAnsi="Times New Roman"/>
          <w:color w:val="000000"/>
          <w:sz w:val="28"/>
          <w:szCs w:val="28"/>
        </w:rPr>
        <w:t>кВ</w:t>
      </w:r>
      <w:proofErr w:type="spellEnd"/>
      <w:r w:rsidRPr="003F3A1E">
        <w:rPr>
          <w:rFonts w:asciiTheme="majorBidi" w:hAnsiTheme="majorBidi" w:cstheme="majorBidi" w:ascii="Times New Roman" w:hAnsi="Times New Roman"/>
          <w:color w:val="000000"/>
          <w:sz w:val="28"/>
          <w:szCs w:val="28"/>
        </w:rPr>
        <w:t xml:space="preserve"> в нормальных режимах не должны превышать 5%.</w:t>
      </w:r>
    </w:p>
    <w:p w14:paraId="1F5FBB7A" w14:textId="77777777" w:rsidR="007E2CDF" w:rsidRPr="003F3A1E" w:rsidRDefault="007E2CDF" w:rsidP="007E2CDF">
      <w:pPr>
        <w:keepNext w:val="0"/>
        <w:widowControl/>
        <w:spacing w:line="360" w:lineRule="auto" w:before="0" w:after="0"/>
        <w:ind w:left="0" w:right="0" w:firstLine="709"/>
        <w:contextualSpacing/>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Потери напряжения определяем по следующей формуле:</w:t>
      </w:r>
    </w:p>
    <w:p w14:paraId="36A7F729" w14:textId="11AEDBFA" w:rsidR="007E2CDF" w:rsidRPr="003F3A1E" w:rsidRDefault="007E2CDF" w:rsidP="007E2CDF">
      <w:pPr>
        <w:pStyle w:val="a3"/>
        <w:keepNext w:val="0"/>
        <w:widowControl/>
        <w:tabs>
          <w:tab w:pos="4677" w:val="center"/>
          <w:tab w:pos="9355" w:val="right"/>
        </w:tabs>
        <w:spacing w:line="360" w:lineRule="auto" w:before="120" w:after="120"/>
        <w:ind w:left="0" w:right="0" w:firstLine="0"/>
        <w:contextualSpacing/>
        <w:jc w:val="center"/>
        <w:rPr>
          <w:rFonts w:asciiTheme="majorBidi" w:hAnsiTheme="majorBidi" w:cstheme="majorBidi"/>
          <w:szCs w:val="28"/>
        </w:rPr>
      </w:pPr>
      <w:r w:rsidRPr="003F3A1E">
        <w:rPr>
          <w:rFonts w:asciiTheme="majorBidi" w:hAnsiTheme="majorBidi" w:cstheme="majorBidi" w:ascii="Times New Roman" w:hAnsi="Times New Roman"/>
          <w:position w:val="-36"/>
          <w:sz w:val="28"/>
          <w:szCs w:val="28"/>
        </w:rPr>
        <w:object w:dxaOrig="2860" w:dyaOrig="840" w14:anchorId="422E2FF1">
          <v:shape id="_x0000_i1107" type="#_x0000_t75" style="width:144.6pt;height:44.4pt" o:ole="">
            <v:imagedata r:id="rId185" o:title=""/>
          </v:shape>
          <o:OLEObject Type="Embed" ProgID="Equation.3" ShapeID="_x0000_i1107" DrawAspect="Content" ObjectID="_1837638839" r:id="rId186"/>
        </w:object>
      </w:r>
      <w:r w:rsidRPr="003F3A1E">
        <w:rPr>
          <w:rFonts w:asciiTheme="majorBidi" w:hAnsiTheme="majorBidi" w:cstheme="majorBidi" w:ascii="Times New Roman" w:hAnsi="Times New Roman"/>
          <w:sz w:val="28"/>
          <w:szCs w:val="28"/>
        </w:rPr>
        <w:t>,</w:t>
      </w:r>
      <w:r w:rsidRPr="003F3A1E">
        <w:rPr>
          <w:rFonts w:asciiTheme="majorBidi" w:hAnsiTheme="majorBidi" w:cstheme="majorBidi" w:ascii="Times New Roman" w:hAnsi="Times New Roman"/>
          <w:sz w:val="28"/>
          <w:szCs w:val="28"/>
        </w:rPr>
        <w:tab/>
      </w:r>
      <w:r w:rsidRPr="003F3A1E">
        <w:rPr>
          <w:rFonts w:asciiTheme="majorBidi" w:hAnsiTheme="majorBidi" w:cstheme="majorBidi" w:ascii="Times New Roman" w:hAnsi="Times New Roman"/>
          <w:sz w:val="28"/>
          <w:szCs w:val="28"/>
        </w:rPr>
        <w:tab/>
      </w:r>
      <w:r w:rsidRPr="003F3A1E">
        <w:rPr>
          <w:rFonts w:asciiTheme="majorBidi" w:hAnsiTheme="majorBidi" w:cstheme="majorBidi" w:ascii="Times New Roman" w:hAnsi="Times New Roman"/>
          <w:sz w:val="28"/>
          <w:szCs w:val="28"/>
        </w:rPr>
        <w:tab/>
      </w:r>
      <w:r w:rsidRPr="003F3A1E">
        <w:rPr>
          <w:rFonts w:asciiTheme="majorBidi" w:hAnsiTheme="majorBidi" w:cstheme="majorBidi" w:ascii="Times New Roman" w:hAnsi="Times New Roman"/>
          <w:sz w:val="28"/>
          <w:szCs w:val="28"/>
        </w:rPr>
        <w:tab/>
      </w:r>
      <w:r w:rsidR="007C7299">
        <w:rPr>
          <w:rFonts w:asciiTheme="majorBidi" w:hAnsiTheme="majorBidi" w:cstheme="majorBidi" w:ascii="Times New Roman" w:hAnsi="Times New Roman"/>
          <w:sz w:val="28"/>
          <w:szCs w:val="28"/>
        </w:rPr>
        <w:t xml:space="preserve">  </w:t>
      </w:r>
      <w:r w:rsidRPr="003F3A1E">
        <w:rPr>
          <w:rFonts w:asciiTheme="majorBidi" w:hAnsiTheme="majorBidi" w:cstheme="majorBidi" w:ascii="Times New Roman" w:hAnsi="Times New Roman"/>
          <w:sz w:val="28"/>
          <w:szCs w:val="28"/>
        </w:rPr>
        <w:t>(5.5)</w:t>
      </w:r>
    </w:p>
    <w:p w14:paraId="64C1B071" w14:textId="77777777" w:rsidR="007E2CDF" w:rsidRPr="003F3A1E" w:rsidRDefault="007E2CDF" w:rsidP="007E2CDF">
      <w:pPr>
        <w:pStyle w:val="a3"/>
        <w:keepNext w:val="0"/>
        <w:widowControl/>
        <w:spacing w:line="360" w:lineRule="auto" w:before="0" w:after="0"/>
        <w:ind w:left="0" w:right="0" w:firstLine="0"/>
        <w:contextualSpacing/>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где r</w:t>
      </w:r>
      <w:r w:rsidRPr="003F3A1E">
        <w:rPr>
          <w:rFonts w:asciiTheme="majorBidi" w:hAnsiTheme="majorBidi" w:cstheme="majorBidi" w:ascii="Times New Roman" w:hAnsi="Times New Roman"/>
          <w:color w:val="000000"/>
          <w:szCs w:val="28"/>
          <w:vertAlign w:val="subscript"/>
        </w:rPr>
        <w:t>0</w:t>
      </w:r>
      <w:r w:rsidRPr="003F3A1E">
        <w:rPr>
          <w:rFonts w:asciiTheme="majorBidi" w:hAnsiTheme="majorBidi" w:cstheme="majorBidi" w:ascii="Times New Roman" w:hAnsi="Times New Roman"/>
          <w:color w:val="000000"/>
          <w:szCs w:val="28"/>
        </w:rPr>
        <w:t>, x</w:t>
      </w:r>
      <w:r w:rsidRPr="003F3A1E">
        <w:rPr>
          <w:rFonts w:asciiTheme="majorBidi" w:hAnsiTheme="majorBidi" w:cstheme="majorBidi" w:ascii="Times New Roman" w:hAnsi="Times New Roman"/>
          <w:color w:val="000000"/>
          <w:szCs w:val="28"/>
          <w:vertAlign w:val="subscript"/>
        </w:rPr>
        <w:t>0</w:t>
      </w:r>
      <w:r w:rsidRPr="003F3A1E">
        <w:rPr>
          <w:rFonts w:asciiTheme="majorBidi" w:hAnsiTheme="majorBidi" w:cstheme="majorBidi" w:ascii="Times New Roman" w:hAnsi="Times New Roman"/>
          <w:color w:val="000000"/>
          <w:szCs w:val="28"/>
        </w:rPr>
        <w:t xml:space="preserve"> – активное и реактивное сопротивление на единицу длины линии, Ом/км; l – длина линии, км</w:t>
      </w:r>
    </w:p>
    <w:p w14:paraId="759AC301" w14:textId="01BC5D33" w:rsidR="007E2CDF" w:rsidRPr="003F3A1E" w:rsidRDefault="007E2CDF" w:rsidP="007E2CDF">
      <w:pPr>
        <w:pStyle w:val="a3"/>
        <w:keepNext w:val="0"/>
        <w:widowControl/>
        <w:tabs>
          <w:tab w:pos="4677" w:val="center"/>
          <w:tab w:pos="9355" w:val="right"/>
        </w:tabs>
        <w:spacing w:line="360" w:lineRule="auto" w:before="120" w:after="120"/>
        <w:ind w:left="0" w:right="0" w:firstLine="0"/>
        <w:contextualSpacing/>
        <w:jc w:val="center"/>
        <w:rPr>
          <w:rFonts w:asciiTheme="majorBidi" w:hAnsiTheme="majorBidi" w:cstheme="majorBidi"/>
          <w:szCs w:val="28"/>
        </w:rPr>
      </w:pPr>
      <w:r w:rsidRPr="003F3A1E">
        <w:rPr>
          <w:rFonts w:asciiTheme="majorBidi" w:hAnsiTheme="majorBidi" w:cstheme="majorBidi" w:ascii="Times New Roman" w:hAnsi="Times New Roman"/>
          <w:position w:val="-36"/>
          <w:sz w:val="28"/>
          <w:szCs w:val="28"/>
        </w:rPr>
        <w:object w:dxaOrig="2340" w:dyaOrig="820" w14:anchorId="00F1FC15">
          <v:shape id="_x0000_i1108" type="#_x0000_t75" style="width:117.6pt;height:43.8pt" o:ole="">
            <v:imagedata r:id="rId187" o:title=""/>
          </v:shape>
          <o:OLEObject Type="Embed" ProgID="Equation.3" ShapeID="_x0000_i1108" DrawAspect="Content" ObjectID="_1837638840" r:id="rId188"/>
        </w:object>
      </w:r>
      <w:r w:rsidRPr="003F3A1E">
        <w:rPr>
          <w:rFonts w:asciiTheme="majorBidi" w:hAnsiTheme="majorBidi" w:cstheme="majorBidi" w:ascii="Times New Roman" w:hAnsi="Times New Roman"/>
          <w:sz w:val="28"/>
          <w:szCs w:val="28"/>
        </w:rPr>
        <w:t>,</w:t>
      </w:r>
      <w:r w:rsidRPr="003F3A1E">
        <w:rPr>
          <w:rFonts w:asciiTheme="majorBidi" w:hAnsiTheme="majorBidi" w:cstheme="majorBidi" w:ascii="Times New Roman" w:hAnsi="Times New Roman"/>
          <w:sz w:val="28"/>
          <w:szCs w:val="28"/>
        </w:rPr>
        <w:tab/>
      </w:r>
      <w:r w:rsidRPr="003F3A1E">
        <w:rPr>
          <w:rFonts w:asciiTheme="majorBidi" w:hAnsiTheme="majorBidi" w:cstheme="majorBidi" w:ascii="Times New Roman" w:hAnsi="Times New Roman"/>
          <w:sz w:val="28"/>
          <w:szCs w:val="28"/>
        </w:rPr>
        <w:tab/>
      </w:r>
      <w:r w:rsidRPr="003F3A1E">
        <w:rPr>
          <w:rFonts w:asciiTheme="majorBidi" w:hAnsiTheme="majorBidi" w:cstheme="majorBidi" w:ascii="Times New Roman" w:hAnsi="Times New Roman"/>
          <w:sz w:val="28"/>
          <w:szCs w:val="28"/>
        </w:rPr>
        <w:tab/>
      </w:r>
      <w:r w:rsidR="007C7299">
        <w:rPr>
          <w:rFonts w:asciiTheme="majorBidi" w:hAnsiTheme="majorBidi" w:cstheme="majorBidi" w:ascii="Times New Roman" w:hAnsi="Times New Roman"/>
          <w:sz w:val="28"/>
          <w:szCs w:val="28"/>
        </w:rPr>
        <w:t xml:space="preserve">    </w:t>
      </w:r>
      <w:r w:rsidRPr="003F3A1E">
        <w:rPr>
          <w:rFonts w:asciiTheme="majorBidi" w:hAnsiTheme="majorBidi" w:cstheme="majorBidi" w:ascii="Times New Roman" w:hAnsi="Times New Roman"/>
          <w:sz w:val="28"/>
          <w:szCs w:val="28"/>
        </w:rPr>
        <w:t>(5.6)</w:t>
      </w:r>
    </w:p>
    <w:p w14:paraId="35AEC4F9" w14:textId="77777777" w:rsidR="009C17F2" w:rsidRPr="003F3A1E" w:rsidRDefault="009C17F2" w:rsidP="007E2CDF">
      <w:pPr>
        <w:pStyle w:val="a3"/>
        <w:spacing w:line="240" w:lineRule="auto" w:before="0" w:after="0"/>
        <w:ind w:firstLine="567"/>
        <w:contextualSpacing/>
        <w:jc w:val="right"/>
        <w:rPr>
          <w:rFonts w:asciiTheme="majorBidi" w:hAnsiTheme="majorBidi" w:cstheme="majorBidi"/>
          <w:szCs w:val="28"/>
        </w:rPr>
      </w:pPr>
    </w:p>
    <w:p w14:paraId="54969C84" w14:textId="77777777" w:rsidR="009C17F2" w:rsidRPr="003F3A1E" w:rsidRDefault="009C17F2" w:rsidP="007E2CDF">
      <w:pPr>
        <w:pStyle w:val="a3"/>
        <w:spacing w:line="240" w:lineRule="auto" w:before="0" w:after="0"/>
        <w:ind w:firstLine="567"/>
        <w:contextualSpacing/>
        <w:jc w:val="right"/>
        <w:rPr>
          <w:rFonts w:asciiTheme="majorBidi" w:hAnsiTheme="majorBidi" w:cstheme="majorBidi"/>
          <w:szCs w:val="28"/>
        </w:rPr>
      </w:pPr>
    </w:p>
    <w:p w14:paraId="5D40D46C" w14:textId="30FF64A6" w:rsidR="001072EE" w:rsidRPr="003F3A1E" w:rsidRDefault="001072EE" w:rsidP="007E2CDF">
      <w:pPr>
        <w:pStyle w:val="a3"/>
        <w:keepNext/>
        <w:widowControl/>
        <w:spacing w:line="360" w:lineRule="auto" w:before="240" w:after="120"/>
        <w:ind w:left="0" w:right="0" w:firstLine="0"/>
        <w:contextualSpacing/>
        <w:jc w:val="left"/>
        <w:rPr>
          <w:rFonts w:asciiTheme="majorBidi" w:hAnsiTheme="majorBidi" w:cstheme="majorBidi"/>
          <w:szCs w:val="28"/>
        </w:rPr>
      </w:pPr>
      <w:r w:rsidRPr="003F3A1E">
        <w:rPr>
          <w:rFonts w:asciiTheme="majorBidi" w:hAnsiTheme="majorBidi" w:cstheme="majorBidi" w:ascii="Times New Roman" w:hAnsi="Times New Roman"/>
          <w:b w:val="0"/>
          <w:color w:val="000000"/>
          <w:szCs w:val="28"/>
        </w:rPr>
        <w:t>Таблица 5.1 — Длины кабельных линий 0,4 кВ</w:t>
      </w:r>
    </w:p>
    <w:tbl>
      <w:tblPr>
        <w:tblStyle w:val="af2"/>
        <w:tblW w:w="9889" w:type="dxa"/>
        <w:tblLook w:val="04A0" w:firstRow="1" w:lastRow="0" w:firstColumn="1" w:lastColumn="0" w:noHBand="0" w:noVBand="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78"/>
        <w:gridCol w:w="4111"/>
      </w:tblGrid>
      <w:tr w:rsidR="001072EE" w:rsidRPr="00B155C2" w14:paraId="0BC4F8DC" w14:textId="77777777" w:rsidTr="001072EE">
        <w:trPr>
          <w:tblHeader/>
        </w:trPr>
        <w:tc>
          <w:tcPr>
            <w:tcW w:w="5778" w:type="dxa"/>
          </w:tcPr>
          <w:p w14:paraId="50FA3C39" w14:textId="4D5343EF"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Наименование объекта</w:t>
            </w:r>
          </w:p>
        </w:tc>
        <w:tc>
          <w:tcPr>
            <w:tcW w:w="4111" w:type="dxa"/>
          </w:tcPr>
          <w:p w14:paraId="2AE529A7" w14:textId="6267D719"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Длина линии, м</w:t>
            </w:r>
          </w:p>
        </w:tc>
      </w:tr>
      <w:tr w:rsidR="001072EE" w:rsidRPr="00B155C2" w14:paraId="44FD88D2" w14:textId="77777777" w:rsidTr="001072EE">
        <w:tc>
          <w:tcPr>
            <w:tcW w:w="9889" w:type="dxa"/>
            <w:gridSpan w:val="2"/>
          </w:tcPr>
          <w:p w14:paraId="5FA6CA6E" w14:textId="21C4996A"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ТП-1</w:t>
            </w:r>
          </w:p>
        </w:tc>
      </w:tr>
      <w:tr w:rsidR="001072EE" w:rsidRPr="00B155C2" w14:paraId="32ACED18" w14:textId="77777777" w:rsidTr="001072EE">
        <w:tc>
          <w:tcPr>
            <w:tcW w:w="5778" w:type="dxa"/>
          </w:tcPr>
          <w:p w14:paraId="61789702" w14:textId="50EB9AA7"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Дом 1</w:t>
            </w:r>
          </w:p>
        </w:tc>
        <w:tc>
          <w:tcPr>
            <w:tcW w:w="4111" w:type="dxa"/>
          </w:tcPr>
          <w:p w14:paraId="6A4615DE" w14:textId="76ED559A"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47</w:t>
            </w:r>
          </w:p>
        </w:tc>
      </w:tr>
      <w:tr w:rsidR="001072EE" w:rsidRPr="00B155C2" w14:paraId="23421B77" w14:textId="77777777" w:rsidTr="001072EE">
        <w:tc>
          <w:tcPr>
            <w:tcW w:w="5778" w:type="dxa"/>
          </w:tcPr>
          <w:p w14:paraId="2500EA14" w14:textId="54C00A3E"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Дом 2</w:t>
            </w:r>
          </w:p>
        </w:tc>
        <w:tc>
          <w:tcPr>
            <w:tcW w:w="4111" w:type="dxa"/>
          </w:tcPr>
          <w:p w14:paraId="2F20B7E4" w14:textId="030F5651"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94,0</w:t>
            </w:r>
          </w:p>
        </w:tc>
      </w:tr>
      <w:tr w:rsidR="001072EE" w:rsidRPr="00B155C2" w14:paraId="6CF801D6" w14:textId="77777777" w:rsidTr="001072EE">
        <w:tc>
          <w:tcPr>
            <w:tcW w:w="5778" w:type="dxa"/>
          </w:tcPr>
          <w:p w14:paraId="1FE3A551" w14:textId="04AD28AD"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Дом 3</w:t>
            </w:r>
          </w:p>
        </w:tc>
        <w:tc>
          <w:tcPr>
            <w:tcW w:w="4111" w:type="dxa"/>
          </w:tcPr>
          <w:p w14:paraId="7B49CAF8" w14:textId="0EED835C"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17,5</w:t>
            </w:r>
          </w:p>
        </w:tc>
      </w:tr>
      <w:tr w:rsidR="001072EE" w:rsidRPr="00B155C2" w14:paraId="0468ADB4" w14:textId="77777777" w:rsidTr="001072EE">
        <w:tc>
          <w:tcPr>
            <w:tcW w:w="5778" w:type="dxa"/>
          </w:tcPr>
          <w:p w14:paraId="0D675B76" w14:textId="34F59E5D"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Дом 4</w:t>
            </w:r>
          </w:p>
        </w:tc>
        <w:tc>
          <w:tcPr>
            <w:tcW w:w="4111" w:type="dxa"/>
          </w:tcPr>
          <w:p w14:paraId="512C70F8" w14:textId="39184B9A"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124,25</w:t>
            </w:r>
          </w:p>
        </w:tc>
      </w:tr>
      <w:tr w:rsidR="001072EE" w:rsidRPr="00B155C2" w14:paraId="77659A2B" w14:textId="77777777" w:rsidTr="001072EE">
        <w:tc>
          <w:tcPr>
            <w:tcW w:w="5778" w:type="dxa"/>
          </w:tcPr>
          <w:p w14:paraId="2E7856C5" w14:textId="02AD25A8"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Дом 5</w:t>
            </w:r>
          </w:p>
        </w:tc>
        <w:tc>
          <w:tcPr>
            <w:tcW w:w="4111" w:type="dxa"/>
          </w:tcPr>
          <w:p w14:paraId="59A5802F" w14:textId="1ECD8C44"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63,0</w:t>
            </w:r>
          </w:p>
        </w:tc>
      </w:tr>
      <w:tr w:rsidR="001072EE" w:rsidRPr="00B155C2" w14:paraId="58D61F13" w14:textId="77777777" w:rsidTr="001072EE">
        <w:tc>
          <w:tcPr>
            <w:tcW w:w="5778" w:type="dxa"/>
          </w:tcPr>
          <w:p w14:paraId="7AD68ED8" w14:textId="40D25EA5"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Универмаг</w:t>
            </w:r>
          </w:p>
        </w:tc>
        <w:tc>
          <w:tcPr>
            <w:tcW w:w="4111" w:type="dxa"/>
          </w:tcPr>
          <w:p w14:paraId="1432E085" w14:textId="606BF3E4"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94,0</w:t>
            </w:r>
          </w:p>
        </w:tc>
      </w:tr>
      <w:tr w:rsidR="001072EE" w:rsidRPr="00B155C2" w14:paraId="4191CE3F" w14:textId="77777777" w:rsidTr="001072EE">
        <w:tc>
          <w:tcPr>
            <w:tcW w:w="9889" w:type="dxa"/>
            <w:gridSpan w:val="2"/>
          </w:tcPr>
          <w:p w14:paraId="4B78FCED" w14:textId="3DF92444"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ТП-2</w:t>
            </w:r>
          </w:p>
        </w:tc>
      </w:tr>
      <w:tr w:rsidR="001072EE" w:rsidRPr="00B155C2" w14:paraId="49A27797" w14:textId="77777777" w:rsidTr="001072EE">
        <w:tc>
          <w:tcPr>
            <w:tcW w:w="5778" w:type="dxa"/>
          </w:tcPr>
          <w:p w14:paraId="159A3C8E" w14:textId="2A604C45"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Дом 6</w:t>
            </w:r>
          </w:p>
        </w:tc>
        <w:tc>
          <w:tcPr>
            <w:tcW w:w="4111" w:type="dxa"/>
          </w:tcPr>
          <w:p w14:paraId="5911BF6B" w14:textId="71044509"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184,0</w:t>
            </w:r>
          </w:p>
        </w:tc>
      </w:tr>
      <w:tr w:rsidR="001072EE" w:rsidRPr="00B155C2" w14:paraId="42DAF574" w14:textId="77777777" w:rsidTr="001072EE">
        <w:tc>
          <w:tcPr>
            <w:tcW w:w="5778" w:type="dxa"/>
          </w:tcPr>
          <w:p w14:paraId="44D9731F" w14:textId="6B80BC30"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Дом 7</w:t>
            </w:r>
          </w:p>
        </w:tc>
        <w:tc>
          <w:tcPr>
            <w:tcW w:w="4111" w:type="dxa"/>
          </w:tcPr>
          <w:p w14:paraId="6522566F" w14:textId="23599FAD"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26</w:t>
            </w:r>
          </w:p>
        </w:tc>
      </w:tr>
      <w:tr w:rsidR="001072EE" w:rsidRPr="00B155C2" w14:paraId="625C0C24" w14:textId="77777777" w:rsidTr="001072EE">
        <w:tc>
          <w:tcPr>
            <w:tcW w:w="5778" w:type="dxa"/>
          </w:tcPr>
          <w:p w14:paraId="60BE463C" w14:textId="423D4655"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Дом 8</w:t>
            </w:r>
          </w:p>
        </w:tc>
        <w:tc>
          <w:tcPr>
            <w:tcW w:w="4111" w:type="dxa"/>
          </w:tcPr>
          <w:p w14:paraId="7E995691" w14:textId="365CD138"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49,0</w:t>
            </w:r>
          </w:p>
        </w:tc>
      </w:tr>
      <w:tr w:rsidR="001072EE" w:rsidRPr="00B155C2" w14:paraId="3B7EC091" w14:textId="77777777" w:rsidTr="001072EE">
        <w:tc>
          <w:tcPr>
            <w:tcW w:w="5778" w:type="dxa"/>
          </w:tcPr>
          <w:p w14:paraId="4E58DF2A" w14:textId="3A553C77"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Магазин</w:t>
            </w:r>
          </w:p>
        </w:tc>
        <w:tc>
          <w:tcPr>
            <w:tcW w:w="4111" w:type="dxa"/>
          </w:tcPr>
          <w:p w14:paraId="427631C4" w14:textId="025B8839"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120,0</w:t>
            </w:r>
          </w:p>
        </w:tc>
      </w:tr>
      <w:tr w:rsidR="001072EE" w:rsidRPr="00B155C2" w14:paraId="73F76F31" w14:textId="77777777" w:rsidTr="001072EE">
        <w:tc>
          <w:tcPr>
            <w:tcW w:w="5778" w:type="dxa"/>
          </w:tcPr>
          <w:p w14:paraId="24D5C7A4" w14:textId="7D76340E"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Дом 9</w:t>
            </w:r>
          </w:p>
        </w:tc>
        <w:tc>
          <w:tcPr>
            <w:tcW w:w="4111" w:type="dxa"/>
          </w:tcPr>
          <w:p w14:paraId="3858ADEE" w14:textId="4156C05B"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142,0</w:t>
            </w:r>
          </w:p>
        </w:tc>
      </w:tr>
      <w:tr w:rsidR="001072EE" w:rsidRPr="00B155C2" w14:paraId="14570BB7" w14:textId="77777777" w:rsidTr="001072EE">
        <w:tc>
          <w:tcPr>
            <w:tcW w:w="5778" w:type="dxa"/>
          </w:tcPr>
          <w:p w14:paraId="7DE02364" w14:textId="789D918C"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Дом 10</w:t>
            </w:r>
          </w:p>
        </w:tc>
        <w:tc>
          <w:tcPr>
            <w:tcW w:w="4111" w:type="dxa"/>
          </w:tcPr>
          <w:p w14:paraId="1ABAAD3D" w14:textId="35A17FD6"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64</w:t>
            </w:r>
          </w:p>
        </w:tc>
      </w:tr>
      <w:tr w:rsidR="001072EE" w:rsidRPr="00B155C2" w14:paraId="0E97E22E" w14:textId="77777777" w:rsidTr="001072EE">
        <w:tc>
          <w:tcPr>
            <w:tcW w:w="5778" w:type="dxa"/>
          </w:tcPr>
          <w:p w14:paraId="5C823DEF" w14:textId="3D78D535"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Музыкальная школа</w:t>
            </w:r>
          </w:p>
        </w:tc>
        <w:tc>
          <w:tcPr>
            <w:tcW w:w="4111" w:type="dxa"/>
          </w:tcPr>
          <w:p w14:paraId="0B8EED24" w14:textId="690EE6D9" w:rsidR="001072EE" w:rsidRPr="00B155C2" w:rsidRDefault="001072EE" w:rsidP="00A248A0">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133</w:t>
            </w:r>
          </w:p>
        </w:tc>
      </w:tr>
    </w:tbl>
    <w:p w14:paraId="4D37E30A" w14:textId="21225400" w:rsidR="007E2CDF" w:rsidRPr="003F3A1E" w:rsidRDefault="007E2CDF" w:rsidP="007E2CDF">
      <w:pPr>
        <w:pStyle w:val="a3"/>
        <w:keepNext w:val="0"/>
        <w:widowControl/>
        <w:spacing w:line="360" w:lineRule="auto" w:before="0" w:after="0"/>
        <w:ind w:left="0" w:right="0" w:firstLine="709"/>
        <w:contextualSpacing/>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lastRenderedPageBreak/>
        <w:t>Пример расчета приведен для дома №1:</w:t>
      </w:r>
    </w:p>
    <w:p w14:paraId="740DE333" w14:textId="77777777" w:rsidR="007E2CDF" w:rsidRPr="003F3A1E" w:rsidRDefault="007E2CDF" w:rsidP="007E2CDF">
      <w:pPr>
        <w:pStyle w:val="a3"/>
        <w:keepNext w:val="0"/>
        <w:widowControl/>
        <w:spacing w:line="360" w:lineRule="auto" w:before="0" w:after="0"/>
        <w:ind w:left="0" w:right="0" w:firstLine="709"/>
        <w:contextualSpacing/>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Суммарные потери напряжения от ТП1 до здания №1 будут равны:</w:t>
      </w:r>
    </w:p>
    <w:p w14:paraId="53D2234C" w14:textId="6D57528C" w:rsidR="007E2CDF" w:rsidRPr="003F3A1E" w:rsidRDefault="008B2478" w:rsidP="008B2478">
      <w:pPr>
        <w:pStyle w:val="a3"/>
        <w:keepNext w:val="0"/>
        <w:widowControl/>
        <w:tabs>
          <w:tab w:pos="4677" w:val="center"/>
          <w:tab w:pos="9355" w:val="right"/>
        </w:tabs>
        <w:spacing w:line="360" w:lineRule="auto" w:before="120" w:after="120"/>
        <w:ind w:left="0" w:right="0" w:firstLine="0"/>
        <w:contextualSpacing/>
        <w:jc w:val="center"/>
        <w:rPr>
          <w:rFonts w:asciiTheme="majorBidi" w:hAnsiTheme="majorBidi" w:cstheme="majorBidi"/>
          <w:szCs w:val="28"/>
        </w:rPr>
      </w:pPr>
      <m:oMath>
        <m:r>
          <m:rPr>
            <m:nor/>
          </m:rPr>
          <w:rPr>
            <w:rFonts w:asciiTheme="majorBidi" w:hAnsiTheme="majorBidi" w:cstheme="majorBidi"/>
            <w:szCs w:val="28"/>
          </w:rPr>
          <m:t>Δ</m:t>
        </m:r>
        <m:sSub>
          <m:sSubPr>
            <m:ctrlPr>
              <w:rPr>
                <w:rFonts w:ascii="Cambria Math" w:hAnsi="Cambria Math" w:cstheme="majorBidi"/>
                <w:szCs w:val="28"/>
              </w:rPr>
            </m:ctrlPr>
          </m:sSubPr>
          <m:e>
            <m:r>
              <m:rPr>
                <m:nor/>
              </m:rPr>
              <w:rPr>
                <w:rFonts w:asciiTheme="majorBidi" w:hAnsiTheme="majorBidi" w:cstheme="majorBidi"/>
                <w:szCs w:val="28"/>
              </w:rPr>
              <m:t>U</m:t>
            </m:r>
          </m:e>
          <m:sub>
            <m:r>
              <m:rPr>
                <m:nor/>
              </m:rPr>
              <w:rPr>
                <w:rFonts w:asciiTheme="majorBidi" w:hAnsiTheme="majorBidi" w:cstheme="majorBidi"/>
                <w:szCs w:val="28"/>
              </w:rPr>
              <m:t>лин.1</m:t>
            </m:r>
          </m:sub>
        </m:sSub>
        <m:r>
          <w:rPr>
            <w:rFonts w:ascii="Cambria Math" w:hAnsi="Cambria Math" w:cstheme="majorBidi"/>
            <w:szCs w:val="28"/>
          </w:rPr>
          <m:t>=</m:t>
        </m:r>
        <m:f>
          <m:fPr>
            <m:ctrlPr>
              <w:rPr>
                <w:rFonts w:ascii="Cambria Math" w:hAnsi="Cambria Math" w:cstheme="majorBidi"/>
                <w:i/>
                <w:szCs w:val="28"/>
              </w:rPr>
            </m:ctrlPr>
          </m:fPr>
          <m:num>
            <m:d>
              <m:dPr>
                <m:ctrlPr>
                  <w:rPr>
                    <w:rFonts w:ascii="Cambria Math" w:hAnsi="Cambria Math" w:cstheme="majorBidi"/>
                    <w:szCs w:val="28"/>
                  </w:rPr>
                </m:ctrlPr>
              </m:dPr>
              <m:e>
                <m:r>
                  <m:rPr>
                    <m:nor/>
                  </m:rPr>
                  <w:rPr>
                    <w:rFonts w:asciiTheme="majorBidi" w:hAnsiTheme="majorBidi" w:cstheme="majorBidi"/>
                    <w:szCs w:val="28"/>
                  </w:rPr>
                  <m:t>89,4</m:t>
                </m:r>
                <m:r>
                  <m:rPr>
                    <m:sty m:val="p"/>
                  </m:rPr>
                  <w:rPr>
                    <w:rFonts w:ascii="Cambria Math" w:hAnsi="Cambria Math" w:cstheme="majorBidi"/>
                    <w:szCs w:val="28"/>
                  </w:rPr>
                  <m:t>⋅</m:t>
                </m:r>
                <m:r>
                  <m:rPr>
                    <m:nor/>
                  </m:rPr>
                  <w:rPr>
                    <w:rFonts w:asciiTheme="majorBidi" w:hAnsiTheme="majorBidi" w:cstheme="majorBidi"/>
                    <w:szCs w:val="28"/>
                  </w:rPr>
                  <m:t>0,6</m:t>
                </m:r>
                <m:r>
                  <m:rPr>
                    <m:sty m:val="p"/>
                  </m:rPr>
                  <w:rPr>
                    <w:rFonts w:ascii="Cambria Math" w:hAnsi="Cambria Math" w:cstheme="majorBidi"/>
                    <w:szCs w:val="28"/>
                  </w:rPr>
                  <m:t>+37,5⋅</m:t>
                </m:r>
                <m:r>
                  <m:rPr>
                    <m:nor/>
                  </m:rPr>
                  <w:rPr>
                    <w:rFonts w:asciiTheme="majorBidi" w:hAnsiTheme="majorBidi" w:cstheme="majorBidi"/>
                    <w:szCs w:val="28"/>
                  </w:rPr>
                  <m:t>0,08</m:t>
                </m:r>
              </m:e>
            </m:d>
            <m:ctrlPr>
              <w:rPr>
                <w:rFonts w:ascii="Cambria Math" w:hAnsi="Cambria Math" w:cstheme="majorBidi"/>
                <w:szCs w:val="28"/>
              </w:rPr>
            </m:ctrlPr>
          </m:num>
          <m:den>
            <m:r>
              <m:rPr>
                <m:nor/>
              </m:rPr>
              <w:rPr>
                <w:rFonts w:asciiTheme="majorBidi" w:hAnsiTheme="majorBidi" w:cstheme="majorBidi"/>
                <w:szCs w:val="28"/>
              </w:rPr>
              <m:t>0,38</m:t>
            </m:r>
            <m:r>
              <m:rPr>
                <m:sty m:val="p"/>
              </m:rPr>
              <w:rPr>
                <w:rFonts w:ascii="Cambria Math" w:hAnsi="Cambria Math" w:cstheme="majorBidi"/>
                <w:szCs w:val="28"/>
              </w:rPr>
              <m:t>⋅</m:t>
            </m:r>
            <m:r>
              <w:rPr>
                <w:rFonts w:ascii="Cambria Math" w:hAnsi="Cambria Math" w:cstheme="majorBidi"/>
                <w:szCs w:val="28"/>
              </w:rPr>
              <m:t>2</m:t>
            </m:r>
          </m:den>
        </m:f>
        <m:r>
          <w:rPr>
            <w:rFonts w:ascii="Cambria Math" w:hAnsi="Cambria Math" w:cstheme="majorBidi"/>
            <w:szCs w:val="28"/>
          </w:rPr>
          <m:t xml:space="preserve">⋅0,047=3,5 </m:t>
        </m:r>
      </m:oMath>
      <w:r w:rsidR="007E2CDF" w:rsidRPr="003F3A1E">
        <w:rPr>
          <w:rFonts w:asciiTheme="majorBidi" w:hAnsiTheme="majorBidi" w:cstheme="majorBidi" w:ascii="Times New Roman" w:hAnsi="Times New Roman"/>
          <w:sz w:val="28"/>
          <w:szCs w:val="28"/>
        </w:rPr>
        <w:t>В</w:t>
      </w:r>
    </w:p>
    <w:p w14:paraId="3FA0F98B" w14:textId="111B9619" w:rsidR="007E2CDF" w:rsidRPr="003F3A1E" w:rsidRDefault="008B2478" w:rsidP="008B2478">
      <w:pPr>
        <w:pStyle w:val="a3"/>
        <w:keepNext w:val="0"/>
        <w:widowControl/>
        <w:tabs>
          <w:tab w:pos="4677" w:val="center"/>
          <w:tab w:pos="9355" w:val="right"/>
        </w:tabs>
        <w:spacing w:line="360" w:lineRule="auto" w:before="120" w:after="120"/>
        <w:ind w:left="0" w:right="0" w:firstLine="0"/>
        <w:contextualSpacing/>
        <w:jc w:val="center"/>
        <w:rPr>
          <w:rFonts w:asciiTheme="majorBidi" w:hAnsiTheme="majorBidi" w:cstheme="majorBidi"/>
          <w:szCs w:val="28"/>
        </w:rPr>
      </w:pPr>
      <m:oMath>
        <m:r>
          <m:rPr>
            <m:nor/>
          </m:rPr>
          <w:rPr>
            <w:rFonts w:asciiTheme="majorBidi" w:hAnsiTheme="majorBidi" w:cstheme="majorBidi"/>
            <w:szCs w:val="28"/>
          </w:rPr>
          <m:t>Δ</m:t>
        </m:r>
        <m:sSub>
          <m:sSubPr>
            <m:ctrlPr>
              <w:rPr>
                <w:rFonts w:ascii="Cambria Math" w:hAnsi="Cambria Math" w:cstheme="majorBidi"/>
                <w:szCs w:val="28"/>
              </w:rPr>
            </m:ctrlPr>
          </m:sSubPr>
          <m:e>
            <m:r>
              <m:rPr>
                <m:nor/>
              </m:rPr>
              <w:rPr>
                <w:rFonts w:asciiTheme="majorBidi" w:hAnsiTheme="majorBidi" w:cstheme="majorBidi"/>
                <w:szCs w:val="28"/>
              </w:rPr>
              <m:t>U</m:t>
            </m:r>
          </m:e>
          <m:sub>
            <m:r>
              <m:rPr>
                <m:nor/>
              </m:rPr>
              <w:rPr>
                <w:rFonts w:asciiTheme="majorBidi" w:hAnsiTheme="majorBidi" w:cstheme="majorBidi"/>
                <w:szCs w:val="28"/>
              </w:rPr>
              <m:t>лин.1%</m:t>
            </m:r>
          </m:sub>
        </m:sSub>
        <m:r>
          <w:rPr>
            <w:rFonts w:ascii="Cambria Math" w:hAnsi="Cambria Math" w:cstheme="majorBidi"/>
            <w:szCs w:val="28"/>
          </w:rPr>
          <m:t>=</m:t>
        </m:r>
        <m:f>
          <m:fPr>
            <m:ctrlPr>
              <w:rPr>
                <w:rFonts w:ascii="Cambria Math" w:hAnsi="Cambria Math" w:cstheme="majorBidi"/>
                <w:i/>
                <w:szCs w:val="28"/>
              </w:rPr>
            </m:ctrlPr>
          </m:fPr>
          <m:num>
            <m:r>
              <w:rPr>
                <w:rFonts w:ascii="Cambria Math" w:hAnsi="Cambria Math" w:cstheme="majorBidi"/>
                <w:szCs w:val="28"/>
              </w:rPr>
              <m:t>3,5</m:t>
            </m:r>
          </m:num>
          <m:den>
            <m:r>
              <m:rPr>
                <m:nor/>
              </m:rPr>
              <w:rPr>
                <w:rFonts w:asciiTheme="majorBidi" w:hAnsiTheme="majorBidi" w:cstheme="majorBidi"/>
                <w:szCs w:val="28"/>
              </w:rPr>
              <m:t>380</m:t>
            </m:r>
            <m:ctrlPr>
              <w:rPr>
                <w:rFonts w:ascii="Cambria Math" w:hAnsi="Cambria Math" w:cstheme="majorBidi"/>
                <w:szCs w:val="28"/>
              </w:rPr>
            </m:ctrlPr>
          </m:den>
        </m:f>
        <m:r>
          <w:rPr>
            <w:rFonts w:ascii="Cambria Math" w:hAnsi="Cambria Math" w:cstheme="majorBidi"/>
            <w:szCs w:val="28"/>
          </w:rPr>
          <m:t xml:space="preserve">⋅100=0,92 </m:t>
        </m:r>
      </m:oMath>
      <w:r w:rsidR="007E2CDF" w:rsidRPr="003F3A1E">
        <w:rPr>
          <w:rFonts w:asciiTheme="majorBidi" w:hAnsiTheme="majorBidi" w:cstheme="majorBidi" w:ascii="Times New Roman" w:hAnsi="Times New Roman"/>
          <w:sz w:val="28"/>
          <w:szCs w:val="28"/>
        </w:rPr>
        <w:t>%</w:t>
      </w:r>
    </w:p>
    <w:p w14:paraId="1D9228A8" w14:textId="22BEE264" w:rsidR="007E2CDF" w:rsidRPr="003F3A1E" w:rsidRDefault="007E2CDF" w:rsidP="007E2CDF">
      <w:pPr>
        <w:pStyle w:val="a3"/>
        <w:keepNext w:val="0"/>
        <w:widowControl/>
        <w:spacing w:line="360" w:lineRule="auto" w:before="0" w:after="0"/>
        <w:ind w:left="0" w:right="0" w:firstLine="709"/>
        <w:contextualSpacing/>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Выбор сечений остальных КЛ проводится аналогично, и результаты расчетов</w:t>
      </w:r>
      <w:r w:rsidR="007C7299">
        <w:rPr>
          <w:rFonts w:asciiTheme="majorBidi" w:hAnsiTheme="majorBidi" w:cstheme="majorBidi" w:ascii="Times New Roman" w:hAnsi="Times New Roman"/>
          <w:color w:val="000000"/>
          <w:szCs w:val="28"/>
        </w:rPr>
        <w:t xml:space="preserve"> </w:t>
      </w:r>
      <w:r w:rsidRPr="003F3A1E">
        <w:rPr>
          <w:rFonts w:asciiTheme="majorBidi" w:hAnsiTheme="majorBidi" w:cstheme="majorBidi" w:ascii="Times New Roman" w:hAnsi="Times New Roman"/>
          <w:color w:val="000000"/>
          <w:szCs w:val="28"/>
        </w:rPr>
        <w:t>представлены в таблице 5.</w:t>
      </w:r>
      <w:r w:rsidR="00EA582B" w:rsidRPr="003F3A1E">
        <w:rPr>
          <w:rFonts w:asciiTheme="majorBidi" w:hAnsiTheme="majorBidi" w:cstheme="majorBidi" w:ascii="Times New Roman" w:hAnsi="Times New Roman"/>
          <w:color w:val="000000"/>
          <w:szCs w:val="28"/>
        </w:rPr>
        <w:t>2</w:t>
      </w:r>
    </w:p>
    <w:p w14:paraId="0B2E82BC" w14:textId="77777777" w:rsidR="007E2CDF" w:rsidRPr="003F3A1E" w:rsidRDefault="007E2CDF" w:rsidP="007E2CDF">
      <w:pPr>
        <w:pStyle w:val="a3"/>
        <w:spacing w:line="240" w:lineRule="auto" w:before="0" w:after="0"/>
        <w:ind w:firstLine="567"/>
        <w:contextualSpacing/>
        <w:rPr>
          <w:rFonts w:asciiTheme="majorBidi" w:hAnsiTheme="majorBidi" w:cstheme="majorBidi"/>
          <w:szCs w:val="28"/>
        </w:rPr>
      </w:pPr>
    </w:p>
    <w:p w14:paraId="5A6A51FB" w14:textId="77777777" w:rsidR="009C17F2" w:rsidRPr="003F3A1E" w:rsidRDefault="009C17F2" w:rsidP="00456B4D">
      <w:pPr>
        <w:pStyle w:val="a3"/>
        <w:tabs>
          <w:tab w:val="left" w:pos="14034"/>
        </w:tabs>
        <w:spacing w:before="0" w:after="0" w:line="240" w:lineRule="auto"/>
        <w:ind w:right="395" w:firstLine="709"/>
        <w:contextualSpacing/>
        <w:jc w:val="right"/>
        <w:rPr>
          <w:rFonts w:asciiTheme="majorBidi" w:hAnsiTheme="majorBidi" w:cstheme="majorBidi"/>
          <w:szCs w:val="28"/>
        </w:rPr>
      </w:pPr>
    </w:p>
    <w:p w14:paraId="0B6D6106" w14:textId="3BD7E00D" w:rsidR="00295E0A" w:rsidRPr="003F3A1E" w:rsidRDefault="007E2CDF" w:rsidP="00456B4D">
      <w:pPr>
        <w:pStyle w:val="a3"/>
        <w:keepNext/>
        <w:widowControl/>
        <w:tabs>
          <w:tab w:val="left" w:pos="14034"/>
        </w:tabs>
        <w:spacing w:before="240" w:after="120" w:line="360" w:lineRule="auto"/>
        <w:ind w:right="0" w:left="0" w:firstLine="0"/>
        <w:contextualSpacing/>
        <w:jc w:val="left"/>
        <w:rPr>
          <w:rFonts w:asciiTheme="majorBidi" w:hAnsiTheme="majorBidi" w:cstheme="majorBidi"/>
          <w:szCs w:val="28"/>
        </w:rPr>
      </w:pPr>
      <w:r w:rsidRPr="003F3A1E">
        <w:rPr>
          <w:rFonts w:asciiTheme="majorBidi" w:hAnsiTheme="majorBidi" w:cstheme="majorBidi" w:ascii="Times New Roman" w:hAnsi="Times New Roman"/>
          <w:b w:val="0"/>
          <w:color w:val="000000"/>
          <w:szCs w:val="28"/>
        </w:rPr>
        <w:t>Таблица 5.2 — Выбор сечений кабельных линий 0,4 кВ</w:t>
      </w:r>
    </w:p>
    <w:p w14:paraId="0F081D27" w14:textId="77777777" w:rsidR="00295E0A" w:rsidRPr="003F3A1E" w:rsidRDefault="00295E0A" w:rsidP="00456B4D">
      <w:pPr>
        <w:spacing w:before="0" w:after="0" w:line="240" w:lineRule="auto"/>
        <w:ind w:firstLine="567"/>
        <w:jc w:val="both"/>
        <w:rPr>
          <w:rFonts w:asciiTheme="majorBidi" w:hAnsiTheme="majorBidi" w:cstheme="majorBidi"/>
          <w:sz w:val="28"/>
          <w:szCs w:val="28"/>
        </w:rPr>
      </w:pPr>
    </w:p>
    <w:tbl>
      <w:tblPr>
        <w:tblStyle w:val="af2"/>
        <w:tblW w:w="0" w:type="auto"/>
        <w:tblLayout w:type="fixed"/>
        <w:tblLook w:val="04A0" w:firstRow="1" w:lastRow="0" w:firstColumn="1" w:lastColumn="0" w:noHBand="0" w:noVBand="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47"/>
        <w:gridCol w:w="1023"/>
        <w:gridCol w:w="855"/>
        <w:gridCol w:w="952"/>
        <w:gridCol w:w="993"/>
        <w:gridCol w:w="1559"/>
        <w:gridCol w:w="959"/>
        <w:gridCol w:w="1133"/>
        <w:gridCol w:w="1133"/>
      </w:tblGrid>
      <w:tr w:rsidR="00295E0A" w:rsidRPr="00B155C2" w14:paraId="58A39FA5" w14:textId="77777777" w:rsidTr="00B155C2">
        <w:trPr>
          <w:trHeight w:val="1205"/>
          <w:tblHeader/>
        </w:trPr>
        <w:tc>
          <w:tcPr>
            <w:tcW w:w="1247" w:type="dxa"/>
            <w:vAlign w:val="center"/>
          </w:tcPr>
          <w:p w14:paraId="6B105918" w14:textId="4DFADA64" w:rsidR="00295E0A" w:rsidRPr="00B155C2" w:rsidRDefault="00295E0A"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Участок сети</w:t>
            </w:r>
          </w:p>
        </w:tc>
        <w:tc>
          <w:tcPr>
            <w:tcW w:w="1023" w:type="dxa"/>
            <w:vAlign w:val="center"/>
          </w:tcPr>
          <w:p w14:paraId="6D36D81D" w14:textId="287F2F6F" w:rsidR="00295E0A" w:rsidRPr="00B155C2" w:rsidRDefault="00295E0A"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 xml:space="preserve">Расчётная мощность, </w:t>
            </w:r>
            <w:r w:rsidR="00226F95" w:rsidRPr="00B155C2">
              <w:rPr>
                <w:rFonts w:asciiTheme="majorBidi" w:hAnsiTheme="majorBidi" w:cstheme="majorBidi" w:ascii="Times New Roman" w:hAnsi="Times New Roman"/>
                <w:color w:val="000000"/>
                <w:sz w:val="24"/>
                <w:szCs w:val="24"/>
              </w:rPr>
              <w:t>кВт</w:t>
            </w:r>
          </w:p>
        </w:tc>
        <w:tc>
          <w:tcPr>
            <w:tcW w:w="855" w:type="dxa"/>
            <w:vAlign w:val="center"/>
          </w:tcPr>
          <w:p w14:paraId="6C0DCE0A" w14:textId="1472F5F4" w:rsidR="00295E0A" w:rsidRPr="00B155C2" w:rsidRDefault="00295E0A"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Рабочий ток линии, А</w:t>
            </w:r>
          </w:p>
        </w:tc>
        <w:tc>
          <w:tcPr>
            <w:tcW w:w="952" w:type="dxa"/>
            <w:vAlign w:val="center"/>
          </w:tcPr>
          <w:p w14:paraId="68A6390F" w14:textId="0779BBD0" w:rsidR="00295E0A" w:rsidRPr="00B155C2" w:rsidRDefault="00295E0A"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Выбранное сечение кабеля, мм²</w:t>
            </w:r>
          </w:p>
        </w:tc>
        <w:tc>
          <w:tcPr>
            <w:tcW w:w="993" w:type="dxa"/>
            <w:vAlign w:val="center"/>
          </w:tcPr>
          <w:p w14:paraId="4BE7F626" w14:textId="3D8D8065" w:rsidR="00295E0A" w:rsidRPr="00B155C2" w:rsidRDefault="00295E0A"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Допустимый ток кабеля, А</w:t>
            </w:r>
          </w:p>
        </w:tc>
        <w:tc>
          <w:tcPr>
            <w:tcW w:w="1559" w:type="dxa"/>
            <w:vAlign w:val="center"/>
          </w:tcPr>
          <w:p w14:paraId="1CDAF9C1" w14:textId="66504A75" w:rsidR="00295E0A" w:rsidRPr="00B155C2" w:rsidRDefault="00295E0A"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Удельное активное сопротивление кабеля, Ом/км</w:t>
            </w:r>
          </w:p>
        </w:tc>
        <w:tc>
          <w:tcPr>
            <w:tcW w:w="959" w:type="dxa"/>
            <w:vAlign w:val="center"/>
          </w:tcPr>
          <w:p w14:paraId="17AC34D0" w14:textId="4BEB1827" w:rsidR="00295E0A" w:rsidRPr="00B155C2" w:rsidRDefault="00295E0A"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Длина участка, км</w:t>
            </w:r>
          </w:p>
        </w:tc>
        <w:tc>
          <w:tcPr>
            <w:tcW w:w="1133" w:type="dxa"/>
            <w:vAlign w:val="center"/>
          </w:tcPr>
          <w:p w14:paraId="4472BEEB" w14:textId="4E6BBF8D" w:rsidR="00295E0A" w:rsidRPr="00B155C2" w:rsidRDefault="00295E0A"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Потери напряжения на участке, %</w:t>
            </w:r>
          </w:p>
        </w:tc>
        <w:tc>
          <w:tcPr>
            <w:tcW w:w="1133" w:type="dxa"/>
            <w:vAlign w:val="center"/>
          </w:tcPr>
          <w:p w14:paraId="01130F6C" w14:textId="1F907125" w:rsidR="00295E0A" w:rsidRPr="00B155C2" w:rsidRDefault="00295E0A"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Потери напряжения от ТП до ВРУ, %</w:t>
            </w:r>
          </w:p>
        </w:tc>
      </w:tr>
      <w:tr w:rsidR="00D14CA5" w:rsidRPr="00B155C2" w14:paraId="73E48180" w14:textId="77777777" w:rsidTr="00B155C2">
        <w:tc>
          <w:tcPr>
            <w:tcW w:w="9854" w:type="dxa"/>
            <w:gridSpan w:val="9"/>
            <w:vAlign w:val="center"/>
          </w:tcPr>
          <w:p w14:paraId="0C45FC16" w14:textId="2F92A94D"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ТП 1</w:t>
            </w:r>
          </w:p>
        </w:tc>
      </w:tr>
      <w:tr w:rsidR="00D14CA5" w:rsidRPr="00B155C2" w14:paraId="0BFCA014" w14:textId="77777777" w:rsidTr="00B155C2">
        <w:tc>
          <w:tcPr>
            <w:tcW w:w="1247" w:type="dxa"/>
            <w:vAlign w:val="center"/>
          </w:tcPr>
          <w:p w14:paraId="0586A1A7" w14:textId="3341BDCF"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Дом 1</w:t>
            </w:r>
          </w:p>
        </w:tc>
        <w:tc>
          <w:tcPr>
            <w:tcW w:w="1023" w:type="dxa"/>
            <w:vAlign w:val="center"/>
          </w:tcPr>
          <w:p w14:paraId="18F43B91" w14:textId="62ABF317"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97,2</w:t>
            </w:r>
          </w:p>
        </w:tc>
        <w:tc>
          <w:tcPr>
            <w:tcW w:w="855" w:type="dxa"/>
            <w:vAlign w:val="center"/>
          </w:tcPr>
          <w:p w14:paraId="6C9DF07B" w14:textId="170F270B"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73,9</w:t>
            </w:r>
          </w:p>
        </w:tc>
        <w:tc>
          <w:tcPr>
            <w:tcW w:w="952" w:type="dxa"/>
            <w:vAlign w:val="center"/>
          </w:tcPr>
          <w:p w14:paraId="021F917A" w14:textId="774404B5"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70</w:t>
            </w:r>
          </w:p>
        </w:tc>
        <w:tc>
          <w:tcPr>
            <w:tcW w:w="993" w:type="dxa"/>
            <w:vAlign w:val="center"/>
          </w:tcPr>
          <w:p w14:paraId="101CB34A" w14:textId="44A2F0C9"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190</w:t>
            </w:r>
          </w:p>
        </w:tc>
        <w:tc>
          <w:tcPr>
            <w:tcW w:w="1559" w:type="dxa"/>
            <w:vAlign w:val="center"/>
          </w:tcPr>
          <w:p w14:paraId="3816D9AE" w14:textId="19E36FA8"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0,443</w:t>
            </w:r>
          </w:p>
        </w:tc>
        <w:tc>
          <w:tcPr>
            <w:tcW w:w="959" w:type="dxa"/>
            <w:vAlign w:val="center"/>
          </w:tcPr>
          <w:p w14:paraId="5FA9B0BD" w14:textId="26D29AF1"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0,026</w:t>
            </w:r>
          </w:p>
        </w:tc>
        <w:tc>
          <w:tcPr>
            <w:tcW w:w="1133" w:type="dxa"/>
            <w:vAlign w:val="center"/>
          </w:tcPr>
          <w:p w14:paraId="0BEE3C46" w14:textId="19554447"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0,07</w:t>
            </w:r>
          </w:p>
        </w:tc>
        <w:tc>
          <w:tcPr>
            <w:tcW w:w="1133" w:type="dxa"/>
            <w:vAlign w:val="center"/>
          </w:tcPr>
          <w:p w14:paraId="4D8AF556" w14:textId="7C296D2B"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0,56</w:t>
            </w:r>
          </w:p>
        </w:tc>
      </w:tr>
      <w:tr w:rsidR="00D14CA5" w:rsidRPr="00B155C2" w14:paraId="3A41F877" w14:textId="77777777" w:rsidTr="00B155C2">
        <w:tc>
          <w:tcPr>
            <w:tcW w:w="1247" w:type="dxa"/>
            <w:vAlign w:val="center"/>
          </w:tcPr>
          <w:p w14:paraId="0E1927D7" w14:textId="4721FA99"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Дом 2</w:t>
            </w:r>
          </w:p>
        </w:tc>
        <w:tc>
          <w:tcPr>
            <w:tcW w:w="1023" w:type="dxa"/>
            <w:vAlign w:val="center"/>
          </w:tcPr>
          <w:p w14:paraId="761A1262" w14:textId="36223382"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97,2</w:t>
            </w:r>
          </w:p>
        </w:tc>
        <w:tc>
          <w:tcPr>
            <w:tcW w:w="855" w:type="dxa"/>
            <w:vAlign w:val="center"/>
          </w:tcPr>
          <w:p w14:paraId="61402B0B" w14:textId="0E077FB5"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73,9</w:t>
            </w:r>
          </w:p>
        </w:tc>
        <w:tc>
          <w:tcPr>
            <w:tcW w:w="952" w:type="dxa"/>
            <w:vAlign w:val="center"/>
          </w:tcPr>
          <w:p w14:paraId="75C01F22" w14:textId="3056DDAA"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70</w:t>
            </w:r>
          </w:p>
        </w:tc>
        <w:tc>
          <w:tcPr>
            <w:tcW w:w="993" w:type="dxa"/>
            <w:vAlign w:val="center"/>
          </w:tcPr>
          <w:p w14:paraId="667748E5" w14:textId="2196018E"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190</w:t>
            </w:r>
          </w:p>
        </w:tc>
        <w:tc>
          <w:tcPr>
            <w:tcW w:w="1559" w:type="dxa"/>
            <w:vAlign w:val="center"/>
          </w:tcPr>
          <w:p w14:paraId="0934689D" w14:textId="638851CB"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0,443</w:t>
            </w:r>
          </w:p>
        </w:tc>
        <w:tc>
          <w:tcPr>
            <w:tcW w:w="959" w:type="dxa"/>
            <w:vAlign w:val="center"/>
          </w:tcPr>
          <w:p w14:paraId="3A9E0655" w14:textId="233AE4A2"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0,026</w:t>
            </w:r>
          </w:p>
        </w:tc>
        <w:tc>
          <w:tcPr>
            <w:tcW w:w="1133" w:type="dxa"/>
            <w:vAlign w:val="center"/>
          </w:tcPr>
          <w:p w14:paraId="5B65C6AA" w14:textId="3914C610"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0,07</w:t>
            </w:r>
          </w:p>
        </w:tc>
        <w:tc>
          <w:tcPr>
            <w:tcW w:w="1133" w:type="dxa"/>
            <w:vAlign w:val="center"/>
          </w:tcPr>
          <w:p w14:paraId="6A835527" w14:textId="10E3DB3F"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0,56</w:t>
            </w:r>
          </w:p>
        </w:tc>
      </w:tr>
      <w:tr w:rsidR="00D14CA5" w:rsidRPr="00B155C2" w14:paraId="17A0E787" w14:textId="77777777" w:rsidTr="00B155C2">
        <w:tc>
          <w:tcPr>
            <w:tcW w:w="1247" w:type="dxa"/>
            <w:vAlign w:val="center"/>
          </w:tcPr>
          <w:p w14:paraId="7E7CFEEA" w14:textId="3C4191C5"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Дом 3</w:t>
            </w:r>
          </w:p>
        </w:tc>
        <w:tc>
          <w:tcPr>
            <w:tcW w:w="1023" w:type="dxa"/>
            <w:vAlign w:val="center"/>
          </w:tcPr>
          <w:p w14:paraId="1C4C423C" w14:textId="1AE8D5E9"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97,2</w:t>
            </w:r>
          </w:p>
        </w:tc>
        <w:tc>
          <w:tcPr>
            <w:tcW w:w="855" w:type="dxa"/>
            <w:vAlign w:val="center"/>
          </w:tcPr>
          <w:p w14:paraId="3495A894" w14:textId="7ECDCF53"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73,9</w:t>
            </w:r>
          </w:p>
        </w:tc>
        <w:tc>
          <w:tcPr>
            <w:tcW w:w="952" w:type="dxa"/>
            <w:vAlign w:val="center"/>
          </w:tcPr>
          <w:p w14:paraId="6C70F2C1" w14:textId="2D6B1FE9"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70</w:t>
            </w:r>
          </w:p>
        </w:tc>
        <w:tc>
          <w:tcPr>
            <w:tcW w:w="993" w:type="dxa"/>
            <w:vAlign w:val="center"/>
          </w:tcPr>
          <w:p w14:paraId="441DD0C5" w14:textId="6E76C0EC"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190</w:t>
            </w:r>
          </w:p>
        </w:tc>
        <w:tc>
          <w:tcPr>
            <w:tcW w:w="1559" w:type="dxa"/>
            <w:vAlign w:val="center"/>
          </w:tcPr>
          <w:p w14:paraId="46DEFCBE" w14:textId="4BEFFE17"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0,443</w:t>
            </w:r>
          </w:p>
        </w:tc>
        <w:tc>
          <w:tcPr>
            <w:tcW w:w="959" w:type="dxa"/>
            <w:vAlign w:val="center"/>
          </w:tcPr>
          <w:p w14:paraId="7392E36E" w14:textId="2BB7F447"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0,026</w:t>
            </w:r>
          </w:p>
        </w:tc>
        <w:tc>
          <w:tcPr>
            <w:tcW w:w="1133" w:type="dxa"/>
            <w:vAlign w:val="center"/>
          </w:tcPr>
          <w:p w14:paraId="652BEE11" w14:textId="1A2D9F4C"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0,07</w:t>
            </w:r>
          </w:p>
        </w:tc>
        <w:tc>
          <w:tcPr>
            <w:tcW w:w="1133" w:type="dxa"/>
            <w:vAlign w:val="center"/>
          </w:tcPr>
          <w:p w14:paraId="6158ECCC" w14:textId="67604245"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0,56</w:t>
            </w:r>
          </w:p>
        </w:tc>
      </w:tr>
      <w:tr w:rsidR="00D14CA5" w:rsidRPr="00B155C2" w14:paraId="1577B73F" w14:textId="77777777" w:rsidTr="00B155C2">
        <w:tc>
          <w:tcPr>
            <w:tcW w:w="1247" w:type="dxa"/>
            <w:vAlign w:val="center"/>
          </w:tcPr>
          <w:p w14:paraId="09A1FC9F" w14:textId="279360F1"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Дом 4</w:t>
            </w:r>
          </w:p>
        </w:tc>
        <w:tc>
          <w:tcPr>
            <w:tcW w:w="1023" w:type="dxa"/>
            <w:vAlign w:val="center"/>
          </w:tcPr>
          <w:p w14:paraId="26651FC1" w14:textId="5EAAA533"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127,6</w:t>
            </w:r>
          </w:p>
        </w:tc>
        <w:tc>
          <w:tcPr>
            <w:tcW w:w="855" w:type="dxa"/>
            <w:vAlign w:val="center"/>
          </w:tcPr>
          <w:p w14:paraId="107FE73D" w14:textId="696E9F67"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97,1</w:t>
            </w:r>
          </w:p>
        </w:tc>
        <w:tc>
          <w:tcPr>
            <w:tcW w:w="952" w:type="dxa"/>
            <w:vAlign w:val="center"/>
          </w:tcPr>
          <w:p w14:paraId="15D6C483" w14:textId="3CAD436C"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95</w:t>
            </w:r>
          </w:p>
        </w:tc>
        <w:tc>
          <w:tcPr>
            <w:tcW w:w="993" w:type="dxa"/>
            <w:vAlign w:val="center"/>
          </w:tcPr>
          <w:p w14:paraId="6B3D95A7" w14:textId="506F7F31"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225</w:t>
            </w:r>
          </w:p>
        </w:tc>
        <w:tc>
          <w:tcPr>
            <w:tcW w:w="1559" w:type="dxa"/>
            <w:vAlign w:val="center"/>
          </w:tcPr>
          <w:p w14:paraId="34A30D1F" w14:textId="2D2285D1"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0,326</w:t>
            </w:r>
          </w:p>
        </w:tc>
        <w:tc>
          <w:tcPr>
            <w:tcW w:w="959" w:type="dxa"/>
            <w:vAlign w:val="center"/>
          </w:tcPr>
          <w:p w14:paraId="6E3B3600" w14:textId="2D53DA5D"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0,184</w:t>
            </w:r>
          </w:p>
        </w:tc>
        <w:tc>
          <w:tcPr>
            <w:tcW w:w="1133" w:type="dxa"/>
            <w:vAlign w:val="center"/>
          </w:tcPr>
          <w:p w14:paraId="709392BC" w14:textId="0F815D33"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0,49</w:t>
            </w:r>
          </w:p>
        </w:tc>
        <w:tc>
          <w:tcPr>
            <w:tcW w:w="1133" w:type="dxa"/>
            <w:vAlign w:val="center"/>
          </w:tcPr>
          <w:p w14:paraId="6871367F" w14:textId="0AF7CFCB"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0,49</w:t>
            </w:r>
          </w:p>
        </w:tc>
      </w:tr>
      <w:tr w:rsidR="00D14CA5" w:rsidRPr="00B155C2" w14:paraId="14E400A3" w14:textId="77777777" w:rsidTr="00B155C2">
        <w:tc>
          <w:tcPr>
            <w:tcW w:w="1247" w:type="dxa"/>
            <w:vAlign w:val="center"/>
          </w:tcPr>
          <w:p w14:paraId="04FB9D68" w14:textId="3E294B67"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Дом 5</w:t>
            </w:r>
          </w:p>
        </w:tc>
        <w:tc>
          <w:tcPr>
            <w:tcW w:w="1023" w:type="dxa"/>
            <w:vAlign w:val="center"/>
          </w:tcPr>
          <w:p w14:paraId="43D240E0" w14:textId="620EA2C2"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127,6</w:t>
            </w:r>
          </w:p>
        </w:tc>
        <w:tc>
          <w:tcPr>
            <w:tcW w:w="855" w:type="dxa"/>
            <w:vAlign w:val="center"/>
          </w:tcPr>
          <w:p w14:paraId="740F9DA6" w14:textId="5B562464"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97,1</w:t>
            </w:r>
          </w:p>
        </w:tc>
        <w:tc>
          <w:tcPr>
            <w:tcW w:w="952" w:type="dxa"/>
            <w:vAlign w:val="center"/>
          </w:tcPr>
          <w:p w14:paraId="161FE610" w14:textId="41864128"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95</w:t>
            </w:r>
          </w:p>
        </w:tc>
        <w:tc>
          <w:tcPr>
            <w:tcW w:w="993" w:type="dxa"/>
            <w:vAlign w:val="center"/>
          </w:tcPr>
          <w:p w14:paraId="60C9B7EC" w14:textId="49D46CEE"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225</w:t>
            </w:r>
          </w:p>
        </w:tc>
        <w:tc>
          <w:tcPr>
            <w:tcW w:w="1559" w:type="dxa"/>
            <w:vAlign w:val="center"/>
          </w:tcPr>
          <w:p w14:paraId="35A1B6D8" w14:textId="0D14AFD3"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0,326</w:t>
            </w:r>
          </w:p>
        </w:tc>
        <w:tc>
          <w:tcPr>
            <w:tcW w:w="959" w:type="dxa"/>
            <w:vAlign w:val="center"/>
          </w:tcPr>
          <w:p w14:paraId="17F05BB5" w14:textId="28580537"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0,184</w:t>
            </w:r>
          </w:p>
        </w:tc>
        <w:tc>
          <w:tcPr>
            <w:tcW w:w="1133" w:type="dxa"/>
            <w:vAlign w:val="center"/>
          </w:tcPr>
          <w:p w14:paraId="7AFADD0E" w14:textId="75912307"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0,49</w:t>
            </w:r>
          </w:p>
        </w:tc>
        <w:tc>
          <w:tcPr>
            <w:tcW w:w="1133" w:type="dxa"/>
            <w:vAlign w:val="center"/>
          </w:tcPr>
          <w:p w14:paraId="04FF6C08" w14:textId="18CE7D04"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0,49</w:t>
            </w:r>
          </w:p>
        </w:tc>
      </w:tr>
      <w:tr w:rsidR="00D14CA5" w:rsidRPr="00B155C2" w14:paraId="7D00D171" w14:textId="77777777" w:rsidTr="00B155C2">
        <w:tc>
          <w:tcPr>
            <w:tcW w:w="1247" w:type="dxa"/>
            <w:vAlign w:val="center"/>
          </w:tcPr>
          <w:p w14:paraId="34990149" w14:textId="647A3A9E"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Универмаг</w:t>
            </w:r>
          </w:p>
        </w:tc>
        <w:tc>
          <w:tcPr>
            <w:tcW w:w="1023" w:type="dxa"/>
            <w:vAlign w:val="center"/>
          </w:tcPr>
          <w:p w14:paraId="6CD31CB7" w14:textId="1751A1A9"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75,0</w:t>
            </w:r>
          </w:p>
        </w:tc>
        <w:tc>
          <w:tcPr>
            <w:tcW w:w="855" w:type="dxa"/>
            <w:vAlign w:val="center"/>
          </w:tcPr>
          <w:p w14:paraId="7A019874" w14:textId="5323C227"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57,1</w:t>
            </w:r>
          </w:p>
        </w:tc>
        <w:tc>
          <w:tcPr>
            <w:tcW w:w="952" w:type="dxa"/>
            <w:vAlign w:val="center"/>
          </w:tcPr>
          <w:p w14:paraId="2A42A3A3" w14:textId="21AE049E"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70</w:t>
            </w:r>
          </w:p>
        </w:tc>
        <w:tc>
          <w:tcPr>
            <w:tcW w:w="993" w:type="dxa"/>
            <w:vAlign w:val="center"/>
          </w:tcPr>
          <w:p w14:paraId="598C63AE" w14:textId="46F4E79F"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190</w:t>
            </w:r>
          </w:p>
        </w:tc>
        <w:tc>
          <w:tcPr>
            <w:tcW w:w="1559" w:type="dxa"/>
            <w:vAlign w:val="center"/>
          </w:tcPr>
          <w:p w14:paraId="79D8DE47" w14:textId="464F853F"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0,443</w:t>
            </w:r>
          </w:p>
        </w:tc>
        <w:tc>
          <w:tcPr>
            <w:tcW w:w="959" w:type="dxa"/>
            <w:vAlign w:val="center"/>
          </w:tcPr>
          <w:p w14:paraId="0FD4425B" w14:textId="67BE0AA5"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0,094</w:t>
            </w:r>
          </w:p>
        </w:tc>
        <w:tc>
          <w:tcPr>
            <w:tcW w:w="1133" w:type="dxa"/>
            <w:vAlign w:val="center"/>
          </w:tcPr>
          <w:p w14:paraId="5D025A93" w14:textId="4385C7F7"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0,22</w:t>
            </w:r>
          </w:p>
        </w:tc>
        <w:tc>
          <w:tcPr>
            <w:tcW w:w="1133" w:type="dxa"/>
            <w:vAlign w:val="center"/>
          </w:tcPr>
          <w:p w14:paraId="3E59981D" w14:textId="2521B93F"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1,76</w:t>
            </w:r>
          </w:p>
        </w:tc>
      </w:tr>
      <w:tr w:rsidR="00D14CA5" w:rsidRPr="00B155C2" w14:paraId="307597A1" w14:textId="77777777" w:rsidTr="00B155C2">
        <w:tc>
          <w:tcPr>
            <w:tcW w:w="9854" w:type="dxa"/>
            <w:gridSpan w:val="9"/>
            <w:vAlign w:val="center"/>
          </w:tcPr>
          <w:p w14:paraId="5D08AA2E" w14:textId="4F309C74"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ТП 2</w:t>
            </w:r>
          </w:p>
        </w:tc>
      </w:tr>
      <w:tr w:rsidR="00D14CA5" w:rsidRPr="00B155C2" w14:paraId="4BC244B0" w14:textId="77777777" w:rsidTr="00B155C2">
        <w:tc>
          <w:tcPr>
            <w:tcW w:w="1247" w:type="dxa"/>
            <w:vAlign w:val="center"/>
          </w:tcPr>
          <w:p w14:paraId="174A2561" w14:textId="51E4E614"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Дом 6</w:t>
            </w:r>
          </w:p>
        </w:tc>
        <w:tc>
          <w:tcPr>
            <w:tcW w:w="1023" w:type="dxa"/>
            <w:vAlign w:val="center"/>
          </w:tcPr>
          <w:p w14:paraId="1288AA32" w14:textId="4FC693DF"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127,6</w:t>
            </w:r>
          </w:p>
        </w:tc>
        <w:tc>
          <w:tcPr>
            <w:tcW w:w="855" w:type="dxa"/>
            <w:vAlign w:val="center"/>
          </w:tcPr>
          <w:p w14:paraId="1FF5FD3C" w14:textId="4298E679"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97,1</w:t>
            </w:r>
          </w:p>
        </w:tc>
        <w:tc>
          <w:tcPr>
            <w:tcW w:w="952" w:type="dxa"/>
            <w:vAlign w:val="center"/>
          </w:tcPr>
          <w:p w14:paraId="3B009BB2" w14:textId="535E363B"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95</w:t>
            </w:r>
          </w:p>
        </w:tc>
        <w:tc>
          <w:tcPr>
            <w:tcW w:w="993" w:type="dxa"/>
            <w:vAlign w:val="center"/>
          </w:tcPr>
          <w:p w14:paraId="2161DEA6" w14:textId="7806773C"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225</w:t>
            </w:r>
          </w:p>
        </w:tc>
        <w:tc>
          <w:tcPr>
            <w:tcW w:w="1559" w:type="dxa"/>
            <w:vAlign w:val="center"/>
          </w:tcPr>
          <w:p w14:paraId="42A737C2" w14:textId="0178C914"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0,326</w:t>
            </w:r>
          </w:p>
        </w:tc>
        <w:tc>
          <w:tcPr>
            <w:tcW w:w="959" w:type="dxa"/>
            <w:vAlign w:val="center"/>
          </w:tcPr>
          <w:p w14:paraId="2412E2D2" w14:textId="101C1ED8"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0,184</w:t>
            </w:r>
          </w:p>
        </w:tc>
        <w:tc>
          <w:tcPr>
            <w:tcW w:w="1133" w:type="dxa"/>
            <w:vAlign w:val="center"/>
          </w:tcPr>
          <w:p w14:paraId="039467DC" w14:textId="78BB1934"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0,49</w:t>
            </w:r>
          </w:p>
        </w:tc>
        <w:tc>
          <w:tcPr>
            <w:tcW w:w="1133" w:type="dxa"/>
            <w:vAlign w:val="center"/>
          </w:tcPr>
          <w:p w14:paraId="6F612707" w14:textId="19D5891C"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0,49</w:t>
            </w:r>
          </w:p>
        </w:tc>
      </w:tr>
      <w:tr w:rsidR="00D14CA5" w:rsidRPr="00B155C2" w14:paraId="3D99AE32" w14:textId="77777777" w:rsidTr="00B155C2">
        <w:tc>
          <w:tcPr>
            <w:tcW w:w="1247" w:type="dxa"/>
            <w:vAlign w:val="center"/>
          </w:tcPr>
          <w:p w14:paraId="6DD845C2" w14:textId="31A8A4CA"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Дом 7</w:t>
            </w:r>
          </w:p>
        </w:tc>
        <w:tc>
          <w:tcPr>
            <w:tcW w:w="1023" w:type="dxa"/>
            <w:vAlign w:val="center"/>
          </w:tcPr>
          <w:p w14:paraId="1CF908B5" w14:textId="19A40201"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97,2</w:t>
            </w:r>
          </w:p>
        </w:tc>
        <w:tc>
          <w:tcPr>
            <w:tcW w:w="855" w:type="dxa"/>
            <w:vAlign w:val="center"/>
          </w:tcPr>
          <w:p w14:paraId="18CFCA85" w14:textId="0CA0CD08"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73,9</w:t>
            </w:r>
          </w:p>
        </w:tc>
        <w:tc>
          <w:tcPr>
            <w:tcW w:w="952" w:type="dxa"/>
            <w:vAlign w:val="center"/>
          </w:tcPr>
          <w:p w14:paraId="7698FDB8" w14:textId="132B2CAF"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70</w:t>
            </w:r>
          </w:p>
        </w:tc>
        <w:tc>
          <w:tcPr>
            <w:tcW w:w="993" w:type="dxa"/>
            <w:vAlign w:val="center"/>
          </w:tcPr>
          <w:p w14:paraId="664A7EE4" w14:textId="7F974B55"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190</w:t>
            </w:r>
          </w:p>
        </w:tc>
        <w:tc>
          <w:tcPr>
            <w:tcW w:w="1559" w:type="dxa"/>
            <w:vAlign w:val="center"/>
          </w:tcPr>
          <w:p w14:paraId="52F2E531" w14:textId="18561DC3"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0,443</w:t>
            </w:r>
          </w:p>
        </w:tc>
        <w:tc>
          <w:tcPr>
            <w:tcW w:w="959" w:type="dxa"/>
            <w:vAlign w:val="center"/>
          </w:tcPr>
          <w:p w14:paraId="4B4F6603" w14:textId="04DD108A"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0,026</w:t>
            </w:r>
          </w:p>
        </w:tc>
        <w:tc>
          <w:tcPr>
            <w:tcW w:w="1133" w:type="dxa"/>
            <w:vAlign w:val="center"/>
          </w:tcPr>
          <w:p w14:paraId="4009596E" w14:textId="632B46E6"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0,07</w:t>
            </w:r>
          </w:p>
        </w:tc>
        <w:tc>
          <w:tcPr>
            <w:tcW w:w="1133" w:type="dxa"/>
            <w:vAlign w:val="center"/>
          </w:tcPr>
          <w:p w14:paraId="41B8B0B8" w14:textId="0EEB49F9"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0,56</w:t>
            </w:r>
          </w:p>
        </w:tc>
      </w:tr>
      <w:tr w:rsidR="00D14CA5" w:rsidRPr="00B155C2" w14:paraId="1EACF633" w14:textId="77777777" w:rsidTr="00B155C2">
        <w:tc>
          <w:tcPr>
            <w:tcW w:w="1247" w:type="dxa"/>
            <w:vAlign w:val="center"/>
          </w:tcPr>
          <w:p w14:paraId="1892B137" w14:textId="370ACF18"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Дом 8</w:t>
            </w:r>
          </w:p>
        </w:tc>
        <w:tc>
          <w:tcPr>
            <w:tcW w:w="1023" w:type="dxa"/>
            <w:vAlign w:val="center"/>
          </w:tcPr>
          <w:p w14:paraId="4EA54666" w14:textId="4D0FD7BE"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97,2</w:t>
            </w:r>
          </w:p>
        </w:tc>
        <w:tc>
          <w:tcPr>
            <w:tcW w:w="855" w:type="dxa"/>
            <w:vAlign w:val="center"/>
          </w:tcPr>
          <w:p w14:paraId="358A9278" w14:textId="39E8ED8A"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73,9</w:t>
            </w:r>
          </w:p>
        </w:tc>
        <w:tc>
          <w:tcPr>
            <w:tcW w:w="952" w:type="dxa"/>
            <w:vAlign w:val="center"/>
          </w:tcPr>
          <w:p w14:paraId="2021D026" w14:textId="338733A5"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70</w:t>
            </w:r>
          </w:p>
        </w:tc>
        <w:tc>
          <w:tcPr>
            <w:tcW w:w="993" w:type="dxa"/>
            <w:vAlign w:val="center"/>
          </w:tcPr>
          <w:p w14:paraId="4C3B1161" w14:textId="5E31FF2C"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190</w:t>
            </w:r>
          </w:p>
        </w:tc>
        <w:tc>
          <w:tcPr>
            <w:tcW w:w="1559" w:type="dxa"/>
            <w:vAlign w:val="center"/>
          </w:tcPr>
          <w:p w14:paraId="11168C56" w14:textId="758C1D0B"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0,443</w:t>
            </w:r>
          </w:p>
        </w:tc>
        <w:tc>
          <w:tcPr>
            <w:tcW w:w="959" w:type="dxa"/>
            <w:vAlign w:val="center"/>
          </w:tcPr>
          <w:p w14:paraId="29126768" w14:textId="7976E04A"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0,049</w:t>
            </w:r>
          </w:p>
        </w:tc>
        <w:tc>
          <w:tcPr>
            <w:tcW w:w="1133" w:type="dxa"/>
            <w:vAlign w:val="center"/>
          </w:tcPr>
          <w:p w14:paraId="4215C20B" w14:textId="499CA565"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0,13</w:t>
            </w:r>
          </w:p>
        </w:tc>
        <w:tc>
          <w:tcPr>
            <w:tcW w:w="1133" w:type="dxa"/>
            <w:vAlign w:val="center"/>
          </w:tcPr>
          <w:p w14:paraId="57C201DA" w14:textId="28686D3E"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0,69</w:t>
            </w:r>
          </w:p>
        </w:tc>
      </w:tr>
      <w:tr w:rsidR="00D14CA5" w:rsidRPr="00B155C2" w14:paraId="1DE4CBDB" w14:textId="77777777" w:rsidTr="00B155C2">
        <w:tc>
          <w:tcPr>
            <w:tcW w:w="1247" w:type="dxa"/>
            <w:vAlign w:val="center"/>
          </w:tcPr>
          <w:p w14:paraId="4C3064E4" w14:textId="004C5F2F"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Магазин</w:t>
            </w:r>
          </w:p>
        </w:tc>
        <w:tc>
          <w:tcPr>
            <w:tcW w:w="1023" w:type="dxa"/>
            <w:vAlign w:val="center"/>
          </w:tcPr>
          <w:p w14:paraId="779B5F42" w14:textId="60B24D6E"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30,0</w:t>
            </w:r>
          </w:p>
        </w:tc>
        <w:tc>
          <w:tcPr>
            <w:tcW w:w="855" w:type="dxa"/>
            <w:vAlign w:val="center"/>
          </w:tcPr>
          <w:p w14:paraId="1EA25E6A" w14:textId="53EC61C1"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22,8</w:t>
            </w:r>
          </w:p>
        </w:tc>
        <w:tc>
          <w:tcPr>
            <w:tcW w:w="952" w:type="dxa"/>
            <w:vAlign w:val="center"/>
          </w:tcPr>
          <w:p w14:paraId="560CD0AA" w14:textId="72588D40"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35</w:t>
            </w:r>
          </w:p>
        </w:tc>
        <w:tc>
          <w:tcPr>
            <w:tcW w:w="993" w:type="dxa"/>
            <w:vAlign w:val="center"/>
          </w:tcPr>
          <w:p w14:paraId="44ADE086" w14:textId="27B5DFF4"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142</w:t>
            </w:r>
          </w:p>
        </w:tc>
        <w:tc>
          <w:tcPr>
            <w:tcW w:w="1559" w:type="dxa"/>
            <w:vAlign w:val="center"/>
          </w:tcPr>
          <w:p w14:paraId="5D8B5B8E" w14:textId="265D77EF"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0,850</w:t>
            </w:r>
          </w:p>
        </w:tc>
        <w:tc>
          <w:tcPr>
            <w:tcW w:w="959" w:type="dxa"/>
            <w:vAlign w:val="center"/>
          </w:tcPr>
          <w:p w14:paraId="46443F7C" w14:textId="1D30E93C"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0,120</w:t>
            </w:r>
          </w:p>
        </w:tc>
        <w:tc>
          <w:tcPr>
            <w:tcW w:w="1133" w:type="dxa"/>
            <w:vAlign w:val="center"/>
          </w:tcPr>
          <w:p w14:paraId="43445D46" w14:textId="0C4263B9"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0,18</w:t>
            </w:r>
          </w:p>
        </w:tc>
        <w:tc>
          <w:tcPr>
            <w:tcW w:w="1133" w:type="dxa"/>
            <w:vAlign w:val="center"/>
          </w:tcPr>
          <w:p w14:paraId="30BB2F7B" w14:textId="76E19B97"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0,87</w:t>
            </w:r>
          </w:p>
        </w:tc>
      </w:tr>
      <w:tr w:rsidR="00D14CA5" w:rsidRPr="00B155C2" w14:paraId="013CE704" w14:textId="77777777" w:rsidTr="00B155C2">
        <w:tc>
          <w:tcPr>
            <w:tcW w:w="1247" w:type="dxa"/>
            <w:vAlign w:val="center"/>
          </w:tcPr>
          <w:p w14:paraId="17C031F0" w14:textId="5CA76666"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Дом 9</w:t>
            </w:r>
          </w:p>
        </w:tc>
        <w:tc>
          <w:tcPr>
            <w:tcW w:w="1023" w:type="dxa"/>
            <w:vAlign w:val="center"/>
          </w:tcPr>
          <w:p w14:paraId="43488F0A" w14:textId="4CB77E5A"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127,6</w:t>
            </w:r>
          </w:p>
        </w:tc>
        <w:tc>
          <w:tcPr>
            <w:tcW w:w="855" w:type="dxa"/>
            <w:vAlign w:val="center"/>
          </w:tcPr>
          <w:p w14:paraId="51A45E14" w14:textId="1171F23F"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97,1</w:t>
            </w:r>
          </w:p>
        </w:tc>
        <w:tc>
          <w:tcPr>
            <w:tcW w:w="952" w:type="dxa"/>
            <w:vAlign w:val="center"/>
          </w:tcPr>
          <w:p w14:paraId="29BA113D" w14:textId="1F33CE34"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95</w:t>
            </w:r>
          </w:p>
        </w:tc>
        <w:tc>
          <w:tcPr>
            <w:tcW w:w="993" w:type="dxa"/>
            <w:vAlign w:val="center"/>
          </w:tcPr>
          <w:p w14:paraId="6234212F" w14:textId="71281C19"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225</w:t>
            </w:r>
          </w:p>
        </w:tc>
        <w:tc>
          <w:tcPr>
            <w:tcW w:w="1559" w:type="dxa"/>
            <w:vAlign w:val="center"/>
          </w:tcPr>
          <w:p w14:paraId="04E9E19E" w14:textId="41F3EC68"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0,326</w:t>
            </w:r>
          </w:p>
        </w:tc>
        <w:tc>
          <w:tcPr>
            <w:tcW w:w="959" w:type="dxa"/>
            <w:vAlign w:val="center"/>
          </w:tcPr>
          <w:p w14:paraId="1B812033" w14:textId="1F685C4A"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0,142</w:t>
            </w:r>
          </w:p>
        </w:tc>
        <w:tc>
          <w:tcPr>
            <w:tcW w:w="1133" w:type="dxa"/>
            <w:vAlign w:val="center"/>
          </w:tcPr>
          <w:p w14:paraId="43BD080A" w14:textId="54DC0A7B"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0,38</w:t>
            </w:r>
          </w:p>
        </w:tc>
        <w:tc>
          <w:tcPr>
            <w:tcW w:w="1133" w:type="dxa"/>
            <w:vAlign w:val="center"/>
          </w:tcPr>
          <w:p w14:paraId="45EA345C" w14:textId="23769DC7"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1,25</w:t>
            </w:r>
          </w:p>
        </w:tc>
      </w:tr>
      <w:tr w:rsidR="00D14CA5" w:rsidRPr="00B155C2" w14:paraId="536B8F5C" w14:textId="77777777" w:rsidTr="00B155C2">
        <w:tc>
          <w:tcPr>
            <w:tcW w:w="1247" w:type="dxa"/>
            <w:vAlign w:val="center"/>
          </w:tcPr>
          <w:p w14:paraId="309837E9" w14:textId="1180B33C"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Дом 10</w:t>
            </w:r>
          </w:p>
        </w:tc>
        <w:tc>
          <w:tcPr>
            <w:tcW w:w="1023" w:type="dxa"/>
            <w:vAlign w:val="center"/>
          </w:tcPr>
          <w:p w14:paraId="5AA5BCE6" w14:textId="56AFA9E0"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362,7</w:t>
            </w:r>
          </w:p>
        </w:tc>
        <w:tc>
          <w:tcPr>
            <w:tcW w:w="855" w:type="dxa"/>
            <w:vAlign w:val="center"/>
          </w:tcPr>
          <w:p w14:paraId="234C9E2F" w14:textId="36A412B8"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276,3</w:t>
            </w:r>
          </w:p>
        </w:tc>
        <w:tc>
          <w:tcPr>
            <w:tcW w:w="952" w:type="dxa"/>
            <w:vAlign w:val="center"/>
          </w:tcPr>
          <w:p w14:paraId="4D5D2BF8" w14:textId="706498F3"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185</w:t>
            </w:r>
          </w:p>
        </w:tc>
        <w:tc>
          <w:tcPr>
            <w:tcW w:w="993" w:type="dxa"/>
            <w:vAlign w:val="center"/>
          </w:tcPr>
          <w:p w14:paraId="0A6C9A18" w14:textId="39DD3EA4"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330</w:t>
            </w:r>
          </w:p>
        </w:tc>
        <w:tc>
          <w:tcPr>
            <w:tcW w:w="1559" w:type="dxa"/>
            <w:vAlign w:val="center"/>
          </w:tcPr>
          <w:p w14:paraId="03604BC3" w14:textId="0ECC311F"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0,164</w:t>
            </w:r>
          </w:p>
        </w:tc>
        <w:tc>
          <w:tcPr>
            <w:tcW w:w="959" w:type="dxa"/>
            <w:vAlign w:val="center"/>
          </w:tcPr>
          <w:p w14:paraId="20471E6E" w14:textId="73053E4F"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0,064</w:t>
            </w:r>
          </w:p>
        </w:tc>
        <w:tc>
          <w:tcPr>
            <w:tcW w:w="1133" w:type="dxa"/>
            <w:vAlign w:val="center"/>
          </w:tcPr>
          <w:p w14:paraId="63672A57" w14:textId="12196476"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0,19</w:t>
            </w:r>
          </w:p>
        </w:tc>
        <w:tc>
          <w:tcPr>
            <w:tcW w:w="1133" w:type="dxa"/>
            <w:vAlign w:val="center"/>
          </w:tcPr>
          <w:p w14:paraId="07D03748" w14:textId="0B2DA038"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1,44</w:t>
            </w:r>
          </w:p>
        </w:tc>
      </w:tr>
      <w:tr w:rsidR="00D14CA5" w:rsidRPr="00B155C2" w14:paraId="5A4E3983" w14:textId="77777777" w:rsidTr="00B155C2">
        <w:tc>
          <w:tcPr>
            <w:tcW w:w="1247" w:type="dxa"/>
            <w:vAlign w:val="center"/>
          </w:tcPr>
          <w:p w14:paraId="011BF898" w14:textId="7904EC03"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Музыкальная школа</w:t>
            </w:r>
          </w:p>
        </w:tc>
        <w:tc>
          <w:tcPr>
            <w:tcW w:w="1023" w:type="dxa"/>
            <w:vAlign w:val="center"/>
          </w:tcPr>
          <w:p w14:paraId="291C8B47" w14:textId="688B8C76"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25,0</w:t>
            </w:r>
          </w:p>
        </w:tc>
        <w:tc>
          <w:tcPr>
            <w:tcW w:w="855" w:type="dxa"/>
            <w:vAlign w:val="center"/>
          </w:tcPr>
          <w:p w14:paraId="4717F524" w14:textId="0E9E36F2"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19,0</w:t>
            </w:r>
          </w:p>
        </w:tc>
        <w:tc>
          <w:tcPr>
            <w:tcW w:w="952" w:type="dxa"/>
            <w:vAlign w:val="center"/>
          </w:tcPr>
          <w:p w14:paraId="7D243CF4" w14:textId="5266B1D8"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25</w:t>
            </w:r>
          </w:p>
        </w:tc>
        <w:tc>
          <w:tcPr>
            <w:tcW w:w="993" w:type="dxa"/>
            <w:vAlign w:val="center"/>
          </w:tcPr>
          <w:p w14:paraId="7243611C" w14:textId="45296218"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116</w:t>
            </w:r>
          </w:p>
        </w:tc>
        <w:tc>
          <w:tcPr>
            <w:tcW w:w="1559" w:type="dxa"/>
            <w:vAlign w:val="center"/>
          </w:tcPr>
          <w:p w14:paraId="1DF174C5" w14:textId="57DFF2A4"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1,200</w:t>
            </w:r>
          </w:p>
        </w:tc>
        <w:tc>
          <w:tcPr>
            <w:tcW w:w="959" w:type="dxa"/>
            <w:vAlign w:val="center"/>
          </w:tcPr>
          <w:p w14:paraId="53197E4F" w14:textId="69036E4C"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0,133</w:t>
            </w:r>
          </w:p>
        </w:tc>
        <w:tc>
          <w:tcPr>
            <w:tcW w:w="1133" w:type="dxa"/>
            <w:vAlign w:val="center"/>
          </w:tcPr>
          <w:p w14:paraId="140F8740" w14:textId="1F79140C"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0,33</w:t>
            </w:r>
          </w:p>
        </w:tc>
        <w:tc>
          <w:tcPr>
            <w:tcW w:w="1133" w:type="dxa"/>
            <w:vAlign w:val="center"/>
          </w:tcPr>
          <w:p w14:paraId="32C460F7" w14:textId="1EF419D4" w:rsidR="00D14CA5" w:rsidRPr="00B155C2" w:rsidRDefault="00D14CA5" w:rsidP="00B155C2">
            <w:pPr>
              <w:keepNext w:val="0"/>
              <w:widowControl/>
              <w:spacing w:before="40" w:after="40" w:line="240" w:lineRule="auto"/>
              <w:ind w:left="0" w:right="0" w:firstLine="0"/>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1,77</w:t>
            </w:r>
          </w:p>
        </w:tc>
      </w:tr>
    </w:tbl>
    <w:p w14:paraId="4CE38708" w14:textId="020C4757" w:rsidR="00295E0A" w:rsidRPr="003F3A1E" w:rsidRDefault="00295E0A" w:rsidP="00295E0A">
      <w:pPr>
        <w:keepNext w:val="0"/>
        <w:widowControl/>
        <w:spacing w:line="360" w:lineRule="auto" w:before="0" w:after="0"/>
        <w:ind w:left="0" w:right="0" w:firstLine="709"/>
        <w:jc w:val="both"/>
        <w:rPr>
          <w:rFonts w:asciiTheme="majorBidi" w:hAnsiTheme="majorBidi" w:cstheme="majorBidi"/>
          <w:sz w:val="28"/>
          <w:szCs w:val="28"/>
        </w:rPr>
        <w:sectPr w:rsidR="00295E0A" w:rsidRPr="003F3A1E" w:rsidSect="00B155C2">
          <w:pgSz w:w="11906" w:h="16838"/>
          <w:pgMar w:top="1134" w:right="850" w:bottom="1134" w:left="1701" w:header="708" w:footer="708" w:gutter="0"/>
          <w:cols w:space="708"/>
          <w:docGrid w:linePitch="360"/>
        </w:sectPr>
      </w:pPr>
      <w:r w:rsidRPr="003F3A1E">
        <w:rPr>
          <w:rFonts w:asciiTheme="majorBidi" w:hAnsiTheme="majorBidi" w:cstheme="majorBidi" w:ascii="Times New Roman" w:hAnsi="Times New Roman"/>
          <w:color w:val="000000"/>
          <w:sz w:val="28"/>
          <w:szCs w:val="28"/>
        </w:rPr>
        <w:t>|</w:t>
      </w:r>
    </w:p>
    <w:p w14:paraId="5CAD0E41" w14:textId="77777777" w:rsidR="00CA7CFA" w:rsidRPr="003F3A1E" w:rsidRDefault="00CA7CFA" w:rsidP="003D24A8">
      <w:pPr>
        <w:pStyle w:val="2"/>
        <w:spacing w:line="240" w:lineRule="auto" w:before="0" w:after="0"/>
        <w:ind w:left="0" w:firstLine="0"/>
        <w:contextualSpacing/>
        <w:rPr>
          <w:rFonts w:asciiTheme="majorBidi" w:hAnsiTheme="majorBidi" w:cstheme="majorBidi"/>
          <w:b w:val="0"/>
        </w:rPr>
      </w:pPr>
    </w:p>
    <w:p w14:paraId="6C0BA887" w14:textId="2A48AC0A" w:rsidR="00CA7CFA" w:rsidRPr="003F3A1E" w:rsidRDefault="002D67EC" w:rsidP="00576C8F">
      <w:pPr>
        <w:pStyle w:val="1"/>
        <w:keepNext/>
        <w:pageBreakBefore/>
        <w:widowControl/>
        <w:spacing w:before="240" w:after="120" w:line="360" w:lineRule="auto"/>
        <w:ind w:left="0" w:right="0" w:firstLine="0"/>
        <w:jc w:val="center"/>
        <w:rPr>
          <w:rFonts w:cstheme="majorBidi"/>
          <w:b/>
        </w:rPr>
      </w:pPr>
      <w:bookmarkStart w:id="108" w:name="_Toc214437148"/>
      <w:bookmarkStart w:id="109" w:name="_Toc214705634"/>
      <w:bookmarkStart w:id="110" w:name="_Toc225349215"/>
      <w:r w:rsidRPr="003F3A1E">
        <w:rPr>
          <w:rFonts w:cstheme="majorBidi" w:ascii="Times New Roman" w:hAnsi="Times New Roman"/>
          <w:b w:val="0"/>
          <w:color w:val="000000"/>
        </w:rPr>
        <w:t xml:space="preserve">6. ВЫБОР ЭЛЕКТРООБОРУДОВАНИЯ ДЛЯ ПОДСТАНЦИИ 6/0,4 </w:t>
      </w:r>
      <w:r w:rsidR="007C7299">
        <w:rPr>
          <w:rFonts w:cstheme="majorBidi" w:ascii="Times New Roman" w:hAnsi="Times New Roman"/>
          <w:b w:val="0"/>
          <w:color w:val="000000"/>
        </w:rPr>
        <w:t>КВ</w:t>
      </w:r>
      <w:bookmarkEnd w:id="108"/>
      <w:bookmarkEnd w:id="109"/>
      <w:bookmarkEnd w:id="110"/>
    </w:p>
    <w:p w14:paraId="25AEBA95" w14:textId="77777777" w:rsidR="00CA7CFA" w:rsidRPr="003F3A1E" w:rsidRDefault="00CA7CFA" w:rsidP="00CA7CFA">
      <w:pPr>
        <w:spacing w:before="0" w:after="0" w:line="240" w:lineRule="auto"/>
        <w:rPr>
          <w:rFonts w:asciiTheme="majorBidi" w:hAnsiTheme="majorBidi" w:cstheme="majorBidi"/>
          <w:sz w:val="28"/>
          <w:szCs w:val="28"/>
        </w:rPr>
      </w:pPr>
    </w:p>
    <w:p w14:paraId="21709C24" w14:textId="77777777" w:rsidR="00CA7CFA" w:rsidRPr="003F3A1E" w:rsidRDefault="00CA7CFA" w:rsidP="00CA7CFA">
      <w:pPr>
        <w:spacing w:before="0" w:after="0" w:line="240" w:lineRule="auto"/>
        <w:rPr>
          <w:rFonts w:asciiTheme="majorBidi" w:hAnsiTheme="majorBidi" w:cstheme="majorBidi"/>
          <w:sz w:val="28"/>
          <w:szCs w:val="28"/>
        </w:rPr>
      </w:pPr>
    </w:p>
    <w:p w14:paraId="3396925B" w14:textId="32798759" w:rsidR="00E21C1B" w:rsidRPr="003F3A1E" w:rsidRDefault="00E21C1B" w:rsidP="00E21C1B">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Исходные данные</w:t>
      </w:r>
    </w:p>
    <w:p w14:paraId="6917C0CD" w14:textId="77777777" w:rsidR="00E21C1B" w:rsidRPr="003F3A1E" w:rsidRDefault="00E21C1B" w:rsidP="00E21C1B">
      <w:pPr>
        <w:spacing w:before="0" w:after="0" w:line="240" w:lineRule="auto"/>
        <w:rPr>
          <w:rFonts w:asciiTheme="majorBidi" w:hAnsiTheme="majorBidi" w:cstheme="majorBidi"/>
          <w:sz w:val="28"/>
          <w:szCs w:val="28"/>
        </w:rPr>
      </w:pPr>
    </w:p>
    <w:tbl>
      <w:tblPr>
        <w:tblStyle w:val="af2"/>
        <w:tblW w:w="0" w:type="auto"/>
        <w:tblLook w:val="04A0" w:firstRow="1" w:lastRow="0" w:firstColumn="1" w:lastColumn="0" w:noHBand="0" w:noVBand="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927"/>
        <w:gridCol w:w="4927"/>
      </w:tblGrid>
      <w:tr w:rsidR="00E21C1B" w:rsidRPr="00B155C2" w14:paraId="0620F837" w14:textId="77777777" w:rsidTr="00B155C2">
        <w:trPr>
          <w:tblHeader/>
        </w:trPr>
        <w:tc>
          <w:tcPr>
            <w:tcW w:w="4927" w:type="dxa"/>
            <w:vAlign w:val="center"/>
          </w:tcPr>
          <w:p w14:paraId="71E986AB" w14:textId="158F8A5A" w:rsidR="00E21C1B" w:rsidRPr="00B155C2" w:rsidRDefault="00E21C1B" w:rsidP="00B155C2">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Показатель</w:t>
            </w:r>
          </w:p>
        </w:tc>
        <w:tc>
          <w:tcPr>
            <w:tcW w:w="4927" w:type="dxa"/>
            <w:vAlign w:val="center"/>
          </w:tcPr>
          <w:p w14:paraId="26E04E1A" w14:textId="3EBB48E1" w:rsidR="00E21C1B" w:rsidRPr="00B155C2" w:rsidRDefault="00E21C1B" w:rsidP="00B155C2">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Технические данные</w:t>
            </w:r>
          </w:p>
        </w:tc>
      </w:tr>
      <w:tr w:rsidR="00E21C1B" w:rsidRPr="00B155C2" w14:paraId="44F51F5A" w14:textId="77777777" w:rsidTr="00B155C2">
        <w:tc>
          <w:tcPr>
            <w:tcW w:w="4927" w:type="dxa"/>
            <w:vAlign w:val="center"/>
          </w:tcPr>
          <w:p w14:paraId="39DF155F" w14:textId="31E7C3B2" w:rsidR="00E21C1B" w:rsidRPr="00B155C2" w:rsidRDefault="00E21C1B" w:rsidP="00B155C2">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Тип трансформатора</w:t>
            </w:r>
          </w:p>
        </w:tc>
        <w:tc>
          <w:tcPr>
            <w:tcW w:w="4927" w:type="dxa"/>
            <w:vAlign w:val="center"/>
          </w:tcPr>
          <w:p w14:paraId="3E43AA9D" w14:textId="234B42FB" w:rsidR="00E21C1B" w:rsidRPr="00B155C2" w:rsidRDefault="00E21C1B" w:rsidP="00B155C2">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ТМЗ-630/6/0,4</w:t>
            </w:r>
          </w:p>
        </w:tc>
      </w:tr>
      <w:tr w:rsidR="00E21C1B" w:rsidRPr="00B155C2" w14:paraId="55D33072" w14:textId="77777777" w:rsidTr="00B155C2">
        <w:tc>
          <w:tcPr>
            <w:tcW w:w="4927" w:type="dxa"/>
            <w:vAlign w:val="center"/>
          </w:tcPr>
          <w:p w14:paraId="0AC0A321" w14:textId="19555D52" w:rsidR="00E21C1B" w:rsidRPr="00B155C2" w:rsidRDefault="00E21C1B" w:rsidP="00B155C2">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 xml:space="preserve">Номинальная мощность, </w:t>
            </w:r>
            <w:proofErr w:type="spellStart"/>
            <w:r w:rsidR="007C7299" w:rsidRPr="00B155C2">
              <w:rPr>
                <w:rFonts w:asciiTheme="majorBidi" w:hAnsiTheme="majorBidi" w:cstheme="majorBidi" w:ascii="Times New Roman" w:hAnsi="Times New Roman"/>
                <w:color w:val="000000"/>
                <w:sz w:val="24"/>
                <w:szCs w:val="24"/>
              </w:rPr>
              <w:t>кВ</w:t>
            </w:r>
            <w:r w:rsidRPr="00B155C2">
              <w:rPr>
                <w:rFonts w:asciiTheme="majorBidi" w:hAnsiTheme="majorBidi" w:cstheme="majorBidi" w:ascii="Times New Roman" w:hAnsi="Times New Roman"/>
                <w:color w:val="000000"/>
                <w:sz w:val="24"/>
                <w:szCs w:val="24"/>
              </w:rPr>
              <w:t>А</w:t>
            </w:r>
            <w:proofErr w:type="spellEnd"/>
          </w:p>
        </w:tc>
        <w:tc>
          <w:tcPr>
            <w:tcW w:w="4927" w:type="dxa"/>
            <w:vAlign w:val="center"/>
          </w:tcPr>
          <w:p w14:paraId="1B3EDDE4" w14:textId="7AE9C6DC" w:rsidR="00E21C1B" w:rsidRPr="00B155C2" w:rsidRDefault="00E21C1B" w:rsidP="00B155C2">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630</w:t>
            </w:r>
          </w:p>
        </w:tc>
      </w:tr>
      <w:tr w:rsidR="00E21C1B" w:rsidRPr="00B155C2" w14:paraId="19AA28DD" w14:textId="77777777" w:rsidTr="00B155C2">
        <w:tc>
          <w:tcPr>
            <w:tcW w:w="4927" w:type="dxa"/>
            <w:vAlign w:val="center"/>
          </w:tcPr>
          <w:p w14:paraId="21F65D3B" w14:textId="757EEF56" w:rsidR="00E21C1B" w:rsidRPr="00B155C2" w:rsidRDefault="00E21C1B" w:rsidP="00B155C2">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 xml:space="preserve">Номинальное напряжение, </w:t>
            </w:r>
            <w:proofErr w:type="spellStart"/>
            <w:r w:rsidR="007C7299" w:rsidRPr="00B155C2">
              <w:rPr>
                <w:rFonts w:asciiTheme="majorBidi" w:hAnsiTheme="majorBidi" w:cstheme="majorBidi" w:ascii="Times New Roman" w:hAnsi="Times New Roman"/>
                <w:color w:val="000000"/>
                <w:sz w:val="24"/>
                <w:szCs w:val="24"/>
              </w:rPr>
              <w:t>кВ</w:t>
            </w:r>
            <w:proofErr w:type="spellEnd"/>
          </w:p>
        </w:tc>
        <w:tc>
          <w:tcPr>
            <w:tcW w:w="4927" w:type="dxa"/>
            <w:vAlign w:val="center"/>
          </w:tcPr>
          <w:p w14:paraId="036375C8" w14:textId="21B0BB8B" w:rsidR="00E21C1B" w:rsidRPr="00B155C2" w:rsidRDefault="00E21C1B" w:rsidP="00B155C2">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6/0,4</w:t>
            </w:r>
          </w:p>
        </w:tc>
      </w:tr>
      <w:tr w:rsidR="00E21C1B" w:rsidRPr="00B155C2" w14:paraId="58CAD1B5" w14:textId="77777777" w:rsidTr="00B155C2">
        <w:tc>
          <w:tcPr>
            <w:tcW w:w="4927" w:type="dxa"/>
            <w:vAlign w:val="center"/>
          </w:tcPr>
          <w:p w14:paraId="2FEE6A65" w14:textId="14177C5F" w:rsidR="00E21C1B" w:rsidRPr="00B155C2" w:rsidRDefault="00E21C1B" w:rsidP="00B155C2">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Схема и группа соединения обмоток</w:t>
            </w:r>
          </w:p>
        </w:tc>
        <w:tc>
          <w:tcPr>
            <w:tcW w:w="4927" w:type="dxa"/>
            <w:vAlign w:val="center"/>
          </w:tcPr>
          <w:p w14:paraId="687482CD" w14:textId="640AF6D1" w:rsidR="00E21C1B" w:rsidRPr="00B155C2" w:rsidRDefault="00E21C1B" w:rsidP="00B155C2">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Y/Y</w:t>
            </w:r>
          </w:p>
        </w:tc>
      </w:tr>
      <w:tr w:rsidR="00E21C1B" w:rsidRPr="00B155C2" w14:paraId="152847D7" w14:textId="77777777" w:rsidTr="00B155C2">
        <w:tc>
          <w:tcPr>
            <w:tcW w:w="4927" w:type="dxa"/>
            <w:vAlign w:val="center"/>
          </w:tcPr>
          <w:p w14:paraId="77DBE16B" w14:textId="13AB9382" w:rsidR="00E21C1B" w:rsidRPr="00B155C2" w:rsidRDefault="00E21C1B" w:rsidP="00B155C2">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 xml:space="preserve">Потери холостого хода, </w:t>
            </w:r>
            <w:r w:rsidR="00226F95" w:rsidRPr="00B155C2">
              <w:rPr>
                <w:rFonts w:asciiTheme="majorBidi" w:hAnsiTheme="majorBidi" w:cstheme="majorBidi" w:ascii="Times New Roman" w:hAnsi="Times New Roman"/>
                <w:color w:val="000000"/>
                <w:sz w:val="24"/>
                <w:szCs w:val="24"/>
              </w:rPr>
              <w:t>кВт</w:t>
            </w:r>
          </w:p>
        </w:tc>
        <w:tc>
          <w:tcPr>
            <w:tcW w:w="4927" w:type="dxa"/>
            <w:vAlign w:val="center"/>
          </w:tcPr>
          <w:p w14:paraId="4963CFD0" w14:textId="3846A510" w:rsidR="00E21C1B" w:rsidRPr="00B155C2" w:rsidRDefault="00E21C1B" w:rsidP="00B155C2">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2,3</w:t>
            </w:r>
          </w:p>
        </w:tc>
      </w:tr>
      <w:tr w:rsidR="00E21C1B" w:rsidRPr="00B155C2" w14:paraId="24545762" w14:textId="77777777" w:rsidTr="00B155C2">
        <w:tc>
          <w:tcPr>
            <w:tcW w:w="4927" w:type="dxa"/>
            <w:vAlign w:val="center"/>
          </w:tcPr>
          <w:p w14:paraId="4558BE73" w14:textId="0937318E" w:rsidR="00E21C1B" w:rsidRPr="00B155C2" w:rsidRDefault="00E21C1B" w:rsidP="00B155C2">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 xml:space="preserve">Потери короткого замыкания, </w:t>
            </w:r>
            <w:r w:rsidR="00226F95" w:rsidRPr="00B155C2">
              <w:rPr>
                <w:rFonts w:asciiTheme="majorBidi" w:hAnsiTheme="majorBidi" w:cstheme="majorBidi" w:ascii="Times New Roman" w:hAnsi="Times New Roman"/>
                <w:color w:val="000000"/>
                <w:sz w:val="24"/>
                <w:szCs w:val="24"/>
              </w:rPr>
              <w:t>кВт</w:t>
            </w:r>
          </w:p>
        </w:tc>
        <w:tc>
          <w:tcPr>
            <w:tcW w:w="4927" w:type="dxa"/>
            <w:vAlign w:val="center"/>
          </w:tcPr>
          <w:p w14:paraId="788F1638" w14:textId="2574C6CA" w:rsidR="00E21C1B" w:rsidRPr="00B155C2" w:rsidRDefault="00E21C1B" w:rsidP="00B155C2">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8,5</w:t>
            </w:r>
          </w:p>
        </w:tc>
      </w:tr>
      <w:tr w:rsidR="00E21C1B" w:rsidRPr="00B155C2" w14:paraId="3356ADE8" w14:textId="77777777" w:rsidTr="00B155C2">
        <w:tc>
          <w:tcPr>
            <w:tcW w:w="4927" w:type="dxa"/>
            <w:vAlign w:val="center"/>
          </w:tcPr>
          <w:p w14:paraId="52A919F3" w14:textId="0BFB01B0" w:rsidR="00E21C1B" w:rsidRPr="00B155C2" w:rsidRDefault="00E21C1B" w:rsidP="00B155C2">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Напряжение короткого замыкания, %</w:t>
            </w:r>
          </w:p>
        </w:tc>
        <w:tc>
          <w:tcPr>
            <w:tcW w:w="4927" w:type="dxa"/>
            <w:vAlign w:val="center"/>
          </w:tcPr>
          <w:p w14:paraId="3C5566D4" w14:textId="377C694C" w:rsidR="00E21C1B" w:rsidRPr="00B155C2" w:rsidRDefault="00E21C1B" w:rsidP="00B155C2">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5,5</w:t>
            </w:r>
          </w:p>
        </w:tc>
      </w:tr>
      <w:tr w:rsidR="00E21C1B" w:rsidRPr="00B155C2" w14:paraId="789716B7" w14:textId="77777777" w:rsidTr="00B155C2">
        <w:tc>
          <w:tcPr>
            <w:tcW w:w="4927" w:type="dxa"/>
            <w:vAlign w:val="center"/>
          </w:tcPr>
          <w:p w14:paraId="1F5A5D6C" w14:textId="3AE05077" w:rsidR="00E21C1B" w:rsidRPr="00B155C2" w:rsidRDefault="00E21C1B" w:rsidP="00B155C2">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Ток холостого хода, %</w:t>
            </w:r>
          </w:p>
        </w:tc>
        <w:tc>
          <w:tcPr>
            <w:tcW w:w="4927" w:type="dxa"/>
            <w:vAlign w:val="center"/>
          </w:tcPr>
          <w:p w14:paraId="68BEBE4A" w14:textId="4A7BC67D" w:rsidR="00E21C1B" w:rsidRPr="00B155C2" w:rsidRDefault="00E21C1B" w:rsidP="00B155C2">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3,2</w:t>
            </w:r>
          </w:p>
        </w:tc>
      </w:tr>
      <w:tr w:rsidR="00E21C1B" w:rsidRPr="00B155C2" w14:paraId="28A83BAB" w14:textId="77777777" w:rsidTr="00B155C2">
        <w:tc>
          <w:tcPr>
            <w:tcW w:w="4927" w:type="dxa"/>
            <w:vAlign w:val="center"/>
          </w:tcPr>
          <w:p w14:paraId="574F51A8" w14:textId="097A7A69" w:rsidR="00E21C1B" w:rsidRPr="00B155C2" w:rsidRDefault="00E21C1B" w:rsidP="00B155C2">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Охлаждение</w:t>
            </w:r>
          </w:p>
        </w:tc>
        <w:tc>
          <w:tcPr>
            <w:tcW w:w="4927" w:type="dxa"/>
            <w:vAlign w:val="center"/>
          </w:tcPr>
          <w:p w14:paraId="18FC7885" w14:textId="3AB6CF2F" w:rsidR="00E21C1B" w:rsidRPr="00B155C2" w:rsidRDefault="00E21C1B" w:rsidP="00B155C2">
            <w:pPr>
              <w:pStyle w:val="a3"/>
              <w:keepNext w:val="0"/>
              <w:widowControl/>
              <w:spacing w:line="240" w:lineRule="auto" w:before="40" w:after="40"/>
              <w:ind w:left="0" w:right="0" w:firstLine="0"/>
              <w:contextualSpacing/>
              <w:jc w:val="center"/>
              <w:rPr>
                <w:rFonts w:asciiTheme="majorBidi" w:hAnsiTheme="majorBidi" w:cstheme="majorBidi"/>
                <w:sz w:val="24"/>
                <w:szCs w:val="24"/>
              </w:rPr>
            </w:pPr>
            <w:r w:rsidRPr="00B155C2">
              <w:rPr>
                <w:rFonts w:asciiTheme="majorBidi" w:hAnsiTheme="majorBidi" w:cstheme="majorBidi" w:ascii="Times New Roman" w:hAnsi="Times New Roman"/>
                <w:color w:val="000000"/>
                <w:sz w:val="24"/>
                <w:szCs w:val="24"/>
              </w:rPr>
              <w:t>Естественное, масляное</w:t>
            </w:r>
          </w:p>
        </w:tc>
      </w:tr>
    </w:tbl>
    <w:p w14:paraId="276BF8BC" w14:textId="77777777" w:rsidR="00353D7B" w:rsidRPr="003F3A1E" w:rsidRDefault="00353D7B" w:rsidP="00576C8F">
      <w:pPr>
        <w:pStyle w:val="a3"/>
        <w:spacing w:line="240" w:lineRule="auto" w:before="0" w:after="0"/>
        <w:contextualSpacing/>
        <w:rPr>
          <w:rFonts w:asciiTheme="majorBidi" w:hAnsiTheme="majorBidi" w:cstheme="majorBidi"/>
          <w:b/>
          <w:szCs w:val="28"/>
        </w:rPr>
      </w:pPr>
    </w:p>
    <w:p w14:paraId="696E20C9" w14:textId="7F448670" w:rsidR="00353D7B" w:rsidRPr="003F3A1E" w:rsidRDefault="00353D7B" w:rsidP="00576C8F">
      <w:pPr>
        <w:pStyle w:val="2"/>
        <w:keepNext/>
        <w:widowControl/>
        <w:spacing w:line="360" w:lineRule="auto" w:before="160" w:after="120"/>
        <w:ind w:left="0" w:right="0" w:firstLine="0"/>
        <w:contextualSpacing/>
        <w:jc w:val="center"/>
        <w:outlineLvl w:val="1"/>
        <w:rPr>
          <w:rFonts w:asciiTheme="majorBidi" w:hAnsiTheme="majorBidi" w:cstheme="majorBidi"/>
          <w:b/>
          <w:szCs w:val="28"/>
        </w:rPr>
      </w:pPr>
      <w:bookmarkStart w:id="111" w:name="_Toc214705635"/>
      <w:bookmarkStart w:id="112" w:name="_Toc225349216"/>
      <w:r w:rsidRPr="003F3A1E">
        <w:rPr>
          <w:rFonts w:asciiTheme="majorBidi" w:hAnsiTheme="majorBidi" w:cstheme="majorBidi" w:ascii="Times New Roman" w:hAnsi="Times New Roman"/>
          <w:b/>
          <w:color w:val="000000"/>
          <w:szCs w:val="28"/>
        </w:rPr>
        <w:t>6.1.</w:t>
      </w:r>
      <w:r w:rsidR="007C7299">
        <w:rPr>
          <w:rFonts w:asciiTheme="majorBidi" w:hAnsiTheme="majorBidi" w:cstheme="majorBidi" w:ascii="Times New Roman" w:hAnsi="Times New Roman"/>
          <w:b/>
          <w:color w:val="000000"/>
          <w:szCs w:val="28"/>
        </w:rPr>
        <w:t xml:space="preserve"> </w:t>
      </w:r>
      <w:r w:rsidRPr="003F3A1E">
        <w:rPr>
          <w:rFonts w:asciiTheme="majorBidi" w:hAnsiTheme="majorBidi" w:cstheme="majorBidi" w:ascii="Times New Roman" w:hAnsi="Times New Roman"/>
          <w:b/>
          <w:color w:val="000000"/>
          <w:szCs w:val="28"/>
        </w:rPr>
        <w:t xml:space="preserve">Расчет токов короткого замыкания на стороне 6 </w:t>
      </w:r>
      <w:proofErr w:type="spellStart"/>
      <w:r w:rsidR="007C7299">
        <w:rPr>
          <w:rFonts w:asciiTheme="majorBidi" w:hAnsiTheme="majorBidi" w:cstheme="majorBidi" w:ascii="Times New Roman" w:hAnsi="Times New Roman"/>
          <w:b/>
          <w:color w:val="000000"/>
          <w:szCs w:val="28"/>
        </w:rPr>
        <w:t>кВ</w:t>
      </w:r>
      <w:bookmarkEnd w:id="111"/>
      <w:bookmarkEnd w:id="112"/>
      <w:proofErr w:type="spellEnd"/>
    </w:p>
    <w:p w14:paraId="6EFDD211" w14:textId="73BB09A6" w:rsidR="00E05CE7" w:rsidRPr="003F3A1E" w:rsidRDefault="00E05CE7" w:rsidP="00E05CE7">
      <w:pPr>
        <w:pStyle w:val="2"/>
        <w:spacing w:before="0" w:after="0" w:line="240" w:lineRule="auto"/>
        <w:rPr>
          <w:rFonts w:asciiTheme="majorBidi" w:hAnsiTheme="majorBidi" w:cstheme="majorBidi"/>
        </w:rPr>
      </w:pPr>
    </w:p>
    <w:p w14:paraId="1A70BD94" w14:textId="77777777" w:rsidR="00E05CE7" w:rsidRPr="003F3A1E" w:rsidRDefault="00E05CE7" w:rsidP="00E05CE7">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Полное сопротивление в точке присоединения:</w:t>
      </w:r>
    </w:p>
    <w:p w14:paraId="7225A3B7" w14:textId="3570C2A9" w:rsidR="00E05CE7" w:rsidRPr="003F3A1E" w:rsidRDefault="00E05CE7" w:rsidP="00E05CE7">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Для ТП1:</w:t>
      </w:r>
      <w:r w:rsidRPr="003F3A1E">
        <w:rPr>
          <w:rFonts w:asciiTheme="majorBidi" w:hAnsiTheme="majorBidi" w:cstheme="majorBidi" w:ascii="Times New Roman" w:hAnsi="Times New Roman"/>
          <w:color w:val="000000"/>
          <w:sz w:val="28"/>
          <w:szCs w:val="28"/>
        </w:rPr>
        <w:br/>
      </w:r>
    </w:p>
    <w:p w14:paraId="2906923A" w14:textId="00E2B044" w:rsidR="00E05CE7" w:rsidRPr="003F3A1E" w:rsidRDefault="00000000" w:rsidP="00E05CE7">
      <w:pPr>
        <w:keepNext w:val="0"/>
        <w:widowControl/>
        <w:tabs>
          <w:tab w:pos="4677" w:val="center"/>
          <w:tab w:pos="9355" w:val="right"/>
        </w:tabs>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Z</m:t>
              </m:r>
            </m:e>
            <m:sub>
              <m:r>
                <m:rPr>
                  <m:nor/>
                </m:rPr>
                <w:rPr>
                  <w:rStyle w:val="HTML1"/>
                  <w:rFonts w:asciiTheme="majorBidi" w:hAnsiTheme="majorBidi" w:cstheme="majorBidi"/>
                  <w:sz w:val="28"/>
                  <w:szCs w:val="28"/>
                </w:rPr>
                <m:t>ЦРП-ТП1</m:t>
              </m:r>
            </m:sub>
          </m:sSub>
          <m:r>
            <w:rPr>
              <w:rStyle w:val="HTML1"/>
              <w:rFonts w:ascii="Cambria Math" w:hAnsi="Cambria Math" w:cstheme="majorBidi"/>
              <w:sz w:val="28"/>
              <w:szCs w:val="28"/>
            </w:rPr>
            <m:t>=</m:t>
          </m:r>
          <m:rad>
            <m:radPr>
              <m:degHide m:val="1"/>
              <m:ctrlPr>
                <w:rPr>
                  <w:rStyle w:val="HTML1"/>
                  <w:rFonts w:ascii="Cambria Math" w:hAnsi="Cambria Math" w:cstheme="majorBidi"/>
                  <w:sz w:val="28"/>
                  <w:szCs w:val="28"/>
                </w:rPr>
              </m:ctrlPr>
            </m:radPr>
            <m:deg>
              <m:ctrlPr>
                <w:rPr>
                  <w:rStyle w:val="HTML1"/>
                  <w:rFonts w:ascii="Cambria Math" w:hAnsi="Cambria Math" w:cstheme="majorBidi"/>
                  <w:i/>
                  <w:sz w:val="28"/>
                  <w:szCs w:val="28"/>
                </w:rPr>
              </m:ctrlPr>
            </m:deg>
            <m:e>
              <m:sSup>
                <m:sSupPr>
                  <m:ctrlPr>
                    <w:rPr>
                      <w:rStyle w:val="HTML1"/>
                      <w:rFonts w:ascii="Cambria Math" w:hAnsi="Cambria Math" w:cstheme="majorBidi"/>
                      <w:i/>
                      <w:sz w:val="28"/>
                      <w:szCs w:val="28"/>
                    </w:rPr>
                  </m:ctrlPr>
                </m:sSupPr>
                <m:e>
                  <m:d>
                    <m:dPr>
                      <m:ctrlPr>
                        <w:rPr>
                          <w:rStyle w:val="HTML1"/>
                          <w:rFonts w:ascii="Cambria Math" w:hAnsi="Cambria Math" w:cstheme="majorBidi"/>
                          <w:i/>
                          <w:sz w:val="28"/>
                          <w:szCs w:val="28"/>
                        </w:rPr>
                      </m:ctrlPr>
                    </m:dPr>
                    <m:e>
                      <m:r>
                        <w:rPr>
                          <w:rStyle w:val="HTML1"/>
                          <w:rFonts w:ascii="Cambria Math" w:hAnsi="Cambria Math" w:cstheme="majorBidi"/>
                          <w:sz w:val="28"/>
                          <w:szCs w:val="28"/>
                        </w:rPr>
                        <m:t>0,3467+0,0396</m:t>
                      </m:r>
                    </m:e>
                  </m:d>
                </m:e>
                <m:sup>
                  <m:r>
                    <w:rPr>
                      <w:rStyle w:val="HTML1"/>
                      <w:rFonts w:ascii="Cambria Math" w:hAnsi="Cambria Math" w:cstheme="majorBidi"/>
                      <w:sz w:val="28"/>
                      <w:szCs w:val="28"/>
                    </w:rPr>
                    <m:t>2</m:t>
                  </m:r>
                </m:sup>
              </m:sSup>
              <m:r>
                <w:rPr>
                  <w:rStyle w:val="HTML1"/>
                  <w:rFonts w:ascii="Cambria Math" w:hAnsi="Cambria Math" w:cstheme="majorBidi"/>
                  <w:sz w:val="28"/>
                  <w:szCs w:val="28"/>
                </w:rPr>
                <m:t>+</m:t>
              </m:r>
              <m:sSup>
                <m:sSupPr>
                  <m:ctrlPr>
                    <w:rPr>
                      <w:rStyle w:val="HTML1"/>
                      <w:rFonts w:ascii="Cambria Math" w:hAnsi="Cambria Math" w:cstheme="majorBidi"/>
                      <w:i/>
                      <w:sz w:val="28"/>
                      <w:szCs w:val="28"/>
                    </w:rPr>
                  </m:ctrlPr>
                </m:sSupPr>
                <m:e>
                  <m:d>
                    <m:dPr>
                      <m:ctrlPr>
                        <w:rPr>
                          <w:rStyle w:val="HTML1"/>
                          <w:rFonts w:ascii="Cambria Math" w:hAnsi="Cambria Math" w:cstheme="majorBidi"/>
                          <w:i/>
                          <w:sz w:val="28"/>
                          <w:szCs w:val="28"/>
                        </w:rPr>
                      </m:ctrlPr>
                    </m:dPr>
                    <m:e>
                      <m:r>
                        <w:rPr>
                          <w:rStyle w:val="HTML1"/>
                          <w:rFonts w:ascii="Cambria Math" w:hAnsi="Cambria Math" w:cstheme="majorBidi"/>
                          <w:sz w:val="28"/>
                          <w:szCs w:val="28"/>
                        </w:rPr>
                        <m:t>0,0594</m:t>
                      </m:r>
                    </m:e>
                  </m:d>
                </m:e>
                <m:sup>
                  <m:r>
                    <w:rPr>
                      <w:rStyle w:val="HTML1"/>
                      <w:rFonts w:ascii="Cambria Math" w:hAnsi="Cambria Math" w:cstheme="majorBidi"/>
                      <w:sz w:val="28"/>
                      <w:szCs w:val="28"/>
                    </w:rPr>
                    <m:t>2</m:t>
                  </m:r>
                </m:sup>
              </m:sSup>
            </m:e>
          </m:rad>
          <m:r>
            <w:rPr>
              <w:rStyle w:val="HTML1"/>
              <w:rFonts w:ascii="Cambria Math" w:hAnsi="Cambria Math" w:cstheme="majorBidi"/>
              <w:sz w:val="28"/>
              <w:szCs w:val="28"/>
            </w:rPr>
            <m:t>=0,391 </m:t>
          </m:r>
          <m:r>
            <m:rPr>
              <m:nor/>
            </m:rPr>
            <w:rPr>
              <w:rStyle w:val="HTML1"/>
              <w:rFonts w:asciiTheme="majorBidi" w:hAnsiTheme="majorBidi" w:cstheme="majorBidi"/>
              <w:sz w:val="28"/>
              <w:szCs w:val="28"/>
            </w:rPr>
            <m:t>Ом</m:t>
          </m:r>
        </m:oMath>
      </m:oMathPara>
    </w:p>
    <w:p w14:paraId="7C248087" w14:textId="41E8AD7E" w:rsidR="00E05CE7" w:rsidRPr="003F3A1E" w:rsidRDefault="00E05CE7" w:rsidP="00E05CE7">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Для ТП2:</w:t>
      </w:r>
      <w:r w:rsidRPr="003F3A1E">
        <w:rPr>
          <w:rFonts w:asciiTheme="majorBidi" w:hAnsiTheme="majorBidi" w:cstheme="majorBidi" w:ascii="Times New Roman" w:hAnsi="Times New Roman"/>
          <w:color w:val="000000"/>
          <w:sz w:val="28"/>
          <w:szCs w:val="28"/>
        </w:rPr>
        <w:br/>
      </w:r>
    </w:p>
    <w:p w14:paraId="1F63A37F" w14:textId="03DD6CCD" w:rsidR="00E05CE7" w:rsidRPr="003F3A1E" w:rsidRDefault="00000000" w:rsidP="00E05CE7">
      <w:pPr>
        <w:keepNext w:val="0"/>
        <w:widowControl/>
        <w:tabs>
          <w:tab w:pos="4677" w:val="center"/>
          <w:tab w:pos="9355" w:val="right"/>
        </w:tabs>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Z</m:t>
              </m:r>
            </m:e>
            <m:sub>
              <m:r>
                <m:rPr>
                  <m:nor/>
                </m:rPr>
                <w:rPr>
                  <w:rStyle w:val="HTML1"/>
                  <w:rFonts w:asciiTheme="majorBidi" w:hAnsiTheme="majorBidi" w:cstheme="majorBidi"/>
                  <w:sz w:val="28"/>
                  <w:szCs w:val="28"/>
                </w:rPr>
                <m:t>ЦРП-ТП2</m:t>
              </m:r>
            </m:sub>
          </m:sSub>
          <m:r>
            <w:rPr>
              <w:rStyle w:val="HTML1"/>
              <w:rFonts w:ascii="Cambria Math" w:hAnsi="Cambria Math" w:cstheme="majorBidi"/>
              <w:sz w:val="28"/>
              <w:szCs w:val="28"/>
            </w:rPr>
            <m:t>=</m:t>
          </m:r>
          <m:rad>
            <m:radPr>
              <m:degHide m:val="1"/>
              <m:ctrlPr>
                <w:rPr>
                  <w:rStyle w:val="HTML1"/>
                  <w:rFonts w:ascii="Cambria Math" w:hAnsi="Cambria Math" w:cstheme="majorBidi"/>
                  <w:sz w:val="28"/>
                  <w:szCs w:val="28"/>
                </w:rPr>
              </m:ctrlPr>
            </m:radPr>
            <m:deg>
              <m:ctrlPr>
                <w:rPr>
                  <w:rStyle w:val="HTML1"/>
                  <w:rFonts w:ascii="Cambria Math" w:hAnsi="Cambria Math" w:cstheme="majorBidi"/>
                  <w:i/>
                  <w:sz w:val="28"/>
                  <w:szCs w:val="28"/>
                </w:rPr>
              </m:ctrlPr>
            </m:deg>
            <m:e>
              <m:sSup>
                <m:sSupPr>
                  <m:ctrlPr>
                    <w:rPr>
                      <w:rStyle w:val="HTML1"/>
                      <w:rFonts w:ascii="Cambria Math" w:hAnsi="Cambria Math" w:cstheme="majorBidi"/>
                      <w:i/>
                      <w:sz w:val="28"/>
                      <w:szCs w:val="28"/>
                    </w:rPr>
                  </m:ctrlPr>
                </m:sSupPr>
                <m:e>
                  <m:d>
                    <m:dPr>
                      <m:ctrlPr>
                        <w:rPr>
                          <w:rStyle w:val="HTML1"/>
                          <w:rFonts w:ascii="Cambria Math" w:hAnsi="Cambria Math" w:cstheme="majorBidi"/>
                          <w:i/>
                          <w:sz w:val="28"/>
                          <w:szCs w:val="28"/>
                        </w:rPr>
                      </m:ctrlPr>
                    </m:dPr>
                    <m:e>
                      <m:r>
                        <w:rPr>
                          <w:rStyle w:val="HTML1"/>
                          <w:rFonts w:ascii="Cambria Math" w:hAnsi="Cambria Math" w:cstheme="majorBidi"/>
                          <w:sz w:val="28"/>
                          <w:szCs w:val="28"/>
                        </w:rPr>
                        <m:t>0,3467+0,1016</m:t>
                      </m:r>
                    </m:e>
                  </m:d>
                </m:e>
                <m:sup>
                  <m:r>
                    <w:rPr>
                      <w:rStyle w:val="HTML1"/>
                      <w:rFonts w:ascii="Cambria Math" w:hAnsi="Cambria Math" w:cstheme="majorBidi"/>
                      <w:sz w:val="28"/>
                      <w:szCs w:val="28"/>
                    </w:rPr>
                    <m:t>2</m:t>
                  </m:r>
                </m:sup>
              </m:sSup>
              <m:r>
                <w:rPr>
                  <w:rStyle w:val="HTML1"/>
                  <w:rFonts w:ascii="Cambria Math" w:hAnsi="Cambria Math" w:cstheme="majorBidi"/>
                  <w:sz w:val="28"/>
                  <w:szCs w:val="28"/>
                </w:rPr>
                <m:t>+</m:t>
              </m:r>
              <m:sSup>
                <m:sSupPr>
                  <m:ctrlPr>
                    <w:rPr>
                      <w:rStyle w:val="HTML1"/>
                      <w:rFonts w:ascii="Cambria Math" w:hAnsi="Cambria Math" w:cstheme="majorBidi"/>
                      <w:i/>
                      <w:sz w:val="28"/>
                      <w:szCs w:val="28"/>
                    </w:rPr>
                  </m:ctrlPr>
                </m:sSupPr>
                <m:e>
                  <m:d>
                    <m:dPr>
                      <m:ctrlPr>
                        <w:rPr>
                          <w:rStyle w:val="HTML1"/>
                          <w:rFonts w:ascii="Cambria Math" w:hAnsi="Cambria Math" w:cstheme="majorBidi"/>
                          <w:i/>
                          <w:sz w:val="28"/>
                          <w:szCs w:val="28"/>
                        </w:rPr>
                      </m:ctrlPr>
                    </m:dPr>
                    <m:e>
                      <m:r>
                        <w:rPr>
                          <w:rStyle w:val="HTML1"/>
                          <w:rFonts w:ascii="Cambria Math" w:hAnsi="Cambria Math" w:cstheme="majorBidi"/>
                          <w:sz w:val="28"/>
                          <w:szCs w:val="28"/>
                        </w:rPr>
                        <m:t>0,1524</m:t>
                      </m:r>
                    </m:e>
                  </m:d>
                </m:e>
                <m:sup>
                  <m:r>
                    <w:rPr>
                      <w:rStyle w:val="HTML1"/>
                      <w:rFonts w:ascii="Cambria Math" w:hAnsi="Cambria Math" w:cstheme="majorBidi"/>
                      <w:sz w:val="28"/>
                      <w:szCs w:val="28"/>
                    </w:rPr>
                    <m:t>2</m:t>
                  </m:r>
                </m:sup>
              </m:sSup>
            </m:e>
          </m:rad>
          <m:r>
            <w:rPr>
              <w:rStyle w:val="HTML1"/>
              <w:rFonts w:ascii="Cambria Math" w:hAnsi="Cambria Math" w:cstheme="majorBidi"/>
              <w:sz w:val="28"/>
              <w:szCs w:val="28"/>
            </w:rPr>
            <m:t>=0,474 </m:t>
          </m:r>
          <m:r>
            <m:rPr>
              <m:nor/>
            </m:rPr>
            <w:rPr>
              <w:rStyle w:val="HTML1"/>
              <w:rFonts w:asciiTheme="majorBidi" w:hAnsiTheme="majorBidi" w:cstheme="majorBidi"/>
              <w:sz w:val="28"/>
              <w:szCs w:val="28"/>
            </w:rPr>
            <m:t>Ом</m:t>
          </m:r>
        </m:oMath>
      </m:oMathPara>
    </w:p>
    <w:p w14:paraId="4C83FAB4" w14:textId="77777777" w:rsidR="00E05CE7" w:rsidRPr="003F3A1E" w:rsidRDefault="00E05CE7" w:rsidP="00E05CE7">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Установившийся ток КЗ:</w:t>
      </w:r>
    </w:p>
    <w:p w14:paraId="7E35B4BD" w14:textId="5CCFE14C" w:rsidR="00E05CE7" w:rsidRPr="003F3A1E" w:rsidRDefault="00E05CE7" w:rsidP="00385D7D">
      <w:pPr>
        <w:keepNext w:val="0"/>
        <w:widowControl/>
        <w:spacing w:before="0" w:beforeAutospacing="1" w:after="0" w:afterAutospacing="1"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ТП1:</w:t>
      </w:r>
      <w:r w:rsidRPr="003F3A1E">
        <w:rPr>
          <w:rFonts w:asciiTheme="majorBidi" w:hAnsiTheme="majorBidi" w:cstheme="majorBidi" w:ascii="Times New Roman" w:hAnsi="Times New Roman"/>
          <w:color w:val="000000"/>
          <w:sz w:val="28"/>
          <w:szCs w:val="28"/>
        </w:rPr>
        <w:br/>
      </w:r>
    </w:p>
    <w:p w14:paraId="6D639F55" w14:textId="4BDC5E06" w:rsidR="00E05CE7" w:rsidRPr="003F3A1E" w:rsidRDefault="00000000" w:rsidP="00E05CE7">
      <w:pPr>
        <w:keepNext w:val="0"/>
        <w:widowControl/>
        <w:tabs>
          <w:tab w:pos="4677" w:val="center"/>
          <w:tab w:pos="9355" w:val="right"/>
        </w:tabs>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I</m:t>
              </m:r>
            </m:e>
            <m:sub>
              <m:r>
                <w:rPr>
                  <w:rStyle w:val="HTML1"/>
                  <w:rFonts w:ascii="Cambria Math" w:hAnsi="Cambria Math" w:cstheme="majorBidi"/>
                  <w:sz w:val="28"/>
                  <w:szCs w:val="28"/>
                </w:rPr>
                <m:t>k, </m:t>
              </m:r>
              <m:r>
                <m:rPr>
                  <m:nor/>
                </m:rPr>
                <w:rPr>
                  <w:rStyle w:val="HTML1"/>
                  <w:rFonts w:asciiTheme="majorBidi" w:hAnsiTheme="majorBidi" w:cstheme="majorBidi"/>
                  <w:sz w:val="28"/>
                  <w:szCs w:val="28"/>
                </w:rPr>
                <m:t>ЦРП-ТП1</m:t>
              </m:r>
            </m:sub>
          </m:sSub>
          <m:r>
            <w:rPr>
              <w:rStyle w:val="HTML1"/>
              <w:rFonts w:ascii="Cambria Math" w:hAnsi="Cambria Math" w:cstheme="majorBidi"/>
              <w:sz w:val="28"/>
              <w:szCs w:val="28"/>
            </w:rPr>
            <m:t>=</m:t>
          </m:r>
          <m:f>
            <m:fPr>
              <m:ctrlPr>
                <w:rPr>
                  <w:rStyle w:val="HTML1"/>
                  <w:rFonts w:ascii="Cambria Math" w:hAnsi="Cambria Math" w:cstheme="majorBidi"/>
                  <w:sz w:val="28"/>
                  <w:szCs w:val="28"/>
                </w:rPr>
              </m:ctrlPr>
            </m:fPr>
            <m:num>
              <m:r>
                <w:rPr>
                  <w:rStyle w:val="HTML1"/>
                  <w:rFonts w:ascii="Cambria Math" w:hAnsi="Cambria Math" w:cstheme="majorBidi"/>
                  <w:sz w:val="28"/>
                  <w:szCs w:val="28"/>
                </w:rPr>
                <m:t>6000</m:t>
              </m:r>
              <m:ctrlPr>
                <w:rPr>
                  <w:rStyle w:val="HTML1"/>
                  <w:rFonts w:ascii="Cambria Math" w:hAnsi="Cambria Math" w:cstheme="majorBidi"/>
                  <w:i/>
                  <w:sz w:val="28"/>
                  <w:szCs w:val="28"/>
                </w:rPr>
              </m:ctrlPr>
            </m:num>
            <m:den>
              <m:rad>
                <m:radPr>
                  <m:degHide m:val="1"/>
                  <m:ctrlPr>
                    <w:rPr>
                      <w:rStyle w:val="HTML1"/>
                      <w:rFonts w:ascii="Cambria Math" w:hAnsi="Cambria Math" w:cstheme="majorBidi"/>
                      <w:sz w:val="28"/>
                      <w:szCs w:val="28"/>
                    </w:rPr>
                  </m:ctrlPr>
                </m:radPr>
                <m:deg>
                  <m:ctrlPr>
                    <w:rPr>
                      <w:rStyle w:val="HTML1"/>
                      <w:rFonts w:ascii="Cambria Math" w:hAnsi="Cambria Math" w:cstheme="majorBidi"/>
                      <w:i/>
                      <w:sz w:val="28"/>
                      <w:szCs w:val="28"/>
                    </w:rPr>
                  </m:ctrlPr>
                </m:deg>
                <m:e>
                  <m:r>
                    <w:rPr>
                      <w:rStyle w:val="HTML1"/>
                      <w:rFonts w:ascii="Cambria Math" w:hAnsi="Cambria Math" w:cstheme="majorBidi"/>
                      <w:sz w:val="28"/>
                      <w:szCs w:val="28"/>
                    </w:rPr>
                    <m:t>3</m:t>
                  </m:r>
                </m:e>
              </m:rad>
              <m:r>
                <m:rPr>
                  <m:sty m:val="p"/>
                </m:rPr>
                <w:rPr>
                  <w:rStyle w:val="HTML1"/>
                  <w:rFonts w:ascii="Cambria Math" w:hAnsi="Cambria Math" w:cstheme="majorBidi"/>
                  <w:sz w:val="28"/>
                  <w:szCs w:val="28"/>
                </w:rPr>
                <m:t>⋅</m:t>
              </m:r>
              <m:r>
                <w:rPr>
                  <w:rStyle w:val="HTML1"/>
                  <w:rFonts w:ascii="Cambria Math" w:hAnsi="Cambria Math" w:cstheme="majorBidi"/>
                  <w:sz w:val="28"/>
                  <w:szCs w:val="28"/>
                </w:rPr>
                <m:t>0,391</m:t>
              </m:r>
              <m:ctrlPr>
                <w:rPr>
                  <w:rStyle w:val="HTML1"/>
                  <w:rFonts w:ascii="Cambria Math" w:hAnsi="Cambria Math" w:cstheme="majorBidi"/>
                  <w:i/>
                  <w:sz w:val="28"/>
                  <w:szCs w:val="28"/>
                </w:rPr>
              </m:ctrlPr>
            </m:den>
          </m:f>
          <m:r>
            <w:rPr>
              <w:rStyle w:val="HTML1"/>
              <w:rFonts w:ascii="Cambria Math" w:hAnsi="Cambria Math" w:cstheme="majorBidi"/>
              <w:sz w:val="28"/>
              <w:szCs w:val="28"/>
            </w:rPr>
            <m:t>=8,87 </m:t>
          </m:r>
          <m:r>
            <m:rPr>
              <m:nor/>
            </m:rPr>
            <w:rPr>
              <w:rStyle w:val="HTML1"/>
              <w:rFonts w:asciiTheme="majorBidi" w:hAnsiTheme="majorBidi" w:cstheme="majorBidi"/>
              <w:sz w:val="28"/>
              <w:szCs w:val="28"/>
            </w:rPr>
            <m:t>кА</m:t>
          </m:r>
        </m:oMath>
      </m:oMathPara>
    </w:p>
    <w:p w14:paraId="21E476A4" w14:textId="2E030D55" w:rsidR="00E05CE7" w:rsidRPr="003F3A1E" w:rsidRDefault="00E05CE7" w:rsidP="00385D7D">
      <w:pPr>
        <w:keepNext w:val="0"/>
        <w:widowControl/>
        <w:spacing w:before="0" w:beforeAutospacing="1" w:after="0" w:afterAutospacing="1"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lastRenderedPageBreak/>
        <w:t>ТП2:</w:t>
      </w:r>
      <w:r w:rsidRPr="003F3A1E">
        <w:rPr>
          <w:rFonts w:asciiTheme="majorBidi" w:hAnsiTheme="majorBidi" w:cstheme="majorBidi" w:ascii="Times New Roman" w:hAnsi="Times New Roman"/>
          <w:color w:val="000000"/>
          <w:sz w:val="28"/>
          <w:szCs w:val="28"/>
        </w:rPr>
        <w:br/>
      </w:r>
    </w:p>
    <w:p w14:paraId="54A847AB" w14:textId="4A731BF5" w:rsidR="00E05CE7" w:rsidRPr="003F3A1E" w:rsidRDefault="00000000" w:rsidP="00E05CE7">
      <w:pPr>
        <w:keepNext w:val="0"/>
        <w:widowControl/>
        <w:tabs>
          <w:tab w:pos="4677" w:val="center"/>
          <w:tab w:pos="9355" w:val="right"/>
        </w:tabs>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I</m:t>
              </m:r>
            </m:e>
            <m:sub>
              <m:r>
                <w:rPr>
                  <w:rStyle w:val="HTML1"/>
                  <w:rFonts w:ascii="Cambria Math" w:hAnsi="Cambria Math" w:cstheme="majorBidi"/>
                  <w:sz w:val="28"/>
                  <w:szCs w:val="28"/>
                </w:rPr>
                <m:t>k, </m:t>
              </m:r>
              <m:r>
                <m:rPr>
                  <m:nor/>
                </m:rPr>
                <w:rPr>
                  <w:rStyle w:val="HTML1"/>
                  <w:rFonts w:asciiTheme="majorBidi" w:hAnsiTheme="majorBidi" w:cstheme="majorBidi"/>
                  <w:sz w:val="28"/>
                  <w:szCs w:val="28"/>
                </w:rPr>
                <m:t>ЦРП-ТП2</m:t>
              </m:r>
            </m:sub>
          </m:sSub>
          <m:r>
            <w:rPr>
              <w:rStyle w:val="HTML1"/>
              <w:rFonts w:ascii="Cambria Math" w:hAnsi="Cambria Math" w:cstheme="majorBidi"/>
              <w:sz w:val="28"/>
              <w:szCs w:val="28"/>
            </w:rPr>
            <m:t>=</m:t>
          </m:r>
          <m:f>
            <m:fPr>
              <m:ctrlPr>
                <w:rPr>
                  <w:rStyle w:val="HTML1"/>
                  <w:rFonts w:ascii="Cambria Math" w:hAnsi="Cambria Math" w:cstheme="majorBidi"/>
                  <w:sz w:val="28"/>
                  <w:szCs w:val="28"/>
                </w:rPr>
              </m:ctrlPr>
            </m:fPr>
            <m:num>
              <m:r>
                <w:rPr>
                  <w:rStyle w:val="HTML1"/>
                  <w:rFonts w:ascii="Cambria Math" w:hAnsi="Cambria Math" w:cstheme="majorBidi"/>
                  <w:sz w:val="28"/>
                  <w:szCs w:val="28"/>
                </w:rPr>
                <m:t>6000</m:t>
              </m:r>
              <m:ctrlPr>
                <w:rPr>
                  <w:rStyle w:val="HTML1"/>
                  <w:rFonts w:ascii="Cambria Math" w:hAnsi="Cambria Math" w:cstheme="majorBidi"/>
                  <w:i/>
                  <w:sz w:val="28"/>
                  <w:szCs w:val="28"/>
                </w:rPr>
              </m:ctrlPr>
            </m:num>
            <m:den>
              <m:rad>
                <m:radPr>
                  <m:degHide m:val="1"/>
                  <m:ctrlPr>
                    <w:rPr>
                      <w:rStyle w:val="HTML1"/>
                      <w:rFonts w:ascii="Cambria Math" w:hAnsi="Cambria Math" w:cstheme="majorBidi"/>
                      <w:sz w:val="28"/>
                      <w:szCs w:val="28"/>
                    </w:rPr>
                  </m:ctrlPr>
                </m:radPr>
                <m:deg>
                  <m:ctrlPr>
                    <w:rPr>
                      <w:rStyle w:val="HTML1"/>
                      <w:rFonts w:ascii="Cambria Math" w:hAnsi="Cambria Math" w:cstheme="majorBidi"/>
                      <w:i/>
                      <w:sz w:val="28"/>
                      <w:szCs w:val="28"/>
                    </w:rPr>
                  </m:ctrlPr>
                </m:deg>
                <m:e>
                  <m:r>
                    <w:rPr>
                      <w:rStyle w:val="HTML1"/>
                      <w:rFonts w:ascii="Cambria Math" w:hAnsi="Cambria Math" w:cstheme="majorBidi"/>
                      <w:sz w:val="28"/>
                      <w:szCs w:val="28"/>
                    </w:rPr>
                    <m:t>3</m:t>
                  </m:r>
                </m:e>
              </m:rad>
              <m:r>
                <m:rPr>
                  <m:sty m:val="p"/>
                </m:rPr>
                <w:rPr>
                  <w:rStyle w:val="HTML1"/>
                  <w:rFonts w:ascii="Cambria Math" w:hAnsi="Cambria Math" w:cstheme="majorBidi"/>
                  <w:sz w:val="28"/>
                  <w:szCs w:val="28"/>
                </w:rPr>
                <m:t>⋅</m:t>
              </m:r>
              <m:r>
                <w:rPr>
                  <w:rStyle w:val="HTML1"/>
                  <w:rFonts w:ascii="Cambria Math" w:hAnsi="Cambria Math" w:cstheme="majorBidi"/>
                  <w:sz w:val="28"/>
                  <w:szCs w:val="28"/>
                </w:rPr>
                <m:t>0,474</m:t>
              </m:r>
              <m:ctrlPr>
                <w:rPr>
                  <w:rStyle w:val="HTML1"/>
                  <w:rFonts w:ascii="Cambria Math" w:hAnsi="Cambria Math" w:cstheme="majorBidi"/>
                  <w:i/>
                  <w:sz w:val="28"/>
                  <w:szCs w:val="28"/>
                </w:rPr>
              </m:ctrlPr>
            </m:den>
          </m:f>
          <m:r>
            <w:rPr>
              <w:rStyle w:val="HTML1"/>
              <w:rFonts w:ascii="Cambria Math" w:hAnsi="Cambria Math" w:cstheme="majorBidi"/>
              <w:sz w:val="28"/>
              <w:szCs w:val="28"/>
            </w:rPr>
            <m:t>=7,32 </m:t>
          </m:r>
          <m:r>
            <m:rPr>
              <m:nor/>
            </m:rPr>
            <w:rPr>
              <w:rStyle w:val="HTML1"/>
              <w:rFonts w:asciiTheme="majorBidi" w:hAnsiTheme="majorBidi" w:cstheme="majorBidi"/>
              <w:sz w:val="28"/>
              <w:szCs w:val="28"/>
            </w:rPr>
            <m:t>кА</m:t>
          </m:r>
        </m:oMath>
      </m:oMathPara>
    </w:p>
    <w:p w14:paraId="56D26002" w14:textId="77777777" w:rsidR="00E05CE7" w:rsidRPr="003F3A1E" w:rsidRDefault="00E05CE7" w:rsidP="00E05CE7">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Ударный ток КЗ:</w:t>
      </w:r>
    </w:p>
    <w:p w14:paraId="5FBA145A" w14:textId="196DFCCA" w:rsidR="00E05CE7" w:rsidRPr="003F3A1E" w:rsidRDefault="00E05CE7" w:rsidP="00385D7D">
      <w:pPr>
        <w:keepNext w:val="0"/>
        <w:widowControl/>
        <w:spacing w:before="0" w:beforeAutospacing="1" w:after="0" w:afterAutospacing="1"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ТП1:</w:t>
      </w:r>
      <w:r w:rsidRPr="003F3A1E">
        <w:rPr>
          <w:rFonts w:asciiTheme="majorBidi" w:hAnsiTheme="majorBidi" w:cstheme="majorBidi" w:ascii="Times New Roman" w:hAnsi="Times New Roman"/>
          <w:color w:val="000000"/>
          <w:sz w:val="28"/>
          <w:szCs w:val="28"/>
        </w:rPr>
        <w:br/>
      </w:r>
    </w:p>
    <w:p w14:paraId="00ABA28E" w14:textId="48C0E875" w:rsidR="00E05CE7" w:rsidRPr="003F3A1E" w:rsidRDefault="00000000" w:rsidP="00E05CE7">
      <w:pPr>
        <w:keepNext w:val="0"/>
        <w:widowControl/>
        <w:tabs>
          <w:tab w:pos="4677" w:val="center"/>
          <w:tab w:pos="9355" w:val="right"/>
        </w:tabs>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I</m:t>
              </m:r>
            </m:e>
            <m:sub>
              <m:r>
                <m:rPr>
                  <m:nor/>
                </m:rPr>
                <w:rPr>
                  <w:rStyle w:val="HTML1"/>
                  <w:rFonts w:asciiTheme="majorBidi" w:hAnsiTheme="majorBidi" w:cstheme="majorBidi"/>
                  <w:sz w:val="28"/>
                  <w:szCs w:val="28"/>
                </w:rPr>
                <m:t>уд, ЦРП-ТП1</m:t>
              </m:r>
            </m:sub>
          </m:sSub>
          <m:r>
            <w:rPr>
              <w:rStyle w:val="HTML1"/>
              <w:rFonts w:ascii="Cambria Math" w:hAnsi="Cambria Math" w:cstheme="majorBidi"/>
              <w:sz w:val="28"/>
              <w:szCs w:val="28"/>
            </w:rPr>
            <m:t>=1,4</m:t>
          </m:r>
          <m:r>
            <m:rPr>
              <m:sty m:val="p"/>
            </m:rPr>
            <w:rPr>
              <w:rStyle w:val="HTML1"/>
              <w:rFonts w:ascii="Cambria Math" w:hAnsi="Cambria Math" w:cstheme="majorBidi"/>
              <w:sz w:val="28"/>
              <w:szCs w:val="28"/>
            </w:rPr>
            <m:t>⋅</m:t>
          </m:r>
          <m:r>
            <w:rPr>
              <w:rStyle w:val="HTML1"/>
              <w:rFonts w:ascii="Cambria Math" w:hAnsi="Cambria Math" w:cstheme="majorBidi"/>
              <w:sz w:val="28"/>
              <w:szCs w:val="28"/>
            </w:rPr>
            <m:t>8,87=12,41 </m:t>
          </m:r>
          <m:r>
            <m:rPr>
              <m:nor/>
            </m:rPr>
            <w:rPr>
              <w:rStyle w:val="HTML1"/>
              <w:rFonts w:asciiTheme="majorBidi" w:hAnsiTheme="majorBidi" w:cstheme="majorBidi"/>
              <w:sz w:val="28"/>
              <w:szCs w:val="28"/>
            </w:rPr>
            <m:t>кА</m:t>
          </m:r>
        </m:oMath>
      </m:oMathPara>
    </w:p>
    <w:p w14:paraId="5387DD9A" w14:textId="2B879C2A" w:rsidR="00E05CE7" w:rsidRPr="003F3A1E" w:rsidRDefault="00E05CE7" w:rsidP="00385D7D">
      <w:pPr>
        <w:keepNext w:val="0"/>
        <w:widowControl/>
        <w:spacing w:before="0" w:beforeAutospacing="1" w:after="0" w:afterAutospacing="1"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ТП2:</w:t>
      </w:r>
      <w:r w:rsidRPr="003F3A1E">
        <w:rPr>
          <w:rFonts w:asciiTheme="majorBidi" w:hAnsiTheme="majorBidi" w:cstheme="majorBidi" w:ascii="Times New Roman" w:hAnsi="Times New Roman"/>
          <w:color w:val="000000"/>
          <w:sz w:val="28"/>
          <w:szCs w:val="28"/>
        </w:rPr>
        <w:br/>
      </w:r>
    </w:p>
    <w:p w14:paraId="1E4D49BF" w14:textId="36E302F5" w:rsidR="00E05CE7" w:rsidRPr="003F3A1E" w:rsidRDefault="00000000" w:rsidP="00E05CE7">
      <w:pPr>
        <w:keepNext w:val="0"/>
        <w:widowControl/>
        <w:tabs>
          <w:tab w:pos="4677" w:val="center"/>
          <w:tab w:pos="9355" w:val="right"/>
        </w:tabs>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I</m:t>
              </m:r>
            </m:e>
            <m:sub>
              <m:r>
                <m:rPr>
                  <m:nor/>
                </m:rPr>
                <w:rPr>
                  <w:rStyle w:val="HTML1"/>
                  <w:rFonts w:asciiTheme="majorBidi" w:hAnsiTheme="majorBidi" w:cstheme="majorBidi"/>
                  <w:sz w:val="28"/>
                  <w:szCs w:val="28"/>
                </w:rPr>
                <m:t>уд, ЦРП-ТП2</m:t>
              </m:r>
            </m:sub>
          </m:sSub>
          <m:r>
            <w:rPr>
              <w:rStyle w:val="HTML1"/>
              <w:rFonts w:ascii="Cambria Math" w:hAnsi="Cambria Math" w:cstheme="majorBidi"/>
              <w:sz w:val="28"/>
              <w:szCs w:val="28"/>
            </w:rPr>
            <m:t>=1,4</m:t>
          </m:r>
          <m:r>
            <m:rPr>
              <m:sty m:val="p"/>
            </m:rPr>
            <w:rPr>
              <w:rStyle w:val="HTML1"/>
              <w:rFonts w:ascii="Cambria Math" w:hAnsi="Cambria Math" w:cstheme="majorBidi"/>
              <w:sz w:val="28"/>
              <w:szCs w:val="28"/>
            </w:rPr>
            <m:t>⋅</m:t>
          </m:r>
          <m:r>
            <w:rPr>
              <w:rStyle w:val="HTML1"/>
              <w:rFonts w:ascii="Cambria Math" w:hAnsi="Cambria Math" w:cstheme="majorBidi"/>
              <w:sz w:val="28"/>
              <w:szCs w:val="28"/>
            </w:rPr>
            <m:t>7,32=10,25 </m:t>
          </m:r>
          <m:r>
            <m:rPr>
              <m:nor/>
            </m:rPr>
            <w:rPr>
              <w:rStyle w:val="HTML1"/>
              <w:rFonts w:asciiTheme="majorBidi" w:hAnsiTheme="majorBidi" w:cstheme="majorBidi"/>
              <w:sz w:val="28"/>
              <w:szCs w:val="28"/>
            </w:rPr>
            <m:t>кА</m:t>
          </m:r>
        </m:oMath>
      </m:oMathPara>
    </w:p>
    <w:p w14:paraId="3CBCF2DF" w14:textId="77777777" w:rsidR="00353D7B" w:rsidRPr="003F3A1E" w:rsidRDefault="00353D7B" w:rsidP="00E05CE7">
      <w:pPr>
        <w:spacing w:before="0" w:after="0" w:line="240" w:lineRule="auto"/>
        <w:rPr>
          <w:rStyle w:val="HTML1"/>
          <w:rFonts w:asciiTheme="majorBidi" w:hAnsiTheme="majorBidi" w:cstheme="majorBidi"/>
          <w:sz w:val="28"/>
          <w:szCs w:val="28"/>
        </w:rPr>
      </w:pPr>
    </w:p>
    <w:p w14:paraId="16A50C88" w14:textId="77777777" w:rsidR="00353D7B" w:rsidRPr="003F3A1E" w:rsidRDefault="00353D7B" w:rsidP="00E05CE7">
      <w:pPr>
        <w:spacing w:before="0" w:after="0" w:line="240" w:lineRule="auto"/>
        <w:rPr>
          <w:rStyle w:val="HTML1"/>
          <w:rFonts w:asciiTheme="majorBidi" w:hAnsiTheme="majorBidi" w:cstheme="majorBidi"/>
          <w:sz w:val="28"/>
          <w:szCs w:val="28"/>
        </w:rPr>
      </w:pPr>
    </w:p>
    <w:p w14:paraId="661A03BE" w14:textId="3DD8DC00" w:rsidR="00353D7B" w:rsidRPr="003F3A1E" w:rsidRDefault="00353D7B" w:rsidP="00576C8F">
      <w:pPr>
        <w:pStyle w:val="2"/>
        <w:keepNext/>
        <w:widowControl/>
        <w:spacing w:line="360" w:lineRule="auto" w:before="160" w:after="120"/>
        <w:ind w:left="0" w:right="0" w:firstLine="0"/>
        <w:contextualSpacing/>
        <w:jc w:val="center"/>
        <w:outlineLvl w:val="1"/>
        <w:rPr>
          <w:rFonts w:asciiTheme="majorBidi" w:hAnsiTheme="majorBidi" w:cstheme="majorBidi"/>
          <w:b/>
          <w:szCs w:val="28"/>
        </w:rPr>
      </w:pPr>
      <w:bookmarkStart w:id="113" w:name="_Toc214705636"/>
      <w:bookmarkStart w:id="114" w:name="_Toc225349217"/>
      <w:r w:rsidRPr="003F3A1E">
        <w:rPr>
          <w:rFonts w:asciiTheme="majorBidi" w:hAnsiTheme="majorBidi" w:cstheme="majorBidi" w:ascii="Times New Roman" w:hAnsi="Times New Roman"/>
          <w:b/>
          <w:color w:val="000000"/>
          <w:szCs w:val="28"/>
        </w:rPr>
        <w:t>6.2.</w:t>
      </w:r>
      <w:r w:rsidR="007C7299">
        <w:rPr>
          <w:rFonts w:asciiTheme="majorBidi" w:hAnsiTheme="majorBidi" w:cstheme="majorBidi" w:ascii="Times New Roman" w:hAnsi="Times New Roman"/>
          <w:b/>
          <w:color w:val="000000"/>
          <w:szCs w:val="28"/>
        </w:rPr>
        <w:t xml:space="preserve"> </w:t>
      </w:r>
      <w:r w:rsidRPr="003F3A1E">
        <w:rPr>
          <w:rFonts w:asciiTheme="majorBidi" w:hAnsiTheme="majorBidi" w:cstheme="majorBidi" w:ascii="Times New Roman" w:hAnsi="Times New Roman"/>
          <w:b/>
          <w:color w:val="000000"/>
          <w:szCs w:val="28"/>
        </w:rPr>
        <w:t xml:space="preserve">Расчет токов КЗ в точке К3 на стороне 0,4 </w:t>
      </w:r>
      <w:proofErr w:type="spellStart"/>
      <w:r w:rsidR="007C7299">
        <w:rPr>
          <w:rFonts w:asciiTheme="majorBidi" w:hAnsiTheme="majorBidi" w:cstheme="majorBidi" w:ascii="Times New Roman" w:hAnsi="Times New Roman"/>
          <w:b/>
          <w:color w:val="000000"/>
          <w:szCs w:val="28"/>
        </w:rPr>
        <w:t>кВ</w:t>
      </w:r>
      <w:bookmarkEnd w:id="113"/>
      <w:bookmarkEnd w:id="114"/>
      <w:proofErr w:type="spellEnd"/>
    </w:p>
    <w:p w14:paraId="1612D970" w14:textId="136007DA" w:rsidR="00E05CE7" w:rsidRPr="003F3A1E" w:rsidRDefault="00E05CE7" w:rsidP="00E05CE7">
      <w:pPr>
        <w:pStyle w:val="2"/>
        <w:spacing w:before="0" w:after="0" w:line="240" w:lineRule="auto"/>
        <w:rPr>
          <w:rFonts w:asciiTheme="majorBidi" w:hAnsiTheme="majorBidi" w:cstheme="majorBidi"/>
        </w:rPr>
      </w:pPr>
    </w:p>
    <w:p w14:paraId="6C2C683D" w14:textId="28F14427" w:rsidR="00E05CE7" w:rsidRPr="003F3A1E" w:rsidRDefault="00E05CE7" w:rsidP="00E05CE7">
      <w:pPr>
        <w:keepNext w:val="0"/>
        <w:widowControl/>
        <w:tabs>
          <w:tab w:pos="4677" w:val="center"/>
          <w:tab w:pos="9355" w:val="right"/>
        </w:tabs>
        <w:spacing w:before="12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Полное сопротивление трансформатора:</w:t>
      </w:r>
      <w:r w:rsidRPr="003F3A1E">
        <w:rPr>
          <w:rFonts w:asciiTheme="majorBidi" w:hAnsiTheme="majorBidi" w:cstheme="majorBidi" w:ascii="Times New Roman" w:hAnsi="Times New Roman"/>
          <w:sz w:val="28"/>
          <w:szCs w:val="28"/>
        </w:rPr>
        <w:br/>
      </w:r>
      <m:oMath>
        <m:sSub>
          <m:sSubPr>
            <m:ctrlPr>
              <w:rPr>
                <w:rFonts w:ascii="Cambria Math" w:hAnsi="Cambria Math" w:cstheme="majorBidi"/>
                <w:i/>
                <w:sz w:val="28"/>
                <w:szCs w:val="28"/>
              </w:rPr>
            </m:ctrlPr>
          </m:sSubPr>
          <m:e>
            <m:r>
              <w:rPr>
                <w:rFonts w:ascii="Cambria Math" w:hAnsi="Cambria Math" w:cstheme="majorBidi"/>
                <w:sz w:val="28"/>
                <w:szCs w:val="28"/>
              </w:rPr>
              <m:t>Z</m:t>
            </m:r>
          </m:e>
          <m:sub>
            <m:r>
              <w:rPr>
                <w:rFonts w:ascii="Cambria Math" w:hAnsi="Cambria Math" w:cstheme="majorBidi"/>
                <w:sz w:val="28"/>
                <w:szCs w:val="28"/>
              </w:rPr>
              <m:t>T</m:t>
            </m:r>
          </m:sub>
        </m:sSub>
        <m:r>
          <w:rPr>
            <w:rFonts w:ascii="Cambria Math" w:hAnsi="Cambria Math" w:cstheme="majorBidi"/>
            <w:sz w:val="28"/>
            <w:szCs w:val="28"/>
          </w:rPr>
          <m:t>=0,01397,</m:t>
        </m:r>
        <m:r>
          <m:rPr>
            <m:nor/>
          </m:rPr>
          <w:rPr>
            <w:rFonts w:asciiTheme="majorBidi" w:hAnsiTheme="majorBidi" w:cstheme="majorBidi"/>
            <w:sz w:val="28"/>
            <w:szCs w:val="28"/>
          </w:rPr>
          <m:t>Ом</m:t>
        </m:r>
      </m:oMath>
      <w:r w:rsidRPr="003F3A1E">
        <w:rPr>
          <w:rFonts w:asciiTheme="majorBidi" w:hAnsiTheme="majorBidi" w:cstheme="majorBidi" w:ascii="Times New Roman" w:hAnsi="Times New Roman"/>
          <w:sz w:val="28"/>
          <w:szCs w:val="28"/>
        </w:rPr>
        <w:t xml:space="preserve"> </w:t>
      </w:r>
    </w:p>
    <w:p w14:paraId="7EA7E218" w14:textId="33918539" w:rsidR="00E05CE7" w:rsidRPr="003F3A1E" w:rsidRDefault="00E05CE7" w:rsidP="00E05CE7">
      <w:pPr>
        <w:keepNext w:val="0"/>
        <w:widowControl/>
        <w:tabs>
          <w:tab w:pos="4677" w:val="center"/>
          <w:tab w:pos="9355" w:val="right"/>
        </w:tabs>
        <w:spacing w:before="12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Активное сопротивление:</w:t>
      </w:r>
      <w:r w:rsidRPr="003F3A1E">
        <w:rPr>
          <w:rFonts w:asciiTheme="majorBidi" w:hAnsiTheme="majorBidi" w:cstheme="majorBidi" w:ascii="Times New Roman" w:hAnsi="Times New Roman"/>
          <w:sz w:val="28"/>
          <w:szCs w:val="28"/>
        </w:rPr>
        <w:br/>
      </w:r>
      <m:oMath>
        <m:sSub>
          <m:sSubPr>
            <m:ctrlPr>
              <w:rPr>
                <w:rFonts w:ascii="Cambria Math" w:hAnsi="Cambria Math" w:cstheme="majorBidi"/>
                <w:i/>
                <w:sz w:val="28"/>
                <w:szCs w:val="28"/>
              </w:rPr>
            </m:ctrlPr>
          </m:sSubPr>
          <m:e>
            <m:r>
              <w:rPr>
                <w:rFonts w:ascii="Cambria Math" w:hAnsi="Cambria Math" w:cstheme="majorBidi"/>
                <w:sz w:val="28"/>
                <w:szCs w:val="28"/>
              </w:rPr>
              <m:t>R</m:t>
            </m:r>
          </m:e>
          <m:sub>
            <m:r>
              <w:rPr>
                <w:rFonts w:ascii="Cambria Math" w:hAnsi="Cambria Math" w:cstheme="majorBidi"/>
                <w:sz w:val="28"/>
                <w:szCs w:val="28"/>
              </w:rPr>
              <m:t>T</m:t>
            </m:r>
          </m:sub>
        </m:sSub>
        <m:r>
          <w:rPr>
            <w:rFonts w:ascii="Cambria Math" w:hAnsi="Cambria Math" w:cstheme="majorBidi"/>
            <w:sz w:val="28"/>
            <w:szCs w:val="28"/>
          </w:rPr>
          <m:t>=0,00343,</m:t>
        </m:r>
        <m:r>
          <m:rPr>
            <m:nor/>
          </m:rPr>
          <w:rPr>
            <w:rFonts w:asciiTheme="majorBidi" w:hAnsiTheme="majorBidi" w:cstheme="majorBidi"/>
            <w:sz w:val="28"/>
            <w:szCs w:val="28"/>
          </w:rPr>
          <m:t>Ом</m:t>
        </m:r>
      </m:oMath>
      <w:r w:rsidRPr="003F3A1E">
        <w:rPr>
          <w:rFonts w:asciiTheme="majorBidi" w:hAnsiTheme="majorBidi" w:cstheme="majorBidi" w:ascii="Times New Roman" w:hAnsi="Times New Roman"/>
          <w:sz w:val="28"/>
          <w:szCs w:val="28"/>
        </w:rPr>
        <w:t xml:space="preserve"> </w:t>
      </w:r>
    </w:p>
    <w:p w14:paraId="0999AF54" w14:textId="68CBB283" w:rsidR="00E05CE7" w:rsidRPr="003F3A1E" w:rsidRDefault="00E05CE7" w:rsidP="00E05CE7">
      <w:pPr>
        <w:keepNext w:val="0"/>
        <w:widowControl/>
        <w:tabs>
          <w:tab w:pos="4677" w:val="center"/>
          <w:tab w:pos="9355" w:val="right"/>
        </w:tabs>
        <w:spacing w:before="12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Индуктивное сопротивление:</w:t>
      </w:r>
      <w:r w:rsidR="007C7299">
        <w:rPr>
          <w:rFonts w:asciiTheme="majorBidi" w:hAnsiTheme="majorBidi" w:cstheme="majorBidi" w:ascii="Times New Roman" w:hAnsi="Times New Roman"/>
          <w:sz w:val="28"/>
          <w:szCs w:val="28"/>
        </w:rPr>
        <w:t xml:space="preserve">                           </w:t>
      </w:r>
      <m:oMath>
        <m:sSub>
          <m:sSubPr>
            <m:ctrlPr>
              <w:rPr>
                <w:rFonts w:ascii="Cambria Math" w:hAnsi="Cambria Math" w:cstheme="majorBidi"/>
                <w:i/>
                <w:sz w:val="28"/>
                <w:szCs w:val="28"/>
              </w:rPr>
            </m:ctrlPr>
          </m:sSubPr>
          <m:e>
            <m:r>
              <w:rPr>
                <w:rFonts w:ascii="Cambria Math" w:hAnsi="Cambria Math" w:cstheme="majorBidi"/>
                <w:sz w:val="28"/>
                <w:szCs w:val="28"/>
              </w:rPr>
              <m:t>X</m:t>
            </m:r>
          </m:e>
          <m:sub>
            <m:r>
              <w:rPr>
                <w:rFonts w:ascii="Cambria Math" w:hAnsi="Cambria Math" w:cstheme="majorBidi"/>
                <w:sz w:val="28"/>
                <w:szCs w:val="28"/>
              </w:rPr>
              <m:t>T</m:t>
            </m:r>
          </m:sub>
        </m:sSub>
        <m:r>
          <w:rPr>
            <w:rFonts w:ascii="Cambria Math" w:hAnsi="Cambria Math" w:cstheme="majorBidi"/>
            <w:sz w:val="28"/>
            <w:szCs w:val="28"/>
          </w:rPr>
          <m:t>=0,01354,</m:t>
        </m:r>
        <m:r>
          <m:rPr>
            <m:nor/>
          </m:rPr>
          <w:rPr>
            <w:rFonts w:asciiTheme="majorBidi" w:hAnsiTheme="majorBidi" w:cstheme="majorBidi"/>
            <w:sz w:val="28"/>
            <w:szCs w:val="28"/>
          </w:rPr>
          <m:t>Ом</m:t>
        </m:r>
      </m:oMath>
    </w:p>
    <w:p w14:paraId="67E7DFB0" w14:textId="77777777" w:rsidR="00E05CE7" w:rsidRPr="003F3A1E" w:rsidRDefault="00E05CE7" w:rsidP="00E05CE7">
      <w:pPr>
        <w:pStyle w:val="ad"/>
        <w:keepNext w:val="0"/>
        <w:widowControl/>
        <w:spacing w:before="0" w:after="0" w:line="360" w:lineRule="auto"/>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Для ТП1</w:t>
      </w:r>
    </w:p>
    <w:p w14:paraId="7A5ACC73" w14:textId="77777777" w:rsidR="00E05CE7" w:rsidRPr="003F3A1E" w:rsidRDefault="00E05CE7" w:rsidP="00E05CE7">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Суммарные сопротивления:</w:t>
      </w:r>
    </w:p>
    <w:p w14:paraId="7D93FC1C" w14:textId="77777777" w:rsidR="00E05CE7" w:rsidRPr="003F3A1E" w:rsidRDefault="00000000" w:rsidP="00E05CE7">
      <w:pPr>
        <w:keepNext w:val="0"/>
        <w:widowControl/>
        <w:tabs>
          <w:tab w:pos="4677" w:val="center"/>
          <w:tab w:pos="9355" w:val="right"/>
        </w:tabs>
        <w:spacing w:before="120" w:after="120" w:line="360" w:lineRule="auto"/>
        <w:ind w:left="0" w:right="0" w:firstLine="0"/>
        <w:jc w:val="center"/>
        <w:rPr>
          <w:rFonts w:asciiTheme="majorBidi" w:hAnsiTheme="majorBidi" w:cstheme="majorBidi"/>
          <w:sz w:val="28"/>
          <w:szCs w:val="28"/>
        </w:rPr>
      </w:pPr>
      <m:oMathPara>
        <m:oMathParaPr>
          <m:jc m:val="left"/>
        </m:oMathParaPr>
        <m:oMath>
          <m:sSub>
            <m:sSubPr>
              <m:ctrlPr>
                <w:rPr>
                  <w:rFonts w:ascii="Cambria Math" w:hAnsi="Cambria Math" w:cstheme="majorBidi"/>
                  <w:i/>
                  <w:sz w:val="28"/>
                  <w:szCs w:val="28"/>
                </w:rPr>
              </m:ctrlPr>
            </m:sSubPr>
            <m:e>
              <m:r>
                <w:rPr>
                  <w:rFonts w:ascii="Cambria Math" w:hAnsi="Cambria Math" w:cstheme="majorBidi"/>
                  <w:sz w:val="28"/>
                  <w:szCs w:val="28"/>
                </w:rPr>
                <m:t>R</m:t>
              </m:r>
            </m:e>
            <m:sub>
              <m:r>
                <m:rPr>
                  <m:sty m:val="p"/>
                </m:rPr>
                <w:rPr>
                  <w:rFonts w:ascii="Cambria Math" w:hAnsi="Cambria Math" w:cstheme="majorBidi"/>
                  <w:sz w:val="28"/>
                  <w:szCs w:val="28"/>
                </w:rPr>
                <m:t>Σ</m:t>
              </m:r>
              <m:r>
                <w:rPr>
                  <w:rFonts w:ascii="Cambria Math" w:hAnsi="Cambria Math" w:cstheme="majorBidi"/>
                  <w:sz w:val="28"/>
                  <w:szCs w:val="28"/>
                </w:rPr>
                <m:t>,,ТП1</m:t>
              </m:r>
            </m:sub>
          </m:sSub>
          <m:r>
            <w:rPr>
              <w:rFonts w:ascii="Cambria Math" w:hAnsi="Cambria Math" w:cstheme="majorBidi"/>
              <w:sz w:val="28"/>
              <w:szCs w:val="28"/>
            </w:rPr>
            <m:t>=0,00361,</m:t>
          </m:r>
          <m:r>
            <m:rPr>
              <m:nor/>
            </m:rPr>
            <w:rPr>
              <w:rFonts w:asciiTheme="majorBidi" w:hAnsiTheme="majorBidi" w:cstheme="majorBidi"/>
              <w:sz w:val="28"/>
              <w:szCs w:val="28"/>
            </w:rPr>
            <m:t>Ом</m:t>
          </m:r>
          <m:r>
            <w:rPr>
              <w:rFonts w:ascii="Cambria Math" w:hAnsi="Cambria Math" w:cstheme="majorBidi"/>
              <w:sz w:val="28"/>
              <w:szCs w:val="28"/>
            </w:rPr>
            <m:t>,</m:t>
          </m:r>
          <m:r>
            <m:rPr>
              <m:sty m:val="p"/>
            </m:rPr>
            <w:rPr>
              <w:rFonts w:ascii="Cambria Math" w:hAnsi="Cambria Math" w:cstheme="majorBidi"/>
              <w:sz w:val="28"/>
              <w:szCs w:val="28"/>
            </w:rPr>
            <m:t> </m:t>
          </m:r>
        </m:oMath>
      </m:oMathPara>
    </w:p>
    <w:p w14:paraId="457D494A" w14:textId="46F9F0B4" w:rsidR="00E05CE7" w:rsidRPr="003F3A1E" w:rsidRDefault="00000000" w:rsidP="00E05CE7">
      <w:pPr>
        <w:keepNext w:val="0"/>
        <w:widowControl/>
        <w:tabs>
          <w:tab w:pos="4677" w:val="center"/>
          <w:tab w:pos="9355" w:val="right"/>
        </w:tabs>
        <w:spacing w:before="120" w:after="120" w:line="360" w:lineRule="auto"/>
        <w:ind w:left="0" w:right="0" w:firstLine="0"/>
        <w:jc w:val="center"/>
        <w:rPr>
          <w:rFonts w:asciiTheme="majorBidi" w:hAnsiTheme="majorBidi" w:cstheme="majorBidi"/>
          <w:sz w:val="28"/>
          <w:szCs w:val="28"/>
        </w:rPr>
      </w:pPr>
      <m:oMathPara>
        <m:oMathParaPr>
          <m:jc m:val="left"/>
        </m:oMathParaPr>
        <m:oMath>
          <m:sSub>
            <m:sSubPr>
              <m:ctrlPr>
                <w:rPr>
                  <w:rFonts w:ascii="Cambria Math" w:hAnsi="Cambria Math" w:cstheme="majorBidi"/>
                  <w:i/>
                  <w:sz w:val="28"/>
                  <w:szCs w:val="28"/>
                </w:rPr>
              </m:ctrlPr>
            </m:sSubPr>
            <m:e>
              <m:r>
                <w:rPr>
                  <w:rFonts w:ascii="Cambria Math" w:hAnsi="Cambria Math" w:cstheme="majorBidi"/>
                  <w:sz w:val="28"/>
                  <w:szCs w:val="28"/>
                </w:rPr>
                <m:t>X</m:t>
              </m:r>
              <m:ctrlPr>
                <w:rPr>
                  <w:rFonts w:ascii="Cambria Math" w:hAnsi="Cambria Math" w:cstheme="majorBidi"/>
                  <w:sz w:val="28"/>
                  <w:szCs w:val="28"/>
                </w:rPr>
              </m:ctrlPr>
            </m:e>
            <m:sub>
              <m:r>
                <m:rPr>
                  <m:sty m:val="p"/>
                </m:rPr>
                <w:rPr>
                  <w:rFonts w:ascii="Cambria Math" w:hAnsi="Cambria Math" w:cstheme="majorBidi"/>
                  <w:sz w:val="28"/>
                  <w:szCs w:val="28"/>
                </w:rPr>
                <m:t>Σ</m:t>
              </m:r>
              <m:r>
                <w:rPr>
                  <w:rFonts w:ascii="Cambria Math" w:hAnsi="Cambria Math" w:cstheme="majorBidi"/>
                  <w:sz w:val="28"/>
                  <w:szCs w:val="28"/>
                </w:rPr>
                <m:t>,,ТП1</m:t>
              </m:r>
            </m:sub>
          </m:sSub>
          <m:r>
            <w:rPr>
              <w:rFonts w:ascii="Cambria Math" w:hAnsi="Cambria Math" w:cstheme="majorBidi"/>
              <w:sz w:val="28"/>
              <w:szCs w:val="28"/>
            </w:rPr>
            <m:t>=0,01371,</m:t>
          </m:r>
          <m:r>
            <m:rPr>
              <m:nor/>
            </m:rPr>
            <w:rPr>
              <w:rFonts w:asciiTheme="majorBidi" w:hAnsiTheme="majorBidi" w:cstheme="majorBidi"/>
              <w:sz w:val="28"/>
              <w:szCs w:val="28"/>
            </w:rPr>
            <m:t>Ом</m:t>
          </m:r>
          <m:r>
            <w:rPr>
              <w:rFonts w:ascii="Cambria Math" w:hAnsi="Cambria Math" w:cstheme="majorBidi"/>
              <w:sz w:val="28"/>
              <w:szCs w:val="28"/>
            </w:rPr>
            <m:t xml:space="preserve"> </m:t>
          </m:r>
          <m:r>
            <m:rPr>
              <m:sty m:val="p"/>
            </m:rPr>
            <w:rPr>
              <w:rFonts w:ascii="Cambria Math" w:hAnsi="Cambria Math" w:cstheme="majorBidi"/>
              <w:sz w:val="28"/>
              <w:szCs w:val="28"/>
            </w:rPr>
            <w:br/>
          </m:r>
        </m:oMath>
      </m:oMathPara>
      <m:oMath>
        <m:sSub>
          <m:sSubPr>
            <m:ctrlPr>
              <w:rPr>
                <w:rFonts w:ascii="Cambria Math" w:hAnsi="Cambria Math" w:cstheme="majorBidi"/>
                <w:i/>
                <w:sz w:val="28"/>
                <w:szCs w:val="28"/>
              </w:rPr>
            </m:ctrlPr>
          </m:sSubPr>
          <m:e>
            <m:r>
              <w:rPr>
                <w:rFonts w:ascii="Cambria Math" w:hAnsi="Cambria Math" w:cstheme="majorBidi"/>
                <w:sz w:val="28"/>
                <w:szCs w:val="28"/>
              </w:rPr>
              <m:t>Z</m:t>
            </m:r>
          </m:e>
          <m:sub>
            <m:r>
              <m:rPr>
                <m:sty m:val="p"/>
              </m:rPr>
              <w:rPr>
                <w:rFonts w:ascii="Cambria Math" w:hAnsi="Cambria Math" w:cstheme="majorBidi"/>
                <w:sz w:val="28"/>
                <w:szCs w:val="28"/>
              </w:rPr>
              <m:t>Σ</m:t>
            </m:r>
            <m:r>
              <w:rPr>
                <w:rFonts w:ascii="Cambria Math" w:hAnsi="Cambria Math" w:cstheme="majorBidi"/>
                <w:sz w:val="28"/>
                <w:szCs w:val="28"/>
              </w:rPr>
              <m:t>,,ТП1</m:t>
            </m:r>
          </m:sub>
        </m:sSub>
        <m:r>
          <w:rPr>
            <w:rFonts w:ascii="Cambria Math" w:hAnsi="Cambria Math" w:cstheme="majorBidi"/>
            <w:sz w:val="28"/>
            <w:szCs w:val="28"/>
          </w:rPr>
          <m:t>=0,01417,</m:t>
        </m:r>
        <m:r>
          <m:rPr>
            <m:nor/>
          </m:rPr>
          <w:rPr>
            <w:rFonts w:asciiTheme="majorBidi" w:hAnsiTheme="majorBidi" w:cstheme="majorBidi"/>
            <w:sz w:val="28"/>
            <w:szCs w:val="28"/>
          </w:rPr>
          <m:t>Ом</m:t>
        </m:r>
      </m:oMath>
      <w:r w:rsidR="00E05CE7" w:rsidRPr="003F3A1E">
        <w:rPr>
          <w:rFonts w:asciiTheme="majorBidi" w:hAnsiTheme="majorBidi" w:cstheme="majorBidi" w:ascii="Times New Roman" w:hAnsi="Times New Roman"/>
          <w:sz w:val="28"/>
          <w:szCs w:val="28"/>
        </w:rPr>
        <w:t xml:space="preserve"> </w:t>
      </w:r>
    </w:p>
    <w:p w14:paraId="72717A5D" w14:textId="4DE0974A" w:rsidR="00E05CE7" w:rsidRPr="003F3A1E" w:rsidRDefault="00E05CE7" w:rsidP="00E05CE7">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lastRenderedPageBreak/>
        <w:t>Ток КЗ:</w:t>
      </w:r>
      <w:r w:rsidRPr="003F3A1E">
        <w:rPr>
          <w:rFonts w:asciiTheme="majorBidi" w:hAnsiTheme="majorBidi" w:cstheme="majorBidi" w:ascii="Times New Roman" w:hAnsi="Times New Roman"/>
          <w:color w:val="000000"/>
          <w:sz w:val="28"/>
          <w:szCs w:val="28"/>
        </w:rPr>
        <w:br/>
      </w:r>
    </w:p>
    <w:p w14:paraId="067043DD" w14:textId="62853B4B" w:rsidR="00E05CE7" w:rsidRPr="003F3A1E" w:rsidRDefault="00000000" w:rsidP="00E05CE7">
      <w:pPr>
        <w:keepNext w:val="0"/>
        <w:widowControl/>
        <w:tabs>
          <w:tab w:pos="4677" w:val="center"/>
          <w:tab w:pos="9355" w:val="right"/>
        </w:tabs>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I</m:t>
              </m:r>
            </m:e>
            <m:sub>
              <m:r>
                <w:rPr>
                  <w:rStyle w:val="HTML1"/>
                  <w:rFonts w:ascii="Cambria Math" w:hAnsi="Cambria Math" w:cstheme="majorBidi"/>
                  <w:sz w:val="28"/>
                  <w:szCs w:val="28"/>
                </w:rPr>
                <m:t>k, 0,4 ТП1</m:t>
              </m:r>
            </m:sub>
          </m:sSub>
          <m:r>
            <w:rPr>
              <w:rStyle w:val="HTML1"/>
              <w:rFonts w:ascii="Cambria Math" w:hAnsi="Cambria Math" w:cstheme="majorBidi"/>
              <w:sz w:val="28"/>
              <w:szCs w:val="28"/>
            </w:rPr>
            <m:t>=</m:t>
          </m:r>
          <m:f>
            <m:fPr>
              <m:ctrlPr>
                <w:rPr>
                  <w:rStyle w:val="HTML1"/>
                  <w:rFonts w:ascii="Cambria Math" w:hAnsi="Cambria Math" w:cstheme="majorBidi"/>
                  <w:sz w:val="28"/>
                  <w:szCs w:val="28"/>
                </w:rPr>
              </m:ctrlPr>
            </m:fPr>
            <m:num>
              <m:r>
                <w:rPr>
                  <w:rStyle w:val="HTML1"/>
                  <w:rFonts w:ascii="Cambria Math" w:hAnsi="Cambria Math" w:cstheme="majorBidi"/>
                  <w:sz w:val="28"/>
                  <w:szCs w:val="28"/>
                </w:rPr>
                <m:t>400</m:t>
              </m:r>
              <m:ctrlPr>
                <w:rPr>
                  <w:rStyle w:val="HTML1"/>
                  <w:rFonts w:ascii="Cambria Math" w:hAnsi="Cambria Math" w:cstheme="majorBidi"/>
                  <w:i/>
                  <w:sz w:val="28"/>
                  <w:szCs w:val="28"/>
                </w:rPr>
              </m:ctrlPr>
            </m:num>
            <m:den>
              <m:rad>
                <m:radPr>
                  <m:degHide m:val="1"/>
                  <m:ctrlPr>
                    <w:rPr>
                      <w:rStyle w:val="HTML1"/>
                      <w:rFonts w:ascii="Cambria Math" w:hAnsi="Cambria Math" w:cstheme="majorBidi"/>
                      <w:sz w:val="28"/>
                      <w:szCs w:val="28"/>
                    </w:rPr>
                  </m:ctrlPr>
                </m:radPr>
                <m:deg>
                  <m:ctrlPr>
                    <w:rPr>
                      <w:rStyle w:val="HTML1"/>
                      <w:rFonts w:ascii="Cambria Math" w:hAnsi="Cambria Math" w:cstheme="majorBidi"/>
                      <w:i/>
                      <w:sz w:val="28"/>
                      <w:szCs w:val="28"/>
                    </w:rPr>
                  </m:ctrlPr>
                </m:deg>
                <m:e>
                  <m:r>
                    <w:rPr>
                      <w:rStyle w:val="HTML1"/>
                      <w:rFonts w:ascii="Cambria Math" w:hAnsi="Cambria Math" w:cstheme="majorBidi"/>
                      <w:sz w:val="28"/>
                      <w:szCs w:val="28"/>
                    </w:rPr>
                    <m:t>3</m:t>
                  </m:r>
                </m:e>
              </m:rad>
              <m:r>
                <m:rPr>
                  <m:sty m:val="p"/>
                </m:rPr>
                <w:rPr>
                  <w:rStyle w:val="HTML1"/>
                  <w:rFonts w:ascii="Cambria Math" w:hAnsi="Cambria Math" w:cstheme="majorBidi"/>
                  <w:sz w:val="28"/>
                  <w:szCs w:val="28"/>
                </w:rPr>
                <m:t>⋅</m:t>
              </m:r>
              <m:r>
                <w:rPr>
                  <w:rStyle w:val="HTML1"/>
                  <w:rFonts w:ascii="Cambria Math" w:hAnsi="Cambria Math" w:cstheme="majorBidi"/>
                  <w:sz w:val="28"/>
                  <w:szCs w:val="28"/>
                </w:rPr>
                <m:t>0,01417</m:t>
              </m:r>
              <m:ctrlPr>
                <w:rPr>
                  <w:rStyle w:val="HTML1"/>
                  <w:rFonts w:ascii="Cambria Math" w:hAnsi="Cambria Math" w:cstheme="majorBidi"/>
                  <w:i/>
                  <w:sz w:val="28"/>
                  <w:szCs w:val="28"/>
                </w:rPr>
              </m:ctrlPr>
            </m:den>
          </m:f>
          <m:r>
            <w:rPr>
              <w:rStyle w:val="HTML1"/>
              <w:rFonts w:ascii="Cambria Math" w:hAnsi="Cambria Math" w:cstheme="majorBidi"/>
              <w:sz w:val="28"/>
              <w:szCs w:val="28"/>
            </w:rPr>
            <m:t>=16,34 </m:t>
          </m:r>
          <m:r>
            <m:rPr>
              <m:nor/>
            </m:rPr>
            <w:rPr>
              <w:rStyle w:val="HTML1"/>
              <w:rFonts w:asciiTheme="majorBidi" w:hAnsiTheme="majorBidi" w:cstheme="majorBidi"/>
              <w:sz w:val="28"/>
              <w:szCs w:val="28"/>
            </w:rPr>
            <m:t>кА</m:t>
          </m:r>
        </m:oMath>
      </m:oMathPara>
    </w:p>
    <w:p w14:paraId="1BE8355A" w14:textId="214DD538" w:rsidR="00E05CE7" w:rsidRPr="003F3A1E" w:rsidRDefault="00E05CE7" w:rsidP="00E05CE7">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Ударный ток:</w:t>
      </w:r>
    </w:p>
    <w:p w14:paraId="36537CC9" w14:textId="1A21FF70" w:rsidR="00E05CE7" w:rsidRPr="003F3A1E" w:rsidRDefault="00000000" w:rsidP="00E05CE7">
      <w:pPr>
        <w:keepNext w:val="0"/>
        <w:widowControl/>
        <w:tabs>
          <w:tab w:pos="4677" w:val="center"/>
          <w:tab w:pos="9355" w:val="right"/>
        </w:tabs>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I</m:t>
              </m:r>
            </m:e>
            <m:sub>
              <m:r>
                <m:rPr>
                  <m:nor/>
                </m:rPr>
                <w:rPr>
                  <w:rStyle w:val="HTML1"/>
                  <w:rFonts w:asciiTheme="majorBidi" w:hAnsiTheme="majorBidi" w:cstheme="majorBidi"/>
                  <w:sz w:val="28"/>
                  <w:szCs w:val="28"/>
                </w:rPr>
                <m:t>уд, 0,4 ТП1</m:t>
              </m:r>
            </m:sub>
          </m:sSub>
          <m:r>
            <w:rPr>
              <w:rStyle w:val="HTML1"/>
              <w:rFonts w:ascii="Cambria Math" w:hAnsi="Cambria Math" w:cstheme="majorBidi"/>
              <w:sz w:val="28"/>
              <w:szCs w:val="28"/>
            </w:rPr>
            <m:t>=1,3</m:t>
          </m:r>
          <m:r>
            <m:rPr>
              <m:sty m:val="p"/>
            </m:rPr>
            <w:rPr>
              <w:rStyle w:val="HTML1"/>
              <w:rFonts w:ascii="Cambria Math" w:hAnsi="Cambria Math" w:cstheme="majorBidi"/>
              <w:sz w:val="28"/>
              <w:szCs w:val="28"/>
            </w:rPr>
            <m:t>⋅</m:t>
          </m:r>
          <m:r>
            <w:rPr>
              <w:rStyle w:val="HTML1"/>
              <w:rFonts w:ascii="Cambria Math" w:hAnsi="Cambria Math" w:cstheme="majorBidi"/>
              <w:sz w:val="28"/>
              <w:szCs w:val="28"/>
            </w:rPr>
            <m:t>16,34=21,24 </m:t>
          </m:r>
          <m:r>
            <m:rPr>
              <m:nor/>
            </m:rPr>
            <w:rPr>
              <w:rStyle w:val="HTML1"/>
              <w:rFonts w:asciiTheme="majorBidi" w:hAnsiTheme="majorBidi" w:cstheme="majorBidi"/>
              <w:sz w:val="28"/>
              <w:szCs w:val="28"/>
            </w:rPr>
            <m:t>кА</m:t>
          </m:r>
        </m:oMath>
      </m:oMathPara>
    </w:p>
    <w:p w14:paraId="3BE7029C" w14:textId="77777777" w:rsidR="00E05CE7" w:rsidRPr="003F3A1E" w:rsidRDefault="00E05CE7" w:rsidP="00E05CE7">
      <w:pPr>
        <w:pStyle w:val="ad"/>
        <w:keepNext w:val="0"/>
        <w:widowControl/>
        <w:spacing w:before="0" w:after="0" w:line="360" w:lineRule="auto"/>
        <w:ind w:left="0" w:right="0" w:firstLine="709"/>
        <w:jc w:val="both"/>
        <w:rPr>
          <w:rFonts w:asciiTheme="majorBidi" w:hAnsiTheme="majorBidi" w:cstheme="majorBidi"/>
          <w:szCs w:val="28"/>
        </w:rPr>
      </w:pPr>
      <w:r w:rsidRPr="003F3A1E">
        <w:rPr>
          <w:rFonts w:asciiTheme="majorBidi" w:hAnsiTheme="majorBidi" w:cstheme="majorBidi" w:ascii="Times New Roman" w:hAnsi="Times New Roman"/>
          <w:color w:val="000000"/>
          <w:szCs w:val="28"/>
        </w:rPr>
        <w:t>Для ТП2</w:t>
      </w:r>
    </w:p>
    <w:p w14:paraId="02D4FC7B" w14:textId="75E815B8" w:rsidR="00353D7B" w:rsidRPr="003F3A1E" w:rsidRDefault="00E05CE7" w:rsidP="00353D7B">
      <w:pPr>
        <w:keepNext w:val="0"/>
        <w:widowControl/>
        <w:tabs>
          <w:tab w:pos="4677" w:val="center"/>
          <w:tab w:pos="9355" w:val="right"/>
        </w:tabs>
        <w:spacing w:before="12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Суммарные сопротивления:</w:t>
      </w:r>
      <w:r w:rsidRPr="003F3A1E">
        <w:rPr>
          <w:rFonts w:asciiTheme="majorBidi" w:hAnsiTheme="majorBidi" w:cstheme="majorBidi" w:ascii="Times New Roman" w:hAnsi="Times New Roman"/>
          <w:sz w:val="28"/>
          <w:szCs w:val="28"/>
        </w:rPr>
        <w:br/>
      </w:r>
      <m:oMathPara>
        <m:oMathParaPr>
          <m:jc m:val="left"/>
        </m:oMathParaPr>
        <m:oMath>
          <m:sSub>
            <m:sSubPr>
              <m:ctrlPr>
                <w:rPr>
                  <w:rFonts w:ascii="Cambria Math" w:hAnsi="Cambria Math" w:cstheme="majorBidi"/>
                  <w:i/>
                  <w:sz w:val="28"/>
                  <w:szCs w:val="28"/>
                </w:rPr>
              </m:ctrlPr>
            </m:sSubPr>
            <m:e>
              <m:r>
                <w:rPr>
                  <w:rFonts w:ascii="Cambria Math" w:hAnsi="Cambria Math" w:cstheme="majorBidi"/>
                  <w:sz w:val="28"/>
                  <w:szCs w:val="28"/>
                </w:rPr>
                <m:t>R</m:t>
              </m:r>
            </m:e>
            <m:sub>
              <m:r>
                <m:rPr>
                  <m:sty m:val="p"/>
                </m:rPr>
                <w:rPr>
                  <w:rFonts w:ascii="Cambria Math" w:hAnsi="Cambria Math" w:cstheme="majorBidi"/>
                  <w:sz w:val="28"/>
                  <w:szCs w:val="28"/>
                </w:rPr>
                <m:t>Σ</m:t>
              </m:r>
              <m:r>
                <w:rPr>
                  <w:rFonts w:ascii="Cambria Math" w:hAnsi="Cambria Math" w:cstheme="majorBidi"/>
                  <w:sz w:val="28"/>
                  <w:szCs w:val="28"/>
                </w:rPr>
                <m:t>,,ТП2</m:t>
              </m:r>
            </m:sub>
          </m:sSub>
          <m:r>
            <w:rPr>
              <w:rFonts w:ascii="Cambria Math" w:hAnsi="Cambria Math" w:cstheme="majorBidi"/>
              <w:sz w:val="28"/>
              <w:szCs w:val="28"/>
            </w:rPr>
            <m:t>=0,00361,</m:t>
          </m:r>
          <m:r>
            <m:rPr>
              <m:nor/>
            </m:rPr>
            <w:rPr>
              <w:rFonts w:asciiTheme="majorBidi" w:hAnsiTheme="majorBidi" w:cstheme="majorBidi"/>
              <w:sz w:val="28"/>
              <w:szCs w:val="28"/>
            </w:rPr>
            <m:t>Ом</m:t>
          </m:r>
          <m:r>
            <w:rPr>
              <w:rFonts w:ascii="Cambria Math" w:hAnsi="Cambria Math" w:cstheme="majorBidi"/>
              <w:sz w:val="28"/>
              <w:szCs w:val="28"/>
            </w:rPr>
            <m:t>,</m:t>
          </m:r>
          <m:r>
            <m:rPr>
              <m:sty m:val="p"/>
            </m:rPr>
            <w:rPr>
              <w:rFonts w:ascii="Cambria Math" w:hAnsi="Cambria Math" w:cstheme="majorBidi"/>
              <w:sz w:val="28"/>
              <w:szCs w:val="28"/>
            </w:rPr>
            <m:t> </m:t>
          </m:r>
        </m:oMath>
      </m:oMathPara>
    </w:p>
    <w:p w14:paraId="3FE6A95D" w14:textId="5D92A4C6" w:rsidR="00353D7B" w:rsidRPr="003F3A1E" w:rsidRDefault="00000000" w:rsidP="00353D7B">
      <w:pPr>
        <w:keepNext w:val="0"/>
        <w:widowControl/>
        <w:tabs>
          <w:tab w:pos="4677" w:val="center"/>
          <w:tab w:pos="9355" w:val="right"/>
        </w:tabs>
        <w:spacing w:before="120" w:after="120" w:line="360" w:lineRule="auto"/>
        <w:ind w:left="0" w:right="0" w:firstLine="0"/>
        <w:jc w:val="center"/>
        <w:rPr>
          <w:rFonts w:asciiTheme="majorBidi" w:hAnsiTheme="majorBidi" w:cstheme="majorBidi"/>
          <w:sz w:val="28"/>
          <w:szCs w:val="28"/>
        </w:rPr>
      </w:pPr>
      <m:oMathPara>
        <m:oMathParaPr>
          <m:jc m:val="left"/>
        </m:oMathParaPr>
        <m:oMath>
          <m:sSub>
            <m:sSubPr>
              <m:ctrlPr>
                <w:rPr>
                  <w:rFonts w:ascii="Cambria Math" w:hAnsi="Cambria Math" w:cstheme="majorBidi"/>
                  <w:i/>
                  <w:sz w:val="28"/>
                  <w:szCs w:val="28"/>
                </w:rPr>
              </m:ctrlPr>
            </m:sSubPr>
            <m:e>
              <m:r>
                <w:rPr>
                  <w:rFonts w:ascii="Cambria Math" w:hAnsi="Cambria Math" w:cstheme="majorBidi"/>
                  <w:sz w:val="28"/>
                  <w:szCs w:val="28"/>
                </w:rPr>
                <m:t>X</m:t>
              </m:r>
              <m:ctrlPr>
                <w:rPr>
                  <w:rFonts w:ascii="Cambria Math" w:hAnsi="Cambria Math" w:cstheme="majorBidi"/>
                  <w:sz w:val="28"/>
                  <w:szCs w:val="28"/>
                </w:rPr>
              </m:ctrlPr>
            </m:e>
            <m:sub>
              <m:r>
                <m:rPr>
                  <m:sty m:val="p"/>
                </m:rPr>
                <w:rPr>
                  <w:rFonts w:ascii="Cambria Math" w:hAnsi="Cambria Math" w:cstheme="majorBidi"/>
                  <w:sz w:val="28"/>
                  <w:szCs w:val="28"/>
                </w:rPr>
                <m:t>Σ</m:t>
              </m:r>
              <m:r>
                <w:rPr>
                  <w:rFonts w:ascii="Cambria Math" w:hAnsi="Cambria Math" w:cstheme="majorBidi"/>
                  <w:sz w:val="28"/>
                  <w:szCs w:val="28"/>
                </w:rPr>
                <m:t>,,ТП2</m:t>
              </m:r>
            </m:sub>
          </m:sSub>
          <m:r>
            <w:rPr>
              <w:rFonts w:ascii="Cambria Math" w:hAnsi="Cambria Math" w:cstheme="majorBidi"/>
              <w:sz w:val="28"/>
              <w:szCs w:val="28"/>
            </w:rPr>
            <m:t>=0,01581,</m:t>
          </m:r>
          <m:r>
            <m:rPr>
              <m:nor/>
            </m:rPr>
            <w:rPr>
              <w:rFonts w:asciiTheme="majorBidi" w:hAnsiTheme="majorBidi" w:cstheme="majorBidi"/>
              <w:sz w:val="28"/>
              <w:szCs w:val="28"/>
            </w:rPr>
            <m:t>Ом</m:t>
          </m:r>
          <m:r>
            <w:rPr>
              <w:rFonts w:ascii="Cambria Math" w:hAnsi="Cambria Math" w:cstheme="majorBidi"/>
              <w:sz w:val="28"/>
              <w:szCs w:val="28"/>
            </w:rPr>
            <m:t xml:space="preserve"> </m:t>
          </m:r>
          <m:r>
            <m:rPr>
              <m:sty m:val="p"/>
            </m:rPr>
            <w:rPr>
              <w:rFonts w:ascii="Cambria Math" w:hAnsi="Cambria Math" w:cstheme="majorBidi"/>
              <w:sz w:val="28"/>
              <w:szCs w:val="28"/>
            </w:rPr>
            <w:br/>
          </m:r>
        </m:oMath>
      </m:oMathPara>
      <m:oMath>
        <m:sSub>
          <m:sSubPr>
            <m:ctrlPr>
              <w:rPr>
                <w:rFonts w:ascii="Cambria Math" w:hAnsi="Cambria Math" w:cstheme="majorBidi"/>
                <w:i/>
                <w:sz w:val="28"/>
                <w:szCs w:val="28"/>
              </w:rPr>
            </m:ctrlPr>
          </m:sSubPr>
          <m:e>
            <m:r>
              <w:rPr>
                <w:rFonts w:ascii="Cambria Math" w:hAnsi="Cambria Math" w:cstheme="majorBidi"/>
                <w:sz w:val="28"/>
                <w:szCs w:val="28"/>
              </w:rPr>
              <m:t>Z</m:t>
            </m:r>
          </m:e>
          <m:sub>
            <m:r>
              <m:rPr>
                <m:sty m:val="p"/>
              </m:rPr>
              <w:rPr>
                <w:rFonts w:ascii="Cambria Math" w:hAnsi="Cambria Math" w:cstheme="majorBidi"/>
                <w:sz w:val="28"/>
                <w:szCs w:val="28"/>
              </w:rPr>
              <m:t>Σ</m:t>
            </m:r>
            <m:r>
              <w:rPr>
                <w:rFonts w:ascii="Cambria Math" w:hAnsi="Cambria Math" w:cstheme="majorBidi"/>
                <w:sz w:val="28"/>
                <w:szCs w:val="28"/>
              </w:rPr>
              <m:t>,,ТП2</m:t>
            </m:r>
          </m:sub>
        </m:sSub>
        <m:r>
          <w:rPr>
            <w:rFonts w:ascii="Cambria Math" w:hAnsi="Cambria Math" w:cstheme="majorBidi"/>
            <w:sz w:val="28"/>
            <w:szCs w:val="28"/>
          </w:rPr>
          <m:t>=0,01622,</m:t>
        </m:r>
        <m:r>
          <m:rPr>
            <m:nor/>
          </m:rPr>
          <w:rPr>
            <w:rFonts w:asciiTheme="majorBidi" w:hAnsiTheme="majorBidi" w:cstheme="majorBidi"/>
            <w:sz w:val="28"/>
            <w:szCs w:val="28"/>
          </w:rPr>
          <m:t>Ом</m:t>
        </m:r>
      </m:oMath>
      <w:r w:rsidR="00353D7B" w:rsidRPr="003F3A1E">
        <w:rPr>
          <w:rFonts w:asciiTheme="majorBidi" w:hAnsiTheme="majorBidi" w:cstheme="majorBidi" w:ascii="Times New Roman" w:hAnsi="Times New Roman"/>
          <w:sz w:val="28"/>
          <w:szCs w:val="28"/>
        </w:rPr>
        <w:t xml:space="preserve"> </w:t>
      </w:r>
    </w:p>
    <w:p w14:paraId="285C017A" w14:textId="0EFC34D9" w:rsidR="00E05CE7" w:rsidRPr="003F3A1E" w:rsidRDefault="00E05CE7" w:rsidP="00E05CE7">
      <w:pPr>
        <w:spacing w:before="0" w:after="0" w:line="240" w:lineRule="auto"/>
        <w:rPr>
          <w:rFonts w:asciiTheme="majorBidi" w:hAnsiTheme="majorBidi" w:cstheme="majorBidi"/>
          <w:sz w:val="28"/>
          <w:szCs w:val="28"/>
        </w:rPr>
      </w:pPr>
    </w:p>
    <w:p w14:paraId="6CB160E3" w14:textId="5DD6E75A" w:rsidR="00E05CE7" w:rsidRPr="003F3A1E" w:rsidRDefault="00E05CE7" w:rsidP="00E05CE7">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Ток КЗ:</w:t>
      </w:r>
    </w:p>
    <w:p w14:paraId="6BDECDD0" w14:textId="738222A9" w:rsidR="00E05CE7" w:rsidRPr="003F3A1E" w:rsidRDefault="00000000" w:rsidP="00E05CE7">
      <w:pPr>
        <w:keepNext w:val="0"/>
        <w:widowControl/>
        <w:tabs>
          <w:tab w:pos="4677" w:val="center"/>
          <w:tab w:pos="9355" w:val="right"/>
        </w:tabs>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I</m:t>
              </m:r>
            </m:e>
            <m:sub>
              <m:r>
                <w:rPr>
                  <w:rStyle w:val="HTML1"/>
                  <w:rFonts w:ascii="Cambria Math" w:hAnsi="Cambria Math" w:cstheme="majorBidi"/>
                  <w:sz w:val="28"/>
                  <w:szCs w:val="28"/>
                </w:rPr>
                <m:t>k, 0,4 ТП2</m:t>
              </m:r>
            </m:sub>
          </m:sSub>
          <m:r>
            <w:rPr>
              <w:rStyle w:val="HTML1"/>
              <w:rFonts w:ascii="Cambria Math" w:hAnsi="Cambria Math" w:cstheme="majorBidi"/>
              <w:sz w:val="28"/>
              <w:szCs w:val="28"/>
            </w:rPr>
            <m:t>=</m:t>
          </m:r>
          <m:f>
            <m:fPr>
              <m:ctrlPr>
                <w:rPr>
                  <w:rStyle w:val="HTML1"/>
                  <w:rFonts w:ascii="Cambria Math" w:hAnsi="Cambria Math" w:cstheme="majorBidi"/>
                  <w:sz w:val="28"/>
                  <w:szCs w:val="28"/>
                </w:rPr>
              </m:ctrlPr>
            </m:fPr>
            <m:num>
              <m:r>
                <w:rPr>
                  <w:rStyle w:val="HTML1"/>
                  <w:rFonts w:ascii="Cambria Math" w:hAnsi="Cambria Math" w:cstheme="majorBidi"/>
                  <w:sz w:val="28"/>
                  <w:szCs w:val="28"/>
                </w:rPr>
                <m:t>400</m:t>
              </m:r>
              <m:ctrlPr>
                <w:rPr>
                  <w:rStyle w:val="HTML1"/>
                  <w:rFonts w:ascii="Cambria Math" w:hAnsi="Cambria Math" w:cstheme="majorBidi"/>
                  <w:i/>
                  <w:sz w:val="28"/>
                  <w:szCs w:val="28"/>
                </w:rPr>
              </m:ctrlPr>
            </m:num>
            <m:den>
              <m:rad>
                <m:radPr>
                  <m:degHide m:val="1"/>
                  <m:ctrlPr>
                    <w:rPr>
                      <w:rStyle w:val="HTML1"/>
                      <w:rFonts w:ascii="Cambria Math" w:hAnsi="Cambria Math" w:cstheme="majorBidi"/>
                      <w:sz w:val="28"/>
                      <w:szCs w:val="28"/>
                    </w:rPr>
                  </m:ctrlPr>
                </m:radPr>
                <m:deg>
                  <m:ctrlPr>
                    <w:rPr>
                      <w:rStyle w:val="HTML1"/>
                      <w:rFonts w:ascii="Cambria Math" w:hAnsi="Cambria Math" w:cstheme="majorBidi"/>
                      <w:i/>
                      <w:sz w:val="28"/>
                      <w:szCs w:val="28"/>
                    </w:rPr>
                  </m:ctrlPr>
                </m:deg>
                <m:e>
                  <m:r>
                    <w:rPr>
                      <w:rStyle w:val="HTML1"/>
                      <w:rFonts w:ascii="Cambria Math" w:hAnsi="Cambria Math" w:cstheme="majorBidi"/>
                      <w:sz w:val="28"/>
                      <w:szCs w:val="28"/>
                    </w:rPr>
                    <m:t>3</m:t>
                  </m:r>
                </m:e>
              </m:rad>
              <m:r>
                <m:rPr>
                  <m:sty m:val="p"/>
                </m:rPr>
                <w:rPr>
                  <w:rStyle w:val="HTML1"/>
                  <w:rFonts w:ascii="Cambria Math" w:hAnsi="Cambria Math" w:cstheme="majorBidi"/>
                  <w:sz w:val="28"/>
                  <w:szCs w:val="28"/>
                </w:rPr>
                <m:t>⋅</m:t>
              </m:r>
              <m:r>
                <w:rPr>
                  <w:rStyle w:val="HTML1"/>
                  <w:rFonts w:ascii="Cambria Math" w:hAnsi="Cambria Math" w:cstheme="majorBidi"/>
                  <w:sz w:val="28"/>
                  <w:szCs w:val="28"/>
                </w:rPr>
                <m:t>0,01622</m:t>
              </m:r>
              <m:ctrlPr>
                <w:rPr>
                  <w:rStyle w:val="HTML1"/>
                  <w:rFonts w:ascii="Cambria Math" w:hAnsi="Cambria Math" w:cstheme="majorBidi"/>
                  <w:i/>
                  <w:sz w:val="28"/>
                  <w:szCs w:val="28"/>
                </w:rPr>
              </m:ctrlPr>
            </m:den>
          </m:f>
          <m:r>
            <w:rPr>
              <w:rStyle w:val="HTML1"/>
              <w:rFonts w:ascii="Cambria Math" w:hAnsi="Cambria Math" w:cstheme="majorBidi"/>
              <w:sz w:val="28"/>
              <w:szCs w:val="28"/>
            </w:rPr>
            <m:t>=14,26 </m:t>
          </m:r>
          <m:r>
            <m:rPr>
              <m:nor/>
            </m:rPr>
            <w:rPr>
              <w:rStyle w:val="HTML1"/>
              <w:rFonts w:asciiTheme="majorBidi" w:hAnsiTheme="majorBidi" w:cstheme="majorBidi"/>
              <w:sz w:val="28"/>
              <w:szCs w:val="28"/>
            </w:rPr>
            <m:t>кА</m:t>
          </m:r>
        </m:oMath>
      </m:oMathPara>
    </w:p>
    <w:p w14:paraId="5D8A8D63" w14:textId="4CFE84FF" w:rsidR="00E05CE7" w:rsidRPr="003F3A1E" w:rsidRDefault="00E05CE7" w:rsidP="00E05CE7">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Ударный ток:</w:t>
      </w:r>
      <w:r w:rsidRPr="003F3A1E">
        <w:rPr>
          <w:rFonts w:asciiTheme="majorBidi" w:hAnsiTheme="majorBidi" w:cstheme="majorBidi" w:ascii="Times New Roman" w:hAnsi="Times New Roman"/>
          <w:color w:val="000000"/>
          <w:sz w:val="28"/>
          <w:szCs w:val="28"/>
        </w:rPr>
        <w:br/>
      </w:r>
    </w:p>
    <w:p w14:paraId="275EED4D" w14:textId="227358F1" w:rsidR="00E05CE7" w:rsidRPr="003F3A1E" w:rsidRDefault="00000000" w:rsidP="00E05CE7">
      <w:pPr>
        <w:keepNext w:val="0"/>
        <w:widowControl/>
        <w:tabs>
          <w:tab w:pos="4677" w:val="center"/>
          <w:tab w:pos="9355" w:val="right"/>
        </w:tabs>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I</m:t>
              </m:r>
            </m:e>
            <m:sub>
              <m:r>
                <m:rPr>
                  <m:nor/>
                </m:rPr>
                <w:rPr>
                  <w:rStyle w:val="HTML1"/>
                  <w:rFonts w:asciiTheme="majorBidi" w:hAnsiTheme="majorBidi" w:cstheme="majorBidi"/>
                  <w:sz w:val="28"/>
                  <w:szCs w:val="28"/>
                </w:rPr>
                <m:t>уд, 0,4 ТП2</m:t>
              </m:r>
            </m:sub>
          </m:sSub>
          <m:r>
            <w:rPr>
              <w:rStyle w:val="HTML1"/>
              <w:rFonts w:ascii="Cambria Math" w:hAnsi="Cambria Math" w:cstheme="majorBidi"/>
              <w:sz w:val="28"/>
              <w:szCs w:val="28"/>
            </w:rPr>
            <m:t>=1,3</m:t>
          </m:r>
          <m:r>
            <m:rPr>
              <m:sty m:val="p"/>
            </m:rPr>
            <w:rPr>
              <w:rStyle w:val="HTML1"/>
              <w:rFonts w:ascii="Cambria Math" w:hAnsi="Cambria Math" w:cstheme="majorBidi"/>
              <w:sz w:val="28"/>
              <w:szCs w:val="28"/>
            </w:rPr>
            <m:t>⋅</m:t>
          </m:r>
          <m:r>
            <w:rPr>
              <w:rStyle w:val="HTML1"/>
              <w:rFonts w:ascii="Cambria Math" w:hAnsi="Cambria Math" w:cstheme="majorBidi"/>
              <w:sz w:val="28"/>
              <w:szCs w:val="28"/>
            </w:rPr>
            <m:t>14,26=18,54 </m:t>
          </m:r>
          <m:r>
            <m:rPr>
              <m:nor/>
            </m:rPr>
            <w:rPr>
              <w:rStyle w:val="HTML1"/>
              <w:rFonts w:asciiTheme="majorBidi" w:hAnsiTheme="majorBidi" w:cstheme="majorBidi"/>
              <w:sz w:val="28"/>
              <w:szCs w:val="28"/>
            </w:rPr>
            <m:t>кА</m:t>
          </m:r>
        </m:oMath>
      </m:oMathPara>
    </w:p>
    <w:p w14:paraId="710FE51E" w14:textId="77777777" w:rsidR="000D0E80" w:rsidRPr="003F3A1E" w:rsidRDefault="000D0E80" w:rsidP="000C660A">
      <w:pPr>
        <w:pStyle w:val="a3"/>
        <w:spacing w:line="240" w:lineRule="auto" w:before="0" w:after="0"/>
        <w:ind w:firstLine="567"/>
        <w:contextualSpacing/>
        <w:rPr>
          <w:rFonts w:asciiTheme="majorBidi" w:hAnsiTheme="majorBidi" w:cstheme="majorBidi"/>
          <w:bCs/>
          <w:szCs w:val="28"/>
        </w:rPr>
      </w:pPr>
    </w:p>
    <w:p w14:paraId="6370429B" w14:textId="77777777" w:rsidR="000D0E80" w:rsidRPr="003F3A1E" w:rsidRDefault="000D0E80" w:rsidP="00576C8F">
      <w:pPr>
        <w:pStyle w:val="a3"/>
        <w:spacing w:line="240" w:lineRule="auto" w:before="0" w:after="0"/>
        <w:ind w:firstLine="567"/>
        <w:contextualSpacing/>
        <w:outlineLvl w:val="1"/>
        <w:rPr>
          <w:rFonts w:asciiTheme="majorBidi" w:hAnsiTheme="majorBidi" w:cstheme="majorBidi"/>
          <w:bCs/>
          <w:szCs w:val="28"/>
        </w:rPr>
      </w:pPr>
    </w:p>
    <w:p w14:paraId="0775282A" w14:textId="68B2BE4F" w:rsidR="000D0E80" w:rsidRPr="003F3A1E" w:rsidRDefault="000D0E80" w:rsidP="00576C8F">
      <w:pPr>
        <w:pStyle w:val="2"/>
        <w:keepNext/>
        <w:widowControl/>
        <w:spacing w:line="360" w:lineRule="auto" w:before="160" w:after="120"/>
        <w:ind w:left="0" w:right="0" w:firstLine="0"/>
        <w:contextualSpacing/>
        <w:jc w:val="center"/>
        <w:outlineLvl w:val="1"/>
        <w:rPr>
          <w:rFonts w:asciiTheme="majorBidi" w:hAnsiTheme="majorBidi" w:cstheme="majorBidi"/>
          <w:b/>
          <w:szCs w:val="28"/>
        </w:rPr>
      </w:pPr>
      <w:bookmarkStart w:id="115" w:name="_Toc214705637"/>
      <w:bookmarkStart w:id="116" w:name="_Toc225349218"/>
      <w:r w:rsidRPr="003F3A1E">
        <w:rPr>
          <w:rFonts w:asciiTheme="majorBidi" w:hAnsiTheme="majorBidi" w:cstheme="majorBidi" w:ascii="Times New Roman" w:hAnsi="Times New Roman"/>
          <w:b/>
          <w:color w:val="000000"/>
          <w:szCs w:val="28"/>
        </w:rPr>
        <w:t>6.3. Выбор оборудования для подстанции</w:t>
      </w:r>
      <w:bookmarkEnd w:id="115"/>
      <w:bookmarkEnd w:id="116"/>
    </w:p>
    <w:p w14:paraId="115BBD2D" w14:textId="77777777" w:rsidR="000D0E80" w:rsidRPr="003F3A1E" w:rsidRDefault="000D0E80" w:rsidP="000D0E80">
      <w:pPr>
        <w:pStyle w:val="ad"/>
        <w:spacing w:before="0" w:after="0" w:line="240" w:lineRule="auto"/>
        <w:ind w:left="0" w:firstLine="708"/>
        <w:rPr>
          <w:rFonts w:asciiTheme="majorBidi" w:hAnsiTheme="majorBidi" w:cstheme="majorBidi"/>
          <w:szCs w:val="28"/>
        </w:rPr>
      </w:pPr>
    </w:p>
    <w:p w14:paraId="5E81CD17" w14:textId="0845DBA5" w:rsidR="000D0E80" w:rsidRPr="003F3A1E" w:rsidRDefault="000D0E80" w:rsidP="00576C8F">
      <w:pPr>
        <w:pStyle w:val="ad"/>
        <w:keepNext w:val="0"/>
        <w:widowControl/>
        <w:spacing w:before="0" w:after="0" w:line="360" w:lineRule="auto"/>
        <w:ind w:left="0" w:right="0" w:firstLine="709"/>
        <w:jc w:val="both"/>
        <w:outlineLvl w:val="2"/>
        <w:rPr>
          <w:rFonts w:asciiTheme="majorBidi" w:hAnsiTheme="majorBidi" w:cstheme="majorBidi"/>
          <w:szCs w:val="28"/>
          <w:lang w:eastAsia="zh-CN"/>
        </w:rPr>
      </w:pPr>
      <w:bookmarkStart w:id="117" w:name="_Toc214705638"/>
      <w:bookmarkStart w:id="118" w:name="_Toc225349219"/>
      <w:r w:rsidRPr="003F3A1E">
        <w:rPr>
          <w:rFonts w:asciiTheme="majorBidi" w:hAnsiTheme="majorBidi" w:cstheme="majorBidi" w:ascii="Times New Roman" w:hAnsi="Times New Roman"/>
          <w:color w:val="000000"/>
          <w:szCs w:val="28"/>
        </w:rPr>
        <w:t xml:space="preserve">6.3.1. Выбор выключателя 6 </w:t>
      </w:r>
      <w:proofErr w:type="spellStart"/>
      <w:r w:rsidR="007C7299">
        <w:rPr>
          <w:rFonts w:asciiTheme="majorBidi" w:hAnsiTheme="majorBidi" w:cstheme="majorBidi" w:ascii="Times New Roman" w:hAnsi="Times New Roman"/>
          <w:color w:val="000000"/>
          <w:szCs w:val="28"/>
        </w:rPr>
        <w:t>кВ</w:t>
      </w:r>
      <w:proofErr w:type="spellEnd"/>
      <w:r w:rsidRPr="003F3A1E">
        <w:rPr>
          <w:rFonts w:asciiTheme="majorBidi" w:hAnsiTheme="majorBidi" w:cstheme="majorBidi" w:ascii="Times New Roman" w:hAnsi="Times New Roman"/>
          <w:color w:val="000000"/>
          <w:szCs w:val="28"/>
        </w:rPr>
        <w:t xml:space="preserve"> для линии ЦРП–ТП1(для ЦРП)</w:t>
      </w:r>
      <w:bookmarkEnd w:id="117"/>
      <w:bookmarkEnd w:id="118"/>
    </w:p>
    <w:p w14:paraId="34A5DE26" w14:textId="77777777" w:rsidR="000D0E80" w:rsidRPr="003F3A1E" w:rsidRDefault="000D0E80" w:rsidP="000D0E80">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Исходные данные для проверки:</w:t>
      </w:r>
    </w:p>
    <w:p w14:paraId="5A4815C5" w14:textId="368CFE05" w:rsidR="000D0E80" w:rsidRPr="003F3A1E" w:rsidRDefault="000D0E80" w:rsidP="00385D7D">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Номинальное напряжение сети: </w:t>
      </w:r>
      <w:proofErr w:type="spellStart"/>
      <w:r w:rsidRPr="003F3A1E">
        <w:rPr>
          <w:rFonts w:asciiTheme="majorBidi" w:hAnsiTheme="majorBidi" w:cstheme="majorBidi" w:ascii="Times New Roman" w:hAnsi="Times New Roman"/>
          <w:color w:val="000000"/>
          <w:sz w:val="28"/>
          <w:szCs w:val="28"/>
        </w:rPr>
        <w:t>Uном</w:t>
      </w:r>
      <w:proofErr w:type="spellEnd"/>
      <w:r w:rsidRPr="003F3A1E">
        <w:rPr>
          <w:rFonts w:asciiTheme="majorBidi" w:hAnsiTheme="majorBidi" w:cstheme="majorBidi" w:ascii="Times New Roman" w:hAnsi="Times New Roman"/>
          <w:color w:val="000000"/>
          <w:sz w:val="28"/>
          <w:szCs w:val="28"/>
        </w:rPr>
        <w:t xml:space="preserve"> = 6 </w:t>
      </w:r>
      <w:proofErr w:type="spellStart"/>
      <w:r w:rsidR="007C7299">
        <w:rPr>
          <w:rFonts w:asciiTheme="majorBidi" w:hAnsiTheme="majorBidi" w:cstheme="majorBidi" w:ascii="Times New Roman" w:hAnsi="Times New Roman"/>
          <w:color w:val="000000"/>
          <w:sz w:val="28"/>
          <w:szCs w:val="28"/>
        </w:rPr>
        <w:t>кВ</w:t>
      </w:r>
      <w:proofErr w:type="spellEnd"/>
    </w:p>
    <w:p w14:paraId="1A7808BA" w14:textId="2432DF0E" w:rsidR="000D0E80" w:rsidRPr="003F3A1E" w:rsidRDefault="000D0E80" w:rsidP="00385D7D">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Расчётный ток КЗ: </w:t>
      </w:r>
      <w:proofErr w:type="spellStart"/>
      <w:r w:rsidRPr="003F3A1E">
        <w:rPr>
          <w:rFonts w:asciiTheme="majorBidi" w:hAnsiTheme="majorBidi" w:cstheme="majorBidi" w:ascii="Times New Roman" w:hAnsi="Times New Roman"/>
          <w:color w:val="000000"/>
          <w:sz w:val="28"/>
          <w:szCs w:val="28"/>
        </w:rPr>
        <w:t>Ik</w:t>
      </w:r>
      <w:proofErr w:type="spellEnd"/>
      <w:r w:rsidRPr="003F3A1E">
        <w:rPr>
          <w:rFonts w:asciiTheme="majorBidi" w:hAnsiTheme="majorBidi" w:cstheme="majorBidi" w:ascii="Times New Roman" w:hAnsi="Times New Roman"/>
          <w:color w:val="000000"/>
          <w:sz w:val="28"/>
          <w:szCs w:val="28"/>
        </w:rPr>
        <w:t xml:space="preserve"> = 10 кА</w:t>
      </w:r>
    </w:p>
    <w:p w14:paraId="09F3791A" w14:textId="162AB951" w:rsidR="000D0E80" w:rsidRPr="003F3A1E" w:rsidRDefault="000D0E80" w:rsidP="00385D7D">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Ударный ток: </w:t>
      </w:r>
      <w:proofErr w:type="spellStart"/>
      <w:r w:rsidRPr="003F3A1E">
        <w:rPr>
          <w:rFonts w:asciiTheme="majorBidi" w:hAnsiTheme="majorBidi" w:cstheme="majorBidi" w:ascii="Times New Roman" w:hAnsi="Times New Roman"/>
          <w:color w:val="000000"/>
          <w:sz w:val="28"/>
          <w:szCs w:val="28"/>
        </w:rPr>
        <w:t>Iуд</w:t>
      </w:r>
      <w:proofErr w:type="spellEnd"/>
      <w:r w:rsidRPr="003F3A1E">
        <w:rPr>
          <w:rFonts w:asciiTheme="majorBidi" w:hAnsiTheme="majorBidi" w:cstheme="majorBidi" w:ascii="Times New Roman" w:hAnsi="Times New Roman"/>
          <w:color w:val="000000"/>
          <w:sz w:val="28"/>
          <w:szCs w:val="28"/>
        </w:rPr>
        <w:t xml:space="preserve"> = 14 кА</w:t>
      </w:r>
    </w:p>
    <w:p w14:paraId="5C799064" w14:textId="77777777" w:rsidR="000D0E80" w:rsidRPr="003F3A1E" w:rsidRDefault="000D0E80" w:rsidP="00385D7D">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Время отключения: t = 0,525 с</w:t>
      </w:r>
    </w:p>
    <w:p w14:paraId="3EA54424" w14:textId="77777777" w:rsidR="000D0E80" w:rsidRPr="003F3A1E" w:rsidRDefault="000D0E80" w:rsidP="000D0E80">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lastRenderedPageBreak/>
        <w:t>Критерии выбора:</w:t>
      </w:r>
    </w:p>
    <w:p w14:paraId="6533DD90" w14:textId="77777777" w:rsidR="000D0E80" w:rsidRPr="003F3A1E" w:rsidRDefault="000D0E80">
      <w:pPr>
        <w:keepNext w:val="0"/>
        <w:widowControl/>
        <w:numPr>
          <w:ilvl w:val="0"/>
          <w:numId w:val="2"/>
        </w:numPr>
        <w:spacing w:before="120" w:after="120" w:line="360" w:lineRule="auto"/>
        <w:ind w:left="0" w:right="0" w:firstLine="0"/>
        <w:jc w:val="center"/>
        <w:rPr>
          <w:rFonts w:asciiTheme="majorBidi" w:hAnsiTheme="majorBidi" w:cstheme="majorBidi"/>
          <w:sz w:val="28"/>
          <w:szCs w:val="28"/>
        </w:rPr>
      </w:pPr>
      <w:proofErr w:type="spellStart"/>
      <w:r w:rsidRPr="003F3A1E">
        <w:rPr>
          <w:rFonts w:asciiTheme="majorBidi" w:hAnsiTheme="majorBidi" w:cstheme="majorBidi" w:ascii="Times New Roman" w:hAnsi="Times New Roman"/>
          <w:sz w:val="28"/>
          <w:szCs w:val="28"/>
        </w:rPr>
        <w:t>Uном</w:t>
      </w:r>
      <w:proofErr w:type="spellEnd"/>
      <w:r w:rsidRPr="003F3A1E">
        <w:rPr>
          <w:rFonts w:asciiTheme="majorBidi" w:hAnsiTheme="majorBidi" w:cstheme="majorBidi" w:ascii="Times New Roman" w:hAnsi="Times New Roman"/>
          <w:sz w:val="28"/>
          <w:szCs w:val="28"/>
        </w:rPr>
        <w:t xml:space="preserve"> выключателя ≥ </w:t>
      </w:r>
      <w:proofErr w:type="spellStart"/>
      <w:r w:rsidRPr="003F3A1E">
        <w:rPr>
          <w:rFonts w:asciiTheme="majorBidi" w:hAnsiTheme="majorBidi" w:cstheme="majorBidi" w:ascii="Times New Roman" w:hAnsi="Times New Roman"/>
          <w:sz w:val="28"/>
          <w:szCs w:val="28"/>
        </w:rPr>
        <w:t>Uсети</w:t>
      </w:r>
      <w:proofErr w:type="spellEnd"/>
    </w:p>
    <w:p w14:paraId="11C7B7E7" w14:textId="77777777" w:rsidR="000D0E80" w:rsidRPr="003F3A1E" w:rsidRDefault="000D0E80">
      <w:pPr>
        <w:keepNext w:val="0"/>
        <w:widowControl/>
        <w:numPr>
          <w:ilvl w:val="0"/>
          <w:numId w:val="2"/>
        </w:numPr>
        <w:spacing w:before="120" w:after="120" w:line="360" w:lineRule="auto"/>
        <w:ind w:left="0" w:right="0" w:firstLine="0"/>
        <w:jc w:val="center"/>
        <w:rPr>
          <w:rFonts w:asciiTheme="majorBidi" w:hAnsiTheme="majorBidi" w:cstheme="majorBidi"/>
          <w:sz w:val="28"/>
          <w:szCs w:val="28"/>
        </w:rPr>
      </w:pPr>
      <w:proofErr w:type="spellStart"/>
      <w:r w:rsidRPr="003F3A1E">
        <w:rPr>
          <w:rFonts w:asciiTheme="majorBidi" w:hAnsiTheme="majorBidi" w:cstheme="majorBidi" w:ascii="Times New Roman" w:hAnsi="Times New Roman"/>
          <w:sz w:val="28"/>
          <w:szCs w:val="28"/>
        </w:rPr>
        <w:t>Iном</w:t>
      </w:r>
      <w:proofErr w:type="spellEnd"/>
      <w:r w:rsidRPr="003F3A1E">
        <w:rPr>
          <w:rFonts w:asciiTheme="majorBidi" w:hAnsiTheme="majorBidi" w:cstheme="majorBidi" w:ascii="Times New Roman" w:hAnsi="Times New Roman"/>
          <w:sz w:val="28"/>
          <w:szCs w:val="28"/>
        </w:rPr>
        <w:t xml:space="preserve"> выключателя ≥ </w:t>
      </w:r>
      <w:proofErr w:type="spellStart"/>
      <w:r w:rsidRPr="003F3A1E">
        <w:rPr>
          <w:rFonts w:asciiTheme="majorBidi" w:hAnsiTheme="majorBidi" w:cstheme="majorBidi" w:ascii="Times New Roman" w:hAnsi="Times New Roman"/>
          <w:sz w:val="28"/>
          <w:szCs w:val="28"/>
        </w:rPr>
        <w:t>Iраб</w:t>
      </w:r>
      <w:proofErr w:type="spellEnd"/>
      <w:r w:rsidRPr="003F3A1E">
        <w:rPr>
          <w:rFonts w:asciiTheme="majorBidi" w:hAnsiTheme="majorBidi" w:cstheme="majorBidi" w:ascii="Times New Roman" w:hAnsi="Times New Roman"/>
          <w:sz w:val="28"/>
          <w:szCs w:val="28"/>
        </w:rPr>
        <w:t xml:space="preserve"> (рабочий ток линии)</w:t>
      </w:r>
    </w:p>
    <w:p w14:paraId="35E6E38C" w14:textId="77777777" w:rsidR="000D0E80" w:rsidRPr="003F3A1E" w:rsidRDefault="000D0E80">
      <w:pPr>
        <w:keepNext w:val="0"/>
        <w:widowControl/>
        <w:numPr>
          <w:ilvl w:val="0"/>
          <w:numId w:val="2"/>
        </w:numPr>
        <w:spacing w:before="120" w:after="120" w:line="360" w:lineRule="auto"/>
        <w:ind w:left="0" w:right="0" w:firstLine="0"/>
        <w:jc w:val="center"/>
        <w:rPr>
          <w:rFonts w:asciiTheme="majorBidi" w:hAnsiTheme="majorBidi" w:cstheme="majorBidi"/>
          <w:sz w:val="28"/>
          <w:szCs w:val="28"/>
        </w:rPr>
      </w:pPr>
      <w:proofErr w:type="spellStart"/>
      <w:r w:rsidRPr="003F3A1E">
        <w:rPr>
          <w:rFonts w:asciiTheme="majorBidi" w:hAnsiTheme="majorBidi" w:cstheme="majorBidi" w:ascii="Times New Roman" w:hAnsi="Times New Roman"/>
          <w:sz w:val="28"/>
          <w:szCs w:val="28"/>
        </w:rPr>
        <w:t>Iоткл</w:t>
      </w:r>
      <w:proofErr w:type="spellEnd"/>
      <w:r w:rsidRPr="003F3A1E">
        <w:rPr>
          <w:rFonts w:asciiTheme="majorBidi" w:hAnsiTheme="majorBidi" w:cstheme="majorBidi" w:ascii="Times New Roman" w:hAnsi="Times New Roman"/>
          <w:sz w:val="28"/>
          <w:szCs w:val="28"/>
        </w:rPr>
        <w:t xml:space="preserve"> ≥ </w:t>
      </w:r>
      <w:proofErr w:type="spellStart"/>
      <w:r w:rsidRPr="003F3A1E">
        <w:rPr>
          <w:rFonts w:asciiTheme="majorBidi" w:hAnsiTheme="majorBidi" w:cstheme="majorBidi" w:ascii="Times New Roman" w:hAnsi="Times New Roman"/>
          <w:sz w:val="28"/>
          <w:szCs w:val="28"/>
        </w:rPr>
        <w:t>Ik</w:t>
      </w:r>
      <w:proofErr w:type="spellEnd"/>
    </w:p>
    <w:p w14:paraId="75B44866" w14:textId="77777777" w:rsidR="000D0E80" w:rsidRPr="003F3A1E" w:rsidRDefault="000D0E80">
      <w:pPr>
        <w:keepNext w:val="0"/>
        <w:widowControl/>
        <w:numPr>
          <w:ilvl w:val="0"/>
          <w:numId w:val="2"/>
        </w:numPr>
        <w:spacing w:before="120" w:after="120" w:line="360" w:lineRule="auto"/>
        <w:ind w:left="0" w:right="0" w:firstLine="0"/>
        <w:jc w:val="center"/>
        <w:rPr>
          <w:rFonts w:asciiTheme="majorBidi" w:hAnsiTheme="majorBidi" w:cstheme="majorBidi"/>
          <w:sz w:val="28"/>
          <w:szCs w:val="28"/>
        </w:rPr>
      </w:pPr>
      <w:proofErr w:type="spellStart"/>
      <w:r w:rsidRPr="003F3A1E">
        <w:rPr>
          <w:rFonts w:asciiTheme="majorBidi" w:hAnsiTheme="majorBidi" w:cstheme="majorBidi" w:ascii="Times New Roman" w:hAnsi="Times New Roman"/>
          <w:sz w:val="28"/>
          <w:szCs w:val="28"/>
        </w:rPr>
        <w:t>Iдин</w:t>
      </w:r>
      <w:proofErr w:type="spellEnd"/>
      <w:r w:rsidRPr="003F3A1E">
        <w:rPr>
          <w:rFonts w:asciiTheme="majorBidi" w:hAnsiTheme="majorBidi" w:cstheme="majorBidi" w:ascii="Times New Roman" w:hAnsi="Times New Roman"/>
          <w:sz w:val="28"/>
          <w:szCs w:val="28"/>
        </w:rPr>
        <w:t xml:space="preserve"> ≥ </w:t>
      </w:r>
      <w:proofErr w:type="spellStart"/>
      <w:r w:rsidRPr="003F3A1E">
        <w:rPr>
          <w:rFonts w:asciiTheme="majorBidi" w:hAnsiTheme="majorBidi" w:cstheme="majorBidi" w:ascii="Times New Roman" w:hAnsi="Times New Roman"/>
          <w:sz w:val="28"/>
          <w:szCs w:val="28"/>
        </w:rPr>
        <w:t>Iуд</w:t>
      </w:r>
      <w:proofErr w:type="spellEnd"/>
    </w:p>
    <w:p w14:paraId="204A6964" w14:textId="77777777" w:rsidR="000D0E80" w:rsidRPr="003F3A1E" w:rsidRDefault="000D0E80">
      <w:pPr>
        <w:keepNext w:val="0"/>
        <w:widowControl/>
        <w:numPr>
          <w:ilvl w:val="0"/>
          <w:numId w:val="2"/>
        </w:numPr>
        <w:spacing w:before="12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 xml:space="preserve">I²t выключателя ≥ I²t </w:t>
      </w:r>
      <w:proofErr w:type="spellStart"/>
      <w:r w:rsidRPr="003F3A1E">
        <w:rPr>
          <w:rFonts w:asciiTheme="majorBidi" w:hAnsiTheme="majorBidi" w:cstheme="majorBidi" w:ascii="Times New Roman" w:hAnsi="Times New Roman"/>
          <w:sz w:val="28"/>
          <w:szCs w:val="28"/>
        </w:rPr>
        <w:t>расч</w:t>
      </w:r>
      <w:proofErr w:type="spellEnd"/>
      <w:r w:rsidRPr="003F3A1E">
        <w:rPr>
          <w:rFonts w:asciiTheme="majorBidi" w:hAnsiTheme="majorBidi" w:cstheme="majorBidi" w:ascii="Times New Roman" w:hAnsi="Times New Roman"/>
          <w:sz w:val="28"/>
          <w:szCs w:val="28"/>
        </w:rPr>
        <w:t xml:space="preserve"> (термостойкость)</w:t>
      </w:r>
    </w:p>
    <w:p w14:paraId="61B9F060" w14:textId="77777777" w:rsidR="000D0E80" w:rsidRPr="003F3A1E" w:rsidRDefault="000D0E80" w:rsidP="000D0E80">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Пример выбора: типовой вакуумный выключатель ВВ/TEL-10-20/630 (или аналог VD4-6,3).</w:t>
      </w:r>
    </w:p>
    <w:p w14:paraId="354784EB" w14:textId="60905284" w:rsidR="000D0E80" w:rsidRPr="003F3A1E" w:rsidRDefault="000D0E80" w:rsidP="00385D7D">
      <w:pPr>
        <w:keepNext w:val="0"/>
        <w:widowControl/>
        <w:spacing w:before="120" w:after="120" w:line="360" w:lineRule="auto"/>
        <w:ind w:left="0" w:right="0" w:firstLine="0"/>
        <w:jc w:val="center"/>
        <w:rPr>
          <w:rFonts w:asciiTheme="majorBidi" w:hAnsiTheme="majorBidi" w:cstheme="majorBidi"/>
          <w:sz w:val="28"/>
          <w:szCs w:val="28"/>
        </w:rPr>
      </w:pPr>
      <w:proofErr w:type="spellStart"/>
      <w:r w:rsidRPr="003F3A1E">
        <w:rPr>
          <w:rFonts w:asciiTheme="majorBidi" w:hAnsiTheme="majorBidi" w:cstheme="majorBidi" w:ascii="Times New Roman" w:hAnsi="Times New Roman"/>
          <w:sz w:val="28"/>
          <w:szCs w:val="28"/>
        </w:rPr>
        <w:t>Uном</w:t>
      </w:r>
      <w:proofErr w:type="spellEnd"/>
      <w:r w:rsidRPr="003F3A1E">
        <w:rPr>
          <w:rFonts w:asciiTheme="majorBidi" w:hAnsiTheme="majorBidi" w:cstheme="majorBidi" w:ascii="Times New Roman" w:hAnsi="Times New Roman"/>
          <w:sz w:val="28"/>
          <w:szCs w:val="28"/>
        </w:rPr>
        <w:t xml:space="preserve"> = 10 </w:t>
      </w:r>
      <w:proofErr w:type="spellStart"/>
      <w:r w:rsidR="007C7299">
        <w:rPr>
          <w:rFonts w:asciiTheme="majorBidi" w:hAnsiTheme="majorBidi" w:cstheme="majorBidi" w:ascii="Times New Roman" w:hAnsi="Times New Roman"/>
          <w:sz w:val="28"/>
          <w:szCs w:val="28"/>
        </w:rPr>
        <w:t>кВ</w:t>
      </w:r>
      <w:proofErr w:type="spellEnd"/>
    </w:p>
    <w:p w14:paraId="13C2F062" w14:textId="77777777" w:rsidR="000D0E80" w:rsidRPr="003F3A1E" w:rsidRDefault="000D0E80" w:rsidP="00385D7D">
      <w:pPr>
        <w:keepNext w:val="0"/>
        <w:widowControl/>
        <w:spacing w:before="120" w:after="120" w:line="360" w:lineRule="auto"/>
        <w:ind w:left="0" w:right="0" w:firstLine="0"/>
        <w:jc w:val="center"/>
        <w:rPr>
          <w:rFonts w:asciiTheme="majorBidi" w:hAnsiTheme="majorBidi" w:cstheme="majorBidi"/>
          <w:sz w:val="28"/>
          <w:szCs w:val="28"/>
        </w:rPr>
      </w:pPr>
      <w:proofErr w:type="spellStart"/>
      <w:r w:rsidRPr="003F3A1E">
        <w:rPr>
          <w:rFonts w:asciiTheme="majorBidi" w:hAnsiTheme="majorBidi" w:cstheme="majorBidi" w:ascii="Times New Roman" w:hAnsi="Times New Roman"/>
          <w:sz w:val="28"/>
          <w:szCs w:val="28"/>
        </w:rPr>
        <w:t>Iном</w:t>
      </w:r>
      <w:proofErr w:type="spellEnd"/>
      <w:r w:rsidRPr="003F3A1E">
        <w:rPr>
          <w:rFonts w:asciiTheme="majorBidi" w:hAnsiTheme="majorBidi" w:cstheme="majorBidi" w:ascii="Times New Roman" w:hAnsi="Times New Roman"/>
          <w:sz w:val="28"/>
          <w:szCs w:val="28"/>
        </w:rPr>
        <w:t xml:space="preserve"> = 630 А</w:t>
      </w:r>
    </w:p>
    <w:p w14:paraId="388C9E3E" w14:textId="77777777" w:rsidR="000D0E80" w:rsidRPr="003F3A1E" w:rsidRDefault="000D0E80" w:rsidP="00385D7D">
      <w:pPr>
        <w:keepNext w:val="0"/>
        <w:widowControl/>
        <w:spacing w:before="120" w:after="120" w:line="360" w:lineRule="auto"/>
        <w:ind w:left="0" w:right="0" w:firstLine="0"/>
        <w:jc w:val="center"/>
        <w:rPr>
          <w:rFonts w:asciiTheme="majorBidi" w:hAnsiTheme="majorBidi" w:cstheme="majorBidi"/>
          <w:sz w:val="28"/>
          <w:szCs w:val="28"/>
        </w:rPr>
      </w:pPr>
      <w:proofErr w:type="spellStart"/>
      <w:r w:rsidRPr="003F3A1E">
        <w:rPr>
          <w:rFonts w:asciiTheme="majorBidi" w:hAnsiTheme="majorBidi" w:cstheme="majorBidi" w:ascii="Times New Roman" w:hAnsi="Times New Roman"/>
          <w:sz w:val="28"/>
          <w:szCs w:val="28"/>
        </w:rPr>
        <w:t>Iоткл</w:t>
      </w:r>
      <w:proofErr w:type="spellEnd"/>
      <w:r w:rsidRPr="003F3A1E">
        <w:rPr>
          <w:rFonts w:asciiTheme="majorBidi" w:hAnsiTheme="majorBidi" w:cstheme="majorBidi" w:ascii="Times New Roman" w:hAnsi="Times New Roman"/>
          <w:sz w:val="28"/>
          <w:szCs w:val="28"/>
        </w:rPr>
        <w:t xml:space="preserve"> = 20 кА</w:t>
      </w:r>
    </w:p>
    <w:p w14:paraId="059F84AC" w14:textId="77777777" w:rsidR="000D0E80" w:rsidRPr="003F3A1E" w:rsidRDefault="000D0E80" w:rsidP="00385D7D">
      <w:pPr>
        <w:keepNext w:val="0"/>
        <w:widowControl/>
        <w:spacing w:before="120" w:after="120" w:line="360" w:lineRule="auto"/>
        <w:ind w:left="0" w:right="0" w:firstLine="0"/>
        <w:jc w:val="center"/>
        <w:rPr>
          <w:rFonts w:asciiTheme="majorBidi" w:hAnsiTheme="majorBidi" w:cstheme="majorBidi"/>
          <w:sz w:val="28"/>
          <w:szCs w:val="28"/>
        </w:rPr>
      </w:pPr>
      <w:proofErr w:type="spellStart"/>
      <w:r w:rsidRPr="003F3A1E">
        <w:rPr>
          <w:rFonts w:asciiTheme="majorBidi" w:hAnsiTheme="majorBidi" w:cstheme="majorBidi" w:ascii="Times New Roman" w:hAnsi="Times New Roman"/>
          <w:sz w:val="28"/>
          <w:szCs w:val="28"/>
        </w:rPr>
        <w:t>Iдин</w:t>
      </w:r>
      <w:proofErr w:type="spellEnd"/>
      <w:r w:rsidRPr="003F3A1E">
        <w:rPr>
          <w:rFonts w:asciiTheme="majorBidi" w:hAnsiTheme="majorBidi" w:cstheme="majorBidi" w:ascii="Times New Roman" w:hAnsi="Times New Roman"/>
          <w:sz w:val="28"/>
          <w:szCs w:val="28"/>
        </w:rPr>
        <w:t xml:space="preserve"> = 50 кА</w:t>
      </w:r>
    </w:p>
    <w:p w14:paraId="53B16D49" w14:textId="77777777" w:rsidR="000D0E80" w:rsidRPr="003F3A1E" w:rsidRDefault="000D0E80" w:rsidP="00385D7D">
      <w:pPr>
        <w:keepNext w:val="0"/>
        <w:widowControl/>
        <w:spacing w:before="12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I²t = 200 кА²·с</w:t>
      </w:r>
    </w:p>
    <w:p w14:paraId="58BA6934" w14:textId="77777777" w:rsidR="000D0E80" w:rsidRPr="003F3A1E" w:rsidRDefault="000D0E80" w:rsidP="000D0E80">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Проверка:</w:t>
      </w:r>
    </w:p>
    <w:p w14:paraId="0262C803" w14:textId="77777777" w:rsidR="000D0E80" w:rsidRPr="003F3A1E" w:rsidRDefault="000D0E80" w:rsidP="00385D7D">
      <w:pPr>
        <w:keepNext w:val="0"/>
        <w:widowControl/>
        <w:spacing w:before="12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10 ≥ 6 — выполняется</w:t>
      </w:r>
    </w:p>
    <w:p w14:paraId="229FBF95" w14:textId="77777777" w:rsidR="000D0E80" w:rsidRPr="003F3A1E" w:rsidRDefault="000D0E80" w:rsidP="00385D7D">
      <w:pPr>
        <w:keepNext w:val="0"/>
        <w:widowControl/>
        <w:spacing w:before="12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630 А ≥ рабочего тока линии (обычно &lt; 100 А) — выполняется</w:t>
      </w:r>
    </w:p>
    <w:p w14:paraId="65857C37" w14:textId="0CB58781" w:rsidR="000D0E80" w:rsidRPr="003F3A1E" w:rsidRDefault="000D0E80" w:rsidP="00385D7D">
      <w:pPr>
        <w:keepNext w:val="0"/>
        <w:widowControl/>
        <w:spacing w:before="12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20 кА ≥ 10 кА — выполняется</w:t>
      </w:r>
    </w:p>
    <w:p w14:paraId="4CFB2697" w14:textId="29009770" w:rsidR="000D0E80" w:rsidRPr="003F3A1E" w:rsidRDefault="000D0E80" w:rsidP="00385D7D">
      <w:pPr>
        <w:keepNext w:val="0"/>
        <w:widowControl/>
        <w:spacing w:before="12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50 кА ≥ 14 кА — выполняется</w:t>
      </w:r>
    </w:p>
    <w:p w14:paraId="5A045C2D" w14:textId="77777777" w:rsidR="000D0E80" w:rsidRPr="003F3A1E" w:rsidRDefault="000D0E80" w:rsidP="00385D7D">
      <w:pPr>
        <w:keepNext w:val="0"/>
        <w:widowControl/>
        <w:spacing w:before="12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200 кА²·с ≥ I²t = (8,87² · 0,525) ≈ 41,3 кА²·с — выполняется</w:t>
      </w:r>
    </w:p>
    <w:p w14:paraId="745104B5" w14:textId="77777777" w:rsidR="000D0E80" w:rsidRPr="003F3A1E" w:rsidRDefault="000D0E80" w:rsidP="000D0E80">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Вывод: выключатель подходит.</w:t>
      </w:r>
    </w:p>
    <w:p w14:paraId="43208447" w14:textId="77777777" w:rsidR="000D0E80" w:rsidRPr="003F3A1E" w:rsidRDefault="000D0E80" w:rsidP="000C660A">
      <w:pPr>
        <w:pStyle w:val="a3"/>
        <w:spacing w:line="240" w:lineRule="auto" w:before="0" w:after="0"/>
        <w:ind w:firstLine="567"/>
        <w:contextualSpacing/>
        <w:rPr>
          <w:rFonts w:asciiTheme="majorBidi" w:hAnsiTheme="majorBidi" w:cstheme="majorBidi"/>
          <w:bCs/>
          <w:szCs w:val="28"/>
        </w:rPr>
      </w:pPr>
    </w:p>
    <w:p w14:paraId="089F3A61" w14:textId="77777777" w:rsidR="0007312C" w:rsidRPr="003F3A1E" w:rsidRDefault="0007312C" w:rsidP="000C660A">
      <w:pPr>
        <w:pStyle w:val="a3"/>
        <w:spacing w:line="240" w:lineRule="auto" w:before="0" w:after="0"/>
        <w:ind w:firstLine="567"/>
        <w:contextualSpacing/>
        <w:rPr>
          <w:rFonts w:asciiTheme="majorBidi" w:hAnsiTheme="majorBidi" w:cstheme="majorBidi"/>
          <w:bCs/>
          <w:szCs w:val="28"/>
        </w:rPr>
      </w:pPr>
    </w:p>
    <w:p w14:paraId="21DD3881" w14:textId="59811F85" w:rsidR="000D0E80" w:rsidRPr="003F3A1E" w:rsidRDefault="000D0E80" w:rsidP="00576C8F">
      <w:pPr>
        <w:pStyle w:val="a3"/>
        <w:keepNext w:val="0"/>
        <w:widowControl/>
        <w:spacing w:line="360" w:lineRule="auto" w:before="0" w:after="0"/>
        <w:ind w:left="0" w:right="0" w:firstLine="709"/>
        <w:contextualSpacing/>
        <w:jc w:val="both"/>
        <w:outlineLvl w:val="2"/>
        <w:rPr>
          <w:rFonts w:asciiTheme="majorBidi" w:hAnsiTheme="majorBidi" w:cstheme="majorBidi"/>
          <w:bCs/>
          <w:szCs w:val="28"/>
        </w:rPr>
      </w:pPr>
      <w:bookmarkStart w:id="119" w:name="_Toc214705639"/>
      <w:bookmarkStart w:id="120" w:name="_Toc225349220"/>
      <w:r w:rsidRPr="003F3A1E">
        <w:rPr>
          <w:rFonts w:asciiTheme="majorBidi" w:hAnsiTheme="majorBidi" w:cstheme="majorBidi" w:ascii="Times New Roman" w:hAnsi="Times New Roman"/>
          <w:bCs/>
          <w:color w:val="000000"/>
          <w:szCs w:val="28"/>
        </w:rPr>
        <w:t xml:space="preserve">6.3.2. Выбор оборудования для ВН ТП 630 </w:t>
      </w:r>
      <w:proofErr w:type="spellStart"/>
      <w:r w:rsidR="007C7299">
        <w:rPr>
          <w:rFonts w:asciiTheme="majorBidi" w:hAnsiTheme="majorBidi" w:cstheme="majorBidi" w:ascii="Times New Roman" w:hAnsi="Times New Roman"/>
          <w:bCs/>
          <w:color w:val="000000"/>
          <w:szCs w:val="28"/>
        </w:rPr>
        <w:t>кВ</w:t>
      </w:r>
      <w:r w:rsidRPr="003F3A1E">
        <w:rPr>
          <w:rFonts w:asciiTheme="majorBidi" w:hAnsiTheme="majorBidi" w:cstheme="majorBidi" w:ascii="Times New Roman" w:hAnsi="Times New Roman"/>
          <w:bCs/>
          <w:color w:val="000000"/>
          <w:szCs w:val="28"/>
        </w:rPr>
        <w:t>А</w:t>
      </w:r>
      <w:bookmarkEnd w:id="119"/>
      <w:bookmarkEnd w:id="120"/>
      <w:proofErr w:type="spellEnd"/>
    </w:p>
    <w:p w14:paraId="48C6C465" w14:textId="77777777" w:rsidR="0007312C" w:rsidRPr="003F3A1E" w:rsidRDefault="0007312C" w:rsidP="0007312C">
      <w:pPr>
        <w:pStyle w:val="a3"/>
        <w:spacing w:line="240" w:lineRule="auto" w:before="0" w:after="0"/>
        <w:ind w:firstLine="567"/>
        <w:contextualSpacing/>
        <w:rPr>
          <w:rFonts w:asciiTheme="majorBidi" w:hAnsiTheme="majorBidi" w:cstheme="majorBidi"/>
          <w:bCs/>
          <w:szCs w:val="28"/>
        </w:rPr>
      </w:pPr>
    </w:p>
    <w:p w14:paraId="0C6926DE" w14:textId="77777777"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bCs/>
          <w:color w:val="000000"/>
          <w:szCs w:val="28"/>
        </w:rPr>
        <w:t>Исходные данные:</w:t>
      </w:r>
    </w:p>
    <w:p w14:paraId="3904D3C3" w14:textId="705C967F"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bCs/>
          <w:color w:val="000000"/>
          <w:szCs w:val="28"/>
        </w:rPr>
        <w:t xml:space="preserve">— Номинальное напряжение: </w:t>
      </w:r>
      <w:proofErr w:type="spellStart"/>
      <w:r w:rsidRPr="003F3A1E">
        <w:rPr>
          <w:rFonts w:asciiTheme="majorBidi" w:hAnsiTheme="majorBidi" w:cstheme="majorBidi" w:ascii="Times New Roman" w:hAnsi="Times New Roman"/>
          <w:bCs/>
          <w:color w:val="000000"/>
          <w:szCs w:val="28"/>
        </w:rPr>
        <w:t>Uном</w:t>
      </w:r>
      <w:proofErr w:type="spellEnd"/>
      <w:r w:rsidRPr="003F3A1E">
        <w:rPr>
          <w:rFonts w:asciiTheme="majorBidi" w:hAnsiTheme="majorBidi" w:cstheme="majorBidi" w:ascii="Times New Roman" w:hAnsi="Times New Roman"/>
          <w:bCs/>
          <w:color w:val="000000"/>
          <w:szCs w:val="28"/>
        </w:rPr>
        <w:t xml:space="preserve"> = 6 </w:t>
      </w:r>
      <w:proofErr w:type="spellStart"/>
      <w:r w:rsidR="007C7299">
        <w:rPr>
          <w:rFonts w:asciiTheme="majorBidi" w:hAnsiTheme="majorBidi" w:cstheme="majorBidi" w:ascii="Times New Roman" w:hAnsi="Times New Roman"/>
          <w:bCs/>
          <w:color w:val="000000"/>
          <w:szCs w:val="28"/>
        </w:rPr>
        <w:t>кВ</w:t>
      </w:r>
      <w:proofErr w:type="spellEnd"/>
    </w:p>
    <w:p w14:paraId="093CB3C3" w14:textId="2FEA3C91"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bCs/>
          <w:color w:val="000000"/>
          <w:szCs w:val="28"/>
        </w:rPr>
        <w:t xml:space="preserve">— Номинальная мощность трансформатора: S = 630 </w:t>
      </w:r>
      <w:proofErr w:type="spellStart"/>
      <w:r w:rsidR="007C7299">
        <w:rPr>
          <w:rFonts w:asciiTheme="majorBidi" w:hAnsiTheme="majorBidi" w:cstheme="majorBidi" w:ascii="Times New Roman" w:hAnsi="Times New Roman"/>
          <w:bCs/>
          <w:color w:val="000000"/>
          <w:szCs w:val="28"/>
        </w:rPr>
        <w:t>кВ</w:t>
      </w:r>
      <w:r w:rsidRPr="003F3A1E">
        <w:rPr>
          <w:rFonts w:asciiTheme="majorBidi" w:hAnsiTheme="majorBidi" w:cstheme="majorBidi" w:ascii="Times New Roman" w:hAnsi="Times New Roman"/>
          <w:bCs/>
          <w:color w:val="000000"/>
          <w:szCs w:val="28"/>
        </w:rPr>
        <w:t>А</w:t>
      </w:r>
      <w:proofErr w:type="spellEnd"/>
    </w:p>
    <w:p w14:paraId="78C90419" w14:textId="77777777"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bCs/>
          <w:color w:val="000000"/>
          <w:szCs w:val="28"/>
        </w:rPr>
        <w:t>— Расчётный ток трансформатора:</w:t>
      </w:r>
    </w:p>
    <w:p w14:paraId="51C4BC80" w14:textId="7C2FE141" w:rsidR="0007312C" w:rsidRPr="003F3A1E" w:rsidRDefault="007C7299" w:rsidP="0007312C">
      <w:pPr>
        <w:pStyle w:val="a3"/>
        <w:keepNext w:val="0"/>
        <w:widowControl/>
        <w:tabs>
          <w:tab w:pos="4677" w:val="center"/>
          <w:tab w:pos="9355" w:val="right"/>
        </w:tabs>
        <w:spacing w:line="360" w:lineRule="auto" w:before="120" w:after="120"/>
        <w:ind w:left="0" w:right="0" w:firstLine="0"/>
        <w:contextualSpacing/>
        <w:jc w:val="center"/>
        <w:rPr>
          <w:rFonts w:ascii="Cambria Math" w:hAnsi="Cambria Math" w:cstheme="majorBidi"/>
          <w:szCs w:val="28"/>
          <w:oMath/>
        </w:rPr>
      </w:pPr>
      <w:r>
        <w:rPr>
          <w:rFonts w:asciiTheme="majorBidi" w:hAnsiTheme="majorBidi" w:cstheme="majorBidi" w:ascii="Times New Roman" w:hAnsi="Times New Roman"/>
          <w:bCs/>
          <w:sz w:val="28"/>
          <w:szCs w:val="28"/>
        </w:rPr>
        <w:t xml:space="preserve"> </w:t>
      </w:r>
      <w:r w:rsidR="0007312C" w:rsidRPr="003F3A1E">
        <w:rPr>
          <w:rFonts w:asciiTheme="majorBidi" w:hAnsiTheme="majorBidi" w:cstheme="majorBidi" w:ascii="Times New Roman" w:hAnsi="Times New Roman"/>
          <w:bCs/>
          <w:i/>
          <w:sz w:val="28"/>
          <w:szCs w:val="28"/>
        </w:rPr>
        <w:br/>
      </w:r>
      <m:oMathPara>
        <m:oMath>
          <m:sSub>
            <m:sSubPr>
              <m:ctrlPr>
                <w:rPr>
                  <w:rFonts w:ascii="Cambria Math" w:hAnsi="Cambria Math" w:cstheme="majorBidi"/>
                  <w:bCs/>
                  <w:i/>
                  <w:szCs w:val="28"/>
                </w:rPr>
              </m:ctrlPr>
            </m:sSubPr>
            <m:e>
              <m:r>
                <w:rPr>
                  <w:rFonts w:ascii="Cambria Math" w:hAnsi="Cambria Math" w:cstheme="majorBidi"/>
                  <w:szCs w:val="28"/>
                </w:rPr>
                <m:t>I</m:t>
              </m:r>
            </m:e>
            <m:sub>
              <m:r>
                <m:rPr>
                  <m:nor/>
                </m:rPr>
                <w:rPr>
                  <w:rFonts w:asciiTheme="majorBidi" w:hAnsiTheme="majorBidi" w:cstheme="majorBidi"/>
                  <w:bCs/>
                  <w:szCs w:val="28"/>
                </w:rPr>
                <m:t>ном</m:t>
              </m:r>
            </m:sub>
          </m:sSub>
          <m:r>
            <w:rPr>
              <w:rFonts w:ascii="Cambria Math" w:hAnsi="Cambria Math" w:cstheme="majorBidi"/>
              <w:szCs w:val="28"/>
            </w:rPr>
            <m:t>=</m:t>
          </m:r>
          <m:f>
            <m:fPr>
              <m:ctrlPr>
                <w:rPr>
                  <w:rFonts w:ascii="Cambria Math" w:hAnsi="Cambria Math" w:cstheme="majorBidi"/>
                  <w:bCs/>
                  <w:szCs w:val="28"/>
                </w:rPr>
              </m:ctrlPr>
            </m:fPr>
            <m:num>
              <m:r>
                <w:rPr>
                  <w:rFonts w:ascii="Cambria Math" w:hAnsi="Cambria Math" w:cstheme="majorBidi"/>
                  <w:szCs w:val="28"/>
                </w:rPr>
                <m:t>S</m:t>
              </m:r>
              <m:ctrlPr>
                <w:rPr>
                  <w:rFonts w:ascii="Cambria Math" w:hAnsi="Cambria Math" w:cstheme="majorBidi"/>
                  <w:bCs/>
                  <w:i/>
                  <w:szCs w:val="28"/>
                </w:rPr>
              </m:ctrlPr>
            </m:num>
            <m:den>
              <m:rad>
                <m:radPr>
                  <m:degHide m:val="1"/>
                  <m:ctrlPr>
                    <w:rPr>
                      <w:rFonts w:ascii="Cambria Math" w:hAnsi="Cambria Math" w:cstheme="majorBidi"/>
                      <w:bCs/>
                      <w:szCs w:val="28"/>
                    </w:rPr>
                  </m:ctrlPr>
                </m:radPr>
                <m:deg>
                  <m:ctrlPr>
                    <w:rPr>
                      <w:rFonts w:ascii="Cambria Math" w:hAnsi="Cambria Math" w:cstheme="majorBidi"/>
                      <w:bCs/>
                      <w:i/>
                      <w:szCs w:val="28"/>
                    </w:rPr>
                  </m:ctrlPr>
                </m:deg>
                <m:e>
                  <m:r>
                    <w:rPr>
                      <w:rFonts w:ascii="Cambria Math" w:hAnsi="Cambria Math" w:cstheme="majorBidi"/>
                      <w:szCs w:val="28"/>
                    </w:rPr>
                    <m:t>3</m:t>
                  </m:r>
                </m:e>
              </m:rad>
              <m:r>
                <m:rPr>
                  <m:sty m:val="p"/>
                </m:rPr>
                <w:rPr>
                  <w:rFonts w:ascii="Cambria Math" w:hAnsi="Cambria Math" w:cstheme="majorBidi"/>
                  <w:szCs w:val="28"/>
                </w:rPr>
                <m:t>⋅</m:t>
              </m:r>
              <m:r>
                <w:rPr>
                  <w:rFonts w:ascii="Cambria Math" w:hAnsi="Cambria Math" w:cstheme="majorBidi"/>
                  <w:szCs w:val="28"/>
                </w:rPr>
                <m:t>U</m:t>
              </m:r>
              <m:ctrlPr>
                <w:rPr>
                  <w:rFonts w:ascii="Cambria Math" w:hAnsi="Cambria Math" w:cstheme="majorBidi"/>
                  <w:bCs/>
                  <w:i/>
                  <w:szCs w:val="28"/>
                </w:rPr>
              </m:ctrlPr>
            </m:den>
          </m:f>
        </m:oMath>
      </m:oMathPara>
    </w:p>
    <w:p w14:paraId="6423A30C" w14:textId="77777777" w:rsidR="0007312C" w:rsidRPr="003F3A1E" w:rsidRDefault="00000000" w:rsidP="0007312C">
      <w:pPr>
        <w:pStyle w:val="a3"/>
        <w:keepNext w:val="0"/>
        <w:widowControl/>
        <w:tabs>
          <w:tab w:pos="4677" w:val="center"/>
          <w:tab w:pos="9355" w:val="right"/>
        </w:tabs>
        <w:spacing w:line="360" w:lineRule="auto" w:before="120" w:after="120"/>
        <w:ind w:left="0" w:right="0" w:firstLine="0"/>
        <w:contextualSpacing/>
        <w:jc w:val="center"/>
        <w:rPr>
          <w:rFonts w:ascii="Cambria Math" w:hAnsi="Cambria Math" w:cstheme="majorBidi"/>
          <w:szCs w:val="28"/>
          <w:oMath/>
        </w:rPr>
      </w:pPr>
      <m:oMathPara>
        <m:oMath>
          <m:sSub>
            <m:sSubPr>
              <m:ctrlPr>
                <w:rPr>
                  <w:rFonts w:ascii="Cambria Math" w:hAnsi="Cambria Math" w:cstheme="majorBidi"/>
                  <w:bCs/>
                  <w:i/>
                  <w:szCs w:val="28"/>
                </w:rPr>
              </m:ctrlPr>
            </m:sSubPr>
            <m:e>
              <m:r>
                <w:rPr>
                  <w:rFonts w:ascii="Cambria Math" w:hAnsi="Cambria Math" w:cstheme="majorBidi"/>
                  <w:szCs w:val="28"/>
                </w:rPr>
                <m:t>I</m:t>
              </m:r>
            </m:e>
            <m:sub>
              <m:r>
                <m:rPr>
                  <m:nor/>
                </m:rPr>
                <w:rPr>
                  <w:rFonts w:asciiTheme="majorBidi" w:hAnsiTheme="majorBidi" w:cstheme="majorBidi"/>
                  <w:bCs/>
                  <w:szCs w:val="28"/>
                </w:rPr>
                <m:t>ном</m:t>
              </m:r>
            </m:sub>
          </m:sSub>
          <m:r>
            <w:rPr>
              <w:rFonts w:ascii="Cambria Math" w:hAnsi="Cambria Math" w:cstheme="majorBidi"/>
              <w:szCs w:val="28"/>
            </w:rPr>
            <m:t>=</m:t>
          </m:r>
          <m:f>
            <m:fPr>
              <m:ctrlPr>
                <w:rPr>
                  <w:rFonts w:ascii="Cambria Math" w:hAnsi="Cambria Math" w:cstheme="majorBidi"/>
                  <w:bCs/>
                  <w:szCs w:val="28"/>
                </w:rPr>
              </m:ctrlPr>
            </m:fPr>
            <m:num>
              <m:r>
                <w:rPr>
                  <w:rFonts w:ascii="Cambria Math" w:hAnsi="Cambria Math" w:cstheme="majorBidi"/>
                  <w:szCs w:val="28"/>
                </w:rPr>
                <m:t>630</m:t>
              </m:r>
              <m:r>
                <m:rPr>
                  <m:sty m:val="p"/>
                </m:rPr>
                <w:rPr>
                  <w:rFonts w:ascii="Cambria Math" w:hAnsi="Cambria Math" w:cstheme="majorBidi"/>
                  <w:szCs w:val="28"/>
                </w:rPr>
                <m:t>⋅</m:t>
              </m:r>
              <m:sSup>
                <m:sSupPr>
                  <m:ctrlPr>
                    <w:rPr>
                      <w:rFonts w:ascii="Cambria Math" w:hAnsi="Cambria Math" w:cstheme="majorBidi"/>
                      <w:bCs/>
                      <w:i/>
                      <w:szCs w:val="28"/>
                    </w:rPr>
                  </m:ctrlPr>
                </m:sSupPr>
                <m:e>
                  <m:r>
                    <w:rPr>
                      <w:rFonts w:ascii="Cambria Math" w:hAnsi="Cambria Math" w:cstheme="majorBidi"/>
                      <w:szCs w:val="28"/>
                    </w:rPr>
                    <m:t>10</m:t>
                  </m:r>
                  <m:ctrlPr>
                    <w:rPr>
                      <w:rFonts w:ascii="Cambria Math" w:hAnsi="Cambria Math" w:cstheme="majorBidi"/>
                      <w:bCs/>
                      <w:szCs w:val="28"/>
                    </w:rPr>
                  </m:ctrlPr>
                </m:e>
                <m:sup>
                  <m:r>
                    <w:rPr>
                      <w:rFonts w:ascii="Cambria Math" w:hAnsi="Cambria Math" w:cstheme="majorBidi"/>
                      <w:szCs w:val="28"/>
                    </w:rPr>
                    <m:t>3</m:t>
                  </m:r>
                </m:sup>
              </m:sSup>
              <m:ctrlPr>
                <w:rPr>
                  <w:rFonts w:ascii="Cambria Math" w:hAnsi="Cambria Math" w:cstheme="majorBidi"/>
                  <w:bCs/>
                  <w:i/>
                  <w:szCs w:val="28"/>
                </w:rPr>
              </m:ctrlPr>
            </m:num>
            <m:den>
              <m:r>
                <w:rPr>
                  <w:rFonts w:ascii="Cambria Math" w:hAnsi="Cambria Math" w:cstheme="majorBidi"/>
                  <w:szCs w:val="28"/>
                </w:rPr>
                <m:t>1.732</m:t>
              </m:r>
              <m:r>
                <m:rPr>
                  <m:sty m:val="p"/>
                </m:rPr>
                <w:rPr>
                  <w:rFonts w:ascii="Cambria Math" w:hAnsi="Cambria Math" w:cstheme="majorBidi"/>
                  <w:szCs w:val="28"/>
                </w:rPr>
                <m:t>⋅</m:t>
              </m:r>
              <m:r>
                <w:rPr>
                  <w:rFonts w:ascii="Cambria Math" w:hAnsi="Cambria Math" w:cstheme="majorBidi"/>
                  <w:szCs w:val="28"/>
                </w:rPr>
                <m:t>6000</m:t>
              </m:r>
              <m:ctrlPr>
                <w:rPr>
                  <w:rFonts w:ascii="Cambria Math" w:hAnsi="Cambria Math" w:cstheme="majorBidi"/>
                  <w:bCs/>
                  <w:i/>
                  <w:szCs w:val="28"/>
                </w:rPr>
              </m:ctrlPr>
            </m:den>
          </m:f>
          <m:r>
            <m:rPr>
              <m:sty m:val="p"/>
            </m:rPr>
            <w:rPr>
              <w:rFonts w:ascii="Cambria Math" w:hAnsi="Cambria Math" w:cstheme="majorBidi"/>
              <w:szCs w:val="28"/>
            </w:rPr>
            <m:t>≈</m:t>
          </m:r>
          <m:r>
            <w:rPr>
              <w:rFonts w:ascii="Cambria Math" w:hAnsi="Cambria Math" w:cstheme="majorBidi"/>
              <w:szCs w:val="28"/>
            </w:rPr>
            <m:t>60.6 </m:t>
          </m:r>
          <m:r>
            <m:rPr>
              <m:nor/>
            </m:rPr>
            <w:rPr>
              <w:rFonts w:asciiTheme="majorBidi" w:hAnsiTheme="majorBidi" w:cstheme="majorBidi"/>
              <w:bCs/>
              <w:szCs w:val="28"/>
            </w:rPr>
            <m:t>А</m:t>
          </m:r>
        </m:oMath>
      </m:oMathPara>
    </w:p>
    <w:p w14:paraId="52AF1F21" w14:textId="03805DDC" w:rsidR="0007312C" w:rsidRPr="003F3A1E" w:rsidRDefault="0007312C" w:rsidP="0007312C">
      <w:pPr>
        <w:pStyle w:val="a3"/>
        <w:spacing w:line="240" w:lineRule="auto" w:before="0" w:after="0"/>
        <w:ind w:firstLine="567"/>
        <w:contextualSpacing/>
        <w:rPr>
          <w:rFonts w:asciiTheme="majorBidi" w:hAnsiTheme="majorBidi" w:cstheme="majorBidi"/>
          <w:bCs/>
          <w:szCs w:val="28"/>
        </w:rPr>
      </w:pPr>
    </w:p>
    <w:p w14:paraId="234A0C22" w14:textId="77777777"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bCs/>
          <w:color w:val="000000"/>
          <w:szCs w:val="28"/>
        </w:rPr>
        <w:t xml:space="preserve">— Токи КЗ: </w:t>
      </w:r>
      <w:proofErr w:type="spellStart"/>
      <w:r w:rsidRPr="003F3A1E">
        <w:rPr>
          <w:rFonts w:asciiTheme="majorBidi" w:hAnsiTheme="majorBidi" w:cstheme="majorBidi" w:ascii="Times New Roman" w:hAnsi="Times New Roman"/>
          <w:bCs/>
          <w:color w:val="000000"/>
          <w:szCs w:val="28"/>
        </w:rPr>
        <w:t>Ik</w:t>
      </w:r>
      <w:proofErr w:type="spellEnd"/>
      <w:r w:rsidRPr="003F3A1E">
        <w:rPr>
          <w:rFonts w:asciiTheme="majorBidi" w:hAnsiTheme="majorBidi" w:cstheme="majorBidi" w:ascii="Times New Roman" w:hAnsi="Times New Roman"/>
          <w:bCs/>
          <w:color w:val="000000"/>
          <w:szCs w:val="28"/>
        </w:rPr>
        <w:t xml:space="preserve"> = 8,87 кА (ТП1), 7,32 кА (ТП2)</w:t>
      </w:r>
    </w:p>
    <w:p w14:paraId="6AC03157" w14:textId="77777777"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bCs/>
          <w:color w:val="000000"/>
          <w:szCs w:val="28"/>
        </w:rPr>
        <w:t xml:space="preserve">— Ударные токи: </w:t>
      </w:r>
      <w:proofErr w:type="spellStart"/>
      <w:r w:rsidRPr="003F3A1E">
        <w:rPr>
          <w:rFonts w:asciiTheme="majorBidi" w:hAnsiTheme="majorBidi" w:cstheme="majorBidi" w:ascii="Times New Roman" w:hAnsi="Times New Roman"/>
          <w:bCs/>
          <w:color w:val="000000"/>
          <w:szCs w:val="28"/>
        </w:rPr>
        <w:t>Iуд</w:t>
      </w:r>
      <w:proofErr w:type="spellEnd"/>
      <w:r w:rsidRPr="003F3A1E">
        <w:rPr>
          <w:rFonts w:asciiTheme="majorBidi" w:hAnsiTheme="majorBidi" w:cstheme="majorBidi" w:ascii="Times New Roman" w:hAnsi="Times New Roman"/>
          <w:bCs/>
          <w:color w:val="000000"/>
          <w:szCs w:val="28"/>
        </w:rPr>
        <w:t xml:space="preserve"> = 12,41 кА (ТП1), 10,25 кА (ТП2)</w:t>
      </w:r>
    </w:p>
    <w:p w14:paraId="6A31D143" w14:textId="77777777" w:rsidR="0007312C" w:rsidRPr="003F3A1E" w:rsidRDefault="0007312C" w:rsidP="0007312C">
      <w:pPr>
        <w:pStyle w:val="a3"/>
        <w:spacing w:line="240" w:lineRule="auto" w:before="0" w:after="0"/>
        <w:ind w:firstLine="567"/>
        <w:contextualSpacing/>
        <w:rPr>
          <w:rFonts w:asciiTheme="majorBidi" w:hAnsiTheme="majorBidi" w:cstheme="majorBidi"/>
          <w:bCs/>
          <w:szCs w:val="28"/>
        </w:rPr>
      </w:pPr>
    </w:p>
    <w:p w14:paraId="1435DE72" w14:textId="77777777"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bCs/>
          <w:color w:val="000000"/>
          <w:szCs w:val="28"/>
        </w:rPr>
        <w:t>Критерии выбора:</w:t>
      </w:r>
    </w:p>
    <w:p w14:paraId="71A36C7D" w14:textId="77777777" w:rsidR="0007312C" w:rsidRPr="003F3A1E" w:rsidRDefault="0007312C" w:rsidP="0007312C">
      <w:pPr>
        <w:pStyle w:val="a3"/>
        <w:keepNext w:val="0"/>
        <w:widowControl/>
        <w:spacing w:line="360" w:lineRule="auto" w:before="120" w:after="120"/>
        <w:ind w:left="0" w:right="0" w:firstLine="0"/>
        <w:contextualSpacing/>
        <w:jc w:val="center"/>
        <w:rPr>
          <w:rFonts w:asciiTheme="majorBidi" w:hAnsiTheme="majorBidi" w:cstheme="majorBidi"/>
          <w:bCs/>
          <w:szCs w:val="28"/>
        </w:rPr>
      </w:pPr>
      <w:r w:rsidRPr="003F3A1E">
        <w:rPr>
          <w:rFonts w:asciiTheme="majorBidi" w:hAnsiTheme="majorBidi" w:cstheme="majorBidi" w:ascii="Times New Roman" w:hAnsi="Times New Roman"/>
          <w:bCs/>
          <w:sz w:val="28"/>
          <w:szCs w:val="28"/>
        </w:rPr>
        <w:t xml:space="preserve">1. </w:t>
      </w:r>
      <w:proofErr w:type="spellStart"/>
      <w:r w:rsidRPr="003F3A1E">
        <w:rPr>
          <w:rFonts w:asciiTheme="majorBidi" w:hAnsiTheme="majorBidi" w:cstheme="majorBidi" w:ascii="Times New Roman" w:hAnsi="Times New Roman"/>
          <w:bCs/>
          <w:sz w:val="28"/>
          <w:szCs w:val="28"/>
        </w:rPr>
        <w:t>Iном</w:t>
      </w:r>
      <w:proofErr w:type="spellEnd"/>
      <w:r w:rsidRPr="003F3A1E">
        <w:rPr>
          <w:rFonts w:asciiTheme="majorBidi" w:hAnsiTheme="majorBidi" w:cstheme="majorBidi" w:ascii="Times New Roman" w:hAnsi="Times New Roman"/>
          <w:bCs/>
          <w:sz w:val="28"/>
          <w:szCs w:val="28"/>
        </w:rPr>
        <w:t xml:space="preserve"> аппарата ≥ 1,3 · </w:t>
      </w:r>
      <w:proofErr w:type="spellStart"/>
      <w:r w:rsidRPr="003F3A1E">
        <w:rPr>
          <w:rFonts w:asciiTheme="majorBidi" w:hAnsiTheme="majorBidi" w:cstheme="majorBidi" w:ascii="Times New Roman" w:hAnsi="Times New Roman"/>
          <w:bCs/>
          <w:sz w:val="28"/>
          <w:szCs w:val="28"/>
        </w:rPr>
        <w:t>Iном</w:t>
      </w:r>
      <w:proofErr w:type="spellEnd"/>
      <w:r w:rsidRPr="003F3A1E">
        <w:rPr>
          <w:rFonts w:asciiTheme="majorBidi" w:hAnsiTheme="majorBidi" w:cstheme="majorBidi" w:ascii="Times New Roman" w:hAnsi="Times New Roman"/>
          <w:bCs/>
          <w:sz w:val="28"/>
          <w:szCs w:val="28"/>
        </w:rPr>
        <w:t xml:space="preserve"> трансформатора</w:t>
      </w:r>
    </w:p>
    <w:p w14:paraId="2585F6A4" w14:textId="77777777" w:rsidR="0007312C" w:rsidRPr="003F3A1E" w:rsidRDefault="0007312C" w:rsidP="0007312C">
      <w:pPr>
        <w:pStyle w:val="a3"/>
        <w:keepNext w:val="0"/>
        <w:widowControl/>
        <w:spacing w:line="360" w:lineRule="auto" w:before="120" w:after="120"/>
        <w:ind w:left="0" w:right="0" w:firstLine="0"/>
        <w:contextualSpacing/>
        <w:jc w:val="center"/>
        <w:rPr>
          <w:rFonts w:asciiTheme="majorBidi" w:hAnsiTheme="majorBidi" w:cstheme="majorBidi"/>
          <w:bCs/>
          <w:szCs w:val="28"/>
        </w:rPr>
      </w:pPr>
      <w:r w:rsidRPr="003F3A1E">
        <w:rPr>
          <w:rFonts w:asciiTheme="majorBidi" w:hAnsiTheme="majorBidi" w:cstheme="majorBidi" w:ascii="Times New Roman" w:hAnsi="Times New Roman"/>
          <w:bCs/>
          <w:sz w:val="28"/>
          <w:szCs w:val="28"/>
        </w:rPr>
        <w:t xml:space="preserve">2. </w:t>
      </w:r>
      <w:proofErr w:type="spellStart"/>
      <w:r w:rsidRPr="003F3A1E">
        <w:rPr>
          <w:rFonts w:asciiTheme="majorBidi" w:hAnsiTheme="majorBidi" w:cstheme="majorBidi" w:ascii="Times New Roman" w:hAnsi="Times New Roman"/>
          <w:bCs/>
          <w:sz w:val="28"/>
          <w:szCs w:val="28"/>
        </w:rPr>
        <w:t>Iоткл</w:t>
      </w:r>
      <w:proofErr w:type="spellEnd"/>
      <w:r w:rsidRPr="003F3A1E">
        <w:rPr>
          <w:rFonts w:asciiTheme="majorBidi" w:hAnsiTheme="majorBidi" w:cstheme="majorBidi" w:ascii="Times New Roman" w:hAnsi="Times New Roman"/>
          <w:bCs/>
          <w:sz w:val="28"/>
          <w:szCs w:val="28"/>
        </w:rPr>
        <w:t xml:space="preserve"> ≥ </w:t>
      </w:r>
      <w:proofErr w:type="spellStart"/>
      <w:r w:rsidRPr="003F3A1E">
        <w:rPr>
          <w:rFonts w:asciiTheme="majorBidi" w:hAnsiTheme="majorBidi" w:cstheme="majorBidi" w:ascii="Times New Roman" w:hAnsi="Times New Roman"/>
          <w:bCs/>
          <w:sz w:val="28"/>
          <w:szCs w:val="28"/>
        </w:rPr>
        <w:t>Ik</w:t>
      </w:r>
      <w:proofErr w:type="spellEnd"/>
    </w:p>
    <w:p w14:paraId="1F53B58A" w14:textId="77777777" w:rsidR="0007312C" w:rsidRPr="003F3A1E" w:rsidRDefault="0007312C" w:rsidP="0007312C">
      <w:pPr>
        <w:pStyle w:val="a3"/>
        <w:keepNext w:val="0"/>
        <w:widowControl/>
        <w:spacing w:line="360" w:lineRule="auto" w:before="120" w:after="120"/>
        <w:ind w:left="0" w:right="0" w:firstLine="0"/>
        <w:contextualSpacing/>
        <w:jc w:val="center"/>
        <w:rPr>
          <w:rFonts w:asciiTheme="majorBidi" w:hAnsiTheme="majorBidi" w:cstheme="majorBidi"/>
          <w:bCs/>
          <w:szCs w:val="28"/>
        </w:rPr>
      </w:pPr>
      <w:r w:rsidRPr="003F3A1E">
        <w:rPr>
          <w:rFonts w:asciiTheme="majorBidi" w:hAnsiTheme="majorBidi" w:cstheme="majorBidi" w:ascii="Times New Roman" w:hAnsi="Times New Roman"/>
          <w:bCs/>
          <w:sz w:val="28"/>
          <w:szCs w:val="28"/>
        </w:rPr>
        <w:t xml:space="preserve">3. </w:t>
      </w:r>
      <w:proofErr w:type="spellStart"/>
      <w:r w:rsidRPr="003F3A1E">
        <w:rPr>
          <w:rFonts w:asciiTheme="majorBidi" w:hAnsiTheme="majorBidi" w:cstheme="majorBidi" w:ascii="Times New Roman" w:hAnsi="Times New Roman"/>
          <w:bCs/>
          <w:sz w:val="28"/>
          <w:szCs w:val="28"/>
        </w:rPr>
        <w:t>Iдин</w:t>
      </w:r>
      <w:proofErr w:type="spellEnd"/>
      <w:r w:rsidRPr="003F3A1E">
        <w:rPr>
          <w:rFonts w:asciiTheme="majorBidi" w:hAnsiTheme="majorBidi" w:cstheme="majorBidi" w:ascii="Times New Roman" w:hAnsi="Times New Roman"/>
          <w:bCs/>
          <w:sz w:val="28"/>
          <w:szCs w:val="28"/>
        </w:rPr>
        <w:t xml:space="preserve"> ≥ </w:t>
      </w:r>
      <w:proofErr w:type="spellStart"/>
      <w:r w:rsidRPr="003F3A1E">
        <w:rPr>
          <w:rFonts w:asciiTheme="majorBidi" w:hAnsiTheme="majorBidi" w:cstheme="majorBidi" w:ascii="Times New Roman" w:hAnsi="Times New Roman"/>
          <w:bCs/>
          <w:sz w:val="28"/>
          <w:szCs w:val="28"/>
        </w:rPr>
        <w:t>Iуд</w:t>
      </w:r>
      <w:proofErr w:type="spellEnd"/>
    </w:p>
    <w:p w14:paraId="69683F4E" w14:textId="77777777" w:rsidR="0007312C" w:rsidRPr="003F3A1E" w:rsidRDefault="0007312C" w:rsidP="0007312C">
      <w:pPr>
        <w:pStyle w:val="a3"/>
        <w:keepNext w:val="0"/>
        <w:widowControl/>
        <w:spacing w:line="360" w:lineRule="auto" w:before="120" w:after="120"/>
        <w:ind w:left="0" w:right="0" w:firstLine="0"/>
        <w:contextualSpacing/>
        <w:jc w:val="center"/>
        <w:rPr>
          <w:rFonts w:asciiTheme="majorBidi" w:hAnsiTheme="majorBidi" w:cstheme="majorBidi"/>
          <w:bCs/>
          <w:szCs w:val="28"/>
        </w:rPr>
      </w:pPr>
      <w:r w:rsidRPr="003F3A1E">
        <w:rPr>
          <w:rFonts w:asciiTheme="majorBidi" w:hAnsiTheme="majorBidi" w:cstheme="majorBidi" w:ascii="Times New Roman" w:hAnsi="Times New Roman"/>
          <w:bCs/>
          <w:sz w:val="28"/>
          <w:szCs w:val="28"/>
        </w:rPr>
        <w:t xml:space="preserve">4. I²t аппарата ≥ I²t </w:t>
      </w:r>
      <w:proofErr w:type="spellStart"/>
      <w:r w:rsidRPr="003F3A1E">
        <w:rPr>
          <w:rFonts w:asciiTheme="majorBidi" w:hAnsiTheme="majorBidi" w:cstheme="majorBidi" w:ascii="Times New Roman" w:hAnsi="Times New Roman"/>
          <w:bCs/>
          <w:sz w:val="28"/>
          <w:szCs w:val="28"/>
        </w:rPr>
        <w:t>расч</w:t>
      </w:r>
      <w:proofErr w:type="spellEnd"/>
    </w:p>
    <w:p w14:paraId="53E1517B" w14:textId="77777777"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bCs/>
          <w:color w:val="000000"/>
          <w:szCs w:val="28"/>
        </w:rPr>
        <w:t>Пример выбора:</w:t>
      </w:r>
    </w:p>
    <w:p w14:paraId="05FFC64F" w14:textId="77777777"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bCs/>
          <w:color w:val="000000"/>
          <w:szCs w:val="28"/>
        </w:rPr>
        <w:t xml:space="preserve">— Разъединитель: РВЗ-10/400 (In = 400 А, </w:t>
      </w:r>
      <w:proofErr w:type="spellStart"/>
      <w:r w:rsidRPr="003F3A1E">
        <w:rPr>
          <w:rFonts w:asciiTheme="majorBidi" w:hAnsiTheme="majorBidi" w:cstheme="majorBidi" w:ascii="Times New Roman" w:hAnsi="Times New Roman"/>
          <w:bCs/>
          <w:color w:val="000000"/>
          <w:szCs w:val="28"/>
        </w:rPr>
        <w:t>Iтерм</w:t>
      </w:r>
      <w:proofErr w:type="spellEnd"/>
      <w:r w:rsidRPr="003F3A1E">
        <w:rPr>
          <w:rFonts w:asciiTheme="majorBidi" w:hAnsiTheme="majorBidi" w:cstheme="majorBidi" w:ascii="Times New Roman" w:hAnsi="Times New Roman"/>
          <w:bCs/>
          <w:color w:val="000000"/>
          <w:szCs w:val="28"/>
        </w:rPr>
        <w:t xml:space="preserve"> = 12,5 кА, </w:t>
      </w:r>
      <w:proofErr w:type="spellStart"/>
      <w:r w:rsidRPr="003F3A1E">
        <w:rPr>
          <w:rFonts w:asciiTheme="majorBidi" w:hAnsiTheme="majorBidi" w:cstheme="majorBidi" w:ascii="Times New Roman" w:hAnsi="Times New Roman"/>
          <w:bCs/>
          <w:color w:val="000000"/>
          <w:szCs w:val="28"/>
        </w:rPr>
        <w:t>Iдин</w:t>
      </w:r>
      <w:proofErr w:type="spellEnd"/>
      <w:r w:rsidRPr="003F3A1E">
        <w:rPr>
          <w:rFonts w:asciiTheme="majorBidi" w:hAnsiTheme="majorBidi" w:cstheme="majorBidi" w:ascii="Times New Roman" w:hAnsi="Times New Roman"/>
          <w:bCs/>
          <w:color w:val="000000"/>
          <w:szCs w:val="28"/>
        </w:rPr>
        <w:t xml:space="preserve"> = 31,5 кА) – подходит</w:t>
      </w:r>
    </w:p>
    <w:p w14:paraId="40678A62" w14:textId="77777777"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bCs/>
          <w:color w:val="000000"/>
          <w:szCs w:val="28"/>
        </w:rPr>
        <w:t xml:space="preserve">— Предохранитель ВН: ПКТ-10-100 (In = 100 А, </w:t>
      </w:r>
      <w:proofErr w:type="spellStart"/>
      <w:r w:rsidRPr="003F3A1E">
        <w:rPr>
          <w:rFonts w:asciiTheme="majorBidi" w:hAnsiTheme="majorBidi" w:cstheme="majorBidi" w:ascii="Times New Roman" w:hAnsi="Times New Roman"/>
          <w:bCs/>
          <w:color w:val="000000"/>
          <w:szCs w:val="28"/>
        </w:rPr>
        <w:t>Iоткл</w:t>
      </w:r>
      <w:proofErr w:type="spellEnd"/>
      <w:r w:rsidRPr="003F3A1E">
        <w:rPr>
          <w:rFonts w:asciiTheme="majorBidi" w:hAnsiTheme="majorBidi" w:cstheme="majorBidi" w:ascii="Times New Roman" w:hAnsi="Times New Roman"/>
          <w:bCs/>
          <w:color w:val="000000"/>
          <w:szCs w:val="28"/>
        </w:rPr>
        <w:t xml:space="preserve"> = 31,5 кА) – подходит</w:t>
      </w:r>
    </w:p>
    <w:p w14:paraId="5F34A897" w14:textId="77777777"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bCs/>
          <w:color w:val="000000"/>
          <w:szCs w:val="28"/>
        </w:rPr>
        <w:t xml:space="preserve">— Выключатель нагрузки: ВНП-10/400 (In = 400 А, </w:t>
      </w:r>
      <w:proofErr w:type="spellStart"/>
      <w:r w:rsidRPr="003F3A1E">
        <w:rPr>
          <w:rFonts w:asciiTheme="majorBidi" w:hAnsiTheme="majorBidi" w:cstheme="majorBidi" w:ascii="Times New Roman" w:hAnsi="Times New Roman"/>
          <w:bCs/>
          <w:color w:val="000000"/>
          <w:szCs w:val="28"/>
        </w:rPr>
        <w:t>Iоткл</w:t>
      </w:r>
      <w:proofErr w:type="spellEnd"/>
      <w:r w:rsidRPr="003F3A1E">
        <w:rPr>
          <w:rFonts w:asciiTheme="majorBidi" w:hAnsiTheme="majorBidi" w:cstheme="majorBidi" w:ascii="Times New Roman" w:hAnsi="Times New Roman"/>
          <w:bCs/>
          <w:color w:val="000000"/>
          <w:szCs w:val="28"/>
        </w:rPr>
        <w:t xml:space="preserve"> = 20 кА) – подходит</w:t>
      </w:r>
    </w:p>
    <w:p w14:paraId="0234A4A4" w14:textId="77777777" w:rsidR="0007312C" w:rsidRPr="003F3A1E" w:rsidRDefault="0007312C" w:rsidP="0007312C">
      <w:pPr>
        <w:pStyle w:val="a3"/>
        <w:spacing w:line="240" w:lineRule="auto" w:before="0" w:after="0"/>
        <w:ind w:firstLine="567"/>
        <w:contextualSpacing/>
        <w:rPr>
          <w:rFonts w:asciiTheme="majorBidi" w:hAnsiTheme="majorBidi" w:cstheme="majorBidi"/>
          <w:bCs/>
          <w:szCs w:val="28"/>
        </w:rPr>
      </w:pPr>
    </w:p>
    <w:p w14:paraId="389CDDC1" w14:textId="77777777"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bCs/>
          <w:color w:val="000000"/>
          <w:szCs w:val="28"/>
        </w:rPr>
        <w:t>Вывод: выбранные аппараты обеспечивают надёжную работу ВН.</w:t>
      </w:r>
    </w:p>
    <w:p w14:paraId="74F3F51A" w14:textId="77777777" w:rsidR="0007312C" w:rsidRPr="003F3A1E" w:rsidRDefault="0007312C" w:rsidP="0007312C">
      <w:pPr>
        <w:pStyle w:val="a3"/>
        <w:spacing w:line="240" w:lineRule="auto" w:before="0" w:after="0"/>
        <w:ind w:firstLine="567"/>
        <w:contextualSpacing/>
        <w:rPr>
          <w:rFonts w:asciiTheme="majorBidi" w:hAnsiTheme="majorBidi" w:cstheme="majorBidi"/>
          <w:bCs/>
          <w:szCs w:val="28"/>
        </w:rPr>
      </w:pPr>
    </w:p>
    <w:p w14:paraId="4E0EDBEF" w14:textId="77777777" w:rsidR="0007312C" w:rsidRPr="003F3A1E" w:rsidRDefault="0007312C" w:rsidP="0007312C">
      <w:pPr>
        <w:pStyle w:val="a3"/>
        <w:spacing w:line="240" w:lineRule="auto" w:before="0" w:after="0"/>
        <w:ind w:firstLine="567"/>
        <w:contextualSpacing/>
        <w:rPr>
          <w:rFonts w:asciiTheme="majorBidi" w:hAnsiTheme="majorBidi" w:cstheme="majorBidi"/>
          <w:bCs/>
          <w:szCs w:val="28"/>
        </w:rPr>
      </w:pPr>
    </w:p>
    <w:p w14:paraId="2B183279" w14:textId="68312CE4" w:rsidR="0007312C" w:rsidRPr="003F3A1E" w:rsidRDefault="0007312C" w:rsidP="00576C8F">
      <w:pPr>
        <w:pStyle w:val="a3"/>
        <w:keepNext w:val="0"/>
        <w:widowControl/>
        <w:spacing w:line="360" w:lineRule="auto" w:before="0" w:after="0"/>
        <w:ind w:left="0" w:right="0" w:firstLine="709"/>
        <w:contextualSpacing/>
        <w:jc w:val="both"/>
        <w:outlineLvl w:val="2"/>
        <w:rPr>
          <w:rFonts w:asciiTheme="majorBidi" w:hAnsiTheme="majorBidi" w:cstheme="majorBidi"/>
          <w:bCs/>
          <w:szCs w:val="28"/>
        </w:rPr>
      </w:pPr>
      <w:bookmarkStart w:id="121" w:name="_Toc214705640"/>
      <w:bookmarkStart w:id="122" w:name="_Toc225349221"/>
      <w:r w:rsidRPr="003F3A1E">
        <w:rPr>
          <w:rFonts w:asciiTheme="majorBidi" w:hAnsiTheme="majorBidi" w:cstheme="majorBidi" w:ascii="Times New Roman" w:hAnsi="Times New Roman"/>
          <w:bCs/>
          <w:color w:val="000000"/>
          <w:szCs w:val="28"/>
        </w:rPr>
        <w:t xml:space="preserve">6.3.3. Выбор оборудования для НН 0,4 </w:t>
      </w:r>
      <w:proofErr w:type="spellStart"/>
      <w:r w:rsidR="007C7299">
        <w:rPr>
          <w:rFonts w:asciiTheme="majorBidi" w:hAnsiTheme="majorBidi" w:cstheme="majorBidi" w:ascii="Times New Roman" w:hAnsi="Times New Roman"/>
          <w:bCs/>
          <w:color w:val="000000"/>
          <w:szCs w:val="28"/>
        </w:rPr>
        <w:t>кВ</w:t>
      </w:r>
      <w:bookmarkEnd w:id="121"/>
      <w:bookmarkEnd w:id="122"/>
      <w:proofErr w:type="spellEnd"/>
    </w:p>
    <w:p w14:paraId="5A550CD8" w14:textId="77777777" w:rsidR="0007312C" w:rsidRPr="003F3A1E" w:rsidRDefault="0007312C" w:rsidP="0007312C">
      <w:pPr>
        <w:pStyle w:val="a3"/>
        <w:spacing w:line="240" w:lineRule="auto" w:before="0" w:after="0"/>
        <w:ind w:firstLine="567"/>
        <w:contextualSpacing/>
        <w:rPr>
          <w:rFonts w:asciiTheme="majorBidi" w:hAnsiTheme="majorBidi" w:cstheme="majorBidi"/>
          <w:bCs/>
          <w:szCs w:val="28"/>
        </w:rPr>
      </w:pPr>
    </w:p>
    <w:p w14:paraId="0BDA9FDA" w14:textId="77777777"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bCs/>
          <w:color w:val="000000"/>
          <w:szCs w:val="28"/>
        </w:rPr>
        <w:t>Исходные данные:</w:t>
      </w:r>
    </w:p>
    <w:p w14:paraId="5D331874" w14:textId="009A5AE2"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bCs/>
          <w:color w:val="000000"/>
          <w:szCs w:val="28"/>
        </w:rPr>
        <w:t xml:space="preserve">— Номинальное напряжение: </w:t>
      </w:r>
      <w:proofErr w:type="spellStart"/>
      <w:r w:rsidRPr="003F3A1E">
        <w:rPr>
          <w:rFonts w:asciiTheme="majorBidi" w:hAnsiTheme="majorBidi" w:cstheme="majorBidi" w:ascii="Times New Roman" w:hAnsi="Times New Roman"/>
          <w:bCs/>
          <w:color w:val="000000"/>
          <w:szCs w:val="28"/>
        </w:rPr>
        <w:t>Uном</w:t>
      </w:r>
      <w:proofErr w:type="spellEnd"/>
      <w:r w:rsidRPr="003F3A1E">
        <w:rPr>
          <w:rFonts w:asciiTheme="majorBidi" w:hAnsiTheme="majorBidi" w:cstheme="majorBidi" w:ascii="Times New Roman" w:hAnsi="Times New Roman"/>
          <w:bCs/>
          <w:color w:val="000000"/>
          <w:szCs w:val="28"/>
        </w:rPr>
        <w:t xml:space="preserve"> = 0,4 </w:t>
      </w:r>
      <w:proofErr w:type="spellStart"/>
      <w:r w:rsidR="007C7299">
        <w:rPr>
          <w:rFonts w:asciiTheme="majorBidi" w:hAnsiTheme="majorBidi" w:cstheme="majorBidi" w:ascii="Times New Roman" w:hAnsi="Times New Roman"/>
          <w:bCs/>
          <w:color w:val="000000"/>
          <w:szCs w:val="28"/>
        </w:rPr>
        <w:t>кВ</w:t>
      </w:r>
      <w:proofErr w:type="spellEnd"/>
    </w:p>
    <w:p w14:paraId="0C3E0511" w14:textId="77777777"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bCs/>
          <w:color w:val="000000"/>
          <w:szCs w:val="28"/>
        </w:rPr>
        <w:t>— Номинальный ток трансформатора:</w:t>
      </w:r>
    </w:p>
    <w:p w14:paraId="161AADFD" w14:textId="77777777" w:rsidR="0007312C" w:rsidRPr="003F3A1E" w:rsidRDefault="00000000" w:rsidP="0007312C">
      <w:pPr>
        <w:pStyle w:val="a3"/>
        <w:keepNext w:val="0"/>
        <w:widowControl/>
        <w:tabs>
          <w:tab w:pos="4677" w:val="center"/>
          <w:tab w:pos="9355" w:val="right"/>
        </w:tabs>
        <w:spacing w:line="360" w:lineRule="auto" w:before="120" w:after="120"/>
        <w:ind w:left="0" w:right="0" w:firstLine="0"/>
        <w:contextualSpacing/>
        <w:jc w:val="center"/>
        <w:rPr>
          <w:rFonts w:ascii="Cambria Math" w:hAnsi="Cambria Math" w:cstheme="majorBidi"/>
          <w:szCs w:val="28"/>
          <w:oMath/>
        </w:rPr>
      </w:pPr>
      <m:oMathPara>
        <m:oMath>
          <m:sSub>
            <m:sSubPr>
              <m:ctrlPr>
                <w:rPr>
                  <w:rFonts w:ascii="Cambria Math" w:hAnsi="Cambria Math" w:cstheme="majorBidi"/>
                  <w:bCs/>
                  <w:i/>
                  <w:szCs w:val="28"/>
                </w:rPr>
              </m:ctrlPr>
            </m:sSubPr>
            <m:e>
              <m:r>
                <w:rPr>
                  <w:rFonts w:ascii="Cambria Math" w:hAnsi="Cambria Math" w:cstheme="majorBidi"/>
                  <w:szCs w:val="28"/>
                </w:rPr>
                <m:t>I</m:t>
              </m:r>
            </m:e>
            <m:sub>
              <m:r>
                <m:rPr>
                  <m:nor/>
                </m:rPr>
                <w:rPr>
                  <w:rFonts w:asciiTheme="majorBidi" w:hAnsiTheme="majorBidi" w:cstheme="majorBidi"/>
                  <w:bCs/>
                  <w:szCs w:val="28"/>
                </w:rPr>
                <m:t>ном</m:t>
              </m:r>
            </m:sub>
          </m:sSub>
          <m:r>
            <w:rPr>
              <w:rFonts w:ascii="Cambria Math" w:hAnsi="Cambria Math" w:cstheme="majorBidi"/>
              <w:szCs w:val="28"/>
            </w:rPr>
            <m:t>=</m:t>
          </m:r>
          <m:f>
            <m:fPr>
              <m:ctrlPr>
                <w:rPr>
                  <w:rFonts w:ascii="Cambria Math" w:hAnsi="Cambria Math" w:cstheme="majorBidi"/>
                  <w:bCs/>
                  <w:szCs w:val="28"/>
                </w:rPr>
              </m:ctrlPr>
            </m:fPr>
            <m:num>
              <m:r>
                <w:rPr>
                  <w:rFonts w:ascii="Cambria Math" w:hAnsi="Cambria Math" w:cstheme="majorBidi"/>
                  <w:szCs w:val="28"/>
                </w:rPr>
                <m:t>S</m:t>
              </m:r>
              <m:ctrlPr>
                <w:rPr>
                  <w:rFonts w:ascii="Cambria Math" w:hAnsi="Cambria Math" w:cstheme="majorBidi"/>
                  <w:bCs/>
                  <w:i/>
                  <w:szCs w:val="28"/>
                </w:rPr>
              </m:ctrlPr>
            </m:num>
            <m:den>
              <m:rad>
                <m:radPr>
                  <m:degHide m:val="1"/>
                  <m:ctrlPr>
                    <w:rPr>
                      <w:rFonts w:ascii="Cambria Math" w:hAnsi="Cambria Math" w:cstheme="majorBidi"/>
                      <w:bCs/>
                      <w:szCs w:val="28"/>
                    </w:rPr>
                  </m:ctrlPr>
                </m:radPr>
                <m:deg>
                  <m:ctrlPr>
                    <w:rPr>
                      <w:rFonts w:ascii="Cambria Math" w:hAnsi="Cambria Math" w:cstheme="majorBidi"/>
                      <w:bCs/>
                      <w:i/>
                      <w:szCs w:val="28"/>
                    </w:rPr>
                  </m:ctrlPr>
                </m:deg>
                <m:e>
                  <m:r>
                    <w:rPr>
                      <w:rFonts w:ascii="Cambria Math" w:hAnsi="Cambria Math" w:cstheme="majorBidi"/>
                      <w:szCs w:val="28"/>
                    </w:rPr>
                    <m:t>3</m:t>
                  </m:r>
                </m:e>
              </m:rad>
              <m:r>
                <m:rPr>
                  <m:sty m:val="p"/>
                </m:rPr>
                <w:rPr>
                  <w:rFonts w:ascii="Cambria Math" w:hAnsi="Cambria Math" w:cstheme="majorBidi"/>
                  <w:szCs w:val="28"/>
                </w:rPr>
                <m:t>⋅</m:t>
              </m:r>
              <m:r>
                <w:rPr>
                  <w:rFonts w:ascii="Cambria Math" w:hAnsi="Cambria Math" w:cstheme="majorBidi"/>
                  <w:szCs w:val="28"/>
                </w:rPr>
                <m:t>U</m:t>
              </m:r>
              <m:ctrlPr>
                <w:rPr>
                  <w:rFonts w:ascii="Cambria Math" w:hAnsi="Cambria Math" w:cstheme="majorBidi"/>
                  <w:bCs/>
                  <w:i/>
                  <w:szCs w:val="28"/>
                </w:rPr>
              </m:ctrlPr>
            </m:den>
          </m:f>
        </m:oMath>
      </m:oMathPara>
    </w:p>
    <w:p w14:paraId="189172B8" w14:textId="77777777" w:rsidR="0007312C" w:rsidRPr="003F3A1E" w:rsidRDefault="0007312C" w:rsidP="0007312C">
      <w:pPr>
        <w:pStyle w:val="a3"/>
        <w:spacing w:line="240" w:lineRule="auto" w:before="0" w:after="0"/>
        <w:ind w:firstLine="567"/>
        <w:contextualSpacing/>
        <w:rPr>
          <w:rFonts w:ascii="Cambria Math" w:hAnsi="Cambria Math" w:cstheme="majorBidi"/>
          <w:szCs w:val="28"/>
          <w:oMath/>
        </w:rPr>
      </w:pPr>
    </w:p>
    <w:p w14:paraId="1EEAABFA" w14:textId="77777777" w:rsidR="0007312C" w:rsidRPr="003F3A1E" w:rsidRDefault="00000000" w:rsidP="0007312C">
      <w:pPr>
        <w:pStyle w:val="a3"/>
        <w:keepNext w:val="0"/>
        <w:widowControl/>
        <w:tabs>
          <w:tab w:pos="4677" w:val="center"/>
          <w:tab w:pos="9355" w:val="right"/>
        </w:tabs>
        <w:spacing w:line="360" w:lineRule="auto" w:before="120" w:after="120"/>
        <w:ind w:left="0" w:right="0" w:firstLine="0"/>
        <w:contextualSpacing/>
        <w:jc w:val="center"/>
        <w:rPr>
          <w:rFonts w:asciiTheme="majorBidi" w:hAnsiTheme="majorBidi" w:cstheme="majorBidi"/>
          <w:bCs/>
          <w:szCs w:val="28"/>
        </w:rPr>
      </w:pPr>
      <m:oMathPara>
        <m:oMath>
          <m:sSub>
            <m:sSubPr>
              <m:ctrlPr>
                <w:rPr>
                  <w:rFonts w:ascii="Cambria Math" w:hAnsi="Cambria Math" w:cstheme="majorBidi"/>
                  <w:bCs/>
                  <w:i/>
                  <w:szCs w:val="28"/>
                </w:rPr>
              </m:ctrlPr>
            </m:sSubPr>
            <m:e>
              <m:r>
                <w:rPr>
                  <w:rFonts w:ascii="Cambria Math" w:hAnsi="Cambria Math" w:cstheme="majorBidi"/>
                  <w:szCs w:val="28"/>
                </w:rPr>
                <m:t>I</m:t>
              </m:r>
            </m:e>
            <m:sub>
              <m:r>
                <m:rPr>
                  <m:nor/>
                </m:rPr>
                <w:rPr>
                  <w:rFonts w:asciiTheme="majorBidi" w:hAnsiTheme="majorBidi" w:cstheme="majorBidi"/>
                  <w:bCs/>
                  <w:szCs w:val="28"/>
                </w:rPr>
                <m:t>ном</m:t>
              </m:r>
            </m:sub>
          </m:sSub>
          <m:r>
            <w:rPr>
              <w:rFonts w:ascii="Cambria Math" w:hAnsi="Cambria Math" w:cstheme="majorBidi"/>
              <w:szCs w:val="28"/>
            </w:rPr>
            <m:t>=</m:t>
          </m:r>
          <m:f>
            <m:fPr>
              <m:ctrlPr>
                <w:rPr>
                  <w:rFonts w:ascii="Cambria Math" w:hAnsi="Cambria Math" w:cstheme="majorBidi"/>
                  <w:bCs/>
                  <w:szCs w:val="28"/>
                </w:rPr>
              </m:ctrlPr>
            </m:fPr>
            <m:num>
              <m:r>
                <w:rPr>
                  <w:rFonts w:ascii="Cambria Math" w:hAnsi="Cambria Math" w:cstheme="majorBidi"/>
                  <w:szCs w:val="28"/>
                </w:rPr>
                <m:t>630</m:t>
              </m:r>
              <m:r>
                <m:rPr>
                  <m:sty m:val="p"/>
                </m:rPr>
                <w:rPr>
                  <w:rFonts w:ascii="Cambria Math" w:hAnsi="Cambria Math" w:cstheme="majorBidi"/>
                  <w:szCs w:val="28"/>
                </w:rPr>
                <m:t>⋅</m:t>
              </m:r>
              <m:sSup>
                <m:sSupPr>
                  <m:ctrlPr>
                    <w:rPr>
                      <w:rFonts w:ascii="Cambria Math" w:hAnsi="Cambria Math" w:cstheme="majorBidi"/>
                      <w:bCs/>
                      <w:i/>
                      <w:szCs w:val="28"/>
                    </w:rPr>
                  </m:ctrlPr>
                </m:sSupPr>
                <m:e>
                  <m:r>
                    <w:rPr>
                      <w:rFonts w:ascii="Cambria Math" w:hAnsi="Cambria Math" w:cstheme="majorBidi"/>
                      <w:szCs w:val="28"/>
                    </w:rPr>
                    <m:t>10</m:t>
                  </m:r>
                  <m:ctrlPr>
                    <w:rPr>
                      <w:rFonts w:ascii="Cambria Math" w:hAnsi="Cambria Math" w:cstheme="majorBidi"/>
                      <w:bCs/>
                      <w:szCs w:val="28"/>
                    </w:rPr>
                  </m:ctrlPr>
                </m:e>
                <m:sup>
                  <m:r>
                    <w:rPr>
                      <w:rFonts w:ascii="Cambria Math" w:hAnsi="Cambria Math" w:cstheme="majorBidi"/>
                      <w:szCs w:val="28"/>
                    </w:rPr>
                    <m:t>3</m:t>
                  </m:r>
                </m:sup>
              </m:sSup>
              <m:ctrlPr>
                <w:rPr>
                  <w:rFonts w:ascii="Cambria Math" w:hAnsi="Cambria Math" w:cstheme="majorBidi"/>
                  <w:bCs/>
                  <w:i/>
                  <w:szCs w:val="28"/>
                </w:rPr>
              </m:ctrlPr>
            </m:num>
            <m:den>
              <m:r>
                <w:rPr>
                  <w:rFonts w:ascii="Cambria Math" w:hAnsi="Cambria Math" w:cstheme="majorBidi"/>
                  <w:szCs w:val="28"/>
                </w:rPr>
                <m:t>1.732</m:t>
              </m:r>
              <m:r>
                <m:rPr>
                  <m:sty m:val="p"/>
                </m:rPr>
                <w:rPr>
                  <w:rFonts w:ascii="Cambria Math" w:hAnsi="Cambria Math" w:cstheme="majorBidi"/>
                  <w:szCs w:val="28"/>
                </w:rPr>
                <m:t>⋅</m:t>
              </m:r>
              <m:r>
                <w:rPr>
                  <w:rFonts w:ascii="Cambria Math" w:hAnsi="Cambria Math" w:cstheme="majorBidi"/>
                  <w:szCs w:val="28"/>
                </w:rPr>
                <m:t>400</m:t>
              </m:r>
              <m:ctrlPr>
                <w:rPr>
                  <w:rFonts w:ascii="Cambria Math" w:hAnsi="Cambria Math" w:cstheme="majorBidi"/>
                  <w:bCs/>
                  <w:i/>
                  <w:szCs w:val="28"/>
                </w:rPr>
              </m:ctrlPr>
            </m:den>
          </m:f>
          <m:r>
            <m:rPr>
              <m:sty m:val="p"/>
            </m:rPr>
            <w:rPr>
              <w:rFonts w:ascii="Cambria Math" w:hAnsi="Cambria Math" w:cstheme="majorBidi"/>
              <w:szCs w:val="28"/>
            </w:rPr>
            <m:t>≈</m:t>
          </m:r>
          <m:r>
            <w:rPr>
              <w:rFonts w:ascii="Cambria Math" w:hAnsi="Cambria Math" w:cstheme="majorBidi"/>
              <w:szCs w:val="28"/>
            </w:rPr>
            <m:t>909 </m:t>
          </m:r>
          <m:r>
            <m:rPr>
              <m:nor/>
            </m:rPr>
            <w:rPr>
              <w:rFonts w:asciiTheme="majorBidi" w:hAnsiTheme="majorBidi" w:cstheme="majorBidi"/>
              <w:bCs/>
              <w:szCs w:val="28"/>
            </w:rPr>
            <m:t>А</m:t>
          </m:r>
        </m:oMath>
      </m:oMathPara>
    </w:p>
    <w:p w14:paraId="5594BB05" w14:textId="77777777"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bCs/>
          <w:color w:val="000000"/>
          <w:szCs w:val="28"/>
        </w:rPr>
        <w:t xml:space="preserve">— Токи КЗ: </w:t>
      </w:r>
      <w:proofErr w:type="spellStart"/>
      <w:r w:rsidRPr="003F3A1E">
        <w:rPr>
          <w:rFonts w:asciiTheme="majorBidi" w:hAnsiTheme="majorBidi" w:cstheme="majorBidi" w:ascii="Times New Roman" w:hAnsi="Times New Roman"/>
          <w:bCs/>
          <w:color w:val="000000"/>
          <w:szCs w:val="28"/>
        </w:rPr>
        <w:t>Ik</w:t>
      </w:r>
      <w:proofErr w:type="spellEnd"/>
      <w:r w:rsidRPr="003F3A1E">
        <w:rPr>
          <w:rFonts w:asciiTheme="majorBidi" w:hAnsiTheme="majorBidi" w:cstheme="majorBidi" w:ascii="Times New Roman" w:hAnsi="Times New Roman"/>
          <w:bCs/>
          <w:color w:val="000000"/>
          <w:szCs w:val="28"/>
        </w:rPr>
        <w:t xml:space="preserve"> = 16,34 кА (ТП1), 14,26 кА (ТП2)</w:t>
      </w:r>
    </w:p>
    <w:p w14:paraId="45D785BC" w14:textId="77777777"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bCs/>
          <w:color w:val="000000"/>
          <w:szCs w:val="28"/>
        </w:rPr>
        <w:t xml:space="preserve">— Ударные токи: </w:t>
      </w:r>
      <w:proofErr w:type="spellStart"/>
      <w:r w:rsidRPr="003F3A1E">
        <w:rPr>
          <w:rFonts w:asciiTheme="majorBidi" w:hAnsiTheme="majorBidi" w:cstheme="majorBidi" w:ascii="Times New Roman" w:hAnsi="Times New Roman"/>
          <w:bCs/>
          <w:color w:val="000000"/>
          <w:szCs w:val="28"/>
        </w:rPr>
        <w:t>Iуд</w:t>
      </w:r>
      <w:proofErr w:type="spellEnd"/>
      <w:r w:rsidRPr="003F3A1E">
        <w:rPr>
          <w:rFonts w:asciiTheme="majorBidi" w:hAnsiTheme="majorBidi" w:cstheme="majorBidi" w:ascii="Times New Roman" w:hAnsi="Times New Roman"/>
          <w:bCs/>
          <w:color w:val="000000"/>
          <w:szCs w:val="28"/>
        </w:rPr>
        <w:t xml:space="preserve"> = 21,24 кА (ТП1), 18,54 кА (ТП2)</w:t>
      </w:r>
    </w:p>
    <w:p w14:paraId="78324BBE" w14:textId="77777777" w:rsidR="0007312C" w:rsidRPr="003F3A1E" w:rsidRDefault="0007312C" w:rsidP="0007312C">
      <w:pPr>
        <w:pStyle w:val="a3"/>
        <w:spacing w:line="240" w:lineRule="auto" w:before="0" w:after="0"/>
        <w:ind w:firstLine="567"/>
        <w:contextualSpacing/>
        <w:rPr>
          <w:rFonts w:asciiTheme="majorBidi" w:hAnsiTheme="majorBidi" w:cstheme="majorBidi"/>
          <w:bCs/>
          <w:szCs w:val="28"/>
        </w:rPr>
      </w:pPr>
    </w:p>
    <w:p w14:paraId="3C90BF0B" w14:textId="77777777"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bCs/>
          <w:color w:val="000000"/>
          <w:szCs w:val="28"/>
        </w:rPr>
        <w:t>Критерии выбора:</w:t>
      </w:r>
    </w:p>
    <w:p w14:paraId="17FDEF20" w14:textId="77777777" w:rsidR="0007312C" w:rsidRPr="003F3A1E" w:rsidRDefault="0007312C" w:rsidP="0007312C">
      <w:pPr>
        <w:pStyle w:val="a3"/>
        <w:keepNext w:val="0"/>
        <w:widowControl/>
        <w:spacing w:line="360" w:lineRule="auto" w:before="120" w:after="120"/>
        <w:ind w:left="0" w:right="0" w:firstLine="0"/>
        <w:contextualSpacing/>
        <w:jc w:val="center"/>
        <w:rPr>
          <w:rFonts w:asciiTheme="majorBidi" w:hAnsiTheme="majorBidi" w:cstheme="majorBidi"/>
          <w:bCs/>
          <w:szCs w:val="28"/>
        </w:rPr>
      </w:pPr>
      <w:r w:rsidRPr="003F3A1E">
        <w:rPr>
          <w:rFonts w:asciiTheme="majorBidi" w:hAnsiTheme="majorBidi" w:cstheme="majorBidi" w:ascii="Times New Roman" w:hAnsi="Times New Roman"/>
          <w:bCs/>
          <w:sz w:val="28"/>
          <w:szCs w:val="28"/>
        </w:rPr>
        <w:t xml:space="preserve">1. </w:t>
      </w:r>
      <w:proofErr w:type="spellStart"/>
      <w:r w:rsidRPr="003F3A1E">
        <w:rPr>
          <w:rFonts w:asciiTheme="majorBidi" w:hAnsiTheme="majorBidi" w:cstheme="majorBidi" w:ascii="Times New Roman" w:hAnsi="Times New Roman"/>
          <w:bCs/>
          <w:sz w:val="28"/>
          <w:szCs w:val="28"/>
        </w:rPr>
        <w:t>Iном</w:t>
      </w:r>
      <w:proofErr w:type="spellEnd"/>
      <w:r w:rsidRPr="003F3A1E">
        <w:rPr>
          <w:rFonts w:asciiTheme="majorBidi" w:hAnsiTheme="majorBidi" w:cstheme="majorBidi" w:ascii="Times New Roman" w:hAnsi="Times New Roman"/>
          <w:bCs/>
          <w:sz w:val="28"/>
          <w:szCs w:val="28"/>
        </w:rPr>
        <w:t xml:space="preserve"> аппарата ≥ </w:t>
      </w:r>
      <w:proofErr w:type="spellStart"/>
      <w:r w:rsidRPr="003F3A1E">
        <w:rPr>
          <w:rFonts w:asciiTheme="majorBidi" w:hAnsiTheme="majorBidi" w:cstheme="majorBidi" w:ascii="Times New Roman" w:hAnsi="Times New Roman"/>
          <w:bCs/>
          <w:sz w:val="28"/>
          <w:szCs w:val="28"/>
        </w:rPr>
        <w:t>Iном</w:t>
      </w:r>
      <w:proofErr w:type="spellEnd"/>
      <w:r w:rsidRPr="003F3A1E">
        <w:rPr>
          <w:rFonts w:asciiTheme="majorBidi" w:hAnsiTheme="majorBidi" w:cstheme="majorBidi" w:ascii="Times New Roman" w:hAnsi="Times New Roman"/>
          <w:bCs/>
          <w:sz w:val="28"/>
          <w:szCs w:val="28"/>
        </w:rPr>
        <w:t xml:space="preserve"> трансформатора</w:t>
      </w:r>
    </w:p>
    <w:p w14:paraId="03CB6835" w14:textId="77777777" w:rsidR="0007312C" w:rsidRPr="003F3A1E" w:rsidRDefault="0007312C" w:rsidP="0007312C">
      <w:pPr>
        <w:pStyle w:val="a3"/>
        <w:keepNext w:val="0"/>
        <w:widowControl/>
        <w:spacing w:line="360" w:lineRule="auto" w:before="120" w:after="120"/>
        <w:ind w:left="0" w:right="0" w:firstLine="0"/>
        <w:contextualSpacing/>
        <w:jc w:val="center"/>
        <w:rPr>
          <w:rFonts w:asciiTheme="majorBidi" w:hAnsiTheme="majorBidi" w:cstheme="majorBidi"/>
          <w:bCs/>
          <w:szCs w:val="28"/>
        </w:rPr>
      </w:pPr>
      <w:r w:rsidRPr="003F3A1E">
        <w:rPr>
          <w:rFonts w:asciiTheme="majorBidi" w:hAnsiTheme="majorBidi" w:cstheme="majorBidi" w:ascii="Times New Roman" w:hAnsi="Times New Roman"/>
          <w:bCs/>
          <w:sz w:val="28"/>
          <w:szCs w:val="28"/>
        </w:rPr>
        <w:t xml:space="preserve">2. </w:t>
      </w:r>
      <w:proofErr w:type="spellStart"/>
      <w:r w:rsidRPr="003F3A1E">
        <w:rPr>
          <w:rFonts w:asciiTheme="majorBidi" w:hAnsiTheme="majorBidi" w:cstheme="majorBidi" w:ascii="Times New Roman" w:hAnsi="Times New Roman"/>
          <w:bCs/>
          <w:sz w:val="28"/>
          <w:szCs w:val="28"/>
        </w:rPr>
        <w:t>Iоткл</w:t>
      </w:r>
      <w:proofErr w:type="spellEnd"/>
      <w:r w:rsidRPr="003F3A1E">
        <w:rPr>
          <w:rFonts w:asciiTheme="majorBidi" w:hAnsiTheme="majorBidi" w:cstheme="majorBidi" w:ascii="Times New Roman" w:hAnsi="Times New Roman"/>
          <w:bCs/>
          <w:sz w:val="28"/>
          <w:szCs w:val="28"/>
        </w:rPr>
        <w:t xml:space="preserve"> ≥ </w:t>
      </w:r>
      <w:proofErr w:type="spellStart"/>
      <w:r w:rsidRPr="003F3A1E">
        <w:rPr>
          <w:rFonts w:asciiTheme="majorBidi" w:hAnsiTheme="majorBidi" w:cstheme="majorBidi" w:ascii="Times New Roman" w:hAnsi="Times New Roman"/>
          <w:bCs/>
          <w:sz w:val="28"/>
          <w:szCs w:val="28"/>
        </w:rPr>
        <w:t>Ik</w:t>
      </w:r>
      <w:proofErr w:type="spellEnd"/>
    </w:p>
    <w:p w14:paraId="2D697AF8" w14:textId="77777777" w:rsidR="0007312C" w:rsidRPr="003F3A1E" w:rsidRDefault="0007312C" w:rsidP="0007312C">
      <w:pPr>
        <w:pStyle w:val="a3"/>
        <w:keepNext w:val="0"/>
        <w:widowControl/>
        <w:spacing w:line="360" w:lineRule="auto" w:before="120" w:after="120"/>
        <w:ind w:left="0" w:right="0" w:firstLine="0"/>
        <w:contextualSpacing/>
        <w:jc w:val="center"/>
        <w:rPr>
          <w:rFonts w:asciiTheme="majorBidi" w:hAnsiTheme="majorBidi" w:cstheme="majorBidi"/>
          <w:bCs/>
          <w:szCs w:val="28"/>
        </w:rPr>
      </w:pPr>
      <w:r w:rsidRPr="003F3A1E">
        <w:rPr>
          <w:rFonts w:asciiTheme="majorBidi" w:hAnsiTheme="majorBidi" w:cstheme="majorBidi" w:ascii="Times New Roman" w:hAnsi="Times New Roman"/>
          <w:bCs/>
          <w:sz w:val="28"/>
          <w:szCs w:val="28"/>
        </w:rPr>
        <w:t xml:space="preserve">3. </w:t>
      </w:r>
      <w:proofErr w:type="spellStart"/>
      <w:r w:rsidRPr="003F3A1E">
        <w:rPr>
          <w:rFonts w:asciiTheme="majorBidi" w:hAnsiTheme="majorBidi" w:cstheme="majorBidi" w:ascii="Times New Roman" w:hAnsi="Times New Roman"/>
          <w:bCs/>
          <w:sz w:val="28"/>
          <w:szCs w:val="28"/>
        </w:rPr>
        <w:t>Iдин</w:t>
      </w:r>
      <w:proofErr w:type="spellEnd"/>
      <w:r w:rsidRPr="003F3A1E">
        <w:rPr>
          <w:rFonts w:asciiTheme="majorBidi" w:hAnsiTheme="majorBidi" w:cstheme="majorBidi" w:ascii="Times New Roman" w:hAnsi="Times New Roman"/>
          <w:bCs/>
          <w:sz w:val="28"/>
          <w:szCs w:val="28"/>
        </w:rPr>
        <w:t xml:space="preserve"> ≥ </w:t>
      </w:r>
      <w:proofErr w:type="spellStart"/>
      <w:r w:rsidRPr="003F3A1E">
        <w:rPr>
          <w:rFonts w:asciiTheme="majorBidi" w:hAnsiTheme="majorBidi" w:cstheme="majorBidi" w:ascii="Times New Roman" w:hAnsi="Times New Roman"/>
          <w:bCs/>
          <w:sz w:val="28"/>
          <w:szCs w:val="28"/>
        </w:rPr>
        <w:t>Iуд</w:t>
      </w:r>
      <w:proofErr w:type="spellEnd"/>
    </w:p>
    <w:p w14:paraId="429F3B09" w14:textId="77777777" w:rsidR="0007312C" w:rsidRPr="003F3A1E" w:rsidRDefault="0007312C" w:rsidP="0007312C">
      <w:pPr>
        <w:pStyle w:val="a3"/>
        <w:spacing w:line="240" w:lineRule="auto" w:before="0" w:after="0"/>
        <w:ind w:firstLine="567"/>
        <w:contextualSpacing/>
        <w:rPr>
          <w:rFonts w:asciiTheme="majorBidi" w:hAnsiTheme="majorBidi" w:cstheme="majorBidi"/>
          <w:bCs/>
          <w:szCs w:val="28"/>
        </w:rPr>
      </w:pPr>
    </w:p>
    <w:p w14:paraId="71A891EC" w14:textId="77777777"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bCs/>
          <w:color w:val="000000"/>
          <w:szCs w:val="28"/>
        </w:rPr>
        <w:t>Пример выбора:</w:t>
      </w:r>
    </w:p>
    <w:p w14:paraId="6AF2F9C7" w14:textId="77777777"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bCs/>
          <w:color w:val="000000"/>
          <w:szCs w:val="28"/>
        </w:rPr>
        <w:t xml:space="preserve">— Вводной автоматический выключатель: АВМ1-1000 (In = 1000 А, </w:t>
      </w:r>
      <w:proofErr w:type="spellStart"/>
      <w:r w:rsidRPr="003F3A1E">
        <w:rPr>
          <w:rFonts w:asciiTheme="majorBidi" w:hAnsiTheme="majorBidi" w:cstheme="majorBidi" w:ascii="Times New Roman" w:hAnsi="Times New Roman"/>
          <w:bCs/>
          <w:color w:val="000000"/>
          <w:szCs w:val="28"/>
        </w:rPr>
        <w:t>Iоткл</w:t>
      </w:r>
      <w:proofErr w:type="spellEnd"/>
      <w:r w:rsidRPr="003F3A1E">
        <w:rPr>
          <w:rFonts w:asciiTheme="majorBidi" w:hAnsiTheme="majorBidi" w:cstheme="majorBidi" w:ascii="Times New Roman" w:hAnsi="Times New Roman"/>
          <w:bCs/>
          <w:color w:val="000000"/>
          <w:szCs w:val="28"/>
        </w:rPr>
        <w:t xml:space="preserve"> = 25 кА, </w:t>
      </w:r>
      <w:proofErr w:type="spellStart"/>
      <w:r w:rsidRPr="003F3A1E">
        <w:rPr>
          <w:rFonts w:asciiTheme="majorBidi" w:hAnsiTheme="majorBidi" w:cstheme="majorBidi" w:ascii="Times New Roman" w:hAnsi="Times New Roman"/>
          <w:bCs/>
          <w:color w:val="000000"/>
          <w:szCs w:val="28"/>
        </w:rPr>
        <w:t>Iдин</w:t>
      </w:r>
      <w:proofErr w:type="spellEnd"/>
      <w:r w:rsidRPr="003F3A1E">
        <w:rPr>
          <w:rFonts w:asciiTheme="majorBidi" w:hAnsiTheme="majorBidi" w:cstheme="majorBidi" w:ascii="Times New Roman" w:hAnsi="Times New Roman"/>
          <w:bCs/>
          <w:color w:val="000000"/>
          <w:szCs w:val="28"/>
        </w:rPr>
        <w:t xml:space="preserve"> = 50 кА) – подходит</w:t>
      </w:r>
    </w:p>
    <w:p w14:paraId="066528A1" w14:textId="77777777"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bCs/>
          <w:color w:val="000000"/>
          <w:szCs w:val="28"/>
        </w:rPr>
        <w:t>— Секционные и линейные автоматы: выбираются по нагрузке отходящих линий, при этом отключающая способность должна быть не менее 25 кА</w:t>
      </w:r>
    </w:p>
    <w:p w14:paraId="71D45A2A" w14:textId="77777777" w:rsidR="0007312C" w:rsidRPr="003F3A1E" w:rsidRDefault="0007312C" w:rsidP="0007312C">
      <w:pPr>
        <w:pStyle w:val="a3"/>
        <w:spacing w:line="240" w:lineRule="auto" w:before="0" w:after="0"/>
        <w:ind w:firstLine="567"/>
        <w:contextualSpacing/>
        <w:rPr>
          <w:rFonts w:asciiTheme="majorBidi" w:hAnsiTheme="majorBidi" w:cstheme="majorBidi"/>
          <w:bCs/>
          <w:szCs w:val="28"/>
        </w:rPr>
      </w:pPr>
    </w:p>
    <w:p w14:paraId="706B8BFD" w14:textId="7EF6D00F" w:rsidR="0007312C" w:rsidRPr="003F3A1E" w:rsidRDefault="0007312C" w:rsidP="0007312C">
      <w:pPr>
        <w:pStyle w:val="a3"/>
        <w:keepNext w:val="0"/>
        <w:widowControl/>
        <w:spacing w:line="360" w:lineRule="auto" w:before="0" w:after="0"/>
        <w:ind w:left="0" w:right="0" w:firstLine="709"/>
        <w:contextualSpacing/>
        <w:jc w:val="both"/>
        <w:rPr>
          <w:rFonts w:asciiTheme="majorBidi" w:hAnsiTheme="majorBidi" w:cstheme="majorBidi"/>
          <w:bCs/>
          <w:szCs w:val="28"/>
        </w:rPr>
      </w:pPr>
      <w:r w:rsidRPr="003F3A1E">
        <w:rPr>
          <w:rFonts w:asciiTheme="majorBidi" w:hAnsiTheme="majorBidi" w:cstheme="majorBidi" w:ascii="Times New Roman" w:hAnsi="Times New Roman"/>
          <w:bCs/>
          <w:color w:val="000000"/>
          <w:szCs w:val="28"/>
        </w:rPr>
        <w:t>Вывод: выбранное оборудование НН соответствует расчётным параметрам.</w:t>
      </w:r>
    </w:p>
    <w:p w14:paraId="7A993275" w14:textId="4E02386F" w:rsidR="0007312C" w:rsidRPr="003F3A1E" w:rsidRDefault="0007312C" w:rsidP="0007312C">
      <w:pPr>
        <w:pStyle w:val="a3"/>
        <w:spacing w:line="240" w:lineRule="auto" w:before="0" w:after="0"/>
        <w:ind w:firstLine="567"/>
        <w:contextualSpacing/>
        <w:rPr>
          <w:rFonts w:asciiTheme="majorBidi" w:hAnsiTheme="majorBidi" w:cstheme="majorBidi"/>
          <w:bCs/>
          <w:szCs w:val="28"/>
        </w:rPr>
      </w:pPr>
    </w:p>
    <w:p w14:paraId="1159EB9B" w14:textId="77777777" w:rsidR="009C6D72" w:rsidRPr="003F3A1E" w:rsidRDefault="009C6D72" w:rsidP="0007312C">
      <w:pPr>
        <w:pStyle w:val="a3"/>
        <w:spacing w:line="240" w:lineRule="auto" w:before="0" w:after="0"/>
        <w:ind w:firstLine="567"/>
        <w:contextualSpacing/>
        <w:rPr>
          <w:rFonts w:asciiTheme="majorBidi" w:hAnsiTheme="majorBidi" w:cstheme="majorBidi"/>
          <w:bCs/>
          <w:szCs w:val="28"/>
        </w:rPr>
      </w:pPr>
    </w:p>
    <w:p w14:paraId="1DB49899" w14:textId="58F6DE92" w:rsidR="00E7258B" w:rsidRPr="003F3A1E" w:rsidRDefault="00576C8F" w:rsidP="00E7258B">
      <w:pPr>
        <w:pStyle w:val="2"/>
        <w:keepNext/>
        <w:widowControl/>
        <w:spacing w:before="160" w:after="120" w:line="360" w:lineRule="auto"/>
        <w:ind w:left="0" w:right="0" w:firstLine="0"/>
        <w:jc w:val="center"/>
        <w:rPr>
          <w:rFonts w:asciiTheme="majorBidi" w:hAnsiTheme="majorBidi"/>
          <w:b w:val="0"/>
          <w:bCs/>
          <w:iCs/>
        </w:rPr>
      </w:pPr>
      <w:bookmarkStart w:id="123" w:name="_Toc225349222"/>
      <w:bookmarkStart w:id="124" w:name="_Toc214437150"/>
      <w:bookmarkStart w:id="125" w:name="_Toc214705641"/>
      <w:r w:rsidRPr="003F3A1E">
        <w:rPr>
          <w:rFonts w:asciiTheme="majorBidi" w:hAnsiTheme="majorBidi" w:cstheme="majorBidi" w:ascii="Times New Roman" w:hAnsi="Times New Roman"/>
          <w:b/>
          <w:iCs/>
          <w:color w:val="000000"/>
        </w:rPr>
        <w:t>6.4 Выбор жестких шин</w:t>
      </w:r>
      <w:bookmarkEnd w:id="123"/>
      <w:r w:rsidRPr="003F3A1E">
        <w:rPr>
          <w:rFonts w:asciiTheme="majorBidi" w:hAnsiTheme="majorBidi" w:cstheme="majorBidi" w:ascii="Times New Roman" w:hAnsi="Times New Roman"/>
          <w:b/>
          <w:bCs/>
          <w:iCs/>
          <w:color w:val="000000"/>
        </w:rPr>
        <w:t xml:space="preserve"> </w:t>
      </w:r>
      <w:r w:rsidRPr="003F3A1E">
        <w:rPr>
          <w:rFonts w:asciiTheme="majorBidi" w:hAnsiTheme="majorBidi" w:ascii="Times New Roman" w:hAnsi="Times New Roman"/>
          <w:b/>
          <w:bCs/>
          <w:iCs/>
          <w:color w:val="000000"/>
        </w:rPr>
        <w:br/>
      </w:r>
    </w:p>
    <w:p w14:paraId="7136894C" w14:textId="76730ABD" w:rsidR="009C6D72" w:rsidRPr="003F3A1E" w:rsidRDefault="009C6D72" w:rsidP="00E7258B">
      <w:pPr>
        <w:pStyle w:val="3"/>
        <w:keepNext/>
        <w:widowControl/>
        <w:spacing w:before="160" w:after="120" w:line="360" w:lineRule="auto"/>
        <w:ind w:left="0" w:right="0" w:firstLine="0"/>
        <w:jc w:val="center"/>
        <w:rPr>
          <w:rFonts w:asciiTheme="majorBidi" w:hAnsiTheme="majorBidi"/>
          <w:b w:val="0"/>
          <w:bCs w:val="0"/>
          <w:iCs/>
          <w:color w:val="auto"/>
          <w:sz w:val="28"/>
          <w:szCs w:val="28"/>
        </w:rPr>
      </w:pPr>
      <w:bookmarkStart w:id="126" w:name="_Toc225349223"/>
      <w:r w:rsidRPr="003F3A1E">
        <w:rPr>
          <w:rFonts w:asciiTheme="majorBidi" w:hAnsiTheme="majorBidi" w:ascii="Times New Roman" w:hAnsi="Times New Roman"/>
          <w:b w:val="0"/>
          <w:bCs w:val="0"/>
          <w:iCs/>
          <w:color w:val="000000"/>
          <w:sz w:val="28"/>
          <w:szCs w:val="28"/>
        </w:rPr>
        <w:t>6.4</w:t>
      </w:r>
      <w:r w:rsidR="00576C8F" w:rsidRPr="003F3A1E">
        <w:rPr>
          <w:rFonts w:asciiTheme="majorBidi" w:hAnsiTheme="majorBidi" w:ascii="Times New Roman" w:hAnsi="Times New Roman"/>
          <w:b w:val="0"/>
          <w:bCs w:val="0"/>
          <w:iCs/>
          <w:color w:val="000000"/>
        </w:rPr>
        <w:t>.1</w:t>
      </w:r>
      <w:r w:rsidRPr="003F3A1E">
        <w:rPr>
          <w:rFonts w:asciiTheme="majorBidi" w:hAnsiTheme="majorBidi" w:ascii="Times New Roman" w:hAnsi="Times New Roman"/>
          <w:b w:val="0"/>
          <w:bCs w:val="0"/>
          <w:iCs/>
          <w:color w:val="000000"/>
          <w:sz w:val="28"/>
          <w:szCs w:val="28"/>
        </w:rPr>
        <w:t xml:space="preserve"> Выбор жестких шин на стороне 6 </w:t>
      </w:r>
      <w:proofErr w:type="spellStart"/>
      <w:r w:rsidR="007C7299">
        <w:rPr>
          <w:rFonts w:asciiTheme="majorBidi" w:hAnsiTheme="majorBidi" w:ascii="Times New Roman" w:hAnsi="Times New Roman"/>
          <w:b w:val="0"/>
          <w:bCs w:val="0"/>
          <w:iCs/>
          <w:color w:val="000000"/>
          <w:sz w:val="28"/>
          <w:szCs w:val="28"/>
        </w:rPr>
        <w:t>кВ</w:t>
      </w:r>
      <w:bookmarkEnd w:id="124"/>
      <w:bookmarkEnd w:id="125"/>
      <w:bookmarkEnd w:id="126"/>
      <w:proofErr w:type="spellEnd"/>
    </w:p>
    <w:p w14:paraId="5B75F12B" w14:textId="77777777" w:rsidR="00E7258B" w:rsidRPr="003F3A1E" w:rsidRDefault="00E7258B" w:rsidP="00E7258B">
      <w:pPr>
        <w:spacing w:before="0" w:after="0" w:line="240" w:lineRule="auto"/>
        <w:rPr>
          <w:lang w:eastAsia="zh-CN"/>
        </w:rPr>
      </w:pPr>
    </w:p>
    <w:p w14:paraId="1960B4E6" w14:textId="7C4153BE" w:rsidR="009C6D72" w:rsidRPr="003F3A1E" w:rsidRDefault="009C6D72" w:rsidP="009C6D72">
      <w:pPr>
        <w:keepNext w:val="0"/>
        <w:widowControl/>
        <w:spacing w:before="0" w:after="0" w:line="360" w:lineRule="auto"/>
        <w:ind w:left="0" w:right="0" w:firstLine="709"/>
        <w:jc w:val="both"/>
        <w:rPr>
          <w:rFonts w:asciiTheme="majorBidi" w:hAnsiTheme="majorBidi" w:cstheme="majorBidi"/>
          <w:bCs/>
          <w:sz w:val="28"/>
          <w:szCs w:val="28"/>
          <w:lang w:eastAsia="zh-CN"/>
        </w:rPr>
      </w:pPr>
      <w:r w:rsidRPr="003F3A1E">
        <w:rPr>
          <w:rFonts w:asciiTheme="majorBidi" w:hAnsiTheme="majorBidi" w:cstheme="majorBidi" w:ascii="Times New Roman" w:hAnsi="Times New Roman"/>
          <w:bCs/>
          <w:color w:val="000000"/>
          <w:sz w:val="28"/>
          <w:szCs w:val="28"/>
        </w:rPr>
        <w:lastRenderedPageBreak/>
        <w:t>Выбор шин производится по экономической плотности тока. Проверка выполняется по условиям нагрева, термической и электродинамической стойкости.</w:t>
      </w:r>
    </w:p>
    <w:p w14:paraId="2E08903B" w14:textId="77777777" w:rsidR="009C6D72" w:rsidRPr="003F3A1E" w:rsidRDefault="009C6D72" w:rsidP="009C6D72">
      <w:pPr>
        <w:keepNext w:val="0"/>
        <w:widowControl/>
        <w:spacing w:before="0" w:after="0" w:line="360" w:lineRule="auto"/>
        <w:ind w:left="0" w:right="0" w:firstLine="709"/>
        <w:jc w:val="both"/>
        <w:rPr>
          <w:rFonts w:asciiTheme="majorBidi" w:hAnsiTheme="majorBidi" w:cstheme="majorBidi"/>
          <w:bCs/>
          <w:sz w:val="28"/>
          <w:szCs w:val="28"/>
        </w:rPr>
      </w:pPr>
      <w:r w:rsidRPr="003F3A1E">
        <w:rPr>
          <w:rFonts w:asciiTheme="majorBidi" w:hAnsiTheme="majorBidi" w:cstheme="majorBidi" w:ascii="Times New Roman" w:hAnsi="Times New Roman"/>
          <w:bCs/>
          <w:color w:val="000000"/>
          <w:sz w:val="28"/>
          <w:szCs w:val="28"/>
        </w:rPr>
        <w:t>Номинальный ток определяется по формуле</w:t>
      </w:r>
    </w:p>
    <w:p w14:paraId="0D2CB5C8" w14:textId="5321007C" w:rsidR="009C6D72" w:rsidRPr="003F3A1E" w:rsidRDefault="00000000" w:rsidP="009C6D72">
      <w:pPr>
        <w:pStyle w:val="a3"/>
        <w:keepNext w:val="0"/>
        <w:widowControl/>
        <w:tabs>
          <w:tab w:pos="4677" w:val="center"/>
          <w:tab w:pos="9355" w:val="right"/>
        </w:tabs>
        <w:spacing w:line="360" w:lineRule="auto" w:before="120" w:after="120"/>
        <w:ind w:left="0" w:right="0" w:firstLine="0"/>
        <w:contextualSpacing/>
        <w:jc w:val="center"/>
        <w:rPr>
          <w:rFonts w:ascii="Cambria Math" w:hAnsi="Cambria Math" w:cstheme="majorBidi"/>
          <w:szCs w:val="28"/>
          <w:oMath/>
        </w:rPr>
      </w:pPr>
      <m:oMathPara>
        <m:oMath>
          <m:sSub>
            <m:sSubPr>
              <m:ctrlPr>
                <w:rPr>
                  <w:rFonts w:ascii="Cambria Math" w:hAnsi="Cambria Math" w:cstheme="majorBidi"/>
                  <w:bCs/>
                  <w:i/>
                  <w:szCs w:val="28"/>
                </w:rPr>
              </m:ctrlPr>
            </m:sSubPr>
            <m:e>
              <m:r>
                <w:rPr>
                  <w:rFonts w:ascii="Cambria Math" w:hAnsi="Cambria Math" w:cstheme="majorBidi"/>
                  <w:szCs w:val="28"/>
                </w:rPr>
                <m:t>I</m:t>
              </m:r>
            </m:e>
            <m:sub>
              <m:r>
                <w:rPr>
                  <w:rFonts w:ascii="Cambria Math" w:hAnsi="Cambria Math" w:cstheme="majorBidi"/>
                  <w:szCs w:val="28"/>
                </w:rPr>
                <m:t>ном</m:t>
              </m:r>
            </m:sub>
          </m:sSub>
          <m:r>
            <w:rPr>
              <w:rFonts w:ascii="Cambria Math" w:hAnsi="Cambria Math" w:cstheme="majorBidi"/>
              <w:szCs w:val="28"/>
            </w:rPr>
            <m:t>=</m:t>
          </m:r>
          <m:f>
            <m:fPr>
              <m:ctrlPr>
                <w:rPr>
                  <w:rFonts w:ascii="Cambria Math" w:hAnsi="Cambria Math" w:cstheme="majorBidi"/>
                  <w:bCs/>
                  <w:szCs w:val="28"/>
                </w:rPr>
              </m:ctrlPr>
            </m:fPr>
            <m:num>
              <m:sSub>
                <m:sSubPr>
                  <m:ctrlPr>
                    <w:rPr>
                      <w:rFonts w:ascii="Cambria Math" w:hAnsi="Cambria Math" w:cstheme="majorBidi"/>
                      <w:bCs/>
                      <w:i/>
                      <w:szCs w:val="28"/>
                    </w:rPr>
                  </m:ctrlPr>
                </m:sSubPr>
                <m:e>
                  <m:r>
                    <w:rPr>
                      <w:rFonts w:ascii="Cambria Math" w:hAnsi="Cambria Math" w:cstheme="majorBidi"/>
                      <w:szCs w:val="28"/>
                    </w:rPr>
                    <m:t>S</m:t>
                  </m:r>
                </m:e>
                <m:sub>
                  <m:r>
                    <w:rPr>
                      <w:rFonts w:ascii="Cambria Math" w:hAnsi="Cambria Math" w:cstheme="majorBidi"/>
                      <w:szCs w:val="28"/>
                    </w:rPr>
                    <m:t>ном</m:t>
                  </m:r>
                </m:sub>
              </m:sSub>
              <m:ctrlPr>
                <w:rPr>
                  <w:rFonts w:ascii="Cambria Math" w:hAnsi="Cambria Math" w:cstheme="majorBidi"/>
                  <w:bCs/>
                  <w:i/>
                  <w:szCs w:val="28"/>
                </w:rPr>
              </m:ctrlPr>
            </m:num>
            <m:den>
              <m:rad>
                <m:radPr>
                  <m:degHide m:val="1"/>
                  <m:ctrlPr>
                    <w:rPr>
                      <w:rFonts w:ascii="Cambria Math" w:hAnsi="Cambria Math" w:cstheme="majorBidi"/>
                      <w:bCs/>
                      <w:szCs w:val="28"/>
                    </w:rPr>
                  </m:ctrlPr>
                </m:radPr>
                <m:deg>
                  <m:ctrlPr>
                    <w:rPr>
                      <w:rFonts w:ascii="Cambria Math" w:hAnsi="Cambria Math" w:cstheme="majorBidi"/>
                      <w:bCs/>
                      <w:i/>
                      <w:szCs w:val="28"/>
                    </w:rPr>
                  </m:ctrlPr>
                </m:deg>
                <m:e>
                  <m:r>
                    <w:rPr>
                      <w:rFonts w:ascii="Cambria Math" w:hAnsi="Cambria Math" w:cstheme="majorBidi"/>
                      <w:szCs w:val="28"/>
                    </w:rPr>
                    <m:t>3</m:t>
                  </m:r>
                </m:e>
              </m:rad>
              <m:r>
                <m:rPr>
                  <m:sty m:val="p"/>
                </m:rPr>
                <w:rPr>
                  <w:rFonts w:ascii="Cambria Math" w:hAnsi="Cambria Math" w:cstheme="majorBidi"/>
                  <w:szCs w:val="28"/>
                </w:rPr>
                <m:t>⋅</m:t>
              </m:r>
              <m:sSub>
                <m:sSubPr>
                  <m:ctrlPr>
                    <w:rPr>
                      <w:rFonts w:ascii="Cambria Math" w:hAnsi="Cambria Math" w:cstheme="majorBidi"/>
                      <w:bCs/>
                      <w:i/>
                      <w:szCs w:val="28"/>
                    </w:rPr>
                  </m:ctrlPr>
                </m:sSubPr>
                <m:e>
                  <m:r>
                    <w:rPr>
                      <w:rFonts w:ascii="Cambria Math" w:hAnsi="Cambria Math" w:cstheme="majorBidi"/>
                      <w:szCs w:val="28"/>
                    </w:rPr>
                    <m:t>U</m:t>
                  </m:r>
                  <m:ctrlPr>
                    <w:rPr>
                      <w:rFonts w:ascii="Cambria Math" w:hAnsi="Cambria Math" w:cstheme="majorBidi"/>
                      <w:bCs/>
                      <w:szCs w:val="28"/>
                    </w:rPr>
                  </m:ctrlPr>
                </m:e>
                <m:sub>
                  <m:r>
                    <w:rPr>
                      <w:rFonts w:ascii="Cambria Math" w:hAnsi="Cambria Math" w:cstheme="majorBidi"/>
                      <w:szCs w:val="28"/>
                    </w:rPr>
                    <m:t>ном</m:t>
                  </m:r>
                </m:sub>
              </m:sSub>
              <m:ctrlPr>
                <w:rPr>
                  <w:rFonts w:ascii="Cambria Math" w:hAnsi="Cambria Math" w:cstheme="majorBidi"/>
                  <w:bCs/>
                  <w:i/>
                  <w:szCs w:val="28"/>
                </w:rPr>
              </m:ctrlPr>
            </m:den>
          </m:f>
          <m:r>
            <w:rPr>
              <w:rFonts w:ascii="Cambria Math" w:hAnsi="Cambria Math" w:cstheme="majorBidi"/>
              <w:szCs w:val="28"/>
            </w:rPr>
            <m:t>=</m:t>
          </m:r>
          <m:f>
            <m:fPr>
              <m:ctrlPr>
                <w:rPr>
                  <w:rFonts w:ascii="Cambria Math" w:hAnsi="Cambria Math" w:cstheme="majorBidi"/>
                  <w:bCs/>
                  <w:szCs w:val="28"/>
                </w:rPr>
              </m:ctrlPr>
            </m:fPr>
            <m:num>
              <m:r>
                <w:rPr>
                  <w:rFonts w:ascii="Cambria Math" w:hAnsi="Cambria Math" w:cstheme="majorBidi"/>
                  <w:szCs w:val="28"/>
                </w:rPr>
                <m:t>630 000</m:t>
              </m:r>
              <m:ctrlPr>
                <w:rPr>
                  <w:rFonts w:ascii="Cambria Math" w:hAnsi="Cambria Math" w:cstheme="majorBidi"/>
                  <w:bCs/>
                  <w:i/>
                  <w:szCs w:val="28"/>
                </w:rPr>
              </m:ctrlPr>
            </m:num>
            <m:den>
              <m:r>
                <w:rPr>
                  <w:rFonts w:ascii="Cambria Math" w:hAnsi="Cambria Math" w:cstheme="majorBidi"/>
                  <w:szCs w:val="28"/>
                </w:rPr>
                <m:t>1,732</m:t>
              </m:r>
              <m:r>
                <m:rPr>
                  <m:sty m:val="p"/>
                </m:rPr>
                <w:rPr>
                  <w:rFonts w:ascii="Cambria Math" w:hAnsi="Cambria Math" w:cstheme="majorBidi"/>
                  <w:szCs w:val="28"/>
                </w:rPr>
                <m:t>⋅</m:t>
              </m:r>
              <m:r>
                <w:rPr>
                  <w:rFonts w:ascii="Cambria Math" w:hAnsi="Cambria Math" w:cstheme="majorBidi"/>
                  <w:szCs w:val="28"/>
                </w:rPr>
                <m:t>6 000</m:t>
              </m:r>
              <m:ctrlPr>
                <w:rPr>
                  <w:rFonts w:ascii="Cambria Math" w:hAnsi="Cambria Math" w:cstheme="majorBidi"/>
                  <w:bCs/>
                  <w:i/>
                  <w:szCs w:val="28"/>
                </w:rPr>
              </m:ctrlPr>
            </m:den>
          </m:f>
          <m:r>
            <w:rPr>
              <w:rFonts w:ascii="Cambria Math" w:hAnsi="Cambria Math" w:cstheme="majorBidi"/>
              <w:szCs w:val="28"/>
            </w:rPr>
            <m:t>=60,6 </m:t>
          </m:r>
          <m:r>
            <m:rPr>
              <m:nor/>
            </m:rPr>
            <w:rPr>
              <w:rFonts w:asciiTheme="majorBidi" w:hAnsiTheme="majorBidi" w:cstheme="majorBidi"/>
              <w:bCs/>
              <w:szCs w:val="28"/>
            </w:rPr>
            <m:t>А</m:t>
          </m:r>
        </m:oMath>
      </m:oMathPara>
    </w:p>
    <w:p w14:paraId="07466245" w14:textId="77777777" w:rsidR="009C6D72" w:rsidRPr="003F3A1E" w:rsidRDefault="009C6D72" w:rsidP="009C6D72">
      <w:pPr>
        <w:pStyle w:val="a3"/>
        <w:tabs>
          <w:tab w:val="left" w:pos="1608"/>
        </w:tabs>
        <w:spacing w:line="240" w:lineRule="auto" w:before="0" w:after="0"/>
        <w:ind w:firstLine="567"/>
        <w:contextualSpacing/>
        <w:rPr>
          <w:rFonts w:ascii="Cambria Math" w:hAnsi="Cambria Math" w:cstheme="majorBidi"/>
          <w:szCs w:val="28"/>
          <w:oMath/>
        </w:rPr>
      </w:pPr>
    </w:p>
    <w:p w14:paraId="3234B5C7" w14:textId="00371411" w:rsidR="009C6D72" w:rsidRPr="003F3A1E" w:rsidRDefault="00000000" w:rsidP="009C6D72">
      <w:pPr>
        <w:pStyle w:val="a3"/>
        <w:keepNext w:val="0"/>
        <w:widowControl/>
        <w:tabs>
          <w:tab w:pos="4677" w:val="center"/>
          <w:tab w:pos="9355" w:val="right"/>
        </w:tabs>
        <w:spacing w:line="360" w:lineRule="auto" w:before="120" w:after="120"/>
        <w:ind w:left="0" w:right="0" w:firstLine="0"/>
        <w:contextualSpacing/>
        <w:jc w:val="center"/>
        <w:rPr>
          <w:rFonts w:ascii="Cambria Math" w:hAnsi="Cambria Math" w:cstheme="majorBidi"/>
          <w:szCs w:val="28"/>
          <w:oMath/>
        </w:rPr>
      </w:pPr>
      <m:oMathPara>
        <m:oMath>
          <m:sSub>
            <m:sSubPr>
              <m:ctrlPr>
                <w:rPr>
                  <w:rFonts w:ascii="Cambria Math" w:hAnsi="Cambria Math" w:cstheme="majorBidi"/>
                  <w:bCs/>
                  <w:i/>
                  <w:szCs w:val="28"/>
                </w:rPr>
              </m:ctrlPr>
            </m:sSubPr>
            <m:e>
              <m:r>
                <w:rPr>
                  <w:rFonts w:ascii="Cambria Math" w:hAnsi="Cambria Math" w:cstheme="majorBidi"/>
                  <w:szCs w:val="28"/>
                </w:rPr>
                <m:t>I</m:t>
              </m:r>
            </m:e>
            <m:sub>
              <m:r>
                <w:rPr>
                  <w:rFonts w:ascii="Cambria Math" w:hAnsi="Cambria Math" w:cstheme="majorBidi"/>
                  <w:szCs w:val="28"/>
                </w:rPr>
                <m:t>макс</m:t>
              </m:r>
            </m:sub>
          </m:sSub>
          <m:r>
            <w:rPr>
              <w:rFonts w:ascii="Cambria Math" w:hAnsi="Cambria Math" w:cstheme="majorBidi"/>
              <w:szCs w:val="28"/>
            </w:rPr>
            <m:t>=1,4</m:t>
          </m:r>
          <m:r>
            <m:rPr>
              <m:sty m:val="p"/>
            </m:rPr>
            <w:rPr>
              <w:rFonts w:ascii="Cambria Math" w:hAnsi="Cambria Math" w:cstheme="majorBidi"/>
              <w:szCs w:val="28"/>
            </w:rPr>
            <m:t>⋅</m:t>
          </m:r>
          <m:sSub>
            <m:sSubPr>
              <m:ctrlPr>
                <w:rPr>
                  <w:rFonts w:ascii="Cambria Math" w:hAnsi="Cambria Math" w:cstheme="majorBidi"/>
                  <w:bCs/>
                  <w:i/>
                  <w:szCs w:val="28"/>
                </w:rPr>
              </m:ctrlPr>
            </m:sSubPr>
            <m:e>
              <m:r>
                <w:rPr>
                  <w:rFonts w:ascii="Cambria Math" w:hAnsi="Cambria Math" w:cstheme="majorBidi"/>
                  <w:szCs w:val="28"/>
                </w:rPr>
                <m:t>I</m:t>
              </m:r>
              <m:ctrlPr>
                <w:rPr>
                  <w:rFonts w:ascii="Cambria Math" w:hAnsi="Cambria Math" w:cstheme="majorBidi"/>
                  <w:bCs/>
                  <w:szCs w:val="28"/>
                </w:rPr>
              </m:ctrlPr>
            </m:e>
            <m:sub>
              <m:r>
                <w:rPr>
                  <w:rFonts w:ascii="Cambria Math" w:hAnsi="Cambria Math" w:cstheme="majorBidi"/>
                  <w:szCs w:val="28"/>
                </w:rPr>
                <m:t>ном</m:t>
              </m:r>
            </m:sub>
          </m:sSub>
          <m:r>
            <w:rPr>
              <w:rFonts w:ascii="Cambria Math" w:hAnsi="Cambria Math" w:cstheme="majorBidi"/>
              <w:szCs w:val="28"/>
            </w:rPr>
            <m:t>=1,4</m:t>
          </m:r>
          <m:r>
            <m:rPr>
              <m:sty m:val="p"/>
            </m:rPr>
            <w:rPr>
              <w:rFonts w:ascii="Cambria Math" w:hAnsi="Cambria Math" w:cstheme="majorBidi"/>
              <w:szCs w:val="28"/>
            </w:rPr>
            <m:t>⋅</m:t>
          </m:r>
          <m:r>
            <w:rPr>
              <w:rFonts w:ascii="Cambria Math" w:hAnsi="Cambria Math" w:cstheme="majorBidi"/>
              <w:szCs w:val="28"/>
            </w:rPr>
            <m:t>60,6=84,9 </m:t>
          </m:r>
          <m:r>
            <m:rPr>
              <m:nor/>
            </m:rPr>
            <w:rPr>
              <w:rFonts w:asciiTheme="majorBidi" w:hAnsiTheme="majorBidi" w:cstheme="majorBidi"/>
              <w:bCs/>
              <w:szCs w:val="28"/>
            </w:rPr>
            <m:t>А</m:t>
          </m:r>
        </m:oMath>
      </m:oMathPara>
    </w:p>
    <w:p w14:paraId="7F53827F" w14:textId="2E35246C" w:rsidR="009C6D72" w:rsidRPr="003F3A1E" w:rsidRDefault="009C6D72" w:rsidP="009C6D72">
      <w:pPr>
        <w:keepNext w:val="0"/>
        <w:widowControl/>
        <w:spacing w:before="0" w:after="0" w:line="360" w:lineRule="auto"/>
        <w:ind w:left="0" w:right="0" w:firstLine="709"/>
        <w:jc w:val="both"/>
        <w:rPr>
          <w:rFonts w:asciiTheme="majorBidi" w:hAnsiTheme="majorBidi" w:cstheme="majorBidi"/>
          <w:bCs/>
          <w:sz w:val="28"/>
          <w:szCs w:val="28"/>
        </w:rPr>
      </w:pPr>
      <w:r w:rsidRPr="003F3A1E">
        <w:rPr>
          <w:rFonts w:asciiTheme="majorBidi" w:hAnsiTheme="majorBidi" w:cstheme="majorBidi" w:ascii="Times New Roman" w:hAnsi="Times New Roman"/>
          <w:bCs/>
          <w:color w:val="000000"/>
          <w:sz w:val="28"/>
          <w:szCs w:val="28"/>
        </w:rPr>
        <w:t>Выбор по экономической плотности тока</w:t>
      </w:r>
    </w:p>
    <w:p w14:paraId="57ABCD23" w14:textId="358B0409" w:rsidR="00356424" w:rsidRPr="003F3A1E" w:rsidRDefault="00DF467D" w:rsidP="00356424">
      <w:pPr>
        <w:keepNext w:val="0"/>
        <w:widowControl/>
        <w:tabs>
          <w:tab w:pos="4677" w:val="center"/>
          <w:tab w:pos="9355" w:val="right"/>
        </w:tabs>
        <w:spacing w:before="120" w:after="120" w:line="360" w:lineRule="auto"/>
        <w:ind w:left="0" w:right="0" w:firstLine="0"/>
        <w:jc w:val="center"/>
        <w:rPr>
          <w:rFonts w:ascii="Cambria Math" w:hAnsi="Cambria Math" w:cstheme="majorBidi"/>
          <w:sz w:val="28"/>
          <w:szCs w:val="28"/>
          <w:lang w:eastAsia="zh-CN"/>
          <w:oMath/>
        </w:rPr>
      </w:pPr>
      <m:oMathPara>
        <m:oMath>
          <m:r>
            <w:rPr>
              <w:rFonts w:ascii="Cambria Math" w:hAnsi="Cambria Math" w:cstheme="majorBidi"/>
              <w:sz w:val="28"/>
              <w:szCs w:val="28"/>
              <w:lang w:eastAsia="zh-CN"/>
            </w:rPr>
            <m:t>S=</m:t>
          </m:r>
          <m:f>
            <m:fPr>
              <m:ctrlPr>
                <w:rPr>
                  <w:rFonts w:ascii="Cambria Math" w:hAnsi="Cambria Math" w:cstheme="majorBidi"/>
                  <w:bCs/>
                  <w:sz w:val="28"/>
                  <w:szCs w:val="28"/>
                  <w:lang w:eastAsia="zh-CN"/>
                </w:rPr>
              </m:ctrlPr>
            </m:fPr>
            <m:num>
              <m:sSub>
                <m:sSubPr>
                  <m:ctrlPr>
                    <w:rPr>
                      <w:rFonts w:ascii="Cambria Math" w:hAnsi="Cambria Math" w:cstheme="majorBidi"/>
                      <w:bCs/>
                      <w:i/>
                      <w:sz w:val="28"/>
                      <w:szCs w:val="28"/>
                      <w:lang w:eastAsia="zh-CN"/>
                    </w:rPr>
                  </m:ctrlPr>
                </m:sSubPr>
                <m:e>
                  <m:r>
                    <w:rPr>
                      <w:rFonts w:ascii="Cambria Math" w:hAnsi="Cambria Math" w:cstheme="majorBidi"/>
                      <w:sz w:val="28"/>
                      <w:szCs w:val="28"/>
                      <w:lang w:eastAsia="zh-CN"/>
                    </w:rPr>
                    <m:t>I</m:t>
                  </m:r>
                </m:e>
                <m:sub>
                  <m:r>
                    <w:rPr>
                      <w:rFonts w:ascii="Cambria Math" w:hAnsi="Cambria Math" w:cstheme="majorBidi"/>
                      <w:sz w:val="28"/>
                      <w:szCs w:val="28"/>
                      <w:lang w:eastAsia="zh-CN"/>
                    </w:rPr>
                    <m:t>ном</m:t>
                  </m:r>
                </m:sub>
              </m:sSub>
              <m:ctrlPr>
                <w:rPr>
                  <w:rFonts w:ascii="Cambria Math" w:hAnsi="Cambria Math" w:cstheme="majorBidi"/>
                  <w:bCs/>
                  <w:i/>
                  <w:sz w:val="28"/>
                  <w:szCs w:val="28"/>
                  <w:lang w:eastAsia="zh-CN"/>
                </w:rPr>
              </m:ctrlPr>
            </m:num>
            <m:den>
              <m:sSub>
                <m:sSubPr>
                  <m:ctrlPr>
                    <w:rPr>
                      <w:rFonts w:ascii="Cambria Math" w:hAnsi="Cambria Math" w:cstheme="majorBidi"/>
                      <w:bCs/>
                      <w:i/>
                      <w:sz w:val="28"/>
                      <w:szCs w:val="28"/>
                      <w:lang w:eastAsia="zh-CN"/>
                    </w:rPr>
                  </m:ctrlPr>
                </m:sSubPr>
                <m:e>
                  <m:r>
                    <w:rPr>
                      <w:rFonts w:ascii="Cambria Math" w:hAnsi="Cambria Math" w:cstheme="majorBidi"/>
                      <w:sz w:val="28"/>
                      <w:szCs w:val="28"/>
                      <w:lang w:eastAsia="zh-CN"/>
                    </w:rPr>
                    <m:t>j</m:t>
                  </m:r>
                </m:e>
                <m:sub>
                  <m:r>
                    <w:rPr>
                      <w:rFonts w:ascii="Cambria Math" w:hAnsi="Cambria Math" w:cstheme="majorBidi"/>
                      <w:sz w:val="28"/>
                      <w:szCs w:val="28"/>
                      <w:lang w:eastAsia="zh-CN"/>
                    </w:rPr>
                    <m:t>эк</m:t>
                  </m:r>
                </m:sub>
              </m:sSub>
              <m:ctrlPr>
                <w:rPr>
                  <w:rFonts w:ascii="Cambria Math" w:hAnsi="Cambria Math" w:cstheme="majorBidi"/>
                  <w:bCs/>
                  <w:i/>
                  <w:sz w:val="28"/>
                  <w:szCs w:val="28"/>
                  <w:lang w:eastAsia="zh-CN"/>
                </w:rPr>
              </m:ctrlPr>
            </m:den>
          </m:f>
          <m:r>
            <w:rPr>
              <w:rFonts w:ascii="Cambria Math" w:hAnsi="Cambria Math" w:cstheme="majorBidi"/>
              <w:sz w:val="28"/>
              <w:szCs w:val="28"/>
              <w:lang w:eastAsia="zh-CN"/>
            </w:rPr>
            <m:t>=</m:t>
          </m:r>
          <m:f>
            <m:fPr>
              <m:ctrlPr>
                <w:rPr>
                  <w:rFonts w:ascii="Cambria Math" w:hAnsi="Cambria Math" w:cstheme="majorBidi"/>
                  <w:bCs/>
                  <w:sz w:val="28"/>
                  <w:szCs w:val="28"/>
                  <w:lang w:eastAsia="zh-CN"/>
                </w:rPr>
              </m:ctrlPr>
            </m:fPr>
            <m:num>
              <m:r>
                <w:rPr>
                  <w:rFonts w:ascii="Cambria Math" w:hAnsi="Cambria Math" w:cstheme="majorBidi"/>
                  <w:sz w:val="28"/>
                  <w:szCs w:val="28"/>
                  <w:lang w:eastAsia="zh-CN"/>
                </w:rPr>
                <m:t>60,6</m:t>
              </m:r>
              <m:ctrlPr>
                <w:rPr>
                  <w:rFonts w:ascii="Cambria Math" w:hAnsi="Cambria Math" w:cstheme="majorBidi"/>
                  <w:bCs/>
                  <w:i/>
                  <w:sz w:val="28"/>
                  <w:szCs w:val="28"/>
                  <w:lang w:eastAsia="zh-CN"/>
                </w:rPr>
              </m:ctrlPr>
            </m:num>
            <m:den>
              <m:r>
                <w:rPr>
                  <w:rFonts w:ascii="Cambria Math" w:hAnsi="Cambria Math" w:cstheme="majorBidi"/>
                  <w:sz w:val="28"/>
                  <w:szCs w:val="28"/>
                  <w:lang w:eastAsia="zh-CN"/>
                </w:rPr>
                <m:t>1</m:t>
              </m:r>
              <m:ctrlPr>
                <w:rPr>
                  <w:rFonts w:ascii="Cambria Math" w:hAnsi="Cambria Math" w:cstheme="majorBidi"/>
                  <w:bCs/>
                  <w:i/>
                  <w:sz w:val="28"/>
                  <w:szCs w:val="28"/>
                  <w:lang w:eastAsia="zh-CN"/>
                </w:rPr>
              </m:ctrlPr>
            </m:den>
          </m:f>
          <m:r>
            <w:rPr>
              <w:rFonts w:ascii="Cambria Math" w:hAnsi="Cambria Math" w:cstheme="majorBidi"/>
              <w:sz w:val="28"/>
              <w:szCs w:val="28"/>
              <w:lang w:eastAsia="zh-CN"/>
            </w:rPr>
            <m:t>=60,6 </m:t>
          </m:r>
          <m:sSup>
            <m:sSupPr>
              <m:ctrlPr>
                <w:rPr>
                  <w:rFonts w:ascii="Cambria Math" w:hAnsi="Cambria Math" w:cstheme="majorBidi"/>
                  <w:bCs/>
                  <w:i/>
                  <w:sz w:val="28"/>
                  <w:szCs w:val="28"/>
                  <w:lang w:eastAsia="zh-CN"/>
                </w:rPr>
              </m:ctrlPr>
            </m:sSupPr>
            <m:e>
              <m:r>
                <m:rPr>
                  <m:nor/>
                </m:rPr>
                <w:rPr>
                  <w:rFonts w:asciiTheme="majorBidi" w:hAnsiTheme="majorBidi" w:cstheme="majorBidi"/>
                  <w:bCs/>
                  <w:sz w:val="28"/>
                  <w:szCs w:val="28"/>
                  <w:lang w:eastAsia="zh-CN"/>
                </w:rPr>
                <m:t>мм</m:t>
              </m:r>
            </m:e>
            <m:sup>
              <m:r>
                <w:rPr>
                  <w:rFonts w:ascii="Cambria Math" w:hAnsi="Cambria Math" w:cstheme="majorBidi"/>
                  <w:sz w:val="28"/>
                  <w:szCs w:val="28"/>
                  <w:lang w:eastAsia="zh-CN"/>
                </w:rPr>
                <m:t>2</m:t>
              </m:r>
            </m:sup>
          </m:sSup>
        </m:oMath>
      </m:oMathPara>
    </w:p>
    <w:p w14:paraId="74E99632" w14:textId="77777777" w:rsidR="00356424" w:rsidRPr="003F3A1E" w:rsidRDefault="00356424" w:rsidP="00356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ambria Math" w:hAnsi="Cambria Math" w:cstheme="majorBidi"/>
          <w:sz w:val="28"/>
          <w:szCs w:val="28"/>
          <w:lang w:eastAsia="zh-CN"/>
          <w:oMath/>
        </w:rPr>
      </w:pPr>
    </w:p>
    <w:p w14:paraId="4033FE3D" w14:textId="326438FA" w:rsidR="00356424" w:rsidRPr="003F3A1E" w:rsidRDefault="00000000" w:rsidP="00356424">
      <w:pPr>
        <w:keepNext w:val="0"/>
        <w:widowControl/>
        <w:tabs>
          <w:tab w:pos="4677" w:val="center"/>
          <w:tab w:pos="9355" w:val="right"/>
        </w:tabs>
        <w:spacing w:before="120" w:after="120" w:line="360" w:lineRule="auto"/>
        <w:ind w:left="0" w:right="0" w:firstLine="0"/>
        <w:jc w:val="center"/>
        <w:rPr>
          <w:rFonts w:ascii="Cambria Math" w:hAnsi="Cambria Math" w:cstheme="majorBidi"/>
          <w:sz w:val="28"/>
          <w:szCs w:val="28"/>
          <w:lang w:eastAsia="zh-CN"/>
          <w:oMath/>
        </w:rPr>
      </w:pPr>
      <m:oMathPara>
        <m:oMath>
          <m:sSub>
            <m:sSubPr>
              <m:ctrlPr>
                <w:rPr>
                  <w:rFonts w:ascii="Cambria Math" w:hAnsi="Cambria Math" w:cstheme="majorBidi"/>
                  <w:bCs/>
                  <w:i/>
                  <w:sz w:val="28"/>
                  <w:szCs w:val="28"/>
                  <w:lang w:eastAsia="zh-CN"/>
                </w:rPr>
              </m:ctrlPr>
            </m:sSubPr>
            <m:e>
              <m:r>
                <w:rPr>
                  <w:rFonts w:ascii="Cambria Math" w:hAnsi="Cambria Math" w:cstheme="majorBidi"/>
                  <w:sz w:val="28"/>
                  <w:szCs w:val="28"/>
                  <w:lang w:eastAsia="zh-CN"/>
                </w:rPr>
                <m:t>S</m:t>
              </m:r>
            </m:e>
            <m:sub>
              <m:r>
                <w:rPr>
                  <w:rFonts w:ascii="Cambria Math" w:hAnsi="Cambria Math" w:cstheme="majorBidi"/>
                  <w:sz w:val="28"/>
                  <w:szCs w:val="28"/>
                  <w:lang w:eastAsia="zh-CN"/>
                </w:rPr>
                <m:t>принято</m:t>
              </m:r>
            </m:sub>
          </m:sSub>
          <m:r>
            <w:rPr>
              <w:rFonts w:ascii="Cambria Math" w:hAnsi="Cambria Math" w:cstheme="majorBidi"/>
              <w:sz w:val="28"/>
              <w:szCs w:val="28"/>
              <w:lang w:eastAsia="zh-CN"/>
            </w:rPr>
            <m:t>=25</m:t>
          </m:r>
          <m:r>
            <m:rPr>
              <m:sty m:val="p"/>
            </m:rPr>
            <w:rPr>
              <w:rFonts w:ascii="Cambria Math" w:hAnsi="Cambria Math" w:cstheme="majorBidi"/>
              <w:sz w:val="28"/>
              <w:szCs w:val="28"/>
              <w:lang w:eastAsia="zh-CN"/>
            </w:rPr>
            <m:t>⋅</m:t>
          </m:r>
          <m:r>
            <w:rPr>
              <w:rFonts w:ascii="Cambria Math" w:hAnsi="Cambria Math" w:cstheme="majorBidi"/>
              <w:sz w:val="28"/>
              <w:szCs w:val="28"/>
              <w:lang w:eastAsia="zh-CN"/>
            </w:rPr>
            <m:t>4=100 </m:t>
          </m:r>
          <m:sSup>
            <m:sSupPr>
              <m:ctrlPr>
                <w:rPr>
                  <w:rFonts w:ascii="Cambria Math" w:hAnsi="Cambria Math" w:cstheme="majorBidi"/>
                  <w:bCs/>
                  <w:i/>
                  <w:sz w:val="28"/>
                  <w:szCs w:val="28"/>
                  <w:lang w:eastAsia="zh-CN"/>
                </w:rPr>
              </m:ctrlPr>
            </m:sSupPr>
            <m:e>
              <m:r>
                <m:rPr>
                  <m:nor/>
                </m:rPr>
                <w:rPr>
                  <w:rFonts w:asciiTheme="majorBidi" w:hAnsiTheme="majorBidi" w:cstheme="majorBidi"/>
                  <w:bCs/>
                  <w:sz w:val="28"/>
                  <w:szCs w:val="28"/>
                  <w:lang w:eastAsia="zh-CN"/>
                </w:rPr>
                <m:t>мм</m:t>
              </m:r>
            </m:e>
            <m:sup>
              <m:r>
                <w:rPr>
                  <w:rFonts w:ascii="Cambria Math" w:hAnsi="Cambria Math" w:cstheme="majorBidi"/>
                  <w:sz w:val="28"/>
                  <w:szCs w:val="28"/>
                  <w:lang w:eastAsia="zh-CN"/>
                </w:rPr>
                <m:t>2</m:t>
              </m:r>
            </m:sup>
          </m:sSup>
        </m:oMath>
      </m:oMathPara>
    </w:p>
    <w:p w14:paraId="51B1D538" w14:textId="32410586" w:rsidR="009C6D72" w:rsidRPr="003F3A1E" w:rsidRDefault="009C6D72" w:rsidP="009C6D72">
      <w:pPr>
        <w:keepNext w:val="0"/>
        <w:widowControl/>
        <w:spacing w:before="0" w:after="0" w:line="360" w:lineRule="auto"/>
        <w:ind w:left="0" w:right="0" w:firstLine="709"/>
        <w:jc w:val="both"/>
        <w:rPr>
          <w:rFonts w:asciiTheme="majorBidi" w:hAnsiTheme="majorBidi" w:cstheme="majorBidi"/>
          <w:bCs/>
          <w:sz w:val="28"/>
          <w:szCs w:val="28"/>
        </w:rPr>
      </w:pPr>
      <w:r w:rsidRPr="003F3A1E">
        <w:rPr>
          <w:rFonts w:asciiTheme="majorBidi" w:hAnsiTheme="majorBidi" w:cstheme="majorBidi" w:ascii="Times New Roman" w:hAnsi="Times New Roman"/>
          <w:bCs/>
          <w:color w:val="000000"/>
          <w:sz w:val="28"/>
          <w:szCs w:val="28"/>
        </w:rPr>
        <w:t xml:space="preserve">Принимаем алюминиевые шины прямоугольного сечения </w:t>
      </w:r>
      <w:r w:rsidR="00356424" w:rsidRPr="003F3A1E">
        <w:rPr>
          <w:rFonts w:asciiTheme="majorBidi" w:hAnsiTheme="majorBidi" w:cstheme="majorBidi" w:ascii="Times New Roman" w:hAnsi="Times New Roman"/>
          <w:bCs/>
          <w:color w:val="000000"/>
          <w:sz w:val="28"/>
          <w:szCs w:val="28"/>
        </w:rPr>
        <w:t>25</w:t>
      </w:r>
      <w:r w:rsidRPr="003F3A1E">
        <w:rPr>
          <w:rFonts w:asciiTheme="majorBidi" w:hAnsiTheme="majorBidi" w:cstheme="majorBidi" w:ascii="Times New Roman" w:hAnsi="Times New Roman"/>
          <w:bCs/>
          <w:color w:val="000000"/>
          <w:sz w:val="28"/>
          <w:szCs w:val="28"/>
        </w:rPr>
        <w:t>×</w:t>
      </w:r>
      <w:r w:rsidR="00356424" w:rsidRPr="003F3A1E">
        <w:rPr>
          <w:rFonts w:asciiTheme="majorBidi" w:hAnsiTheme="majorBidi" w:cstheme="majorBidi" w:ascii="Times New Roman" w:hAnsi="Times New Roman"/>
          <w:bCs/>
          <w:color w:val="000000"/>
          <w:sz w:val="28"/>
          <w:szCs w:val="28"/>
        </w:rPr>
        <w:t>4</w:t>
      </w:r>
      <w:r w:rsidRPr="003F3A1E">
        <w:rPr>
          <w:rFonts w:asciiTheme="majorBidi" w:hAnsiTheme="majorBidi" w:cstheme="majorBidi" w:ascii="Times New Roman" w:hAnsi="Times New Roman"/>
          <w:bCs/>
          <w:color w:val="000000"/>
          <w:sz w:val="28"/>
          <w:szCs w:val="28"/>
        </w:rPr>
        <w:t xml:space="preserve"> мм, площадь </w:t>
      </w:r>
      <w:r w:rsidR="00356424" w:rsidRPr="003F3A1E">
        <w:rPr>
          <w:rFonts w:asciiTheme="majorBidi" w:hAnsiTheme="majorBidi" w:cstheme="majorBidi" w:ascii="Times New Roman" w:hAnsi="Times New Roman"/>
          <w:bCs/>
          <w:color w:val="000000"/>
          <w:sz w:val="28"/>
          <w:szCs w:val="28"/>
        </w:rPr>
        <w:t>1</w:t>
      </w:r>
      <w:r w:rsidRPr="003F3A1E">
        <w:rPr>
          <w:rFonts w:asciiTheme="majorBidi" w:hAnsiTheme="majorBidi" w:cstheme="majorBidi" w:ascii="Times New Roman" w:hAnsi="Times New Roman"/>
          <w:bCs/>
          <w:color w:val="000000"/>
          <w:sz w:val="28"/>
          <w:szCs w:val="28"/>
        </w:rPr>
        <w:t xml:space="preserve">00 мм2, допустимый ток </w:t>
      </w:r>
      <w:r w:rsidR="00356424" w:rsidRPr="003F3A1E">
        <w:rPr>
          <w:rFonts w:asciiTheme="majorBidi" w:hAnsiTheme="majorBidi" w:cstheme="majorBidi" w:ascii="Times New Roman" w:hAnsi="Times New Roman"/>
          <w:bCs/>
          <w:color w:val="000000"/>
          <w:sz w:val="28"/>
          <w:szCs w:val="28"/>
        </w:rPr>
        <w:t>2</w:t>
      </w:r>
      <w:r w:rsidRPr="003F3A1E">
        <w:rPr>
          <w:rFonts w:asciiTheme="majorBidi" w:hAnsiTheme="majorBidi" w:cstheme="majorBidi" w:ascii="Times New Roman" w:hAnsi="Times New Roman"/>
          <w:bCs/>
          <w:color w:val="000000"/>
          <w:sz w:val="28"/>
          <w:szCs w:val="28"/>
        </w:rPr>
        <w:t>00 А.</w:t>
      </w:r>
    </w:p>
    <w:p w14:paraId="2E4DB331" w14:textId="07B95F0E" w:rsidR="009C6D72" w:rsidRPr="003F3A1E" w:rsidRDefault="009C6D72" w:rsidP="009C6D72">
      <w:pPr>
        <w:keepNext w:val="0"/>
        <w:widowControl/>
        <w:spacing w:before="0" w:after="0" w:line="360" w:lineRule="auto"/>
        <w:ind w:left="0" w:right="0" w:firstLine="709"/>
        <w:jc w:val="both"/>
        <w:rPr>
          <w:rFonts w:asciiTheme="majorBidi" w:hAnsiTheme="majorBidi" w:cstheme="majorBidi"/>
          <w:bCs/>
          <w:sz w:val="28"/>
          <w:szCs w:val="28"/>
        </w:rPr>
      </w:pPr>
      <w:r w:rsidRPr="003F3A1E">
        <w:rPr>
          <w:rFonts w:asciiTheme="majorBidi" w:hAnsiTheme="majorBidi" w:cstheme="majorBidi" w:ascii="Times New Roman" w:hAnsi="Times New Roman"/>
          <w:bCs/>
          <w:color w:val="000000"/>
          <w:sz w:val="28"/>
          <w:szCs w:val="28"/>
        </w:rPr>
        <w:t xml:space="preserve">Проверка по нагреву: 84,9 &lt; </w:t>
      </w:r>
      <w:r w:rsidR="00356424" w:rsidRPr="003F3A1E">
        <w:rPr>
          <w:rFonts w:asciiTheme="majorBidi" w:hAnsiTheme="majorBidi" w:cstheme="majorBidi" w:ascii="Times New Roman" w:hAnsi="Times New Roman"/>
          <w:bCs/>
          <w:color w:val="000000"/>
          <w:sz w:val="28"/>
          <w:szCs w:val="28"/>
        </w:rPr>
        <w:t>2</w:t>
      </w:r>
      <w:r w:rsidRPr="003F3A1E">
        <w:rPr>
          <w:rFonts w:asciiTheme="majorBidi" w:hAnsiTheme="majorBidi" w:cstheme="majorBidi" w:ascii="Times New Roman" w:hAnsi="Times New Roman"/>
          <w:bCs/>
          <w:color w:val="000000"/>
          <w:sz w:val="28"/>
          <w:szCs w:val="28"/>
        </w:rPr>
        <w:t>00, условие выполняется.</w:t>
      </w:r>
    </w:p>
    <w:p w14:paraId="75E01D37" w14:textId="77777777" w:rsidR="009C6D72" w:rsidRPr="003F3A1E" w:rsidRDefault="009C6D72" w:rsidP="009C6D72">
      <w:pPr>
        <w:keepNext w:val="0"/>
        <w:widowControl/>
        <w:spacing w:before="0" w:after="0" w:line="360" w:lineRule="auto"/>
        <w:ind w:left="0" w:right="0" w:firstLine="709"/>
        <w:jc w:val="both"/>
        <w:rPr>
          <w:rFonts w:asciiTheme="majorBidi" w:hAnsiTheme="majorBidi" w:cstheme="majorBidi"/>
          <w:bCs/>
          <w:sz w:val="28"/>
          <w:szCs w:val="28"/>
        </w:rPr>
      </w:pPr>
      <w:r w:rsidRPr="003F3A1E">
        <w:rPr>
          <w:rFonts w:asciiTheme="majorBidi" w:hAnsiTheme="majorBidi" w:cstheme="majorBidi" w:ascii="Times New Roman" w:hAnsi="Times New Roman"/>
          <w:bCs/>
          <w:color w:val="000000"/>
          <w:sz w:val="28"/>
          <w:szCs w:val="28"/>
        </w:rPr>
        <w:t>Проверка по термической стойкости</w:t>
      </w:r>
    </w:p>
    <w:p w14:paraId="4D23CC83" w14:textId="26D468EF" w:rsidR="00356424" w:rsidRPr="003F3A1E" w:rsidRDefault="00000000" w:rsidP="00356424">
      <w:pPr>
        <w:pStyle w:val="a3"/>
        <w:keepNext w:val="0"/>
        <w:widowControl/>
        <w:tabs>
          <w:tab w:pos="4677" w:val="center"/>
          <w:tab w:pos="9355" w:val="right"/>
        </w:tabs>
        <w:spacing w:line="360" w:lineRule="auto" w:before="120" w:after="120"/>
        <w:ind w:left="0" w:right="0" w:firstLine="0"/>
        <w:contextualSpacing/>
        <w:jc w:val="center"/>
        <w:rPr>
          <w:rFonts w:ascii="Cambria Math" w:hAnsi="Cambria Math" w:cstheme="majorBidi"/>
          <w:szCs w:val="28"/>
          <w:oMath/>
        </w:rPr>
      </w:pPr>
      <m:oMathPara>
        <m:oMath>
          <m:sSub>
            <m:sSubPr>
              <m:ctrlPr>
                <w:rPr>
                  <w:rFonts w:ascii="Cambria Math" w:hAnsi="Cambria Math" w:cstheme="majorBidi"/>
                  <w:bCs/>
                  <w:i/>
                  <w:szCs w:val="28"/>
                </w:rPr>
              </m:ctrlPr>
            </m:sSubPr>
            <m:e>
              <m:r>
                <w:rPr>
                  <w:rFonts w:ascii="Cambria Math" w:hAnsi="Cambria Math" w:cstheme="majorBidi"/>
                  <w:szCs w:val="28"/>
                </w:rPr>
                <m:t>B</m:t>
              </m:r>
            </m:e>
            <m:sub>
              <m:r>
                <w:rPr>
                  <w:rFonts w:ascii="Cambria Math" w:hAnsi="Cambria Math" w:cstheme="majorBidi"/>
                  <w:szCs w:val="28"/>
                </w:rPr>
                <m:t>k</m:t>
              </m:r>
            </m:sub>
          </m:sSub>
          <m:r>
            <w:rPr>
              <w:rFonts w:ascii="Cambria Math" w:hAnsi="Cambria Math" w:cstheme="majorBidi"/>
              <w:szCs w:val="28"/>
            </w:rPr>
            <m:t>=</m:t>
          </m:r>
          <m:sSubSup>
            <m:sSubSupPr>
              <m:ctrlPr>
                <w:rPr>
                  <w:rFonts w:ascii="Cambria Math" w:hAnsi="Cambria Math" w:cstheme="majorBidi"/>
                  <w:bCs/>
                  <w:i/>
                  <w:szCs w:val="28"/>
                </w:rPr>
              </m:ctrlPr>
            </m:sSubSupPr>
            <m:e>
              <m:r>
                <w:rPr>
                  <w:rFonts w:ascii="Cambria Math" w:hAnsi="Cambria Math" w:cstheme="majorBidi"/>
                  <w:szCs w:val="28"/>
                </w:rPr>
                <m:t>I</m:t>
              </m:r>
            </m:e>
            <m:sub>
              <m:r>
                <w:rPr>
                  <w:rFonts w:ascii="Cambria Math" w:hAnsi="Cambria Math" w:cstheme="majorBidi"/>
                  <w:szCs w:val="28"/>
                </w:rPr>
                <m:t>k</m:t>
              </m:r>
            </m:sub>
            <m:sup>
              <m:r>
                <w:rPr>
                  <w:rFonts w:ascii="Cambria Math" w:hAnsi="Cambria Math" w:cstheme="majorBidi"/>
                  <w:szCs w:val="28"/>
                </w:rPr>
                <m:t>2</m:t>
              </m:r>
            </m:sup>
          </m:sSubSup>
          <m:r>
            <m:rPr>
              <m:sty m:val="p"/>
            </m:rPr>
            <w:rPr>
              <w:rFonts w:ascii="Cambria Math" w:hAnsi="Cambria Math" w:cstheme="majorBidi"/>
              <w:szCs w:val="28"/>
            </w:rPr>
            <m:t>⋅</m:t>
          </m:r>
          <m:r>
            <w:rPr>
              <w:rFonts w:ascii="Cambria Math" w:hAnsi="Cambria Math" w:cstheme="majorBidi"/>
              <w:szCs w:val="28"/>
            </w:rPr>
            <m:t>t=</m:t>
          </m:r>
          <m:sSup>
            <m:sSupPr>
              <m:ctrlPr>
                <w:rPr>
                  <w:rFonts w:ascii="Cambria Math" w:hAnsi="Cambria Math" w:cstheme="majorBidi"/>
                  <w:bCs/>
                  <w:i/>
                  <w:szCs w:val="28"/>
                </w:rPr>
              </m:ctrlPr>
            </m:sSupPr>
            <m:e>
              <m:d>
                <m:dPr>
                  <m:ctrlPr>
                    <w:rPr>
                      <w:rFonts w:ascii="Cambria Math" w:hAnsi="Cambria Math" w:cstheme="majorBidi"/>
                      <w:bCs/>
                      <w:i/>
                      <w:szCs w:val="28"/>
                    </w:rPr>
                  </m:ctrlPr>
                </m:dPr>
                <m:e>
                  <m:r>
                    <w:rPr>
                      <w:rFonts w:ascii="Cambria Math" w:hAnsi="Cambria Math" w:cstheme="majorBidi"/>
                      <w:szCs w:val="28"/>
                    </w:rPr>
                    <m:t>8,87</m:t>
                  </m:r>
                  <m:r>
                    <m:rPr>
                      <m:sty m:val="p"/>
                    </m:rPr>
                    <w:rPr>
                      <w:rFonts w:ascii="Cambria Math" w:hAnsi="Cambria Math" w:cstheme="majorBidi"/>
                      <w:szCs w:val="28"/>
                    </w:rPr>
                    <m:t>⋅</m:t>
                  </m:r>
                  <m:sSup>
                    <m:sSupPr>
                      <m:ctrlPr>
                        <w:rPr>
                          <w:rFonts w:ascii="Cambria Math" w:hAnsi="Cambria Math" w:cstheme="majorBidi"/>
                          <w:bCs/>
                          <w:i/>
                          <w:szCs w:val="28"/>
                        </w:rPr>
                      </m:ctrlPr>
                    </m:sSupPr>
                    <m:e>
                      <m:r>
                        <w:rPr>
                          <w:rFonts w:ascii="Cambria Math" w:hAnsi="Cambria Math" w:cstheme="majorBidi"/>
                          <w:szCs w:val="28"/>
                        </w:rPr>
                        <m:t>10</m:t>
                      </m:r>
                      <m:ctrlPr>
                        <w:rPr>
                          <w:rFonts w:ascii="Cambria Math" w:hAnsi="Cambria Math" w:cstheme="majorBidi"/>
                          <w:bCs/>
                          <w:szCs w:val="28"/>
                        </w:rPr>
                      </m:ctrlPr>
                    </m:e>
                    <m:sup>
                      <m:r>
                        <w:rPr>
                          <w:rFonts w:ascii="Cambria Math" w:hAnsi="Cambria Math" w:cstheme="majorBidi"/>
                          <w:szCs w:val="28"/>
                        </w:rPr>
                        <m:t>3</m:t>
                      </m:r>
                    </m:sup>
                  </m:sSup>
                </m:e>
              </m:d>
            </m:e>
            <m:sup>
              <m:r>
                <w:rPr>
                  <w:rFonts w:ascii="Cambria Math" w:hAnsi="Cambria Math" w:cstheme="majorBidi"/>
                  <w:szCs w:val="28"/>
                </w:rPr>
                <m:t>2</m:t>
              </m:r>
            </m:sup>
          </m:sSup>
          <m:r>
            <m:rPr>
              <m:sty m:val="p"/>
            </m:rPr>
            <w:rPr>
              <w:rFonts w:ascii="Cambria Math" w:hAnsi="Cambria Math" w:cstheme="majorBidi"/>
              <w:szCs w:val="28"/>
            </w:rPr>
            <m:t>⋅</m:t>
          </m:r>
          <m:r>
            <w:rPr>
              <w:rFonts w:ascii="Cambria Math" w:hAnsi="Cambria Math" w:cstheme="majorBidi"/>
              <w:szCs w:val="28"/>
            </w:rPr>
            <m:t>1=78,7</m:t>
          </m:r>
          <m:r>
            <m:rPr>
              <m:sty m:val="p"/>
            </m:rPr>
            <w:rPr>
              <w:rFonts w:ascii="Cambria Math" w:hAnsi="Cambria Math" w:cstheme="majorBidi"/>
              <w:szCs w:val="28"/>
            </w:rPr>
            <m:t>⋅</m:t>
          </m:r>
          <m:sSup>
            <m:sSupPr>
              <m:ctrlPr>
                <w:rPr>
                  <w:rFonts w:ascii="Cambria Math" w:hAnsi="Cambria Math" w:cstheme="majorBidi"/>
                  <w:bCs/>
                  <w:i/>
                  <w:szCs w:val="28"/>
                </w:rPr>
              </m:ctrlPr>
            </m:sSupPr>
            <m:e>
              <m:r>
                <w:rPr>
                  <w:rFonts w:ascii="Cambria Math" w:hAnsi="Cambria Math" w:cstheme="majorBidi"/>
                  <w:szCs w:val="28"/>
                </w:rPr>
                <m:t>10</m:t>
              </m:r>
              <m:ctrlPr>
                <w:rPr>
                  <w:rFonts w:ascii="Cambria Math" w:hAnsi="Cambria Math" w:cstheme="majorBidi"/>
                  <w:bCs/>
                  <w:szCs w:val="28"/>
                </w:rPr>
              </m:ctrlPr>
            </m:e>
            <m:sup>
              <m:r>
                <w:rPr>
                  <w:rFonts w:ascii="Cambria Math" w:hAnsi="Cambria Math" w:cstheme="majorBidi"/>
                  <w:szCs w:val="28"/>
                </w:rPr>
                <m:t>6</m:t>
              </m:r>
            </m:sup>
          </m:sSup>
          <m:r>
            <w:rPr>
              <w:rFonts w:ascii="Cambria Math" w:hAnsi="Cambria Math" w:cstheme="majorBidi"/>
              <w:szCs w:val="28"/>
            </w:rPr>
            <m:t> </m:t>
          </m:r>
          <m:sSup>
            <m:sSupPr>
              <m:ctrlPr>
                <w:rPr>
                  <w:rFonts w:ascii="Cambria Math" w:hAnsi="Cambria Math" w:cstheme="majorBidi"/>
                  <w:bCs/>
                  <w:i/>
                  <w:szCs w:val="28"/>
                </w:rPr>
              </m:ctrlPr>
            </m:sSupPr>
            <m:e>
              <m:r>
                <m:rPr>
                  <m:nor/>
                </m:rPr>
                <w:rPr>
                  <w:rFonts w:asciiTheme="majorBidi" w:hAnsiTheme="majorBidi" w:cstheme="majorBidi"/>
                  <w:bCs/>
                  <w:szCs w:val="28"/>
                </w:rPr>
                <m:t>А</m:t>
              </m:r>
            </m:e>
            <m:sup>
              <m:r>
                <w:rPr>
                  <w:rFonts w:ascii="Cambria Math" w:hAnsi="Cambria Math" w:cstheme="majorBidi"/>
                  <w:szCs w:val="28"/>
                </w:rPr>
                <m:t>2</m:t>
              </m:r>
            </m:sup>
          </m:sSup>
          <m:r>
            <m:rPr>
              <m:sty m:val="p"/>
            </m:rPr>
            <w:rPr>
              <w:rFonts w:ascii="Cambria Math" w:hAnsi="Cambria Math" w:cstheme="majorBidi"/>
              <w:szCs w:val="28"/>
            </w:rPr>
            <m:t>⋅</m:t>
          </m:r>
          <m:r>
            <m:rPr>
              <m:nor/>
            </m:rPr>
            <w:rPr>
              <w:rFonts w:asciiTheme="majorBidi" w:hAnsiTheme="majorBidi" w:cstheme="majorBidi"/>
              <w:bCs/>
              <w:szCs w:val="28"/>
            </w:rPr>
            <m:t>с</m:t>
          </m:r>
        </m:oMath>
      </m:oMathPara>
    </w:p>
    <w:p w14:paraId="716997BA" w14:textId="77777777" w:rsidR="00356424" w:rsidRPr="003F3A1E" w:rsidRDefault="00356424" w:rsidP="00356424">
      <w:pPr>
        <w:pStyle w:val="a3"/>
        <w:tabs>
          <w:tab w:val="left" w:pos="1608"/>
        </w:tabs>
        <w:spacing w:line="240" w:lineRule="auto" w:before="0" w:after="0"/>
        <w:ind w:firstLine="567"/>
        <w:contextualSpacing/>
        <w:rPr>
          <w:rFonts w:ascii="Cambria Math" w:hAnsi="Cambria Math" w:cstheme="majorBidi"/>
          <w:szCs w:val="28"/>
          <w:oMath/>
        </w:rPr>
      </w:pPr>
    </w:p>
    <w:p w14:paraId="7AEEA81D" w14:textId="4F8C7C1D" w:rsidR="00356424" w:rsidRPr="003F3A1E" w:rsidRDefault="00000000" w:rsidP="00356424">
      <w:pPr>
        <w:pStyle w:val="a3"/>
        <w:keepNext w:val="0"/>
        <w:widowControl/>
        <w:tabs>
          <w:tab w:pos="4677" w:val="center"/>
          <w:tab w:pos="9355" w:val="right"/>
        </w:tabs>
        <w:spacing w:line="360" w:lineRule="auto" w:before="120" w:after="120"/>
        <w:ind w:left="0" w:right="0" w:firstLine="0"/>
        <w:contextualSpacing/>
        <w:jc w:val="center"/>
        <w:rPr>
          <w:rFonts w:ascii="Cambria Math" w:hAnsi="Cambria Math" w:cstheme="majorBidi"/>
          <w:szCs w:val="28"/>
          <w:oMath/>
        </w:rPr>
      </w:pPr>
      <m:oMathPara>
        <m:oMath>
          <m:sSub>
            <m:sSubPr>
              <m:ctrlPr>
                <w:rPr>
                  <w:rFonts w:ascii="Cambria Math" w:hAnsi="Cambria Math" w:cstheme="majorBidi"/>
                  <w:bCs/>
                  <w:i/>
                  <w:szCs w:val="28"/>
                </w:rPr>
              </m:ctrlPr>
            </m:sSubPr>
            <m:e>
              <m:r>
                <w:rPr>
                  <w:rFonts w:ascii="Cambria Math" w:hAnsi="Cambria Math" w:cstheme="majorBidi"/>
                  <w:szCs w:val="28"/>
                </w:rPr>
                <m:t>S</m:t>
              </m:r>
            </m:e>
            <m:sub>
              <m:r>
                <w:rPr>
                  <w:rFonts w:ascii="Cambria Math" w:hAnsi="Cambria Math" w:cstheme="majorBidi"/>
                  <w:szCs w:val="28"/>
                </w:rPr>
                <m:t>мин</m:t>
              </m:r>
            </m:sub>
          </m:sSub>
          <m:r>
            <w:rPr>
              <w:rFonts w:ascii="Cambria Math" w:hAnsi="Cambria Math" w:cstheme="majorBidi"/>
              <w:szCs w:val="28"/>
            </w:rPr>
            <m:t>=</m:t>
          </m:r>
          <m:rad>
            <m:radPr>
              <m:degHide m:val="1"/>
              <m:ctrlPr>
                <w:rPr>
                  <w:rFonts w:ascii="Cambria Math" w:hAnsi="Cambria Math" w:cstheme="majorBidi"/>
                  <w:bCs/>
                  <w:szCs w:val="28"/>
                </w:rPr>
              </m:ctrlPr>
            </m:radPr>
            <m:deg>
              <m:ctrlPr>
                <w:rPr>
                  <w:rFonts w:ascii="Cambria Math" w:hAnsi="Cambria Math" w:cstheme="majorBidi"/>
                  <w:bCs/>
                  <w:i/>
                  <w:szCs w:val="28"/>
                </w:rPr>
              </m:ctrlPr>
            </m:deg>
            <m:e>
              <m:f>
                <m:fPr>
                  <m:ctrlPr>
                    <w:rPr>
                      <w:rFonts w:ascii="Cambria Math" w:hAnsi="Cambria Math" w:cstheme="majorBidi"/>
                      <w:bCs/>
                      <w:szCs w:val="28"/>
                    </w:rPr>
                  </m:ctrlPr>
                </m:fPr>
                <m:num>
                  <m:sSub>
                    <m:sSubPr>
                      <m:ctrlPr>
                        <w:rPr>
                          <w:rFonts w:ascii="Cambria Math" w:hAnsi="Cambria Math" w:cstheme="majorBidi"/>
                          <w:bCs/>
                          <w:i/>
                          <w:szCs w:val="28"/>
                        </w:rPr>
                      </m:ctrlPr>
                    </m:sSubPr>
                    <m:e>
                      <m:r>
                        <w:rPr>
                          <w:rFonts w:ascii="Cambria Math" w:hAnsi="Cambria Math" w:cstheme="majorBidi"/>
                          <w:szCs w:val="28"/>
                        </w:rPr>
                        <m:t>B</m:t>
                      </m:r>
                    </m:e>
                    <m:sub>
                      <m:r>
                        <w:rPr>
                          <w:rFonts w:ascii="Cambria Math" w:hAnsi="Cambria Math" w:cstheme="majorBidi"/>
                          <w:szCs w:val="28"/>
                        </w:rPr>
                        <m:t>k</m:t>
                      </m:r>
                    </m:sub>
                  </m:sSub>
                  <m:ctrlPr>
                    <w:rPr>
                      <w:rFonts w:ascii="Cambria Math" w:hAnsi="Cambria Math" w:cstheme="majorBidi"/>
                      <w:bCs/>
                      <w:i/>
                      <w:szCs w:val="28"/>
                    </w:rPr>
                  </m:ctrlPr>
                </m:num>
                <m:den>
                  <m:r>
                    <w:rPr>
                      <w:rFonts w:ascii="Cambria Math" w:hAnsi="Cambria Math" w:cstheme="majorBidi"/>
                      <w:szCs w:val="28"/>
                    </w:rPr>
                    <m:t>C</m:t>
                  </m:r>
                  <m:ctrlPr>
                    <w:rPr>
                      <w:rFonts w:ascii="Cambria Math" w:hAnsi="Cambria Math" w:cstheme="majorBidi"/>
                      <w:bCs/>
                      <w:i/>
                      <w:szCs w:val="28"/>
                    </w:rPr>
                  </m:ctrlPr>
                </m:den>
              </m:f>
            </m:e>
          </m:rad>
          <m:r>
            <w:rPr>
              <w:rFonts w:ascii="Cambria Math" w:hAnsi="Cambria Math" w:cstheme="majorBidi"/>
              <w:szCs w:val="28"/>
            </w:rPr>
            <m:t>=</m:t>
          </m:r>
          <m:rad>
            <m:radPr>
              <m:degHide m:val="1"/>
              <m:ctrlPr>
                <w:rPr>
                  <w:rFonts w:ascii="Cambria Math" w:hAnsi="Cambria Math" w:cstheme="majorBidi"/>
                  <w:bCs/>
                  <w:szCs w:val="28"/>
                </w:rPr>
              </m:ctrlPr>
            </m:radPr>
            <m:deg>
              <m:ctrlPr>
                <w:rPr>
                  <w:rFonts w:ascii="Cambria Math" w:hAnsi="Cambria Math" w:cstheme="majorBidi"/>
                  <w:bCs/>
                  <w:i/>
                  <w:szCs w:val="28"/>
                </w:rPr>
              </m:ctrlPr>
            </m:deg>
            <m:e>
              <m:f>
                <m:fPr>
                  <m:ctrlPr>
                    <w:rPr>
                      <w:rFonts w:ascii="Cambria Math" w:hAnsi="Cambria Math" w:cstheme="majorBidi"/>
                      <w:bCs/>
                      <w:szCs w:val="28"/>
                    </w:rPr>
                  </m:ctrlPr>
                </m:fPr>
                <m:num>
                  <m:r>
                    <w:rPr>
                      <w:rFonts w:ascii="Cambria Math" w:hAnsi="Cambria Math" w:cstheme="majorBidi"/>
                      <w:szCs w:val="28"/>
                    </w:rPr>
                    <m:t>78,7</m:t>
                  </m:r>
                  <m:r>
                    <m:rPr>
                      <m:sty m:val="p"/>
                    </m:rPr>
                    <w:rPr>
                      <w:rFonts w:ascii="Cambria Math" w:hAnsi="Cambria Math" w:cstheme="majorBidi"/>
                      <w:szCs w:val="28"/>
                    </w:rPr>
                    <m:t>⋅</m:t>
                  </m:r>
                  <m:sSup>
                    <m:sSupPr>
                      <m:ctrlPr>
                        <w:rPr>
                          <w:rFonts w:ascii="Cambria Math" w:hAnsi="Cambria Math" w:cstheme="majorBidi"/>
                          <w:bCs/>
                          <w:i/>
                          <w:szCs w:val="28"/>
                        </w:rPr>
                      </m:ctrlPr>
                    </m:sSupPr>
                    <m:e>
                      <m:r>
                        <w:rPr>
                          <w:rFonts w:ascii="Cambria Math" w:hAnsi="Cambria Math" w:cstheme="majorBidi"/>
                          <w:szCs w:val="28"/>
                        </w:rPr>
                        <m:t>10</m:t>
                      </m:r>
                      <m:ctrlPr>
                        <w:rPr>
                          <w:rFonts w:ascii="Cambria Math" w:hAnsi="Cambria Math" w:cstheme="majorBidi"/>
                          <w:bCs/>
                          <w:szCs w:val="28"/>
                        </w:rPr>
                      </m:ctrlPr>
                    </m:e>
                    <m:sup>
                      <m:r>
                        <w:rPr>
                          <w:rFonts w:ascii="Cambria Math" w:hAnsi="Cambria Math" w:cstheme="majorBidi"/>
                          <w:szCs w:val="28"/>
                        </w:rPr>
                        <m:t>6</m:t>
                      </m:r>
                    </m:sup>
                  </m:sSup>
                  <m:ctrlPr>
                    <w:rPr>
                      <w:rFonts w:ascii="Cambria Math" w:hAnsi="Cambria Math" w:cstheme="majorBidi"/>
                      <w:bCs/>
                      <w:i/>
                      <w:szCs w:val="28"/>
                    </w:rPr>
                  </m:ctrlPr>
                </m:num>
                <m:den>
                  <m:r>
                    <w:rPr>
                      <w:rFonts w:ascii="Cambria Math" w:hAnsi="Cambria Math" w:cstheme="majorBidi"/>
                      <w:szCs w:val="28"/>
                    </w:rPr>
                    <m:t>90</m:t>
                  </m:r>
                  <m:ctrlPr>
                    <w:rPr>
                      <w:rFonts w:ascii="Cambria Math" w:hAnsi="Cambria Math" w:cstheme="majorBidi"/>
                      <w:bCs/>
                      <w:i/>
                      <w:szCs w:val="28"/>
                    </w:rPr>
                  </m:ctrlPr>
                </m:den>
              </m:f>
            </m:e>
          </m:rad>
          <m:r>
            <w:rPr>
              <w:rFonts w:ascii="Cambria Math" w:hAnsi="Cambria Math" w:cstheme="majorBidi"/>
              <w:szCs w:val="28"/>
            </w:rPr>
            <m:t>=93,5 </m:t>
          </m:r>
          <m:sSup>
            <m:sSupPr>
              <m:ctrlPr>
                <w:rPr>
                  <w:rFonts w:ascii="Cambria Math" w:hAnsi="Cambria Math" w:cstheme="majorBidi"/>
                  <w:bCs/>
                  <w:i/>
                  <w:szCs w:val="28"/>
                </w:rPr>
              </m:ctrlPr>
            </m:sSupPr>
            <m:e>
              <m:r>
                <m:rPr>
                  <m:nor/>
                </m:rPr>
                <w:rPr>
                  <w:rFonts w:asciiTheme="majorBidi" w:hAnsiTheme="majorBidi" w:cstheme="majorBidi"/>
                  <w:bCs/>
                  <w:szCs w:val="28"/>
                </w:rPr>
                <m:t>мм</m:t>
              </m:r>
            </m:e>
            <m:sup>
              <m:r>
                <w:rPr>
                  <w:rFonts w:ascii="Cambria Math" w:hAnsi="Cambria Math" w:cstheme="majorBidi"/>
                  <w:szCs w:val="28"/>
                </w:rPr>
                <m:t>2</m:t>
              </m:r>
            </m:sup>
          </m:sSup>
        </m:oMath>
      </m:oMathPara>
    </w:p>
    <w:p w14:paraId="30B44FF4" w14:textId="77777777" w:rsidR="00356424" w:rsidRPr="003F3A1E" w:rsidRDefault="00356424" w:rsidP="00356424">
      <w:pPr>
        <w:pStyle w:val="a3"/>
        <w:tabs>
          <w:tab w:val="left" w:pos="1608"/>
        </w:tabs>
        <w:spacing w:line="240" w:lineRule="auto" w:before="0" w:after="0"/>
        <w:ind w:firstLine="567"/>
        <w:contextualSpacing/>
        <w:rPr>
          <w:rFonts w:ascii="Cambria Math" w:hAnsi="Cambria Math" w:cstheme="majorBidi"/>
          <w:szCs w:val="28"/>
          <w:oMath/>
        </w:rPr>
      </w:pPr>
    </w:p>
    <w:p w14:paraId="1DE5EE24" w14:textId="3DB99B1D" w:rsidR="009C6D72" w:rsidRPr="003F3A1E" w:rsidRDefault="00000000" w:rsidP="00356424">
      <w:pPr>
        <w:pStyle w:val="a3"/>
        <w:keepNext w:val="0"/>
        <w:widowControl/>
        <w:tabs>
          <w:tab w:pos="4677" w:val="center"/>
          <w:tab w:pos="9355" w:val="right"/>
        </w:tabs>
        <w:spacing w:line="360" w:lineRule="auto" w:before="120" w:after="120"/>
        <w:ind w:left="0" w:right="0" w:firstLine="0"/>
        <w:contextualSpacing/>
        <w:jc w:val="center"/>
        <w:rPr>
          <w:rFonts w:ascii="Cambria Math" w:hAnsi="Cambria Math" w:cstheme="majorBidi"/>
          <w:szCs w:val="28"/>
          <w:oMath/>
        </w:rPr>
      </w:pPr>
      <m:oMathPara>
        <m:oMath>
          <m:sSub>
            <m:sSubPr>
              <m:ctrlPr>
                <w:rPr>
                  <w:rFonts w:ascii="Cambria Math" w:hAnsi="Cambria Math" w:cstheme="majorBidi"/>
                  <w:bCs/>
                  <w:i/>
                  <w:szCs w:val="28"/>
                </w:rPr>
              </m:ctrlPr>
            </m:sSubPr>
            <m:e>
              <m:r>
                <w:rPr>
                  <w:rFonts w:ascii="Cambria Math" w:hAnsi="Cambria Math" w:cstheme="majorBidi"/>
                  <w:szCs w:val="28"/>
                </w:rPr>
                <m:t>S</m:t>
              </m:r>
            </m:e>
            <m:sub>
              <m:r>
                <w:rPr>
                  <w:rFonts w:ascii="Cambria Math" w:hAnsi="Cambria Math" w:cstheme="majorBidi"/>
                  <w:szCs w:val="28"/>
                </w:rPr>
                <m:t>принято</m:t>
              </m:r>
            </m:sub>
          </m:sSub>
          <m:r>
            <w:rPr>
              <w:rFonts w:ascii="Cambria Math" w:hAnsi="Cambria Math" w:cstheme="majorBidi"/>
              <w:szCs w:val="28"/>
            </w:rPr>
            <m:t>=100 </m:t>
          </m:r>
          <m:sSup>
            <m:sSupPr>
              <m:ctrlPr>
                <w:rPr>
                  <w:rFonts w:ascii="Cambria Math" w:hAnsi="Cambria Math" w:cstheme="majorBidi"/>
                  <w:bCs/>
                  <w:i/>
                  <w:szCs w:val="28"/>
                </w:rPr>
              </m:ctrlPr>
            </m:sSupPr>
            <m:e>
              <m:r>
                <m:rPr>
                  <m:nor/>
                </m:rPr>
                <w:rPr>
                  <w:rFonts w:asciiTheme="majorBidi" w:hAnsiTheme="majorBidi" w:cstheme="majorBidi"/>
                  <w:bCs/>
                  <w:szCs w:val="28"/>
                </w:rPr>
                <m:t>мм</m:t>
              </m:r>
            </m:e>
            <m:sup>
              <m:r>
                <w:rPr>
                  <w:rFonts w:ascii="Cambria Math" w:hAnsi="Cambria Math" w:cstheme="majorBidi"/>
                  <w:szCs w:val="28"/>
                </w:rPr>
                <m:t>2</m:t>
              </m:r>
            </m:sup>
          </m:sSup>
          <m:r>
            <w:rPr>
              <w:rFonts w:ascii="Cambria Math" w:hAnsi="Cambria Math" w:cstheme="majorBidi"/>
              <w:szCs w:val="28"/>
            </w:rPr>
            <m:t>&gt;</m:t>
          </m:r>
          <m:sSub>
            <m:sSubPr>
              <m:ctrlPr>
                <w:rPr>
                  <w:rFonts w:ascii="Cambria Math" w:hAnsi="Cambria Math" w:cstheme="majorBidi"/>
                  <w:bCs/>
                  <w:i/>
                  <w:szCs w:val="28"/>
                </w:rPr>
              </m:ctrlPr>
            </m:sSubPr>
            <m:e>
              <m:r>
                <w:rPr>
                  <w:rFonts w:ascii="Cambria Math" w:hAnsi="Cambria Math" w:cstheme="majorBidi"/>
                  <w:szCs w:val="28"/>
                </w:rPr>
                <m:t>S</m:t>
              </m:r>
            </m:e>
            <m:sub>
              <m:r>
                <w:rPr>
                  <w:rFonts w:ascii="Cambria Math" w:hAnsi="Cambria Math" w:cstheme="majorBidi"/>
                  <w:szCs w:val="28"/>
                </w:rPr>
                <m:t>мин</m:t>
              </m:r>
            </m:sub>
          </m:sSub>
          <m:r>
            <w:rPr>
              <w:rFonts w:ascii="Cambria Math" w:hAnsi="Cambria Math" w:cstheme="majorBidi"/>
              <w:szCs w:val="28"/>
            </w:rPr>
            <m:t>=93,5 </m:t>
          </m:r>
          <m:sSup>
            <m:sSupPr>
              <m:ctrlPr>
                <w:rPr>
                  <w:rFonts w:ascii="Cambria Math" w:hAnsi="Cambria Math" w:cstheme="majorBidi"/>
                  <w:bCs/>
                  <w:i/>
                  <w:szCs w:val="28"/>
                </w:rPr>
              </m:ctrlPr>
            </m:sSupPr>
            <m:e>
              <m:r>
                <m:rPr>
                  <m:nor/>
                </m:rPr>
                <w:rPr>
                  <w:rFonts w:asciiTheme="majorBidi" w:hAnsiTheme="majorBidi" w:cstheme="majorBidi"/>
                  <w:bCs/>
                  <w:szCs w:val="28"/>
                </w:rPr>
                <m:t>мм</m:t>
              </m:r>
            </m:e>
            <m:sup>
              <m:r>
                <w:rPr>
                  <w:rFonts w:ascii="Cambria Math" w:hAnsi="Cambria Math" w:cstheme="majorBidi"/>
                  <w:szCs w:val="28"/>
                </w:rPr>
                <m:t>2</m:t>
              </m:r>
            </m:sup>
          </m:sSup>
        </m:oMath>
      </m:oMathPara>
    </w:p>
    <w:p w14:paraId="77DFCC96" w14:textId="73EFD30E" w:rsidR="009C6D72" w:rsidRPr="003F3A1E" w:rsidRDefault="009C6D72" w:rsidP="009C6D72">
      <w:pPr>
        <w:keepNext w:val="0"/>
        <w:widowControl/>
        <w:spacing w:before="0" w:after="0" w:line="360" w:lineRule="auto"/>
        <w:ind w:left="0" w:right="0" w:firstLine="709"/>
        <w:jc w:val="both"/>
        <w:rPr>
          <w:rFonts w:asciiTheme="majorBidi" w:hAnsiTheme="majorBidi" w:cstheme="majorBidi"/>
          <w:bCs/>
          <w:sz w:val="28"/>
          <w:szCs w:val="28"/>
        </w:rPr>
      </w:pPr>
      <w:r w:rsidRPr="003F3A1E">
        <w:rPr>
          <w:rFonts w:asciiTheme="majorBidi" w:hAnsiTheme="majorBidi" w:cstheme="majorBidi" w:ascii="Times New Roman" w:hAnsi="Times New Roman"/>
          <w:bCs/>
          <w:color w:val="000000"/>
          <w:sz w:val="28"/>
          <w:szCs w:val="28"/>
        </w:rPr>
        <w:t xml:space="preserve">Так как </w:t>
      </w:r>
      <w:r w:rsidR="00356424" w:rsidRPr="003F3A1E">
        <w:rPr>
          <w:rFonts w:asciiTheme="majorBidi" w:hAnsiTheme="majorBidi" w:cstheme="majorBidi" w:ascii="Times New Roman" w:hAnsi="Times New Roman"/>
          <w:bCs/>
          <w:color w:val="000000"/>
          <w:sz w:val="28"/>
          <w:szCs w:val="28"/>
        </w:rPr>
        <w:t>1</w:t>
      </w:r>
      <w:r w:rsidRPr="003F3A1E">
        <w:rPr>
          <w:rFonts w:asciiTheme="majorBidi" w:hAnsiTheme="majorBidi" w:cstheme="majorBidi" w:ascii="Times New Roman" w:hAnsi="Times New Roman"/>
          <w:bCs/>
          <w:color w:val="000000"/>
          <w:sz w:val="28"/>
          <w:szCs w:val="28"/>
        </w:rPr>
        <w:t>00 &gt; 93,5, условие выполняется.</w:t>
      </w:r>
    </w:p>
    <w:p w14:paraId="5FB89F89" w14:textId="77777777" w:rsidR="009C6D72" w:rsidRPr="003F3A1E" w:rsidRDefault="009C6D72" w:rsidP="009C6D72">
      <w:pPr>
        <w:keepNext w:val="0"/>
        <w:widowControl/>
        <w:spacing w:before="0" w:after="0" w:line="360" w:lineRule="auto"/>
        <w:ind w:left="0" w:right="0" w:firstLine="709"/>
        <w:jc w:val="both"/>
        <w:rPr>
          <w:rFonts w:asciiTheme="majorBidi" w:hAnsiTheme="majorBidi" w:cstheme="majorBidi"/>
          <w:bCs/>
          <w:sz w:val="28"/>
          <w:szCs w:val="28"/>
        </w:rPr>
      </w:pPr>
      <w:r w:rsidRPr="003F3A1E">
        <w:rPr>
          <w:rFonts w:asciiTheme="majorBidi" w:hAnsiTheme="majorBidi" w:cstheme="majorBidi" w:ascii="Times New Roman" w:hAnsi="Times New Roman"/>
          <w:bCs/>
          <w:color w:val="000000"/>
          <w:sz w:val="28"/>
          <w:szCs w:val="28"/>
        </w:rPr>
        <w:t>Проверка по электродинамической стойкости</w:t>
      </w:r>
    </w:p>
    <w:p w14:paraId="7AD8E5E4" w14:textId="4F5E9E8B" w:rsidR="00356424" w:rsidRPr="003F3A1E" w:rsidRDefault="00DF467D" w:rsidP="00356424">
      <w:pPr>
        <w:pStyle w:val="a3"/>
        <w:keepNext w:val="0"/>
        <w:widowControl/>
        <w:tabs>
          <w:tab w:pos="4677" w:val="center"/>
          <w:tab w:pos="9355" w:val="right"/>
        </w:tabs>
        <w:spacing w:line="360" w:lineRule="auto" w:before="120" w:after="120"/>
        <w:ind w:left="0" w:right="0" w:firstLine="0"/>
        <w:contextualSpacing/>
        <w:jc w:val="center"/>
        <w:rPr>
          <w:rFonts w:ascii="Cambria Math" w:hAnsi="Cambria Math" w:cstheme="majorBidi"/>
          <w:szCs w:val="28"/>
          <w:oMath/>
        </w:rPr>
      </w:pPr>
      <m:oMathPara>
        <m:oMath>
          <m:r>
            <w:rPr>
              <w:rFonts w:ascii="Cambria Math" w:hAnsi="Cambria Math" w:cstheme="majorBidi"/>
              <w:szCs w:val="28"/>
            </w:rPr>
            <m:t>W=</m:t>
          </m:r>
          <m:f>
            <m:fPr>
              <m:ctrlPr>
                <w:rPr>
                  <w:rFonts w:ascii="Cambria Math" w:hAnsi="Cambria Math" w:cstheme="majorBidi"/>
                  <w:bCs/>
                  <w:szCs w:val="28"/>
                </w:rPr>
              </m:ctrlPr>
            </m:fPr>
            <m:num>
              <m:r>
                <w:rPr>
                  <w:rFonts w:ascii="Cambria Math" w:hAnsi="Cambria Math" w:cstheme="majorBidi"/>
                  <w:szCs w:val="28"/>
                </w:rPr>
                <m:t>h</m:t>
              </m:r>
              <m:r>
                <m:rPr>
                  <m:sty m:val="p"/>
                </m:rPr>
                <w:rPr>
                  <w:rFonts w:ascii="Cambria Math" w:hAnsi="Cambria Math" w:cstheme="majorBidi"/>
                  <w:szCs w:val="28"/>
                </w:rPr>
                <m:t>⋅</m:t>
              </m:r>
              <m:sSup>
                <m:sSupPr>
                  <m:ctrlPr>
                    <w:rPr>
                      <w:rFonts w:ascii="Cambria Math" w:hAnsi="Cambria Math" w:cstheme="majorBidi"/>
                      <w:bCs/>
                      <w:i/>
                      <w:szCs w:val="28"/>
                    </w:rPr>
                  </m:ctrlPr>
                </m:sSupPr>
                <m:e>
                  <m:r>
                    <w:rPr>
                      <w:rFonts w:ascii="Cambria Math" w:hAnsi="Cambria Math" w:cstheme="majorBidi"/>
                      <w:szCs w:val="28"/>
                    </w:rPr>
                    <m:t>b</m:t>
                  </m:r>
                  <m:ctrlPr>
                    <w:rPr>
                      <w:rFonts w:ascii="Cambria Math" w:hAnsi="Cambria Math" w:cstheme="majorBidi"/>
                      <w:bCs/>
                      <w:szCs w:val="28"/>
                    </w:rPr>
                  </m:ctrlPr>
                </m:e>
                <m:sup>
                  <m:r>
                    <w:rPr>
                      <w:rFonts w:ascii="Cambria Math" w:hAnsi="Cambria Math" w:cstheme="majorBidi"/>
                      <w:szCs w:val="28"/>
                    </w:rPr>
                    <m:t>2</m:t>
                  </m:r>
                </m:sup>
              </m:sSup>
              <m:ctrlPr>
                <w:rPr>
                  <w:rFonts w:ascii="Cambria Math" w:hAnsi="Cambria Math" w:cstheme="majorBidi"/>
                  <w:bCs/>
                  <w:i/>
                  <w:szCs w:val="28"/>
                </w:rPr>
              </m:ctrlPr>
            </m:num>
            <m:den>
              <m:r>
                <w:rPr>
                  <w:rFonts w:ascii="Cambria Math" w:hAnsi="Cambria Math" w:cstheme="majorBidi"/>
                  <w:szCs w:val="28"/>
                </w:rPr>
                <m:t>6</m:t>
              </m:r>
              <m:ctrlPr>
                <w:rPr>
                  <w:rFonts w:ascii="Cambria Math" w:hAnsi="Cambria Math" w:cstheme="majorBidi"/>
                  <w:bCs/>
                  <w:i/>
                  <w:szCs w:val="28"/>
                </w:rPr>
              </m:ctrlPr>
            </m:den>
          </m:f>
          <m:r>
            <w:rPr>
              <w:rFonts w:ascii="Cambria Math" w:hAnsi="Cambria Math" w:cstheme="majorBidi"/>
              <w:szCs w:val="28"/>
            </w:rPr>
            <m:t>=</m:t>
          </m:r>
          <m:f>
            <m:fPr>
              <m:ctrlPr>
                <w:rPr>
                  <w:rFonts w:ascii="Cambria Math" w:hAnsi="Cambria Math" w:cstheme="majorBidi"/>
                  <w:bCs/>
                  <w:szCs w:val="28"/>
                </w:rPr>
              </m:ctrlPr>
            </m:fPr>
            <m:num>
              <m:r>
                <w:rPr>
                  <w:rFonts w:ascii="Cambria Math" w:hAnsi="Cambria Math" w:cstheme="majorBidi"/>
                  <w:szCs w:val="28"/>
                </w:rPr>
                <m:t>4</m:t>
              </m:r>
              <m:r>
                <m:rPr>
                  <m:sty m:val="p"/>
                </m:rPr>
                <w:rPr>
                  <w:rFonts w:ascii="Cambria Math" w:hAnsi="Cambria Math" w:cstheme="majorBidi"/>
                  <w:szCs w:val="28"/>
                </w:rPr>
                <m:t>⋅</m:t>
              </m:r>
              <m:sSup>
                <m:sSupPr>
                  <m:ctrlPr>
                    <w:rPr>
                      <w:rFonts w:ascii="Cambria Math" w:hAnsi="Cambria Math" w:cstheme="majorBidi"/>
                      <w:bCs/>
                      <w:i/>
                      <w:szCs w:val="28"/>
                    </w:rPr>
                  </m:ctrlPr>
                </m:sSupPr>
                <m:e>
                  <m:r>
                    <w:rPr>
                      <w:rFonts w:ascii="Cambria Math" w:hAnsi="Cambria Math" w:cstheme="majorBidi"/>
                      <w:szCs w:val="28"/>
                    </w:rPr>
                    <m:t>25</m:t>
                  </m:r>
                  <m:ctrlPr>
                    <w:rPr>
                      <w:rFonts w:ascii="Cambria Math" w:hAnsi="Cambria Math" w:cstheme="majorBidi"/>
                      <w:bCs/>
                      <w:szCs w:val="28"/>
                    </w:rPr>
                  </m:ctrlPr>
                </m:e>
                <m:sup>
                  <m:r>
                    <w:rPr>
                      <w:rFonts w:ascii="Cambria Math" w:hAnsi="Cambria Math" w:cstheme="majorBidi"/>
                      <w:szCs w:val="28"/>
                    </w:rPr>
                    <m:t>2</m:t>
                  </m:r>
                </m:sup>
              </m:sSup>
              <m:ctrlPr>
                <w:rPr>
                  <w:rFonts w:ascii="Cambria Math" w:hAnsi="Cambria Math" w:cstheme="majorBidi"/>
                  <w:bCs/>
                  <w:i/>
                  <w:szCs w:val="28"/>
                </w:rPr>
              </m:ctrlPr>
            </m:num>
            <m:den>
              <m:r>
                <w:rPr>
                  <w:rFonts w:ascii="Cambria Math" w:hAnsi="Cambria Math" w:cstheme="majorBidi"/>
                  <w:szCs w:val="28"/>
                </w:rPr>
                <m:t>6</m:t>
              </m:r>
              <m:ctrlPr>
                <w:rPr>
                  <w:rFonts w:ascii="Cambria Math" w:hAnsi="Cambria Math" w:cstheme="majorBidi"/>
                  <w:bCs/>
                  <w:i/>
                  <w:szCs w:val="28"/>
                </w:rPr>
              </m:ctrlPr>
            </m:den>
          </m:f>
          <m:r>
            <w:rPr>
              <w:rFonts w:ascii="Cambria Math" w:hAnsi="Cambria Math" w:cstheme="majorBidi"/>
              <w:szCs w:val="28"/>
            </w:rPr>
            <m:t>=</m:t>
          </m:r>
          <m:f>
            <m:fPr>
              <m:ctrlPr>
                <w:rPr>
                  <w:rFonts w:ascii="Cambria Math" w:hAnsi="Cambria Math" w:cstheme="majorBidi"/>
                  <w:bCs/>
                  <w:szCs w:val="28"/>
                </w:rPr>
              </m:ctrlPr>
            </m:fPr>
            <m:num>
              <m:r>
                <w:rPr>
                  <w:rFonts w:ascii="Cambria Math" w:hAnsi="Cambria Math" w:cstheme="majorBidi"/>
                  <w:szCs w:val="28"/>
                </w:rPr>
                <m:t>4</m:t>
              </m:r>
              <m:r>
                <m:rPr>
                  <m:sty m:val="p"/>
                </m:rPr>
                <w:rPr>
                  <w:rFonts w:ascii="Cambria Math" w:hAnsi="Cambria Math" w:cstheme="majorBidi"/>
                  <w:szCs w:val="28"/>
                </w:rPr>
                <m:t>⋅</m:t>
              </m:r>
              <m:r>
                <w:rPr>
                  <w:rFonts w:ascii="Cambria Math" w:hAnsi="Cambria Math" w:cstheme="majorBidi"/>
                  <w:szCs w:val="28"/>
                </w:rPr>
                <m:t>625</m:t>
              </m:r>
              <m:ctrlPr>
                <w:rPr>
                  <w:rFonts w:ascii="Cambria Math" w:hAnsi="Cambria Math" w:cstheme="majorBidi"/>
                  <w:bCs/>
                  <w:i/>
                  <w:szCs w:val="28"/>
                </w:rPr>
              </m:ctrlPr>
            </m:num>
            <m:den>
              <m:r>
                <w:rPr>
                  <w:rFonts w:ascii="Cambria Math" w:hAnsi="Cambria Math" w:cstheme="majorBidi"/>
                  <w:szCs w:val="28"/>
                </w:rPr>
                <m:t>6</m:t>
              </m:r>
              <m:ctrlPr>
                <w:rPr>
                  <w:rFonts w:ascii="Cambria Math" w:hAnsi="Cambria Math" w:cstheme="majorBidi"/>
                  <w:bCs/>
                  <w:i/>
                  <w:szCs w:val="28"/>
                </w:rPr>
              </m:ctrlPr>
            </m:den>
          </m:f>
          <m:r>
            <w:rPr>
              <w:rFonts w:ascii="Cambria Math" w:hAnsi="Cambria Math" w:cstheme="majorBidi"/>
              <w:szCs w:val="28"/>
            </w:rPr>
            <m:t>=416,7 </m:t>
          </m:r>
          <m:sSup>
            <m:sSupPr>
              <m:ctrlPr>
                <w:rPr>
                  <w:rFonts w:ascii="Cambria Math" w:hAnsi="Cambria Math" w:cstheme="majorBidi"/>
                  <w:bCs/>
                  <w:i/>
                  <w:szCs w:val="28"/>
                </w:rPr>
              </m:ctrlPr>
            </m:sSupPr>
            <m:e>
              <m:r>
                <m:rPr>
                  <m:nor/>
                </m:rPr>
                <w:rPr>
                  <w:rFonts w:asciiTheme="majorBidi" w:hAnsiTheme="majorBidi" w:cstheme="majorBidi"/>
                  <w:bCs/>
                  <w:szCs w:val="28"/>
                </w:rPr>
                <m:t>мм</m:t>
              </m:r>
            </m:e>
            <m:sup>
              <m:r>
                <w:rPr>
                  <w:rFonts w:ascii="Cambria Math" w:hAnsi="Cambria Math" w:cstheme="majorBidi"/>
                  <w:szCs w:val="28"/>
                </w:rPr>
                <m:t>3</m:t>
              </m:r>
            </m:sup>
          </m:sSup>
          <m:r>
            <w:rPr>
              <w:rFonts w:ascii="Cambria Math" w:hAnsi="Cambria Math" w:cstheme="majorBidi"/>
              <w:szCs w:val="28"/>
            </w:rPr>
            <m:t>=4,17</m:t>
          </m:r>
          <m:r>
            <m:rPr>
              <m:sty m:val="p"/>
            </m:rPr>
            <w:rPr>
              <w:rFonts w:ascii="Cambria Math" w:hAnsi="Cambria Math" w:cstheme="majorBidi"/>
              <w:szCs w:val="28"/>
            </w:rPr>
            <m:t>⋅</m:t>
          </m:r>
          <m:sSup>
            <m:sSupPr>
              <m:ctrlPr>
                <w:rPr>
                  <w:rFonts w:ascii="Cambria Math" w:hAnsi="Cambria Math" w:cstheme="majorBidi"/>
                  <w:bCs/>
                  <w:i/>
                  <w:szCs w:val="28"/>
                </w:rPr>
              </m:ctrlPr>
            </m:sSupPr>
            <m:e>
              <m:r>
                <w:rPr>
                  <w:rFonts w:ascii="Cambria Math" w:hAnsi="Cambria Math" w:cstheme="majorBidi"/>
                  <w:szCs w:val="28"/>
                </w:rPr>
                <m:t>10</m:t>
              </m:r>
              <m:ctrlPr>
                <w:rPr>
                  <w:rFonts w:ascii="Cambria Math" w:hAnsi="Cambria Math" w:cstheme="majorBidi"/>
                  <w:bCs/>
                  <w:szCs w:val="28"/>
                </w:rPr>
              </m:ctrlPr>
            </m:e>
            <m:sup>
              <m:r>
                <w:rPr>
                  <w:rFonts w:ascii="Cambria Math" w:hAnsi="Cambria Math" w:cstheme="majorBidi"/>
                  <w:szCs w:val="28"/>
                </w:rPr>
                <m:t>-7</m:t>
              </m:r>
            </m:sup>
          </m:sSup>
          <m:r>
            <w:rPr>
              <w:rFonts w:ascii="Cambria Math" w:hAnsi="Cambria Math" w:cstheme="majorBidi"/>
              <w:szCs w:val="28"/>
            </w:rPr>
            <m:t> </m:t>
          </m:r>
          <m:sSup>
            <m:sSupPr>
              <m:ctrlPr>
                <w:rPr>
                  <w:rFonts w:ascii="Cambria Math" w:hAnsi="Cambria Math" w:cstheme="majorBidi"/>
                  <w:bCs/>
                  <w:i/>
                  <w:szCs w:val="28"/>
                </w:rPr>
              </m:ctrlPr>
            </m:sSupPr>
            <m:e>
              <m:r>
                <m:rPr>
                  <m:nor/>
                </m:rPr>
                <w:rPr>
                  <w:rFonts w:asciiTheme="majorBidi" w:hAnsiTheme="majorBidi" w:cstheme="majorBidi"/>
                  <w:bCs/>
                  <w:szCs w:val="28"/>
                </w:rPr>
                <m:t>м</m:t>
              </m:r>
            </m:e>
            <m:sup>
              <m:r>
                <w:rPr>
                  <w:rFonts w:ascii="Cambria Math" w:hAnsi="Cambria Math" w:cstheme="majorBidi"/>
                  <w:szCs w:val="28"/>
                </w:rPr>
                <m:t>3</m:t>
              </m:r>
            </m:sup>
          </m:sSup>
        </m:oMath>
      </m:oMathPara>
    </w:p>
    <w:p w14:paraId="6DF84C98" w14:textId="77777777" w:rsidR="00356424" w:rsidRPr="003F3A1E" w:rsidRDefault="00356424" w:rsidP="00356424">
      <w:pPr>
        <w:pStyle w:val="a3"/>
        <w:tabs>
          <w:tab w:val="left" w:pos="1608"/>
        </w:tabs>
        <w:spacing w:line="240" w:lineRule="auto" w:before="0" w:after="0"/>
        <w:ind w:firstLine="567"/>
        <w:contextualSpacing/>
        <w:rPr>
          <w:rFonts w:ascii="Cambria Math" w:hAnsi="Cambria Math" w:cstheme="majorBidi"/>
          <w:szCs w:val="28"/>
          <w:oMath/>
        </w:rPr>
      </w:pPr>
    </w:p>
    <w:p w14:paraId="230E346E" w14:textId="4FC5B034" w:rsidR="009C6D72" w:rsidRPr="003F3A1E" w:rsidRDefault="00DF467D" w:rsidP="00356424">
      <w:pPr>
        <w:pStyle w:val="a3"/>
        <w:keepNext w:val="0"/>
        <w:widowControl/>
        <w:tabs>
          <w:tab w:pos="4677" w:val="center"/>
          <w:tab w:pos="9355" w:val="right"/>
        </w:tabs>
        <w:spacing w:line="360" w:lineRule="auto" w:before="120" w:after="120"/>
        <w:ind w:left="0" w:right="0" w:firstLine="0"/>
        <w:contextualSpacing/>
        <w:jc w:val="center"/>
        <w:rPr>
          <w:rFonts w:asciiTheme="majorBidi" w:hAnsiTheme="majorBidi" w:cstheme="majorBidi"/>
          <w:bCs/>
          <w:szCs w:val="28"/>
        </w:rPr>
      </w:pPr>
      <m:oMathPara>
        <m:oMath>
          <m:r>
            <w:rPr>
              <w:rFonts w:ascii="Cambria Math" w:hAnsi="Cambria Math" w:cstheme="majorBidi"/>
              <w:szCs w:val="28"/>
            </w:rPr>
            <w:lastRenderedPageBreak/>
            <m:t>σ=</m:t>
          </m:r>
          <m:f>
            <m:fPr>
              <m:ctrlPr>
                <w:rPr>
                  <w:rFonts w:ascii="Cambria Math" w:hAnsi="Cambria Math" w:cstheme="majorBidi"/>
                  <w:bCs/>
                  <w:szCs w:val="28"/>
                </w:rPr>
              </m:ctrlPr>
            </m:fPr>
            <m:num>
              <m:sSup>
                <m:sSupPr>
                  <m:ctrlPr>
                    <w:rPr>
                      <w:rFonts w:ascii="Cambria Math" w:hAnsi="Cambria Math" w:cstheme="majorBidi"/>
                      <w:bCs/>
                      <w:i/>
                      <w:szCs w:val="28"/>
                    </w:rPr>
                  </m:ctrlPr>
                </m:sSupPr>
                <m:e>
                  <m:r>
                    <w:rPr>
                      <w:rFonts w:ascii="Cambria Math" w:hAnsi="Cambria Math" w:cstheme="majorBidi"/>
                      <w:szCs w:val="28"/>
                    </w:rPr>
                    <m:t>10</m:t>
                  </m:r>
                </m:e>
                <m:sup>
                  <m:r>
                    <w:rPr>
                      <w:rFonts w:ascii="Cambria Math" w:hAnsi="Cambria Math" w:cstheme="majorBidi"/>
                      <w:szCs w:val="28"/>
                    </w:rPr>
                    <m:t>7</m:t>
                  </m:r>
                </m:sup>
              </m:sSup>
              <m:r>
                <m:rPr>
                  <m:sty m:val="p"/>
                </m:rPr>
                <w:rPr>
                  <w:rFonts w:ascii="Cambria Math" w:hAnsi="Cambria Math" w:cstheme="majorBidi"/>
                  <w:szCs w:val="28"/>
                </w:rPr>
                <m:t>⋅</m:t>
              </m:r>
              <m:r>
                <w:rPr>
                  <w:rFonts w:ascii="Cambria Math" w:hAnsi="Cambria Math" w:cstheme="majorBidi"/>
                  <w:szCs w:val="28"/>
                </w:rPr>
                <m:t>l</m:t>
              </m:r>
              <m:r>
                <m:rPr>
                  <m:sty m:val="p"/>
                </m:rPr>
                <w:rPr>
                  <w:rFonts w:ascii="Cambria Math" w:hAnsi="Cambria Math" w:cstheme="majorBidi"/>
                  <w:szCs w:val="28"/>
                </w:rPr>
                <m:t>⋅</m:t>
              </m:r>
              <m:sSubSup>
                <m:sSubSupPr>
                  <m:ctrlPr>
                    <w:rPr>
                      <w:rFonts w:ascii="Cambria Math" w:hAnsi="Cambria Math" w:cstheme="majorBidi"/>
                      <w:bCs/>
                      <w:i/>
                      <w:szCs w:val="28"/>
                    </w:rPr>
                  </m:ctrlPr>
                </m:sSubSupPr>
                <m:e>
                  <m:r>
                    <w:rPr>
                      <w:rFonts w:ascii="Cambria Math" w:hAnsi="Cambria Math" w:cstheme="majorBidi"/>
                      <w:szCs w:val="28"/>
                    </w:rPr>
                    <m:t>i</m:t>
                  </m:r>
                  <m:ctrlPr>
                    <w:rPr>
                      <w:rFonts w:ascii="Cambria Math" w:hAnsi="Cambria Math" w:cstheme="majorBidi"/>
                      <w:bCs/>
                      <w:szCs w:val="28"/>
                    </w:rPr>
                  </m:ctrlPr>
                </m:e>
                <m:sub>
                  <m:r>
                    <w:rPr>
                      <w:rFonts w:ascii="Cambria Math" w:hAnsi="Cambria Math" w:cstheme="majorBidi"/>
                      <w:szCs w:val="28"/>
                    </w:rPr>
                    <m:t>уд</m:t>
                  </m:r>
                </m:sub>
                <m:sup>
                  <m:r>
                    <w:rPr>
                      <w:rFonts w:ascii="Cambria Math" w:hAnsi="Cambria Math" w:cstheme="majorBidi"/>
                      <w:szCs w:val="28"/>
                    </w:rPr>
                    <m:t>2</m:t>
                  </m:r>
                </m:sup>
              </m:sSubSup>
              <m:ctrlPr>
                <w:rPr>
                  <w:rFonts w:ascii="Cambria Math" w:hAnsi="Cambria Math" w:cstheme="majorBidi"/>
                  <w:bCs/>
                  <w:i/>
                  <w:szCs w:val="28"/>
                </w:rPr>
              </m:ctrlPr>
            </m:num>
            <m:den>
              <m:r>
                <w:rPr>
                  <w:rFonts w:ascii="Cambria Math" w:hAnsi="Cambria Math" w:cstheme="majorBidi"/>
                  <w:szCs w:val="28"/>
                </w:rPr>
                <m:t>2</m:t>
              </m:r>
              <m:r>
                <m:rPr>
                  <m:sty m:val="p"/>
                </m:rPr>
                <w:rPr>
                  <w:rFonts w:ascii="Cambria Math" w:hAnsi="Cambria Math" w:cstheme="majorBidi"/>
                  <w:szCs w:val="28"/>
                </w:rPr>
                <m:t>⋅</m:t>
              </m:r>
              <m:r>
                <w:rPr>
                  <w:rFonts w:ascii="Cambria Math" w:hAnsi="Cambria Math" w:cstheme="majorBidi"/>
                  <w:szCs w:val="28"/>
                </w:rPr>
                <m:t>W</m:t>
              </m:r>
              <m:r>
                <m:rPr>
                  <m:sty m:val="p"/>
                </m:rPr>
                <w:rPr>
                  <w:rFonts w:ascii="Cambria Math" w:hAnsi="Cambria Math" w:cstheme="majorBidi"/>
                  <w:szCs w:val="28"/>
                </w:rPr>
                <m:t>⋅</m:t>
              </m:r>
              <m:r>
                <w:rPr>
                  <w:rFonts w:ascii="Cambria Math" w:hAnsi="Cambria Math" w:cstheme="majorBidi"/>
                  <w:szCs w:val="28"/>
                </w:rPr>
                <m:t>a</m:t>
              </m:r>
              <m:ctrlPr>
                <w:rPr>
                  <w:rFonts w:ascii="Cambria Math" w:hAnsi="Cambria Math" w:cstheme="majorBidi"/>
                  <w:bCs/>
                  <w:i/>
                  <w:szCs w:val="28"/>
                </w:rPr>
              </m:ctrlPr>
            </m:den>
          </m:f>
          <m:r>
            <w:rPr>
              <w:rFonts w:ascii="Cambria Math" w:hAnsi="Cambria Math" w:cstheme="majorBidi"/>
              <w:szCs w:val="28"/>
            </w:rPr>
            <m:t>=</m:t>
          </m:r>
          <m:f>
            <m:fPr>
              <m:ctrlPr>
                <w:rPr>
                  <w:rFonts w:ascii="Cambria Math" w:hAnsi="Cambria Math" w:cstheme="majorBidi"/>
                  <w:bCs/>
                  <w:szCs w:val="28"/>
                </w:rPr>
              </m:ctrlPr>
            </m:fPr>
            <m:num>
              <m:sSup>
                <m:sSupPr>
                  <m:ctrlPr>
                    <w:rPr>
                      <w:rFonts w:ascii="Cambria Math" w:hAnsi="Cambria Math" w:cstheme="majorBidi"/>
                      <w:bCs/>
                      <w:i/>
                      <w:szCs w:val="28"/>
                    </w:rPr>
                  </m:ctrlPr>
                </m:sSupPr>
                <m:e>
                  <m:r>
                    <w:rPr>
                      <w:rFonts w:ascii="Cambria Math" w:hAnsi="Cambria Math" w:cstheme="majorBidi"/>
                      <w:szCs w:val="28"/>
                    </w:rPr>
                    <m:t>10</m:t>
                  </m:r>
                </m:e>
                <m:sup>
                  <m:r>
                    <w:rPr>
                      <w:rFonts w:ascii="Cambria Math" w:hAnsi="Cambria Math" w:cstheme="majorBidi"/>
                      <w:szCs w:val="28"/>
                    </w:rPr>
                    <m:t>7</m:t>
                  </m:r>
                </m:sup>
              </m:sSup>
              <m:r>
                <m:rPr>
                  <m:sty m:val="p"/>
                </m:rPr>
                <w:rPr>
                  <w:rFonts w:ascii="Cambria Math" w:hAnsi="Cambria Math" w:cstheme="majorBidi"/>
                  <w:szCs w:val="28"/>
                </w:rPr>
                <m:t>⋅</m:t>
              </m:r>
              <m:r>
                <w:rPr>
                  <w:rFonts w:ascii="Cambria Math" w:hAnsi="Cambria Math" w:cstheme="majorBidi"/>
                  <w:szCs w:val="28"/>
                </w:rPr>
                <m:t>0,5</m:t>
              </m:r>
              <m:r>
                <m:rPr>
                  <m:sty m:val="p"/>
                </m:rPr>
                <w:rPr>
                  <w:rFonts w:ascii="Cambria Math" w:hAnsi="Cambria Math" w:cstheme="majorBidi"/>
                  <w:szCs w:val="28"/>
                </w:rPr>
                <m:t>⋅</m:t>
              </m:r>
              <m:sSup>
                <m:sSupPr>
                  <m:ctrlPr>
                    <w:rPr>
                      <w:rFonts w:ascii="Cambria Math" w:hAnsi="Cambria Math" w:cstheme="majorBidi"/>
                      <w:bCs/>
                      <w:i/>
                      <w:szCs w:val="28"/>
                    </w:rPr>
                  </m:ctrlPr>
                </m:sSupPr>
                <m:e>
                  <m:d>
                    <m:dPr>
                      <m:ctrlPr>
                        <w:rPr>
                          <w:rFonts w:ascii="Cambria Math" w:hAnsi="Cambria Math" w:cstheme="majorBidi"/>
                          <w:bCs/>
                          <w:i/>
                          <w:szCs w:val="28"/>
                        </w:rPr>
                      </m:ctrlPr>
                    </m:dPr>
                    <m:e>
                      <m:r>
                        <w:rPr>
                          <w:rFonts w:ascii="Cambria Math" w:hAnsi="Cambria Math" w:cstheme="majorBidi"/>
                          <w:szCs w:val="28"/>
                        </w:rPr>
                        <m:t>12,4</m:t>
                      </m:r>
                      <m:r>
                        <m:rPr>
                          <m:sty m:val="p"/>
                        </m:rPr>
                        <w:rPr>
                          <w:rFonts w:ascii="Cambria Math" w:hAnsi="Cambria Math" w:cstheme="majorBidi"/>
                          <w:szCs w:val="28"/>
                        </w:rPr>
                        <m:t>⋅</m:t>
                      </m:r>
                      <m:sSup>
                        <m:sSupPr>
                          <m:ctrlPr>
                            <w:rPr>
                              <w:rFonts w:ascii="Cambria Math" w:hAnsi="Cambria Math" w:cstheme="majorBidi"/>
                              <w:bCs/>
                              <w:i/>
                              <w:szCs w:val="28"/>
                            </w:rPr>
                          </m:ctrlPr>
                        </m:sSupPr>
                        <m:e>
                          <m:r>
                            <w:rPr>
                              <w:rFonts w:ascii="Cambria Math" w:hAnsi="Cambria Math" w:cstheme="majorBidi"/>
                              <w:szCs w:val="28"/>
                            </w:rPr>
                            <m:t>10</m:t>
                          </m:r>
                          <m:ctrlPr>
                            <w:rPr>
                              <w:rFonts w:ascii="Cambria Math" w:hAnsi="Cambria Math" w:cstheme="majorBidi"/>
                              <w:bCs/>
                              <w:szCs w:val="28"/>
                            </w:rPr>
                          </m:ctrlPr>
                        </m:e>
                        <m:sup>
                          <m:r>
                            <w:rPr>
                              <w:rFonts w:ascii="Cambria Math" w:hAnsi="Cambria Math" w:cstheme="majorBidi"/>
                              <w:szCs w:val="28"/>
                            </w:rPr>
                            <m:t>3</m:t>
                          </m:r>
                        </m:sup>
                      </m:sSup>
                    </m:e>
                  </m:d>
                  <m:ctrlPr>
                    <w:rPr>
                      <w:rFonts w:ascii="Cambria Math" w:hAnsi="Cambria Math" w:cstheme="majorBidi"/>
                      <w:bCs/>
                      <w:szCs w:val="28"/>
                    </w:rPr>
                  </m:ctrlPr>
                </m:e>
                <m:sup>
                  <m:r>
                    <w:rPr>
                      <w:rFonts w:ascii="Cambria Math" w:hAnsi="Cambria Math" w:cstheme="majorBidi"/>
                      <w:szCs w:val="28"/>
                    </w:rPr>
                    <m:t>2</m:t>
                  </m:r>
                </m:sup>
              </m:sSup>
              <m:ctrlPr>
                <w:rPr>
                  <w:rFonts w:ascii="Cambria Math" w:hAnsi="Cambria Math" w:cstheme="majorBidi"/>
                  <w:bCs/>
                  <w:i/>
                  <w:szCs w:val="28"/>
                </w:rPr>
              </m:ctrlPr>
            </m:num>
            <m:den>
              <m:r>
                <w:rPr>
                  <w:rFonts w:ascii="Cambria Math" w:hAnsi="Cambria Math" w:cstheme="majorBidi"/>
                  <w:szCs w:val="28"/>
                </w:rPr>
                <m:t>2</m:t>
              </m:r>
              <m:r>
                <m:rPr>
                  <m:sty m:val="p"/>
                </m:rPr>
                <w:rPr>
                  <w:rFonts w:ascii="Cambria Math" w:hAnsi="Cambria Math" w:cstheme="majorBidi"/>
                  <w:szCs w:val="28"/>
                </w:rPr>
                <m:t>⋅</m:t>
              </m:r>
              <m:r>
                <w:rPr>
                  <w:rFonts w:ascii="Cambria Math" w:hAnsi="Cambria Math" w:cstheme="majorBidi"/>
                  <w:szCs w:val="28"/>
                </w:rPr>
                <m:t>4,17</m:t>
              </m:r>
              <m:r>
                <m:rPr>
                  <m:sty m:val="p"/>
                </m:rPr>
                <w:rPr>
                  <w:rFonts w:ascii="Cambria Math" w:hAnsi="Cambria Math" w:cstheme="majorBidi"/>
                  <w:szCs w:val="28"/>
                </w:rPr>
                <m:t>⋅</m:t>
              </m:r>
              <m:sSup>
                <m:sSupPr>
                  <m:ctrlPr>
                    <w:rPr>
                      <w:rFonts w:ascii="Cambria Math" w:hAnsi="Cambria Math" w:cstheme="majorBidi"/>
                      <w:bCs/>
                      <w:i/>
                      <w:szCs w:val="28"/>
                    </w:rPr>
                  </m:ctrlPr>
                </m:sSupPr>
                <m:e>
                  <m:r>
                    <w:rPr>
                      <w:rFonts w:ascii="Cambria Math" w:hAnsi="Cambria Math" w:cstheme="majorBidi"/>
                      <w:szCs w:val="28"/>
                    </w:rPr>
                    <m:t>10</m:t>
                  </m:r>
                  <m:ctrlPr>
                    <w:rPr>
                      <w:rFonts w:ascii="Cambria Math" w:hAnsi="Cambria Math" w:cstheme="majorBidi"/>
                      <w:bCs/>
                      <w:szCs w:val="28"/>
                    </w:rPr>
                  </m:ctrlPr>
                </m:e>
                <m:sup>
                  <m:r>
                    <w:rPr>
                      <w:rFonts w:ascii="Cambria Math" w:hAnsi="Cambria Math" w:cstheme="majorBidi"/>
                      <w:szCs w:val="28"/>
                    </w:rPr>
                    <m:t>-7</m:t>
                  </m:r>
                </m:sup>
              </m:sSup>
              <m:r>
                <m:rPr>
                  <m:sty m:val="p"/>
                </m:rPr>
                <w:rPr>
                  <w:rFonts w:ascii="Cambria Math" w:hAnsi="Cambria Math" w:cstheme="majorBidi"/>
                  <w:szCs w:val="28"/>
                </w:rPr>
                <m:t>⋅</m:t>
              </m:r>
              <m:r>
                <w:rPr>
                  <w:rFonts w:ascii="Cambria Math" w:hAnsi="Cambria Math" w:cstheme="majorBidi"/>
                  <w:szCs w:val="28"/>
                </w:rPr>
                <m:t>0,3</m:t>
              </m:r>
              <m:ctrlPr>
                <w:rPr>
                  <w:rFonts w:ascii="Cambria Math" w:hAnsi="Cambria Math" w:cstheme="majorBidi"/>
                  <w:bCs/>
                  <w:i/>
                  <w:szCs w:val="28"/>
                </w:rPr>
              </m:ctrlPr>
            </m:den>
          </m:f>
          <m:r>
            <w:rPr>
              <w:rFonts w:ascii="Cambria Math" w:hAnsi="Cambria Math" w:cstheme="majorBidi"/>
              <w:szCs w:val="28"/>
            </w:rPr>
            <m:t>=68,6 </m:t>
          </m:r>
          <m:r>
            <m:rPr>
              <m:nor/>
            </m:rPr>
            <w:rPr>
              <w:rFonts w:asciiTheme="majorBidi" w:hAnsiTheme="majorBidi" w:cstheme="majorBidi"/>
              <w:bCs/>
              <w:szCs w:val="28"/>
            </w:rPr>
            <m:t>Мпа</m:t>
          </m:r>
        </m:oMath>
      </m:oMathPara>
    </w:p>
    <w:p w14:paraId="0249F79B" w14:textId="24D8BA0F" w:rsidR="009C6D72" w:rsidRPr="003F3A1E" w:rsidRDefault="009C6D72" w:rsidP="009C6D72">
      <w:pPr>
        <w:keepNext w:val="0"/>
        <w:widowControl/>
        <w:tabs>
          <w:tab w:pos="4677" w:val="center"/>
          <w:tab w:pos="9355" w:val="right"/>
        </w:tabs>
        <w:spacing w:before="120" w:after="120" w:line="360" w:lineRule="auto"/>
        <w:ind w:left="0" w:right="0" w:firstLine="0"/>
        <w:jc w:val="center"/>
        <w:rPr>
          <w:rFonts w:asciiTheme="majorBidi" w:hAnsiTheme="majorBidi" w:cstheme="majorBidi"/>
          <w:bCs/>
          <w:sz w:val="28"/>
          <w:szCs w:val="28"/>
        </w:rPr>
      </w:pPr>
      <w:r w:rsidRPr="003F3A1E">
        <w:rPr>
          <w:rFonts w:asciiTheme="majorBidi" w:hAnsiTheme="majorBidi" w:cstheme="majorBidi" w:ascii="Times New Roman" w:hAnsi="Times New Roman"/>
          <w:bCs/>
          <w:sz w:val="28"/>
          <w:szCs w:val="28"/>
        </w:rPr>
        <w:t xml:space="preserve">При l = 0,5 м, a = 0,3 м, </w:t>
      </w:r>
      <w:proofErr w:type="spellStart"/>
      <w:r w:rsidRPr="003F3A1E">
        <w:rPr>
          <w:rFonts w:asciiTheme="majorBidi" w:hAnsiTheme="majorBidi" w:cstheme="majorBidi" w:ascii="Times New Roman" w:hAnsi="Times New Roman"/>
          <w:bCs/>
          <w:sz w:val="28"/>
          <w:szCs w:val="28"/>
        </w:rPr>
        <w:t>iуд</w:t>
      </w:r>
      <w:proofErr w:type="spellEnd"/>
      <w:r w:rsidRPr="003F3A1E">
        <w:rPr>
          <w:rFonts w:asciiTheme="majorBidi" w:hAnsiTheme="majorBidi" w:cstheme="majorBidi" w:ascii="Times New Roman" w:hAnsi="Times New Roman"/>
          <w:bCs/>
          <w:sz w:val="28"/>
          <w:szCs w:val="28"/>
        </w:rPr>
        <w:t xml:space="preserve"> = 12,4 кА, W =</w:t>
      </w:r>
      <m:oMath>
        <m:r>
          <w:rPr>
            <w:rFonts w:ascii="Cambria Math" w:hAnsi="Cambria Math" w:cstheme="majorBidi"/>
            <w:sz w:val="28"/>
            <w:szCs w:val="28"/>
          </w:rPr>
          <m:t>4,17</m:t>
        </m:r>
        <m:r>
          <m:rPr>
            <m:sty m:val="p"/>
          </m:rPr>
          <w:rPr>
            <w:rFonts w:ascii="Cambria Math" w:hAnsi="Cambria Math" w:cstheme="majorBidi"/>
            <w:sz w:val="28"/>
            <w:szCs w:val="28"/>
          </w:rPr>
          <m:t>⋅</m:t>
        </m:r>
        <m:sSup>
          <m:sSupPr>
            <m:ctrlPr>
              <w:rPr>
                <w:rFonts w:ascii="Cambria Math" w:hAnsi="Cambria Math" w:cstheme="majorBidi"/>
                <w:bCs/>
                <w:i/>
                <w:sz w:val="28"/>
                <w:szCs w:val="28"/>
              </w:rPr>
            </m:ctrlPr>
          </m:sSupPr>
          <m:e>
            <m:r>
              <w:rPr>
                <w:rFonts w:ascii="Cambria Math" w:hAnsi="Cambria Math" w:cstheme="majorBidi"/>
                <w:sz w:val="28"/>
                <w:szCs w:val="28"/>
              </w:rPr>
              <m:t>10</m:t>
            </m:r>
            <m:ctrlPr>
              <w:rPr>
                <w:rFonts w:ascii="Cambria Math" w:hAnsi="Cambria Math" w:cstheme="majorBidi"/>
                <w:bCs/>
                <w:sz w:val="28"/>
                <w:szCs w:val="28"/>
              </w:rPr>
            </m:ctrlPr>
          </m:e>
          <m:sup>
            <m:r>
              <w:rPr>
                <w:rFonts w:ascii="Cambria Math" w:hAnsi="Cambria Math" w:cstheme="majorBidi"/>
                <w:sz w:val="28"/>
                <w:szCs w:val="28"/>
              </w:rPr>
              <m:t>-7</m:t>
            </m:r>
          </m:sup>
        </m:sSup>
        <m:r>
          <w:rPr>
            <w:rFonts w:ascii="Cambria Math" w:hAnsi="Cambria Math" w:cstheme="majorBidi"/>
            <w:sz w:val="28"/>
            <w:szCs w:val="28"/>
          </w:rPr>
          <m:t> </m:t>
        </m:r>
      </m:oMath>
      <w:r w:rsidRPr="003F3A1E">
        <w:rPr>
          <w:rFonts w:asciiTheme="majorBidi" w:hAnsiTheme="majorBidi" w:cstheme="majorBidi" w:ascii="Times New Roman" w:hAnsi="Times New Roman"/>
          <w:bCs/>
          <w:sz w:val="28"/>
          <w:szCs w:val="28"/>
        </w:rPr>
        <w:t>м³ получаем</w:t>
      </w:r>
    </w:p>
    <w:p w14:paraId="6AAC9EE4" w14:textId="34D66707" w:rsidR="009C6D72" w:rsidRPr="003F3A1E" w:rsidRDefault="009C6D72" w:rsidP="009C6D72">
      <w:pPr>
        <w:keepNext w:val="0"/>
        <w:widowControl/>
        <w:tabs>
          <w:tab w:pos="4677" w:val="center"/>
          <w:tab w:pos="9355" w:val="right"/>
        </w:tabs>
        <w:spacing w:before="120" w:after="120" w:line="360" w:lineRule="auto"/>
        <w:ind w:left="0" w:right="0" w:firstLine="0"/>
        <w:jc w:val="center"/>
        <w:rPr>
          <w:rFonts w:asciiTheme="majorBidi" w:hAnsiTheme="majorBidi" w:cstheme="majorBidi"/>
          <w:bCs/>
          <w:sz w:val="28"/>
          <w:szCs w:val="28"/>
        </w:rPr>
      </w:pPr>
      <w:r w:rsidRPr="003F3A1E">
        <w:rPr>
          <w:rFonts w:asciiTheme="majorBidi" w:hAnsiTheme="majorBidi" w:cstheme="majorBidi" w:ascii="Times New Roman" w:hAnsi="Times New Roman"/>
          <w:bCs/>
          <w:sz w:val="28"/>
          <w:szCs w:val="28"/>
        </w:rPr>
        <w:t xml:space="preserve">σ = </w:t>
      </w:r>
      <m:oMath>
        <m:r>
          <w:rPr>
            <w:rFonts w:ascii="Cambria Math" w:hAnsi="Cambria Math" w:cstheme="majorBidi"/>
            <w:sz w:val="28"/>
            <w:szCs w:val="28"/>
          </w:rPr>
          <m:t>68,6</m:t>
        </m:r>
      </m:oMath>
      <w:r w:rsidR="00356424" w:rsidRPr="003F3A1E">
        <w:rPr>
          <w:rFonts w:asciiTheme="majorBidi" w:hAnsiTheme="majorBidi" w:cstheme="majorBidi" w:ascii="Times New Roman" w:hAnsi="Times New Roman"/>
          <w:bCs/>
          <w:sz w:val="28"/>
          <w:szCs w:val="28"/>
        </w:rPr>
        <w:t xml:space="preserve"> </w:t>
      </w:r>
      <w:r w:rsidRPr="003F3A1E">
        <w:rPr>
          <w:rFonts w:asciiTheme="majorBidi" w:hAnsiTheme="majorBidi" w:cstheme="majorBidi" w:ascii="Times New Roman" w:hAnsi="Times New Roman"/>
          <w:bCs/>
          <w:sz w:val="28"/>
          <w:szCs w:val="28"/>
        </w:rPr>
        <w:t>МПа &lt; 82,3 МПа, условие выполняется.</w:t>
      </w:r>
    </w:p>
    <w:p w14:paraId="7E0D3B26" w14:textId="4F78579F" w:rsidR="00B35CB3" w:rsidRPr="003F3A1E" w:rsidRDefault="009C6D72" w:rsidP="00576C8F">
      <w:pPr>
        <w:keepNext w:val="0"/>
        <w:widowControl/>
        <w:spacing w:before="0" w:after="0" w:line="360" w:lineRule="auto"/>
        <w:ind w:left="0" w:right="0" w:firstLine="709"/>
        <w:jc w:val="both"/>
        <w:rPr>
          <w:rFonts w:asciiTheme="majorBidi" w:hAnsiTheme="majorBidi" w:cstheme="majorBidi"/>
          <w:bCs/>
          <w:sz w:val="28"/>
          <w:szCs w:val="28"/>
        </w:rPr>
      </w:pPr>
      <w:r w:rsidRPr="003F3A1E">
        <w:rPr>
          <w:rFonts w:asciiTheme="majorBidi" w:hAnsiTheme="majorBidi" w:cstheme="majorBidi" w:ascii="Times New Roman" w:hAnsi="Times New Roman"/>
          <w:bCs/>
          <w:color w:val="000000"/>
          <w:sz w:val="28"/>
          <w:szCs w:val="28"/>
        </w:rPr>
        <w:t xml:space="preserve">Окончательно принимаем алюминиевые шины </w:t>
      </w:r>
      <w:r w:rsidR="00356424" w:rsidRPr="003F3A1E">
        <w:rPr>
          <w:rFonts w:asciiTheme="majorBidi" w:hAnsiTheme="majorBidi" w:cstheme="majorBidi" w:ascii="Times New Roman" w:hAnsi="Times New Roman"/>
          <w:bCs/>
          <w:color w:val="000000"/>
          <w:sz w:val="28"/>
          <w:szCs w:val="28"/>
        </w:rPr>
        <w:t>25</w:t>
      </w:r>
      <w:r w:rsidRPr="003F3A1E">
        <w:rPr>
          <w:rFonts w:asciiTheme="majorBidi" w:hAnsiTheme="majorBidi" w:cstheme="majorBidi" w:ascii="Times New Roman" w:hAnsi="Times New Roman"/>
          <w:bCs/>
          <w:color w:val="000000"/>
          <w:sz w:val="28"/>
          <w:szCs w:val="28"/>
        </w:rPr>
        <w:t>×</w:t>
      </w:r>
      <w:r w:rsidR="00356424" w:rsidRPr="003F3A1E">
        <w:rPr>
          <w:rFonts w:asciiTheme="majorBidi" w:hAnsiTheme="majorBidi" w:cstheme="majorBidi" w:ascii="Times New Roman" w:hAnsi="Times New Roman"/>
          <w:bCs/>
          <w:color w:val="000000"/>
          <w:sz w:val="28"/>
          <w:szCs w:val="28"/>
        </w:rPr>
        <w:t>4</w:t>
      </w:r>
      <w:r w:rsidRPr="003F3A1E">
        <w:rPr>
          <w:rFonts w:asciiTheme="majorBidi" w:hAnsiTheme="majorBidi" w:cstheme="majorBidi" w:ascii="Times New Roman" w:hAnsi="Times New Roman"/>
          <w:bCs/>
          <w:color w:val="000000"/>
          <w:sz w:val="28"/>
          <w:szCs w:val="28"/>
        </w:rPr>
        <w:t xml:space="preserve"> мм.</w:t>
      </w:r>
    </w:p>
    <w:p w14:paraId="0DF6437A" w14:textId="77777777" w:rsidR="00576C8F" w:rsidRPr="003F3A1E" w:rsidRDefault="00576C8F" w:rsidP="00576C8F">
      <w:pPr>
        <w:spacing w:before="0" w:after="0" w:line="240" w:lineRule="auto"/>
        <w:rPr>
          <w:rFonts w:asciiTheme="majorBidi" w:hAnsiTheme="majorBidi" w:cstheme="majorBidi"/>
          <w:bCs/>
          <w:sz w:val="28"/>
          <w:szCs w:val="28"/>
        </w:rPr>
      </w:pPr>
    </w:p>
    <w:p w14:paraId="51BBF3B3" w14:textId="38ED4187" w:rsidR="00DF467D" w:rsidRPr="003F3A1E" w:rsidRDefault="00DF467D" w:rsidP="00576C8F">
      <w:pPr>
        <w:pStyle w:val="3"/>
        <w:keepNext/>
        <w:widowControl/>
        <w:spacing w:before="160" w:after="120" w:line="360" w:lineRule="auto"/>
        <w:ind w:left="0" w:right="0" w:firstLine="0"/>
        <w:jc w:val="center"/>
        <w:rPr>
          <w:rFonts w:asciiTheme="majorBidi" w:hAnsiTheme="majorBidi"/>
          <w:b w:val="0"/>
          <w:bCs w:val="0"/>
          <w:i/>
          <w:iCs/>
          <w:color w:val="auto"/>
          <w:sz w:val="28"/>
          <w:szCs w:val="28"/>
          <w:lang w:eastAsia="zh-CN"/>
        </w:rPr>
      </w:pPr>
      <w:bookmarkStart w:id="127" w:name="_Toc214437151"/>
      <w:bookmarkStart w:id="128" w:name="_Toc214705642"/>
      <w:bookmarkStart w:id="129" w:name="_Toc225349224"/>
      <w:r w:rsidRPr="003F3A1E">
        <w:rPr>
          <w:rFonts w:asciiTheme="majorBidi" w:hAnsiTheme="majorBidi" w:ascii="Times New Roman" w:hAnsi="Times New Roman"/>
          <w:b w:val="0"/>
          <w:bCs w:val="0"/>
          <w:iCs/>
          <w:color w:val="000000"/>
          <w:sz w:val="28"/>
          <w:szCs w:val="28"/>
        </w:rPr>
        <w:t>6.4</w:t>
      </w:r>
      <w:r w:rsidR="00576C8F" w:rsidRPr="003F3A1E">
        <w:rPr>
          <w:rFonts w:asciiTheme="majorBidi" w:hAnsiTheme="majorBidi" w:ascii="Times New Roman" w:hAnsi="Times New Roman"/>
          <w:b w:val="0"/>
          <w:bCs w:val="0"/>
          <w:iCs/>
          <w:color w:val="000000"/>
          <w:sz w:val="28"/>
          <w:szCs w:val="28"/>
        </w:rPr>
        <w:t>.2</w:t>
      </w:r>
      <w:r w:rsidRPr="003F3A1E">
        <w:rPr>
          <w:rFonts w:asciiTheme="majorBidi" w:hAnsiTheme="majorBidi" w:ascii="Times New Roman" w:hAnsi="Times New Roman"/>
          <w:b w:val="0"/>
          <w:bCs w:val="0"/>
          <w:iCs/>
          <w:color w:val="000000"/>
          <w:sz w:val="28"/>
          <w:szCs w:val="28"/>
        </w:rPr>
        <w:t xml:space="preserve"> Выбор жестких шин на стороне 0,4 </w:t>
      </w:r>
      <w:proofErr w:type="spellStart"/>
      <w:r w:rsidR="007C7299">
        <w:rPr>
          <w:rFonts w:asciiTheme="majorBidi" w:hAnsiTheme="majorBidi" w:ascii="Times New Roman" w:hAnsi="Times New Roman"/>
          <w:b w:val="0"/>
          <w:bCs w:val="0"/>
          <w:iCs/>
          <w:color w:val="000000"/>
          <w:sz w:val="28"/>
          <w:szCs w:val="28"/>
        </w:rPr>
        <w:t>кВ</w:t>
      </w:r>
      <w:bookmarkEnd w:id="127"/>
      <w:bookmarkEnd w:id="128"/>
      <w:bookmarkEnd w:id="129"/>
      <w:proofErr w:type="spellEnd"/>
    </w:p>
    <w:p w14:paraId="775BD0E2" w14:textId="77777777" w:rsidR="00B35CB3" w:rsidRPr="003F3A1E" w:rsidRDefault="00B35CB3" w:rsidP="009C6D72">
      <w:pPr>
        <w:pStyle w:val="a3"/>
        <w:tabs>
          <w:tab w:val="left" w:pos="1608"/>
        </w:tabs>
        <w:spacing w:line="240" w:lineRule="auto" w:before="0" w:after="0"/>
        <w:ind w:firstLine="567"/>
        <w:contextualSpacing/>
        <w:rPr>
          <w:rFonts w:asciiTheme="majorBidi" w:hAnsiTheme="majorBidi" w:cstheme="majorBidi"/>
          <w:bCs/>
          <w:szCs w:val="28"/>
        </w:rPr>
      </w:pPr>
    </w:p>
    <w:p w14:paraId="7399FB3F" w14:textId="77777777" w:rsidR="00275C35" w:rsidRPr="000A3E73" w:rsidRDefault="00275C35" w:rsidP="00275C35">
      <w:pPr>
        <w:keepNext w:val="0"/>
        <w:widowControl/>
        <w:pBdr>
          <w:top w:val="nil"/>
          <w:left w:val="nil"/>
          <w:bottom w:val="nil"/>
          <w:right w:val="nil"/>
          <w:between w:val="nil"/>
        </w:pBdr>
        <w:spacing w:before="0" w:after="0" w:line="360" w:lineRule="auto"/>
        <w:ind w:left="0" w:right="0" w:firstLine="709"/>
        <w:jc w:val="both"/>
        <w:rPr>
          <w:color w:val="000000"/>
          <w:sz w:val="28"/>
          <w:szCs w:val="28"/>
        </w:rPr>
      </w:pPr>
      <w:r w:rsidRPr="000A3E73">
        <w:rPr>
          <w:rFonts w:ascii="Times New Roman" w:hAnsi="Times New Roman"/>
          <w:color w:val="000000"/>
          <w:sz w:val="28"/>
          <w:szCs w:val="28"/>
        </w:rPr>
        <w:t>Выбор шин производится по экономической плотности тока. Проверка выполняется по условиям нагрева, термической и электродинамической стойкости.</w:t>
      </w:r>
    </w:p>
    <w:p w14:paraId="4A1C8E27" w14:textId="77777777" w:rsidR="00DF467D" w:rsidRPr="003F3A1E" w:rsidRDefault="00DF467D" w:rsidP="00DF467D">
      <w:pPr>
        <w:keepNext w:val="0"/>
        <w:widowControl/>
        <w:spacing w:before="0" w:after="0" w:line="360" w:lineRule="auto"/>
        <w:ind w:left="0" w:right="0" w:firstLine="709"/>
        <w:jc w:val="both"/>
        <w:rPr>
          <w:rFonts w:asciiTheme="majorBidi" w:hAnsiTheme="majorBidi" w:cstheme="majorBidi"/>
          <w:bCs/>
          <w:sz w:val="28"/>
          <w:szCs w:val="28"/>
        </w:rPr>
      </w:pPr>
      <w:r w:rsidRPr="003F3A1E">
        <w:rPr>
          <w:rFonts w:asciiTheme="majorBidi" w:hAnsiTheme="majorBidi" w:cstheme="majorBidi" w:ascii="Times New Roman" w:hAnsi="Times New Roman"/>
          <w:bCs/>
          <w:color w:val="000000"/>
          <w:sz w:val="28"/>
          <w:szCs w:val="28"/>
        </w:rPr>
        <w:t>Номинальный ток определяется по формуле</w:t>
      </w:r>
    </w:p>
    <w:p w14:paraId="121623A4" w14:textId="6F644823" w:rsidR="00B35CB3" w:rsidRPr="003F3A1E" w:rsidRDefault="00B35CB3" w:rsidP="00B35CB3">
      <w:pPr>
        <w:spacing w:before="0" w:after="0" w:line="240" w:lineRule="auto"/>
        <w:rPr>
          <w:rFonts w:asciiTheme="majorBidi" w:hAnsiTheme="majorBidi" w:cstheme="majorBidi"/>
          <w:bCs/>
          <w:sz w:val="28"/>
          <w:szCs w:val="28"/>
        </w:rPr>
      </w:pPr>
    </w:p>
    <w:p w14:paraId="76620EE9" w14:textId="1996C908" w:rsidR="00B35CB3" w:rsidRPr="003F3A1E" w:rsidRDefault="00000000" w:rsidP="00B35CB3">
      <w:pPr>
        <w:keepNext w:val="0"/>
        <w:widowControl/>
        <w:tabs>
          <w:tab w:pos="4677" w:val="center"/>
          <w:tab w:pos="9355" w:val="right"/>
        </w:tabs>
        <w:spacing w:before="120" w:after="120" w:line="360" w:lineRule="auto"/>
        <w:ind w:left="0" w:right="0" w:firstLine="0"/>
        <w:jc w:val="center"/>
        <w:rPr>
          <w:rStyle w:val="HTML1"/>
          <w:rFonts w:asciiTheme="majorBidi" w:hAnsiTheme="majorBidi" w:cstheme="majorBidi"/>
          <w:bCs/>
          <w:sz w:val="28"/>
          <w:szCs w:val="28"/>
        </w:rPr>
      </w:pPr>
      <m:oMathPara>
        <m:oMath>
          <m:sSub>
            <m:sSubPr>
              <m:ctrlPr>
                <w:rPr>
                  <w:rStyle w:val="HTML1"/>
                  <w:rFonts w:ascii="Cambria Math" w:hAnsi="Cambria Math" w:cstheme="majorBidi"/>
                  <w:bCs/>
                  <w:i/>
                  <w:sz w:val="28"/>
                  <w:szCs w:val="28"/>
                </w:rPr>
              </m:ctrlPr>
            </m:sSubPr>
            <m:e>
              <m:r>
                <w:rPr>
                  <w:rStyle w:val="HTML1"/>
                  <w:rFonts w:ascii="Cambria Math" w:hAnsi="Cambria Math" w:cstheme="majorBidi"/>
                  <w:sz w:val="28"/>
                  <w:szCs w:val="28"/>
                </w:rPr>
                <m:t>I</m:t>
              </m:r>
            </m:e>
            <m:sub>
              <m:r>
                <w:rPr>
                  <w:rStyle w:val="HTML1"/>
                  <w:rFonts w:ascii="Cambria Math" w:hAnsi="Cambria Math" w:cstheme="majorBidi"/>
                  <w:sz w:val="28"/>
                  <w:szCs w:val="28"/>
                </w:rPr>
                <m:t>ном</m:t>
              </m:r>
            </m:sub>
          </m:sSub>
          <m:r>
            <w:rPr>
              <w:rStyle w:val="HTML1"/>
              <w:rFonts w:ascii="Cambria Math" w:hAnsi="Cambria Math" w:cstheme="majorBidi"/>
              <w:sz w:val="28"/>
              <w:szCs w:val="28"/>
            </w:rPr>
            <m:t>=</m:t>
          </m:r>
          <m:f>
            <m:fPr>
              <m:ctrlPr>
                <w:rPr>
                  <w:rStyle w:val="HTML1"/>
                  <w:rFonts w:ascii="Cambria Math" w:hAnsi="Cambria Math" w:cstheme="majorBidi"/>
                  <w:bCs/>
                  <w:sz w:val="28"/>
                  <w:szCs w:val="28"/>
                </w:rPr>
              </m:ctrlPr>
            </m:fPr>
            <m:num>
              <m:sSub>
                <m:sSubPr>
                  <m:ctrlPr>
                    <w:rPr>
                      <w:rStyle w:val="HTML1"/>
                      <w:rFonts w:ascii="Cambria Math" w:hAnsi="Cambria Math" w:cstheme="majorBidi"/>
                      <w:bCs/>
                      <w:i/>
                      <w:sz w:val="28"/>
                      <w:szCs w:val="28"/>
                    </w:rPr>
                  </m:ctrlPr>
                </m:sSubPr>
                <m:e>
                  <m:r>
                    <w:rPr>
                      <w:rStyle w:val="HTML1"/>
                      <w:rFonts w:ascii="Cambria Math" w:hAnsi="Cambria Math" w:cstheme="majorBidi"/>
                      <w:sz w:val="28"/>
                      <w:szCs w:val="28"/>
                    </w:rPr>
                    <m:t>S</m:t>
                  </m:r>
                </m:e>
                <m:sub>
                  <m:r>
                    <w:rPr>
                      <w:rStyle w:val="HTML1"/>
                      <w:rFonts w:ascii="Cambria Math" w:hAnsi="Cambria Math" w:cstheme="majorBidi"/>
                      <w:sz w:val="28"/>
                      <w:szCs w:val="28"/>
                    </w:rPr>
                    <m:t>ном</m:t>
                  </m:r>
                </m:sub>
              </m:sSub>
              <m:ctrlPr>
                <w:rPr>
                  <w:rStyle w:val="HTML1"/>
                  <w:rFonts w:ascii="Cambria Math" w:hAnsi="Cambria Math" w:cstheme="majorBidi"/>
                  <w:bCs/>
                  <w:i/>
                  <w:sz w:val="28"/>
                  <w:szCs w:val="28"/>
                </w:rPr>
              </m:ctrlPr>
            </m:num>
            <m:den>
              <m:rad>
                <m:radPr>
                  <m:degHide m:val="1"/>
                  <m:ctrlPr>
                    <w:rPr>
                      <w:rStyle w:val="HTML1"/>
                      <w:rFonts w:ascii="Cambria Math" w:hAnsi="Cambria Math" w:cstheme="majorBidi"/>
                      <w:bCs/>
                      <w:sz w:val="28"/>
                      <w:szCs w:val="28"/>
                    </w:rPr>
                  </m:ctrlPr>
                </m:radPr>
                <m:deg>
                  <m:ctrlPr>
                    <w:rPr>
                      <w:rStyle w:val="HTML1"/>
                      <w:rFonts w:ascii="Cambria Math" w:hAnsi="Cambria Math" w:cstheme="majorBidi"/>
                      <w:bCs/>
                      <w:i/>
                      <w:sz w:val="28"/>
                      <w:szCs w:val="28"/>
                    </w:rPr>
                  </m:ctrlPr>
                </m:deg>
                <m:e>
                  <m:r>
                    <w:rPr>
                      <w:rStyle w:val="HTML1"/>
                      <w:rFonts w:ascii="Cambria Math" w:hAnsi="Cambria Math" w:cstheme="majorBidi"/>
                      <w:sz w:val="28"/>
                      <w:szCs w:val="28"/>
                    </w:rPr>
                    <m:t>3</m:t>
                  </m:r>
                </m:e>
              </m:rad>
              <m:r>
                <m:rPr>
                  <m:sty m:val="p"/>
                </m:rPr>
                <w:rPr>
                  <w:rStyle w:val="HTML1"/>
                  <w:rFonts w:ascii="Cambria Math" w:hAnsi="Cambria Math" w:cstheme="majorBidi"/>
                  <w:sz w:val="28"/>
                  <w:szCs w:val="28"/>
                </w:rPr>
                <m:t>⋅</m:t>
              </m:r>
              <m:sSub>
                <m:sSubPr>
                  <m:ctrlPr>
                    <w:rPr>
                      <w:rStyle w:val="HTML1"/>
                      <w:rFonts w:ascii="Cambria Math" w:hAnsi="Cambria Math" w:cstheme="majorBidi"/>
                      <w:bCs/>
                      <w:i/>
                      <w:sz w:val="28"/>
                      <w:szCs w:val="28"/>
                    </w:rPr>
                  </m:ctrlPr>
                </m:sSubPr>
                <m:e>
                  <m:r>
                    <w:rPr>
                      <w:rStyle w:val="HTML1"/>
                      <w:rFonts w:ascii="Cambria Math" w:hAnsi="Cambria Math" w:cstheme="majorBidi"/>
                      <w:sz w:val="28"/>
                      <w:szCs w:val="28"/>
                    </w:rPr>
                    <m:t>U</m:t>
                  </m:r>
                  <m:ctrlPr>
                    <w:rPr>
                      <w:rStyle w:val="HTML1"/>
                      <w:rFonts w:ascii="Cambria Math" w:hAnsi="Cambria Math" w:cstheme="majorBidi"/>
                      <w:bCs/>
                      <w:sz w:val="28"/>
                      <w:szCs w:val="28"/>
                    </w:rPr>
                  </m:ctrlPr>
                </m:e>
                <m:sub>
                  <m:r>
                    <w:rPr>
                      <w:rStyle w:val="HTML1"/>
                      <w:rFonts w:ascii="Cambria Math" w:hAnsi="Cambria Math" w:cstheme="majorBidi"/>
                      <w:sz w:val="28"/>
                      <w:szCs w:val="28"/>
                    </w:rPr>
                    <m:t>ном</m:t>
                  </m:r>
                </m:sub>
              </m:sSub>
              <m:ctrlPr>
                <w:rPr>
                  <w:rStyle w:val="HTML1"/>
                  <w:rFonts w:ascii="Cambria Math" w:hAnsi="Cambria Math" w:cstheme="majorBidi"/>
                  <w:bCs/>
                  <w:i/>
                  <w:sz w:val="28"/>
                  <w:szCs w:val="28"/>
                </w:rPr>
              </m:ctrlPr>
            </m:den>
          </m:f>
          <m:r>
            <w:rPr>
              <w:rStyle w:val="HTML1"/>
              <w:rFonts w:ascii="Cambria Math" w:hAnsi="Cambria Math" w:cstheme="majorBidi"/>
              <w:sz w:val="28"/>
              <w:szCs w:val="28"/>
            </w:rPr>
            <m:t>=</m:t>
          </m:r>
          <m:f>
            <m:fPr>
              <m:ctrlPr>
                <w:rPr>
                  <w:rStyle w:val="HTML1"/>
                  <w:rFonts w:ascii="Cambria Math" w:hAnsi="Cambria Math" w:cstheme="majorBidi"/>
                  <w:bCs/>
                  <w:sz w:val="28"/>
                  <w:szCs w:val="28"/>
                </w:rPr>
              </m:ctrlPr>
            </m:fPr>
            <m:num>
              <m:r>
                <w:rPr>
                  <w:rStyle w:val="HTML1"/>
                  <w:rFonts w:ascii="Cambria Math" w:hAnsi="Cambria Math" w:cstheme="majorBidi"/>
                  <w:sz w:val="28"/>
                  <w:szCs w:val="28"/>
                </w:rPr>
                <m:t>630000</m:t>
              </m:r>
              <m:ctrlPr>
                <w:rPr>
                  <w:rStyle w:val="HTML1"/>
                  <w:rFonts w:ascii="Cambria Math" w:hAnsi="Cambria Math" w:cstheme="majorBidi"/>
                  <w:bCs/>
                  <w:i/>
                  <w:sz w:val="28"/>
                  <w:szCs w:val="28"/>
                </w:rPr>
              </m:ctrlPr>
            </m:num>
            <m:den>
              <m:r>
                <w:rPr>
                  <w:rStyle w:val="HTML1"/>
                  <w:rFonts w:ascii="Cambria Math" w:hAnsi="Cambria Math" w:cstheme="majorBidi"/>
                  <w:sz w:val="28"/>
                  <w:szCs w:val="28"/>
                </w:rPr>
                <m:t>1,732</m:t>
              </m:r>
              <m:r>
                <m:rPr>
                  <m:sty m:val="p"/>
                </m:rPr>
                <w:rPr>
                  <w:rStyle w:val="HTML1"/>
                  <w:rFonts w:ascii="Cambria Math" w:hAnsi="Cambria Math" w:cstheme="majorBidi"/>
                  <w:sz w:val="28"/>
                  <w:szCs w:val="28"/>
                </w:rPr>
                <m:t>⋅</m:t>
              </m:r>
              <m:r>
                <w:rPr>
                  <w:rStyle w:val="HTML1"/>
                  <w:rFonts w:ascii="Cambria Math" w:hAnsi="Cambria Math" w:cstheme="majorBidi"/>
                  <w:sz w:val="28"/>
                  <w:szCs w:val="28"/>
                </w:rPr>
                <m:t>400</m:t>
              </m:r>
              <m:ctrlPr>
                <w:rPr>
                  <w:rStyle w:val="HTML1"/>
                  <w:rFonts w:ascii="Cambria Math" w:hAnsi="Cambria Math" w:cstheme="majorBidi"/>
                  <w:bCs/>
                  <w:i/>
                  <w:sz w:val="28"/>
                  <w:szCs w:val="28"/>
                </w:rPr>
              </m:ctrlPr>
            </m:den>
          </m:f>
          <m:r>
            <w:rPr>
              <w:rStyle w:val="HTML1"/>
              <w:rFonts w:ascii="Cambria Math" w:hAnsi="Cambria Math" w:cstheme="majorBidi"/>
              <w:sz w:val="28"/>
              <w:szCs w:val="28"/>
            </w:rPr>
            <m:t>=909 </m:t>
          </m:r>
          <m:r>
            <m:rPr>
              <m:nor/>
            </m:rPr>
            <w:rPr>
              <w:rStyle w:val="HTML1"/>
              <w:rFonts w:asciiTheme="majorBidi" w:hAnsiTheme="majorBidi" w:cstheme="majorBidi"/>
              <w:bCs/>
              <w:sz w:val="28"/>
              <w:szCs w:val="28"/>
            </w:rPr>
            <m:t>А</m:t>
          </m:r>
        </m:oMath>
      </m:oMathPara>
    </w:p>
    <w:p w14:paraId="5FAA6D57" w14:textId="48A0A296" w:rsidR="00B35CB3" w:rsidRPr="003F3A1E" w:rsidRDefault="00B35CB3" w:rsidP="00B35CB3">
      <w:pPr>
        <w:spacing w:before="0" w:after="0" w:line="240" w:lineRule="auto"/>
        <w:rPr>
          <w:rFonts w:asciiTheme="majorBidi" w:hAnsiTheme="majorBidi" w:cstheme="majorBidi"/>
          <w:bCs/>
          <w:sz w:val="28"/>
          <w:szCs w:val="28"/>
        </w:rPr>
      </w:pPr>
    </w:p>
    <w:p w14:paraId="28317F5E" w14:textId="379A8038" w:rsidR="00B35CB3" w:rsidRPr="003F3A1E" w:rsidRDefault="00000000" w:rsidP="00B35CB3">
      <w:pPr>
        <w:keepNext w:val="0"/>
        <w:widowControl/>
        <w:tabs>
          <w:tab w:pos="4677" w:val="center"/>
          <w:tab w:pos="9355" w:val="right"/>
        </w:tabs>
        <w:spacing w:before="120" w:after="120" w:line="360" w:lineRule="auto"/>
        <w:ind w:left="0" w:right="0" w:firstLine="0"/>
        <w:jc w:val="center"/>
        <w:rPr>
          <w:rStyle w:val="HTML1"/>
          <w:rFonts w:asciiTheme="majorBidi" w:hAnsiTheme="majorBidi" w:cstheme="majorBidi"/>
          <w:bCs/>
          <w:sz w:val="28"/>
          <w:szCs w:val="28"/>
        </w:rPr>
      </w:pPr>
      <m:oMathPara>
        <m:oMath>
          <m:sSub>
            <m:sSubPr>
              <m:ctrlPr>
                <w:rPr>
                  <w:rStyle w:val="HTML1"/>
                  <w:rFonts w:ascii="Cambria Math" w:hAnsi="Cambria Math" w:cstheme="majorBidi"/>
                  <w:bCs/>
                  <w:i/>
                  <w:sz w:val="28"/>
                  <w:szCs w:val="28"/>
                </w:rPr>
              </m:ctrlPr>
            </m:sSubPr>
            <m:e>
              <m:r>
                <w:rPr>
                  <w:rStyle w:val="HTML1"/>
                  <w:rFonts w:ascii="Cambria Math" w:hAnsi="Cambria Math" w:cstheme="majorBidi"/>
                  <w:sz w:val="28"/>
                  <w:szCs w:val="28"/>
                </w:rPr>
                <m:t>I</m:t>
              </m:r>
            </m:e>
            <m:sub>
              <m:r>
                <w:rPr>
                  <w:rStyle w:val="HTML1"/>
                  <w:rFonts w:ascii="Cambria Math" w:hAnsi="Cambria Math" w:cstheme="majorBidi"/>
                  <w:sz w:val="28"/>
                  <w:szCs w:val="28"/>
                </w:rPr>
                <m:t>макс</m:t>
              </m:r>
            </m:sub>
          </m:sSub>
          <m:r>
            <w:rPr>
              <w:rStyle w:val="HTML1"/>
              <w:rFonts w:ascii="Cambria Math" w:hAnsi="Cambria Math" w:cstheme="majorBidi"/>
              <w:sz w:val="28"/>
              <w:szCs w:val="28"/>
            </w:rPr>
            <m:t>=1,4</m:t>
          </m:r>
          <m:r>
            <m:rPr>
              <m:sty m:val="p"/>
            </m:rPr>
            <w:rPr>
              <w:rStyle w:val="HTML1"/>
              <w:rFonts w:ascii="Cambria Math" w:hAnsi="Cambria Math" w:cstheme="majorBidi"/>
              <w:sz w:val="28"/>
              <w:szCs w:val="28"/>
            </w:rPr>
            <m:t>⋅</m:t>
          </m:r>
          <m:sSub>
            <m:sSubPr>
              <m:ctrlPr>
                <w:rPr>
                  <w:rStyle w:val="HTML1"/>
                  <w:rFonts w:ascii="Cambria Math" w:hAnsi="Cambria Math" w:cstheme="majorBidi"/>
                  <w:bCs/>
                  <w:i/>
                  <w:sz w:val="28"/>
                  <w:szCs w:val="28"/>
                </w:rPr>
              </m:ctrlPr>
            </m:sSubPr>
            <m:e>
              <m:r>
                <w:rPr>
                  <w:rStyle w:val="HTML1"/>
                  <w:rFonts w:ascii="Cambria Math" w:hAnsi="Cambria Math" w:cstheme="majorBidi"/>
                  <w:sz w:val="28"/>
                  <w:szCs w:val="28"/>
                </w:rPr>
                <m:t>I</m:t>
              </m:r>
              <m:ctrlPr>
                <w:rPr>
                  <w:rStyle w:val="HTML1"/>
                  <w:rFonts w:ascii="Cambria Math" w:hAnsi="Cambria Math" w:cstheme="majorBidi"/>
                  <w:bCs/>
                  <w:sz w:val="28"/>
                  <w:szCs w:val="28"/>
                </w:rPr>
              </m:ctrlPr>
            </m:e>
            <m:sub>
              <m:r>
                <w:rPr>
                  <w:rStyle w:val="HTML1"/>
                  <w:rFonts w:ascii="Cambria Math" w:hAnsi="Cambria Math" w:cstheme="majorBidi"/>
                  <w:sz w:val="28"/>
                  <w:szCs w:val="28"/>
                </w:rPr>
                <m:t>ном</m:t>
              </m:r>
            </m:sub>
          </m:sSub>
          <m:r>
            <w:rPr>
              <w:rStyle w:val="HTML1"/>
              <w:rFonts w:ascii="Cambria Math" w:hAnsi="Cambria Math" w:cstheme="majorBidi"/>
              <w:sz w:val="28"/>
              <w:szCs w:val="28"/>
            </w:rPr>
            <m:t>=1,4</m:t>
          </m:r>
          <m:r>
            <m:rPr>
              <m:sty m:val="p"/>
            </m:rPr>
            <w:rPr>
              <w:rStyle w:val="HTML1"/>
              <w:rFonts w:ascii="Cambria Math" w:hAnsi="Cambria Math" w:cstheme="majorBidi"/>
              <w:sz w:val="28"/>
              <w:szCs w:val="28"/>
            </w:rPr>
            <m:t>⋅</m:t>
          </m:r>
          <m:r>
            <w:rPr>
              <w:rStyle w:val="HTML1"/>
              <w:rFonts w:ascii="Cambria Math" w:hAnsi="Cambria Math" w:cstheme="majorBidi"/>
              <w:sz w:val="28"/>
              <w:szCs w:val="28"/>
            </w:rPr>
            <m:t>909=1272 </m:t>
          </m:r>
          <m:r>
            <m:rPr>
              <m:nor/>
            </m:rPr>
            <w:rPr>
              <w:rStyle w:val="HTML1"/>
              <w:rFonts w:asciiTheme="majorBidi" w:hAnsiTheme="majorBidi" w:cstheme="majorBidi"/>
              <w:bCs/>
              <w:sz w:val="28"/>
              <w:szCs w:val="28"/>
            </w:rPr>
            <m:t>А</m:t>
          </m:r>
        </m:oMath>
      </m:oMathPara>
    </w:p>
    <w:p w14:paraId="6D20D66F" w14:textId="77777777" w:rsidR="00DF467D" w:rsidRPr="003F3A1E" w:rsidRDefault="00DF467D" w:rsidP="00DF467D">
      <w:pPr>
        <w:keepNext w:val="0"/>
        <w:widowControl/>
        <w:spacing w:before="0" w:after="0" w:line="360" w:lineRule="auto"/>
        <w:ind w:left="0" w:right="0" w:firstLine="709"/>
        <w:jc w:val="both"/>
        <w:rPr>
          <w:rFonts w:asciiTheme="majorBidi" w:hAnsiTheme="majorBidi" w:cstheme="majorBidi"/>
          <w:bCs/>
          <w:sz w:val="28"/>
          <w:szCs w:val="28"/>
        </w:rPr>
      </w:pPr>
      <w:r w:rsidRPr="003F3A1E">
        <w:rPr>
          <w:rFonts w:asciiTheme="majorBidi" w:hAnsiTheme="majorBidi" w:cstheme="majorBidi" w:ascii="Times New Roman" w:hAnsi="Times New Roman"/>
          <w:bCs/>
          <w:color w:val="000000"/>
          <w:sz w:val="28"/>
          <w:szCs w:val="28"/>
        </w:rPr>
        <w:t>Выбор по экономической плотности тока</w:t>
      </w:r>
    </w:p>
    <w:p w14:paraId="4D578E1E" w14:textId="7011BFCC" w:rsidR="00B35CB3" w:rsidRPr="003F3A1E" w:rsidRDefault="00B35CB3" w:rsidP="00B35CB3">
      <w:pPr>
        <w:keepNext w:val="0"/>
        <w:widowControl/>
        <w:tabs>
          <w:tab w:pos="4677" w:val="center"/>
          <w:tab w:pos="9355" w:val="right"/>
        </w:tabs>
        <w:spacing w:before="120" w:after="120" w:line="360" w:lineRule="auto"/>
        <w:ind w:left="0" w:right="0" w:firstLine="0"/>
        <w:jc w:val="center"/>
        <w:rPr>
          <w:rFonts w:asciiTheme="majorBidi" w:hAnsiTheme="majorBidi" w:cstheme="majorBidi"/>
          <w:bCs/>
          <w:sz w:val="28"/>
          <w:szCs w:val="28"/>
        </w:rPr>
      </w:pPr>
      <w:r w:rsidRPr="003F3A1E">
        <w:rPr>
          <w:rFonts w:asciiTheme="majorBidi" w:hAnsiTheme="majorBidi" w:cstheme="majorBidi" w:ascii="Times New Roman" w:hAnsi="Times New Roman"/>
          <w:bCs/>
          <w:sz w:val="28"/>
          <w:szCs w:val="28"/>
        </w:rPr>
        <w:t xml:space="preserve">Для алюминия принимаем </w:t>
      </w:r>
      <m:oMath>
        <m:sSub>
          <m:sSubPr>
            <m:ctrlPr>
              <w:rPr>
                <w:rFonts w:ascii="Cambria Math" w:hAnsi="Cambria Math" w:cstheme="majorBidi"/>
                <w:bCs/>
                <w:i/>
                <w:sz w:val="28"/>
                <w:szCs w:val="28"/>
              </w:rPr>
            </m:ctrlPr>
          </m:sSubPr>
          <m:e>
            <m:r>
              <w:rPr>
                <w:rFonts w:ascii="Cambria Math" w:hAnsi="Cambria Math" w:cstheme="majorBidi"/>
                <w:sz w:val="28"/>
                <w:szCs w:val="28"/>
              </w:rPr>
              <m:t>j</m:t>
            </m:r>
          </m:e>
          <m:sub>
            <m:r>
              <w:rPr>
                <w:rFonts w:ascii="Cambria Math" w:hAnsi="Cambria Math" w:cstheme="majorBidi"/>
                <w:sz w:val="28"/>
                <w:szCs w:val="28"/>
              </w:rPr>
              <m:t>эк</m:t>
            </m:r>
          </m:sub>
        </m:sSub>
        <m:r>
          <w:rPr>
            <w:rFonts w:ascii="Cambria Math" w:hAnsi="Cambria Math" w:cstheme="majorBidi"/>
            <w:sz w:val="28"/>
            <w:szCs w:val="28"/>
          </w:rPr>
          <m:t>=1 </m:t>
        </m:r>
        <m:sSup>
          <m:sSupPr>
            <m:ctrlPr>
              <w:rPr>
                <w:rFonts w:ascii="Cambria Math" w:hAnsi="Cambria Math" w:cstheme="majorBidi"/>
                <w:bCs/>
                <w:i/>
                <w:sz w:val="28"/>
                <w:szCs w:val="28"/>
              </w:rPr>
            </m:ctrlPr>
          </m:sSupPr>
          <m:e>
            <m:r>
              <m:rPr>
                <m:nor/>
              </m:rPr>
              <w:rPr>
                <w:rFonts w:asciiTheme="majorBidi" w:hAnsiTheme="majorBidi" w:cstheme="majorBidi"/>
                <w:bCs/>
                <w:sz w:val="28"/>
                <w:szCs w:val="28"/>
              </w:rPr>
              <m:t>А</m:t>
            </m:r>
            <m:r>
              <m:rPr>
                <m:lit/>
                <m:nor/>
              </m:rPr>
              <w:rPr>
                <w:rFonts w:asciiTheme="majorBidi" w:hAnsiTheme="majorBidi" w:cstheme="majorBidi"/>
                <w:bCs/>
                <w:sz w:val="28"/>
                <w:szCs w:val="28"/>
              </w:rPr>
              <m:t>/</m:t>
            </m:r>
            <m:r>
              <m:rPr>
                <m:nor/>
              </m:rPr>
              <w:rPr>
                <w:rFonts w:asciiTheme="majorBidi" w:hAnsiTheme="majorBidi" w:cstheme="majorBidi"/>
                <w:bCs/>
                <w:sz w:val="28"/>
                <w:szCs w:val="28"/>
              </w:rPr>
              <m:t>мм</m:t>
            </m:r>
          </m:e>
          <m:sup>
            <m:r>
              <w:rPr>
                <w:rFonts w:ascii="Cambria Math" w:hAnsi="Cambria Math" w:cstheme="majorBidi"/>
                <w:sz w:val="28"/>
                <w:szCs w:val="28"/>
              </w:rPr>
              <m:t>2</m:t>
            </m:r>
          </m:sup>
        </m:sSup>
      </m:oMath>
      <w:r w:rsidRPr="003F3A1E">
        <w:rPr>
          <w:rFonts w:asciiTheme="majorBidi" w:hAnsiTheme="majorBidi" w:cstheme="majorBidi" w:ascii="Times New Roman" w:hAnsi="Times New Roman"/>
          <w:bCs/>
          <w:sz w:val="28"/>
          <w:szCs w:val="28"/>
        </w:rPr>
        <w:t>:</w:t>
      </w:r>
    </w:p>
    <w:p w14:paraId="538D9528" w14:textId="5D7662CD" w:rsidR="00B35CB3" w:rsidRPr="003F3A1E" w:rsidRDefault="00DF467D" w:rsidP="00B35CB3">
      <w:pPr>
        <w:keepNext w:val="0"/>
        <w:widowControl/>
        <w:tabs>
          <w:tab w:pos="4677" w:val="center"/>
          <w:tab w:pos="9355" w:val="right"/>
        </w:tabs>
        <w:spacing w:before="120" w:after="120" w:line="360" w:lineRule="auto"/>
        <w:ind w:left="0" w:right="0" w:firstLine="0"/>
        <w:jc w:val="center"/>
        <w:rPr>
          <w:rStyle w:val="HTML1"/>
          <w:rFonts w:asciiTheme="majorBidi" w:hAnsiTheme="majorBidi" w:cstheme="majorBidi"/>
          <w:bCs/>
          <w:sz w:val="28"/>
          <w:szCs w:val="28"/>
        </w:rPr>
      </w:pPr>
      <m:oMathPara>
        <m:oMath>
          <m:r>
            <w:rPr>
              <w:rStyle w:val="HTML1"/>
              <w:rFonts w:ascii="Cambria Math" w:hAnsi="Cambria Math" w:cstheme="majorBidi"/>
              <w:sz w:val="28"/>
              <w:szCs w:val="28"/>
            </w:rPr>
            <m:t>S=</m:t>
          </m:r>
          <m:f>
            <m:fPr>
              <m:ctrlPr>
                <w:rPr>
                  <w:rStyle w:val="HTML1"/>
                  <w:rFonts w:ascii="Cambria Math" w:hAnsi="Cambria Math" w:cstheme="majorBidi"/>
                  <w:bCs/>
                  <w:sz w:val="28"/>
                  <w:szCs w:val="28"/>
                </w:rPr>
              </m:ctrlPr>
            </m:fPr>
            <m:num>
              <m:sSub>
                <m:sSubPr>
                  <m:ctrlPr>
                    <w:rPr>
                      <w:rStyle w:val="HTML1"/>
                      <w:rFonts w:ascii="Cambria Math" w:hAnsi="Cambria Math" w:cstheme="majorBidi"/>
                      <w:bCs/>
                      <w:i/>
                      <w:sz w:val="28"/>
                      <w:szCs w:val="28"/>
                    </w:rPr>
                  </m:ctrlPr>
                </m:sSubPr>
                <m:e>
                  <m:r>
                    <w:rPr>
                      <w:rStyle w:val="HTML1"/>
                      <w:rFonts w:ascii="Cambria Math" w:hAnsi="Cambria Math" w:cstheme="majorBidi"/>
                      <w:sz w:val="28"/>
                      <w:szCs w:val="28"/>
                    </w:rPr>
                    <m:t>I</m:t>
                  </m:r>
                </m:e>
                <m:sub>
                  <m:r>
                    <w:rPr>
                      <w:rStyle w:val="HTML1"/>
                      <w:rFonts w:ascii="Cambria Math" w:hAnsi="Cambria Math" w:cstheme="majorBidi"/>
                      <w:sz w:val="28"/>
                      <w:szCs w:val="28"/>
                    </w:rPr>
                    <m:t>ном</m:t>
                  </m:r>
                </m:sub>
              </m:sSub>
              <m:ctrlPr>
                <w:rPr>
                  <w:rStyle w:val="HTML1"/>
                  <w:rFonts w:ascii="Cambria Math" w:hAnsi="Cambria Math" w:cstheme="majorBidi"/>
                  <w:bCs/>
                  <w:i/>
                  <w:sz w:val="28"/>
                  <w:szCs w:val="28"/>
                </w:rPr>
              </m:ctrlPr>
            </m:num>
            <m:den>
              <m:sSub>
                <m:sSubPr>
                  <m:ctrlPr>
                    <w:rPr>
                      <w:rStyle w:val="HTML1"/>
                      <w:rFonts w:ascii="Cambria Math" w:hAnsi="Cambria Math" w:cstheme="majorBidi"/>
                      <w:bCs/>
                      <w:i/>
                      <w:sz w:val="28"/>
                      <w:szCs w:val="28"/>
                    </w:rPr>
                  </m:ctrlPr>
                </m:sSubPr>
                <m:e>
                  <m:r>
                    <w:rPr>
                      <w:rStyle w:val="HTML1"/>
                      <w:rFonts w:ascii="Cambria Math" w:hAnsi="Cambria Math" w:cstheme="majorBidi"/>
                      <w:sz w:val="28"/>
                      <w:szCs w:val="28"/>
                    </w:rPr>
                    <m:t>j</m:t>
                  </m:r>
                </m:e>
                <m:sub>
                  <m:r>
                    <w:rPr>
                      <w:rStyle w:val="HTML1"/>
                      <w:rFonts w:ascii="Cambria Math" w:hAnsi="Cambria Math" w:cstheme="majorBidi"/>
                      <w:sz w:val="28"/>
                      <w:szCs w:val="28"/>
                    </w:rPr>
                    <m:t>эк</m:t>
                  </m:r>
                </m:sub>
              </m:sSub>
              <m:ctrlPr>
                <w:rPr>
                  <w:rStyle w:val="HTML1"/>
                  <w:rFonts w:ascii="Cambria Math" w:hAnsi="Cambria Math" w:cstheme="majorBidi"/>
                  <w:bCs/>
                  <w:i/>
                  <w:sz w:val="28"/>
                  <w:szCs w:val="28"/>
                </w:rPr>
              </m:ctrlPr>
            </m:den>
          </m:f>
          <m:r>
            <w:rPr>
              <w:rStyle w:val="HTML1"/>
              <w:rFonts w:ascii="Cambria Math" w:hAnsi="Cambria Math" w:cstheme="majorBidi"/>
              <w:sz w:val="28"/>
              <w:szCs w:val="28"/>
            </w:rPr>
            <m:t>=</m:t>
          </m:r>
          <m:f>
            <m:fPr>
              <m:ctrlPr>
                <w:rPr>
                  <w:rStyle w:val="HTML1"/>
                  <w:rFonts w:ascii="Cambria Math" w:hAnsi="Cambria Math" w:cstheme="majorBidi"/>
                  <w:bCs/>
                  <w:sz w:val="28"/>
                  <w:szCs w:val="28"/>
                </w:rPr>
              </m:ctrlPr>
            </m:fPr>
            <m:num>
              <m:r>
                <w:rPr>
                  <w:rStyle w:val="HTML1"/>
                  <w:rFonts w:ascii="Cambria Math" w:hAnsi="Cambria Math" w:cstheme="majorBidi"/>
                  <w:sz w:val="28"/>
                  <w:szCs w:val="28"/>
                </w:rPr>
                <m:t>909</m:t>
              </m:r>
              <m:ctrlPr>
                <w:rPr>
                  <w:rStyle w:val="HTML1"/>
                  <w:rFonts w:ascii="Cambria Math" w:hAnsi="Cambria Math" w:cstheme="majorBidi"/>
                  <w:bCs/>
                  <w:i/>
                  <w:sz w:val="28"/>
                  <w:szCs w:val="28"/>
                </w:rPr>
              </m:ctrlPr>
            </m:num>
            <m:den>
              <m:r>
                <w:rPr>
                  <w:rStyle w:val="HTML1"/>
                  <w:rFonts w:ascii="Cambria Math" w:hAnsi="Cambria Math" w:cstheme="majorBidi"/>
                  <w:sz w:val="28"/>
                  <w:szCs w:val="28"/>
                </w:rPr>
                <m:t>1</m:t>
              </m:r>
              <m:ctrlPr>
                <w:rPr>
                  <w:rStyle w:val="HTML1"/>
                  <w:rFonts w:ascii="Cambria Math" w:hAnsi="Cambria Math" w:cstheme="majorBidi"/>
                  <w:bCs/>
                  <w:i/>
                  <w:sz w:val="28"/>
                  <w:szCs w:val="28"/>
                </w:rPr>
              </m:ctrlPr>
            </m:den>
          </m:f>
          <m:r>
            <w:rPr>
              <w:rStyle w:val="HTML1"/>
              <w:rFonts w:ascii="Cambria Math" w:hAnsi="Cambria Math" w:cstheme="majorBidi"/>
              <w:sz w:val="28"/>
              <w:szCs w:val="28"/>
            </w:rPr>
            <m:t>=909 </m:t>
          </m:r>
          <m:sSup>
            <m:sSupPr>
              <m:ctrlPr>
                <w:rPr>
                  <w:rStyle w:val="HTML1"/>
                  <w:rFonts w:ascii="Cambria Math" w:hAnsi="Cambria Math" w:cstheme="majorBidi"/>
                  <w:bCs/>
                  <w:i/>
                  <w:sz w:val="28"/>
                  <w:szCs w:val="28"/>
                </w:rPr>
              </m:ctrlPr>
            </m:sSupPr>
            <m:e>
              <m:r>
                <m:rPr>
                  <m:nor/>
                </m:rPr>
                <w:rPr>
                  <w:rStyle w:val="HTML1"/>
                  <w:rFonts w:asciiTheme="majorBidi" w:hAnsiTheme="majorBidi" w:cstheme="majorBidi"/>
                  <w:bCs/>
                  <w:sz w:val="28"/>
                  <w:szCs w:val="28"/>
                </w:rPr>
                <m:t>мм</m:t>
              </m:r>
            </m:e>
            <m:sup>
              <m:r>
                <w:rPr>
                  <w:rStyle w:val="HTML1"/>
                  <w:rFonts w:ascii="Cambria Math" w:hAnsi="Cambria Math" w:cstheme="majorBidi"/>
                  <w:sz w:val="28"/>
                  <w:szCs w:val="28"/>
                </w:rPr>
                <m:t>2</m:t>
              </m:r>
            </m:sup>
          </m:sSup>
        </m:oMath>
      </m:oMathPara>
    </w:p>
    <w:p w14:paraId="79A013E4" w14:textId="0A308B38" w:rsidR="00B35CB3" w:rsidRPr="003F3A1E" w:rsidRDefault="00B35CB3" w:rsidP="00DF467D">
      <w:pPr>
        <w:pStyle w:val="ad"/>
        <w:keepNext w:val="0"/>
        <w:widowControl/>
        <w:spacing w:before="0" w:after="0" w:line="360" w:lineRule="auto"/>
        <w:ind w:left="0" w:right="0" w:firstLine="709"/>
        <w:jc w:val="both"/>
        <w:rPr>
          <w:rFonts w:asciiTheme="majorBidi" w:hAnsiTheme="majorBidi" w:cstheme="majorBidi"/>
          <w:bCs/>
          <w:szCs w:val="28"/>
        </w:rPr>
      </w:pPr>
      <w:r w:rsidRPr="003F3A1E">
        <w:rPr>
          <w:rFonts w:asciiTheme="majorBidi" w:hAnsiTheme="majorBidi" w:cstheme="majorBidi" w:ascii="Times New Roman" w:hAnsi="Times New Roman"/>
          <w:bCs/>
          <w:color w:val="000000"/>
          <w:szCs w:val="28"/>
        </w:rPr>
        <w:t>Проверка по нагреву</w:t>
      </w:r>
    </w:p>
    <w:p w14:paraId="0D281568" w14:textId="03599D1E" w:rsidR="00B35CB3" w:rsidRPr="003F3A1E" w:rsidRDefault="00B35CB3" w:rsidP="00B35CB3">
      <w:pPr>
        <w:keepNext w:val="0"/>
        <w:widowControl/>
        <w:spacing w:before="0" w:after="0" w:line="360" w:lineRule="auto"/>
        <w:ind w:left="0" w:right="0" w:firstLine="709"/>
        <w:jc w:val="both"/>
        <w:rPr>
          <w:rFonts w:asciiTheme="majorBidi" w:hAnsiTheme="majorBidi" w:cstheme="majorBidi"/>
          <w:bCs/>
          <w:sz w:val="28"/>
          <w:szCs w:val="28"/>
        </w:rPr>
      </w:pPr>
      <w:r w:rsidRPr="003F3A1E">
        <w:rPr>
          <w:rFonts w:asciiTheme="majorBidi" w:hAnsiTheme="majorBidi" w:cstheme="majorBidi" w:ascii="Times New Roman" w:hAnsi="Times New Roman"/>
          <w:bCs/>
          <w:color w:val="000000"/>
          <w:sz w:val="28"/>
          <w:szCs w:val="28"/>
        </w:rPr>
        <w:t xml:space="preserve">Принимаем стандартные шины </w:t>
      </w:r>
      <w:r w:rsidRPr="003F3A1E">
        <w:rPr>
          <w:rStyle w:val="af7"/>
          <w:rFonts w:asciiTheme="majorBidi" w:hAnsiTheme="majorBidi" w:cstheme="majorBidi" w:ascii="Times New Roman" w:hAnsi="Times New Roman"/>
          <w:b w:val="0"/>
          <w:color w:val="000000"/>
          <w:sz w:val="28"/>
          <w:szCs w:val="28"/>
        </w:rPr>
        <w:t>60×10 мм</w:t>
      </w:r>
      <w:r w:rsidRPr="003F3A1E">
        <w:rPr>
          <w:rFonts w:asciiTheme="majorBidi" w:hAnsiTheme="majorBidi" w:cstheme="majorBidi" w:ascii="Times New Roman" w:hAnsi="Times New Roman"/>
          <w:bCs/>
          <w:color w:val="000000"/>
          <w:sz w:val="28"/>
          <w:szCs w:val="28"/>
        </w:rPr>
        <w:t xml:space="preserve"> (600 мм²) в </w:t>
      </w:r>
      <w:r w:rsidRPr="003F3A1E">
        <w:rPr>
          <w:rStyle w:val="af7"/>
          <w:rFonts w:asciiTheme="majorBidi" w:hAnsiTheme="majorBidi" w:cstheme="majorBidi" w:ascii="Times New Roman" w:hAnsi="Times New Roman"/>
          <w:b w:val="0"/>
          <w:color w:val="000000"/>
          <w:sz w:val="28"/>
          <w:szCs w:val="28"/>
        </w:rPr>
        <w:t>две параллели</w:t>
      </w:r>
      <w:r w:rsidRPr="003F3A1E">
        <w:rPr>
          <w:rFonts w:asciiTheme="majorBidi" w:hAnsiTheme="majorBidi" w:cstheme="majorBidi" w:ascii="Times New Roman" w:hAnsi="Times New Roman"/>
          <w:bCs/>
          <w:color w:val="000000"/>
          <w:sz w:val="28"/>
          <w:szCs w:val="28"/>
        </w:rPr>
        <w:t>: Общее сечение = 1200 мм², допустимый ток ≈ 2000 А.</w:t>
      </w:r>
    </w:p>
    <w:p w14:paraId="3DF33A3C" w14:textId="43613BA0" w:rsidR="00B35CB3" w:rsidRPr="003F3A1E" w:rsidRDefault="00000000" w:rsidP="00B35CB3">
      <w:pPr>
        <w:keepNext w:val="0"/>
        <w:widowControl/>
        <w:tabs>
          <w:tab w:pos="4677" w:val="center"/>
          <w:tab w:pos="9355" w:val="right"/>
        </w:tabs>
        <w:spacing w:before="120" w:after="120" w:line="360" w:lineRule="auto"/>
        <w:ind w:left="0" w:right="0" w:firstLine="0"/>
        <w:jc w:val="center"/>
        <w:rPr>
          <w:rStyle w:val="HTML1"/>
          <w:rFonts w:asciiTheme="majorBidi" w:hAnsiTheme="majorBidi" w:cstheme="majorBidi"/>
          <w:bCs/>
          <w:sz w:val="28"/>
          <w:szCs w:val="28"/>
        </w:rPr>
      </w:pPr>
      <m:oMathPara>
        <m:oMath>
          <m:sSub>
            <m:sSubPr>
              <m:ctrlPr>
                <w:rPr>
                  <w:rStyle w:val="HTML1"/>
                  <w:rFonts w:ascii="Cambria Math" w:hAnsi="Cambria Math" w:cstheme="majorBidi"/>
                  <w:bCs/>
                  <w:i/>
                  <w:sz w:val="28"/>
                  <w:szCs w:val="28"/>
                </w:rPr>
              </m:ctrlPr>
            </m:sSubPr>
            <m:e>
              <m:r>
                <w:rPr>
                  <w:rStyle w:val="HTML1"/>
                  <w:rFonts w:ascii="Cambria Math" w:hAnsi="Cambria Math" w:cstheme="majorBidi"/>
                  <w:sz w:val="28"/>
                  <w:szCs w:val="28"/>
                </w:rPr>
                <m:t>I</m:t>
              </m:r>
            </m:e>
            <m:sub>
              <m:r>
                <w:rPr>
                  <w:rStyle w:val="HTML1"/>
                  <w:rFonts w:ascii="Cambria Math" w:hAnsi="Cambria Math" w:cstheme="majorBidi"/>
                  <w:sz w:val="28"/>
                  <w:szCs w:val="28"/>
                </w:rPr>
                <m:t>макс</m:t>
              </m:r>
            </m:sub>
          </m:sSub>
          <m:r>
            <w:rPr>
              <w:rStyle w:val="HTML1"/>
              <w:rFonts w:ascii="Cambria Math" w:hAnsi="Cambria Math" w:cstheme="majorBidi"/>
              <w:sz w:val="28"/>
              <w:szCs w:val="28"/>
            </w:rPr>
            <m:t>=1272 </m:t>
          </m:r>
          <m:r>
            <m:rPr>
              <m:nor/>
            </m:rPr>
            <w:rPr>
              <w:rStyle w:val="HTML1"/>
              <w:rFonts w:asciiTheme="majorBidi" w:hAnsiTheme="majorBidi" w:cstheme="majorBidi"/>
              <w:bCs/>
              <w:sz w:val="28"/>
              <w:szCs w:val="28"/>
            </w:rPr>
            <m:t>А</m:t>
          </m:r>
          <m:r>
            <w:rPr>
              <w:rStyle w:val="HTML1"/>
              <w:rFonts w:ascii="Cambria Math" w:hAnsi="Cambria Math" w:cstheme="majorBidi"/>
              <w:sz w:val="28"/>
              <w:szCs w:val="28"/>
            </w:rPr>
            <m:t>&lt;</m:t>
          </m:r>
          <m:sSub>
            <m:sSubPr>
              <m:ctrlPr>
                <w:rPr>
                  <w:rStyle w:val="HTML1"/>
                  <w:rFonts w:ascii="Cambria Math" w:hAnsi="Cambria Math" w:cstheme="majorBidi"/>
                  <w:bCs/>
                  <w:i/>
                  <w:sz w:val="28"/>
                  <w:szCs w:val="28"/>
                </w:rPr>
              </m:ctrlPr>
            </m:sSubPr>
            <m:e>
              <m:r>
                <w:rPr>
                  <w:rStyle w:val="HTML1"/>
                  <w:rFonts w:ascii="Cambria Math" w:hAnsi="Cambria Math" w:cstheme="majorBidi"/>
                  <w:sz w:val="28"/>
                  <w:szCs w:val="28"/>
                </w:rPr>
                <m:t>I</m:t>
              </m:r>
            </m:e>
            <m:sub>
              <m:r>
                <w:rPr>
                  <w:rStyle w:val="HTML1"/>
                  <w:rFonts w:ascii="Cambria Math" w:hAnsi="Cambria Math" w:cstheme="majorBidi"/>
                  <w:sz w:val="28"/>
                  <w:szCs w:val="28"/>
                </w:rPr>
                <m:t>доп</m:t>
              </m:r>
            </m:sub>
          </m:sSub>
          <m:r>
            <w:rPr>
              <w:rStyle w:val="HTML1"/>
              <w:rFonts w:ascii="Cambria Math" w:hAnsi="Cambria Math" w:cstheme="majorBidi"/>
              <w:sz w:val="28"/>
              <w:szCs w:val="28"/>
            </w:rPr>
            <m:t>=2000 </m:t>
          </m:r>
          <m:r>
            <m:rPr>
              <m:nor/>
            </m:rPr>
            <w:rPr>
              <w:rStyle w:val="HTML1"/>
              <w:rFonts w:asciiTheme="majorBidi" w:hAnsiTheme="majorBidi" w:cstheme="majorBidi"/>
              <w:bCs/>
              <w:sz w:val="28"/>
              <w:szCs w:val="28"/>
            </w:rPr>
            <m:t>А</m:t>
          </m:r>
        </m:oMath>
      </m:oMathPara>
    </w:p>
    <w:p w14:paraId="370DEEE2" w14:textId="77777777" w:rsidR="00B35CB3" w:rsidRPr="003F3A1E" w:rsidRDefault="00B35CB3" w:rsidP="00B35CB3">
      <w:pPr>
        <w:keepNext w:val="0"/>
        <w:widowControl/>
        <w:spacing w:before="0" w:after="0" w:line="360" w:lineRule="auto"/>
        <w:ind w:left="0" w:right="0" w:firstLine="709"/>
        <w:jc w:val="both"/>
        <w:rPr>
          <w:rFonts w:asciiTheme="majorBidi" w:hAnsiTheme="majorBidi" w:cstheme="majorBidi"/>
          <w:bCs/>
          <w:sz w:val="28"/>
          <w:szCs w:val="28"/>
        </w:rPr>
      </w:pPr>
      <w:r w:rsidRPr="003F3A1E">
        <w:rPr>
          <w:rFonts w:asciiTheme="majorBidi" w:hAnsiTheme="majorBidi" w:cstheme="majorBidi" w:ascii="Times New Roman" w:hAnsi="Times New Roman"/>
          <w:bCs/>
          <w:color w:val="000000"/>
          <w:sz w:val="28"/>
          <w:szCs w:val="28"/>
        </w:rPr>
        <w:t>Условие выполняется.</w:t>
      </w:r>
    </w:p>
    <w:p w14:paraId="6B4DC092" w14:textId="77777777" w:rsidR="00DF467D" w:rsidRPr="003F3A1E" w:rsidRDefault="00DF467D" w:rsidP="00DF467D">
      <w:pPr>
        <w:keepNext w:val="0"/>
        <w:widowControl/>
        <w:spacing w:before="0" w:after="0" w:line="360" w:lineRule="auto"/>
        <w:ind w:left="0" w:right="0" w:firstLine="709"/>
        <w:jc w:val="both"/>
        <w:rPr>
          <w:rFonts w:asciiTheme="majorBidi" w:hAnsiTheme="majorBidi" w:cstheme="majorBidi"/>
          <w:bCs/>
          <w:sz w:val="28"/>
          <w:szCs w:val="28"/>
        </w:rPr>
      </w:pPr>
      <w:r w:rsidRPr="003F3A1E">
        <w:rPr>
          <w:rFonts w:asciiTheme="majorBidi" w:hAnsiTheme="majorBidi" w:cstheme="majorBidi" w:ascii="Times New Roman" w:hAnsi="Times New Roman"/>
          <w:bCs/>
          <w:color w:val="000000"/>
          <w:sz w:val="28"/>
          <w:szCs w:val="28"/>
        </w:rPr>
        <w:t>Проверка по термической стойкости</w:t>
      </w:r>
    </w:p>
    <w:p w14:paraId="498B85C0" w14:textId="5F5F7E11" w:rsidR="00B35CB3" w:rsidRPr="003F3A1E" w:rsidRDefault="00000000" w:rsidP="00DF467D">
      <w:pPr>
        <w:keepNext w:val="0"/>
        <w:widowControl/>
        <w:tabs>
          <w:tab w:pos="4677" w:val="center"/>
          <w:tab w:pos="9355" w:val="right"/>
        </w:tabs>
        <w:spacing w:before="120" w:after="120" w:line="360" w:lineRule="auto"/>
        <w:ind w:left="0" w:right="0" w:firstLine="0"/>
        <w:jc w:val="center"/>
        <w:rPr>
          <w:rFonts w:ascii="Cambria Math" w:hAnsi="Cambria Math" w:cstheme="majorBidi"/>
          <w:sz w:val="28"/>
          <w:szCs w:val="28"/>
          <w:oMath/>
        </w:rPr>
      </w:pPr>
      <m:oMathPara>
        <m:oMath>
          <m:sSub>
            <m:sSubPr>
              <m:ctrlPr>
                <w:rPr>
                  <w:rStyle w:val="HTML1"/>
                  <w:rFonts w:ascii="Cambria Math" w:hAnsi="Cambria Math" w:cstheme="majorBidi"/>
                  <w:bCs/>
                  <w:i/>
                  <w:sz w:val="28"/>
                  <w:szCs w:val="28"/>
                </w:rPr>
              </m:ctrlPr>
            </m:sSubPr>
            <m:e>
              <m:r>
                <w:rPr>
                  <w:rStyle w:val="HTML1"/>
                  <w:rFonts w:ascii="Cambria Math" w:hAnsi="Cambria Math" w:cstheme="majorBidi"/>
                  <w:sz w:val="28"/>
                  <w:szCs w:val="28"/>
                </w:rPr>
                <m:t>B</m:t>
              </m:r>
            </m:e>
            <m:sub>
              <m:r>
                <w:rPr>
                  <w:rStyle w:val="HTML1"/>
                  <w:rFonts w:ascii="Cambria Math" w:hAnsi="Cambria Math" w:cstheme="majorBidi"/>
                  <w:sz w:val="28"/>
                  <w:szCs w:val="28"/>
                </w:rPr>
                <m:t>k</m:t>
              </m:r>
            </m:sub>
          </m:sSub>
          <m:r>
            <w:rPr>
              <w:rStyle w:val="HTML1"/>
              <w:rFonts w:ascii="Cambria Math" w:hAnsi="Cambria Math" w:cstheme="majorBidi"/>
              <w:sz w:val="28"/>
              <w:szCs w:val="28"/>
            </w:rPr>
            <m:t>=</m:t>
          </m:r>
          <m:sSubSup>
            <m:sSubSupPr>
              <m:ctrlPr>
                <w:rPr>
                  <w:rStyle w:val="HTML1"/>
                  <w:rFonts w:ascii="Cambria Math" w:hAnsi="Cambria Math" w:cstheme="majorBidi"/>
                  <w:bCs/>
                  <w:i/>
                  <w:sz w:val="28"/>
                  <w:szCs w:val="28"/>
                </w:rPr>
              </m:ctrlPr>
            </m:sSubSupPr>
            <m:e>
              <m:r>
                <w:rPr>
                  <w:rStyle w:val="HTML1"/>
                  <w:rFonts w:ascii="Cambria Math" w:hAnsi="Cambria Math" w:cstheme="majorBidi"/>
                  <w:sz w:val="28"/>
                  <w:szCs w:val="28"/>
                </w:rPr>
                <m:t>I</m:t>
              </m:r>
            </m:e>
            <m:sub>
              <m:r>
                <w:rPr>
                  <w:rStyle w:val="HTML1"/>
                  <w:rFonts w:ascii="Cambria Math" w:hAnsi="Cambria Math" w:cstheme="majorBidi"/>
                  <w:sz w:val="28"/>
                  <w:szCs w:val="28"/>
                </w:rPr>
                <m:t>k</m:t>
              </m:r>
            </m:sub>
            <m:sup>
              <m:r>
                <w:rPr>
                  <w:rStyle w:val="HTML1"/>
                  <w:rFonts w:ascii="Cambria Math" w:hAnsi="Cambria Math" w:cstheme="majorBidi"/>
                  <w:sz w:val="28"/>
                  <w:szCs w:val="28"/>
                </w:rPr>
                <m:t>2</m:t>
              </m:r>
            </m:sup>
          </m:sSubSup>
          <m:r>
            <m:rPr>
              <m:sty m:val="p"/>
            </m:rPr>
            <w:rPr>
              <w:rStyle w:val="HTML1"/>
              <w:rFonts w:ascii="Cambria Math" w:hAnsi="Cambria Math" w:cstheme="majorBidi"/>
              <w:sz w:val="28"/>
              <w:szCs w:val="28"/>
            </w:rPr>
            <m:t>⋅</m:t>
          </m:r>
          <m:r>
            <w:rPr>
              <w:rStyle w:val="HTML1"/>
              <w:rFonts w:ascii="Cambria Math" w:hAnsi="Cambria Math" w:cstheme="majorBidi"/>
              <w:sz w:val="28"/>
              <w:szCs w:val="28"/>
            </w:rPr>
            <m:t>t=</m:t>
          </m:r>
          <m:sSup>
            <m:sSupPr>
              <m:ctrlPr>
                <w:rPr>
                  <w:rStyle w:val="HTML1"/>
                  <w:rFonts w:ascii="Cambria Math" w:hAnsi="Cambria Math" w:cstheme="majorBidi"/>
                  <w:bCs/>
                  <w:i/>
                  <w:sz w:val="28"/>
                  <w:szCs w:val="28"/>
                </w:rPr>
              </m:ctrlPr>
            </m:sSupPr>
            <m:e>
              <m:d>
                <m:dPr>
                  <m:ctrlPr>
                    <w:rPr>
                      <w:rStyle w:val="HTML1"/>
                      <w:rFonts w:ascii="Cambria Math" w:hAnsi="Cambria Math" w:cstheme="majorBidi"/>
                      <w:bCs/>
                      <w:i/>
                      <w:sz w:val="28"/>
                      <w:szCs w:val="28"/>
                    </w:rPr>
                  </m:ctrlPr>
                </m:dPr>
                <m:e>
                  <m:r>
                    <w:rPr>
                      <w:rStyle w:val="HTML1"/>
                      <w:rFonts w:ascii="Cambria Math" w:hAnsi="Cambria Math" w:cstheme="majorBidi"/>
                      <w:sz w:val="28"/>
                      <w:szCs w:val="28"/>
                    </w:rPr>
                    <m:t>16,3</m:t>
                  </m:r>
                  <m:r>
                    <m:rPr>
                      <m:sty m:val="p"/>
                    </m:rPr>
                    <w:rPr>
                      <w:rStyle w:val="HTML1"/>
                      <w:rFonts w:ascii="Cambria Math" w:hAnsi="Cambria Math" w:cstheme="majorBidi"/>
                      <w:sz w:val="28"/>
                      <w:szCs w:val="28"/>
                    </w:rPr>
                    <m:t>⋅</m:t>
                  </m:r>
                  <m:sSup>
                    <m:sSupPr>
                      <m:ctrlPr>
                        <w:rPr>
                          <w:rStyle w:val="HTML1"/>
                          <w:rFonts w:ascii="Cambria Math" w:hAnsi="Cambria Math" w:cstheme="majorBidi"/>
                          <w:bCs/>
                          <w:i/>
                          <w:sz w:val="28"/>
                          <w:szCs w:val="28"/>
                        </w:rPr>
                      </m:ctrlPr>
                    </m:sSupPr>
                    <m:e>
                      <m:r>
                        <w:rPr>
                          <w:rStyle w:val="HTML1"/>
                          <w:rFonts w:ascii="Cambria Math" w:hAnsi="Cambria Math" w:cstheme="majorBidi"/>
                          <w:sz w:val="28"/>
                          <w:szCs w:val="28"/>
                        </w:rPr>
                        <m:t>10</m:t>
                      </m:r>
                      <m:ctrlPr>
                        <w:rPr>
                          <w:rStyle w:val="HTML1"/>
                          <w:rFonts w:ascii="Cambria Math" w:hAnsi="Cambria Math" w:cstheme="majorBidi"/>
                          <w:bCs/>
                          <w:sz w:val="28"/>
                          <w:szCs w:val="28"/>
                        </w:rPr>
                      </m:ctrlPr>
                    </m:e>
                    <m:sup>
                      <m:r>
                        <w:rPr>
                          <w:rStyle w:val="HTML1"/>
                          <w:rFonts w:ascii="Cambria Math" w:hAnsi="Cambria Math" w:cstheme="majorBidi"/>
                          <w:sz w:val="28"/>
                          <w:szCs w:val="28"/>
                        </w:rPr>
                        <m:t>3</m:t>
                      </m:r>
                    </m:sup>
                  </m:sSup>
                </m:e>
              </m:d>
            </m:e>
            <m:sup>
              <m:r>
                <w:rPr>
                  <w:rStyle w:val="HTML1"/>
                  <w:rFonts w:ascii="Cambria Math" w:hAnsi="Cambria Math" w:cstheme="majorBidi"/>
                  <w:sz w:val="28"/>
                  <w:szCs w:val="28"/>
                </w:rPr>
                <m:t>2</m:t>
              </m:r>
            </m:sup>
          </m:sSup>
          <m:r>
            <m:rPr>
              <m:sty m:val="p"/>
            </m:rPr>
            <w:rPr>
              <w:rStyle w:val="HTML1"/>
              <w:rFonts w:ascii="Cambria Math" w:hAnsi="Cambria Math" w:cstheme="majorBidi"/>
              <w:sz w:val="28"/>
              <w:szCs w:val="28"/>
            </w:rPr>
            <m:t>⋅</m:t>
          </m:r>
          <m:r>
            <w:rPr>
              <w:rStyle w:val="HTML1"/>
              <w:rFonts w:ascii="Cambria Math" w:hAnsi="Cambria Math" w:cstheme="majorBidi"/>
              <w:sz w:val="28"/>
              <w:szCs w:val="28"/>
            </w:rPr>
            <m:t>1=2,66</m:t>
          </m:r>
          <m:r>
            <m:rPr>
              <m:sty m:val="p"/>
            </m:rPr>
            <w:rPr>
              <w:rStyle w:val="HTML1"/>
              <w:rFonts w:ascii="Cambria Math" w:hAnsi="Cambria Math" w:cstheme="majorBidi"/>
              <w:sz w:val="28"/>
              <w:szCs w:val="28"/>
            </w:rPr>
            <m:t>⋅</m:t>
          </m:r>
          <m:sSup>
            <m:sSupPr>
              <m:ctrlPr>
                <w:rPr>
                  <w:rStyle w:val="HTML1"/>
                  <w:rFonts w:ascii="Cambria Math" w:hAnsi="Cambria Math" w:cstheme="majorBidi"/>
                  <w:bCs/>
                  <w:i/>
                  <w:sz w:val="28"/>
                  <w:szCs w:val="28"/>
                </w:rPr>
              </m:ctrlPr>
            </m:sSupPr>
            <m:e>
              <m:r>
                <w:rPr>
                  <w:rStyle w:val="HTML1"/>
                  <w:rFonts w:ascii="Cambria Math" w:hAnsi="Cambria Math" w:cstheme="majorBidi"/>
                  <w:sz w:val="28"/>
                  <w:szCs w:val="28"/>
                </w:rPr>
                <m:t>10</m:t>
              </m:r>
              <m:ctrlPr>
                <w:rPr>
                  <w:rStyle w:val="HTML1"/>
                  <w:rFonts w:ascii="Cambria Math" w:hAnsi="Cambria Math" w:cstheme="majorBidi"/>
                  <w:bCs/>
                  <w:sz w:val="28"/>
                  <w:szCs w:val="28"/>
                </w:rPr>
              </m:ctrlPr>
            </m:e>
            <m:sup>
              <m:r>
                <w:rPr>
                  <w:rStyle w:val="HTML1"/>
                  <w:rFonts w:ascii="Cambria Math" w:hAnsi="Cambria Math" w:cstheme="majorBidi"/>
                  <w:sz w:val="28"/>
                  <w:szCs w:val="28"/>
                </w:rPr>
                <m:t>8</m:t>
              </m:r>
            </m:sup>
          </m:sSup>
          <m:r>
            <w:rPr>
              <w:rStyle w:val="HTML1"/>
              <w:rFonts w:ascii="Cambria Math" w:hAnsi="Cambria Math" w:cstheme="majorBidi"/>
              <w:sz w:val="28"/>
              <w:szCs w:val="28"/>
            </w:rPr>
            <m:t> </m:t>
          </m:r>
          <m:sSup>
            <m:sSupPr>
              <m:ctrlPr>
                <w:rPr>
                  <w:rStyle w:val="HTML1"/>
                  <w:rFonts w:ascii="Cambria Math" w:hAnsi="Cambria Math" w:cstheme="majorBidi"/>
                  <w:bCs/>
                  <w:i/>
                  <w:sz w:val="28"/>
                  <w:szCs w:val="28"/>
                </w:rPr>
              </m:ctrlPr>
            </m:sSupPr>
            <m:e>
              <m:r>
                <m:rPr>
                  <m:nor/>
                </m:rPr>
                <w:rPr>
                  <w:rStyle w:val="HTML1"/>
                  <w:rFonts w:asciiTheme="majorBidi" w:hAnsiTheme="majorBidi" w:cstheme="majorBidi"/>
                  <w:bCs/>
                  <w:sz w:val="28"/>
                  <w:szCs w:val="28"/>
                </w:rPr>
                <m:t>А</m:t>
              </m:r>
            </m:e>
            <m:sup>
              <m:r>
                <w:rPr>
                  <w:rStyle w:val="HTML1"/>
                  <w:rFonts w:ascii="Cambria Math" w:hAnsi="Cambria Math" w:cstheme="majorBidi"/>
                  <w:sz w:val="28"/>
                  <w:szCs w:val="28"/>
                </w:rPr>
                <m:t>2</m:t>
              </m:r>
            </m:sup>
          </m:sSup>
          <m:r>
            <m:rPr>
              <m:sty m:val="p"/>
            </m:rPr>
            <w:rPr>
              <w:rStyle w:val="HTML1"/>
              <w:rFonts w:ascii="Cambria Math" w:hAnsi="Cambria Math" w:cstheme="majorBidi"/>
              <w:sz w:val="28"/>
              <w:szCs w:val="28"/>
            </w:rPr>
            <m:t>⋅</m:t>
          </m:r>
          <m:r>
            <m:rPr>
              <m:nor/>
            </m:rPr>
            <w:rPr>
              <w:rStyle w:val="HTML1"/>
              <w:rFonts w:asciiTheme="majorBidi" w:hAnsiTheme="majorBidi" w:cstheme="majorBidi"/>
              <w:bCs/>
              <w:sz w:val="28"/>
              <w:szCs w:val="28"/>
            </w:rPr>
            <m:t>с</m:t>
          </m:r>
        </m:oMath>
      </m:oMathPara>
    </w:p>
    <w:p w14:paraId="0897001A" w14:textId="5E4AA708" w:rsidR="00B35CB3" w:rsidRPr="003F3A1E" w:rsidRDefault="00000000" w:rsidP="00B35CB3">
      <w:pPr>
        <w:keepNext w:val="0"/>
        <w:widowControl/>
        <w:tabs>
          <w:tab w:pos="4677" w:val="center"/>
          <w:tab w:pos="9355" w:val="right"/>
        </w:tabs>
        <w:spacing w:before="120" w:after="120" w:line="360" w:lineRule="auto"/>
        <w:ind w:left="0" w:right="0" w:firstLine="0"/>
        <w:jc w:val="center"/>
        <w:rPr>
          <w:rStyle w:val="HTML1"/>
          <w:rFonts w:ascii="Cambria Math" w:hAnsi="Cambria Math" w:cstheme="majorBidi"/>
          <w:sz w:val="28"/>
          <w:szCs w:val="28"/>
          <w:oMath/>
        </w:rPr>
      </w:pPr>
      <m:oMathPara>
        <m:oMath>
          <m:sSub>
            <m:sSubPr>
              <m:ctrlPr>
                <w:rPr>
                  <w:rStyle w:val="HTML1"/>
                  <w:rFonts w:ascii="Cambria Math" w:hAnsi="Cambria Math" w:cstheme="majorBidi"/>
                  <w:bCs/>
                  <w:i/>
                  <w:sz w:val="28"/>
                  <w:szCs w:val="28"/>
                </w:rPr>
              </m:ctrlPr>
            </m:sSubPr>
            <m:e>
              <m:r>
                <w:rPr>
                  <w:rStyle w:val="HTML1"/>
                  <w:rFonts w:ascii="Cambria Math" w:hAnsi="Cambria Math" w:cstheme="majorBidi"/>
                  <w:sz w:val="28"/>
                  <w:szCs w:val="28"/>
                </w:rPr>
                <m:t>S</m:t>
              </m:r>
            </m:e>
            <m:sub>
              <m:r>
                <w:rPr>
                  <w:rStyle w:val="HTML1"/>
                  <w:rFonts w:ascii="Cambria Math" w:hAnsi="Cambria Math" w:cstheme="majorBidi"/>
                  <w:sz w:val="28"/>
                  <w:szCs w:val="28"/>
                </w:rPr>
                <m:t>мин</m:t>
              </m:r>
            </m:sub>
          </m:sSub>
          <m:r>
            <w:rPr>
              <w:rStyle w:val="HTML1"/>
              <w:rFonts w:ascii="Cambria Math" w:hAnsi="Cambria Math" w:cstheme="majorBidi"/>
              <w:sz w:val="28"/>
              <w:szCs w:val="28"/>
            </w:rPr>
            <m:t>=</m:t>
          </m:r>
          <m:rad>
            <m:radPr>
              <m:degHide m:val="1"/>
              <m:ctrlPr>
                <w:rPr>
                  <w:rStyle w:val="HTML1"/>
                  <w:rFonts w:ascii="Cambria Math" w:hAnsi="Cambria Math" w:cstheme="majorBidi"/>
                  <w:bCs/>
                  <w:sz w:val="28"/>
                  <w:szCs w:val="28"/>
                </w:rPr>
              </m:ctrlPr>
            </m:radPr>
            <m:deg>
              <m:ctrlPr>
                <w:rPr>
                  <w:rStyle w:val="HTML1"/>
                  <w:rFonts w:ascii="Cambria Math" w:hAnsi="Cambria Math" w:cstheme="majorBidi"/>
                  <w:bCs/>
                  <w:i/>
                  <w:sz w:val="28"/>
                  <w:szCs w:val="28"/>
                </w:rPr>
              </m:ctrlPr>
            </m:deg>
            <m:e>
              <m:f>
                <m:fPr>
                  <m:ctrlPr>
                    <w:rPr>
                      <w:rStyle w:val="HTML1"/>
                      <w:rFonts w:ascii="Cambria Math" w:hAnsi="Cambria Math" w:cstheme="majorBidi"/>
                      <w:bCs/>
                      <w:sz w:val="28"/>
                      <w:szCs w:val="28"/>
                    </w:rPr>
                  </m:ctrlPr>
                </m:fPr>
                <m:num>
                  <m:sSub>
                    <m:sSubPr>
                      <m:ctrlPr>
                        <w:rPr>
                          <w:rStyle w:val="HTML1"/>
                          <w:rFonts w:ascii="Cambria Math" w:hAnsi="Cambria Math" w:cstheme="majorBidi"/>
                          <w:bCs/>
                          <w:i/>
                          <w:sz w:val="28"/>
                          <w:szCs w:val="28"/>
                        </w:rPr>
                      </m:ctrlPr>
                    </m:sSubPr>
                    <m:e>
                      <m:r>
                        <w:rPr>
                          <w:rStyle w:val="HTML1"/>
                          <w:rFonts w:ascii="Cambria Math" w:hAnsi="Cambria Math" w:cstheme="majorBidi"/>
                          <w:sz w:val="28"/>
                          <w:szCs w:val="28"/>
                        </w:rPr>
                        <m:t>B</m:t>
                      </m:r>
                    </m:e>
                    <m:sub>
                      <m:r>
                        <w:rPr>
                          <w:rStyle w:val="HTML1"/>
                          <w:rFonts w:ascii="Cambria Math" w:hAnsi="Cambria Math" w:cstheme="majorBidi"/>
                          <w:sz w:val="28"/>
                          <w:szCs w:val="28"/>
                        </w:rPr>
                        <m:t>k</m:t>
                      </m:r>
                    </m:sub>
                  </m:sSub>
                  <m:ctrlPr>
                    <w:rPr>
                      <w:rStyle w:val="HTML1"/>
                      <w:rFonts w:ascii="Cambria Math" w:hAnsi="Cambria Math" w:cstheme="majorBidi"/>
                      <w:bCs/>
                      <w:i/>
                      <w:sz w:val="28"/>
                      <w:szCs w:val="28"/>
                    </w:rPr>
                  </m:ctrlPr>
                </m:num>
                <m:den>
                  <m:r>
                    <w:rPr>
                      <w:rStyle w:val="HTML1"/>
                      <w:rFonts w:ascii="Cambria Math" w:hAnsi="Cambria Math" w:cstheme="majorBidi"/>
                      <w:sz w:val="28"/>
                      <w:szCs w:val="28"/>
                    </w:rPr>
                    <m:t>C</m:t>
                  </m:r>
                  <m:ctrlPr>
                    <w:rPr>
                      <w:rStyle w:val="HTML1"/>
                      <w:rFonts w:ascii="Cambria Math" w:hAnsi="Cambria Math" w:cstheme="majorBidi"/>
                      <w:bCs/>
                      <w:i/>
                      <w:sz w:val="28"/>
                      <w:szCs w:val="28"/>
                    </w:rPr>
                  </m:ctrlPr>
                </m:den>
              </m:f>
            </m:e>
          </m:rad>
          <m:r>
            <w:rPr>
              <w:rStyle w:val="HTML1"/>
              <w:rFonts w:ascii="Cambria Math" w:hAnsi="Cambria Math" w:cstheme="majorBidi"/>
              <w:sz w:val="28"/>
              <w:szCs w:val="28"/>
            </w:rPr>
            <m:t>=</m:t>
          </m:r>
          <m:rad>
            <m:radPr>
              <m:degHide m:val="1"/>
              <m:ctrlPr>
                <w:rPr>
                  <w:rStyle w:val="HTML1"/>
                  <w:rFonts w:ascii="Cambria Math" w:hAnsi="Cambria Math" w:cstheme="majorBidi"/>
                  <w:bCs/>
                  <w:sz w:val="28"/>
                  <w:szCs w:val="28"/>
                </w:rPr>
              </m:ctrlPr>
            </m:radPr>
            <m:deg>
              <m:ctrlPr>
                <w:rPr>
                  <w:rStyle w:val="HTML1"/>
                  <w:rFonts w:ascii="Cambria Math" w:hAnsi="Cambria Math" w:cstheme="majorBidi"/>
                  <w:bCs/>
                  <w:i/>
                  <w:sz w:val="28"/>
                  <w:szCs w:val="28"/>
                </w:rPr>
              </m:ctrlPr>
            </m:deg>
            <m:e>
              <m:f>
                <m:fPr>
                  <m:ctrlPr>
                    <w:rPr>
                      <w:rStyle w:val="HTML1"/>
                      <w:rFonts w:ascii="Cambria Math" w:hAnsi="Cambria Math" w:cstheme="majorBidi"/>
                      <w:bCs/>
                      <w:sz w:val="28"/>
                      <w:szCs w:val="28"/>
                    </w:rPr>
                  </m:ctrlPr>
                </m:fPr>
                <m:num>
                  <m:r>
                    <w:rPr>
                      <w:rStyle w:val="HTML1"/>
                      <w:rFonts w:ascii="Cambria Math" w:hAnsi="Cambria Math" w:cstheme="majorBidi"/>
                      <w:sz w:val="28"/>
                      <w:szCs w:val="28"/>
                    </w:rPr>
                    <m:t>2,66</m:t>
                  </m:r>
                  <m:r>
                    <m:rPr>
                      <m:sty m:val="p"/>
                    </m:rPr>
                    <w:rPr>
                      <w:rStyle w:val="HTML1"/>
                      <w:rFonts w:ascii="Cambria Math" w:hAnsi="Cambria Math" w:cstheme="majorBidi"/>
                      <w:sz w:val="28"/>
                      <w:szCs w:val="28"/>
                    </w:rPr>
                    <m:t>⋅</m:t>
                  </m:r>
                  <m:sSup>
                    <m:sSupPr>
                      <m:ctrlPr>
                        <w:rPr>
                          <w:rStyle w:val="HTML1"/>
                          <w:rFonts w:ascii="Cambria Math" w:hAnsi="Cambria Math" w:cstheme="majorBidi"/>
                          <w:bCs/>
                          <w:i/>
                          <w:sz w:val="28"/>
                          <w:szCs w:val="28"/>
                        </w:rPr>
                      </m:ctrlPr>
                    </m:sSupPr>
                    <m:e>
                      <m:r>
                        <w:rPr>
                          <w:rStyle w:val="HTML1"/>
                          <w:rFonts w:ascii="Cambria Math" w:hAnsi="Cambria Math" w:cstheme="majorBidi"/>
                          <w:sz w:val="28"/>
                          <w:szCs w:val="28"/>
                        </w:rPr>
                        <m:t>10</m:t>
                      </m:r>
                      <m:ctrlPr>
                        <w:rPr>
                          <w:rStyle w:val="HTML1"/>
                          <w:rFonts w:ascii="Cambria Math" w:hAnsi="Cambria Math" w:cstheme="majorBidi"/>
                          <w:bCs/>
                          <w:sz w:val="28"/>
                          <w:szCs w:val="28"/>
                        </w:rPr>
                      </m:ctrlPr>
                    </m:e>
                    <m:sup>
                      <m:r>
                        <w:rPr>
                          <w:rStyle w:val="HTML1"/>
                          <w:rFonts w:ascii="Cambria Math" w:hAnsi="Cambria Math" w:cstheme="majorBidi"/>
                          <w:sz w:val="28"/>
                          <w:szCs w:val="28"/>
                        </w:rPr>
                        <m:t>8</m:t>
                      </m:r>
                    </m:sup>
                  </m:sSup>
                  <m:ctrlPr>
                    <w:rPr>
                      <w:rStyle w:val="HTML1"/>
                      <w:rFonts w:ascii="Cambria Math" w:hAnsi="Cambria Math" w:cstheme="majorBidi"/>
                      <w:bCs/>
                      <w:i/>
                      <w:sz w:val="28"/>
                      <w:szCs w:val="28"/>
                    </w:rPr>
                  </m:ctrlPr>
                </m:num>
                <m:den>
                  <m:r>
                    <w:rPr>
                      <w:rStyle w:val="HTML1"/>
                      <w:rFonts w:ascii="Cambria Math" w:hAnsi="Cambria Math" w:cstheme="majorBidi"/>
                      <w:sz w:val="28"/>
                      <w:szCs w:val="28"/>
                    </w:rPr>
                    <m:t>90</m:t>
                  </m:r>
                  <m:ctrlPr>
                    <w:rPr>
                      <w:rStyle w:val="HTML1"/>
                      <w:rFonts w:ascii="Cambria Math" w:hAnsi="Cambria Math" w:cstheme="majorBidi"/>
                      <w:bCs/>
                      <w:i/>
                      <w:sz w:val="28"/>
                      <w:szCs w:val="28"/>
                    </w:rPr>
                  </m:ctrlPr>
                </m:den>
              </m:f>
            </m:e>
          </m:rad>
          <m:r>
            <w:rPr>
              <w:rStyle w:val="HTML1"/>
              <w:rFonts w:ascii="Cambria Math" w:hAnsi="Cambria Math" w:cstheme="majorBidi"/>
              <w:sz w:val="28"/>
              <w:szCs w:val="28"/>
            </w:rPr>
            <m:t>=1718 </m:t>
          </m:r>
          <m:sSup>
            <m:sSupPr>
              <m:ctrlPr>
                <w:rPr>
                  <w:rStyle w:val="HTML1"/>
                  <w:rFonts w:ascii="Cambria Math" w:hAnsi="Cambria Math" w:cstheme="majorBidi"/>
                  <w:bCs/>
                  <w:i/>
                  <w:sz w:val="28"/>
                  <w:szCs w:val="28"/>
                </w:rPr>
              </m:ctrlPr>
            </m:sSupPr>
            <m:e>
              <m:r>
                <m:rPr>
                  <m:nor/>
                </m:rPr>
                <w:rPr>
                  <w:rStyle w:val="HTML1"/>
                  <w:rFonts w:asciiTheme="majorBidi" w:hAnsiTheme="majorBidi" w:cstheme="majorBidi"/>
                  <w:bCs/>
                  <w:sz w:val="28"/>
                  <w:szCs w:val="28"/>
                </w:rPr>
                <m:t>мм</m:t>
              </m:r>
            </m:e>
            <m:sup>
              <m:r>
                <w:rPr>
                  <w:rStyle w:val="HTML1"/>
                  <w:rFonts w:ascii="Cambria Math" w:hAnsi="Cambria Math" w:cstheme="majorBidi"/>
                  <w:sz w:val="28"/>
                  <w:szCs w:val="28"/>
                </w:rPr>
                <m:t>2</m:t>
              </m:r>
            </m:sup>
          </m:sSup>
        </m:oMath>
      </m:oMathPara>
    </w:p>
    <w:p w14:paraId="23EBA7C2" w14:textId="77777777" w:rsidR="00B35CB3" w:rsidRPr="003F3A1E" w:rsidRDefault="00B35CB3" w:rsidP="00B35CB3">
      <w:pPr>
        <w:keepNext w:val="0"/>
        <w:widowControl/>
        <w:spacing w:before="0" w:after="0" w:line="360" w:lineRule="auto"/>
        <w:ind w:left="0" w:right="0" w:firstLine="709"/>
        <w:jc w:val="both"/>
        <w:rPr>
          <w:rFonts w:asciiTheme="majorBidi" w:hAnsiTheme="majorBidi" w:cstheme="majorBidi"/>
          <w:bCs/>
          <w:sz w:val="28"/>
          <w:szCs w:val="28"/>
        </w:rPr>
      </w:pPr>
      <w:r w:rsidRPr="003F3A1E">
        <w:rPr>
          <w:rFonts w:asciiTheme="majorBidi" w:hAnsiTheme="majorBidi" w:cstheme="majorBidi" w:ascii="Times New Roman" w:hAnsi="Times New Roman"/>
          <w:bCs/>
          <w:color w:val="000000"/>
          <w:sz w:val="28"/>
          <w:szCs w:val="28"/>
        </w:rPr>
        <w:t>Так как фактическое сечение 1200 мм² меньше требуемого 1718 мм², необходимо увеличить количество шин.</w:t>
      </w:r>
    </w:p>
    <w:p w14:paraId="228F8DCD" w14:textId="77777777" w:rsidR="00B35CB3" w:rsidRPr="003F3A1E" w:rsidRDefault="00B35CB3" w:rsidP="00B35CB3">
      <w:pPr>
        <w:keepNext w:val="0"/>
        <w:widowControl/>
        <w:spacing w:before="0" w:after="0" w:line="360" w:lineRule="auto"/>
        <w:ind w:left="0" w:right="0" w:firstLine="709"/>
        <w:jc w:val="both"/>
        <w:rPr>
          <w:rFonts w:asciiTheme="majorBidi" w:hAnsiTheme="majorBidi" w:cstheme="majorBidi"/>
          <w:bCs/>
          <w:sz w:val="28"/>
          <w:szCs w:val="28"/>
        </w:rPr>
      </w:pPr>
      <w:r w:rsidRPr="003F3A1E">
        <w:rPr>
          <w:rFonts w:asciiTheme="majorBidi" w:hAnsiTheme="majorBidi" w:cstheme="majorBidi" w:ascii="Times New Roman" w:hAnsi="Times New Roman"/>
          <w:bCs/>
          <w:color w:val="000000"/>
          <w:sz w:val="28"/>
          <w:szCs w:val="28"/>
        </w:rPr>
        <w:t xml:space="preserve">Принимаем </w:t>
      </w:r>
      <w:r w:rsidRPr="003F3A1E">
        <w:rPr>
          <w:rStyle w:val="af7"/>
          <w:rFonts w:asciiTheme="majorBidi" w:hAnsiTheme="majorBidi" w:cstheme="majorBidi" w:ascii="Times New Roman" w:hAnsi="Times New Roman"/>
          <w:b w:val="0"/>
          <w:color w:val="000000"/>
          <w:sz w:val="28"/>
          <w:szCs w:val="28"/>
        </w:rPr>
        <w:t>три шины 60×10 мм</w:t>
      </w:r>
      <w:r w:rsidRPr="003F3A1E">
        <w:rPr>
          <w:rFonts w:asciiTheme="majorBidi" w:hAnsiTheme="majorBidi" w:cstheme="majorBidi" w:ascii="Times New Roman" w:hAnsi="Times New Roman"/>
          <w:bCs/>
          <w:color w:val="000000"/>
          <w:sz w:val="28"/>
          <w:szCs w:val="28"/>
        </w:rPr>
        <w:t xml:space="preserve"> (3×600 = 1800 мм²):</w:t>
      </w:r>
    </w:p>
    <w:p w14:paraId="40C9A05C" w14:textId="3209C6A7" w:rsidR="00B35CB3" w:rsidRPr="003F3A1E" w:rsidRDefault="00000000" w:rsidP="00B35CB3">
      <w:pPr>
        <w:keepNext w:val="0"/>
        <w:widowControl/>
        <w:tabs>
          <w:tab w:pos="4677" w:val="center"/>
          <w:tab w:pos="9355" w:val="right"/>
        </w:tabs>
        <w:spacing w:before="120" w:after="120" w:line="360" w:lineRule="auto"/>
        <w:ind w:left="0" w:right="0" w:firstLine="0"/>
        <w:jc w:val="center"/>
        <w:rPr>
          <w:rStyle w:val="HTML1"/>
          <w:rFonts w:asciiTheme="majorBidi" w:hAnsiTheme="majorBidi" w:cstheme="majorBidi"/>
          <w:bCs/>
          <w:sz w:val="28"/>
          <w:szCs w:val="28"/>
        </w:rPr>
      </w:pPr>
      <m:oMathPara>
        <m:oMath>
          <m:sSub>
            <m:sSubPr>
              <m:ctrlPr>
                <w:rPr>
                  <w:rStyle w:val="HTML1"/>
                  <w:rFonts w:ascii="Cambria Math" w:hAnsi="Cambria Math" w:cstheme="majorBidi"/>
                  <w:bCs/>
                  <w:i/>
                  <w:sz w:val="28"/>
                  <w:szCs w:val="28"/>
                </w:rPr>
              </m:ctrlPr>
            </m:sSubPr>
            <m:e>
              <m:r>
                <w:rPr>
                  <w:rStyle w:val="HTML1"/>
                  <w:rFonts w:ascii="Cambria Math" w:hAnsi="Cambria Math" w:cstheme="majorBidi"/>
                  <w:sz w:val="28"/>
                  <w:szCs w:val="28"/>
                </w:rPr>
                <m:t>S</m:t>
              </m:r>
            </m:e>
            <m:sub>
              <m:r>
                <w:rPr>
                  <w:rStyle w:val="HTML1"/>
                  <w:rFonts w:ascii="Cambria Math" w:hAnsi="Cambria Math" w:cstheme="majorBidi"/>
                  <w:sz w:val="28"/>
                  <w:szCs w:val="28"/>
                </w:rPr>
                <m:t>принято</m:t>
              </m:r>
            </m:sub>
          </m:sSub>
          <m:r>
            <w:rPr>
              <w:rStyle w:val="HTML1"/>
              <w:rFonts w:ascii="Cambria Math" w:hAnsi="Cambria Math" w:cstheme="majorBidi"/>
              <w:sz w:val="28"/>
              <w:szCs w:val="28"/>
            </w:rPr>
            <m:t>=1800 </m:t>
          </m:r>
          <m:sSup>
            <m:sSupPr>
              <m:ctrlPr>
                <w:rPr>
                  <w:rStyle w:val="HTML1"/>
                  <w:rFonts w:ascii="Cambria Math" w:hAnsi="Cambria Math" w:cstheme="majorBidi"/>
                  <w:bCs/>
                  <w:i/>
                  <w:sz w:val="28"/>
                  <w:szCs w:val="28"/>
                </w:rPr>
              </m:ctrlPr>
            </m:sSupPr>
            <m:e>
              <m:r>
                <m:rPr>
                  <m:nor/>
                </m:rPr>
                <w:rPr>
                  <w:rStyle w:val="HTML1"/>
                  <w:rFonts w:asciiTheme="majorBidi" w:hAnsiTheme="majorBidi" w:cstheme="majorBidi"/>
                  <w:bCs/>
                  <w:sz w:val="28"/>
                  <w:szCs w:val="28"/>
                </w:rPr>
                <m:t>мм</m:t>
              </m:r>
            </m:e>
            <m:sup>
              <m:r>
                <w:rPr>
                  <w:rStyle w:val="HTML1"/>
                  <w:rFonts w:ascii="Cambria Math" w:hAnsi="Cambria Math" w:cstheme="majorBidi"/>
                  <w:sz w:val="28"/>
                  <w:szCs w:val="28"/>
                </w:rPr>
                <m:t>2</m:t>
              </m:r>
            </m:sup>
          </m:sSup>
          <m:r>
            <w:rPr>
              <w:rStyle w:val="HTML1"/>
              <w:rFonts w:ascii="Cambria Math" w:hAnsi="Cambria Math" w:cstheme="majorBidi"/>
              <w:sz w:val="28"/>
              <w:szCs w:val="28"/>
            </w:rPr>
            <m:t>&gt;</m:t>
          </m:r>
          <m:sSub>
            <m:sSubPr>
              <m:ctrlPr>
                <w:rPr>
                  <w:rStyle w:val="HTML1"/>
                  <w:rFonts w:ascii="Cambria Math" w:hAnsi="Cambria Math" w:cstheme="majorBidi"/>
                  <w:bCs/>
                  <w:i/>
                  <w:sz w:val="28"/>
                  <w:szCs w:val="28"/>
                </w:rPr>
              </m:ctrlPr>
            </m:sSubPr>
            <m:e>
              <m:r>
                <w:rPr>
                  <w:rStyle w:val="HTML1"/>
                  <w:rFonts w:ascii="Cambria Math" w:hAnsi="Cambria Math" w:cstheme="majorBidi"/>
                  <w:sz w:val="28"/>
                  <w:szCs w:val="28"/>
                </w:rPr>
                <m:t>S</m:t>
              </m:r>
            </m:e>
            <m:sub>
              <m:r>
                <w:rPr>
                  <w:rStyle w:val="HTML1"/>
                  <w:rFonts w:ascii="Cambria Math" w:hAnsi="Cambria Math" w:cstheme="majorBidi"/>
                  <w:sz w:val="28"/>
                  <w:szCs w:val="28"/>
                </w:rPr>
                <m:t>мин</m:t>
              </m:r>
            </m:sub>
          </m:sSub>
          <m:r>
            <w:rPr>
              <w:rStyle w:val="HTML1"/>
              <w:rFonts w:ascii="Cambria Math" w:hAnsi="Cambria Math" w:cstheme="majorBidi"/>
              <w:sz w:val="28"/>
              <w:szCs w:val="28"/>
            </w:rPr>
            <m:t>=1718 </m:t>
          </m:r>
          <m:sSup>
            <m:sSupPr>
              <m:ctrlPr>
                <w:rPr>
                  <w:rStyle w:val="HTML1"/>
                  <w:rFonts w:ascii="Cambria Math" w:hAnsi="Cambria Math" w:cstheme="majorBidi"/>
                  <w:bCs/>
                  <w:i/>
                  <w:sz w:val="28"/>
                  <w:szCs w:val="28"/>
                </w:rPr>
              </m:ctrlPr>
            </m:sSupPr>
            <m:e>
              <m:r>
                <m:rPr>
                  <m:nor/>
                </m:rPr>
                <w:rPr>
                  <w:rStyle w:val="HTML1"/>
                  <w:rFonts w:asciiTheme="majorBidi" w:hAnsiTheme="majorBidi" w:cstheme="majorBidi"/>
                  <w:bCs/>
                  <w:sz w:val="28"/>
                  <w:szCs w:val="28"/>
                </w:rPr>
                <m:t>мм</m:t>
              </m:r>
            </m:e>
            <m:sup>
              <m:r>
                <w:rPr>
                  <w:rStyle w:val="HTML1"/>
                  <w:rFonts w:ascii="Cambria Math" w:hAnsi="Cambria Math" w:cstheme="majorBidi"/>
                  <w:sz w:val="28"/>
                  <w:szCs w:val="28"/>
                </w:rPr>
                <m:t>2</m:t>
              </m:r>
            </m:sup>
          </m:sSup>
        </m:oMath>
      </m:oMathPara>
    </w:p>
    <w:p w14:paraId="1219AE95" w14:textId="77777777" w:rsidR="00B35CB3" w:rsidRPr="003F3A1E" w:rsidRDefault="00B35CB3" w:rsidP="00B35CB3">
      <w:pPr>
        <w:keepNext w:val="0"/>
        <w:widowControl/>
        <w:spacing w:before="0" w:after="0" w:line="360" w:lineRule="auto"/>
        <w:ind w:left="0" w:right="0" w:firstLine="709"/>
        <w:jc w:val="both"/>
        <w:rPr>
          <w:rFonts w:asciiTheme="majorBidi" w:hAnsiTheme="majorBidi" w:cstheme="majorBidi"/>
          <w:bCs/>
          <w:sz w:val="28"/>
          <w:szCs w:val="28"/>
        </w:rPr>
      </w:pPr>
      <w:r w:rsidRPr="003F3A1E">
        <w:rPr>
          <w:rFonts w:asciiTheme="majorBidi" w:hAnsiTheme="majorBidi" w:cstheme="majorBidi" w:ascii="Times New Roman" w:hAnsi="Times New Roman"/>
          <w:bCs/>
          <w:color w:val="000000"/>
          <w:sz w:val="28"/>
          <w:szCs w:val="28"/>
        </w:rPr>
        <w:t>Условие выполняется.</w:t>
      </w:r>
    </w:p>
    <w:p w14:paraId="4E17916E" w14:textId="77777777" w:rsidR="00DF467D" w:rsidRPr="003F3A1E" w:rsidRDefault="00DF467D" w:rsidP="00DF467D">
      <w:pPr>
        <w:keepNext w:val="0"/>
        <w:widowControl/>
        <w:spacing w:before="0" w:after="0" w:line="360" w:lineRule="auto"/>
        <w:ind w:left="0" w:right="0" w:firstLine="709"/>
        <w:jc w:val="both"/>
        <w:rPr>
          <w:rFonts w:asciiTheme="majorBidi" w:hAnsiTheme="majorBidi" w:cstheme="majorBidi"/>
          <w:bCs/>
          <w:sz w:val="28"/>
          <w:szCs w:val="28"/>
        </w:rPr>
      </w:pPr>
      <w:r w:rsidRPr="003F3A1E">
        <w:rPr>
          <w:rFonts w:asciiTheme="majorBidi" w:hAnsiTheme="majorBidi" w:cstheme="majorBidi" w:ascii="Times New Roman" w:hAnsi="Times New Roman"/>
          <w:bCs/>
          <w:color w:val="000000"/>
          <w:sz w:val="28"/>
          <w:szCs w:val="28"/>
        </w:rPr>
        <w:t>Проверка по термической стойкости</w:t>
      </w:r>
    </w:p>
    <w:p w14:paraId="71675B6C" w14:textId="34584A11" w:rsidR="00B35CB3" w:rsidRPr="003F3A1E" w:rsidRDefault="00DF467D" w:rsidP="00ED5888">
      <w:pPr>
        <w:keepNext w:val="0"/>
        <w:widowControl/>
        <w:tabs>
          <w:tab w:pos="4677" w:val="center"/>
          <w:tab w:pos="9355" w:val="right"/>
        </w:tabs>
        <w:spacing w:before="120" w:after="120" w:line="360" w:lineRule="auto"/>
        <w:ind w:left="0" w:right="0" w:firstLine="0"/>
        <w:jc w:val="center"/>
        <w:rPr>
          <w:rFonts w:ascii="Cambria Math" w:hAnsi="Cambria Math" w:cstheme="majorBidi"/>
          <w:sz w:val="28"/>
          <w:szCs w:val="28"/>
          <w:oMath/>
        </w:rPr>
      </w:pPr>
      <m:oMathPara>
        <m:oMath>
          <m:r>
            <w:rPr>
              <w:rStyle w:val="HTML1"/>
              <w:rFonts w:ascii="Cambria Math" w:hAnsi="Cambria Math" w:cstheme="majorBidi"/>
              <w:sz w:val="28"/>
              <w:szCs w:val="28"/>
            </w:rPr>
            <m:t>W=</m:t>
          </m:r>
          <m:f>
            <m:fPr>
              <m:ctrlPr>
                <w:rPr>
                  <w:rStyle w:val="HTML1"/>
                  <w:rFonts w:ascii="Cambria Math" w:hAnsi="Cambria Math" w:cstheme="majorBidi"/>
                  <w:bCs/>
                  <w:sz w:val="28"/>
                  <w:szCs w:val="28"/>
                </w:rPr>
              </m:ctrlPr>
            </m:fPr>
            <m:num>
              <m:r>
                <w:rPr>
                  <w:rStyle w:val="HTML1"/>
                  <w:rFonts w:ascii="Cambria Math" w:hAnsi="Cambria Math" w:cstheme="majorBidi"/>
                  <w:sz w:val="28"/>
                  <w:szCs w:val="28"/>
                </w:rPr>
                <m:t>h</m:t>
              </m:r>
              <m:r>
                <m:rPr>
                  <m:sty m:val="p"/>
                </m:rPr>
                <w:rPr>
                  <w:rStyle w:val="HTML1"/>
                  <w:rFonts w:ascii="Cambria Math" w:hAnsi="Cambria Math" w:cstheme="majorBidi"/>
                  <w:sz w:val="28"/>
                  <w:szCs w:val="28"/>
                </w:rPr>
                <m:t>⋅</m:t>
              </m:r>
              <m:sSup>
                <m:sSupPr>
                  <m:ctrlPr>
                    <w:rPr>
                      <w:rStyle w:val="HTML1"/>
                      <w:rFonts w:ascii="Cambria Math" w:hAnsi="Cambria Math" w:cstheme="majorBidi"/>
                      <w:bCs/>
                      <w:i/>
                      <w:sz w:val="28"/>
                      <w:szCs w:val="28"/>
                    </w:rPr>
                  </m:ctrlPr>
                </m:sSupPr>
                <m:e>
                  <m:r>
                    <w:rPr>
                      <w:rStyle w:val="HTML1"/>
                      <w:rFonts w:ascii="Cambria Math" w:hAnsi="Cambria Math" w:cstheme="majorBidi"/>
                      <w:sz w:val="28"/>
                      <w:szCs w:val="28"/>
                    </w:rPr>
                    <m:t>b</m:t>
                  </m:r>
                  <m:ctrlPr>
                    <w:rPr>
                      <w:rStyle w:val="HTML1"/>
                      <w:rFonts w:ascii="Cambria Math" w:hAnsi="Cambria Math" w:cstheme="majorBidi"/>
                      <w:bCs/>
                      <w:sz w:val="28"/>
                      <w:szCs w:val="28"/>
                    </w:rPr>
                  </m:ctrlPr>
                </m:e>
                <m:sup>
                  <m:r>
                    <w:rPr>
                      <w:rStyle w:val="HTML1"/>
                      <w:rFonts w:ascii="Cambria Math" w:hAnsi="Cambria Math" w:cstheme="majorBidi"/>
                      <w:sz w:val="28"/>
                      <w:szCs w:val="28"/>
                    </w:rPr>
                    <m:t>2</m:t>
                  </m:r>
                </m:sup>
              </m:sSup>
              <m:ctrlPr>
                <w:rPr>
                  <w:rStyle w:val="HTML1"/>
                  <w:rFonts w:ascii="Cambria Math" w:hAnsi="Cambria Math" w:cstheme="majorBidi"/>
                  <w:bCs/>
                  <w:i/>
                  <w:sz w:val="28"/>
                  <w:szCs w:val="28"/>
                </w:rPr>
              </m:ctrlPr>
            </m:num>
            <m:den>
              <m:r>
                <w:rPr>
                  <w:rStyle w:val="HTML1"/>
                  <w:rFonts w:ascii="Cambria Math" w:hAnsi="Cambria Math" w:cstheme="majorBidi"/>
                  <w:sz w:val="28"/>
                  <w:szCs w:val="28"/>
                </w:rPr>
                <m:t>6</m:t>
              </m:r>
              <m:ctrlPr>
                <w:rPr>
                  <w:rStyle w:val="HTML1"/>
                  <w:rFonts w:ascii="Cambria Math" w:hAnsi="Cambria Math" w:cstheme="majorBidi"/>
                  <w:bCs/>
                  <w:i/>
                  <w:sz w:val="28"/>
                  <w:szCs w:val="28"/>
                </w:rPr>
              </m:ctrlPr>
            </m:den>
          </m:f>
          <m:r>
            <w:rPr>
              <w:rStyle w:val="HTML1"/>
              <w:rFonts w:ascii="Cambria Math" w:hAnsi="Cambria Math" w:cstheme="majorBidi"/>
              <w:sz w:val="28"/>
              <w:szCs w:val="28"/>
            </w:rPr>
            <m:t>=</m:t>
          </m:r>
          <m:f>
            <m:fPr>
              <m:ctrlPr>
                <w:rPr>
                  <w:rStyle w:val="HTML1"/>
                  <w:rFonts w:ascii="Cambria Math" w:hAnsi="Cambria Math" w:cstheme="majorBidi"/>
                  <w:bCs/>
                  <w:sz w:val="28"/>
                  <w:szCs w:val="28"/>
                </w:rPr>
              </m:ctrlPr>
            </m:fPr>
            <m:num>
              <m:r>
                <w:rPr>
                  <w:rStyle w:val="HTML1"/>
                  <w:rFonts w:ascii="Cambria Math" w:hAnsi="Cambria Math" w:cstheme="majorBidi"/>
                  <w:sz w:val="28"/>
                  <w:szCs w:val="28"/>
                </w:rPr>
                <m:t>10</m:t>
              </m:r>
              <m:r>
                <m:rPr>
                  <m:sty m:val="p"/>
                </m:rPr>
                <w:rPr>
                  <w:rStyle w:val="HTML1"/>
                  <w:rFonts w:ascii="Cambria Math" w:hAnsi="Cambria Math" w:cstheme="majorBidi"/>
                  <w:sz w:val="28"/>
                  <w:szCs w:val="28"/>
                </w:rPr>
                <m:t>⋅</m:t>
              </m:r>
              <m:sSup>
                <m:sSupPr>
                  <m:ctrlPr>
                    <w:rPr>
                      <w:rStyle w:val="HTML1"/>
                      <w:rFonts w:ascii="Cambria Math" w:hAnsi="Cambria Math" w:cstheme="majorBidi"/>
                      <w:bCs/>
                      <w:i/>
                      <w:sz w:val="28"/>
                      <w:szCs w:val="28"/>
                    </w:rPr>
                  </m:ctrlPr>
                </m:sSupPr>
                <m:e>
                  <m:r>
                    <w:rPr>
                      <w:rStyle w:val="HTML1"/>
                      <w:rFonts w:ascii="Cambria Math" w:hAnsi="Cambria Math" w:cstheme="majorBidi"/>
                      <w:sz w:val="28"/>
                      <w:szCs w:val="28"/>
                    </w:rPr>
                    <m:t>60</m:t>
                  </m:r>
                  <m:ctrlPr>
                    <w:rPr>
                      <w:rStyle w:val="HTML1"/>
                      <w:rFonts w:ascii="Cambria Math" w:hAnsi="Cambria Math" w:cstheme="majorBidi"/>
                      <w:bCs/>
                      <w:sz w:val="28"/>
                      <w:szCs w:val="28"/>
                    </w:rPr>
                  </m:ctrlPr>
                </m:e>
                <m:sup>
                  <m:r>
                    <w:rPr>
                      <w:rStyle w:val="HTML1"/>
                      <w:rFonts w:ascii="Cambria Math" w:hAnsi="Cambria Math" w:cstheme="majorBidi"/>
                      <w:sz w:val="28"/>
                      <w:szCs w:val="28"/>
                    </w:rPr>
                    <m:t>2</m:t>
                  </m:r>
                </m:sup>
              </m:sSup>
              <m:ctrlPr>
                <w:rPr>
                  <w:rStyle w:val="HTML1"/>
                  <w:rFonts w:ascii="Cambria Math" w:hAnsi="Cambria Math" w:cstheme="majorBidi"/>
                  <w:bCs/>
                  <w:i/>
                  <w:sz w:val="28"/>
                  <w:szCs w:val="28"/>
                </w:rPr>
              </m:ctrlPr>
            </m:num>
            <m:den>
              <m:r>
                <w:rPr>
                  <w:rStyle w:val="HTML1"/>
                  <w:rFonts w:ascii="Cambria Math" w:hAnsi="Cambria Math" w:cstheme="majorBidi"/>
                  <w:sz w:val="28"/>
                  <w:szCs w:val="28"/>
                </w:rPr>
                <m:t>6</m:t>
              </m:r>
              <m:ctrlPr>
                <w:rPr>
                  <w:rStyle w:val="HTML1"/>
                  <w:rFonts w:ascii="Cambria Math" w:hAnsi="Cambria Math" w:cstheme="majorBidi"/>
                  <w:bCs/>
                  <w:i/>
                  <w:sz w:val="28"/>
                  <w:szCs w:val="28"/>
                </w:rPr>
              </m:ctrlPr>
            </m:den>
          </m:f>
          <m:r>
            <w:rPr>
              <w:rStyle w:val="HTML1"/>
              <w:rFonts w:ascii="Cambria Math" w:hAnsi="Cambria Math" w:cstheme="majorBidi"/>
              <w:sz w:val="28"/>
              <w:szCs w:val="28"/>
            </w:rPr>
            <m:t>=</m:t>
          </m:r>
          <m:f>
            <m:fPr>
              <m:ctrlPr>
                <w:rPr>
                  <w:rStyle w:val="HTML1"/>
                  <w:rFonts w:ascii="Cambria Math" w:hAnsi="Cambria Math" w:cstheme="majorBidi"/>
                  <w:bCs/>
                  <w:sz w:val="28"/>
                  <w:szCs w:val="28"/>
                </w:rPr>
              </m:ctrlPr>
            </m:fPr>
            <m:num>
              <m:r>
                <w:rPr>
                  <w:rStyle w:val="HTML1"/>
                  <w:rFonts w:ascii="Cambria Math" w:hAnsi="Cambria Math" w:cstheme="majorBidi"/>
                  <w:sz w:val="28"/>
                  <w:szCs w:val="28"/>
                </w:rPr>
                <m:t>10</m:t>
              </m:r>
              <m:r>
                <m:rPr>
                  <m:sty m:val="p"/>
                </m:rPr>
                <w:rPr>
                  <w:rStyle w:val="HTML1"/>
                  <w:rFonts w:ascii="Cambria Math" w:hAnsi="Cambria Math" w:cstheme="majorBidi"/>
                  <w:sz w:val="28"/>
                  <w:szCs w:val="28"/>
                </w:rPr>
                <m:t>⋅</m:t>
              </m:r>
              <m:r>
                <w:rPr>
                  <w:rStyle w:val="HTML1"/>
                  <w:rFonts w:ascii="Cambria Math" w:hAnsi="Cambria Math" w:cstheme="majorBidi"/>
                  <w:sz w:val="28"/>
                  <w:szCs w:val="28"/>
                </w:rPr>
                <m:t>3600</m:t>
              </m:r>
              <m:ctrlPr>
                <w:rPr>
                  <w:rStyle w:val="HTML1"/>
                  <w:rFonts w:ascii="Cambria Math" w:hAnsi="Cambria Math" w:cstheme="majorBidi"/>
                  <w:bCs/>
                  <w:i/>
                  <w:sz w:val="28"/>
                  <w:szCs w:val="28"/>
                </w:rPr>
              </m:ctrlPr>
            </m:num>
            <m:den>
              <m:r>
                <w:rPr>
                  <w:rStyle w:val="HTML1"/>
                  <w:rFonts w:ascii="Cambria Math" w:hAnsi="Cambria Math" w:cstheme="majorBidi"/>
                  <w:sz w:val="28"/>
                  <w:szCs w:val="28"/>
                </w:rPr>
                <m:t>6</m:t>
              </m:r>
              <m:ctrlPr>
                <w:rPr>
                  <w:rStyle w:val="HTML1"/>
                  <w:rFonts w:ascii="Cambria Math" w:hAnsi="Cambria Math" w:cstheme="majorBidi"/>
                  <w:bCs/>
                  <w:i/>
                  <w:sz w:val="28"/>
                  <w:szCs w:val="28"/>
                </w:rPr>
              </m:ctrlPr>
            </m:den>
          </m:f>
          <m:r>
            <w:rPr>
              <w:rStyle w:val="HTML1"/>
              <w:rFonts w:ascii="Cambria Math" w:hAnsi="Cambria Math" w:cstheme="majorBidi"/>
              <w:sz w:val="28"/>
              <w:szCs w:val="28"/>
            </w:rPr>
            <m:t>=6000 </m:t>
          </m:r>
          <m:sSup>
            <m:sSupPr>
              <m:ctrlPr>
                <w:rPr>
                  <w:rStyle w:val="HTML1"/>
                  <w:rFonts w:ascii="Cambria Math" w:hAnsi="Cambria Math" w:cstheme="majorBidi"/>
                  <w:bCs/>
                  <w:i/>
                  <w:sz w:val="28"/>
                  <w:szCs w:val="28"/>
                </w:rPr>
              </m:ctrlPr>
            </m:sSupPr>
            <m:e>
              <m:r>
                <m:rPr>
                  <m:nor/>
                </m:rPr>
                <w:rPr>
                  <w:rStyle w:val="HTML1"/>
                  <w:rFonts w:asciiTheme="majorBidi" w:hAnsiTheme="majorBidi" w:cstheme="majorBidi"/>
                  <w:bCs/>
                  <w:sz w:val="28"/>
                  <w:szCs w:val="28"/>
                </w:rPr>
                <m:t>мм</m:t>
              </m:r>
            </m:e>
            <m:sup>
              <m:r>
                <w:rPr>
                  <w:rStyle w:val="HTML1"/>
                  <w:rFonts w:ascii="Cambria Math" w:hAnsi="Cambria Math" w:cstheme="majorBidi"/>
                  <w:sz w:val="28"/>
                  <w:szCs w:val="28"/>
                </w:rPr>
                <m:t>3</m:t>
              </m:r>
            </m:sup>
          </m:sSup>
          <m:r>
            <w:rPr>
              <w:rStyle w:val="HTML1"/>
              <w:rFonts w:ascii="Cambria Math" w:hAnsi="Cambria Math" w:cstheme="majorBidi"/>
              <w:sz w:val="28"/>
              <w:szCs w:val="28"/>
            </w:rPr>
            <m:t>=6,0</m:t>
          </m:r>
          <m:r>
            <m:rPr>
              <m:sty m:val="p"/>
            </m:rPr>
            <w:rPr>
              <w:rStyle w:val="HTML1"/>
              <w:rFonts w:ascii="Cambria Math" w:hAnsi="Cambria Math" w:cstheme="majorBidi"/>
              <w:sz w:val="28"/>
              <w:szCs w:val="28"/>
            </w:rPr>
            <m:t>⋅</m:t>
          </m:r>
          <m:sSup>
            <m:sSupPr>
              <m:ctrlPr>
                <w:rPr>
                  <w:rStyle w:val="HTML1"/>
                  <w:rFonts w:ascii="Cambria Math" w:hAnsi="Cambria Math" w:cstheme="majorBidi"/>
                  <w:bCs/>
                  <w:i/>
                  <w:sz w:val="28"/>
                  <w:szCs w:val="28"/>
                </w:rPr>
              </m:ctrlPr>
            </m:sSupPr>
            <m:e>
              <m:r>
                <w:rPr>
                  <w:rStyle w:val="HTML1"/>
                  <w:rFonts w:ascii="Cambria Math" w:hAnsi="Cambria Math" w:cstheme="majorBidi"/>
                  <w:sz w:val="28"/>
                  <w:szCs w:val="28"/>
                </w:rPr>
                <m:t>10</m:t>
              </m:r>
              <m:ctrlPr>
                <w:rPr>
                  <w:rStyle w:val="HTML1"/>
                  <w:rFonts w:ascii="Cambria Math" w:hAnsi="Cambria Math" w:cstheme="majorBidi"/>
                  <w:bCs/>
                  <w:sz w:val="28"/>
                  <w:szCs w:val="28"/>
                </w:rPr>
              </m:ctrlPr>
            </m:e>
            <m:sup>
              <m:r>
                <w:rPr>
                  <w:rStyle w:val="HTML1"/>
                  <w:rFonts w:ascii="Cambria Math" w:hAnsi="Cambria Math" w:cstheme="majorBidi"/>
                  <w:sz w:val="28"/>
                  <w:szCs w:val="28"/>
                </w:rPr>
                <m:t>-6</m:t>
              </m:r>
            </m:sup>
          </m:sSup>
          <m:r>
            <w:rPr>
              <w:rStyle w:val="HTML1"/>
              <w:rFonts w:ascii="Cambria Math" w:hAnsi="Cambria Math" w:cstheme="majorBidi"/>
              <w:sz w:val="28"/>
              <w:szCs w:val="28"/>
            </w:rPr>
            <m:t> </m:t>
          </m:r>
          <m:sSup>
            <m:sSupPr>
              <m:ctrlPr>
                <w:rPr>
                  <w:rStyle w:val="HTML1"/>
                  <w:rFonts w:ascii="Cambria Math" w:hAnsi="Cambria Math" w:cstheme="majorBidi"/>
                  <w:bCs/>
                  <w:i/>
                  <w:sz w:val="28"/>
                  <w:szCs w:val="28"/>
                </w:rPr>
              </m:ctrlPr>
            </m:sSupPr>
            <m:e>
              <m:r>
                <m:rPr>
                  <m:nor/>
                </m:rPr>
                <w:rPr>
                  <w:rStyle w:val="HTML1"/>
                  <w:rFonts w:asciiTheme="majorBidi" w:hAnsiTheme="majorBidi" w:cstheme="majorBidi"/>
                  <w:bCs/>
                  <w:sz w:val="28"/>
                  <w:szCs w:val="28"/>
                </w:rPr>
                <m:t>м</m:t>
              </m:r>
            </m:e>
            <m:sup>
              <m:r>
                <w:rPr>
                  <w:rStyle w:val="HTML1"/>
                  <w:rFonts w:ascii="Cambria Math" w:hAnsi="Cambria Math" w:cstheme="majorBidi"/>
                  <w:sz w:val="28"/>
                  <w:szCs w:val="28"/>
                </w:rPr>
                <m:t>3</m:t>
              </m:r>
            </m:sup>
          </m:sSup>
        </m:oMath>
      </m:oMathPara>
    </w:p>
    <w:p w14:paraId="252B35BF" w14:textId="4E9A61E5" w:rsidR="00B35CB3" w:rsidRPr="003F3A1E" w:rsidRDefault="00DF467D" w:rsidP="00B35CB3">
      <w:pPr>
        <w:keepNext w:val="0"/>
        <w:widowControl/>
        <w:tabs>
          <w:tab w:pos="4677" w:val="center"/>
          <w:tab w:pos="9355" w:val="right"/>
        </w:tabs>
        <w:spacing w:before="120" w:after="120" w:line="360" w:lineRule="auto"/>
        <w:ind w:left="0" w:right="0" w:firstLine="0"/>
        <w:jc w:val="center"/>
        <w:rPr>
          <w:rStyle w:val="HTML1"/>
          <w:rFonts w:ascii="Cambria Math" w:hAnsi="Cambria Math" w:cstheme="majorBidi"/>
          <w:sz w:val="28"/>
          <w:szCs w:val="28"/>
          <w:oMath/>
        </w:rPr>
      </w:pPr>
      <m:oMathPara>
        <m:oMath>
          <m:r>
            <w:rPr>
              <w:rStyle w:val="HTML1"/>
              <w:rFonts w:ascii="Cambria Math" w:hAnsi="Cambria Math" w:cstheme="majorBidi"/>
              <w:sz w:val="28"/>
              <w:szCs w:val="28"/>
            </w:rPr>
            <m:t>σ=</m:t>
          </m:r>
          <m:f>
            <m:fPr>
              <m:ctrlPr>
                <w:rPr>
                  <w:rStyle w:val="HTML1"/>
                  <w:rFonts w:ascii="Cambria Math" w:hAnsi="Cambria Math" w:cstheme="majorBidi"/>
                  <w:bCs/>
                  <w:sz w:val="28"/>
                  <w:szCs w:val="28"/>
                </w:rPr>
              </m:ctrlPr>
            </m:fPr>
            <m:num>
              <m:sSup>
                <m:sSupPr>
                  <m:ctrlPr>
                    <w:rPr>
                      <w:rStyle w:val="HTML1"/>
                      <w:rFonts w:ascii="Cambria Math" w:hAnsi="Cambria Math" w:cstheme="majorBidi"/>
                      <w:bCs/>
                      <w:i/>
                      <w:sz w:val="28"/>
                      <w:szCs w:val="28"/>
                    </w:rPr>
                  </m:ctrlPr>
                </m:sSupPr>
                <m:e>
                  <m:r>
                    <w:rPr>
                      <w:rStyle w:val="HTML1"/>
                      <w:rFonts w:ascii="Cambria Math" w:hAnsi="Cambria Math" w:cstheme="majorBidi"/>
                      <w:sz w:val="28"/>
                      <w:szCs w:val="28"/>
                    </w:rPr>
                    <m:t>10</m:t>
                  </m:r>
                </m:e>
                <m:sup>
                  <m:r>
                    <w:rPr>
                      <w:rStyle w:val="HTML1"/>
                      <w:rFonts w:ascii="Cambria Math" w:hAnsi="Cambria Math" w:cstheme="majorBidi"/>
                      <w:sz w:val="28"/>
                      <w:szCs w:val="28"/>
                    </w:rPr>
                    <m:t>7</m:t>
                  </m:r>
                </m:sup>
              </m:sSup>
              <m:r>
                <m:rPr>
                  <m:sty m:val="p"/>
                </m:rPr>
                <w:rPr>
                  <w:rStyle w:val="HTML1"/>
                  <w:rFonts w:ascii="Cambria Math" w:hAnsi="Cambria Math" w:cstheme="majorBidi"/>
                  <w:sz w:val="28"/>
                  <w:szCs w:val="28"/>
                </w:rPr>
                <m:t>⋅</m:t>
              </m:r>
              <m:r>
                <w:rPr>
                  <w:rStyle w:val="HTML1"/>
                  <w:rFonts w:ascii="Cambria Math" w:hAnsi="Cambria Math" w:cstheme="majorBidi"/>
                  <w:sz w:val="28"/>
                  <w:szCs w:val="28"/>
                </w:rPr>
                <m:t>l</m:t>
              </m:r>
              <m:r>
                <m:rPr>
                  <m:sty m:val="p"/>
                </m:rPr>
                <w:rPr>
                  <w:rStyle w:val="HTML1"/>
                  <w:rFonts w:ascii="Cambria Math" w:hAnsi="Cambria Math" w:cstheme="majorBidi"/>
                  <w:sz w:val="28"/>
                  <w:szCs w:val="28"/>
                </w:rPr>
                <m:t>⋅</m:t>
              </m:r>
              <m:sSubSup>
                <m:sSubSupPr>
                  <m:ctrlPr>
                    <w:rPr>
                      <w:rStyle w:val="HTML1"/>
                      <w:rFonts w:ascii="Cambria Math" w:hAnsi="Cambria Math" w:cstheme="majorBidi"/>
                      <w:bCs/>
                      <w:i/>
                      <w:sz w:val="28"/>
                      <w:szCs w:val="28"/>
                    </w:rPr>
                  </m:ctrlPr>
                </m:sSubSupPr>
                <m:e>
                  <m:r>
                    <w:rPr>
                      <w:rStyle w:val="HTML1"/>
                      <w:rFonts w:ascii="Cambria Math" w:hAnsi="Cambria Math" w:cstheme="majorBidi"/>
                      <w:sz w:val="28"/>
                      <w:szCs w:val="28"/>
                    </w:rPr>
                    <m:t>i</m:t>
                  </m:r>
                  <m:ctrlPr>
                    <w:rPr>
                      <w:rStyle w:val="HTML1"/>
                      <w:rFonts w:ascii="Cambria Math" w:hAnsi="Cambria Math" w:cstheme="majorBidi"/>
                      <w:bCs/>
                      <w:sz w:val="28"/>
                      <w:szCs w:val="28"/>
                    </w:rPr>
                  </m:ctrlPr>
                </m:e>
                <m:sub>
                  <m:r>
                    <w:rPr>
                      <w:rStyle w:val="HTML1"/>
                      <w:rFonts w:ascii="Cambria Math" w:hAnsi="Cambria Math" w:cstheme="majorBidi"/>
                      <w:sz w:val="28"/>
                      <w:szCs w:val="28"/>
                    </w:rPr>
                    <m:t>уд</m:t>
                  </m:r>
                </m:sub>
                <m:sup>
                  <m:r>
                    <w:rPr>
                      <w:rStyle w:val="HTML1"/>
                      <w:rFonts w:ascii="Cambria Math" w:hAnsi="Cambria Math" w:cstheme="majorBidi"/>
                      <w:sz w:val="28"/>
                      <w:szCs w:val="28"/>
                    </w:rPr>
                    <m:t>2</m:t>
                  </m:r>
                </m:sup>
              </m:sSubSup>
              <m:ctrlPr>
                <w:rPr>
                  <w:rStyle w:val="HTML1"/>
                  <w:rFonts w:ascii="Cambria Math" w:hAnsi="Cambria Math" w:cstheme="majorBidi"/>
                  <w:bCs/>
                  <w:i/>
                  <w:sz w:val="28"/>
                  <w:szCs w:val="28"/>
                </w:rPr>
              </m:ctrlPr>
            </m:num>
            <m:den>
              <m:r>
                <w:rPr>
                  <w:rStyle w:val="HTML1"/>
                  <w:rFonts w:ascii="Cambria Math" w:hAnsi="Cambria Math" w:cstheme="majorBidi"/>
                  <w:sz w:val="28"/>
                  <w:szCs w:val="28"/>
                </w:rPr>
                <m:t>2</m:t>
              </m:r>
              <m:r>
                <m:rPr>
                  <m:sty m:val="p"/>
                </m:rPr>
                <w:rPr>
                  <w:rStyle w:val="HTML1"/>
                  <w:rFonts w:ascii="Cambria Math" w:hAnsi="Cambria Math" w:cstheme="majorBidi"/>
                  <w:sz w:val="28"/>
                  <w:szCs w:val="28"/>
                </w:rPr>
                <m:t>⋅</m:t>
              </m:r>
              <m:r>
                <w:rPr>
                  <w:rStyle w:val="HTML1"/>
                  <w:rFonts w:ascii="Cambria Math" w:hAnsi="Cambria Math" w:cstheme="majorBidi"/>
                  <w:sz w:val="28"/>
                  <w:szCs w:val="28"/>
                </w:rPr>
                <m:t>W</m:t>
              </m:r>
              <m:r>
                <m:rPr>
                  <m:sty m:val="p"/>
                </m:rPr>
                <w:rPr>
                  <w:rStyle w:val="HTML1"/>
                  <w:rFonts w:ascii="Cambria Math" w:hAnsi="Cambria Math" w:cstheme="majorBidi"/>
                  <w:sz w:val="28"/>
                  <w:szCs w:val="28"/>
                </w:rPr>
                <m:t>⋅</m:t>
              </m:r>
              <m:r>
                <w:rPr>
                  <w:rStyle w:val="HTML1"/>
                  <w:rFonts w:ascii="Cambria Math" w:hAnsi="Cambria Math" w:cstheme="majorBidi"/>
                  <w:sz w:val="28"/>
                  <w:szCs w:val="28"/>
                </w:rPr>
                <m:t>a</m:t>
              </m:r>
              <m:ctrlPr>
                <w:rPr>
                  <w:rStyle w:val="HTML1"/>
                  <w:rFonts w:ascii="Cambria Math" w:hAnsi="Cambria Math" w:cstheme="majorBidi"/>
                  <w:bCs/>
                  <w:i/>
                  <w:sz w:val="28"/>
                  <w:szCs w:val="28"/>
                </w:rPr>
              </m:ctrlPr>
            </m:den>
          </m:f>
        </m:oMath>
      </m:oMathPara>
    </w:p>
    <w:p w14:paraId="05B9AF71" w14:textId="17DC08DD" w:rsidR="00B35CB3" w:rsidRPr="003F3A1E" w:rsidRDefault="00DF467D" w:rsidP="00B35CB3">
      <w:pPr>
        <w:keepNext w:val="0"/>
        <w:widowControl/>
        <w:tabs>
          <w:tab w:pos="4677" w:val="center"/>
          <w:tab w:pos="9355" w:val="right"/>
        </w:tabs>
        <w:spacing w:before="120" w:after="120" w:line="360" w:lineRule="auto"/>
        <w:ind w:left="0" w:right="0" w:firstLine="0"/>
        <w:jc w:val="center"/>
        <w:rPr>
          <w:rStyle w:val="HTML1"/>
          <w:rFonts w:ascii="Cambria Math" w:hAnsi="Cambria Math" w:cstheme="majorBidi"/>
          <w:sz w:val="28"/>
          <w:szCs w:val="28"/>
          <w:oMath/>
        </w:rPr>
      </w:pPr>
      <m:oMathPara>
        <m:oMath>
          <m:r>
            <w:rPr>
              <w:rStyle w:val="HTML1"/>
              <w:rFonts w:ascii="Cambria Math" w:hAnsi="Cambria Math" w:cstheme="majorBidi"/>
              <w:sz w:val="28"/>
              <w:szCs w:val="28"/>
            </w:rPr>
            <m:t>=</m:t>
          </m:r>
          <m:f>
            <m:fPr>
              <m:ctrlPr>
                <w:rPr>
                  <w:rStyle w:val="HTML1"/>
                  <w:rFonts w:ascii="Cambria Math" w:hAnsi="Cambria Math" w:cstheme="majorBidi"/>
                  <w:bCs/>
                  <w:sz w:val="28"/>
                  <w:szCs w:val="28"/>
                </w:rPr>
              </m:ctrlPr>
            </m:fPr>
            <m:num>
              <m:sSup>
                <m:sSupPr>
                  <m:ctrlPr>
                    <w:rPr>
                      <w:rStyle w:val="HTML1"/>
                      <w:rFonts w:ascii="Cambria Math" w:hAnsi="Cambria Math" w:cstheme="majorBidi"/>
                      <w:bCs/>
                      <w:i/>
                      <w:sz w:val="28"/>
                      <w:szCs w:val="28"/>
                    </w:rPr>
                  </m:ctrlPr>
                </m:sSupPr>
                <m:e>
                  <m:r>
                    <w:rPr>
                      <w:rStyle w:val="HTML1"/>
                      <w:rFonts w:ascii="Cambria Math" w:hAnsi="Cambria Math" w:cstheme="majorBidi"/>
                      <w:sz w:val="28"/>
                      <w:szCs w:val="28"/>
                    </w:rPr>
                    <m:t>10</m:t>
                  </m:r>
                </m:e>
                <m:sup>
                  <m:r>
                    <w:rPr>
                      <w:rStyle w:val="HTML1"/>
                      <w:rFonts w:ascii="Cambria Math" w:hAnsi="Cambria Math" w:cstheme="majorBidi"/>
                      <w:sz w:val="28"/>
                      <w:szCs w:val="28"/>
                    </w:rPr>
                    <m:t>7</m:t>
                  </m:r>
                </m:sup>
              </m:sSup>
              <m:r>
                <m:rPr>
                  <m:sty m:val="p"/>
                </m:rPr>
                <w:rPr>
                  <w:rStyle w:val="HTML1"/>
                  <w:rFonts w:ascii="Cambria Math" w:hAnsi="Cambria Math" w:cstheme="majorBidi"/>
                  <w:sz w:val="28"/>
                  <w:szCs w:val="28"/>
                </w:rPr>
                <m:t>⋅</m:t>
              </m:r>
              <m:r>
                <w:rPr>
                  <w:rStyle w:val="HTML1"/>
                  <w:rFonts w:ascii="Cambria Math" w:hAnsi="Cambria Math" w:cstheme="majorBidi"/>
                  <w:sz w:val="28"/>
                  <w:szCs w:val="28"/>
                </w:rPr>
                <m:t>0,5</m:t>
              </m:r>
              <m:r>
                <m:rPr>
                  <m:sty m:val="p"/>
                </m:rPr>
                <w:rPr>
                  <w:rStyle w:val="HTML1"/>
                  <w:rFonts w:ascii="Cambria Math" w:hAnsi="Cambria Math" w:cstheme="majorBidi"/>
                  <w:sz w:val="28"/>
                  <w:szCs w:val="28"/>
                </w:rPr>
                <m:t>⋅</m:t>
              </m:r>
              <m:sSup>
                <m:sSupPr>
                  <m:ctrlPr>
                    <w:rPr>
                      <w:rStyle w:val="HTML1"/>
                      <w:rFonts w:ascii="Cambria Math" w:hAnsi="Cambria Math" w:cstheme="majorBidi"/>
                      <w:bCs/>
                      <w:i/>
                      <w:sz w:val="28"/>
                      <w:szCs w:val="28"/>
                    </w:rPr>
                  </m:ctrlPr>
                </m:sSupPr>
                <m:e>
                  <m:d>
                    <m:dPr>
                      <m:ctrlPr>
                        <w:rPr>
                          <w:rStyle w:val="HTML1"/>
                          <w:rFonts w:ascii="Cambria Math" w:hAnsi="Cambria Math" w:cstheme="majorBidi"/>
                          <w:bCs/>
                          <w:i/>
                          <w:sz w:val="28"/>
                          <w:szCs w:val="28"/>
                        </w:rPr>
                      </m:ctrlPr>
                    </m:dPr>
                    <m:e>
                      <m:r>
                        <w:rPr>
                          <w:rStyle w:val="HTML1"/>
                          <w:rFonts w:ascii="Cambria Math" w:hAnsi="Cambria Math" w:cstheme="majorBidi"/>
                          <w:sz w:val="28"/>
                          <w:szCs w:val="28"/>
                        </w:rPr>
                        <m:t>21,2</m:t>
                      </m:r>
                      <m:r>
                        <m:rPr>
                          <m:sty m:val="p"/>
                        </m:rPr>
                        <w:rPr>
                          <w:rStyle w:val="HTML1"/>
                          <w:rFonts w:ascii="Cambria Math" w:hAnsi="Cambria Math" w:cstheme="majorBidi"/>
                          <w:sz w:val="28"/>
                          <w:szCs w:val="28"/>
                        </w:rPr>
                        <m:t>⋅</m:t>
                      </m:r>
                      <m:sSup>
                        <m:sSupPr>
                          <m:ctrlPr>
                            <w:rPr>
                              <w:rStyle w:val="HTML1"/>
                              <w:rFonts w:ascii="Cambria Math" w:hAnsi="Cambria Math" w:cstheme="majorBidi"/>
                              <w:bCs/>
                              <w:i/>
                              <w:sz w:val="28"/>
                              <w:szCs w:val="28"/>
                            </w:rPr>
                          </m:ctrlPr>
                        </m:sSupPr>
                        <m:e>
                          <m:r>
                            <w:rPr>
                              <w:rStyle w:val="HTML1"/>
                              <w:rFonts w:ascii="Cambria Math" w:hAnsi="Cambria Math" w:cstheme="majorBidi"/>
                              <w:sz w:val="28"/>
                              <w:szCs w:val="28"/>
                            </w:rPr>
                            <m:t>10</m:t>
                          </m:r>
                          <m:ctrlPr>
                            <w:rPr>
                              <w:rStyle w:val="HTML1"/>
                              <w:rFonts w:ascii="Cambria Math" w:hAnsi="Cambria Math" w:cstheme="majorBidi"/>
                              <w:bCs/>
                              <w:sz w:val="28"/>
                              <w:szCs w:val="28"/>
                            </w:rPr>
                          </m:ctrlPr>
                        </m:e>
                        <m:sup>
                          <m:r>
                            <w:rPr>
                              <w:rStyle w:val="HTML1"/>
                              <w:rFonts w:ascii="Cambria Math" w:hAnsi="Cambria Math" w:cstheme="majorBidi"/>
                              <w:sz w:val="28"/>
                              <w:szCs w:val="28"/>
                            </w:rPr>
                            <m:t>3</m:t>
                          </m:r>
                        </m:sup>
                      </m:sSup>
                    </m:e>
                  </m:d>
                  <m:ctrlPr>
                    <w:rPr>
                      <w:rStyle w:val="HTML1"/>
                      <w:rFonts w:ascii="Cambria Math" w:hAnsi="Cambria Math" w:cstheme="majorBidi"/>
                      <w:bCs/>
                      <w:sz w:val="28"/>
                      <w:szCs w:val="28"/>
                    </w:rPr>
                  </m:ctrlPr>
                </m:e>
                <m:sup>
                  <m:r>
                    <w:rPr>
                      <w:rStyle w:val="HTML1"/>
                      <w:rFonts w:ascii="Cambria Math" w:hAnsi="Cambria Math" w:cstheme="majorBidi"/>
                      <w:sz w:val="28"/>
                      <w:szCs w:val="28"/>
                    </w:rPr>
                    <m:t>2</m:t>
                  </m:r>
                </m:sup>
              </m:sSup>
              <m:ctrlPr>
                <w:rPr>
                  <w:rStyle w:val="HTML1"/>
                  <w:rFonts w:ascii="Cambria Math" w:hAnsi="Cambria Math" w:cstheme="majorBidi"/>
                  <w:bCs/>
                  <w:i/>
                  <w:sz w:val="28"/>
                  <w:szCs w:val="28"/>
                </w:rPr>
              </m:ctrlPr>
            </m:num>
            <m:den>
              <m:r>
                <w:rPr>
                  <w:rStyle w:val="HTML1"/>
                  <w:rFonts w:ascii="Cambria Math" w:hAnsi="Cambria Math" w:cstheme="majorBidi"/>
                  <w:sz w:val="28"/>
                  <w:szCs w:val="28"/>
                </w:rPr>
                <m:t>2</m:t>
              </m:r>
              <m:r>
                <m:rPr>
                  <m:sty m:val="p"/>
                </m:rPr>
                <w:rPr>
                  <w:rStyle w:val="HTML1"/>
                  <w:rFonts w:ascii="Cambria Math" w:hAnsi="Cambria Math" w:cstheme="majorBidi"/>
                  <w:sz w:val="28"/>
                  <w:szCs w:val="28"/>
                </w:rPr>
                <m:t>⋅</m:t>
              </m:r>
              <m:r>
                <w:rPr>
                  <w:rStyle w:val="HTML1"/>
                  <w:rFonts w:ascii="Cambria Math" w:hAnsi="Cambria Math" w:cstheme="majorBidi"/>
                  <w:sz w:val="28"/>
                  <w:szCs w:val="28"/>
                </w:rPr>
                <m:t>6,0</m:t>
              </m:r>
              <m:r>
                <m:rPr>
                  <m:sty m:val="p"/>
                </m:rPr>
                <w:rPr>
                  <w:rStyle w:val="HTML1"/>
                  <w:rFonts w:ascii="Cambria Math" w:hAnsi="Cambria Math" w:cstheme="majorBidi"/>
                  <w:sz w:val="28"/>
                  <w:szCs w:val="28"/>
                </w:rPr>
                <m:t>⋅</m:t>
              </m:r>
              <m:sSup>
                <m:sSupPr>
                  <m:ctrlPr>
                    <w:rPr>
                      <w:rStyle w:val="HTML1"/>
                      <w:rFonts w:ascii="Cambria Math" w:hAnsi="Cambria Math" w:cstheme="majorBidi"/>
                      <w:bCs/>
                      <w:i/>
                      <w:sz w:val="28"/>
                      <w:szCs w:val="28"/>
                    </w:rPr>
                  </m:ctrlPr>
                </m:sSupPr>
                <m:e>
                  <m:r>
                    <w:rPr>
                      <w:rStyle w:val="HTML1"/>
                      <w:rFonts w:ascii="Cambria Math" w:hAnsi="Cambria Math" w:cstheme="majorBidi"/>
                      <w:sz w:val="28"/>
                      <w:szCs w:val="28"/>
                    </w:rPr>
                    <m:t>10</m:t>
                  </m:r>
                  <m:ctrlPr>
                    <w:rPr>
                      <w:rStyle w:val="HTML1"/>
                      <w:rFonts w:ascii="Cambria Math" w:hAnsi="Cambria Math" w:cstheme="majorBidi"/>
                      <w:bCs/>
                      <w:sz w:val="28"/>
                      <w:szCs w:val="28"/>
                    </w:rPr>
                  </m:ctrlPr>
                </m:e>
                <m:sup>
                  <m:r>
                    <w:rPr>
                      <w:rStyle w:val="HTML1"/>
                      <w:rFonts w:ascii="Cambria Math" w:hAnsi="Cambria Math" w:cstheme="majorBidi"/>
                      <w:sz w:val="28"/>
                      <w:szCs w:val="28"/>
                    </w:rPr>
                    <m:t>-6</m:t>
                  </m:r>
                </m:sup>
              </m:sSup>
              <m:r>
                <m:rPr>
                  <m:sty m:val="p"/>
                </m:rPr>
                <w:rPr>
                  <w:rStyle w:val="HTML1"/>
                  <w:rFonts w:ascii="Cambria Math" w:hAnsi="Cambria Math" w:cstheme="majorBidi"/>
                  <w:sz w:val="28"/>
                  <w:szCs w:val="28"/>
                </w:rPr>
                <m:t>⋅</m:t>
              </m:r>
              <m:r>
                <w:rPr>
                  <w:rStyle w:val="HTML1"/>
                  <w:rFonts w:ascii="Cambria Math" w:hAnsi="Cambria Math" w:cstheme="majorBidi"/>
                  <w:sz w:val="28"/>
                  <w:szCs w:val="28"/>
                </w:rPr>
                <m:t>0,3</m:t>
              </m:r>
              <m:ctrlPr>
                <w:rPr>
                  <w:rStyle w:val="HTML1"/>
                  <w:rFonts w:ascii="Cambria Math" w:hAnsi="Cambria Math" w:cstheme="majorBidi"/>
                  <w:bCs/>
                  <w:i/>
                  <w:sz w:val="28"/>
                  <w:szCs w:val="28"/>
                </w:rPr>
              </m:ctrlPr>
            </m:den>
          </m:f>
        </m:oMath>
      </m:oMathPara>
    </w:p>
    <w:p w14:paraId="7ECF0627" w14:textId="2DB87C3F" w:rsidR="00B35CB3" w:rsidRPr="003F3A1E" w:rsidRDefault="00DF467D" w:rsidP="00DF467D">
      <w:pPr>
        <w:keepNext w:val="0"/>
        <w:widowControl/>
        <w:tabs>
          <w:tab w:pos="4677" w:val="center"/>
          <w:tab w:pos="9355" w:val="right"/>
        </w:tabs>
        <w:spacing w:before="120" w:after="120" w:line="360" w:lineRule="auto"/>
        <w:ind w:left="0" w:right="0" w:firstLine="0"/>
        <w:jc w:val="center"/>
        <w:rPr>
          <w:rFonts w:ascii="Cambria Math" w:hAnsi="Cambria Math" w:cstheme="majorBidi"/>
          <w:sz w:val="28"/>
          <w:szCs w:val="28"/>
          <w:oMath/>
        </w:rPr>
      </w:pPr>
      <m:oMathPara>
        <m:oMath>
          <m:r>
            <w:rPr>
              <w:rStyle w:val="HTML1"/>
              <w:rFonts w:ascii="Cambria Math" w:hAnsi="Cambria Math" w:cstheme="majorBidi"/>
              <w:sz w:val="28"/>
              <w:szCs w:val="28"/>
            </w:rPr>
            <m:t>=62,5 </m:t>
          </m:r>
          <m:r>
            <m:rPr>
              <m:nor/>
            </m:rPr>
            <w:rPr>
              <w:rStyle w:val="HTML1"/>
              <w:rFonts w:asciiTheme="majorBidi" w:hAnsiTheme="majorBidi" w:cstheme="majorBidi"/>
              <w:bCs/>
              <w:sz w:val="28"/>
              <w:szCs w:val="28"/>
            </w:rPr>
            <m:t>МПа</m:t>
          </m:r>
        </m:oMath>
      </m:oMathPara>
    </w:p>
    <w:p w14:paraId="672C1188" w14:textId="63CD2FF5" w:rsidR="00B35CB3" w:rsidRPr="003F3A1E" w:rsidRDefault="00000000" w:rsidP="00B35CB3">
      <w:pPr>
        <w:keepNext w:val="0"/>
        <w:widowControl/>
        <w:tabs>
          <w:tab w:pos="4677" w:val="center"/>
          <w:tab w:pos="9355" w:val="right"/>
        </w:tabs>
        <w:spacing w:before="120" w:after="120" w:line="360" w:lineRule="auto"/>
        <w:ind w:left="0" w:right="0" w:firstLine="0"/>
        <w:jc w:val="center"/>
        <w:rPr>
          <w:rStyle w:val="HTML1"/>
          <w:rFonts w:ascii="Cambria Math" w:hAnsi="Cambria Math" w:cstheme="majorBidi"/>
          <w:sz w:val="28"/>
          <w:szCs w:val="28"/>
          <w:oMath/>
        </w:rPr>
      </w:pPr>
      <m:oMathPara>
        <m:oMath>
          <m:sSub>
            <m:sSubPr>
              <m:ctrlPr>
                <w:rPr>
                  <w:rStyle w:val="HTML1"/>
                  <w:rFonts w:ascii="Cambria Math" w:hAnsi="Cambria Math" w:cstheme="majorBidi"/>
                  <w:bCs/>
                  <w:i/>
                  <w:sz w:val="28"/>
                  <w:szCs w:val="28"/>
                </w:rPr>
              </m:ctrlPr>
            </m:sSubPr>
            <m:e>
              <m:r>
                <m:rPr>
                  <m:sty m:val="p"/>
                </m:rPr>
                <w:rPr>
                  <w:rStyle w:val="HTML1"/>
                  <w:rFonts w:ascii="Cambria Math" w:hAnsi="Cambria Math" w:cstheme="majorBidi"/>
                  <w:sz w:val="28"/>
                  <w:szCs w:val="28"/>
                </w:rPr>
                <m:t>σ</m:t>
              </m:r>
              <m:ctrlPr>
                <w:rPr>
                  <w:rStyle w:val="HTML1"/>
                  <w:rFonts w:ascii="Cambria Math" w:hAnsi="Cambria Math" w:cstheme="majorBidi"/>
                  <w:bCs/>
                  <w:sz w:val="28"/>
                  <w:szCs w:val="28"/>
                </w:rPr>
              </m:ctrlPr>
            </m:e>
            <m:sub>
              <m:r>
                <w:rPr>
                  <w:rStyle w:val="HTML1"/>
                  <w:rFonts w:ascii="Cambria Math" w:hAnsi="Cambria Math" w:cstheme="majorBidi"/>
                  <w:sz w:val="28"/>
                  <w:szCs w:val="28"/>
                </w:rPr>
                <m:t>доп</m:t>
              </m:r>
            </m:sub>
          </m:sSub>
          <m:r>
            <w:rPr>
              <w:rStyle w:val="HTML1"/>
              <w:rFonts w:ascii="Cambria Math" w:hAnsi="Cambria Math" w:cstheme="majorBidi"/>
              <w:sz w:val="28"/>
              <w:szCs w:val="28"/>
            </w:rPr>
            <m:t>=82,3 </m:t>
          </m:r>
          <m:r>
            <m:rPr>
              <m:nor/>
            </m:rPr>
            <w:rPr>
              <w:rStyle w:val="HTML1"/>
              <w:rFonts w:asciiTheme="majorBidi" w:hAnsiTheme="majorBidi" w:cstheme="majorBidi"/>
              <w:bCs/>
              <w:sz w:val="28"/>
              <w:szCs w:val="28"/>
            </w:rPr>
            <m:t>МПа</m:t>
          </m:r>
          <m:r>
            <w:rPr>
              <w:rStyle w:val="HTML1"/>
              <w:rFonts w:ascii="Cambria Math" w:hAnsi="Cambria Math" w:cstheme="majorBidi"/>
              <w:sz w:val="28"/>
              <w:szCs w:val="28"/>
            </w:rPr>
            <m:t xml:space="preserve"> </m:t>
          </m:r>
          <m:r>
            <m:rPr>
              <m:sty m:val="p"/>
            </m:rPr>
            <w:rPr>
              <w:rStyle w:val="HTML1"/>
              <w:rFonts w:ascii="Cambria Math" w:hAnsi="Cambria Math" w:cstheme="majorBidi"/>
              <w:sz w:val="28"/>
              <w:szCs w:val="28"/>
            </w:rPr>
            <m:t>⇒</m:t>
          </m:r>
          <m:r>
            <w:rPr>
              <w:rStyle w:val="HTML1"/>
              <w:rFonts w:ascii="Cambria Math" w:hAnsi="Cambria Math" w:cstheme="majorBidi"/>
              <w:sz w:val="28"/>
              <w:szCs w:val="28"/>
            </w:rPr>
            <m:t xml:space="preserve"> 62,5&lt;82,3</m:t>
          </m:r>
        </m:oMath>
      </m:oMathPara>
    </w:p>
    <w:p w14:paraId="20A988EB" w14:textId="77777777" w:rsidR="00B35CB3" w:rsidRPr="003F3A1E" w:rsidRDefault="00B35CB3" w:rsidP="00B35CB3">
      <w:pPr>
        <w:keepNext w:val="0"/>
        <w:widowControl/>
        <w:spacing w:before="0" w:after="0" w:line="360" w:lineRule="auto"/>
        <w:ind w:left="0" w:right="0" w:firstLine="709"/>
        <w:jc w:val="both"/>
        <w:rPr>
          <w:rFonts w:asciiTheme="majorBidi" w:hAnsiTheme="majorBidi" w:cstheme="majorBidi"/>
          <w:bCs/>
          <w:sz w:val="28"/>
          <w:szCs w:val="28"/>
        </w:rPr>
      </w:pPr>
      <w:r w:rsidRPr="003F3A1E">
        <w:rPr>
          <w:rFonts w:asciiTheme="majorBidi" w:hAnsiTheme="majorBidi" w:cstheme="majorBidi" w:ascii="Times New Roman" w:hAnsi="Times New Roman"/>
          <w:bCs/>
          <w:color w:val="000000"/>
          <w:sz w:val="28"/>
          <w:szCs w:val="28"/>
        </w:rPr>
        <w:t>Условие выполняется.</w:t>
      </w:r>
    </w:p>
    <w:p w14:paraId="52520457" w14:textId="77777777" w:rsidR="00576C8F" w:rsidRPr="003F3A1E" w:rsidRDefault="00576C8F" w:rsidP="00B35CB3">
      <w:pPr>
        <w:spacing w:before="0" w:after="0" w:line="240" w:lineRule="auto"/>
        <w:rPr>
          <w:rFonts w:asciiTheme="majorBidi" w:hAnsiTheme="majorBidi" w:cstheme="majorBidi"/>
          <w:bCs/>
          <w:sz w:val="28"/>
          <w:szCs w:val="28"/>
        </w:rPr>
      </w:pPr>
    </w:p>
    <w:p w14:paraId="1F760420" w14:textId="1E184E7F" w:rsidR="0089665E" w:rsidRPr="003F3A1E" w:rsidRDefault="0089665E" w:rsidP="00576C8F">
      <w:pPr>
        <w:pStyle w:val="2"/>
        <w:keepNext/>
        <w:widowControl/>
        <w:spacing w:before="160" w:after="120" w:line="360" w:lineRule="auto"/>
        <w:ind w:left="0" w:right="0" w:firstLine="0"/>
        <w:jc w:val="center"/>
        <w:rPr>
          <w:rFonts w:asciiTheme="majorBidi" w:hAnsiTheme="majorBidi" w:cstheme="majorBidi"/>
          <w:lang w:eastAsia="zh-CN"/>
        </w:rPr>
      </w:pPr>
      <w:bookmarkStart w:id="130" w:name="_Toc214705643"/>
      <w:bookmarkStart w:id="131" w:name="_Toc225349225"/>
      <w:r w:rsidRPr="003F3A1E">
        <w:rPr>
          <w:rFonts w:asciiTheme="majorBidi" w:hAnsiTheme="majorBidi" w:cstheme="majorBidi" w:ascii="Times New Roman" w:hAnsi="Times New Roman"/>
          <w:b/>
          <w:color w:val="000000"/>
          <w:lang w:eastAsia="zh-CN"/>
        </w:rPr>
        <w:t xml:space="preserve">6.5 Выбор опорных и проходных изоляторов на стороне 6 </w:t>
      </w:r>
      <w:proofErr w:type="spellStart"/>
      <w:r w:rsidR="007C7299">
        <w:rPr>
          <w:rFonts w:asciiTheme="majorBidi" w:hAnsiTheme="majorBidi" w:cstheme="majorBidi" w:ascii="Times New Roman" w:hAnsi="Times New Roman"/>
          <w:b/>
          <w:color w:val="000000"/>
          <w:lang w:eastAsia="zh-CN"/>
        </w:rPr>
        <w:t>кВ</w:t>
      </w:r>
      <w:bookmarkEnd w:id="130"/>
      <w:bookmarkEnd w:id="131"/>
      <w:proofErr w:type="spellEnd"/>
    </w:p>
    <w:p w14:paraId="69188144" w14:textId="77777777" w:rsidR="00576C8F" w:rsidRPr="003F3A1E" w:rsidRDefault="00576C8F" w:rsidP="00576C8F">
      <w:pPr>
        <w:spacing w:before="0" w:after="0" w:line="240" w:lineRule="auto"/>
        <w:rPr>
          <w:lang w:eastAsia="zh-CN"/>
        </w:rPr>
      </w:pPr>
    </w:p>
    <w:p w14:paraId="0D890DA1" w14:textId="2E1CD9B5" w:rsidR="0089665E" w:rsidRPr="003F3A1E" w:rsidRDefault="0089665E" w:rsidP="00576C8F">
      <w:pPr>
        <w:pStyle w:val="ad"/>
        <w:keepNext w:val="0"/>
        <w:widowControl/>
        <w:spacing w:before="0" w:after="0" w:line="360" w:lineRule="auto"/>
        <w:ind w:left="0" w:right="0" w:firstLine="709"/>
        <w:jc w:val="both"/>
        <w:outlineLvl w:val="2"/>
        <w:rPr>
          <w:lang w:eastAsia="zh-CN"/>
        </w:rPr>
      </w:pPr>
      <w:bookmarkStart w:id="132" w:name="_Toc214705644"/>
      <w:bookmarkStart w:id="133" w:name="_Toc225349226"/>
      <w:r w:rsidRPr="003F3A1E">
        <w:rPr>
          <w:rFonts w:ascii="Times New Roman" w:hAnsi="Times New Roman"/>
          <w:color w:val="000000"/>
          <w:lang w:eastAsia="zh-CN"/>
        </w:rPr>
        <w:t>6.5.1. Опорные изоляторы</w:t>
      </w:r>
      <w:bookmarkEnd w:id="132"/>
      <w:bookmarkEnd w:id="133"/>
    </w:p>
    <w:p w14:paraId="5DDC9056" w14:textId="12909043" w:rsidR="0089665E" w:rsidRPr="003F3A1E" w:rsidRDefault="0089665E" w:rsidP="0089665E">
      <w:pPr>
        <w:keepNext w:val="0"/>
        <w:widowControl/>
        <w:spacing w:before="0" w:beforeAutospacing="1" w:after="0" w:afterAutospacing="1" w:line="360" w:lineRule="auto"/>
        <w:ind w:left="0" w:right="0" w:firstLine="709"/>
        <w:jc w:val="both"/>
        <w:rPr>
          <w:rFonts w:asciiTheme="majorBidi" w:hAnsiTheme="majorBidi" w:cstheme="majorBidi"/>
          <w:sz w:val="28"/>
          <w:szCs w:val="28"/>
          <w:lang w:eastAsia="zh-CN"/>
        </w:rPr>
      </w:pPr>
      <w:r w:rsidRPr="003F3A1E">
        <w:rPr>
          <w:rFonts w:asciiTheme="majorBidi" w:hAnsiTheme="majorBidi" w:cstheme="majorBidi" w:ascii="Times New Roman" w:hAnsi="Times New Roman"/>
          <w:color w:val="000000"/>
          <w:sz w:val="28"/>
          <w:szCs w:val="28"/>
          <w:lang w:eastAsia="zh-CN"/>
        </w:rPr>
        <w:t>Предварительно выбираем опорные изоляторы типа ИОЭЛ 6</w:t>
      </w:r>
      <w:r w:rsidRPr="003F3A1E">
        <w:rPr>
          <w:rFonts w:asciiTheme="majorBidi" w:hAnsiTheme="majorBidi" w:cstheme="majorBidi" w:ascii="Times New Roman" w:hAnsi="Times New Roman"/>
          <w:color w:val="000000"/>
          <w:sz w:val="28"/>
          <w:szCs w:val="28"/>
          <w:lang w:eastAsia="zh-CN"/>
        </w:rPr>
        <w:noBreakHyphen/>
        <w:t>8</w:t>
      </w:r>
      <w:r w:rsidRPr="003F3A1E">
        <w:rPr>
          <w:rFonts w:asciiTheme="majorBidi" w:hAnsiTheme="majorBidi" w:cstheme="majorBidi" w:ascii="Times New Roman" w:hAnsi="Times New Roman"/>
          <w:color w:val="000000"/>
          <w:sz w:val="28"/>
          <w:szCs w:val="28"/>
          <w:lang w:eastAsia="zh-CN"/>
        </w:rPr>
        <w:noBreakHyphen/>
        <w:t>065 УХЛ2.</w:t>
      </w:r>
      <w:r w:rsidRPr="003F3A1E">
        <w:rPr>
          <w:rFonts w:asciiTheme="majorBidi" w:hAnsiTheme="majorBidi" w:cstheme="majorBidi" w:ascii="Times New Roman" w:hAnsi="Times New Roman"/>
          <w:color w:val="000000"/>
          <w:sz w:val="28"/>
          <w:szCs w:val="28"/>
          <w:lang w:eastAsia="zh-CN"/>
        </w:rPr>
        <w:br/>
        <w:t>Паспортные данные:</w:t>
      </w:r>
      <w:r w:rsidRPr="003F3A1E">
        <w:rPr>
          <w:rFonts w:asciiTheme="majorBidi" w:hAnsiTheme="majorBidi" w:cstheme="majorBidi" w:ascii="Times New Roman" w:hAnsi="Times New Roman"/>
          <w:color w:val="000000"/>
          <w:sz w:val="28"/>
          <w:szCs w:val="28"/>
          <w:lang w:eastAsia="zh-CN"/>
        </w:rPr>
        <w:br/>
        <w:t xml:space="preserve">Номинальное напряжение – 6 </w:t>
      </w:r>
      <w:proofErr w:type="spellStart"/>
      <w:r w:rsidR="007C7299">
        <w:rPr>
          <w:rFonts w:asciiTheme="majorBidi" w:hAnsiTheme="majorBidi" w:cstheme="majorBidi" w:ascii="Times New Roman" w:hAnsi="Times New Roman"/>
          <w:color w:val="000000"/>
          <w:sz w:val="28"/>
          <w:szCs w:val="28"/>
          <w:lang w:eastAsia="zh-CN"/>
        </w:rPr>
        <w:t>кВ</w:t>
      </w:r>
      <w:proofErr w:type="spellEnd"/>
      <w:r w:rsidRPr="003F3A1E">
        <w:rPr>
          <w:rFonts w:asciiTheme="majorBidi" w:hAnsiTheme="majorBidi" w:cstheme="majorBidi" w:ascii="Times New Roman" w:hAnsi="Times New Roman"/>
          <w:color w:val="000000"/>
          <w:sz w:val="28"/>
          <w:szCs w:val="28"/>
          <w:lang w:eastAsia="zh-CN"/>
        </w:rPr>
        <w:br/>
        <w:t>Разрушающая сила на изгиб – 8 кН</w:t>
      </w:r>
      <w:r w:rsidRPr="003F3A1E">
        <w:rPr>
          <w:rFonts w:asciiTheme="majorBidi" w:hAnsiTheme="majorBidi" w:cstheme="majorBidi" w:ascii="Times New Roman" w:hAnsi="Times New Roman"/>
          <w:color w:val="000000"/>
          <w:sz w:val="28"/>
          <w:szCs w:val="28"/>
          <w:lang w:eastAsia="zh-CN"/>
        </w:rPr>
        <w:br/>
        <w:t xml:space="preserve">Испытательное напряжение промышленной частотой – 32 </w:t>
      </w:r>
      <w:proofErr w:type="spellStart"/>
      <w:r w:rsidR="007C7299">
        <w:rPr>
          <w:rFonts w:asciiTheme="majorBidi" w:hAnsiTheme="majorBidi" w:cstheme="majorBidi" w:ascii="Times New Roman" w:hAnsi="Times New Roman"/>
          <w:color w:val="000000"/>
          <w:sz w:val="28"/>
          <w:szCs w:val="28"/>
          <w:lang w:eastAsia="zh-CN"/>
        </w:rPr>
        <w:t>кВ</w:t>
      </w:r>
      <w:proofErr w:type="spellEnd"/>
      <w:r w:rsidRPr="003F3A1E">
        <w:rPr>
          <w:rFonts w:asciiTheme="majorBidi" w:hAnsiTheme="majorBidi" w:cstheme="majorBidi" w:ascii="Times New Roman" w:hAnsi="Times New Roman"/>
          <w:color w:val="000000"/>
          <w:sz w:val="28"/>
          <w:szCs w:val="28"/>
          <w:lang w:eastAsia="zh-CN"/>
        </w:rPr>
        <w:br/>
        <w:t xml:space="preserve">Испытательное напряжение грозовым импульсом – 60 </w:t>
      </w:r>
      <w:proofErr w:type="spellStart"/>
      <w:r w:rsidR="007C7299">
        <w:rPr>
          <w:rFonts w:asciiTheme="majorBidi" w:hAnsiTheme="majorBidi" w:cstheme="majorBidi" w:ascii="Times New Roman" w:hAnsi="Times New Roman"/>
          <w:color w:val="000000"/>
          <w:sz w:val="28"/>
          <w:szCs w:val="28"/>
          <w:lang w:eastAsia="zh-CN"/>
        </w:rPr>
        <w:t>кВ</w:t>
      </w:r>
      <w:proofErr w:type="spellEnd"/>
      <w:r w:rsidRPr="003F3A1E">
        <w:rPr>
          <w:rFonts w:asciiTheme="majorBidi" w:hAnsiTheme="majorBidi" w:cstheme="majorBidi" w:ascii="Times New Roman" w:hAnsi="Times New Roman"/>
          <w:color w:val="000000"/>
          <w:sz w:val="28"/>
          <w:szCs w:val="28"/>
          <w:lang w:eastAsia="zh-CN"/>
        </w:rPr>
        <w:br/>
        <w:t>Высота изолятора – 0,19 м</w:t>
      </w:r>
    </w:p>
    <w:p w14:paraId="719A0B94" w14:textId="77777777" w:rsidR="0089665E" w:rsidRPr="003F3A1E" w:rsidRDefault="0089665E" w:rsidP="0089665E">
      <w:pPr>
        <w:keepNext w:val="0"/>
        <w:widowControl/>
        <w:spacing w:before="0" w:beforeAutospacing="1" w:after="0" w:afterAutospacing="1" w:line="360" w:lineRule="auto"/>
        <w:ind w:left="0" w:right="0" w:firstLine="709"/>
        <w:jc w:val="both"/>
        <w:rPr>
          <w:rFonts w:asciiTheme="majorBidi" w:hAnsiTheme="majorBidi" w:cstheme="majorBidi"/>
          <w:sz w:val="28"/>
          <w:szCs w:val="28"/>
          <w:lang w:eastAsia="zh-CN"/>
        </w:rPr>
      </w:pPr>
      <w:r w:rsidRPr="003F3A1E">
        <w:rPr>
          <w:rFonts w:asciiTheme="majorBidi" w:hAnsiTheme="majorBidi" w:cstheme="majorBidi" w:ascii="Times New Roman" w:hAnsi="Times New Roman"/>
          <w:color w:val="000000"/>
          <w:sz w:val="28"/>
          <w:szCs w:val="28"/>
          <w:lang w:eastAsia="zh-CN"/>
        </w:rPr>
        <w:t>Проверка условий выбора:</w:t>
      </w:r>
    </w:p>
    <w:p w14:paraId="3DBB32E3" w14:textId="6BFF8CB3" w:rsidR="0089665E" w:rsidRPr="003F3A1E" w:rsidRDefault="0089665E">
      <w:pPr>
        <w:keepNext w:val="0"/>
        <w:widowControl/>
        <w:numPr>
          <w:ilvl w:val="0"/>
          <w:numId w:val="3"/>
        </w:numPr>
        <w:spacing w:before="120" w:beforeAutospacing="1" w:after="120" w:afterAutospacing="1" w:line="360" w:lineRule="auto"/>
        <w:ind w:left="0" w:right="0" w:firstLine="0"/>
        <w:jc w:val="center"/>
        <w:rPr>
          <w:rFonts w:asciiTheme="majorBidi" w:hAnsiTheme="majorBidi" w:cstheme="majorBidi"/>
          <w:sz w:val="28"/>
          <w:szCs w:val="28"/>
          <w:lang w:eastAsia="zh-CN"/>
        </w:rPr>
      </w:pPr>
      <w:r w:rsidRPr="003F3A1E">
        <w:rPr>
          <w:rFonts w:asciiTheme="majorBidi" w:hAnsiTheme="majorBidi" w:cstheme="majorBidi" w:ascii="Times New Roman" w:hAnsi="Times New Roman"/>
          <w:sz w:val="28"/>
          <w:szCs w:val="28"/>
          <w:lang w:eastAsia="zh-CN"/>
        </w:rPr>
        <w:t>По напряжению:</w:t>
      </w:r>
      <w:r w:rsidRPr="003F3A1E">
        <w:rPr>
          <w:rFonts w:asciiTheme="majorBidi" w:hAnsiTheme="majorBidi" w:cstheme="majorBidi" w:ascii="Times New Roman" w:hAnsi="Times New Roman"/>
          <w:sz w:val="28"/>
          <w:szCs w:val="28"/>
          <w:lang w:eastAsia="zh-CN"/>
        </w:rPr>
        <w:br/>
      </w:r>
      <w:proofErr w:type="spellStart"/>
      <w:r w:rsidRPr="003F3A1E">
        <w:rPr>
          <w:rFonts w:asciiTheme="majorBidi" w:hAnsiTheme="majorBidi" w:cstheme="majorBidi" w:ascii="Times New Roman" w:hAnsi="Times New Roman"/>
          <w:sz w:val="28"/>
          <w:szCs w:val="28"/>
          <w:lang w:eastAsia="zh-CN"/>
        </w:rPr>
        <w:t>Uном</w:t>
      </w:r>
      <w:proofErr w:type="spellEnd"/>
      <w:r w:rsidRPr="003F3A1E">
        <w:rPr>
          <w:rFonts w:asciiTheme="majorBidi" w:hAnsiTheme="majorBidi" w:cstheme="majorBidi" w:ascii="Times New Roman" w:hAnsi="Times New Roman"/>
          <w:sz w:val="28"/>
          <w:szCs w:val="28"/>
          <w:lang w:eastAsia="zh-CN"/>
        </w:rPr>
        <w:t xml:space="preserve"> = 6 </w:t>
      </w:r>
      <w:proofErr w:type="spellStart"/>
      <w:r w:rsidR="007C7299">
        <w:rPr>
          <w:rFonts w:asciiTheme="majorBidi" w:hAnsiTheme="majorBidi" w:cstheme="majorBidi" w:ascii="Times New Roman" w:hAnsi="Times New Roman"/>
          <w:sz w:val="28"/>
          <w:szCs w:val="28"/>
          <w:lang w:eastAsia="zh-CN"/>
        </w:rPr>
        <w:t>кВ</w:t>
      </w:r>
      <w:proofErr w:type="spellEnd"/>
      <w:r w:rsidRPr="003F3A1E">
        <w:rPr>
          <w:rFonts w:asciiTheme="majorBidi" w:hAnsiTheme="majorBidi" w:cstheme="majorBidi" w:ascii="Times New Roman" w:hAnsi="Times New Roman"/>
          <w:sz w:val="28"/>
          <w:szCs w:val="28"/>
          <w:lang w:eastAsia="zh-CN"/>
        </w:rPr>
        <w:t xml:space="preserve"> ≤ </w:t>
      </w:r>
      <w:proofErr w:type="spellStart"/>
      <w:r w:rsidRPr="003F3A1E">
        <w:rPr>
          <w:rFonts w:asciiTheme="majorBidi" w:hAnsiTheme="majorBidi" w:cstheme="majorBidi" w:ascii="Times New Roman" w:hAnsi="Times New Roman"/>
          <w:sz w:val="28"/>
          <w:szCs w:val="28"/>
          <w:lang w:eastAsia="zh-CN"/>
        </w:rPr>
        <w:t>Uсети</w:t>
      </w:r>
      <w:proofErr w:type="spellEnd"/>
      <w:r w:rsidRPr="003F3A1E">
        <w:rPr>
          <w:rFonts w:asciiTheme="majorBidi" w:hAnsiTheme="majorBidi" w:cstheme="majorBidi" w:ascii="Times New Roman" w:hAnsi="Times New Roman"/>
          <w:sz w:val="28"/>
          <w:szCs w:val="28"/>
          <w:lang w:eastAsia="zh-CN"/>
        </w:rPr>
        <w:t xml:space="preserve"> = 6 </w:t>
      </w:r>
      <w:proofErr w:type="spellStart"/>
      <w:r w:rsidR="007C7299">
        <w:rPr>
          <w:rFonts w:asciiTheme="majorBidi" w:hAnsiTheme="majorBidi" w:cstheme="majorBidi" w:ascii="Times New Roman" w:hAnsi="Times New Roman"/>
          <w:sz w:val="28"/>
          <w:szCs w:val="28"/>
          <w:lang w:eastAsia="zh-CN"/>
        </w:rPr>
        <w:t>кВ</w:t>
      </w:r>
      <w:proofErr w:type="spellEnd"/>
      <w:r w:rsidRPr="003F3A1E">
        <w:rPr>
          <w:rFonts w:asciiTheme="majorBidi" w:hAnsiTheme="majorBidi" w:cstheme="majorBidi" w:ascii="Times New Roman" w:hAnsi="Times New Roman"/>
          <w:sz w:val="28"/>
          <w:szCs w:val="28"/>
          <w:lang w:eastAsia="zh-CN"/>
        </w:rPr>
        <w:t xml:space="preserve"> – условие выполняется.</w:t>
      </w:r>
    </w:p>
    <w:p w14:paraId="5778703E" w14:textId="5D42D068" w:rsidR="0089665E" w:rsidRPr="003F3A1E" w:rsidRDefault="0089665E">
      <w:pPr>
        <w:keepNext w:val="0"/>
        <w:widowControl/>
        <w:numPr>
          <w:ilvl w:val="0"/>
          <w:numId w:val="3"/>
        </w:numPr>
        <w:tabs>
          <w:tab w:pos="4677" w:val="center"/>
          <w:tab w:pos="9355" w:val="right"/>
        </w:tabs>
        <w:spacing w:before="120" w:beforeAutospacing="1" w:after="120" w:afterAutospacing="1" w:line="360" w:lineRule="auto"/>
        <w:ind w:left="0" w:right="0" w:firstLine="0"/>
        <w:jc w:val="center"/>
        <w:rPr>
          <w:rFonts w:ascii="Cambria Math" w:hAnsi="Cambria Math" w:cstheme="majorBidi"/>
          <w:sz w:val="28"/>
          <w:szCs w:val="28"/>
          <w:lang w:eastAsia="zh-CN"/>
          <w:oMath/>
        </w:rPr>
      </w:pPr>
      <w:r w:rsidRPr="003F3A1E">
        <w:rPr>
          <w:rFonts w:asciiTheme="majorBidi" w:hAnsiTheme="majorBidi" w:cstheme="majorBidi" w:ascii="Times New Roman" w:hAnsi="Times New Roman"/>
          <w:sz w:val="28"/>
          <w:szCs w:val="28"/>
          <w:lang w:eastAsia="zh-CN"/>
        </w:rPr>
        <w:lastRenderedPageBreak/>
        <w:t>По механической нагрузке:</w:t>
      </w:r>
      <w:r w:rsidRPr="003F3A1E">
        <w:rPr>
          <w:rFonts w:asciiTheme="majorBidi" w:hAnsiTheme="majorBidi" w:cstheme="majorBidi" w:ascii="Times New Roman" w:hAnsi="Times New Roman"/>
          <w:sz w:val="28"/>
          <w:szCs w:val="28"/>
          <w:lang w:eastAsia="zh-CN"/>
        </w:rPr>
        <w:br/>
      </w:r>
      <w:r w:rsidRPr="003F3A1E">
        <w:rPr>
          <w:rFonts w:asciiTheme="majorBidi" w:hAnsiTheme="majorBidi" w:cstheme="majorBidi" w:ascii="Times New Roman" w:hAnsi="Times New Roman"/>
          <w:sz w:val="28"/>
          <w:szCs w:val="28"/>
          <w:lang w:eastAsia="zh-CN"/>
        </w:rPr>
        <w:br/>
      </w:r>
      <m:oMathPara>
        <m:oMath>
          <m:sSub>
            <m:sSubPr>
              <m:ctrlPr>
                <w:rPr>
                  <w:rFonts w:ascii="Cambria Math" w:hAnsi="Cambria Math" w:cstheme="majorBidi"/>
                  <w:i/>
                  <w:sz w:val="28"/>
                  <w:szCs w:val="28"/>
                  <w:lang w:eastAsia="zh-CN"/>
                </w:rPr>
              </m:ctrlPr>
            </m:sSubPr>
            <m:e>
              <m:r>
                <w:rPr>
                  <w:rFonts w:ascii="Cambria Math" w:hAnsi="Cambria Math" w:cstheme="majorBidi"/>
                  <w:sz w:val="28"/>
                  <w:szCs w:val="28"/>
                  <w:lang w:eastAsia="zh-CN"/>
                </w:rPr>
                <m:t>F</m:t>
              </m:r>
            </m:e>
            <m:sub>
              <m:r>
                <m:rPr>
                  <m:nor/>
                </m:rPr>
                <w:rPr>
                  <w:rFonts w:asciiTheme="majorBidi" w:hAnsiTheme="majorBidi" w:cstheme="majorBidi"/>
                  <w:sz w:val="28"/>
                  <w:szCs w:val="28"/>
                  <w:lang w:eastAsia="zh-CN"/>
                </w:rPr>
                <m:t>расч</m:t>
              </m:r>
            </m:sub>
          </m:sSub>
          <m:r>
            <w:rPr>
              <w:rFonts w:ascii="Cambria Math" w:hAnsi="Cambria Math" w:cstheme="majorBidi"/>
              <w:sz w:val="28"/>
              <w:szCs w:val="28"/>
              <w:lang w:eastAsia="zh-CN"/>
            </w:rPr>
            <m:t>=13</m:t>
          </m:r>
          <m:r>
            <m:rPr>
              <m:sty m:val="p"/>
            </m:rPr>
            <w:rPr>
              <w:rFonts w:ascii="Cambria Math" w:hAnsi="Cambria Math" w:cstheme="majorBidi"/>
              <w:sz w:val="28"/>
              <w:szCs w:val="28"/>
              <w:lang w:eastAsia="zh-CN"/>
            </w:rPr>
            <m:t>⋅</m:t>
          </m:r>
          <m:f>
            <m:fPr>
              <m:ctrlPr>
                <w:rPr>
                  <w:rFonts w:ascii="Cambria Math" w:hAnsi="Cambria Math" w:cstheme="majorBidi"/>
                  <w:sz w:val="28"/>
                  <w:szCs w:val="28"/>
                  <w:lang w:eastAsia="zh-CN"/>
                </w:rPr>
              </m:ctrlPr>
            </m:fPr>
            <m:num>
              <m:sSubSup>
                <m:sSubSupPr>
                  <m:ctrlPr>
                    <w:rPr>
                      <w:rFonts w:ascii="Cambria Math" w:hAnsi="Cambria Math" w:cstheme="majorBidi"/>
                      <w:i/>
                      <w:sz w:val="28"/>
                      <w:szCs w:val="28"/>
                      <w:lang w:eastAsia="zh-CN"/>
                    </w:rPr>
                  </m:ctrlPr>
                </m:sSubSupPr>
                <m:e>
                  <m:r>
                    <w:rPr>
                      <w:rFonts w:ascii="Cambria Math" w:hAnsi="Cambria Math" w:cstheme="majorBidi"/>
                      <w:sz w:val="28"/>
                      <w:szCs w:val="28"/>
                      <w:lang w:eastAsia="zh-CN"/>
                    </w:rPr>
                    <m:t>I</m:t>
                  </m:r>
                </m:e>
                <m:sub>
                  <m:r>
                    <m:rPr>
                      <m:nor/>
                    </m:rPr>
                    <w:rPr>
                      <w:rFonts w:asciiTheme="majorBidi" w:hAnsiTheme="majorBidi" w:cstheme="majorBidi"/>
                      <w:sz w:val="28"/>
                      <w:szCs w:val="28"/>
                      <w:lang w:eastAsia="zh-CN"/>
                    </w:rPr>
                    <m:t>уд</m:t>
                  </m:r>
                </m:sub>
                <m:sup>
                  <m:r>
                    <w:rPr>
                      <w:rFonts w:ascii="Cambria Math" w:hAnsi="Cambria Math" w:cstheme="majorBidi"/>
                      <w:sz w:val="28"/>
                      <w:szCs w:val="28"/>
                      <w:lang w:eastAsia="zh-CN"/>
                    </w:rPr>
                    <m:t>2</m:t>
                  </m:r>
                </m:sup>
              </m:sSubSup>
              <m:ctrlPr>
                <w:rPr>
                  <w:rFonts w:ascii="Cambria Math" w:hAnsi="Cambria Math" w:cstheme="majorBidi"/>
                  <w:i/>
                  <w:sz w:val="28"/>
                  <w:szCs w:val="28"/>
                  <w:lang w:eastAsia="zh-CN"/>
                </w:rPr>
              </m:ctrlPr>
            </m:num>
            <m:den>
              <m:r>
                <w:rPr>
                  <w:rFonts w:ascii="Cambria Math" w:hAnsi="Cambria Math" w:cstheme="majorBidi"/>
                  <w:sz w:val="28"/>
                  <w:szCs w:val="28"/>
                  <w:lang w:eastAsia="zh-CN"/>
                </w:rPr>
                <m:t>a</m:t>
              </m:r>
              <m:ctrlPr>
                <w:rPr>
                  <w:rFonts w:ascii="Cambria Math" w:hAnsi="Cambria Math" w:cstheme="majorBidi"/>
                  <w:i/>
                  <w:sz w:val="28"/>
                  <w:szCs w:val="28"/>
                  <w:lang w:eastAsia="zh-CN"/>
                </w:rPr>
              </m:ctrlPr>
            </m:den>
          </m:f>
          <m:r>
            <m:rPr>
              <m:sty m:val="p"/>
            </m:rPr>
            <w:rPr>
              <w:rFonts w:ascii="Cambria Math" w:hAnsi="Cambria Math" w:cstheme="majorBidi"/>
              <w:sz w:val="28"/>
              <w:szCs w:val="28"/>
              <w:lang w:eastAsia="zh-CN"/>
            </w:rPr>
            <m:t>⋅</m:t>
          </m:r>
          <m:r>
            <w:rPr>
              <w:rFonts w:ascii="Cambria Math" w:hAnsi="Cambria Math" w:cstheme="majorBidi"/>
              <w:sz w:val="28"/>
              <w:szCs w:val="28"/>
              <w:lang w:eastAsia="zh-CN"/>
            </w:rPr>
            <m:t>l</m:t>
          </m:r>
          <m:r>
            <m:rPr>
              <m:sty m:val="p"/>
            </m:rPr>
            <w:rPr>
              <w:rFonts w:ascii="Cambria Math" w:hAnsi="Cambria Math" w:cstheme="majorBidi"/>
              <w:sz w:val="28"/>
              <w:szCs w:val="28"/>
              <w:lang w:eastAsia="zh-CN"/>
            </w:rPr>
            <m:t>⋅</m:t>
          </m:r>
          <m:sSup>
            <m:sSupPr>
              <m:ctrlPr>
                <w:rPr>
                  <w:rFonts w:ascii="Cambria Math" w:hAnsi="Cambria Math" w:cstheme="majorBidi"/>
                  <w:i/>
                  <w:sz w:val="28"/>
                  <w:szCs w:val="28"/>
                  <w:lang w:eastAsia="zh-CN"/>
                </w:rPr>
              </m:ctrlPr>
            </m:sSupPr>
            <m:e>
              <m:r>
                <w:rPr>
                  <w:rFonts w:ascii="Cambria Math" w:hAnsi="Cambria Math" w:cstheme="majorBidi"/>
                  <w:sz w:val="28"/>
                  <w:szCs w:val="28"/>
                  <w:lang w:eastAsia="zh-CN"/>
                </w:rPr>
                <m:t>10</m:t>
              </m:r>
              <m:ctrlPr>
                <w:rPr>
                  <w:rFonts w:ascii="Cambria Math" w:hAnsi="Cambria Math" w:cstheme="majorBidi"/>
                  <w:sz w:val="28"/>
                  <w:szCs w:val="28"/>
                  <w:lang w:eastAsia="zh-CN"/>
                </w:rPr>
              </m:ctrlPr>
            </m:e>
            <m:sup>
              <m:r>
                <w:rPr>
                  <w:rFonts w:ascii="Cambria Math" w:hAnsi="Cambria Math" w:cstheme="majorBidi"/>
                  <w:sz w:val="28"/>
                  <w:szCs w:val="28"/>
                  <w:lang w:eastAsia="zh-CN"/>
                </w:rPr>
                <m:t>-7</m:t>
              </m:r>
            </m:sup>
          </m:sSup>
        </m:oMath>
      </m:oMathPara>
    </w:p>
    <w:p w14:paraId="4276E3CC" w14:textId="3FAD69C0" w:rsidR="0089665E" w:rsidRPr="003F3A1E" w:rsidRDefault="00000000" w:rsidP="0089665E">
      <w:pPr>
        <w:keepNext w:val="0"/>
        <w:widowControl/>
        <w:tabs>
          <w:tab w:pos="4677" w:val="center"/>
          <w:tab w:pos="9355" w:val="right"/>
        </w:tabs>
        <w:spacing w:before="120" w:after="120" w:line="360" w:lineRule="auto"/>
        <w:ind w:left="0" w:right="0" w:firstLine="0"/>
        <w:jc w:val="center"/>
        <w:rPr>
          <w:rFonts w:ascii="Cambria Math" w:hAnsi="Cambria Math" w:cstheme="majorBidi"/>
          <w:sz w:val="28"/>
          <w:szCs w:val="28"/>
          <w:lang w:eastAsia="zh-CN"/>
          <w:oMath/>
        </w:rPr>
      </w:pPr>
      <m:oMathPara>
        <m:oMath>
          <m:sSub>
            <m:sSubPr>
              <m:ctrlPr>
                <w:rPr>
                  <w:rFonts w:ascii="Cambria Math" w:hAnsi="Cambria Math" w:cstheme="majorBidi"/>
                  <w:i/>
                  <w:sz w:val="28"/>
                  <w:szCs w:val="28"/>
                  <w:lang w:eastAsia="zh-CN"/>
                </w:rPr>
              </m:ctrlPr>
            </m:sSubPr>
            <m:e>
              <m:r>
                <w:rPr>
                  <w:rFonts w:ascii="Cambria Math" w:hAnsi="Cambria Math" w:cstheme="majorBidi"/>
                  <w:sz w:val="28"/>
                  <w:szCs w:val="28"/>
                  <w:lang w:eastAsia="zh-CN"/>
                </w:rPr>
                <m:t>F</m:t>
              </m:r>
            </m:e>
            <m:sub>
              <m:r>
                <m:rPr>
                  <m:nor/>
                </m:rPr>
                <w:rPr>
                  <w:rFonts w:asciiTheme="majorBidi" w:hAnsiTheme="majorBidi" w:cstheme="majorBidi"/>
                  <w:sz w:val="28"/>
                  <w:szCs w:val="28"/>
                  <w:lang w:eastAsia="zh-CN"/>
                </w:rPr>
                <m:t>расч</m:t>
              </m:r>
            </m:sub>
          </m:sSub>
          <m:r>
            <w:rPr>
              <w:rFonts w:ascii="Cambria Math" w:hAnsi="Cambria Math" w:cstheme="majorBidi"/>
              <w:sz w:val="28"/>
              <w:szCs w:val="28"/>
              <w:lang w:eastAsia="zh-CN"/>
            </w:rPr>
            <m:t>=13</m:t>
          </m:r>
          <m:r>
            <m:rPr>
              <m:sty m:val="p"/>
            </m:rPr>
            <w:rPr>
              <w:rFonts w:ascii="Cambria Math" w:hAnsi="Cambria Math" w:cstheme="majorBidi"/>
              <w:sz w:val="28"/>
              <w:szCs w:val="28"/>
              <w:lang w:eastAsia="zh-CN"/>
            </w:rPr>
            <m:t>⋅</m:t>
          </m:r>
          <m:f>
            <m:fPr>
              <m:ctrlPr>
                <w:rPr>
                  <w:rFonts w:ascii="Cambria Math" w:hAnsi="Cambria Math" w:cstheme="majorBidi"/>
                  <w:sz w:val="28"/>
                  <w:szCs w:val="28"/>
                  <w:lang w:eastAsia="zh-CN"/>
                </w:rPr>
              </m:ctrlPr>
            </m:fPr>
            <m:num>
              <m:sSup>
                <m:sSupPr>
                  <m:ctrlPr>
                    <w:rPr>
                      <w:rFonts w:ascii="Cambria Math" w:hAnsi="Cambria Math" w:cstheme="majorBidi"/>
                      <w:i/>
                      <w:sz w:val="28"/>
                      <w:szCs w:val="28"/>
                      <w:lang w:eastAsia="zh-CN"/>
                    </w:rPr>
                  </m:ctrlPr>
                </m:sSupPr>
                <m:e>
                  <m:r>
                    <w:rPr>
                      <w:rFonts w:ascii="Cambria Math" w:hAnsi="Cambria Math" w:cstheme="majorBidi"/>
                      <w:sz w:val="28"/>
                      <w:szCs w:val="28"/>
                      <w:lang w:eastAsia="zh-CN"/>
                    </w:rPr>
                    <m:t>12410</m:t>
                  </m:r>
                </m:e>
                <m:sup>
                  <m:r>
                    <w:rPr>
                      <w:rFonts w:ascii="Cambria Math" w:hAnsi="Cambria Math" w:cstheme="majorBidi"/>
                      <w:sz w:val="28"/>
                      <w:szCs w:val="28"/>
                      <w:lang w:eastAsia="zh-CN"/>
                    </w:rPr>
                    <m:t>2</m:t>
                  </m:r>
                </m:sup>
              </m:sSup>
              <m:ctrlPr>
                <w:rPr>
                  <w:rFonts w:ascii="Cambria Math" w:hAnsi="Cambria Math" w:cstheme="majorBidi"/>
                  <w:i/>
                  <w:sz w:val="28"/>
                  <w:szCs w:val="28"/>
                  <w:lang w:eastAsia="zh-CN"/>
                </w:rPr>
              </m:ctrlPr>
            </m:num>
            <m:den>
              <m:r>
                <w:rPr>
                  <w:rFonts w:ascii="Cambria Math" w:hAnsi="Cambria Math" w:cstheme="majorBidi"/>
                  <w:sz w:val="28"/>
                  <w:szCs w:val="28"/>
                  <w:lang w:eastAsia="zh-CN"/>
                </w:rPr>
                <m:t>0,3</m:t>
              </m:r>
              <m:ctrlPr>
                <w:rPr>
                  <w:rFonts w:ascii="Cambria Math" w:hAnsi="Cambria Math" w:cstheme="majorBidi"/>
                  <w:i/>
                  <w:sz w:val="28"/>
                  <w:szCs w:val="28"/>
                  <w:lang w:eastAsia="zh-CN"/>
                </w:rPr>
              </m:ctrlPr>
            </m:den>
          </m:f>
          <m:r>
            <m:rPr>
              <m:sty m:val="p"/>
            </m:rPr>
            <w:rPr>
              <w:rFonts w:ascii="Cambria Math" w:hAnsi="Cambria Math" w:cstheme="majorBidi"/>
              <w:sz w:val="28"/>
              <w:szCs w:val="28"/>
              <w:lang w:eastAsia="zh-CN"/>
            </w:rPr>
            <m:t>⋅</m:t>
          </m:r>
          <m:r>
            <w:rPr>
              <w:rFonts w:ascii="Cambria Math" w:hAnsi="Cambria Math" w:cstheme="majorBidi"/>
              <w:sz w:val="28"/>
              <w:szCs w:val="28"/>
              <w:lang w:eastAsia="zh-CN"/>
            </w:rPr>
            <m:t>0,5</m:t>
          </m:r>
          <m:r>
            <m:rPr>
              <m:sty m:val="p"/>
            </m:rPr>
            <w:rPr>
              <w:rFonts w:ascii="Cambria Math" w:hAnsi="Cambria Math" w:cstheme="majorBidi"/>
              <w:sz w:val="28"/>
              <w:szCs w:val="28"/>
              <w:lang w:eastAsia="zh-CN"/>
            </w:rPr>
            <m:t>⋅</m:t>
          </m:r>
          <m:sSup>
            <m:sSupPr>
              <m:ctrlPr>
                <w:rPr>
                  <w:rFonts w:ascii="Cambria Math" w:hAnsi="Cambria Math" w:cstheme="majorBidi"/>
                  <w:i/>
                  <w:sz w:val="28"/>
                  <w:szCs w:val="28"/>
                  <w:lang w:eastAsia="zh-CN"/>
                </w:rPr>
              </m:ctrlPr>
            </m:sSupPr>
            <m:e>
              <m:r>
                <w:rPr>
                  <w:rFonts w:ascii="Cambria Math" w:hAnsi="Cambria Math" w:cstheme="majorBidi"/>
                  <w:sz w:val="28"/>
                  <w:szCs w:val="28"/>
                  <w:lang w:eastAsia="zh-CN"/>
                </w:rPr>
                <m:t>10</m:t>
              </m:r>
              <m:ctrlPr>
                <w:rPr>
                  <w:rFonts w:ascii="Cambria Math" w:hAnsi="Cambria Math" w:cstheme="majorBidi"/>
                  <w:sz w:val="28"/>
                  <w:szCs w:val="28"/>
                  <w:lang w:eastAsia="zh-CN"/>
                </w:rPr>
              </m:ctrlPr>
            </m:e>
            <m:sup>
              <m:r>
                <w:rPr>
                  <w:rFonts w:ascii="Cambria Math" w:hAnsi="Cambria Math" w:cstheme="majorBidi"/>
                  <w:sz w:val="28"/>
                  <w:szCs w:val="28"/>
                  <w:lang w:eastAsia="zh-CN"/>
                </w:rPr>
                <m:t>-7</m:t>
              </m:r>
            </m:sup>
          </m:sSup>
          <m:r>
            <w:rPr>
              <w:rFonts w:ascii="Cambria Math" w:hAnsi="Cambria Math" w:cstheme="majorBidi"/>
              <w:sz w:val="28"/>
              <w:szCs w:val="28"/>
              <w:lang w:eastAsia="zh-CN"/>
            </w:rPr>
            <m:t>=33,4 </m:t>
          </m:r>
          <m:r>
            <m:rPr>
              <m:nor/>
            </m:rPr>
            <w:rPr>
              <w:rFonts w:asciiTheme="majorBidi" w:hAnsiTheme="majorBidi" w:cstheme="majorBidi"/>
              <w:sz w:val="28"/>
              <w:szCs w:val="28"/>
              <w:lang w:eastAsia="zh-CN"/>
            </w:rPr>
            <m:t>Н</m:t>
          </m:r>
        </m:oMath>
      </m:oMathPara>
    </w:p>
    <w:p w14:paraId="04779331" w14:textId="67421619" w:rsidR="0089665E" w:rsidRPr="003F3A1E" w:rsidRDefault="0089665E">
      <w:pPr>
        <w:keepNext w:val="0"/>
        <w:widowControl/>
        <w:numPr>
          <w:ilvl w:val="0"/>
          <w:numId w:val="4"/>
        </w:numPr>
        <w:tabs>
          <w:tab w:pos="4677" w:val="center"/>
          <w:tab w:pos="9355" w:val="right"/>
        </w:tabs>
        <w:spacing w:before="120" w:beforeAutospacing="1" w:after="120" w:afterAutospacing="1" w:line="360" w:lineRule="auto"/>
        <w:ind w:left="0" w:right="0" w:firstLine="0"/>
        <w:jc w:val="center"/>
        <w:rPr>
          <w:rFonts w:ascii="Cambria Math" w:hAnsi="Cambria Math" w:cstheme="majorBidi"/>
          <w:sz w:val="28"/>
          <w:szCs w:val="28"/>
          <w:lang w:eastAsia="zh-CN"/>
          <w:oMath/>
        </w:rPr>
      </w:pPr>
      <w:r w:rsidRPr="003F3A1E">
        <w:rPr>
          <w:rFonts w:asciiTheme="majorBidi" w:hAnsiTheme="majorBidi" w:cstheme="majorBidi" w:ascii="Times New Roman" w:hAnsi="Times New Roman"/>
          <w:sz w:val="28"/>
          <w:szCs w:val="28"/>
          <w:lang w:eastAsia="zh-CN"/>
        </w:rPr>
        <w:t>По допустимой нагрузке:</w:t>
      </w:r>
      <w:r w:rsidRPr="003F3A1E">
        <w:rPr>
          <w:rFonts w:asciiTheme="majorBidi" w:hAnsiTheme="majorBidi" w:cstheme="majorBidi" w:ascii="Times New Roman" w:hAnsi="Times New Roman"/>
          <w:sz w:val="28"/>
          <w:szCs w:val="28"/>
          <w:lang w:eastAsia="zh-CN"/>
        </w:rPr>
        <w:br/>
      </w:r>
      <w:r w:rsidRPr="003F3A1E">
        <w:rPr>
          <w:rFonts w:asciiTheme="majorBidi" w:hAnsiTheme="majorBidi" w:cstheme="majorBidi" w:ascii="Times New Roman" w:hAnsi="Times New Roman"/>
          <w:sz w:val="28"/>
          <w:szCs w:val="28"/>
          <w:lang w:eastAsia="zh-CN"/>
        </w:rPr>
        <w:br/>
      </w:r>
      <m:oMathPara>
        <m:oMath>
          <m:sSub>
            <m:sSubPr>
              <m:ctrlPr>
                <w:rPr>
                  <w:rFonts w:ascii="Cambria Math" w:hAnsi="Cambria Math" w:cstheme="majorBidi"/>
                  <w:i/>
                  <w:sz w:val="28"/>
                  <w:szCs w:val="28"/>
                  <w:lang w:eastAsia="zh-CN"/>
                </w:rPr>
              </m:ctrlPr>
            </m:sSubPr>
            <m:e>
              <m:r>
                <w:rPr>
                  <w:rFonts w:ascii="Cambria Math" w:hAnsi="Cambria Math" w:cstheme="majorBidi"/>
                  <w:sz w:val="28"/>
                  <w:szCs w:val="28"/>
                  <w:lang w:eastAsia="zh-CN"/>
                </w:rPr>
                <m:t>F</m:t>
              </m:r>
            </m:e>
            <m:sub>
              <m:r>
                <m:rPr>
                  <m:nor/>
                </m:rPr>
                <w:rPr>
                  <w:rFonts w:asciiTheme="majorBidi" w:hAnsiTheme="majorBidi" w:cstheme="majorBidi"/>
                  <w:sz w:val="28"/>
                  <w:szCs w:val="28"/>
                  <w:lang w:eastAsia="zh-CN"/>
                </w:rPr>
                <m:t>доп</m:t>
              </m:r>
            </m:sub>
          </m:sSub>
          <m:r>
            <w:rPr>
              <w:rFonts w:ascii="Cambria Math" w:hAnsi="Cambria Math" w:cstheme="majorBidi"/>
              <w:sz w:val="28"/>
              <w:szCs w:val="28"/>
              <w:lang w:eastAsia="zh-CN"/>
            </w:rPr>
            <m:t>=0,6</m:t>
          </m:r>
          <m:r>
            <m:rPr>
              <m:sty m:val="p"/>
            </m:rPr>
            <w:rPr>
              <w:rFonts w:ascii="Cambria Math" w:hAnsi="Cambria Math" w:cstheme="majorBidi"/>
              <w:sz w:val="28"/>
              <w:szCs w:val="28"/>
              <w:lang w:eastAsia="zh-CN"/>
            </w:rPr>
            <m:t>⋅</m:t>
          </m:r>
          <m:sSub>
            <m:sSubPr>
              <m:ctrlPr>
                <w:rPr>
                  <w:rFonts w:ascii="Cambria Math" w:hAnsi="Cambria Math" w:cstheme="majorBidi"/>
                  <w:i/>
                  <w:sz w:val="28"/>
                  <w:szCs w:val="28"/>
                  <w:lang w:eastAsia="zh-CN"/>
                </w:rPr>
              </m:ctrlPr>
            </m:sSubPr>
            <m:e>
              <m:r>
                <w:rPr>
                  <w:rFonts w:ascii="Cambria Math" w:hAnsi="Cambria Math" w:cstheme="majorBidi"/>
                  <w:sz w:val="28"/>
                  <w:szCs w:val="28"/>
                  <w:lang w:eastAsia="zh-CN"/>
                </w:rPr>
                <m:t>F</m:t>
              </m:r>
              <m:ctrlPr>
                <w:rPr>
                  <w:rFonts w:ascii="Cambria Math" w:hAnsi="Cambria Math" w:cstheme="majorBidi"/>
                  <w:sz w:val="28"/>
                  <w:szCs w:val="28"/>
                  <w:lang w:eastAsia="zh-CN"/>
                </w:rPr>
              </m:ctrlPr>
            </m:e>
            <m:sub>
              <m:r>
                <m:rPr>
                  <m:nor/>
                </m:rPr>
                <w:rPr>
                  <w:rFonts w:asciiTheme="majorBidi" w:hAnsiTheme="majorBidi" w:cstheme="majorBidi"/>
                  <w:sz w:val="28"/>
                  <w:szCs w:val="28"/>
                  <w:lang w:eastAsia="zh-CN"/>
                </w:rPr>
                <m:t>разр</m:t>
              </m:r>
            </m:sub>
          </m:sSub>
          <m:r>
            <m:rPr>
              <m:sty m:val="p"/>
            </m:rPr>
            <w:rPr>
              <w:rFonts w:ascii="Cambria Math" w:hAnsi="Cambria Math" w:cstheme="majorBidi"/>
              <w:sz w:val="28"/>
              <w:szCs w:val="28"/>
              <w:lang w:eastAsia="zh-CN"/>
            </w:rPr>
            <m:t>⋅</m:t>
          </m:r>
          <m:f>
            <m:fPr>
              <m:ctrlPr>
                <w:rPr>
                  <w:rFonts w:ascii="Cambria Math" w:hAnsi="Cambria Math" w:cstheme="majorBidi"/>
                  <w:sz w:val="28"/>
                  <w:szCs w:val="28"/>
                  <w:lang w:eastAsia="zh-CN"/>
                </w:rPr>
              </m:ctrlPr>
            </m:fPr>
            <m:num>
              <m:sSub>
                <m:sSubPr>
                  <m:ctrlPr>
                    <w:rPr>
                      <w:rFonts w:ascii="Cambria Math" w:hAnsi="Cambria Math" w:cstheme="majorBidi"/>
                      <w:i/>
                      <w:sz w:val="28"/>
                      <w:szCs w:val="28"/>
                      <w:lang w:eastAsia="zh-CN"/>
                    </w:rPr>
                  </m:ctrlPr>
                </m:sSubPr>
                <m:e>
                  <m:r>
                    <w:rPr>
                      <w:rFonts w:ascii="Cambria Math" w:hAnsi="Cambria Math" w:cstheme="majorBidi"/>
                      <w:sz w:val="28"/>
                      <w:szCs w:val="28"/>
                      <w:lang w:eastAsia="zh-CN"/>
                    </w:rPr>
                    <m:t>h</m:t>
                  </m:r>
                </m:e>
                <m:sub>
                  <m:r>
                    <m:rPr>
                      <m:nor/>
                    </m:rPr>
                    <w:rPr>
                      <w:rFonts w:asciiTheme="majorBidi" w:hAnsiTheme="majorBidi" w:cstheme="majorBidi"/>
                      <w:sz w:val="28"/>
                      <w:szCs w:val="28"/>
                      <w:lang w:eastAsia="zh-CN"/>
                    </w:rPr>
                    <m:t>из</m:t>
                  </m:r>
                </m:sub>
              </m:sSub>
              <m:ctrlPr>
                <w:rPr>
                  <w:rFonts w:ascii="Cambria Math" w:hAnsi="Cambria Math" w:cstheme="majorBidi"/>
                  <w:i/>
                  <w:sz w:val="28"/>
                  <w:szCs w:val="28"/>
                  <w:lang w:eastAsia="zh-CN"/>
                </w:rPr>
              </m:ctrlPr>
            </m:num>
            <m:den>
              <m:r>
                <w:rPr>
                  <w:rFonts w:ascii="Cambria Math" w:hAnsi="Cambria Math" w:cstheme="majorBidi"/>
                  <w:sz w:val="28"/>
                  <w:szCs w:val="28"/>
                  <w:lang w:eastAsia="zh-CN"/>
                </w:rPr>
                <m:t>H</m:t>
              </m:r>
              <m:ctrlPr>
                <w:rPr>
                  <w:rFonts w:ascii="Cambria Math" w:hAnsi="Cambria Math" w:cstheme="majorBidi"/>
                  <w:i/>
                  <w:sz w:val="28"/>
                  <w:szCs w:val="28"/>
                  <w:lang w:eastAsia="zh-CN"/>
                </w:rPr>
              </m:ctrlPr>
            </m:den>
          </m:f>
        </m:oMath>
      </m:oMathPara>
    </w:p>
    <w:p w14:paraId="7A5667A2" w14:textId="29107EFC" w:rsidR="0089665E" w:rsidRPr="003F3A1E" w:rsidRDefault="00000000" w:rsidP="0089665E">
      <w:pPr>
        <w:keepNext w:val="0"/>
        <w:widowControl/>
        <w:tabs>
          <w:tab w:pos="4677" w:val="center"/>
          <w:tab w:pos="9355" w:val="right"/>
        </w:tabs>
        <w:spacing w:before="120" w:after="120" w:line="360" w:lineRule="auto"/>
        <w:ind w:left="0" w:right="0" w:firstLine="0"/>
        <w:jc w:val="center"/>
        <w:rPr>
          <w:rFonts w:ascii="Cambria Math" w:hAnsi="Cambria Math" w:cstheme="majorBidi"/>
          <w:sz w:val="28"/>
          <w:szCs w:val="28"/>
          <w:lang w:eastAsia="zh-CN"/>
          <w:oMath/>
        </w:rPr>
      </w:pPr>
      <m:oMathPara>
        <m:oMath>
          <m:sSub>
            <m:sSubPr>
              <m:ctrlPr>
                <w:rPr>
                  <w:rFonts w:ascii="Cambria Math" w:hAnsi="Cambria Math" w:cstheme="majorBidi"/>
                  <w:i/>
                  <w:sz w:val="28"/>
                  <w:szCs w:val="28"/>
                  <w:lang w:eastAsia="zh-CN"/>
                </w:rPr>
              </m:ctrlPr>
            </m:sSubPr>
            <m:e>
              <m:r>
                <w:rPr>
                  <w:rFonts w:ascii="Cambria Math" w:hAnsi="Cambria Math" w:cstheme="majorBidi"/>
                  <w:sz w:val="28"/>
                  <w:szCs w:val="28"/>
                  <w:lang w:eastAsia="zh-CN"/>
                </w:rPr>
                <m:t>F</m:t>
              </m:r>
            </m:e>
            <m:sub>
              <m:r>
                <m:rPr>
                  <m:nor/>
                </m:rPr>
                <w:rPr>
                  <w:rFonts w:asciiTheme="majorBidi" w:hAnsiTheme="majorBidi" w:cstheme="majorBidi"/>
                  <w:sz w:val="28"/>
                  <w:szCs w:val="28"/>
                  <w:lang w:eastAsia="zh-CN"/>
                </w:rPr>
                <m:t>доп</m:t>
              </m:r>
            </m:sub>
          </m:sSub>
          <m:r>
            <w:rPr>
              <w:rFonts w:ascii="Cambria Math" w:hAnsi="Cambria Math" w:cstheme="majorBidi"/>
              <w:sz w:val="28"/>
              <w:szCs w:val="28"/>
              <w:lang w:eastAsia="zh-CN"/>
            </w:rPr>
            <m:t>=0,6</m:t>
          </m:r>
          <m:r>
            <m:rPr>
              <m:sty m:val="p"/>
            </m:rPr>
            <w:rPr>
              <w:rFonts w:ascii="Cambria Math" w:hAnsi="Cambria Math" w:cstheme="majorBidi"/>
              <w:sz w:val="28"/>
              <w:szCs w:val="28"/>
              <w:lang w:eastAsia="zh-CN"/>
            </w:rPr>
            <m:t>⋅</m:t>
          </m:r>
          <m:r>
            <w:rPr>
              <w:rFonts w:ascii="Cambria Math" w:hAnsi="Cambria Math" w:cstheme="majorBidi"/>
              <w:sz w:val="28"/>
              <w:szCs w:val="28"/>
              <w:lang w:eastAsia="zh-CN"/>
            </w:rPr>
            <m:t>8000</m:t>
          </m:r>
          <m:r>
            <m:rPr>
              <m:sty m:val="p"/>
            </m:rPr>
            <w:rPr>
              <w:rFonts w:ascii="Cambria Math" w:hAnsi="Cambria Math" w:cstheme="majorBidi"/>
              <w:sz w:val="28"/>
              <w:szCs w:val="28"/>
              <w:lang w:eastAsia="zh-CN"/>
            </w:rPr>
            <m:t>⋅</m:t>
          </m:r>
          <m:f>
            <m:fPr>
              <m:ctrlPr>
                <w:rPr>
                  <w:rFonts w:ascii="Cambria Math" w:hAnsi="Cambria Math" w:cstheme="majorBidi"/>
                  <w:sz w:val="28"/>
                  <w:szCs w:val="28"/>
                  <w:lang w:eastAsia="zh-CN"/>
                </w:rPr>
              </m:ctrlPr>
            </m:fPr>
            <m:num>
              <m:r>
                <w:rPr>
                  <w:rFonts w:ascii="Cambria Math" w:hAnsi="Cambria Math" w:cstheme="majorBidi"/>
                  <w:sz w:val="28"/>
                  <w:szCs w:val="28"/>
                  <w:lang w:eastAsia="zh-CN"/>
                </w:rPr>
                <m:t>0,19</m:t>
              </m:r>
              <m:ctrlPr>
                <w:rPr>
                  <w:rFonts w:ascii="Cambria Math" w:hAnsi="Cambria Math" w:cstheme="majorBidi"/>
                  <w:i/>
                  <w:sz w:val="28"/>
                  <w:szCs w:val="28"/>
                  <w:lang w:eastAsia="zh-CN"/>
                </w:rPr>
              </m:ctrlPr>
            </m:num>
            <m:den>
              <m:r>
                <w:rPr>
                  <w:rFonts w:ascii="Cambria Math" w:hAnsi="Cambria Math" w:cstheme="majorBidi"/>
                  <w:sz w:val="28"/>
                  <w:szCs w:val="28"/>
                  <w:lang w:eastAsia="zh-CN"/>
                </w:rPr>
                <m:t>0,24</m:t>
              </m:r>
              <m:ctrlPr>
                <w:rPr>
                  <w:rFonts w:ascii="Cambria Math" w:hAnsi="Cambria Math" w:cstheme="majorBidi"/>
                  <w:i/>
                  <w:sz w:val="28"/>
                  <w:szCs w:val="28"/>
                  <w:lang w:eastAsia="zh-CN"/>
                </w:rPr>
              </m:ctrlPr>
            </m:den>
          </m:f>
          <m:r>
            <w:rPr>
              <w:rFonts w:ascii="Cambria Math" w:hAnsi="Cambria Math" w:cstheme="majorBidi"/>
              <w:sz w:val="28"/>
              <w:szCs w:val="28"/>
              <w:lang w:eastAsia="zh-CN"/>
            </w:rPr>
            <m:t>=3800 </m:t>
          </m:r>
          <m:r>
            <m:rPr>
              <m:nor/>
            </m:rPr>
            <w:rPr>
              <w:rFonts w:asciiTheme="majorBidi" w:hAnsiTheme="majorBidi" w:cstheme="majorBidi"/>
              <w:sz w:val="28"/>
              <w:szCs w:val="28"/>
              <w:lang w:eastAsia="zh-CN"/>
            </w:rPr>
            <m:t>Н</m:t>
          </m:r>
        </m:oMath>
      </m:oMathPara>
    </w:p>
    <w:p w14:paraId="5FD2B1D4" w14:textId="77777777" w:rsidR="0089665E" w:rsidRPr="003F3A1E" w:rsidRDefault="0089665E" w:rsidP="0089665E">
      <w:pPr>
        <w:keepNext w:val="0"/>
        <w:widowControl/>
        <w:spacing w:before="0" w:beforeAutospacing="1" w:after="0" w:afterAutospacing="1" w:line="360" w:lineRule="auto"/>
        <w:ind w:left="0" w:right="0" w:firstLine="709"/>
        <w:jc w:val="both"/>
        <w:rPr>
          <w:rFonts w:asciiTheme="majorBidi" w:hAnsiTheme="majorBidi" w:cstheme="majorBidi"/>
          <w:sz w:val="28"/>
          <w:szCs w:val="28"/>
          <w:lang w:eastAsia="zh-CN"/>
        </w:rPr>
      </w:pPr>
      <w:r w:rsidRPr="003F3A1E">
        <w:rPr>
          <w:rFonts w:asciiTheme="majorBidi" w:hAnsiTheme="majorBidi" w:cstheme="majorBidi" w:ascii="Times New Roman" w:hAnsi="Times New Roman"/>
          <w:color w:val="000000"/>
          <w:sz w:val="28"/>
          <w:szCs w:val="28"/>
          <w:lang w:eastAsia="zh-CN"/>
        </w:rPr>
        <w:t>Сравнение: Fрасч = 33,4 Н &lt; Fдоп = 3800 Н. Условие выполняется.</w:t>
      </w:r>
      <w:r w:rsidRPr="003F3A1E">
        <w:rPr>
          <w:rFonts w:asciiTheme="majorBidi" w:hAnsiTheme="majorBidi" w:cstheme="majorBidi" w:ascii="Times New Roman" w:hAnsi="Times New Roman"/>
          <w:color w:val="000000"/>
          <w:sz w:val="28"/>
          <w:szCs w:val="28"/>
          <w:lang w:eastAsia="zh-CN"/>
        </w:rPr>
        <w:br/>
        <w:t>Окончательный выбор: опорный изолятор ИОЭЛ 6</w:t>
      </w:r>
      <w:r w:rsidRPr="003F3A1E">
        <w:rPr>
          <w:rFonts w:asciiTheme="majorBidi" w:hAnsiTheme="majorBidi" w:cstheme="majorBidi" w:ascii="Times New Roman" w:hAnsi="Times New Roman"/>
          <w:color w:val="000000"/>
          <w:sz w:val="28"/>
          <w:szCs w:val="28"/>
          <w:lang w:eastAsia="zh-CN"/>
        </w:rPr>
        <w:noBreakHyphen/>
        <w:t>8</w:t>
      </w:r>
      <w:r w:rsidRPr="003F3A1E">
        <w:rPr>
          <w:rFonts w:asciiTheme="majorBidi" w:hAnsiTheme="majorBidi" w:cstheme="majorBidi" w:ascii="Times New Roman" w:hAnsi="Times New Roman"/>
          <w:color w:val="000000"/>
          <w:sz w:val="28"/>
          <w:szCs w:val="28"/>
          <w:lang w:eastAsia="zh-CN"/>
        </w:rPr>
        <w:noBreakHyphen/>
        <w:t>065 УХЛ2.</w:t>
      </w:r>
    </w:p>
    <w:p w14:paraId="73557231" w14:textId="65A3D439" w:rsidR="0089665E" w:rsidRPr="003F3A1E" w:rsidRDefault="0089665E" w:rsidP="00576C8F">
      <w:pPr>
        <w:keepNext w:val="0"/>
        <w:widowControl/>
        <w:spacing w:before="0" w:beforeAutospacing="1" w:after="0" w:afterAutospacing="1" w:line="360" w:lineRule="auto"/>
        <w:ind w:left="0" w:right="0" w:firstLine="709"/>
        <w:jc w:val="both"/>
        <w:outlineLvl w:val="2"/>
        <w:rPr>
          <w:rFonts w:asciiTheme="majorBidi" w:hAnsiTheme="majorBidi" w:cstheme="majorBidi"/>
          <w:sz w:val="28"/>
          <w:szCs w:val="28"/>
          <w:lang w:eastAsia="zh-CN"/>
        </w:rPr>
      </w:pPr>
      <w:bookmarkStart w:id="134" w:name="_Toc214705645"/>
      <w:bookmarkStart w:id="135" w:name="_Toc225349227"/>
      <w:r w:rsidRPr="003F3A1E">
        <w:rPr>
          <w:rFonts w:asciiTheme="majorBidi" w:hAnsiTheme="majorBidi" w:cstheme="majorBidi" w:ascii="Times New Roman" w:hAnsi="Times New Roman"/>
          <w:color w:val="000000"/>
          <w:sz w:val="28"/>
          <w:szCs w:val="28"/>
          <w:lang w:eastAsia="zh-CN"/>
        </w:rPr>
        <w:t>6.5.2. Проходные изоляторы</w:t>
      </w:r>
      <w:bookmarkEnd w:id="134"/>
      <w:bookmarkEnd w:id="135"/>
    </w:p>
    <w:p w14:paraId="300AB544" w14:textId="47DB2A7B" w:rsidR="0089665E" w:rsidRPr="003F3A1E" w:rsidRDefault="0089665E" w:rsidP="0089665E">
      <w:pPr>
        <w:keepNext w:val="0"/>
        <w:widowControl/>
        <w:spacing w:before="0" w:beforeAutospacing="1" w:after="0" w:afterAutospacing="1" w:line="360" w:lineRule="auto"/>
        <w:ind w:left="0" w:right="0" w:firstLine="709"/>
        <w:jc w:val="both"/>
        <w:rPr>
          <w:rFonts w:asciiTheme="majorBidi" w:hAnsiTheme="majorBidi" w:cstheme="majorBidi"/>
          <w:sz w:val="28"/>
          <w:szCs w:val="28"/>
          <w:lang w:eastAsia="zh-CN"/>
        </w:rPr>
      </w:pPr>
      <w:r w:rsidRPr="003F3A1E">
        <w:rPr>
          <w:rFonts w:asciiTheme="majorBidi" w:hAnsiTheme="majorBidi" w:cstheme="majorBidi" w:ascii="Times New Roman" w:hAnsi="Times New Roman"/>
          <w:color w:val="000000"/>
          <w:sz w:val="28"/>
          <w:szCs w:val="28"/>
          <w:lang w:eastAsia="zh-CN"/>
        </w:rPr>
        <w:t>Предварительно выбираем проходные изоляторы ИП</w:t>
      </w:r>
      <w:r w:rsidRPr="003F3A1E">
        <w:rPr>
          <w:rFonts w:asciiTheme="majorBidi" w:hAnsiTheme="majorBidi" w:cstheme="majorBidi" w:ascii="Times New Roman" w:hAnsi="Times New Roman"/>
          <w:color w:val="000000"/>
          <w:sz w:val="28"/>
          <w:szCs w:val="28"/>
          <w:lang w:eastAsia="zh-CN"/>
        </w:rPr>
        <w:noBreakHyphen/>
        <w:t>6/1000 УХЛ.</w:t>
      </w:r>
      <w:r w:rsidRPr="003F3A1E">
        <w:rPr>
          <w:rFonts w:asciiTheme="majorBidi" w:hAnsiTheme="majorBidi" w:cstheme="majorBidi" w:ascii="Times New Roman" w:hAnsi="Times New Roman"/>
          <w:color w:val="000000"/>
          <w:sz w:val="28"/>
          <w:szCs w:val="28"/>
          <w:lang w:eastAsia="zh-CN"/>
        </w:rPr>
        <w:br/>
        <w:t>Паспортные данные:</w:t>
      </w:r>
      <w:r w:rsidRPr="003F3A1E">
        <w:rPr>
          <w:rFonts w:asciiTheme="majorBidi" w:hAnsiTheme="majorBidi" w:cstheme="majorBidi" w:ascii="Times New Roman" w:hAnsi="Times New Roman"/>
          <w:color w:val="000000"/>
          <w:sz w:val="28"/>
          <w:szCs w:val="28"/>
          <w:lang w:eastAsia="zh-CN"/>
        </w:rPr>
        <w:br/>
        <w:t xml:space="preserve">Номинальное напряжение – 6 </w:t>
      </w:r>
      <w:proofErr w:type="spellStart"/>
      <w:r w:rsidR="007C7299">
        <w:rPr>
          <w:rFonts w:asciiTheme="majorBidi" w:hAnsiTheme="majorBidi" w:cstheme="majorBidi" w:ascii="Times New Roman" w:hAnsi="Times New Roman"/>
          <w:color w:val="000000"/>
          <w:sz w:val="28"/>
          <w:szCs w:val="28"/>
          <w:lang w:eastAsia="zh-CN"/>
        </w:rPr>
        <w:t>кВ</w:t>
      </w:r>
      <w:proofErr w:type="spellEnd"/>
      <w:r w:rsidRPr="003F3A1E">
        <w:rPr>
          <w:rFonts w:asciiTheme="majorBidi" w:hAnsiTheme="majorBidi" w:cstheme="majorBidi" w:ascii="Times New Roman" w:hAnsi="Times New Roman"/>
          <w:color w:val="000000"/>
          <w:sz w:val="28"/>
          <w:szCs w:val="28"/>
          <w:lang w:eastAsia="zh-CN"/>
        </w:rPr>
        <w:br/>
        <w:t>Номинальный ток – 1000 А</w:t>
      </w:r>
      <w:r w:rsidRPr="003F3A1E">
        <w:rPr>
          <w:rFonts w:asciiTheme="majorBidi" w:hAnsiTheme="majorBidi" w:cstheme="majorBidi" w:ascii="Times New Roman" w:hAnsi="Times New Roman"/>
          <w:color w:val="000000"/>
          <w:sz w:val="28"/>
          <w:szCs w:val="28"/>
          <w:lang w:eastAsia="zh-CN"/>
        </w:rPr>
        <w:br/>
        <w:t>Разрушающая сила на изгиб – 750 Н</w:t>
      </w:r>
    </w:p>
    <w:p w14:paraId="25D8C819" w14:textId="77777777" w:rsidR="0089665E" w:rsidRPr="003F3A1E" w:rsidRDefault="0089665E" w:rsidP="0089665E">
      <w:pPr>
        <w:keepNext w:val="0"/>
        <w:widowControl/>
        <w:spacing w:before="0" w:beforeAutospacing="1" w:after="0" w:afterAutospacing="1" w:line="360" w:lineRule="auto"/>
        <w:ind w:left="0" w:right="0" w:firstLine="709"/>
        <w:jc w:val="both"/>
        <w:rPr>
          <w:rFonts w:asciiTheme="majorBidi" w:hAnsiTheme="majorBidi" w:cstheme="majorBidi"/>
          <w:sz w:val="28"/>
          <w:szCs w:val="28"/>
          <w:lang w:eastAsia="zh-CN"/>
        </w:rPr>
      </w:pPr>
      <w:r w:rsidRPr="003F3A1E">
        <w:rPr>
          <w:rFonts w:asciiTheme="majorBidi" w:hAnsiTheme="majorBidi" w:cstheme="majorBidi" w:ascii="Times New Roman" w:hAnsi="Times New Roman"/>
          <w:color w:val="000000"/>
          <w:sz w:val="28"/>
          <w:szCs w:val="28"/>
          <w:lang w:eastAsia="zh-CN"/>
        </w:rPr>
        <w:t>Проверка условий выбора:</w:t>
      </w:r>
    </w:p>
    <w:p w14:paraId="08812B1F" w14:textId="7EC7C97C" w:rsidR="0089665E" w:rsidRPr="003F3A1E" w:rsidRDefault="0089665E">
      <w:pPr>
        <w:keepNext w:val="0"/>
        <w:widowControl/>
        <w:numPr>
          <w:ilvl w:val="0"/>
          <w:numId w:val="5"/>
        </w:numPr>
        <w:spacing w:before="120" w:beforeAutospacing="1" w:after="120" w:afterAutospacing="1" w:line="360" w:lineRule="auto"/>
        <w:ind w:left="0" w:right="0" w:firstLine="0"/>
        <w:jc w:val="center"/>
        <w:rPr>
          <w:rFonts w:asciiTheme="majorBidi" w:hAnsiTheme="majorBidi" w:cstheme="majorBidi"/>
          <w:sz w:val="28"/>
          <w:szCs w:val="28"/>
          <w:lang w:eastAsia="zh-CN"/>
        </w:rPr>
      </w:pPr>
      <w:r w:rsidRPr="003F3A1E">
        <w:rPr>
          <w:rFonts w:asciiTheme="majorBidi" w:hAnsiTheme="majorBidi" w:cstheme="majorBidi" w:ascii="Times New Roman" w:hAnsi="Times New Roman"/>
          <w:sz w:val="28"/>
          <w:szCs w:val="28"/>
          <w:lang w:eastAsia="zh-CN"/>
        </w:rPr>
        <w:t>По напряжению:</w:t>
      </w:r>
      <w:r w:rsidRPr="003F3A1E">
        <w:rPr>
          <w:rFonts w:asciiTheme="majorBidi" w:hAnsiTheme="majorBidi" w:cstheme="majorBidi" w:ascii="Times New Roman" w:hAnsi="Times New Roman"/>
          <w:sz w:val="28"/>
          <w:szCs w:val="28"/>
          <w:lang w:eastAsia="zh-CN"/>
        </w:rPr>
        <w:br/>
      </w:r>
      <w:proofErr w:type="spellStart"/>
      <w:r w:rsidRPr="003F3A1E">
        <w:rPr>
          <w:rFonts w:asciiTheme="majorBidi" w:hAnsiTheme="majorBidi" w:cstheme="majorBidi" w:ascii="Times New Roman" w:hAnsi="Times New Roman"/>
          <w:sz w:val="28"/>
          <w:szCs w:val="28"/>
          <w:lang w:eastAsia="zh-CN"/>
        </w:rPr>
        <w:t>Uном</w:t>
      </w:r>
      <w:proofErr w:type="spellEnd"/>
      <w:r w:rsidRPr="003F3A1E">
        <w:rPr>
          <w:rFonts w:asciiTheme="majorBidi" w:hAnsiTheme="majorBidi" w:cstheme="majorBidi" w:ascii="Times New Roman" w:hAnsi="Times New Roman"/>
          <w:sz w:val="28"/>
          <w:szCs w:val="28"/>
          <w:lang w:eastAsia="zh-CN"/>
        </w:rPr>
        <w:t xml:space="preserve"> = 6 </w:t>
      </w:r>
      <w:proofErr w:type="spellStart"/>
      <w:r w:rsidR="007C7299">
        <w:rPr>
          <w:rFonts w:asciiTheme="majorBidi" w:hAnsiTheme="majorBidi" w:cstheme="majorBidi" w:ascii="Times New Roman" w:hAnsi="Times New Roman"/>
          <w:sz w:val="28"/>
          <w:szCs w:val="28"/>
          <w:lang w:eastAsia="zh-CN"/>
        </w:rPr>
        <w:t>кВ</w:t>
      </w:r>
      <w:proofErr w:type="spellEnd"/>
      <w:r w:rsidRPr="003F3A1E">
        <w:rPr>
          <w:rFonts w:asciiTheme="majorBidi" w:hAnsiTheme="majorBidi" w:cstheme="majorBidi" w:ascii="Times New Roman" w:hAnsi="Times New Roman"/>
          <w:sz w:val="28"/>
          <w:szCs w:val="28"/>
          <w:lang w:eastAsia="zh-CN"/>
        </w:rPr>
        <w:t xml:space="preserve"> ≥ </w:t>
      </w:r>
      <w:proofErr w:type="spellStart"/>
      <w:r w:rsidRPr="003F3A1E">
        <w:rPr>
          <w:rFonts w:asciiTheme="majorBidi" w:hAnsiTheme="majorBidi" w:cstheme="majorBidi" w:ascii="Times New Roman" w:hAnsi="Times New Roman"/>
          <w:sz w:val="28"/>
          <w:szCs w:val="28"/>
          <w:lang w:eastAsia="zh-CN"/>
        </w:rPr>
        <w:t>Uсети</w:t>
      </w:r>
      <w:proofErr w:type="spellEnd"/>
      <w:r w:rsidRPr="003F3A1E">
        <w:rPr>
          <w:rFonts w:asciiTheme="majorBidi" w:hAnsiTheme="majorBidi" w:cstheme="majorBidi" w:ascii="Times New Roman" w:hAnsi="Times New Roman"/>
          <w:sz w:val="28"/>
          <w:szCs w:val="28"/>
          <w:lang w:eastAsia="zh-CN"/>
        </w:rPr>
        <w:t xml:space="preserve"> = 6 </w:t>
      </w:r>
      <w:proofErr w:type="spellStart"/>
      <w:r w:rsidR="007C7299">
        <w:rPr>
          <w:rFonts w:asciiTheme="majorBidi" w:hAnsiTheme="majorBidi" w:cstheme="majorBidi" w:ascii="Times New Roman" w:hAnsi="Times New Roman"/>
          <w:sz w:val="28"/>
          <w:szCs w:val="28"/>
          <w:lang w:eastAsia="zh-CN"/>
        </w:rPr>
        <w:t>кВ</w:t>
      </w:r>
      <w:proofErr w:type="spellEnd"/>
      <w:r w:rsidRPr="003F3A1E">
        <w:rPr>
          <w:rFonts w:asciiTheme="majorBidi" w:hAnsiTheme="majorBidi" w:cstheme="majorBidi" w:ascii="Times New Roman" w:hAnsi="Times New Roman"/>
          <w:sz w:val="28"/>
          <w:szCs w:val="28"/>
          <w:lang w:eastAsia="zh-CN"/>
        </w:rPr>
        <w:t xml:space="preserve"> – условие выполняется.</w:t>
      </w:r>
    </w:p>
    <w:p w14:paraId="4E30B534" w14:textId="6D56A1A2" w:rsidR="0089665E" w:rsidRPr="003F3A1E" w:rsidRDefault="0089665E">
      <w:pPr>
        <w:keepNext w:val="0"/>
        <w:widowControl/>
        <w:numPr>
          <w:ilvl w:val="0"/>
          <w:numId w:val="5"/>
        </w:numPr>
        <w:tabs>
          <w:tab w:pos="4677" w:val="center"/>
          <w:tab w:pos="9355" w:val="right"/>
        </w:tabs>
        <w:spacing w:before="120" w:beforeAutospacing="1" w:after="120" w:afterAutospacing="1" w:line="360" w:lineRule="auto"/>
        <w:ind w:left="0" w:right="0" w:firstLine="0"/>
        <w:jc w:val="center"/>
        <w:rPr>
          <w:rFonts w:ascii="Cambria Math" w:hAnsi="Cambria Math" w:cstheme="majorBidi"/>
          <w:sz w:val="28"/>
          <w:szCs w:val="28"/>
          <w:lang w:eastAsia="zh-CN"/>
          <w:oMath/>
        </w:rPr>
      </w:pPr>
      <w:r w:rsidRPr="003F3A1E">
        <w:rPr>
          <w:rFonts w:asciiTheme="majorBidi" w:hAnsiTheme="majorBidi" w:cstheme="majorBidi" w:ascii="Times New Roman" w:hAnsi="Times New Roman"/>
          <w:sz w:val="28"/>
          <w:szCs w:val="28"/>
          <w:lang w:eastAsia="zh-CN"/>
        </w:rPr>
        <w:t>По току:</w:t>
      </w:r>
      <w:r w:rsidRPr="003F3A1E">
        <w:rPr>
          <w:rFonts w:asciiTheme="majorBidi" w:hAnsiTheme="majorBidi" w:cstheme="majorBidi" w:ascii="Times New Roman" w:hAnsi="Times New Roman"/>
          <w:sz w:val="28"/>
          <w:szCs w:val="28"/>
          <w:lang w:eastAsia="zh-CN"/>
        </w:rPr>
        <w:br/>
      </w:r>
      <w:r w:rsidRPr="003F3A1E">
        <w:rPr>
          <w:rFonts w:asciiTheme="majorBidi" w:hAnsiTheme="majorBidi" w:cstheme="majorBidi" w:ascii="Times New Roman" w:hAnsi="Times New Roman"/>
          <w:sz w:val="28"/>
          <w:szCs w:val="28"/>
          <w:lang w:eastAsia="zh-CN"/>
        </w:rPr>
        <w:br/>
      </w:r>
      <m:oMathPara>
        <m:oMath>
          <m:sSub>
            <m:sSubPr>
              <m:ctrlPr>
                <w:rPr>
                  <w:rFonts w:ascii="Cambria Math" w:hAnsi="Cambria Math" w:cstheme="majorBidi"/>
                  <w:i/>
                  <w:sz w:val="28"/>
                  <w:szCs w:val="28"/>
                  <w:lang w:eastAsia="zh-CN"/>
                </w:rPr>
              </m:ctrlPr>
            </m:sSubPr>
            <m:e>
              <m:r>
                <w:rPr>
                  <w:rFonts w:ascii="Cambria Math" w:hAnsi="Cambria Math" w:cstheme="majorBidi"/>
                  <w:sz w:val="28"/>
                  <w:szCs w:val="28"/>
                  <w:lang w:eastAsia="zh-CN"/>
                </w:rPr>
                <m:t>I</m:t>
              </m:r>
            </m:e>
            <m:sub>
              <m:r>
                <m:rPr>
                  <m:nor/>
                </m:rPr>
                <w:rPr>
                  <w:rFonts w:asciiTheme="majorBidi" w:hAnsiTheme="majorBidi" w:cstheme="majorBidi"/>
                  <w:sz w:val="28"/>
                  <w:szCs w:val="28"/>
                  <w:lang w:eastAsia="zh-CN"/>
                </w:rPr>
                <m:t>раб</m:t>
              </m:r>
            </m:sub>
          </m:sSub>
          <m:r>
            <w:rPr>
              <w:rFonts w:ascii="Cambria Math" w:hAnsi="Cambria Math" w:cstheme="majorBidi"/>
              <w:sz w:val="28"/>
              <w:szCs w:val="28"/>
              <w:lang w:eastAsia="zh-CN"/>
            </w:rPr>
            <m:t>=</m:t>
          </m:r>
          <m:f>
            <m:fPr>
              <m:ctrlPr>
                <w:rPr>
                  <w:rFonts w:ascii="Cambria Math" w:hAnsi="Cambria Math" w:cstheme="majorBidi"/>
                  <w:sz w:val="28"/>
                  <w:szCs w:val="28"/>
                  <w:lang w:eastAsia="zh-CN"/>
                </w:rPr>
              </m:ctrlPr>
            </m:fPr>
            <m:num>
              <m:r>
                <w:rPr>
                  <w:rFonts w:ascii="Cambria Math" w:hAnsi="Cambria Math" w:cstheme="majorBidi"/>
                  <w:sz w:val="28"/>
                  <w:szCs w:val="28"/>
                  <w:lang w:eastAsia="zh-CN"/>
                </w:rPr>
                <m:t>S</m:t>
              </m:r>
              <m:ctrlPr>
                <w:rPr>
                  <w:rFonts w:ascii="Cambria Math" w:hAnsi="Cambria Math" w:cstheme="majorBidi"/>
                  <w:i/>
                  <w:sz w:val="28"/>
                  <w:szCs w:val="28"/>
                  <w:lang w:eastAsia="zh-CN"/>
                </w:rPr>
              </m:ctrlPr>
            </m:num>
            <m:den>
              <m:rad>
                <m:radPr>
                  <m:degHide m:val="1"/>
                  <m:ctrlPr>
                    <w:rPr>
                      <w:rFonts w:ascii="Cambria Math" w:hAnsi="Cambria Math" w:cstheme="majorBidi"/>
                      <w:sz w:val="28"/>
                      <w:szCs w:val="28"/>
                      <w:lang w:eastAsia="zh-CN"/>
                    </w:rPr>
                  </m:ctrlPr>
                </m:radPr>
                <m:deg>
                  <m:ctrlPr>
                    <w:rPr>
                      <w:rFonts w:ascii="Cambria Math" w:hAnsi="Cambria Math" w:cstheme="majorBidi"/>
                      <w:i/>
                      <w:sz w:val="28"/>
                      <w:szCs w:val="28"/>
                      <w:lang w:eastAsia="zh-CN"/>
                    </w:rPr>
                  </m:ctrlPr>
                </m:deg>
                <m:e>
                  <m:r>
                    <w:rPr>
                      <w:rFonts w:ascii="Cambria Math" w:hAnsi="Cambria Math" w:cstheme="majorBidi"/>
                      <w:sz w:val="28"/>
                      <w:szCs w:val="28"/>
                      <w:lang w:eastAsia="zh-CN"/>
                    </w:rPr>
                    <m:t>3</m:t>
                  </m:r>
                </m:e>
              </m:rad>
              <m:r>
                <m:rPr>
                  <m:sty m:val="p"/>
                </m:rPr>
                <w:rPr>
                  <w:rFonts w:ascii="Cambria Math" w:hAnsi="Cambria Math" w:cstheme="majorBidi"/>
                  <w:sz w:val="28"/>
                  <w:szCs w:val="28"/>
                  <w:lang w:eastAsia="zh-CN"/>
                </w:rPr>
                <m:t>⋅</m:t>
              </m:r>
              <m:r>
                <w:rPr>
                  <w:rFonts w:ascii="Cambria Math" w:hAnsi="Cambria Math" w:cstheme="majorBidi"/>
                  <w:sz w:val="28"/>
                  <w:szCs w:val="28"/>
                  <w:lang w:eastAsia="zh-CN"/>
                </w:rPr>
                <m:t>U</m:t>
              </m:r>
              <m:ctrlPr>
                <w:rPr>
                  <w:rFonts w:ascii="Cambria Math" w:hAnsi="Cambria Math" w:cstheme="majorBidi"/>
                  <w:i/>
                  <w:sz w:val="28"/>
                  <w:szCs w:val="28"/>
                  <w:lang w:eastAsia="zh-CN"/>
                </w:rPr>
              </m:ctrlPr>
            </m:den>
          </m:f>
        </m:oMath>
      </m:oMathPara>
    </w:p>
    <w:p w14:paraId="3DA472FE" w14:textId="5F0652B4" w:rsidR="0089665E" w:rsidRPr="003F3A1E" w:rsidRDefault="00000000" w:rsidP="0089665E">
      <w:pPr>
        <w:keepNext w:val="0"/>
        <w:widowControl/>
        <w:tabs>
          <w:tab w:pos="4677" w:val="center"/>
          <w:tab w:pos="9355" w:val="right"/>
        </w:tabs>
        <w:spacing w:before="120" w:after="120" w:line="360" w:lineRule="auto"/>
        <w:ind w:left="0" w:right="0" w:firstLine="0"/>
        <w:jc w:val="center"/>
        <w:rPr>
          <w:rFonts w:ascii="Cambria Math" w:hAnsi="Cambria Math" w:cstheme="majorBidi"/>
          <w:sz w:val="28"/>
          <w:szCs w:val="28"/>
          <w:lang w:eastAsia="zh-CN"/>
          <w:oMath/>
        </w:rPr>
      </w:pPr>
      <m:oMathPara>
        <m:oMath>
          <m:sSub>
            <m:sSubPr>
              <m:ctrlPr>
                <w:rPr>
                  <w:rFonts w:ascii="Cambria Math" w:hAnsi="Cambria Math" w:cstheme="majorBidi"/>
                  <w:i/>
                  <w:sz w:val="28"/>
                  <w:szCs w:val="28"/>
                  <w:lang w:eastAsia="zh-CN"/>
                </w:rPr>
              </m:ctrlPr>
            </m:sSubPr>
            <m:e>
              <m:r>
                <w:rPr>
                  <w:rFonts w:ascii="Cambria Math" w:hAnsi="Cambria Math" w:cstheme="majorBidi"/>
                  <w:sz w:val="28"/>
                  <w:szCs w:val="28"/>
                  <w:lang w:eastAsia="zh-CN"/>
                </w:rPr>
                <m:t>I</m:t>
              </m:r>
            </m:e>
            <m:sub>
              <m:r>
                <m:rPr>
                  <m:nor/>
                </m:rPr>
                <w:rPr>
                  <w:rFonts w:asciiTheme="majorBidi" w:hAnsiTheme="majorBidi" w:cstheme="majorBidi"/>
                  <w:sz w:val="28"/>
                  <w:szCs w:val="28"/>
                  <w:lang w:eastAsia="zh-CN"/>
                </w:rPr>
                <m:t>раб</m:t>
              </m:r>
            </m:sub>
          </m:sSub>
          <m:r>
            <w:rPr>
              <w:rFonts w:ascii="Cambria Math" w:hAnsi="Cambria Math" w:cstheme="majorBidi"/>
              <w:sz w:val="28"/>
              <w:szCs w:val="28"/>
              <w:lang w:eastAsia="zh-CN"/>
            </w:rPr>
            <m:t>=</m:t>
          </m:r>
          <m:f>
            <m:fPr>
              <m:ctrlPr>
                <w:rPr>
                  <w:rFonts w:ascii="Cambria Math" w:hAnsi="Cambria Math" w:cstheme="majorBidi"/>
                  <w:sz w:val="28"/>
                  <w:szCs w:val="28"/>
                  <w:lang w:eastAsia="zh-CN"/>
                </w:rPr>
              </m:ctrlPr>
            </m:fPr>
            <m:num>
              <m:r>
                <w:rPr>
                  <w:rFonts w:ascii="Cambria Math" w:hAnsi="Cambria Math" w:cstheme="majorBidi"/>
                  <w:sz w:val="28"/>
                  <w:szCs w:val="28"/>
                  <w:lang w:eastAsia="zh-CN"/>
                </w:rPr>
                <m:t>666,0</m:t>
              </m:r>
              <m:ctrlPr>
                <w:rPr>
                  <w:rFonts w:ascii="Cambria Math" w:hAnsi="Cambria Math" w:cstheme="majorBidi"/>
                  <w:i/>
                  <w:sz w:val="28"/>
                  <w:szCs w:val="28"/>
                  <w:lang w:eastAsia="zh-CN"/>
                </w:rPr>
              </m:ctrlPr>
            </m:num>
            <m:den>
              <m:rad>
                <m:radPr>
                  <m:degHide m:val="1"/>
                  <m:ctrlPr>
                    <w:rPr>
                      <w:rFonts w:ascii="Cambria Math" w:hAnsi="Cambria Math" w:cstheme="majorBidi"/>
                      <w:sz w:val="28"/>
                      <w:szCs w:val="28"/>
                      <w:lang w:eastAsia="zh-CN"/>
                    </w:rPr>
                  </m:ctrlPr>
                </m:radPr>
                <m:deg>
                  <m:ctrlPr>
                    <w:rPr>
                      <w:rFonts w:ascii="Cambria Math" w:hAnsi="Cambria Math" w:cstheme="majorBidi"/>
                      <w:i/>
                      <w:sz w:val="28"/>
                      <w:szCs w:val="28"/>
                      <w:lang w:eastAsia="zh-CN"/>
                    </w:rPr>
                  </m:ctrlPr>
                </m:deg>
                <m:e>
                  <m:r>
                    <w:rPr>
                      <w:rFonts w:ascii="Cambria Math" w:hAnsi="Cambria Math" w:cstheme="majorBidi"/>
                      <w:sz w:val="28"/>
                      <w:szCs w:val="28"/>
                      <w:lang w:eastAsia="zh-CN"/>
                    </w:rPr>
                    <m:t>3</m:t>
                  </m:r>
                </m:e>
              </m:rad>
              <m:r>
                <m:rPr>
                  <m:sty m:val="p"/>
                </m:rPr>
                <w:rPr>
                  <w:rFonts w:ascii="Cambria Math" w:hAnsi="Cambria Math" w:cstheme="majorBidi"/>
                  <w:sz w:val="28"/>
                  <w:szCs w:val="28"/>
                  <w:lang w:eastAsia="zh-CN"/>
                </w:rPr>
                <m:t>⋅</m:t>
              </m:r>
              <m:r>
                <w:rPr>
                  <w:rFonts w:ascii="Cambria Math" w:hAnsi="Cambria Math" w:cstheme="majorBidi"/>
                  <w:sz w:val="28"/>
                  <w:szCs w:val="28"/>
                  <w:lang w:eastAsia="zh-CN"/>
                </w:rPr>
                <m:t>6</m:t>
              </m:r>
              <m:ctrlPr>
                <w:rPr>
                  <w:rFonts w:ascii="Cambria Math" w:hAnsi="Cambria Math" w:cstheme="majorBidi"/>
                  <w:i/>
                  <w:sz w:val="28"/>
                  <w:szCs w:val="28"/>
                  <w:lang w:eastAsia="zh-CN"/>
                </w:rPr>
              </m:ctrlPr>
            </m:den>
          </m:f>
          <m:r>
            <w:rPr>
              <w:rFonts w:ascii="Cambria Math" w:hAnsi="Cambria Math" w:cstheme="majorBidi"/>
              <w:sz w:val="28"/>
              <w:szCs w:val="28"/>
              <w:lang w:eastAsia="zh-CN"/>
            </w:rPr>
            <m:t>=64,1 </m:t>
          </m:r>
          <m:r>
            <m:rPr>
              <m:nor/>
            </m:rPr>
            <w:rPr>
              <w:rFonts w:asciiTheme="majorBidi" w:hAnsiTheme="majorBidi" w:cstheme="majorBidi"/>
              <w:sz w:val="28"/>
              <w:szCs w:val="28"/>
              <w:lang w:eastAsia="zh-CN"/>
            </w:rPr>
            <m:t>А</m:t>
          </m:r>
        </m:oMath>
      </m:oMathPara>
    </w:p>
    <w:p w14:paraId="68DC51B6" w14:textId="77777777" w:rsidR="0089665E" w:rsidRPr="003F3A1E" w:rsidRDefault="0089665E" w:rsidP="0089665E">
      <w:pPr>
        <w:keepNext w:val="0"/>
        <w:widowControl/>
        <w:spacing w:before="0" w:beforeAutospacing="1" w:after="0" w:afterAutospacing="1" w:line="360" w:lineRule="auto"/>
        <w:ind w:left="0" w:right="0" w:firstLine="709"/>
        <w:jc w:val="both"/>
        <w:rPr>
          <w:rFonts w:asciiTheme="majorBidi" w:hAnsiTheme="majorBidi" w:cstheme="majorBidi"/>
          <w:sz w:val="28"/>
          <w:szCs w:val="28"/>
          <w:lang w:eastAsia="zh-CN"/>
        </w:rPr>
      </w:pPr>
      <w:r w:rsidRPr="003F3A1E">
        <w:rPr>
          <w:rFonts w:asciiTheme="majorBidi" w:hAnsiTheme="majorBidi" w:cstheme="majorBidi" w:ascii="Times New Roman" w:hAnsi="Times New Roman"/>
          <w:color w:val="000000"/>
          <w:sz w:val="28"/>
          <w:szCs w:val="28"/>
          <w:lang w:eastAsia="zh-CN"/>
        </w:rPr>
        <w:t>Сравнение: Iраб = 64,1 А &lt; Iном = 1000 А. Условие выполняется.</w:t>
      </w:r>
    </w:p>
    <w:p w14:paraId="4A8E81AD" w14:textId="2F83BAEA" w:rsidR="0089665E" w:rsidRPr="003F3A1E" w:rsidRDefault="0089665E">
      <w:pPr>
        <w:keepNext w:val="0"/>
        <w:widowControl/>
        <w:numPr>
          <w:ilvl w:val="0"/>
          <w:numId w:val="6"/>
        </w:numPr>
        <w:tabs>
          <w:tab w:pos="4677" w:val="center"/>
          <w:tab w:pos="9355" w:val="right"/>
        </w:tabs>
        <w:spacing w:before="120" w:beforeAutospacing="1" w:after="120" w:afterAutospacing="1" w:line="360" w:lineRule="auto"/>
        <w:ind w:left="0" w:right="0" w:firstLine="0"/>
        <w:jc w:val="center"/>
        <w:rPr>
          <w:rFonts w:ascii="Cambria Math" w:hAnsi="Cambria Math" w:cstheme="majorBidi"/>
          <w:sz w:val="28"/>
          <w:szCs w:val="28"/>
          <w:lang w:eastAsia="zh-CN"/>
          <w:oMath/>
        </w:rPr>
      </w:pPr>
      <w:r w:rsidRPr="003F3A1E">
        <w:rPr>
          <w:rFonts w:asciiTheme="majorBidi" w:hAnsiTheme="majorBidi" w:cstheme="majorBidi" w:ascii="Times New Roman" w:hAnsi="Times New Roman"/>
          <w:sz w:val="28"/>
          <w:szCs w:val="28"/>
          <w:lang w:eastAsia="zh-CN"/>
        </w:rPr>
        <w:t>По механической нагрузке:</w:t>
      </w:r>
      <w:r w:rsidRPr="003F3A1E">
        <w:rPr>
          <w:rFonts w:asciiTheme="majorBidi" w:hAnsiTheme="majorBidi" w:cstheme="majorBidi" w:ascii="Times New Roman" w:hAnsi="Times New Roman"/>
          <w:sz w:val="28"/>
          <w:szCs w:val="28"/>
          <w:lang w:eastAsia="zh-CN"/>
        </w:rPr>
        <w:br/>
      </w:r>
      <w:r w:rsidRPr="003F3A1E">
        <w:rPr>
          <w:rFonts w:asciiTheme="majorBidi" w:hAnsiTheme="majorBidi" w:cstheme="majorBidi" w:ascii="Times New Roman" w:hAnsi="Times New Roman"/>
          <w:sz w:val="28"/>
          <w:szCs w:val="28"/>
          <w:lang w:eastAsia="zh-CN"/>
        </w:rPr>
        <w:br/>
      </w:r>
      <m:oMathPara>
        <m:oMath>
          <m:sSub>
            <m:sSubPr>
              <m:ctrlPr>
                <w:rPr>
                  <w:rFonts w:ascii="Cambria Math" w:hAnsi="Cambria Math" w:cstheme="majorBidi"/>
                  <w:i/>
                  <w:sz w:val="28"/>
                  <w:szCs w:val="28"/>
                  <w:lang w:eastAsia="zh-CN"/>
                </w:rPr>
              </m:ctrlPr>
            </m:sSubPr>
            <m:e>
              <m:r>
                <w:rPr>
                  <w:rFonts w:ascii="Cambria Math" w:hAnsi="Cambria Math" w:cstheme="majorBidi"/>
                  <w:sz w:val="28"/>
                  <w:szCs w:val="28"/>
                  <w:lang w:eastAsia="zh-CN"/>
                </w:rPr>
                <m:t>F</m:t>
              </m:r>
            </m:e>
            <m:sub>
              <m:r>
                <m:rPr>
                  <m:nor/>
                </m:rPr>
                <w:rPr>
                  <w:rFonts w:asciiTheme="majorBidi" w:hAnsiTheme="majorBidi" w:cstheme="majorBidi"/>
                  <w:sz w:val="28"/>
                  <w:szCs w:val="28"/>
                  <w:lang w:eastAsia="zh-CN"/>
                </w:rPr>
                <m:t>расч</m:t>
              </m:r>
            </m:sub>
          </m:sSub>
          <m:r>
            <w:rPr>
              <w:rFonts w:ascii="Cambria Math" w:hAnsi="Cambria Math" w:cstheme="majorBidi"/>
              <w:sz w:val="28"/>
              <w:szCs w:val="28"/>
              <w:lang w:eastAsia="zh-CN"/>
            </w:rPr>
            <m:t>=0,5</m:t>
          </m:r>
          <m:r>
            <m:rPr>
              <m:sty m:val="p"/>
            </m:rPr>
            <w:rPr>
              <w:rFonts w:ascii="Cambria Math" w:hAnsi="Cambria Math" w:cstheme="majorBidi"/>
              <w:sz w:val="28"/>
              <w:szCs w:val="28"/>
              <w:lang w:eastAsia="zh-CN"/>
            </w:rPr>
            <m:t>⋅</m:t>
          </m:r>
          <m:f>
            <m:fPr>
              <m:ctrlPr>
                <w:rPr>
                  <w:rFonts w:ascii="Cambria Math" w:hAnsi="Cambria Math" w:cstheme="majorBidi"/>
                  <w:sz w:val="28"/>
                  <w:szCs w:val="28"/>
                  <w:lang w:eastAsia="zh-CN"/>
                </w:rPr>
              </m:ctrlPr>
            </m:fPr>
            <m:num>
              <m:sSubSup>
                <m:sSubSupPr>
                  <m:ctrlPr>
                    <w:rPr>
                      <w:rFonts w:ascii="Cambria Math" w:hAnsi="Cambria Math" w:cstheme="majorBidi"/>
                      <w:i/>
                      <w:sz w:val="28"/>
                      <w:szCs w:val="28"/>
                      <w:lang w:eastAsia="zh-CN"/>
                    </w:rPr>
                  </m:ctrlPr>
                </m:sSubSupPr>
                <m:e>
                  <m:r>
                    <w:rPr>
                      <w:rFonts w:ascii="Cambria Math" w:hAnsi="Cambria Math" w:cstheme="majorBidi"/>
                      <w:sz w:val="28"/>
                      <w:szCs w:val="28"/>
                      <w:lang w:eastAsia="zh-CN"/>
                    </w:rPr>
                    <m:t>I</m:t>
                  </m:r>
                </m:e>
                <m:sub>
                  <m:r>
                    <m:rPr>
                      <m:nor/>
                    </m:rPr>
                    <w:rPr>
                      <w:rFonts w:asciiTheme="majorBidi" w:hAnsiTheme="majorBidi" w:cstheme="majorBidi"/>
                      <w:sz w:val="28"/>
                      <w:szCs w:val="28"/>
                      <w:lang w:eastAsia="zh-CN"/>
                    </w:rPr>
                    <m:t>уд</m:t>
                  </m:r>
                </m:sub>
                <m:sup>
                  <m:r>
                    <w:rPr>
                      <w:rFonts w:ascii="Cambria Math" w:hAnsi="Cambria Math" w:cstheme="majorBidi"/>
                      <w:sz w:val="28"/>
                      <w:szCs w:val="28"/>
                      <w:lang w:eastAsia="zh-CN"/>
                    </w:rPr>
                    <m:t>2</m:t>
                  </m:r>
                </m:sup>
              </m:sSubSup>
              <m:ctrlPr>
                <w:rPr>
                  <w:rFonts w:ascii="Cambria Math" w:hAnsi="Cambria Math" w:cstheme="majorBidi"/>
                  <w:i/>
                  <w:sz w:val="28"/>
                  <w:szCs w:val="28"/>
                  <w:lang w:eastAsia="zh-CN"/>
                </w:rPr>
              </m:ctrlPr>
            </m:num>
            <m:den>
              <m:r>
                <w:rPr>
                  <w:rFonts w:ascii="Cambria Math" w:hAnsi="Cambria Math" w:cstheme="majorBidi"/>
                  <w:sz w:val="28"/>
                  <w:szCs w:val="28"/>
                  <w:lang w:eastAsia="zh-CN"/>
                </w:rPr>
                <m:t>a</m:t>
              </m:r>
              <m:ctrlPr>
                <w:rPr>
                  <w:rFonts w:ascii="Cambria Math" w:hAnsi="Cambria Math" w:cstheme="majorBidi"/>
                  <w:i/>
                  <w:sz w:val="28"/>
                  <w:szCs w:val="28"/>
                  <w:lang w:eastAsia="zh-CN"/>
                </w:rPr>
              </m:ctrlPr>
            </m:den>
          </m:f>
          <m:r>
            <m:rPr>
              <m:sty m:val="p"/>
            </m:rPr>
            <w:rPr>
              <w:rFonts w:ascii="Cambria Math" w:hAnsi="Cambria Math" w:cstheme="majorBidi"/>
              <w:sz w:val="28"/>
              <w:szCs w:val="28"/>
              <w:lang w:eastAsia="zh-CN"/>
            </w:rPr>
            <m:t>⋅</m:t>
          </m:r>
          <m:r>
            <w:rPr>
              <w:rFonts w:ascii="Cambria Math" w:hAnsi="Cambria Math" w:cstheme="majorBidi"/>
              <w:sz w:val="28"/>
              <w:szCs w:val="28"/>
              <w:lang w:eastAsia="zh-CN"/>
            </w:rPr>
            <m:t>l</m:t>
          </m:r>
          <m:r>
            <m:rPr>
              <m:sty m:val="p"/>
            </m:rPr>
            <w:rPr>
              <w:rFonts w:ascii="Cambria Math" w:hAnsi="Cambria Math" w:cstheme="majorBidi"/>
              <w:sz w:val="28"/>
              <w:szCs w:val="28"/>
              <w:lang w:eastAsia="zh-CN"/>
            </w:rPr>
            <m:t>⋅</m:t>
          </m:r>
          <m:sSup>
            <m:sSupPr>
              <m:ctrlPr>
                <w:rPr>
                  <w:rFonts w:ascii="Cambria Math" w:hAnsi="Cambria Math" w:cstheme="majorBidi"/>
                  <w:i/>
                  <w:sz w:val="28"/>
                  <w:szCs w:val="28"/>
                  <w:lang w:eastAsia="zh-CN"/>
                </w:rPr>
              </m:ctrlPr>
            </m:sSupPr>
            <m:e>
              <m:r>
                <w:rPr>
                  <w:rFonts w:ascii="Cambria Math" w:hAnsi="Cambria Math" w:cstheme="majorBidi"/>
                  <w:sz w:val="28"/>
                  <w:szCs w:val="28"/>
                  <w:lang w:eastAsia="zh-CN"/>
                </w:rPr>
                <m:t>10</m:t>
              </m:r>
              <m:ctrlPr>
                <w:rPr>
                  <w:rFonts w:ascii="Cambria Math" w:hAnsi="Cambria Math" w:cstheme="majorBidi"/>
                  <w:sz w:val="28"/>
                  <w:szCs w:val="28"/>
                  <w:lang w:eastAsia="zh-CN"/>
                </w:rPr>
              </m:ctrlPr>
            </m:e>
            <m:sup>
              <m:r>
                <w:rPr>
                  <w:rFonts w:ascii="Cambria Math" w:hAnsi="Cambria Math" w:cstheme="majorBidi"/>
                  <w:sz w:val="28"/>
                  <w:szCs w:val="28"/>
                  <w:lang w:eastAsia="zh-CN"/>
                </w:rPr>
                <m:t>-7</m:t>
              </m:r>
            </m:sup>
          </m:sSup>
        </m:oMath>
      </m:oMathPara>
    </w:p>
    <w:p w14:paraId="5811B991" w14:textId="43AADD45" w:rsidR="0089665E" w:rsidRPr="003F3A1E" w:rsidRDefault="00000000" w:rsidP="0089665E">
      <w:pPr>
        <w:keepNext w:val="0"/>
        <w:widowControl/>
        <w:tabs>
          <w:tab w:pos="4677" w:val="center"/>
          <w:tab w:pos="9355" w:val="right"/>
        </w:tabs>
        <w:spacing w:before="120" w:after="120" w:line="360" w:lineRule="auto"/>
        <w:ind w:left="0" w:right="0" w:firstLine="0"/>
        <w:jc w:val="center"/>
        <w:rPr>
          <w:rFonts w:ascii="Cambria Math" w:hAnsi="Cambria Math" w:cstheme="majorBidi"/>
          <w:sz w:val="28"/>
          <w:szCs w:val="28"/>
          <w:lang w:eastAsia="zh-CN"/>
          <w:oMath/>
        </w:rPr>
      </w:pPr>
      <m:oMathPara>
        <m:oMath>
          <m:sSub>
            <m:sSubPr>
              <m:ctrlPr>
                <w:rPr>
                  <w:rFonts w:ascii="Cambria Math" w:hAnsi="Cambria Math" w:cstheme="majorBidi"/>
                  <w:i/>
                  <w:sz w:val="28"/>
                  <w:szCs w:val="28"/>
                  <w:lang w:eastAsia="zh-CN"/>
                </w:rPr>
              </m:ctrlPr>
            </m:sSubPr>
            <m:e>
              <m:r>
                <w:rPr>
                  <w:rFonts w:ascii="Cambria Math" w:hAnsi="Cambria Math" w:cstheme="majorBidi"/>
                  <w:sz w:val="28"/>
                  <w:szCs w:val="28"/>
                  <w:lang w:eastAsia="zh-CN"/>
                </w:rPr>
                <m:t>F</m:t>
              </m:r>
            </m:e>
            <m:sub>
              <m:r>
                <m:rPr>
                  <m:nor/>
                </m:rPr>
                <w:rPr>
                  <w:rFonts w:asciiTheme="majorBidi" w:hAnsiTheme="majorBidi" w:cstheme="majorBidi"/>
                  <w:sz w:val="28"/>
                  <w:szCs w:val="28"/>
                  <w:lang w:eastAsia="zh-CN"/>
                </w:rPr>
                <m:t>расч</m:t>
              </m:r>
            </m:sub>
          </m:sSub>
          <m:r>
            <w:rPr>
              <w:rFonts w:ascii="Cambria Math" w:hAnsi="Cambria Math" w:cstheme="majorBidi"/>
              <w:sz w:val="28"/>
              <w:szCs w:val="28"/>
              <w:lang w:eastAsia="zh-CN"/>
            </w:rPr>
            <m:t>=0,5</m:t>
          </m:r>
          <m:r>
            <m:rPr>
              <m:sty m:val="p"/>
            </m:rPr>
            <w:rPr>
              <w:rFonts w:ascii="Cambria Math" w:hAnsi="Cambria Math" w:cstheme="majorBidi"/>
              <w:sz w:val="28"/>
              <w:szCs w:val="28"/>
              <w:lang w:eastAsia="zh-CN"/>
            </w:rPr>
            <m:t>⋅</m:t>
          </m:r>
          <m:f>
            <m:fPr>
              <m:ctrlPr>
                <w:rPr>
                  <w:rFonts w:ascii="Cambria Math" w:hAnsi="Cambria Math" w:cstheme="majorBidi"/>
                  <w:sz w:val="28"/>
                  <w:szCs w:val="28"/>
                  <w:lang w:eastAsia="zh-CN"/>
                </w:rPr>
              </m:ctrlPr>
            </m:fPr>
            <m:num>
              <m:sSup>
                <m:sSupPr>
                  <m:ctrlPr>
                    <w:rPr>
                      <w:rFonts w:ascii="Cambria Math" w:hAnsi="Cambria Math" w:cstheme="majorBidi"/>
                      <w:i/>
                      <w:sz w:val="28"/>
                      <w:szCs w:val="28"/>
                      <w:lang w:eastAsia="zh-CN"/>
                    </w:rPr>
                  </m:ctrlPr>
                </m:sSupPr>
                <m:e>
                  <m:r>
                    <w:rPr>
                      <w:rFonts w:ascii="Cambria Math" w:hAnsi="Cambria Math" w:cstheme="majorBidi"/>
                      <w:sz w:val="28"/>
                      <w:szCs w:val="28"/>
                      <w:lang w:eastAsia="zh-CN"/>
                    </w:rPr>
                    <m:t>12410</m:t>
                  </m:r>
                </m:e>
                <m:sup>
                  <m:r>
                    <w:rPr>
                      <w:rFonts w:ascii="Cambria Math" w:hAnsi="Cambria Math" w:cstheme="majorBidi"/>
                      <w:sz w:val="28"/>
                      <w:szCs w:val="28"/>
                      <w:lang w:eastAsia="zh-CN"/>
                    </w:rPr>
                    <m:t>2</m:t>
                  </m:r>
                </m:sup>
              </m:sSup>
              <m:ctrlPr>
                <w:rPr>
                  <w:rFonts w:ascii="Cambria Math" w:hAnsi="Cambria Math" w:cstheme="majorBidi"/>
                  <w:i/>
                  <w:sz w:val="28"/>
                  <w:szCs w:val="28"/>
                  <w:lang w:eastAsia="zh-CN"/>
                </w:rPr>
              </m:ctrlPr>
            </m:num>
            <m:den>
              <m:r>
                <w:rPr>
                  <w:rFonts w:ascii="Cambria Math" w:hAnsi="Cambria Math" w:cstheme="majorBidi"/>
                  <w:sz w:val="28"/>
                  <w:szCs w:val="28"/>
                  <w:lang w:eastAsia="zh-CN"/>
                </w:rPr>
                <m:t>0,3</m:t>
              </m:r>
              <m:ctrlPr>
                <w:rPr>
                  <w:rFonts w:ascii="Cambria Math" w:hAnsi="Cambria Math" w:cstheme="majorBidi"/>
                  <w:i/>
                  <w:sz w:val="28"/>
                  <w:szCs w:val="28"/>
                  <w:lang w:eastAsia="zh-CN"/>
                </w:rPr>
              </m:ctrlPr>
            </m:den>
          </m:f>
          <m:r>
            <m:rPr>
              <m:sty m:val="p"/>
            </m:rPr>
            <w:rPr>
              <w:rFonts w:ascii="Cambria Math" w:hAnsi="Cambria Math" w:cstheme="majorBidi"/>
              <w:sz w:val="28"/>
              <w:szCs w:val="28"/>
              <w:lang w:eastAsia="zh-CN"/>
            </w:rPr>
            <m:t>⋅</m:t>
          </m:r>
          <m:r>
            <w:rPr>
              <w:rFonts w:ascii="Cambria Math" w:hAnsi="Cambria Math" w:cstheme="majorBidi"/>
              <w:sz w:val="28"/>
              <w:szCs w:val="28"/>
              <w:lang w:eastAsia="zh-CN"/>
            </w:rPr>
            <m:t>0,5</m:t>
          </m:r>
          <m:r>
            <m:rPr>
              <m:sty m:val="p"/>
            </m:rPr>
            <w:rPr>
              <w:rFonts w:ascii="Cambria Math" w:hAnsi="Cambria Math" w:cstheme="majorBidi"/>
              <w:sz w:val="28"/>
              <w:szCs w:val="28"/>
              <w:lang w:eastAsia="zh-CN"/>
            </w:rPr>
            <m:t>⋅</m:t>
          </m:r>
          <m:sSup>
            <m:sSupPr>
              <m:ctrlPr>
                <w:rPr>
                  <w:rFonts w:ascii="Cambria Math" w:hAnsi="Cambria Math" w:cstheme="majorBidi"/>
                  <w:i/>
                  <w:sz w:val="28"/>
                  <w:szCs w:val="28"/>
                  <w:lang w:eastAsia="zh-CN"/>
                </w:rPr>
              </m:ctrlPr>
            </m:sSupPr>
            <m:e>
              <m:r>
                <w:rPr>
                  <w:rFonts w:ascii="Cambria Math" w:hAnsi="Cambria Math" w:cstheme="majorBidi"/>
                  <w:sz w:val="28"/>
                  <w:szCs w:val="28"/>
                  <w:lang w:eastAsia="zh-CN"/>
                </w:rPr>
                <m:t>10</m:t>
              </m:r>
              <m:ctrlPr>
                <w:rPr>
                  <w:rFonts w:ascii="Cambria Math" w:hAnsi="Cambria Math" w:cstheme="majorBidi"/>
                  <w:sz w:val="28"/>
                  <w:szCs w:val="28"/>
                  <w:lang w:eastAsia="zh-CN"/>
                </w:rPr>
              </m:ctrlPr>
            </m:e>
            <m:sup>
              <m:r>
                <w:rPr>
                  <w:rFonts w:ascii="Cambria Math" w:hAnsi="Cambria Math" w:cstheme="majorBidi"/>
                  <w:sz w:val="28"/>
                  <w:szCs w:val="28"/>
                  <w:lang w:eastAsia="zh-CN"/>
                </w:rPr>
                <m:t>-7</m:t>
              </m:r>
            </m:sup>
          </m:sSup>
          <m:r>
            <w:rPr>
              <w:rFonts w:ascii="Cambria Math" w:hAnsi="Cambria Math" w:cstheme="majorBidi"/>
              <w:sz w:val="28"/>
              <w:szCs w:val="28"/>
              <w:lang w:eastAsia="zh-CN"/>
            </w:rPr>
            <m:t>=12,9 </m:t>
          </m:r>
          <m:r>
            <m:rPr>
              <m:nor/>
            </m:rPr>
            <w:rPr>
              <w:rFonts w:asciiTheme="majorBidi" w:hAnsiTheme="majorBidi" w:cstheme="majorBidi"/>
              <w:sz w:val="28"/>
              <w:szCs w:val="28"/>
              <w:lang w:eastAsia="zh-CN"/>
            </w:rPr>
            <m:t>Н</m:t>
          </m:r>
        </m:oMath>
      </m:oMathPara>
    </w:p>
    <w:p w14:paraId="3B08C2D9" w14:textId="34EE33C1" w:rsidR="0089665E" w:rsidRPr="003F3A1E" w:rsidRDefault="0089665E" w:rsidP="0089665E">
      <w:pPr>
        <w:keepNext w:val="0"/>
        <w:widowControl/>
        <w:spacing w:before="0" w:beforeAutospacing="1" w:after="0" w:afterAutospacing="1" w:line="360" w:lineRule="auto"/>
        <w:ind w:left="0" w:right="0" w:firstLine="709"/>
        <w:jc w:val="both"/>
        <w:rPr>
          <w:rFonts w:asciiTheme="majorBidi" w:hAnsiTheme="majorBidi" w:cstheme="majorBidi"/>
          <w:sz w:val="28"/>
          <w:szCs w:val="28"/>
          <w:lang w:eastAsia="zh-CN"/>
        </w:rPr>
      </w:pPr>
      <w:r w:rsidRPr="003F3A1E">
        <w:rPr>
          <w:rFonts w:asciiTheme="majorBidi" w:hAnsiTheme="majorBidi" w:cstheme="majorBidi" w:ascii="Times New Roman" w:hAnsi="Times New Roman"/>
          <w:color w:val="000000"/>
          <w:sz w:val="28"/>
          <w:szCs w:val="28"/>
          <w:lang w:eastAsia="zh-CN"/>
        </w:rPr>
        <w:t>Допустимая нагрузка:</w:t>
      </w:r>
      <w:r w:rsidRPr="003F3A1E">
        <w:rPr>
          <w:rFonts w:asciiTheme="majorBidi" w:hAnsiTheme="majorBidi" w:cstheme="majorBidi" w:ascii="Times New Roman" w:hAnsi="Times New Roman"/>
          <w:color w:val="000000"/>
          <w:sz w:val="28"/>
          <w:szCs w:val="28"/>
          <w:lang w:eastAsia="zh-CN"/>
        </w:rPr>
        <w:br/>
      </w:r>
    </w:p>
    <w:p w14:paraId="5A27CA22" w14:textId="163D08B2" w:rsidR="0089665E" w:rsidRPr="003F3A1E" w:rsidRDefault="00000000" w:rsidP="0089665E">
      <w:pPr>
        <w:keepNext w:val="0"/>
        <w:widowControl/>
        <w:tabs>
          <w:tab w:pos="4677" w:val="center"/>
          <w:tab w:pos="9355" w:val="right"/>
        </w:tabs>
        <w:spacing w:before="120" w:after="120" w:line="360" w:lineRule="auto"/>
        <w:ind w:left="0" w:right="0" w:firstLine="0"/>
        <w:jc w:val="center"/>
        <w:rPr>
          <w:rFonts w:ascii="Cambria Math" w:hAnsi="Cambria Math" w:cstheme="majorBidi"/>
          <w:sz w:val="28"/>
          <w:szCs w:val="28"/>
          <w:lang w:eastAsia="zh-CN"/>
          <w:oMath/>
        </w:rPr>
      </w:pPr>
      <m:oMathPara>
        <m:oMath>
          <m:sSub>
            <m:sSubPr>
              <m:ctrlPr>
                <w:rPr>
                  <w:rFonts w:ascii="Cambria Math" w:hAnsi="Cambria Math" w:cstheme="majorBidi"/>
                  <w:i/>
                  <w:sz w:val="28"/>
                  <w:szCs w:val="28"/>
                  <w:lang w:eastAsia="zh-CN"/>
                </w:rPr>
              </m:ctrlPr>
            </m:sSubPr>
            <m:e>
              <m:r>
                <w:rPr>
                  <w:rFonts w:ascii="Cambria Math" w:hAnsi="Cambria Math" w:cstheme="majorBidi"/>
                  <w:sz w:val="28"/>
                  <w:szCs w:val="28"/>
                  <w:lang w:eastAsia="zh-CN"/>
                </w:rPr>
                <m:t>F</m:t>
              </m:r>
            </m:e>
            <m:sub>
              <m:r>
                <m:rPr>
                  <m:nor/>
                </m:rPr>
                <w:rPr>
                  <w:rFonts w:asciiTheme="majorBidi" w:hAnsiTheme="majorBidi" w:cstheme="majorBidi"/>
                  <w:sz w:val="28"/>
                  <w:szCs w:val="28"/>
                  <w:lang w:eastAsia="zh-CN"/>
                </w:rPr>
                <m:t>доп</m:t>
              </m:r>
            </m:sub>
          </m:sSub>
          <m:r>
            <w:rPr>
              <w:rFonts w:ascii="Cambria Math" w:hAnsi="Cambria Math" w:cstheme="majorBidi"/>
              <w:sz w:val="28"/>
              <w:szCs w:val="28"/>
              <w:lang w:eastAsia="zh-CN"/>
            </w:rPr>
            <m:t>=0,6</m:t>
          </m:r>
          <m:r>
            <m:rPr>
              <m:sty m:val="p"/>
            </m:rPr>
            <w:rPr>
              <w:rFonts w:ascii="Cambria Math" w:hAnsi="Cambria Math" w:cstheme="majorBidi"/>
              <w:sz w:val="28"/>
              <w:szCs w:val="28"/>
              <w:lang w:eastAsia="zh-CN"/>
            </w:rPr>
            <m:t>⋅</m:t>
          </m:r>
          <m:sSub>
            <m:sSubPr>
              <m:ctrlPr>
                <w:rPr>
                  <w:rFonts w:ascii="Cambria Math" w:hAnsi="Cambria Math" w:cstheme="majorBidi"/>
                  <w:i/>
                  <w:sz w:val="28"/>
                  <w:szCs w:val="28"/>
                  <w:lang w:eastAsia="zh-CN"/>
                </w:rPr>
              </m:ctrlPr>
            </m:sSubPr>
            <m:e>
              <m:r>
                <w:rPr>
                  <w:rFonts w:ascii="Cambria Math" w:hAnsi="Cambria Math" w:cstheme="majorBidi"/>
                  <w:sz w:val="28"/>
                  <w:szCs w:val="28"/>
                  <w:lang w:eastAsia="zh-CN"/>
                </w:rPr>
                <m:t>F</m:t>
              </m:r>
              <m:ctrlPr>
                <w:rPr>
                  <w:rFonts w:ascii="Cambria Math" w:hAnsi="Cambria Math" w:cstheme="majorBidi"/>
                  <w:sz w:val="28"/>
                  <w:szCs w:val="28"/>
                  <w:lang w:eastAsia="zh-CN"/>
                </w:rPr>
              </m:ctrlPr>
            </m:e>
            <m:sub>
              <m:r>
                <m:rPr>
                  <m:nor/>
                </m:rPr>
                <w:rPr>
                  <w:rFonts w:asciiTheme="majorBidi" w:hAnsiTheme="majorBidi" w:cstheme="majorBidi"/>
                  <w:sz w:val="28"/>
                  <w:szCs w:val="28"/>
                  <w:lang w:eastAsia="zh-CN"/>
                </w:rPr>
                <m:t>разр</m:t>
              </m:r>
            </m:sub>
          </m:sSub>
        </m:oMath>
      </m:oMathPara>
    </w:p>
    <w:p w14:paraId="4382693F" w14:textId="4FFB507E" w:rsidR="0089665E" w:rsidRPr="003F3A1E" w:rsidRDefault="00000000" w:rsidP="0089665E">
      <w:pPr>
        <w:keepNext w:val="0"/>
        <w:widowControl/>
        <w:tabs>
          <w:tab w:pos="4677" w:val="center"/>
          <w:tab w:pos="9355" w:val="right"/>
        </w:tabs>
        <w:spacing w:before="120" w:after="120" w:line="360" w:lineRule="auto"/>
        <w:ind w:left="0" w:right="0" w:firstLine="0"/>
        <w:jc w:val="center"/>
        <w:rPr>
          <w:rFonts w:ascii="Cambria Math" w:hAnsi="Cambria Math" w:cstheme="majorBidi"/>
          <w:sz w:val="28"/>
          <w:szCs w:val="28"/>
          <w:lang w:eastAsia="zh-CN"/>
          <w:oMath/>
        </w:rPr>
      </w:pPr>
      <m:oMathPara>
        <m:oMath>
          <m:sSub>
            <m:sSubPr>
              <m:ctrlPr>
                <w:rPr>
                  <w:rFonts w:ascii="Cambria Math" w:hAnsi="Cambria Math" w:cstheme="majorBidi"/>
                  <w:i/>
                  <w:sz w:val="28"/>
                  <w:szCs w:val="28"/>
                  <w:lang w:eastAsia="zh-CN"/>
                </w:rPr>
              </m:ctrlPr>
            </m:sSubPr>
            <m:e>
              <m:r>
                <w:rPr>
                  <w:rFonts w:ascii="Cambria Math" w:hAnsi="Cambria Math" w:cstheme="majorBidi"/>
                  <w:sz w:val="28"/>
                  <w:szCs w:val="28"/>
                  <w:lang w:eastAsia="zh-CN"/>
                </w:rPr>
                <m:t>F</m:t>
              </m:r>
            </m:e>
            <m:sub>
              <m:r>
                <m:rPr>
                  <m:nor/>
                </m:rPr>
                <w:rPr>
                  <w:rFonts w:asciiTheme="majorBidi" w:hAnsiTheme="majorBidi" w:cstheme="majorBidi"/>
                  <w:sz w:val="28"/>
                  <w:szCs w:val="28"/>
                  <w:lang w:eastAsia="zh-CN"/>
                </w:rPr>
                <m:t>доп</m:t>
              </m:r>
            </m:sub>
          </m:sSub>
          <m:r>
            <w:rPr>
              <w:rFonts w:ascii="Cambria Math" w:hAnsi="Cambria Math" w:cstheme="majorBidi"/>
              <w:sz w:val="28"/>
              <w:szCs w:val="28"/>
              <w:lang w:eastAsia="zh-CN"/>
            </w:rPr>
            <m:t>=0,6</m:t>
          </m:r>
          <m:r>
            <m:rPr>
              <m:sty m:val="p"/>
            </m:rPr>
            <w:rPr>
              <w:rFonts w:ascii="Cambria Math" w:hAnsi="Cambria Math" w:cstheme="majorBidi"/>
              <w:sz w:val="28"/>
              <w:szCs w:val="28"/>
              <w:lang w:eastAsia="zh-CN"/>
            </w:rPr>
            <m:t>⋅</m:t>
          </m:r>
          <m:r>
            <w:rPr>
              <w:rFonts w:ascii="Cambria Math" w:hAnsi="Cambria Math" w:cstheme="majorBidi"/>
              <w:sz w:val="28"/>
              <w:szCs w:val="28"/>
              <w:lang w:eastAsia="zh-CN"/>
            </w:rPr>
            <m:t>750=450 </m:t>
          </m:r>
          <m:r>
            <m:rPr>
              <m:nor/>
            </m:rPr>
            <w:rPr>
              <w:rFonts w:asciiTheme="majorBidi" w:hAnsiTheme="majorBidi" w:cstheme="majorBidi"/>
              <w:sz w:val="28"/>
              <w:szCs w:val="28"/>
              <w:lang w:eastAsia="zh-CN"/>
            </w:rPr>
            <m:t>Н</m:t>
          </m:r>
        </m:oMath>
      </m:oMathPara>
    </w:p>
    <w:p w14:paraId="7D0C6921" w14:textId="77777777" w:rsidR="0089665E" w:rsidRPr="003F3A1E" w:rsidRDefault="0089665E" w:rsidP="0089665E">
      <w:pPr>
        <w:keepNext w:val="0"/>
        <w:widowControl/>
        <w:spacing w:before="0" w:beforeAutospacing="1" w:after="0" w:afterAutospacing="1" w:line="360" w:lineRule="auto"/>
        <w:ind w:left="0" w:right="0" w:firstLine="709"/>
        <w:jc w:val="both"/>
        <w:rPr>
          <w:rFonts w:asciiTheme="majorBidi" w:hAnsiTheme="majorBidi" w:cstheme="majorBidi"/>
          <w:sz w:val="28"/>
          <w:szCs w:val="28"/>
          <w:lang w:eastAsia="zh-CN"/>
        </w:rPr>
      </w:pPr>
      <w:r w:rsidRPr="003F3A1E">
        <w:rPr>
          <w:rFonts w:asciiTheme="majorBidi" w:hAnsiTheme="majorBidi" w:cstheme="majorBidi" w:ascii="Times New Roman" w:hAnsi="Times New Roman"/>
          <w:color w:val="000000"/>
          <w:sz w:val="28"/>
          <w:szCs w:val="28"/>
          <w:lang w:eastAsia="zh-CN"/>
        </w:rPr>
        <w:t>Сравнение: Fрасч = 12,9 Н &lt; Fдоп = 450 Н. Условие выполняется.</w:t>
      </w:r>
      <w:r w:rsidRPr="003F3A1E">
        <w:rPr>
          <w:rFonts w:asciiTheme="majorBidi" w:hAnsiTheme="majorBidi" w:cstheme="majorBidi" w:ascii="Times New Roman" w:hAnsi="Times New Roman"/>
          <w:color w:val="000000"/>
          <w:sz w:val="28"/>
          <w:szCs w:val="28"/>
          <w:lang w:eastAsia="zh-CN"/>
        </w:rPr>
        <w:br/>
        <w:t>Окончательный выбор: проходной изолятор ИП</w:t>
      </w:r>
      <w:r w:rsidRPr="003F3A1E">
        <w:rPr>
          <w:rFonts w:asciiTheme="majorBidi" w:hAnsiTheme="majorBidi" w:cstheme="majorBidi" w:ascii="Times New Roman" w:hAnsi="Times New Roman"/>
          <w:color w:val="000000"/>
          <w:sz w:val="28"/>
          <w:szCs w:val="28"/>
          <w:lang w:eastAsia="zh-CN"/>
        </w:rPr>
        <w:noBreakHyphen/>
        <w:t>6/1000 УХЛ.</w:t>
      </w:r>
    </w:p>
    <w:p w14:paraId="48A631AF" w14:textId="4FC80B66" w:rsidR="0089665E" w:rsidRPr="003F3A1E" w:rsidRDefault="0089665E" w:rsidP="0089665E">
      <w:pPr>
        <w:keepNext w:val="0"/>
        <w:widowControl/>
        <w:spacing w:before="0" w:after="0" w:line="360" w:lineRule="auto"/>
        <w:ind w:left="0" w:right="0" w:firstLine="709"/>
        <w:jc w:val="both"/>
        <w:rPr>
          <w:rFonts w:asciiTheme="majorBidi" w:hAnsiTheme="majorBidi" w:cstheme="majorBidi"/>
          <w:sz w:val="28"/>
          <w:szCs w:val="28"/>
          <w:lang w:eastAsia="zh-CN"/>
        </w:rPr>
      </w:pPr>
      <w:r w:rsidRPr="003F3A1E">
        <w:rPr>
          <w:rFonts w:asciiTheme="majorBidi" w:hAnsiTheme="majorBidi" w:cstheme="majorBidi" w:ascii="Times New Roman" w:hAnsi="Times New Roman"/>
          <w:color w:val="000000"/>
          <w:sz w:val="28"/>
          <w:szCs w:val="28"/>
          <w:lang w:eastAsia="zh-CN"/>
        </w:rPr>
        <w:t>Итоговая таблица</w:t>
      </w:r>
    </w:p>
    <w:tbl>
      <w:tblPr>
        <w:tblStyle w:val="af2"/>
        <w:tblW w:w="0" w:type="auto"/>
        <w:tblLook w:val="04A0" w:firstRow="1" w:lastRow="0" w:firstColumn="1" w:lastColumn="0" w:noHBand="0" w:noVBand="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71"/>
        <w:gridCol w:w="1971"/>
        <w:gridCol w:w="1971"/>
      </w:tblGrid>
      <w:tr w:rsidR="0089665E" w:rsidRPr="003F3A1E" w14:paraId="1658123F" w14:textId="77777777" w:rsidTr="0089665E">
        <w:trPr>
          <w:tblHeader/>
        </w:trPr>
        <w:tc>
          <w:tcPr>
            <w:tcW w:w="1971" w:type="dxa"/>
          </w:tcPr>
          <w:p w14:paraId="6E7225AE" w14:textId="77777777" w:rsidR="0089665E" w:rsidRPr="003F3A1E" w:rsidRDefault="0089665E" w:rsidP="0094696D">
            <w:pPr>
              <w:pStyle w:val="a3"/>
              <w:keepNext w:val="0"/>
              <w:widowControl/>
              <w:spacing w:line="240" w:lineRule="auto" w:before="40" w:after="40"/>
              <w:ind w:left="0" w:right="0" w:firstLine="0"/>
              <w:contextualSpacing/>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 Параметр </w:t>
            </w:r>
          </w:p>
        </w:tc>
        <w:tc>
          <w:tcPr>
            <w:tcW w:w="1971" w:type="dxa"/>
          </w:tcPr>
          <w:p w14:paraId="2C1C78CD" w14:textId="77777777" w:rsidR="0089665E" w:rsidRPr="003F3A1E" w:rsidRDefault="0089665E" w:rsidP="0094696D">
            <w:pPr>
              <w:pStyle w:val="a3"/>
              <w:keepNext w:val="0"/>
              <w:widowControl/>
              <w:spacing w:line="240" w:lineRule="auto" w:before="40" w:after="40"/>
              <w:ind w:left="0" w:right="0" w:firstLine="0"/>
              <w:contextualSpacing/>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 Опорный изолятор ИОЭЛ 6‑8‑065 УХЛ2 </w:t>
            </w:r>
          </w:p>
        </w:tc>
        <w:tc>
          <w:tcPr>
            <w:tcW w:w="1971" w:type="dxa"/>
          </w:tcPr>
          <w:p w14:paraId="5B531C39" w14:textId="77777777" w:rsidR="0089665E" w:rsidRPr="003F3A1E" w:rsidRDefault="0089665E" w:rsidP="0094696D">
            <w:pPr>
              <w:pStyle w:val="a3"/>
              <w:keepNext w:val="0"/>
              <w:widowControl/>
              <w:spacing w:line="240" w:lineRule="auto" w:before="40" w:after="40"/>
              <w:ind w:left="0" w:right="0" w:firstLine="0"/>
              <w:contextualSpacing/>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 Проходной изолятор ИП‑6/1000 УХЛ </w:t>
            </w:r>
          </w:p>
        </w:tc>
      </w:tr>
      <w:tr w:rsidR="0089665E" w:rsidRPr="003F3A1E" w14:paraId="0AA31EC0" w14:textId="77777777" w:rsidTr="0089665E">
        <w:tc>
          <w:tcPr>
            <w:tcW w:w="1971" w:type="dxa"/>
          </w:tcPr>
          <w:p w14:paraId="3921E0A4" w14:textId="77777777" w:rsidR="0089665E" w:rsidRPr="003F3A1E" w:rsidRDefault="0089665E" w:rsidP="0094696D">
            <w:pPr>
              <w:pStyle w:val="a3"/>
              <w:keepNext w:val="0"/>
              <w:widowControl/>
              <w:spacing w:line="240" w:lineRule="auto" w:before="40" w:after="40"/>
              <w:ind w:left="0" w:right="0" w:firstLine="0"/>
              <w:contextualSpacing/>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 Номинальное напряжение </w:t>
            </w:r>
          </w:p>
        </w:tc>
        <w:tc>
          <w:tcPr>
            <w:tcW w:w="1971" w:type="dxa"/>
          </w:tcPr>
          <w:p w14:paraId="63B3BEA8" w14:textId="27E68FE0" w:rsidR="0089665E" w:rsidRPr="003F3A1E" w:rsidRDefault="0089665E" w:rsidP="0094696D">
            <w:pPr>
              <w:pStyle w:val="a3"/>
              <w:keepNext w:val="0"/>
              <w:widowControl/>
              <w:spacing w:line="240" w:lineRule="auto" w:before="40" w:after="40"/>
              <w:ind w:left="0" w:right="0" w:firstLine="0"/>
              <w:contextualSpacing/>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 6 </w:t>
            </w:r>
            <w:proofErr w:type="spellStart"/>
            <w:r w:rsidR="007C7299">
              <w:rPr>
                <w:rFonts w:asciiTheme="majorBidi" w:hAnsiTheme="majorBidi" w:cstheme="majorBidi" w:ascii="Times New Roman" w:hAnsi="Times New Roman"/>
                <w:color w:val="000000"/>
                <w:szCs w:val="28"/>
              </w:rPr>
              <w:t>кВ</w:t>
            </w:r>
            <w:proofErr w:type="spellEnd"/>
            <w:r w:rsidRPr="003F3A1E">
              <w:rPr>
                <w:rFonts w:asciiTheme="majorBidi" w:hAnsiTheme="majorBidi" w:cstheme="majorBidi" w:ascii="Times New Roman" w:hAnsi="Times New Roman"/>
                <w:color w:val="000000"/>
                <w:szCs w:val="28"/>
              </w:rPr>
              <w:t xml:space="preserve"> </w:t>
            </w:r>
          </w:p>
        </w:tc>
        <w:tc>
          <w:tcPr>
            <w:tcW w:w="1971" w:type="dxa"/>
          </w:tcPr>
          <w:p w14:paraId="01A60D06" w14:textId="1B089A2E" w:rsidR="0089665E" w:rsidRPr="003F3A1E" w:rsidRDefault="0089665E" w:rsidP="0094696D">
            <w:pPr>
              <w:pStyle w:val="a3"/>
              <w:keepNext w:val="0"/>
              <w:widowControl/>
              <w:spacing w:line="240" w:lineRule="auto" w:before="40" w:after="40"/>
              <w:ind w:left="0" w:right="0" w:firstLine="0"/>
              <w:contextualSpacing/>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 6 </w:t>
            </w:r>
            <w:proofErr w:type="spellStart"/>
            <w:r w:rsidR="007C7299">
              <w:rPr>
                <w:rFonts w:asciiTheme="majorBidi" w:hAnsiTheme="majorBidi" w:cstheme="majorBidi" w:ascii="Times New Roman" w:hAnsi="Times New Roman"/>
                <w:color w:val="000000"/>
                <w:szCs w:val="28"/>
              </w:rPr>
              <w:t>кВ</w:t>
            </w:r>
            <w:proofErr w:type="spellEnd"/>
            <w:r w:rsidRPr="003F3A1E">
              <w:rPr>
                <w:rFonts w:asciiTheme="majorBidi" w:hAnsiTheme="majorBidi" w:cstheme="majorBidi" w:ascii="Times New Roman" w:hAnsi="Times New Roman"/>
                <w:color w:val="000000"/>
                <w:szCs w:val="28"/>
              </w:rPr>
              <w:t xml:space="preserve"> </w:t>
            </w:r>
          </w:p>
        </w:tc>
      </w:tr>
      <w:tr w:rsidR="0089665E" w:rsidRPr="003F3A1E" w14:paraId="02B3CCF5" w14:textId="77777777" w:rsidTr="0089665E">
        <w:tc>
          <w:tcPr>
            <w:tcW w:w="1971" w:type="dxa"/>
          </w:tcPr>
          <w:p w14:paraId="4A6C04B5" w14:textId="77777777" w:rsidR="0089665E" w:rsidRPr="003F3A1E" w:rsidRDefault="0089665E" w:rsidP="0094696D">
            <w:pPr>
              <w:pStyle w:val="a3"/>
              <w:keepNext w:val="0"/>
              <w:widowControl/>
              <w:spacing w:line="240" w:lineRule="auto" w:before="40" w:after="40"/>
              <w:ind w:left="0" w:right="0" w:firstLine="0"/>
              <w:contextualSpacing/>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 Номинальный ток </w:t>
            </w:r>
          </w:p>
        </w:tc>
        <w:tc>
          <w:tcPr>
            <w:tcW w:w="1971" w:type="dxa"/>
          </w:tcPr>
          <w:p w14:paraId="2CFD728A" w14:textId="77777777" w:rsidR="0089665E" w:rsidRPr="003F3A1E" w:rsidRDefault="0089665E" w:rsidP="0094696D">
            <w:pPr>
              <w:pStyle w:val="a3"/>
              <w:keepNext w:val="0"/>
              <w:widowControl/>
              <w:spacing w:line="240" w:lineRule="auto" w:before="40" w:after="40"/>
              <w:ind w:left="0" w:right="0" w:firstLine="0"/>
              <w:contextualSpacing/>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 – </w:t>
            </w:r>
          </w:p>
        </w:tc>
        <w:tc>
          <w:tcPr>
            <w:tcW w:w="1971" w:type="dxa"/>
          </w:tcPr>
          <w:p w14:paraId="121FE95C" w14:textId="77777777" w:rsidR="0089665E" w:rsidRPr="003F3A1E" w:rsidRDefault="0089665E" w:rsidP="0094696D">
            <w:pPr>
              <w:pStyle w:val="a3"/>
              <w:keepNext w:val="0"/>
              <w:widowControl/>
              <w:spacing w:line="240" w:lineRule="auto" w:before="40" w:after="40"/>
              <w:ind w:left="0" w:right="0" w:firstLine="0"/>
              <w:contextualSpacing/>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 1000 А </w:t>
            </w:r>
          </w:p>
        </w:tc>
      </w:tr>
      <w:tr w:rsidR="0089665E" w:rsidRPr="003F3A1E" w14:paraId="22728356" w14:textId="77777777" w:rsidTr="0089665E">
        <w:tc>
          <w:tcPr>
            <w:tcW w:w="1971" w:type="dxa"/>
          </w:tcPr>
          <w:p w14:paraId="60290A4A" w14:textId="77777777" w:rsidR="0089665E" w:rsidRPr="003F3A1E" w:rsidRDefault="0089665E" w:rsidP="0094696D">
            <w:pPr>
              <w:pStyle w:val="a3"/>
              <w:keepNext w:val="0"/>
              <w:widowControl/>
              <w:spacing w:line="240" w:lineRule="auto" w:before="40" w:after="40"/>
              <w:ind w:left="0" w:right="0" w:firstLine="0"/>
              <w:contextualSpacing/>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 Расчётная нагрузка </w:t>
            </w:r>
          </w:p>
        </w:tc>
        <w:tc>
          <w:tcPr>
            <w:tcW w:w="1971" w:type="dxa"/>
          </w:tcPr>
          <w:p w14:paraId="217CB112" w14:textId="77777777" w:rsidR="0089665E" w:rsidRPr="003F3A1E" w:rsidRDefault="0089665E" w:rsidP="0094696D">
            <w:pPr>
              <w:pStyle w:val="a3"/>
              <w:keepNext w:val="0"/>
              <w:widowControl/>
              <w:spacing w:line="240" w:lineRule="auto" w:before="40" w:after="40"/>
              <w:ind w:left="0" w:right="0" w:firstLine="0"/>
              <w:contextualSpacing/>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 33,4 Н </w:t>
            </w:r>
          </w:p>
        </w:tc>
        <w:tc>
          <w:tcPr>
            <w:tcW w:w="1971" w:type="dxa"/>
          </w:tcPr>
          <w:p w14:paraId="47A1C080" w14:textId="77777777" w:rsidR="0089665E" w:rsidRPr="003F3A1E" w:rsidRDefault="0089665E" w:rsidP="0094696D">
            <w:pPr>
              <w:pStyle w:val="a3"/>
              <w:keepNext w:val="0"/>
              <w:widowControl/>
              <w:spacing w:line="240" w:lineRule="auto" w:before="40" w:after="40"/>
              <w:ind w:left="0" w:right="0" w:firstLine="0"/>
              <w:contextualSpacing/>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 12,9 Н </w:t>
            </w:r>
          </w:p>
        </w:tc>
      </w:tr>
      <w:tr w:rsidR="0089665E" w:rsidRPr="003F3A1E" w14:paraId="437D4D8D" w14:textId="77777777" w:rsidTr="0089665E">
        <w:tc>
          <w:tcPr>
            <w:tcW w:w="1971" w:type="dxa"/>
          </w:tcPr>
          <w:p w14:paraId="15F57F63" w14:textId="77777777" w:rsidR="0089665E" w:rsidRPr="003F3A1E" w:rsidRDefault="0089665E" w:rsidP="0094696D">
            <w:pPr>
              <w:pStyle w:val="a3"/>
              <w:keepNext w:val="0"/>
              <w:widowControl/>
              <w:spacing w:line="240" w:lineRule="auto" w:before="40" w:after="40"/>
              <w:ind w:left="0" w:right="0" w:firstLine="0"/>
              <w:contextualSpacing/>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 Допустимая нагрузка </w:t>
            </w:r>
          </w:p>
        </w:tc>
        <w:tc>
          <w:tcPr>
            <w:tcW w:w="1971" w:type="dxa"/>
          </w:tcPr>
          <w:p w14:paraId="0624AADF" w14:textId="77777777" w:rsidR="0089665E" w:rsidRPr="003F3A1E" w:rsidRDefault="0089665E" w:rsidP="0094696D">
            <w:pPr>
              <w:pStyle w:val="a3"/>
              <w:keepNext w:val="0"/>
              <w:widowControl/>
              <w:spacing w:line="240" w:lineRule="auto" w:before="40" w:after="40"/>
              <w:ind w:left="0" w:right="0" w:firstLine="0"/>
              <w:contextualSpacing/>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 3800 Н </w:t>
            </w:r>
          </w:p>
        </w:tc>
        <w:tc>
          <w:tcPr>
            <w:tcW w:w="1971" w:type="dxa"/>
          </w:tcPr>
          <w:p w14:paraId="47BBDF70" w14:textId="77777777" w:rsidR="0089665E" w:rsidRPr="003F3A1E" w:rsidRDefault="0089665E" w:rsidP="0094696D">
            <w:pPr>
              <w:pStyle w:val="a3"/>
              <w:keepNext w:val="0"/>
              <w:widowControl/>
              <w:spacing w:line="240" w:lineRule="auto" w:before="40" w:after="40"/>
              <w:ind w:left="0" w:right="0" w:firstLine="0"/>
              <w:contextualSpacing/>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 450 Н </w:t>
            </w:r>
          </w:p>
        </w:tc>
      </w:tr>
      <w:tr w:rsidR="0089665E" w:rsidRPr="003F3A1E" w14:paraId="69FCD9DE" w14:textId="77777777" w:rsidTr="0089665E">
        <w:tc>
          <w:tcPr>
            <w:tcW w:w="1971" w:type="dxa"/>
          </w:tcPr>
          <w:p w14:paraId="715D1894" w14:textId="77777777" w:rsidR="0089665E" w:rsidRPr="003F3A1E" w:rsidRDefault="0089665E" w:rsidP="0094696D">
            <w:pPr>
              <w:pStyle w:val="a3"/>
              <w:keepNext w:val="0"/>
              <w:widowControl/>
              <w:spacing w:line="240" w:lineRule="auto" w:before="40" w:after="40"/>
              <w:ind w:left="0" w:right="0" w:firstLine="0"/>
              <w:contextualSpacing/>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 Условие выбора </w:t>
            </w:r>
          </w:p>
        </w:tc>
        <w:tc>
          <w:tcPr>
            <w:tcW w:w="1971" w:type="dxa"/>
          </w:tcPr>
          <w:p w14:paraId="1B84EC0A" w14:textId="77777777" w:rsidR="0089665E" w:rsidRPr="003F3A1E" w:rsidRDefault="0089665E" w:rsidP="0094696D">
            <w:pPr>
              <w:pStyle w:val="a3"/>
              <w:keepNext w:val="0"/>
              <w:widowControl/>
              <w:spacing w:line="240" w:lineRule="auto" w:before="40" w:after="40"/>
              <w:ind w:left="0" w:right="0" w:firstLine="0"/>
              <w:contextualSpacing/>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 Выполняется </w:t>
            </w:r>
          </w:p>
        </w:tc>
        <w:tc>
          <w:tcPr>
            <w:tcW w:w="1971" w:type="dxa"/>
          </w:tcPr>
          <w:p w14:paraId="5560024A" w14:textId="77777777" w:rsidR="0089665E" w:rsidRPr="003F3A1E" w:rsidRDefault="0089665E" w:rsidP="0094696D">
            <w:pPr>
              <w:pStyle w:val="a3"/>
              <w:keepNext w:val="0"/>
              <w:widowControl/>
              <w:spacing w:line="240" w:lineRule="auto" w:before="40" w:after="40"/>
              <w:ind w:left="0" w:right="0" w:firstLine="0"/>
              <w:contextualSpacing/>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 Выполняется </w:t>
            </w:r>
          </w:p>
        </w:tc>
      </w:tr>
      <w:tr w:rsidR="0089665E" w:rsidRPr="003F3A1E" w14:paraId="72C19146" w14:textId="77777777" w:rsidTr="0089665E">
        <w:tc>
          <w:tcPr>
            <w:tcW w:w="1971" w:type="dxa"/>
          </w:tcPr>
          <w:p w14:paraId="1F322706" w14:textId="77777777" w:rsidR="0089665E" w:rsidRPr="003F3A1E" w:rsidRDefault="0089665E" w:rsidP="0094696D">
            <w:pPr>
              <w:pStyle w:val="a3"/>
              <w:keepNext w:val="0"/>
              <w:widowControl/>
              <w:spacing w:line="240" w:lineRule="auto" w:before="40" w:after="40"/>
              <w:ind w:left="0" w:right="0" w:firstLine="0"/>
              <w:contextualSpacing/>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 Итог </w:t>
            </w:r>
          </w:p>
        </w:tc>
        <w:tc>
          <w:tcPr>
            <w:tcW w:w="1971" w:type="dxa"/>
          </w:tcPr>
          <w:p w14:paraId="620FC9F9" w14:textId="77777777" w:rsidR="0089665E" w:rsidRPr="003F3A1E" w:rsidRDefault="0089665E" w:rsidP="0094696D">
            <w:pPr>
              <w:pStyle w:val="a3"/>
              <w:keepNext w:val="0"/>
              <w:widowControl/>
              <w:spacing w:line="240" w:lineRule="auto" w:before="40" w:after="40"/>
              <w:ind w:left="0" w:right="0" w:firstLine="0"/>
              <w:contextualSpacing/>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 Принят </w:t>
            </w:r>
          </w:p>
        </w:tc>
        <w:tc>
          <w:tcPr>
            <w:tcW w:w="1971" w:type="dxa"/>
          </w:tcPr>
          <w:p w14:paraId="12C44986" w14:textId="77777777" w:rsidR="0089665E" w:rsidRPr="003F3A1E" w:rsidRDefault="0089665E" w:rsidP="0094696D">
            <w:pPr>
              <w:pStyle w:val="a3"/>
              <w:keepNext w:val="0"/>
              <w:widowControl/>
              <w:spacing w:line="240" w:lineRule="auto" w:before="40" w:after="40"/>
              <w:ind w:left="0" w:right="0" w:firstLine="0"/>
              <w:contextualSpacing/>
              <w:rPr>
                <w:rFonts w:asciiTheme="majorBidi" w:hAnsiTheme="majorBidi" w:cstheme="majorBidi"/>
                <w:szCs w:val="28"/>
              </w:rPr>
            </w:pPr>
            <w:r w:rsidRPr="003F3A1E">
              <w:rPr>
                <w:rFonts w:asciiTheme="majorBidi" w:hAnsiTheme="majorBidi" w:cstheme="majorBidi" w:ascii="Times New Roman" w:hAnsi="Times New Roman"/>
                <w:color w:val="000000"/>
                <w:szCs w:val="28"/>
              </w:rPr>
              <w:t xml:space="preserve"> Принят </w:t>
            </w:r>
          </w:p>
        </w:tc>
      </w:tr>
    </w:tbl>
    <w:p w14:paraId="2029931E" w14:textId="59620DD6" w:rsidR="00B35CB3" w:rsidRPr="003F3A1E" w:rsidRDefault="00B35CB3" w:rsidP="0089665E">
      <w:pPr>
        <w:pStyle w:val="a3"/>
        <w:tabs>
          <w:tab w:val="left" w:pos="1608"/>
        </w:tabs>
        <w:spacing w:line="240" w:lineRule="auto" w:before="0" w:after="0"/>
        <w:contextualSpacing/>
        <w:rPr>
          <w:rFonts w:asciiTheme="majorBidi" w:hAnsiTheme="majorBidi" w:cstheme="majorBidi"/>
          <w:bCs/>
          <w:szCs w:val="28"/>
        </w:rPr>
      </w:pPr>
    </w:p>
    <w:p w14:paraId="173D252D" w14:textId="77777777" w:rsidR="00CB473C" w:rsidRPr="003F3A1E" w:rsidRDefault="00CB473C" w:rsidP="0089665E">
      <w:pPr>
        <w:pStyle w:val="a3"/>
        <w:tabs>
          <w:tab w:val="left" w:pos="1608"/>
        </w:tabs>
        <w:spacing w:line="240" w:lineRule="auto" w:before="0" w:after="0"/>
        <w:contextualSpacing/>
        <w:rPr>
          <w:rFonts w:asciiTheme="majorBidi" w:hAnsiTheme="majorBidi" w:cstheme="majorBidi"/>
          <w:bCs/>
          <w:szCs w:val="28"/>
        </w:rPr>
      </w:pPr>
    </w:p>
    <w:p w14:paraId="3238BEAD" w14:textId="09E8A684" w:rsidR="00CB473C" w:rsidRPr="003F3A1E" w:rsidRDefault="007C7299" w:rsidP="00322565">
      <w:pPr>
        <w:pStyle w:val="1"/>
        <w:keepNext/>
        <w:pageBreakBefore/>
        <w:widowControl/>
        <w:spacing w:before="240" w:after="120" w:line="360" w:lineRule="auto"/>
        <w:ind w:left="0" w:right="0" w:firstLine="0"/>
        <w:jc w:val="center"/>
        <w:rPr>
          <w:rFonts w:cstheme="majorBidi"/>
          <w:b/>
          <w:bCs/>
          <w:i/>
          <w:iCs/>
          <w:szCs w:val="28"/>
        </w:rPr>
      </w:pPr>
      <w:r>
        <w:rPr>
          <w:rFonts w:cstheme="majorBidi" w:ascii="Times New Roman" w:hAnsi="Times New Roman"/>
          <w:b w:val="0"/>
          <w:bCs/>
          <w:color w:val="000000"/>
          <w:szCs w:val="28"/>
        </w:rPr>
        <w:t xml:space="preserve">    </w:t>
      </w:r>
      <w:bookmarkStart w:id="136" w:name="_Toc214437152"/>
      <w:bookmarkStart w:id="137" w:name="_Toc214705646"/>
      <w:bookmarkStart w:id="138" w:name="_Toc225349228"/>
      <w:r w:rsidR="00576C8F" w:rsidRPr="003F3A1E">
        <w:rPr>
          <w:rFonts w:cstheme="majorBidi" w:ascii="Times New Roman" w:hAnsi="Times New Roman"/>
          <w:b w:val="0"/>
          <w:bCs/>
          <w:iCs/>
          <w:color w:val="000000"/>
          <w:szCs w:val="28"/>
        </w:rPr>
        <w:t>7</w:t>
      </w:r>
      <w:r w:rsidR="00322565" w:rsidRPr="003F3A1E">
        <w:rPr>
          <w:rFonts w:cstheme="majorBidi" w:ascii="Times New Roman" w:hAnsi="Times New Roman"/>
          <w:b w:val="0"/>
          <w:bCs/>
          <w:iCs/>
          <w:color w:val="000000"/>
          <w:szCs w:val="28"/>
        </w:rPr>
        <w:t>.</w:t>
      </w:r>
      <w:r w:rsidR="00322565" w:rsidRPr="003F3A1E">
        <w:rPr>
          <w:rFonts w:cstheme="majorBidi" w:ascii="Times New Roman" w:hAnsi="Times New Roman"/>
          <w:b w:val="0"/>
          <w:iCs/>
          <w:color w:val="000000"/>
          <w:szCs w:val="28"/>
        </w:rPr>
        <w:t xml:space="preserve"> </w:t>
      </w:r>
      <w:r w:rsidR="00322565" w:rsidRPr="003F3A1E">
        <w:rPr>
          <w:rFonts w:cstheme="majorBidi" w:ascii="Times New Roman" w:hAnsi="Times New Roman"/>
          <w:b w:val="0"/>
          <w:bCs/>
          <w:iCs/>
          <w:color w:val="000000"/>
          <w:szCs w:val="28"/>
        </w:rPr>
        <w:t>БЕЗОПАСНОСТЬ ЭКСПЛУАТАЦИИ ЭЛЕКТРОУСТАНОВОК</w:t>
      </w:r>
      <w:bookmarkEnd w:id="136"/>
      <w:bookmarkEnd w:id="137"/>
      <w:bookmarkEnd w:id="138"/>
    </w:p>
    <w:p w14:paraId="29CEE154" w14:textId="77777777" w:rsidR="00322565" w:rsidRPr="003F3A1E" w:rsidRDefault="00322565" w:rsidP="00322565">
      <w:pPr>
        <w:spacing w:before="0" w:after="0" w:line="240" w:lineRule="auto"/>
        <w:rPr>
          <w:rFonts w:asciiTheme="majorBidi" w:hAnsiTheme="majorBidi" w:cstheme="majorBidi"/>
          <w:sz w:val="28"/>
          <w:szCs w:val="28"/>
        </w:rPr>
      </w:pPr>
    </w:p>
    <w:p w14:paraId="45F7D1C8" w14:textId="598F6833" w:rsidR="00CB473C" w:rsidRPr="003F3A1E" w:rsidRDefault="00576C8F" w:rsidP="00CB473C">
      <w:pPr>
        <w:pStyle w:val="2"/>
        <w:keepNext/>
        <w:widowControl/>
        <w:spacing w:before="160" w:after="120" w:line="360" w:lineRule="auto"/>
        <w:ind w:left="0" w:right="0" w:firstLine="0"/>
        <w:jc w:val="center"/>
        <w:rPr>
          <w:rFonts w:asciiTheme="majorBidi" w:hAnsiTheme="majorBidi" w:cstheme="majorBidi"/>
        </w:rPr>
      </w:pPr>
      <w:bookmarkStart w:id="139" w:name="_Toc214437153"/>
      <w:bookmarkStart w:id="140" w:name="_Toc214705647"/>
      <w:bookmarkStart w:id="141" w:name="_Toc225349229"/>
      <w:r w:rsidRPr="003F3A1E">
        <w:rPr>
          <w:rFonts w:asciiTheme="majorBidi" w:hAnsiTheme="majorBidi" w:cstheme="majorBidi" w:ascii="Times New Roman" w:hAnsi="Times New Roman"/>
          <w:b/>
          <w:color w:val="000000"/>
        </w:rPr>
        <w:t>7</w:t>
      </w:r>
      <w:r w:rsidR="00CB473C" w:rsidRPr="003F3A1E">
        <w:rPr>
          <w:rFonts w:asciiTheme="majorBidi" w:hAnsiTheme="majorBidi" w:cstheme="majorBidi" w:ascii="Times New Roman" w:hAnsi="Times New Roman"/>
          <w:b/>
          <w:color w:val="000000"/>
        </w:rPr>
        <w:t>.1. Требования ПУЭ</w:t>
      </w:r>
      <w:bookmarkEnd w:id="139"/>
      <w:bookmarkEnd w:id="140"/>
      <w:bookmarkEnd w:id="141"/>
    </w:p>
    <w:p w14:paraId="4F37C4D1" w14:textId="132C6C33" w:rsidR="00CB473C" w:rsidRPr="003F3A1E" w:rsidRDefault="00CB473C" w:rsidP="00322565">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Согласно ПУЭ, сопротивление заземляющего устройства для трансформаторных подстанций напряжением до 1 </w:t>
      </w:r>
      <w:proofErr w:type="spellStart"/>
      <w:r w:rsidR="007C7299">
        <w:rPr>
          <w:rFonts w:asciiTheme="majorBidi" w:hAnsiTheme="majorBidi" w:cstheme="majorBidi" w:ascii="Times New Roman" w:hAnsi="Times New Roman"/>
          <w:color w:val="000000"/>
          <w:sz w:val="28"/>
          <w:szCs w:val="28"/>
        </w:rPr>
        <w:t>кВ</w:t>
      </w:r>
      <w:proofErr w:type="spellEnd"/>
      <w:r w:rsidRPr="003F3A1E">
        <w:rPr>
          <w:rFonts w:asciiTheme="majorBidi" w:hAnsiTheme="majorBidi" w:cstheme="majorBidi" w:ascii="Times New Roman" w:hAnsi="Times New Roman"/>
          <w:color w:val="000000"/>
          <w:sz w:val="28"/>
          <w:szCs w:val="28"/>
        </w:rPr>
        <w:t xml:space="preserve"> с </w:t>
      </w:r>
      <w:proofErr w:type="spellStart"/>
      <w:r w:rsidRPr="003F3A1E">
        <w:rPr>
          <w:rFonts w:asciiTheme="majorBidi" w:hAnsiTheme="majorBidi" w:cstheme="majorBidi" w:ascii="Times New Roman" w:hAnsi="Times New Roman"/>
          <w:color w:val="000000"/>
          <w:sz w:val="28"/>
          <w:szCs w:val="28"/>
        </w:rPr>
        <w:t>глухозаземлённой</w:t>
      </w:r>
      <w:proofErr w:type="spellEnd"/>
      <w:r w:rsidRPr="003F3A1E">
        <w:rPr>
          <w:rFonts w:asciiTheme="majorBidi" w:hAnsiTheme="majorBidi" w:cstheme="majorBidi" w:ascii="Times New Roman" w:hAnsi="Times New Roman"/>
          <w:color w:val="000000"/>
          <w:sz w:val="28"/>
          <w:szCs w:val="28"/>
        </w:rPr>
        <w:t xml:space="preserve"> нейтралью должно быть не более 4 Ом. Для сетей 6–10 </w:t>
      </w:r>
      <w:proofErr w:type="spellStart"/>
      <w:r w:rsidR="007C7299">
        <w:rPr>
          <w:rFonts w:asciiTheme="majorBidi" w:hAnsiTheme="majorBidi" w:cstheme="majorBidi" w:ascii="Times New Roman" w:hAnsi="Times New Roman"/>
          <w:color w:val="000000"/>
          <w:sz w:val="28"/>
          <w:szCs w:val="28"/>
        </w:rPr>
        <w:t>кВ</w:t>
      </w:r>
      <w:proofErr w:type="spellEnd"/>
      <w:r w:rsidRPr="003F3A1E">
        <w:rPr>
          <w:rFonts w:asciiTheme="majorBidi" w:hAnsiTheme="majorBidi" w:cstheme="majorBidi" w:ascii="Times New Roman" w:hAnsi="Times New Roman"/>
          <w:color w:val="000000"/>
          <w:sz w:val="28"/>
          <w:szCs w:val="28"/>
        </w:rPr>
        <w:t xml:space="preserve"> с изолированной нейтралью допускается сопротивление до 10 Ом, но в проекте принимаем более жёсткое условие — 4 Ом.</w:t>
      </w:r>
    </w:p>
    <w:p w14:paraId="298653A1" w14:textId="482B323F" w:rsidR="00CB473C" w:rsidRPr="003F3A1E" w:rsidRDefault="00CB473C" w:rsidP="00CB473C">
      <w:pPr>
        <w:spacing w:before="0" w:after="0" w:line="240" w:lineRule="auto"/>
        <w:rPr>
          <w:rFonts w:asciiTheme="majorBidi" w:hAnsiTheme="majorBidi" w:cstheme="majorBidi"/>
          <w:sz w:val="28"/>
          <w:szCs w:val="28"/>
        </w:rPr>
      </w:pPr>
    </w:p>
    <w:p w14:paraId="214308D4" w14:textId="4A3900ED" w:rsidR="00CB473C" w:rsidRPr="003F3A1E" w:rsidRDefault="00576C8F" w:rsidP="00CB473C">
      <w:pPr>
        <w:pStyle w:val="2"/>
        <w:keepNext/>
        <w:widowControl/>
        <w:spacing w:before="160" w:after="120" w:line="360" w:lineRule="auto"/>
        <w:ind w:left="0" w:right="0" w:firstLine="0"/>
        <w:jc w:val="center"/>
        <w:rPr>
          <w:rFonts w:asciiTheme="majorBidi" w:hAnsiTheme="majorBidi" w:cstheme="majorBidi"/>
        </w:rPr>
      </w:pPr>
      <w:bookmarkStart w:id="142" w:name="_Toc214437154"/>
      <w:bookmarkStart w:id="143" w:name="_Toc214705648"/>
      <w:bookmarkStart w:id="144" w:name="_Toc225349230"/>
      <w:r w:rsidRPr="003F3A1E">
        <w:rPr>
          <w:rFonts w:asciiTheme="majorBidi" w:hAnsiTheme="majorBidi" w:cstheme="majorBidi" w:ascii="Times New Roman" w:hAnsi="Times New Roman"/>
          <w:b/>
          <w:color w:val="000000"/>
        </w:rPr>
        <w:t>7</w:t>
      </w:r>
      <w:r w:rsidR="00CB473C" w:rsidRPr="003F3A1E">
        <w:rPr>
          <w:rFonts w:asciiTheme="majorBidi" w:hAnsiTheme="majorBidi" w:cstheme="majorBidi" w:ascii="Times New Roman" w:hAnsi="Times New Roman"/>
          <w:b/>
          <w:color w:val="000000"/>
        </w:rPr>
        <w:t>.2. Исходные данные</w:t>
      </w:r>
      <w:bookmarkEnd w:id="142"/>
      <w:bookmarkEnd w:id="143"/>
      <w:bookmarkEnd w:id="144"/>
    </w:p>
    <w:p w14:paraId="23B66F7B" w14:textId="283006D1" w:rsidR="00CB473C" w:rsidRPr="003F3A1E" w:rsidRDefault="00CB473C" w:rsidP="00385D7D">
      <w:pPr>
        <w:keepNext w:val="0"/>
        <w:widowControl/>
        <w:spacing w:before="0" w:beforeAutospacing="1" w:after="0" w:afterAutospacing="1"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Удельное сопротивление грунта ρ = 100 </w:t>
      </w:r>
      <w:proofErr w:type="spellStart"/>
      <w:r w:rsidRPr="003F3A1E">
        <w:rPr>
          <w:rFonts w:asciiTheme="majorBidi" w:hAnsiTheme="majorBidi" w:cstheme="majorBidi" w:ascii="Times New Roman" w:hAnsi="Times New Roman"/>
          <w:color w:val="000000"/>
          <w:sz w:val="28"/>
          <w:szCs w:val="28"/>
        </w:rPr>
        <w:t>Ом·м</w:t>
      </w:r>
      <w:proofErr w:type="spellEnd"/>
      <w:r w:rsidRPr="003F3A1E">
        <w:rPr>
          <w:rFonts w:asciiTheme="majorBidi" w:hAnsiTheme="majorBidi" w:cstheme="majorBidi" w:ascii="Times New Roman" w:hAnsi="Times New Roman"/>
          <w:color w:val="000000"/>
          <w:sz w:val="28"/>
          <w:szCs w:val="28"/>
        </w:rPr>
        <w:t xml:space="preserve"> (для суглинка).</w:t>
      </w:r>
    </w:p>
    <w:p w14:paraId="28DF7995" w14:textId="77777777" w:rsidR="00CB473C" w:rsidRPr="003F3A1E" w:rsidRDefault="00CB473C" w:rsidP="00385D7D">
      <w:pPr>
        <w:keepNext w:val="0"/>
        <w:widowControl/>
        <w:spacing w:before="0" w:beforeAutospacing="1" w:after="0" w:afterAutospacing="1"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Глубина заложения заземлителей h = 0,7 м.</w:t>
      </w:r>
    </w:p>
    <w:p w14:paraId="20480FF0" w14:textId="77777777" w:rsidR="00CB473C" w:rsidRPr="003F3A1E" w:rsidRDefault="00CB473C" w:rsidP="00385D7D">
      <w:pPr>
        <w:keepNext w:val="0"/>
        <w:widowControl/>
        <w:spacing w:before="0" w:beforeAutospacing="1" w:after="0" w:afterAutospacing="1"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Длина вертикального электрода l = 3 м.</w:t>
      </w:r>
    </w:p>
    <w:p w14:paraId="0798369E" w14:textId="77777777" w:rsidR="00CB473C" w:rsidRPr="003F3A1E" w:rsidRDefault="00CB473C" w:rsidP="00385D7D">
      <w:pPr>
        <w:keepNext w:val="0"/>
        <w:widowControl/>
        <w:spacing w:before="0" w:beforeAutospacing="1" w:after="0" w:afterAutospacing="1"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Диаметр стального стержня d = 0,016 м.</w:t>
      </w:r>
    </w:p>
    <w:p w14:paraId="7574095C" w14:textId="77777777" w:rsidR="00CB473C" w:rsidRPr="003F3A1E" w:rsidRDefault="00CB473C" w:rsidP="00385D7D">
      <w:pPr>
        <w:keepNext w:val="0"/>
        <w:widowControl/>
        <w:spacing w:before="0" w:beforeAutospacing="1" w:after="0" w:afterAutospacing="1"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Количество вертикальных электродов n = ? (подбирается).</w:t>
      </w:r>
    </w:p>
    <w:p w14:paraId="7F9816F0" w14:textId="77777777" w:rsidR="00CB473C" w:rsidRPr="003F3A1E" w:rsidRDefault="00CB473C" w:rsidP="00385D7D">
      <w:pPr>
        <w:keepNext w:val="0"/>
        <w:widowControl/>
        <w:spacing w:before="0" w:beforeAutospacing="1" w:after="0" w:afterAutospacing="1"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Соединение электродов стальной полосой 40×4 мм.</w:t>
      </w:r>
    </w:p>
    <w:p w14:paraId="08B4F398" w14:textId="6DAAAFE7" w:rsidR="00CB473C" w:rsidRPr="003F3A1E" w:rsidRDefault="00CB473C" w:rsidP="00CB473C">
      <w:pPr>
        <w:spacing w:before="0" w:after="0" w:line="240" w:lineRule="auto"/>
        <w:rPr>
          <w:rFonts w:asciiTheme="majorBidi" w:hAnsiTheme="majorBidi" w:cstheme="majorBidi"/>
          <w:sz w:val="28"/>
          <w:szCs w:val="28"/>
        </w:rPr>
      </w:pPr>
    </w:p>
    <w:p w14:paraId="7818FEE2" w14:textId="05A20E3E" w:rsidR="00CB473C" w:rsidRPr="003F3A1E" w:rsidRDefault="00576C8F" w:rsidP="00322565">
      <w:pPr>
        <w:pStyle w:val="2"/>
        <w:keepNext/>
        <w:widowControl/>
        <w:spacing w:before="160" w:after="120" w:line="360" w:lineRule="auto"/>
        <w:ind w:left="0" w:right="0" w:firstLine="0"/>
        <w:jc w:val="center"/>
        <w:rPr>
          <w:rFonts w:asciiTheme="majorBidi" w:hAnsiTheme="majorBidi" w:cstheme="majorBidi"/>
        </w:rPr>
      </w:pPr>
      <w:bookmarkStart w:id="145" w:name="_Toc214437155"/>
      <w:bookmarkStart w:id="146" w:name="_Toc214705649"/>
      <w:bookmarkStart w:id="147" w:name="_Toc225349231"/>
      <w:r w:rsidRPr="003F3A1E">
        <w:rPr>
          <w:rFonts w:asciiTheme="majorBidi" w:hAnsiTheme="majorBidi" w:cstheme="majorBidi" w:ascii="Times New Roman" w:hAnsi="Times New Roman"/>
          <w:b/>
          <w:color w:val="000000"/>
        </w:rPr>
        <w:t>7</w:t>
      </w:r>
      <w:r w:rsidR="00CB473C" w:rsidRPr="003F3A1E">
        <w:rPr>
          <w:rFonts w:asciiTheme="majorBidi" w:hAnsiTheme="majorBidi" w:cstheme="majorBidi" w:ascii="Times New Roman" w:hAnsi="Times New Roman"/>
          <w:b/>
          <w:color w:val="000000"/>
        </w:rPr>
        <w:t>.3. Сопротивление одного вертикального заземлителя</w:t>
      </w:r>
      <w:bookmarkEnd w:id="145"/>
      <w:bookmarkEnd w:id="146"/>
      <w:bookmarkEnd w:id="147"/>
    </w:p>
    <w:p w14:paraId="2D9C3AF2" w14:textId="77777777" w:rsidR="00322565" w:rsidRPr="003F3A1E" w:rsidRDefault="00322565" w:rsidP="00322565">
      <w:pPr>
        <w:spacing w:before="0" w:after="0" w:line="240" w:lineRule="auto"/>
        <w:rPr>
          <w:rFonts w:asciiTheme="majorBidi" w:hAnsiTheme="majorBidi" w:cstheme="majorBidi"/>
          <w:sz w:val="28"/>
          <w:szCs w:val="28"/>
        </w:rPr>
      </w:pPr>
    </w:p>
    <w:p w14:paraId="6691C7F8" w14:textId="35B5FD4F" w:rsidR="00CB473C" w:rsidRPr="003F3A1E" w:rsidRDefault="00000000" w:rsidP="00CB473C">
      <w:pPr>
        <w:keepNext w:val="0"/>
        <w:widowControl/>
        <w:tabs>
          <w:tab w:pos="4677" w:val="center"/>
          <w:tab w:pos="9355" w:val="right"/>
        </w:tabs>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R</m:t>
              </m:r>
            </m:e>
            <m:sub>
              <m:r>
                <w:rPr>
                  <w:rStyle w:val="HTML1"/>
                  <w:rFonts w:ascii="Cambria Math" w:hAnsi="Cambria Math" w:cstheme="majorBidi"/>
                  <w:sz w:val="28"/>
                  <w:szCs w:val="28"/>
                </w:rPr>
                <m:t>в</m:t>
              </m:r>
            </m:sub>
          </m:sSub>
          <m:r>
            <w:rPr>
              <w:rStyle w:val="HTML1"/>
              <w:rFonts w:ascii="Cambria Math" w:hAnsi="Cambria Math" w:cstheme="majorBidi"/>
              <w:sz w:val="28"/>
              <w:szCs w:val="28"/>
            </w:rPr>
            <m:t>=</m:t>
          </m:r>
          <m:f>
            <m:fPr>
              <m:ctrlPr>
                <w:rPr>
                  <w:rStyle w:val="HTML1"/>
                  <w:rFonts w:ascii="Cambria Math" w:hAnsi="Cambria Math" w:cstheme="majorBidi"/>
                  <w:sz w:val="28"/>
                  <w:szCs w:val="28"/>
                </w:rPr>
              </m:ctrlPr>
            </m:fPr>
            <m:num>
              <m:r>
                <w:rPr>
                  <w:rStyle w:val="HTML1"/>
                  <w:rFonts w:ascii="Cambria Math" w:hAnsi="Cambria Math" w:cstheme="majorBidi"/>
                  <w:sz w:val="28"/>
                  <w:szCs w:val="28"/>
                </w:rPr>
                <m:t>ρ</m:t>
              </m:r>
              <m:ctrlPr>
                <w:rPr>
                  <w:rStyle w:val="HTML1"/>
                  <w:rFonts w:ascii="Cambria Math" w:hAnsi="Cambria Math" w:cstheme="majorBidi"/>
                  <w:i/>
                  <w:sz w:val="28"/>
                  <w:szCs w:val="28"/>
                </w:rPr>
              </m:ctrlPr>
            </m:num>
            <m:den>
              <m:r>
                <w:rPr>
                  <w:rStyle w:val="HTML1"/>
                  <w:rFonts w:ascii="Cambria Math" w:hAnsi="Cambria Math" w:cstheme="majorBidi"/>
                  <w:sz w:val="28"/>
                  <w:szCs w:val="28"/>
                </w:rPr>
                <m:t>2πl</m:t>
              </m:r>
              <m:ctrlPr>
                <w:rPr>
                  <w:rStyle w:val="HTML1"/>
                  <w:rFonts w:ascii="Cambria Math" w:hAnsi="Cambria Math" w:cstheme="majorBidi"/>
                  <w:i/>
                  <w:sz w:val="28"/>
                  <w:szCs w:val="28"/>
                </w:rPr>
              </m:ctrlPr>
            </m:den>
          </m:f>
          <m:d>
            <m:dPr>
              <m:ctrlPr>
                <w:rPr>
                  <w:rStyle w:val="HTML1"/>
                  <w:rFonts w:ascii="Cambria Math" w:hAnsi="Cambria Math" w:cstheme="majorBidi"/>
                  <w:sz w:val="28"/>
                  <w:szCs w:val="28"/>
                </w:rPr>
              </m:ctrlPr>
            </m:dPr>
            <m:e>
              <m:func>
                <m:funcPr>
                  <m:ctrlPr>
                    <w:rPr>
                      <w:rStyle w:val="HTML1"/>
                      <w:rFonts w:ascii="Cambria Math" w:hAnsi="Cambria Math" w:cstheme="majorBidi"/>
                      <w:sz w:val="28"/>
                      <w:szCs w:val="28"/>
                    </w:rPr>
                  </m:ctrlPr>
                </m:funcPr>
                <m:fName>
                  <m:r>
                    <m:rPr>
                      <m:sty m:val="p"/>
                    </m:rPr>
                    <w:rPr>
                      <w:rStyle w:val="HTML1"/>
                      <w:rFonts w:ascii="Cambria Math" w:hAnsi="Cambria Math" w:cstheme="majorBidi"/>
                      <w:sz w:val="28"/>
                      <w:szCs w:val="28"/>
                    </w:rPr>
                    <m:t>ln</m:t>
                  </m:r>
                  <m:ctrlPr>
                    <w:rPr>
                      <w:rStyle w:val="HTML1"/>
                      <w:rFonts w:ascii="Cambria Math" w:hAnsi="Cambria Math" w:cstheme="majorBidi"/>
                      <w:i/>
                      <w:sz w:val="28"/>
                      <w:szCs w:val="28"/>
                    </w:rPr>
                  </m:ctrlPr>
                </m:fName>
                <m:e>
                  <m:f>
                    <m:fPr>
                      <m:ctrlPr>
                        <w:rPr>
                          <w:rStyle w:val="HTML1"/>
                          <w:rFonts w:ascii="Cambria Math" w:hAnsi="Cambria Math" w:cstheme="majorBidi"/>
                          <w:sz w:val="28"/>
                          <w:szCs w:val="28"/>
                        </w:rPr>
                      </m:ctrlPr>
                    </m:fPr>
                    <m:num>
                      <m:r>
                        <w:rPr>
                          <w:rStyle w:val="HTML1"/>
                          <w:rFonts w:ascii="Cambria Math" w:hAnsi="Cambria Math" w:cstheme="majorBidi"/>
                          <w:sz w:val="28"/>
                          <w:szCs w:val="28"/>
                        </w:rPr>
                        <m:t>2l</m:t>
                      </m:r>
                      <m:ctrlPr>
                        <w:rPr>
                          <w:rStyle w:val="HTML1"/>
                          <w:rFonts w:ascii="Cambria Math" w:hAnsi="Cambria Math" w:cstheme="majorBidi"/>
                          <w:i/>
                          <w:sz w:val="28"/>
                          <w:szCs w:val="28"/>
                        </w:rPr>
                      </m:ctrlPr>
                    </m:num>
                    <m:den>
                      <m:r>
                        <w:rPr>
                          <w:rStyle w:val="HTML1"/>
                          <w:rFonts w:ascii="Cambria Math" w:hAnsi="Cambria Math" w:cstheme="majorBidi"/>
                          <w:sz w:val="28"/>
                          <w:szCs w:val="28"/>
                        </w:rPr>
                        <m:t>d</m:t>
                      </m:r>
                      <m:ctrlPr>
                        <w:rPr>
                          <w:rStyle w:val="HTML1"/>
                          <w:rFonts w:ascii="Cambria Math" w:hAnsi="Cambria Math" w:cstheme="majorBidi"/>
                          <w:i/>
                          <w:sz w:val="28"/>
                          <w:szCs w:val="28"/>
                        </w:rPr>
                      </m:ctrlPr>
                    </m:den>
                  </m:f>
                </m:e>
              </m:func>
              <m:r>
                <w:rPr>
                  <w:rStyle w:val="HTML1"/>
                  <w:rFonts w:ascii="Cambria Math" w:hAnsi="Cambria Math" w:cstheme="majorBidi"/>
                  <w:sz w:val="28"/>
                  <w:szCs w:val="28"/>
                </w:rPr>
                <m:t>+0,5</m:t>
              </m:r>
              <m:r>
                <m:rPr>
                  <m:sty m:val="p"/>
                </m:rPr>
                <w:rPr>
                  <w:rStyle w:val="HTML1"/>
                  <w:rFonts w:ascii="Cambria Math" w:hAnsi="Cambria Math" w:cstheme="majorBidi"/>
                  <w:sz w:val="28"/>
                  <w:szCs w:val="28"/>
                </w:rPr>
                <m:t>⋅</m:t>
              </m:r>
              <m:func>
                <m:funcPr>
                  <m:ctrlPr>
                    <w:rPr>
                      <w:rStyle w:val="HTML1"/>
                      <w:rFonts w:ascii="Cambria Math" w:hAnsi="Cambria Math" w:cstheme="majorBidi"/>
                      <w:sz w:val="28"/>
                      <w:szCs w:val="28"/>
                    </w:rPr>
                  </m:ctrlPr>
                </m:funcPr>
                <m:fName>
                  <m:r>
                    <m:rPr>
                      <m:sty m:val="p"/>
                    </m:rPr>
                    <w:rPr>
                      <w:rStyle w:val="HTML1"/>
                      <w:rFonts w:ascii="Cambria Math" w:hAnsi="Cambria Math" w:cstheme="majorBidi"/>
                      <w:sz w:val="28"/>
                      <w:szCs w:val="28"/>
                    </w:rPr>
                    <m:t>ln</m:t>
                  </m:r>
                  <m:ctrlPr>
                    <w:rPr>
                      <w:rStyle w:val="HTML1"/>
                      <w:rFonts w:ascii="Cambria Math" w:hAnsi="Cambria Math" w:cstheme="majorBidi"/>
                      <w:i/>
                      <w:sz w:val="28"/>
                      <w:szCs w:val="28"/>
                    </w:rPr>
                  </m:ctrlPr>
                </m:fName>
                <m:e>
                  <m:f>
                    <m:fPr>
                      <m:ctrlPr>
                        <w:rPr>
                          <w:rStyle w:val="HTML1"/>
                          <w:rFonts w:ascii="Cambria Math" w:hAnsi="Cambria Math" w:cstheme="majorBidi"/>
                          <w:sz w:val="28"/>
                          <w:szCs w:val="28"/>
                        </w:rPr>
                      </m:ctrlPr>
                    </m:fPr>
                    <m:num>
                      <m:r>
                        <w:rPr>
                          <w:rStyle w:val="HTML1"/>
                          <w:rFonts w:ascii="Cambria Math" w:hAnsi="Cambria Math" w:cstheme="majorBidi"/>
                          <w:sz w:val="28"/>
                          <w:szCs w:val="28"/>
                        </w:rPr>
                        <m:t>4</m:t>
                      </m:r>
                      <m:r>
                        <w:rPr>
                          <w:rStyle w:val="HTML1"/>
                          <w:rFonts w:ascii="Cambria Math" w:hAnsi="Cambria Math" w:cstheme="majorBidi"/>
                          <w:sz w:val="28"/>
                          <w:szCs w:val="28"/>
                        </w:rPr>
                        <m:t>h+l</m:t>
                      </m:r>
                      <m:ctrlPr>
                        <w:rPr>
                          <w:rStyle w:val="HTML1"/>
                          <w:rFonts w:ascii="Cambria Math" w:hAnsi="Cambria Math" w:cstheme="majorBidi"/>
                          <w:i/>
                          <w:sz w:val="28"/>
                          <w:szCs w:val="28"/>
                        </w:rPr>
                      </m:ctrlPr>
                    </m:num>
                    <m:den>
                      <m:r>
                        <w:rPr>
                          <w:rStyle w:val="HTML1"/>
                          <w:rFonts w:ascii="Cambria Math" w:hAnsi="Cambria Math" w:cstheme="majorBidi"/>
                          <w:sz w:val="28"/>
                          <w:szCs w:val="28"/>
                        </w:rPr>
                        <m:t>4</m:t>
                      </m:r>
                      <m:r>
                        <w:rPr>
                          <w:rStyle w:val="HTML1"/>
                          <w:rFonts w:ascii="Cambria Math" w:hAnsi="Cambria Math" w:cstheme="majorBidi"/>
                          <w:sz w:val="28"/>
                          <w:szCs w:val="28"/>
                        </w:rPr>
                        <m:t>h-l</m:t>
                      </m:r>
                      <m:ctrlPr>
                        <w:rPr>
                          <w:rStyle w:val="HTML1"/>
                          <w:rFonts w:ascii="Cambria Math" w:hAnsi="Cambria Math" w:cstheme="majorBidi"/>
                          <w:i/>
                          <w:sz w:val="28"/>
                          <w:szCs w:val="28"/>
                        </w:rPr>
                      </m:ctrlPr>
                    </m:den>
                  </m:f>
                </m:e>
              </m:func>
              <m:ctrlPr>
                <w:rPr>
                  <w:rStyle w:val="HTML1"/>
                  <w:rFonts w:ascii="Cambria Math" w:hAnsi="Cambria Math" w:cstheme="majorBidi"/>
                  <w:i/>
                  <w:sz w:val="28"/>
                  <w:szCs w:val="28"/>
                </w:rPr>
              </m:ctrlPr>
            </m:e>
          </m:d>
        </m:oMath>
      </m:oMathPara>
    </w:p>
    <w:p w14:paraId="01B16EB5" w14:textId="77777777" w:rsidR="00CB473C" w:rsidRPr="003F3A1E" w:rsidRDefault="00CB473C" w:rsidP="00CB473C">
      <w:pPr>
        <w:spacing w:before="0" w:after="0" w:line="240" w:lineRule="auto"/>
        <w:rPr>
          <w:rStyle w:val="HTML1"/>
          <w:rFonts w:asciiTheme="majorBidi" w:hAnsiTheme="majorBidi" w:cstheme="majorBidi"/>
          <w:sz w:val="28"/>
          <w:szCs w:val="28"/>
        </w:rPr>
      </w:pPr>
    </w:p>
    <w:p w14:paraId="0EF0C1AA" w14:textId="0353A4E0" w:rsidR="00CB473C" w:rsidRPr="003F3A1E" w:rsidRDefault="00000000" w:rsidP="00CB473C">
      <w:pPr>
        <w:keepNext w:val="0"/>
        <w:widowControl/>
        <w:tabs>
          <w:tab w:pos="4677" w:val="center"/>
          <w:tab w:pos="9355" w:val="right"/>
        </w:tabs>
        <w:spacing w:before="120" w:after="120" w:line="360" w:lineRule="auto"/>
        <w:ind w:left="0" w:right="0" w:firstLine="0"/>
        <w:jc w:val="center"/>
        <w:rPr>
          <w:rStyle w:val="HTML1"/>
          <w:rFonts w:asciiTheme="majorBidi" w:hAnsiTheme="majorBidi" w:cstheme="majorBidi"/>
          <w:sz w:val="28"/>
          <w:szCs w:val="28"/>
        </w:rPr>
      </w:pPr>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R</m:t>
            </m:r>
          </m:e>
          <m:sub>
            <m:r>
              <w:rPr>
                <w:rStyle w:val="HTML1"/>
                <w:rFonts w:ascii="Cambria Math" w:hAnsi="Cambria Math" w:cstheme="majorBidi"/>
                <w:sz w:val="28"/>
                <w:szCs w:val="28"/>
              </w:rPr>
              <m:t>в</m:t>
            </m:r>
          </m:sub>
        </m:sSub>
        <m:r>
          <w:rPr>
            <w:rStyle w:val="HTML1"/>
            <w:rFonts w:ascii="Cambria Math" w:hAnsi="Cambria Math" w:cstheme="majorBidi"/>
            <w:sz w:val="28"/>
            <w:szCs w:val="28"/>
          </w:rPr>
          <m:t>=</m:t>
        </m:r>
        <m:f>
          <m:fPr>
            <m:ctrlPr>
              <w:rPr>
                <w:rStyle w:val="HTML1"/>
                <w:rFonts w:ascii="Cambria Math" w:hAnsi="Cambria Math" w:cstheme="majorBidi"/>
                <w:sz w:val="28"/>
                <w:szCs w:val="28"/>
              </w:rPr>
            </m:ctrlPr>
          </m:fPr>
          <m:num>
            <m:r>
              <w:rPr>
                <w:rStyle w:val="HTML1"/>
                <w:rFonts w:ascii="Cambria Math" w:hAnsi="Cambria Math" w:cstheme="majorBidi"/>
                <w:sz w:val="28"/>
                <w:szCs w:val="28"/>
              </w:rPr>
              <m:t>100</m:t>
            </m:r>
            <m:ctrlPr>
              <w:rPr>
                <w:rStyle w:val="HTML1"/>
                <w:rFonts w:ascii="Cambria Math" w:hAnsi="Cambria Math" w:cstheme="majorBidi"/>
                <w:i/>
                <w:sz w:val="28"/>
                <w:szCs w:val="28"/>
              </w:rPr>
            </m:ctrlPr>
          </m:num>
          <m:den>
            <m:r>
              <w:rPr>
                <w:rStyle w:val="HTML1"/>
                <w:rFonts w:ascii="Cambria Math" w:hAnsi="Cambria Math" w:cstheme="majorBidi"/>
                <w:sz w:val="28"/>
                <w:szCs w:val="28"/>
              </w:rPr>
              <m:t>2</m:t>
            </m:r>
            <m:r>
              <m:rPr>
                <m:sty m:val="p"/>
              </m:rPr>
              <w:rPr>
                <w:rStyle w:val="HTML1"/>
                <w:rFonts w:ascii="Cambria Math" w:hAnsi="Cambria Math" w:cstheme="majorBidi"/>
                <w:sz w:val="28"/>
                <w:szCs w:val="28"/>
              </w:rPr>
              <m:t>⋅</m:t>
            </m:r>
            <m:r>
              <w:rPr>
                <w:rStyle w:val="HTML1"/>
                <w:rFonts w:ascii="Cambria Math" w:hAnsi="Cambria Math" w:cstheme="majorBidi"/>
                <w:sz w:val="28"/>
                <w:szCs w:val="28"/>
              </w:rPr>
              <m:t>3,14</m:t>
            </m:r>
            <m:r>
              <m:rPr>
                <m:sty m:val="p"/>
              </m:rPr>
              <w:rPr>
                <w:rStyle w:val="HTML1"/>
                <w:rFonts w:ascii="Cambria Math" w:hAnsi="Cambria Math" w:cstheme="majorBidi"/>
                <w:sz w:val="28"/>
                <w:szCs w:val="28"/>
              </w:rPr>
              <m:t>⋅</m:t>
            </m:r>
            <m:r>
              <w:rPr>
                <w:rStyle w:val="HTML1"/>
                <w:rFonts w:ascii="Cambria Math" w:hAnsi="Cambria Math" w:cstheme="majorBidi"/>
                <w:sz w:val="28"/>
                <w:szCs w:val="28"/>
              </w:rPr>
              <m:t>3</m:t>
            </m:r>
            <m:ctrlPr>
              <w:rPr>
                <w:rStyle w:val="HTML1"/>
                <w:rFonts w:ascii="Cambria Math" w:hAnsi="Cambria Math" w:cstheme="majorBidi"/>
                <w:i/>
                <w:sz w:val="28"/>
                <w:szCs w:val="28"/>
              </w:rPr>
            </m:ctrlPr>
          </m:den>
        </m:f>
        <m:d>
          <m:dPr>
            <m:ctrlPr>
              <w:rPr>
                <w:rStyle w:val="HTML1"/>
                <w:rFonts w:ascii="Cambria Math" w:hAnsi="Cambria Math" w:cstheme="majorBidi"/>
                <w:sz w:val="28"/>
                <w:szCs w:val="28"/>
              </w:rPr>
            </m:ctrlPr>
          </m:dPr>
          <m:e>
            <m:func>
              <m:funcPr>
                <m:ctrlPr>
                  <w:rPr>
                    <w:rStyle w:val="HTML1"/>
                    <w:rFonts w:ascii="Cambria Math" w:hAnsi="Cambria Math" w:cstheme="majorBidi"/>
                    <w:sz w:val="28"/>
                    <w:szCs w:val="28"/>
                  </w:rPr>
                </m:ctrlPr>
              </m:funcPr>
              <m:fName>
                <m:r>
                  <m:rPr>
                    <m:sty m:val="p"/>
                  </m:rPr>
                  <w:rPr>
                    <w:rStyle w:val="HTML1"/>
                    <w:rFonts w:ascii="Cambria Math" w:hAnsi="Cambria Math" w:cstheme="majorBidi"/>
                    <w:sz w:val="28"/>
                    <w:szCs w:val="28"/>
                  </w:rPr>
                  <m:t>ln</m:t>
                </m:r>
                <m:ctrlPr>
                  <w:rPr>
                    <w:rStyle w:val="HTML1"/>
                    <w:rFonts w:ascii="Cambria Math" w:hAnsi="Cambria Math" w:cstheme="majorBidi"/>
                    <w:i/>
                    <w:sz w:val="28"/>
                    <w:szCs w:val="28"/>
                  </w:rPr>
                </m:ctrlPr>
              </m:fName>
              <m:e>
                <m:f>
                  <m:fPr>
                    <m:ctrlPr>
                      <w:rPr>
                        <w:rStyle w:val="HTML1"/>
                        <w:rFonts w:ascii="Cambria Math" w:hAnsi="Cambria Math" w:cstheme="majorBidi"/>
                        <w:sz w:val="28"/>
                        <w:szCs w:val="28"/>
                      </w:rPr>
                    </m:ctrlPr>
                  </m:fPr>
                  <m:num>
                    <m:r>
                      <w:rPr>
                        <w:rStyle w:val="HTML1"/>
                        <w:rFonts w:ascii="Cambria Math" w:hAnsi="Cambria Math" w:cstheme="majorBidi"/>
                        <w:sz w:val="28"/>
                        <w:szCs w:val="28"/>
                      </w:rPr>
                      <m:t>2</m:t>
                    </m:r>
                    <m:r>
                      <m:rPr>
                        <m:sty m:val="p"/>
                      </m:rPr>
                      <w:rPr>
                        <w:rStyle w:val="HTML1"/>
                        <w:rFonts w:ascii="Cambria Math" w:hAnsi="Cambria Math" w:cstheme="majorBidi"/>
                        <w:sz w:val="28"/>
                        <w:szCs w:val="28"/>
                      </w:rPr>
                      <m:t>⋅</m:t>
                    </m:r>
                    <m:r>
                      <w:rPr>
                        <w:rStyle w:val="HTML1"/>
                        <w:rFonts w:ascii="Cambria Math" w:hAnsi="Cambria Math" w:cstheme="majorBidi"/>
                        <w:sz w:val="28"/>
                        <w:szCs w:val="28"/>
                      </w:rPr>
                      <m:t>3</m:t>
                    </m:r>
                    <m:ctrlPr>
                      <w:rPr>
                        <w:rStyle w:val="HTML1"/>
                        <w:rFonts w:ascii="Cambria Math" w:hAnsi="Cambria Math" w:cstheme="majorBidi"/>
                        <w:i/>
                        <w:sz w:val="28"/>
                        <w:szCs w:val="28"/>
                      </w:rPr>
                    </m:ctrlPr>
                  </m:num>
                  <m:den>
                    <m:r>
                      <w:rPr>
                        <w:rStyle w:val="HTML1"/>
                        <w:rFonts w:ascii="Cambria Math" w:hAnsi="Cambria Math" w:cstheme="majorBidi"/>
                        <w:sz w:val="28"/>
                        <w:szCs w:val="28"/>
                      </w:rPr>
                      <m:t>0,016</m:t>
                    </m:r>
                    <m:ctrlPr>
                      <w:rPr>
                        <w:rStyle w:val="HTML1"/>
                        <w:rFonts w:ascii="Cambria Math" w:hAnsi="Cambria Math" w:cstheme="majorBidi"/>
                        <w:i/>
                        <w:sz w:val="28"/>
                        <w:szCs w:val="28"/>
                      </w:rPr>
                    </m:ctrlPr>
                  </m:den>
                </m:f>
              </m:e>
            </m:func>
            <m:r>
              <w:rPr>
                <w:rStyle w:val="HTML1"/>
                <w:rFonts w:ascii="Cambria Math" w:hAnsi="Cambria Math" w:cstheme="majorBidi"/>
                <w:sz w:val="28"/>
                <w:szCs w:val="28"/>
              </w:rPr>
              <m:t>+0,5</m:t>
            </m:r>
            <m:r>
              <m:rPr>
                <m:sty m:val="p"/>
              </m:rPr>
              <w:rPr>
                <w:rStyle w:val="HTML1"/>
                <w:rFonts w:ascii="Cambria Math" w:hAnsi="Cambria Math" w:cstheme="majorBidi"/>
                <w:sz w:val="28"/>
                <w:szCs w:val="28"/>
              </w:rPr>
              <m:t>⋅</m:t>
            </m:r>
            <m:func>
              <m:funcPr>
                <m:ctrlPr>
                  <w:rPr>
                    <w:rStyle w:val="HTML1"/>
                    <w:rFonts w:ascii="Cambria Math" w:hAnsi="Cambria Math" w:cstheme="majorBidi"/>
                    <w:sz w:val="28"/>
                    <w:szCs w:val="28"/>
                  </w:rPr>
                </m:ctrlPr>
              </m:funcPr>
              <m:fName>
                <m:r>
                  <m:rPr>
                    <m:sty m:val="p"/>
                  </m:rPr>
                  <w:rPr>
                    <w:rStyle w:val="HTML1"/>
                    <w:rFonts w:ascii="Cambria Math" w:hAnsi="Cambria Math" w:cstheme="majorBidi"/>
                    <w:sz w:val="28"/>
                    <w:szCs w:val="28"/>
                  </w:rPr>
                  <m:t>ln</m:t>
                </m:r>
                <m:ctrlPr>
                  <w:rPr>
                    <w:rStyle w:val="HTML1"/>
                    <w:rFonts w:ascii="Cambria Math" w:hAnsi="Cambria Math" w:cstheme="majorBidi"/>
                    <w:i/>
                    <w:sz w:val="28"/>
                    <w:szCs w:val="28"/>
                  </w:rPr>
                </m:ctrlPr>
              </m:fName>
              <m:e>
                <m:f>
                  <m:fPr>
                    <m:ctrlPr>
                      <w:rPr>
                        <w:rStyle w:val="HTML1"/>
                        <w:rFonts w:ascii="Cambria Math" w:hAnsi="Cambria Math" w:cstheme="majorBidi"/>
                        <w:sz w:val="28"/>
                        <w:szCs w:val="28"/>
                      </w:rPr>
                    </m:ctrlPr>
                  </m:fPr>
                  <m:num>
                    <m:r>
                      <w:rPr>
                        <w:rStyle w:val="HTML1"/>
                        <w:rFonts w:ascii="Cambria Math" w:hAnsi="Cambria Math" w:cstheme="majorBidi"/>
                        <w:sz w:val="28"/>
                        <w:szCs w:val="28"/>
                      </w:rPr>
                      <m:t>4</m:t>
                    </m:r>
                    <m:r>
                      <m:rPr>
                        <m:sty m:val="p"/>
                      </m:rPr>
                      <w:rPr>
                        <w:rStyle w:val="HTML1"/>
                        <w:rFonts w:ascii="Cambria Math" w:hAnsi="Cambria Math" w:cstheme="majorBidi"/>
                        <w:sz w:val="28"/>
                        <w:szCs w:val="28"/>
                      </w:rPr>
                      <m:t>⋅</m:t>
                    </m:r>
                    <m:r>
                      <w:rPr>
                        <w:rStyle w:val="HTML1"/>
                        <w:rFonts w:ascii="Cambria Math" w:hAnsi="Cambria Math" w:cstheme="majorBidi"/>
                        <w:sz w:val="28"/>
                        <w:szCs w:val="28"/>
                      </w:rPr>
                      <m:t>0,7+3</m:t>
                    </m:r>
                    <m:ctrlPr>
                      <w:rPr>
                        <w:rStyle w:val="HTML1"/>
                        <w:rFonts w:ascii="Cambria Math" w:hAnsi="Cambria Math" w:cstheme="majorBidi"/>
                        <w:i/>
                        <w:sz w:val="28"/>
                        <w:szCs w:val="28"/>
                      </w:rPr>
                    </m:ctrlPr>
                  </m:num>
                  <m:den>
                    <m:r>
                      <w:rPr>
                        <w:rStyle w:val="HTML1"/>
                        <w:rFonts w:ascii="Cambria Math" w:hAnsi="Cambria Math" w:cstheme="majorBidi"/>
                        <w:sz w:val="28"/>
                        <w:szCs w:val="28"/>
                      </w:rPr>
                      <m:t>4</m:t>
                    </m:r>
                    <m:r>
                      <m:rPr>
                        <m:sty m:val="p"/>
                      </m:rPr>
                      <w:rPr>
                        <w:rStyle w:val="HTML1"/>
                        <w:rFonts w:ascii="Cambria Math" w:hAnsi="Cambria Math" w:cstheme="majorBidi"/>
                        <w:sz w:val="28"/>
                        <w:szCs w:val="28"/>
                      </w:rPr>
                      <m:t>⋅</m:t>
                    </m:r>
                    <m:r>
                      <w:rPr>
                        <w:rStyle w:val="HTML1"/>
                        <w:rFonts w:ascii="Cambria Math" w:hAnsi="Cambria Math" w:cstheme="majorBidi"/>
                        <w:sz w:val="28"/>
                        <w:szCs w:val="28"/>
                      </w:rPr>
                      <m:t>0,7-3</m:t>
                    </m:r>
                    <m:ctrlPr>
                      <w:rPr>
                        <w:rStyle w:val="HTML1"/>
                        <w:rFonts w:ascii="Cambria Math" w:hAnsi="Cambria Math" w:cstheme="majorBidi"/>
                        <w:i/>
                        <w:sz w:val="28"/>
                        <w:szCs w:val="28"/>
                      </w:rPr>
                    </m:ctrlPr>
                  </m:den>
                </m:f>
              </m:e>
            </m:func>
            <m:ctrlPr>
              <w:rPr>
                <w:rStyle w:val="HTML1"/>
                <w:rFonts w:ascii="Cambria Math" w:hAnsi="Cambria Math" w:cstheme="majorBidi"/>
                <w:i/>
                <w:sz w:val="28"/>
                <w:szCs w:val="28"/>
              </w:rPr>
            </m:ctrlPr>
          </m:e>
        </m:d>
      </m:oMath>
      <w:r w:rsidR="00322565" w:rsidRPr="003F3A1E">
        <w:rPr>
          <w:rStyle w:val="HTML1"/>
          <w:rFonts w:asciiTheme="majorBidi" w:hAnsiTheme="majorBidi" w:cstheme="majorBidi" w:ascii="Times New Roman" w:hAnsi="Times New Roman"/>
          <w:sz w:val="28"/>
          <w:szCs w:val="28"/>
        </w:rPr>
        <w:t>=25 ОМ</w:t>
      </w:r>
    </w:p>
    <w:p w14:paraId="031C3F07" w14:textId="77777777" w:rsidR="00C733F3" w:rsidRPr="003F3A1E" w:rsidRDefault="00C733F3" w:rsidP="00C733F3">
      <w:pPr>
        <w:pStyle w:val="2"/>
        <w:spacing w:line="240" w:lineRule="auto" w:before="0" w:after="0"/>
        <w:rPr>
          <w:rFonts w:asciiTheme="majorBidi" w:hAnsiTheme="majorBidi" w:cstheme="majorBidi"/>
        </w:rPr>
      </w:pPr>
    </w:p>
    <w:p w14:paraId="140F1593" w14:textId="64AED3EC" w:rsidR="00CB473C" w:rsidRPr="003F3A1E" w:rsidRDefault="00576C8F" w:rsidP="00C733F3">
      <w:pPr>
        <w:pStyle w:val="2"/>
        <w:keepNext/>
        <w:widowControl/>
        <w:spacing w:line="360" w:lineRule="auto" w:before="160" w:after="120"/>
        <w:ind w:left="0" w:right="0" w:firstLine="0"/>
        <w:jc w:val="center"/>
        <w:rPr>
          <w:rFonts w:asciiTheme="majorBidi" w:hAnsiTheme="majorBidi" w:cstheme="majorBidi"/>
        </w:rPr>
      </w:pPr>
      <w:bookmarkStart w:id="148" w:name="_Toc214437156"/>
      <w:bookmarkStart w:id="149" w:name="_Toc214705650"/>
      <w:bookmarkStart w:id="150" w:name="_Toc225349232"/>
      <w:r w:rsidRPr="003F3A1E">
        <w:rPr>
          <w:rFonts w:asciiTheme="majorBidi" w:hAnsiTheme="majorBidi" w:cstheme="majorBidi" w:ascii="Times New Roman" w:hAnsi="Times New Roman"/>
          <w:b/>
          <w:color w:val="000000"/>
        </w:rPr>
        <w:t>7</w:t>
      </w:r>
      <w:r w:rsidR="00CB473C" w:rsidRPr="003F3A1E">
        <w:rPr>
          <w:rFonts w:asciiTheme="majorBidi" w:hAnsiTheme="majorBidi" w:cstheme="majorBidi" w:ascii="Times New Roman" w:hAnsi="Times New Roman"/>
          <w:b/>
          <w:color w:val="000000"/>
        </w:rPr>
        <w:t>.4. Э</w:t>
      </w:r>
      <w:r w:rsidR="007C7299">
        <w:rPr>
          <w:rFonts w:asciiTheme="majorBidi" w:hAnsiTheme="majorBidi" w:cstheme="majorBidi" w:ascii="Times New Roman" w:hAnsi="Times New Roman"/>
          <w:b/>
          <w:color w:val="000000"/>
        </w:rPr>
        <w:t>к</w:t>
      </w:r>
      <w:r w:rsidR="00B155C2">
        <w:rPr>
          <w:rFonts w:asciiTheme="majorBidi" w:hAnsiTheme="majorBidi" w:cstheme="majorBidi" w:ascii="Times New Roman" w:hAnsi="Times New Roman"/>
          <w:b/>
          <w:color w:val="000000"/>
        </w:rPr>
        <w:t>в</w:t>
      </w:r>
      <w:r w:rsidR="00CB473C" w:rsidRPr="003F3A1E">
        <w:rPr>
          <w:rFonts w:asciiTheme="majorBidi" w:hAnsiTheme="majorBidi" w:cstheme="majorBidi" w:ascii="Times New Roman" w:hAnsi="Times New Roman"/>
          <w:b/>
          <w:color w:val="000000"/>
        </w:rPr>
        <w:t>ивалентное сопротивление группы электродов</w:t>
      </w:r>
      <w:bookmarkEnd w:id="148"/>
      <w:bookmarkEnd w:id="149"/>
      <w:bookmarkEnd w:id="150"/>
    </w:p>
    <w:p w14:paraId="040951DD" w14:textId="7EF6DE10" w:rsidR="00CB473C" w:rsidRPr="003F3A1E" w:rsidRDefault="00000000" w:rsidP="00C733F3">
      <w:pPr>
        <w:keepNext w:val="0"/>
        <w:widowControl/>
        <w:tabs>
          <w:tab w:pos="4677" w:val="center"/>
          <w:tab w:pos="9355" w:val="right"/>
        </w:tabs>
        <w:spacing w:line="360" w:lineRule="auto" w:before="120" w:after="120"/>
        <w:ind w:left="0" w:right="0" w:firstLine="0"/>
        <w:jc w:val="center"/>
        <w:rPr>
          <w:rStyle w:val="HTML1"/>
          <w:rFonts w:asciiTheme="majorBidi" w:hAnsiTheme="majorBidi" w:cstheme="majorBidi"/>
          <w:sz w:val="28"/>
          <w:szCs w:val="28"/>
        </w:rPr>
      </w:pPr>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R</m:t>
            </m:r>
          </m:e>
          <m:sub>
            <m:r>
              <m:rPr>
                <m:nor/>
              </m:rPr>
              <w:rPr>
                <w:rStyle w:val="HTML1"/>
                <w:rFonts w:asciiTheme="majorBidi" w:hAnsiTheme="majorBidi" w:cstheme="majorBidi"/>
                <w:sz w:val="28"/>
                <w:szCs w:val="28"/>
              </w:rPr>
              <m:t>э</m:t>
            </m:r>
            <m:r>
              <m:rPr>
                <m:nor/>
              </m:rPr>
              <w:rPr>
                <w:rStyle w:val="HTML1"/>
                <w:rFonts w:ascii="Cambria Math" w:hAnsiTheme="majorBidi" w:cstheme="majorBidi"/>
                <w:sz w:val="28"/>
                <w:szCs w:val="28"/>
              </w:rPr>
              <m:t>кВ</m:t>
            </m:r>
          </m:sub>
        </m:sSub>
        <m:r>
          <w:rPr>
            <w:rStyle w:val="HTML1"/>
            <w:rFonts w:ascii="Cambria Math" w:hAnsi="Cambria Math" w:cstheme="majorBidi"/>
            <w:sz w:val="28"/>
            <w:szCs w:val="28"/>
          </w:rPr>
          <m:t>=</m:t>
        </m:r>
        <m:f>
          <m:fPr>
            <m:ctrlPr>
              <w:rPr>
                <w:rStyle w:val="HTML1"/>
                <w:rFonts w:ascii="Cambria Math" w:hAnsi="Cambria Math" w:cstheme="majorBidi"/>
                <w:sz w:val="28"/>
                <w:szCs w:val="28"/>
              </w:rPr>
            </m:ctrlPr>
          </m:fPr>
          <m:num>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R</m:t>
                </m:r>
              </m:e>
              <m:sub>
                <m:r>
                  <w:rPr>
                    <w:rStyle w:val="HTML1"/>
                    <w:rFonts w:ascii="Cambria Math" w:hAnsi="Cambria Math" w:cstheme="majorBidi"/>
                    <w:sz w:val="28"/>
                    <w:szCs w:val="28"/>
                  </w:rPr>
                  <m:t>в</m:t>
                </m:r>
              </m:sub>
            </m:sSub>
            <m:ctrlPr>
              <w:rPr>
                <w:rStyle w:val="HTML1"/>
                <w:rFonts w:ascii="Cambria Math" w:hAnsi="Cambria Math" w:cstheme="majorBidi"/>
                <w:i/>
                <w:sz w:val="28"/>
                <w:szCs w:val="28"/>
              </w:rPr>
            </m:ctrlPr>
          </m:num>
          <m:den>
            <m:r>
              <w:rPr>
                <w:rStyle w:val="HTML1"/>
                <w:rFonts w:ascii="Cambria Math" w:hAnsi="Cambria Math" w:cstheme="majorBidi"/>
                <w:sz w:val="28"/>
                <w:szCs w:val="28"/>
              </w:rPr>
              <m:t>n</m:t>
            </m:r>
            <m:r>
              <m:rPr>
                <m:sty m:val="p"/>
              </m:rPr>
              <w:rPr>
                <w:rStyle w:val="HTML1"/>
                <w:rFonts w:ascii="Cambria Math" w:hAnsi="Cambria Math" w:cstheme="majorBidi"/>
                <w:sz w:val="28"/>
                <w:szCs w:val="28"/>
              </w:rPr>
              <m:t>⋅η</m:t>
            </m:r>
            <m:ctrlPr>
              <w:rPr>
                <w:rStyle w:val="HTML1"/>
                <w:rFonts w:ascii="Cambria Math" w:hAnsi="Cambria Math" w:cstheme="majorBidi"/>
                <w:i/>
                <w:sz w:val="28"/>
                <w:szCs w:val="28"/>
              </w:rPr>
            </m:ctrlPr>
          </m:den>
        </m:f>
      </m:oMath>
      <w:r w:rsidR="00C733F3" w:rsidRPr="003F3A1E">
        <w:rPr>
          <w:rStyle w:val="HTML1"/>
          <w:rFonts w:asciiTheme="majorBidi" w:hAnsiTheme="majorBidi" w:cstheme="majorBidi" w:ascii="Times New Roman" w:hAnsi="Times New Roman"/>
          <w:sz w:val="28"/>
          <w:szCs w:val="28"/>
        </w:rPr>
        <w:t>,</w:t>
      </w:r>
    </w:p>
    <w:p w14:paraId="74964B59" w14:textId="77777777" w:rsidR="00CB473C" w:rsidRPr="003F3A1E" w:rsidRDefault="00CB473C" w:rsidP="00C733F3">
      <w:pPr>
        <w:spacing w:line="240" w:lineRule="auto" w:before="0" w:after="0"/>
        <w:rPr>
          <w:rStyle w:val="HTML1"/>
          <w:rFonts w:asciiTheme="majorBidi" w:hAnsiTheme="majorBidi" w:cstheme="majorBidi"/>
          <w:sz w:val="28"/>
          <w:szCs w:val="28"/>
        </w:rPr>
      </w:pPr>
    </w:p>
    <w:p w14:paraId="44D57AC9" w14:textId="4E2D340F" w:rsidR="00CB473C" w:rsidRPr="003F3A1E" w:rsidRDefault="00000000" w:rsidP="00C733F3">
      <w:pPr>
        <w:keepNext w:val="0"/>
        <w:widowControl/>
        <w:tabs>
          <w:tab w:pos="4677" w:val="center"/>
          <w:tab w:pos="9355" w:val="right"/>
        </w:tabs>
        <w:spacing w:line="360" w:lineRule="auto" w:before="120" w:after="120"/>
        <w:ind w:left="0" w:right="0" w:firstLine="0"/>
        <w:jc w:val="center"/>
        <w:rPr>
          <w:rStyle w:val="HTML1"/>
          <w:rFonts w:asciiTheme="majorBidi" w:hAnsiTheme="majorBidi" w:cstheme="majorBidi"/>
          <w:sz w:val="28"/>
          <w:szCs w:val="28"/>
        </w:rPr>
      </w:pPr>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R</m:t>
            </m:r>
          </m:e>
          <m:sub>
            <m:r>
              <m:rPr>
                <m:nor/>
              </m:rPr>
              <w:rPr>
                <w:rStyle w:val="HTML1"/>
                <w:rFonts w:asciiTheme="majorBidi" w:hAnsiTheme="majorBidi" w:cstheme="majorBidi"/>
                <w:sz w:val="28"/>
                <w:szCs w:val="28"/>
              </w:rPr>
              <m:t>э</m:t>
            </m:r>
            <m:r>
              <m:rPr>
                <m:nor/>
              </m:rPr>
              <w:rPr>
                <w:rStyle w:val="HTML1"/>
                <w:rFonts w:ascii="Cambria Math" w:hAnsiTheme="majorBidi" w:cstheme="majorBidi"/>
                <w:sz w:val="28"/>
                <w:szCs w:val="28"/>
              </w:rPr>
              <m:t>кВ</m:t>
            </m:r>
          </m:sub>
        </m:sSub>
        <m:r>
          <w:rPr>
            <w:rStyle w:val="HTML1"/>
            <w:rFonts w:ascii="Cambria Math" w:hAnsi="Cambria Math" w:cstheme="majorBidi"/>
            <w:sz w:val="28"/>
            <w:szCs w:val="28"/>
          </w:rPr>
          <m:t>=</m:t>
        </m:r>
        <m:f>
          <m:fPr>
            <m:ctrlPr>
              <w:rPr>
                <w:rStyle w:val="HTML1"/>
                <w:rFonts w:ascii="Cambria Math" w:hAnsi="Cambria Math" w:cstheme="majorBidi"/>
                <w:sz w:val="28"/>
                <w:szCs w:val="28"/>
              </w:rPr>
            </m:ctrlPr>
          </m:fPr>
          <m:num>
            <m:r>
              <w:rPr>
                <w:rStyle w:val="HTML1"/>
                <w:rFonts w:ascii="Cambria Math" w:hAnsi="Cambria Math" w:cstheme="majorBidi"/>
                <w:sz w:val="28"/>
                <w:szCs w:val="28"/>
              </w:rPr>
              <m:t>25</m:t>
            </m:r>
            <m:ctrlPr>
              <w:rPr>
                <w:rStyle w:val="HTML1"/>
                <w:rFonts w:ascii="Cambria Math" w:hAnsi="Cambria Math" w:cstheme="majorBidi"/>
                <w:i/>
                <w:sz w:val="28"/>
                <w:szCs w:val="28"/>
              </w:rPr>
            </m:ctrlPr>
          </m:num>
          <m:den>
            <m:r>
              <w:rPr>
                <w:rStyle w:val="HTML1"/>
                <w:rFonts w:ascii="Cambria Math" w:hAnsi="Cambria Math" w:cstheme="majorBidi"/>
                <w:sz w:val="28"/>
                <w:szCs w:val="28"/>
              </w:rPr>
              <m:t>20</m:t>
            </m:r>
            <m:r>
              <m:rPr>
                <m:sty m:val="p"/>
              </m:rPr>
              <w:rPr>
                <w:rStyle w:val="HTML1"/>
                <w:rFonts w:ascii="Cambria Math" w:hAnsi="Cambria Math" w:cstheme="majorBidi"/>
                <w:sz w:val="28"/>
                <w:szCs w:val="28"/>
              </w:rPr>
              <m:t>⋅</m:t>
            </m:r>
            <m:r>
              <w:rPr>
                <w:rStyle w:val="HTML1"/>
                <w:rFonts w:ascii="Cambria Math" w:hAnsi="Cambria Math" w:cstheme="majorBidi"/>
                <w:sz w:val="28"/>
                <w:szCs w:val="28"/>
              </w:rPr>
              <m:t>0,65</m:t>
            </m:r>
            <m:ctrlPr>
              <w:rPr>
                <w:rStyle w:val="HTML1"/>
                <w:rFonts w:ascii="Cambria Math" w:hAnsi="Cambria Math" w:cstheme="majorBidi"/>
                <w:i/>
                <w:sz w:val="28"/>
                <w:szCs w:val="28"/>
              </w:rPr>
            </m:ctrlPr>
          </m:den>
        </m:f>
        <m:r>
          <w:rPr>
            <w:rStyle w:val="HTML1"/>
            <w:rFonts w:ascii="Cambria Math" w:hAnsi="Cambria Math" w:cstheme="majorBidi"/>
            <w:sz w:val="28"/>
            <w:szCs w:val="28"/>
          </w:rPr>
          <m:t>=1,9 </m:t>
        </m:r>
        <m:r>
          <m:rPr>
            <m:nor/>
          </m:rPr>
          <w:rPr>
            <w:rStyle w:val="HTML1"/>
            <w:rFonts w:asciiTheme="majorBidi" w:hAnsiTheme="majorBidi" w:cstheme="majorBidi"/>
            <w:sz w:val="28"/>
            <w:szCs w:val="28"/>
          </w:rPr>
          <m:t>Ом</m:t>
        </m:r>
      </m:oMath>
      <w:r w:rsidR="00C733F3" w:rsidRPr="003F3A1E">
        <w:rPr>
          <w:rStyle w:val="HTML1"/>
          <w:rFonts w:asciiTheme="majorBidi" w:hAnsiTheme="majorBidi" w:cstheme="majorBidi" w:ascii="Times New Roman" w:hAnsi="Times New Roman"/>
          <w:sz w:val="28"/>
          <w:szCs w:val="28"/>
        </w:rPr>
        <w:t>,</w:t>
      </w:r>
    </w:p>
    <w:p w14:paraId="4CD448C3" w14:textId="385A53BA" w:rsidR="00CB473C" w:rsidRPr="003F3A1E" w:rsidRDefault="00C733F3" w:rsidP="00C733F3">
      <w:pPr>
        <w:keepNext w:val="0"/>
        <w:widowControl/>
        <w:spacing w:line="360" w:lineRule="auto" w:before="0" w:after="0"/>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lastRenderedPageBreak/>
        <w:t>где η — коэффициент использования электродов (для 10–20 штук ≈ 0,6–0,7).</w:t>
      </w:r>
      <w:r w:rsidRPr="003F3A1E">
        <w:rPr>
          <w:rFonts w:asciiTheme="majorBidi" w:hAnsiTheme="majorBidi" w:cstheme="majorBidi" w:ascii="Times New Roman" w:hAnsi="Times New Roman"/>
          <w:color w:val="000000"/>
          <w:sz w:val="28"/>
          <w:szCs w:val="28"/>
        </w:rPr>
        <w:br/>
        <w:t>Если взять n = 20, η = 0,65:</w:t>
      </w:r>
      <w:r w:rsidRPr="003F3A1E">
        <w:rPr>
          <w:rFonts w:asciiTheme="majorBidi" w:hAnsiTheme="majorBidi" w:cstheme="majorBidi" w:ascii="Times New Roman" w:hAnsi="Times New Roman"/>
          <w:color w:val="000000"/>
          <w:sz w:val="28"/>
          <w:szCs w:val="28"/>
        </w:rPr>
        <w:br/>
      </w:r>
      <w:r w:rsidR="00CB473C" w:rsidRPr="003F3A1E">
        <w:rPr>
          <w:rFonts w:asciiTheme="majorBidi" w:hAnsiTheme="majorBidi" w:cstheme="majorBidi" w:ascii="Times New Roman" w:hAnsi="Times New Roman"/>
          <w:color w:val="000000"/>
          <w:sz w:val="28"/>
          <w:szCs w:val="28"/>
        </w:rPr>
        <w:t>Условие ≤ 4 Ом выполняется.</w:t>
      </w:r>
    </w:p>
    <w:p w14:paraId="06F82F38" w14:textId="5C426453" w:rsidR="00CB473C" w:rsidRPr="003F3A1E" w:rsidRDefault="00CB473C" w:rsidP="00CB473C">
      <w:pPr>
        <w:spacing w:before="0" w:after="0" w:line="240" w:lineRule="auto"/>
        <w:rPr>
          <w:rFonts w:asciiTheme="majorBidi" w:hAnsiTheme="majorBidi" w:cstheme="majorBidi"/>
          <w:sz w:val="28"/>
          <w:szCs w:val="28"/>
        </w:rPr>
      </w:pPr>
    </w:p>
    <w:p w14:paraId="7A382AAB" w14:textId="51FF7D92" w:rsidR="00CB473C" w:rsidRPr="003F3A1E" w:rsidRDefault="00576C8F" w:rsidP="00CB473C">
      <w:pPr>
        <w:pStyle w:val="2"/>
        <w:keepNext/>
        <w:widowControl/>
        <w:spacing w:before="160" w:after="120" w:line="360" w:lineRule="auto"/>
        <w:ind w:left="0" w:right="0" w:firstLine="0"/>
        <w:jc w:val="center"/>
        <w:rPr>
          <w:rFonts w:asciiTheme="majorBidi" w:hAnsiTheme="majorBidi" w:cstheme="majorBidi"/>
        </w:rPr>
      </w:pPr>
      <w:bookmarkStart w:id="151" w:name="_Toc214437157"/>
      <w:bookmarkStart w:id="152" w:name="_Toc214705651"/>
      <w:bookmarkStart w:id="153" w:name="_Toc225349233"/>
      <w:r w:rsidRPr="003F3A1E">
        <w:rPr>
          <w:rFonts w:asciiTheme="majorBidi" w:hAnsiTheme="majorBidi" w:cstheme="majorBidi" w:ascii="Times New Roman" w:hAnsi="Times New Roman"/>
          <w:b/>
          <w:color w:val="000000"/>
        </w:rPr>
        <w:t>7</w:t>
      </w:r>
      <w:r w:rsidR="00CB473C" w:rsidRPr="003F3A1E">
        <w:rPr>
          <w:rFonts w:asciiTheme="majorBidi" w:hAnsiTheme="majorBidi" w:cstheme="majorBidi" w:ascii="Times New Roman" w:hAnsi="Times New Roman"/>
          <w:b/>
          <w:color w:val="000000"/>
        </w:rPr>
        <w:t>.5. Молниезащита</w:t>
      </w:r>
      <w:bookmarkEnd w:id="151"/>
      <w:bookmarkEnd w:id="152"/>
      <w:bookmarkEnd w:id="153"/>
    </w:p>
    <w:p w14:paraId="57C9CC38" w14:textId="77777777" w:rsidR="00CB473C" w:rsidRPr="003F3A1E" w:rsidRDefault="00CB473C" w:rsidP="00C733F3">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Для защиты ТП и жилых зданий принимаем молниеотводы стержневого типа высотой 12–15 м, устанавливаемые рядом с подстанцией. Радиус защиты определяется по формуле:</w:t>
      </w:r>
    </w:p>
    <w:p w14:paraId="73AC61F9" w14:textId="77777777" w:rsidR="00CB473C" w:rsidRPr="003F3A1E" w:rsidRDefault="00CB473C" w:rsidP="00C733F3">
      <w:pPr>
        <w:keepNext w:val="0"/>
        <w:widowControl/>
        <w:spacing w:before="12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 xml:space="preserve">r = h · </w:t>
      </w:r>
      <w:proofErr w:type="spellStart"/>
      <w:r w:rsidRPr="003F3A1E">
        <w:rPr>
          <w:rFonts w:asciiTheme="majorBidi" w:hAnsiTheme="majorBidi" w:cstheme="majorBidi" w:ascii="Times New Roman" w:hAnsi="Times New Roman"/>
          <w:sz w:val="28"/>
          <w:szCs w:val="28"/>
        </w:rPr>
        <w:t>tg</w:t>
      </w:r>
      <w:proofErr w:type="spellEnd"/>
      <w:r w:rsidRPr="003F3A1E">
        <w:rPr>
          <w:rFonts w:asciiTheme="majorBidi" w:hAnsiTheme="majorBidi" w:cstheme="majorBidi" w:ascii="Times New Roman" w:hAnsi="Times New Roman"/>
          <w:sz w:val="28"/>
          <w:szCs w:val="28"/>
        </w:rPr>
        <w:t>(α)</w:t>
      </w:r>
    </w:p>
    <w:p w14:paraId="3737814C" w14:textId="77777777" w:rsidR="00CB473C" w:rsidRPr="003F3A1E" w:rsidRDefault="00CB473C" w:rsidP="00CB473C">
      <w:pPr>
        <w:keepNext w:val="0"/>
        <w:widowControl/>
        <w:spacing w:before="0" w:after="0" w:line="360" w:lineRule="auto"/>
        <w:ind w:left="0" w:right="0" w:firstLine="0"/>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где h — высота молниеотвода, α — угол защиты (для I категории α = 45°).</w:t>
      </w:r>
    </w:p>
    <w:p w14:paraId="6768138E" w14:textId="77777777" w:rsidR="00CB473C" w:rsidRPr="003F3A1E" w:rsidRDefault="00CB473C" w:rsidP="00CB473C">
      <w:pPr>
        <w:keepNext w:val="0"/>
        <w:widowControl/>
        <w:spacing w:before="12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При h = 15 м:</w:t>
      </w:r>
    </w:p>
    <w:p w14:paraId="1EC30B59" w14:textId="77777777" w:rsidR="00CB473C" w:rsidRPr="003F3A1E" w:rsidRDefault="00CB473C" w:rsidP="00C733F3">
      <w:pPr>
        <w:keepNext w:val="0"/>
        <w:widowControl/>
        <w:spacing w:before="12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 xml:space="preserve">r = 15 · </w:t>
      </w:r>
      <w:proofErr w:type="spellStart"/>
      <w:r w:rsidRPr="003F3A1E">
        <w:rPr>
          <w:rFonts w:asciiTheme="majorBidi" w:hAnsiTheme="majorBidi" w:cstheme="majorBidi" w:ascii="Times New Roman" w:hAnsi="Times New Roman"/>
          <w:sz w:val="28"/>
          <w:szCs w:val="28"/>
        </w:rPr>
        <w:t>tg</w:t>
      </w:r>
      <w:proofErr w:type="spellEnd"/>
      <w:r w:rsidRPr="003F3A1E">
        <w:rPr>
          <w:rFonts w:asciiTheme="majorBidi" w:hAnsiTheme="majorBidi" w:cstheme="majorBidi" w:ascii="Times New Roman" w:hAnsi="Times New Roman"/>
          <w:sz w:val="28"/>
          <w:szCs w:val="28"/>
        </w:rPr>
        <w:t>(45°) = 15 м.</w:t>
      </w:r>
    </w:p>
    <w:p w14:paraId="5D08C5A3" w14:textId="7AE2C6D9" w:rsidR="00CB473C" w:rsidRPr="003F3A1E" w:rsidRDefault="00CB473C" w:rsidP="00CB473C">
      <w:pPr>
        <w:spacing w:before="0" w:after="0" w:line="240" w:lineRule="auto"/>
        <w:rPr>
          <w:rStyle w:val="HTML1"/>
          <w:rFonts w:asciiTheme="majorBidi" w:hAnsiTheme="majorBidi" w:cstheme="majorBidi"/>
          <w:sz w:val="28"/>
          <w:szCs w:val="28"/>
        </w:rPr>
      </w:pPr>
    </w:p>
    <w:p w14:paraId="721DB6F5" w14:textId="77777777" w:rsidR="00FA1241" w:rsidRPr="003F3A1E" w:rsidRDefault="00CB473C" w:rsidP="00FA1241">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Этого достаточно для покрытия габаритов ТП.</w:t>
      </w:r>
      <w:bookmarkStart w:id="154" w:name="_Toc214437158"/>
      <w:bookmarkStart w:id="155" w:name="_Toc214705652"/>
    </w:p>
    <w:p w14:paraId="2081B0EB" w14:textId="4FF481A0" w:rsidR="00CB473C" w:rsidRPr="003F3A1E" w:rsidRDefault="00C733F3" w:rsidP="00FA1241">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bCs/>
          <w:color w:val="000000"/>
          <w:sz w:val="28"/>
          <w:szCs w:val="28"/>
        </w:rPr>
        <w:t>Следовательно, получены следующие результаты</w:t>
      </w:r>
      <w:r w:rsidRPr="003F3A1E">
        <w:rPr>
          <w:rFonts w:asciiTheme="majorBidi" w:hAnsiTheme="majorBidi" w:cstheme="majorBidi" w:ascii="Times New Roman" w:hAnsi="Times New Roman"/>
          <w:bCs/>
          <w:color w:val="000000"/>
        </w:rPr>
        <w:t>.</w:t>
      </w:r>
      <w:bookmarkEnd w:id="154"/>
      <w:bookmarkEnd w:id="155"/>
    </w:p>
    <w:p w14:paraId="2A6CD95A" w14:textId="77777777" w:rsidR="00CB473C" w:rsidRPr="003F3A1E" w:rsidRDefault="00CB473C">
      <w:pPr>
        <w:keepNext w:val="0"/>
        <w:widowControl/>
        <w:spacing w:before="0" w:beforeAutospacing="1" w:after="0" w:afterAutospacing="1"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Для заземления ТП принимаем 20 вертикальных стержней длиной 3 м, объединённых стальной полосой 40×4 мм.</w:t>
      </w:r>
    </w:p>
    <w:p w14:paraId="2CDB1698" w14:textId="3643FCBB" w:rsidR="00CB473C" w:rsidRPr="003F3A1E" w:rsidRDefault="00CB473C">
      <w:pPr>
        <w:keepNext w:val="0"/>
        <w:widowControl/>
        <w:numPr>
          <w:ilvl w:val="0"/>
          <w:numId w:val="7"/>
        </w:numPr>
        <w:spacing w:before="120" w:beforeAutospacing="1" w:after="120" w:afterAutospacing="1"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Э</w:t>
      </w:r>
      <w:r w:rsidR="007C7299">
        <w:rPr>
          <w:rFonts w:asciiTheme="majorBidi" w:hAnsiTheme="majorBidi" w:cstheme="majorBidi" w:ascii="Times New Roman" w:hAnsi="Times New Roman"/>
          <w:sz w:val="28"/>
          <w:szCs w:val="28"/>
        </w:rPr>
        <w:t>к</w:t>
      </w:r>
      <w:r w:rsidR="00B155C2">
        <w:rPr>
          <w:rFonts w:asciiTheme="majorBidi" w:hAnsiTheme="majorBidi" w:cstheme="majorBidi" w:ascii="Times New Roman" w:hAnsi="Times New Roman"/>
          <w:sz w:val="28"/>
          <w:szCs w:val="28"/>
        </w:rPr>
        <w:t>в</w:t>
      </w:r>
      <w:r w:rsidRPr="003F3A1E">
        <w:rPr>
          <w:rFonts w:asciiTheme="majorBidi" w:hAnsiTheme="majorBidi" w:cstheme="majorBidi" w:ascii="Times New Roman" w:hAnsi="Times New Roman"/>
          <w:sz w:val="28"/>
          <w:szCs w:val="28"/>
        </w:rPr>
        <w:t xml:space="preserve">ивалентное сопротивление заземляющего устройства </w:t>
      </w:r>
      <w:proofErr w:type="spellStart"/>
      <w:r w:rsidRPr="003F3A1E">
        <w:rPr>
          <w:rFonts w:asciiTheme="majorBidi" w:hAnsiTheme="majorBidi" w:cstheme="majorBidi" w:ascii="Times New Roman" w:hAnsi="Times New Roman"/>
          <w:sz w:val="28"/>
          <w:szCs w:val="28"/>
        </w:rPr>
        <w:t>Rэ</w:t>
      </w:r>
      <w:r w:rsidR="007C7299">
        <w:rPr>
          <w:rFonts w:asciiTheme="majorBidi" w:hAnsiTheme="majorBidi" w:cstheme="majorBidi" w:ascii="Times New Roman" w:hAnsi="Times New Roman"/>
          <w:sz w:val="28"/>
          <w:szCs w:val="28"/>
        </w:rPr>
        <w:t>к</w:t>
      </w:r>
      <w:r w:rsidR="00B155C2">
        <w:rPr>
          <w:rFonts w:asciiTheme="majorBidi" w:hAnsiTheme="majorBidi" w:cstheme="majorBidi" w:ascii="Times New Roman" w:hAnsi="Times New Roman"/>
          <w:sz w:val="28"/>
          <w:szCs w:val="28"/>
        </w:rPr>
        <w:t>в</w:t>
      </w:r>
      <w:proofErr w:type="spellEnd"/>
      <w:r w:rsidRPr="003F3A1E">
        <w:rPr>
          <w:rFonts w:asciiTheme="majorBidi" w:hAnsiTheme="majorBidi" w:cstheme="majorBidi" w:ascii="Times New Roman" w:hAnsi="Times New Roman"/>
          <w:sz w:val="28"/>
          <w:szCs w:val="28"/>
        </w:rPr>
        <w:t xml:space="preserve"> = 1,9 Ом ≤ 4 Ом.</w:t>
      </w:r>
    </w:p>
    <w:p w14:paraId="4A9D0BC2" w14:textId="77777777" w:rsidR="00C733F3" w:rsidRPr="003F3A1E" w:rsidRDefault="00CB473C">
      <w:pPr>
        <w:keepNext w:val="0"/>
        <w:widowControl/>
        <w:spacing w:before="0" w:beforeAutospacing="1" w:after="0" w:afterAutospacing="1"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Для молниезащиты устанавливается стержневой молниеотвод высотой 15 м, обеспечивающий радиус защиты 15 м.</w:t>
      </w:r>
    </w:p>
    <w:p w14:paraId="7CCFF9FC" w14:textId="77777777" w:rsidR="00C733F3" w:rsidRPr="003F3A1E" w:rsidRDefault="00A669A6" w:rsidP="00C733F3">
      <w:pPr>
        <w:spacing w:before="0" w:beforeAutospacing="1" w:after="0" w:afterAutospacing="1" w:line="240" w:lineRule="auto"/>
        <w:ind w:left="360"/>
        <w:rPr>
          <w:rFonts w:asciiTheme="majorBidi" w:hAnsiTheme="majorBidi" w:cstheme="majorBidi"/>
          <w:sz w:val="28"/>
          <w:szCs w:val="28"/>
          <w:lang w:eastAsia="zh-CN"/>
        </w:rPr>
      </w:pPr>
      <w:r w:rsidRPr="003F3A1E">
        <w:rPr>
          <w:rFonts w:asciiTheme="majorBidi" w:hAnsiTheme="majorBidi" w:cstheme="majorBidi"/>
          <w:sz w:val="28"/>
          <w:szCs w:val="28"/>
        </w:rPr>
        <w:br/>
      </w:r>
    </w:p>
    <w:p w14:paraId="3A08E0DA" w14:textId="71FF5E71" w:rsidR="00A669A6" w:rsidRPr="003F3A1E" w:rsidRDefault="00576C8F" w:rsidP="00FA1241">
      <w:pPr>
        <w:pStyle w:val="1"/>
        <w:keepNext/>
        <w:pageBreakBefore/>
        <w:widowControl/>
        <w:spacing w:before="240" w:after="120" w:line="360" w:lineRule="auto"/>
        <w:ind w:left="0" w:right="0" w:firstLine="0"/>
        <w:jc w:val="center"/>
        <w:rPr>
          <w:rFonts w:cstheme="majorBidi"/>
          <w:szCs w:val="28"/>
        </w:rPr>
      </w:pPr>
      <w:bookmarkStart w:id="156" w:name="_Toc225349234"/>
      <w:r w:rsidRPr="003F3A1E">
        <w:rPr>
          <w:rFonts w:cstheme="majorBidi" w:ascii="Times New Roman" w:hAnsi="Times New Roman"/>
          <w:b w:val="0"/>
          <w:color w:val="000000"/>
          <w:szCs w:val="28"/>
          <w:lang w:eastAsia="zh-CN"/>
        </w:rPr>
        <w:lastRenderedPageBreak/>
        <w:t xml:space="preserve">8. </w:t>
      </w:r>
      <w:r w:rsidR="00C733F3" w:rsidRPr="003F3A1E">
        <w:rPr>
          <w:rFonts w:cstheme="majorBidi" w:ascii="Times New Roman" w:hAnsi="Times New Roman"/>
          <w:b w:val="0"/>
          <w:color w:val="000000"/>
          <w:szCs w:val="28"/>
          <w:lang w:eastAsia="zh-CN"/>
        </w:rPr>
        <w:t>ТЕХНИКО</w:t>
      </w:r>
      <w:r w:rsidR="00C733F3" w:rsidRPr="003F3A1E">
        <w:rPr>
          <w:rFonts w:cstheme="majorBidi" w:ascii="Times New Roman" w:hAnsi="Times New Roman"/>
          <w:b w:val="0"/>
          <w:color w:val="000000"/>
          <w:szCs w:val="28"/>
          <w:lang w:eastAsia="zh-CN"/>
        </w:rPr>
        <w:noBreakHyphen/>
        <w:t>ЭКОНОМИЧЕСКИЙ РАЗДЕЛ</w:t>
      </w:r>
      <w:bookmarkEnd w:id="156"/>
    </w:p>
    <w:p w14:paraId="5078B5A5" w14:textId="18933426" w:rsidR="008F3017" w:rsidRPr="003F3A1E" w:rsidRDefault="008F3017" w:rsidP="00650E33">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Раздел выполнен для радиальной сети 6 </w:t>
      </w:r>
      <w:proofErr w:type="spellStart"/>
      <w:r w:rsidR="007C7299">
        <w:rPr>
          <w:rFonts w:asciiTheme="majorBidi" w:hAnsiTheme="majorBidi" w:cstheme="majorBidi" w:ascii="Times New Roman" w:hAnsi="Times New Roman"/>
          <w:color w:val="000000"/>
          <w:sz w:val="28"/>
          <w:szCs w:val="28"/>
        </w:rPr>
        <w:t>кВ</w:t>
      </w:r>
      <w:proofErr w:type="spellEnd"/>
      <w:r w:rsidRPr="003F3A1E">
        <w:rPr>
          <w:rFonts w:asciiTheme="majorBidi" w:hAnsiTheme="majorBidi" w:cstheme="majorBidi" w:ascii="Times New Roman" w:hAnsi="Times New Roman"/>
          <w:color w:val="000000"/>
          <w:sz w:val="28"/>
          <w:szCs w:val="28"/>
        </w:rPr>
        <w:t xml:space="preserve"> с двумя </w:t>
      </w:r>
      <w:proofErr w:type="spellStart"/>
      <w:r w:rsidRPr="003F3A1E">
        <w:rPr>
          <w:rFonts w:asciiTheme="majorBidi" w:hAnsiTheme="majorBidi" w:cstheme="majorBidi" w:ascii="Times New Roman" w:hAnsi="Times New Roman"/>
          <w:color w:val="000000"/>
          <w:sz w:val="28"/>
          <w:szCs w:val="28"/>
        </w:rPr>
        <w:t>двухтрансформаторными</w:t>
      </w:r>
      <w:proofErr w:type="spellEnd"/>
      <w:r w:rsidRPr="003F3A1E">
        <w:rPr>
          <w:rFonts w:asciiTheme="majorBidi" w:hAnsiTheme="majorBidi" w:cstheme="majorBidi" w:ascii="Times New Roman" w:hAnsi="Times New Roman"/>
          <w:color w:val="000000"/>
          <w:sz w:val="28"/>
          <w:szCs w:val="28"/>
        </w:rPr>
        <w:t xml:space="preserve"> КТП 6/0,4 </w:t>
      </w:r>
      <w:proofErr w:type="spellStart"/>
      <w:r w:rsidR="007C7299">
        <w:rPr>
          <w:rFonts w:asciiTheme="majorBidi" w:hAnsiTheme="majorBidi" w:cstheme="majorBidi" w:ascii="Times New Roman" w:hAnsi="Times New Roman"/>
          <w:color w:val="000000"/>
          <w:sz w:val="28"/>
          <w:szCs w:val="28"/>
        </w:rPr>
        <w:t>кВ</w:t>
      </w:r>
      <w:proofErr w:type="spellEnd"/>
      <w:r w:rsidRPr="003F3A1E">
        <w:rPr>
          <w:rFonts w:asciiTheme="majorBidi" w:hAnsiTheme="majorBidi" w:cstheme="majorBidi" w:ascii="Times New Roman" w:hAnsi="Times New Roman"/>
          <w:color w:val="000000"/>
          <w:sz w:val="28"/>
          <w:szCs w:val="28"/>
        </w:rPr>
        <w:t xml:space="preserve"> (по 2×630 </w:t>
      </w:r>
      <w:proofErr w:type="spellStart"/>
      <w:r w:rsidR="007C7299">
        <w:rPr>
          <w:rFonts w:asciiTheme="majorBidi" w:hAnsiTheme="majorBidi" w:cstheme="majorBidi" w:ascii="Times New Roman" w:hAnsi="Times New Roman"/>
          <w:color w:val="000000"/>
          <w:sz w:val="28"/>
          <w:szCs w:val="28"/>
        </w:rPr>
        <w:t>кВ</w:t>
      </w:r>
      <w:r w:rsidRPr="003F3A1E">
        <w:rPr>
          <w:rFonts w:asciiTheme="majorBidi" w:hAnsiTheme="majorBidi" w:cstheme="majorBidi" w:ascii="Times New Roman" w:hAnsi="Times New Roman"/>
          <w:color w:val="000000"/>
          <w:sz w:val="28"/>
          <w:szCs w:val="28"/>
        </w:rPr>
        <w:t>А</w:t>
      </w:r>
      <w:proofErr w:type="spellEnd"/>
      <w:r w:rsidRPr="003F3A1E">
        <w:rPr>
          <w:rFonts w:asciiTheme="majorBidi" w:hAnsiTheme="majorBidi" w:cstheme="majorBidi" w:ascii="Times New Roman" w:hAnsi="Times New Roman"/>
          <w:color w:val="000000"/>
          <w:sz w:val="28"/>
          <w:szCs w:val="28"/>
        </w:rPr>
        <w:t xml:space="preserve">), питаемыми двумя радиальными кабельными линиями 6 </w:t>
      </w:r>
      <w:proofErr w:type="spellStart"/>
      <w:r w:rsidR="007C7299">
        <w:rPr>
          <w:rFonts w:asciiTheme="majorBidi" w:hAnsiTheme="majorBidi" w:cstheme="majorBidi" w:ascii="Times New Roman" w:hAnsi="Times New Roman"/>
          <w:color w:val="000000"/>
          <w:sz w:val="28"/>
          <w:szCs w:val="28"/>
        </w:rPr>
        <w:t>кВ</w:t>
      </w:r>
      <w:proofErr w:type="spellEnd"/>
      <w:r w:rsidRPr="003F3A1E">
        <w:rPr>
          <w:rFonts w:asciiTheme="majorBidi" w:hAnsiTheme="majorBidi" w:cstheme="majorBidi" w:ascii="Times New Roman" w:hAnsi="Times New Roman"/>
          <w:color w:val="000000"/>
          <w:sz w:val="28"/>
          <w:szCs w:val="28"/>
        </w:rPr>
        <w:t xml:space="preserve">: ИП–ТП1 и ИП–ТП2. Дополнительно в экономический расчёт включены кабельные участки между ТП1–ТП2 и ТП2–ТП1 (петля в нормальном режиме разомкнута, но её стоимость и потери учитываются). Длины и сечения линий, а также принятые типы оборудования соответствуют разделам 3 и 4 работы. </w:t>
      </w:r>
    </w:p>
    <w:p w14:paraId="41DD49EB" w14:textId="48194918" w:rsidR="008F3017" w:rsidRPr="003F3A1E" w:rsidRDefault="008F3017" w:rsidP="008F3017">
      <w:pPr>
        <w:spacing w:before="0" w:after="0" w:line="240" w:lineRule="auto"/>
        <w:rPr>
          <w:rFonts w:asciiTheme="majorBidi" w:hAnsiTheme="majorBidi" w:cstheme="majorBidi"/>
          <w:sz w:val="28"/>
          <w:szCs w:val="28"/>
        </w:rPr>
      </w:pPr>
    </w:p>
    <w:p w14:paraId="61698114" w14:textId="735702D2" w:rsidR="008F3017" w:rsidRPr="003F3A1E" w:rsidRDefault="00E7258B" w:rsidP="008F3017">
      <w:pPr>
        <w:pStyle w:val="2"/>
        <w:keepNext/>
        <w:widowControl/>
        <w:spacing w:before="160" w:after="120" w:line="360" w:lineRule="auto"/>
        <w:ind w:left="0" w:right="0" w:firstLine="0"/>
        <w:jc w:val="center"/>
        <w:rPr>
          <w:rFonts w:asciiTheme="majorBidi" w:hAnsiTheme="majorBidi" w:cstheme="majorBidi"/>
          <w:bCs/>
        </w:rPr>
      </w:pPr>
      <w:bookmarkStart w:id="157" w:name="_Toc214437159"/>
      <w:bookmarkStart w:id="158" w:name="_Toc214705653"/>
      <w:bookmarkStart w:id="159" w:name="_Toc225349235"/>
      <w:r w:rsidRPr="003F3A1E">
        <w:rPr>
          <w:rFonts w:asciiTheme="majorBidi" w:hAnsiTheme="majorBidi" w:cstheme="majorBidi" w:ascii="Times New Roman" w:hAnsi="Times New Roman"/>
          <w:b/>
          <w:bCs/>
          <w:color w:val="000000"/>
        </w:rPr>
        <w:t>8</w:t>
      </w:r>
      <w:r w:rsidR="008F3017" w:rsidRPr="003F3A1E">
        <w:rPr>
          <w:rFonts w:asciiTheme="majorBidi" w:hAnsiTheme="majorBidi" w:cstheme="majorBidi" w:ascii="Times New Roman" w:hAnsi="Times New Roman"/>
          <w:b/>
          <w:bCs/>
          <w:color w:val="000000"/>
        </w:rPr>
        <w:t xml:space="preserve">.1. Расчёт капитальных вложений для сети 6 </w:t>
      </w:r>
      <w:proofErr w:type="spellStart"/>
      <w:r w:rsidR="007C7299">
        <w:rPr>
          <w:rFonts w:asciiTheme="majorBidi" w:hAnsiTheme="majorBidi" w:cstheme="majorBidi" w:ascii="Times New Roman" w:hAnsi="Times New Roman"/>
          <w:b/>
          <w:bCs/>
          <w:color w:val="000000"/>
        </w:rPr>
        <w:t>кВ</w:t>
      </w:r>
      <w:bookmarkEnd w:id="157"/>
      <w:bookmarkEnd w:id="158"/>
      <w:bookmarkEnd w:id="159"/>
      <w:proofErr w:type="spellEnd"/>
    </w:p>
    <w:p w14:paraId="6F090179" w14:textId="7BAA1CA1" w:rsidR="008F3017" w:rsidRPr="003F3A1E" w:rsidRDefault="008F3017" w:rsidP="008F3017">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Капитальные вложения:</w:t>
      </w:r>
    </w:p>
    <w:p w14:paraId="478A6CE0" w14:textId="28EACD17" w:rsidR="008F3017" w:rsidRPr="003F3A1E" w:rsidRDefault="00000000" w:rsidP="008F3017">
      <w:pPr>
        <w:keepNext w:val="0"/>
        <w:widowControl/>
        <w:tabs>
          <w:tab w:pos="4677" w:val="center"/>
          <w:tab w:pos="9355" w:val="right"/>
        </w:tabs>
        <w:spacing w:before="120" w:after="120" w:line="360" w:lineRule="auto"/>
        <w:ind w:left="0" w:right="0" w:firstLine="0"/>
        <w:jc w:val="center"/>
        <w:rPr>
          <w:rStyle w:val="HTML1"/>
          <w:rFonts w:ascii="Cambria Math" w:hAnsi="Cambria Math" w:cstheme="majorBidi"/>
          <w:sz w:val="28"/>
          <w:szCs w:val="28"/>
          <w:oMath/>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сум</m:t>
              </m:r>
            </m:sub>
          </m:sSub>
          <m: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КЛ</m:t>
              </m:r>
            </m:sub>
          </m:sSub>
          <m: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уст</m:t>
              </m:r>
            </m:sub>
          </m:sSub>
        </m:oMath>
      </m:oMathPara>
    </w:p>
    <w:p w14:paraId="247FB933" w14:textId="77777777" w:rsidR="008F3017" w:rsidRPr="003F3A1E" w:rsidRDefault="008F3017" w:rsidP="00C22C25">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Где:</w:t>
      </w:r>
    </w:p>
    <w:p w14:paraId="52F09B9D" w14:textId="4B160BD4" w:rsidR="008F3017" w:rsidRPr="003F3A1E" w:rsidRDefault="00000000" w:rsidP="00C22C25">
      <w:pPr>
        <w:keepNext w:val="0"/>
        <w:widowControl/>
        <w:tabs>
          <w:tab w:pos="4677" w:val="center"/>
          <w:tab w:pos="9355" w:val="right"/>
        </w:tabs>
        <w:spacing w:before="120" w:beforeAutospacing="1" w:after="120" w:afterAutospacing="1" w:line="360" w:lineRule="auto"/>
        <w:ind w:left="0" w:right="0" w:firstLine="0"/>
        <w:jc w:val="center"/>
        <w:rPr>
          <w:rFonts w:asciiTheme="majorBidi" w:hAnsiTheme="majorBidi" w:cstheme="majorBidi"/>
          <w:sz w:val="28"/>
          <w:szCs w:val="28"/>
        </w:rPr>
      </w:pPr>
      <m:oMath>
        <m:d>
          <m:dPr>
            <m:ctrlPr>
              <w:rPr>
                <w:rFonts w:ascii="Cambria Math" w:hAnsi="Cambria Math" w:cstheme="majorBidi"/>
                <w:i/>
                <w:sz w:val="28"/>
                <w:szCs w:val="28"/>
              </w:rPr>
            </m:ctrlPr>
          </m:dPr>
          <m:e>
            <m:sSub>
              <m:sSubPr>
                <m:ctrlPr>
                  <w:rPr>
                    <w:rFonts w:ascii="Cambria Math" w:hAnsi="Cambria Math" w:cstheme="majorBidi"/>
                    <w:i/>
                    <w:sz w:val="28"/>
                    <w:szCs w:val="28"/>
                  </w:rPr>
                </m:ctrlPr>
              </m:sSubPr>
              <m:e>
                <m:r>
                  <w:rPr>
                    <w:rFonts w:ascii="Cambria Math" w:hAnsi="Cambria Math" w:cstheme="majorBidi"/>
                    <w:sz w:val="28"/>
                    <w:szCs w:val="28"/>
                  </w:rPr>
                  <m:t>K</m:t>
                </m:r>
              </m:e>
              <m:sub>
                <m:r>
                  <m:rPr>
                    <m:nor/>
                  </m:rPr>
                  <w:rPr>
                    <w:rFonts w:asciiTheme="majorBidi" w:hAnsiTheme="majorBidi" w:cstheme="majorBidi"/>
                    <w:sz w:val="28"/>
                    <w:szCs w:val="28"/>
                  </w:rPr>
                  <m:t>КЛ</m:t>
                </m:r>
              </m:sub>
            </m:sSub>
          </m:e>
        </m:d>
      </m:oMath>
      <w:r w:rsidR="008F3017" w:rsidRPr="003F3A1E">
        <w:rPr>
          <w:rFonts w:asciiTheme="majorBidi" w:hAnsiTheme="majorBidi" w:cstheme="majorBidi" w:ascii="Times New Roman" w:hAnsi="Times New Roman"/>
          <w:sz w:val="28"/>
          <w:szCs w:val="28"/>
        </w:rPr>
        <w:t xml:space="preserve"> — капитальные вложения на сооружение кабельных линий 6 </w:t>
      </w:r>
      <w:proofErr w:type="spellStart"/>
      <w:r w:rsidR="007C7299">
        <w:rPr>
          <w:rFonts w:asciiTheme="majorBidi" w:hAnsiTheme="majorBidi" w:cstheme="majorBidi" w:ascii="Times New Roman" w:hAnsi="Times New Roman"/>
          <w:sz w:val="28"/>
          <w:szCs w:val="28"/>
        </w:rPr>
        <w:t>кВ</w:t>
      </w:r>
      <w:proofErr w:type="spellEnd"/>
      <w:r w:rsidR="008F3017" w:rsidRPr="003F3A1E">
        <w:rPr>
          <w:rFonts w:asciiTheme="majorBidi" w:hAnsiTheme="majorBidi" w:cstheme="majorBidi" w:ascii="Times New Roman" w:hAnsi="Times New Roman"/>
          <w:sz w:val="28"/>
          <w:szCs w:val="28"/>
        </w:rPr>
        <w:t>,</w:t>
      </w:r>
    </w:p>
    <w:p w14:paraId="738EB7D0" w14:textId="0C750781" w:rsidR="008F3017" w:rsidRPr="003F3A1E" w:rsidRDefault="00000000" w:rsidP="00C22C25">
      <w:pPr>
        <w:keepNext w:val="0"/>
        <w:widowControl/>
        <w:tabs>
          <w:tab w:pos="4677" w:val="center"/>
          <w:tab w:pos="9355" w:val="right"/>
        </w:tabs>
        <w:spacing w:before="120" w:beforeAutospacing="1" w:after="120" w:afterAutospacing="1" w:line="360" w:lineRule="auto"/>
        <w:ind w:left="0" w:right="0" w:firstLine="0"/>
        <w:jc w:val="center"/>
        <w:rPr>
          <w:rFonts w:asciiTheme="majorBidi" w:hAnsiTheme="majorBidi" w:cstheme="majorBidi"/>
          <w:sz w:val="28"/>
          <w:szCs w:val="28"/>
        </w:rPr>
      </w:pPr>
      <m:oMath>
        <m:d>
          <m:dPr>
            <m:ctrlPr>
              <w:rPr>
                <w:rFonts w:ascii="Cambria Math" w:hAnsi="Cambria Math" w:cstheme="majorBidi"/>
                <w:i/>
                <w:sz w:val="28"/>
                <w:szCs w:val="28"/>
              </w:rPr>
            </m:ctrlPr>
          </m:dPr>
          <m:e>
            <m:sSub>
              <m:sSubPr>
                <m:ctrlPr>
                  <w:rPr>
                    <w:rFonts w:ascii="Cambria Math" w:hAnsi="Cambria Math" w:cstheme="majorBidi"/>
                    <w:i/>
                    <w:sz w:val="28"/>
                    <w:szCs w:val="28"/>
                  </w:rPr>
                </m:ctrlPr>
              </m:sSubPr>
              <m:e>
                <m:r>
                  <w:rPr>
                    <w:rFonts w:ascii="Cambria Math" w:hAnsi="Cambria Math" w:cstheme="majorBidi"/>
                    <w:sz w:val="28"/>
                    <w:szCs w:val="28"/>
                  </w:rPr>
                  <m:t>K</m:t>
                </m:r>
              </m:e>
              <m:sub>
                <m:r>
                  <m:rPr>
                    <m:nor/>
                  </m:rPr>
                  <w:rPr>
                    <w:rFonts w:asciiTheme="majorBidi" w:hAnsiTheme="majorBidi" w:cstheme="majorBidi"/>
                    <w:sz w:val="28"/>
                    <w:szCs w:val="28"/>
                  </w:rPr>
                  <m:t>уст</m:t>
                </m:r>
              </m:sub>
            </m:sSub>
          </m:e>
        </m:d>
      </m:oMath>
      <w:r w:rsidR="008F3017" w:rsidRPr="003F3A1E">
        <w:rPr>
          <w:rFonts w:asciiTheme="majorBidi" w:hAnsiTheme="majorBidi" w:cstheme="majorBidi" w:ascii="Times New Roman" w:hAnsi="Times New Roman"/>
          <w:sz w:val="28"/>
          <w:szCs w:val="28"/>
        </w:rPr>
        <w:t xml:space="preserve">— капитальные вложения на оборудование (КТП и выключатели 6 </w:t>
      </w:r>
      <w:proofErr w:type="spellStart"/>
      <w:r w:rsidR="007C7299">
        <w:rPr>
          <w:rFonts w:asciiTheme="majorBidi" w:hAnsiTheme="majorBidi" w:cstheme="majorBidi" w:ascii="Times New Roman" w:hAnsi="Times New Roman"/>
          <w:sz w:val="28"/>
          <w:szCs w:val="28"/>
        </w:rPr>
        <w:t>кВ</w:t>
      </w:r>
      <w:proofErr w:type="spellEnd"/>
      <w:r w:rsidR="008F3017" w:rsidRPr="003F3A1E">
        <w:rPr>
          <w:rFonts w:asciiTheme="majorBidi" w:hAnsiTheme="majorBidi" w:cstheme="majorBidi" w:ascii="Times New Roman" w:hAnsi="Times New Roman"/>
          <w:sz w:val="28"/>
          <w:szCs w:val="28"/>
        </w:rPr>
        <w:t>).</w:t>
      </w:r>
    </w:p>
    <w:p w14:paraId="452EA857" w14:textId="20BD6277" w:rsidR="008F3017" w:rsidRPr="003F3A1E" w:rsidRDefault="008F3017" w:rsidP="00FA1241">
      <w:pPr>
        <w:keepNext w:val="0"/>
        <w:widowControl/>
        <w:spacing w:before="0" w:after="0" w:line="360" w:lineRule="auto"/>
        <w:ind w:left="0" w:right="0" w:firstLine="709"/>
        <w:jc w:val="both"/>
        <w:rPr>
          <w:rFonts w:asciiTheme="majorBidi" w:hAnsiTheme="majorBidi"/>
          <w:b/>
          <w:bCs/>
          <w:sz w:val="28"/>
          <w:szCs w:val="28"/>
        </w:rPr>
      </w:pPr>
      <w:bookmarkStart w:id="160" w:name="_Toc214437160"/>
      <w:bookmarkStart w:id="161" w:name="_Toc214705654"/>
      <w:r w:rsidRPr="003F3A1E">
        <w:rPr>
          <w:rFonts w:asciiTheme="majorBidi" w:hAnsiTheme="majorBidi" w:ascii="Times New Roman" w:hAnsi="Times New Roman"/>
          <w:color w:val="000000"/>
          <w:sz w:val="28"/>
          <w:szCs w:val="28"/>
        </w:rPr>
        <w:t xml:space="preserve">Кабельные линии 6 </w:t>
      </w:r>
      <w:proofErr w:type="spellStart"/>
      <w:r w:rsidR="007C7299">
        <w:rPr>
          <w:rFonts w:asciiTheme="majorBidi" w:hAnsiTheme="majorBidi" w:ascii="Times New Roman" w:hAnsi="Times New Roman"/>
          <w:color w:val="000000"/>
          <w:sz w:val="28"/>
          <w:szCs w:val="28"/>
        </w:rPr>
        <w:t>кВ</w:t>
      </w:r>
      <w:proofErr w:type="spellEnd"/>
      <w:r w:rsidRPr="003F3A1E">
        <w:rPr>
          <w:rFonts w:asciiTheme="majorBidi" w:hAnsiTheme="majorBidi" w:ascii="Times New Roman" w:hAnsi="Times New Roman"/>
          <w:color w:val="000000"/>
          <w:sz w:val="28"/>
          <w:szCs w:val="28"/>
        </w:rPr>
        <w:t>, радиальная сеть (n=1)</w:t>
      </w:r>
      <w:bookmarkEnd w:id="160"/>
      <w:bookmarkEnd w:id="161"/>
    </w:p>
    <w:p w14:paraId="29FCDC29" w14:textId="7BC96091" w:rsidR="008F3017" w:rsidRPr="003F3A1E" w:rsidRDefault="008F3017" w:rsidP="00C22C25">
      <w:pPr>
        <w:keepNext w:val="0"/>
        <w:widowControl/>
        <w:tabs>
          <w:tab w:pos="4677" w:val="center"/>
          <w:tab w:pos="9355" w:val="right"/>
        </w:tabs>
        <w:spacing w:before="120" w:beforeAutospacing="1" w:after="120" w:afterAutospacing="1"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 xml:space="preserve">Участок 1: ИП–ТП1, длина </w:t>
      </w:r>
      <m:oMath>
        <m:d>
          <m:dPr>
            <m:ctrlPr>
              <w:rPr>
                <w:rFonts w:ascii="Cambria Math" w:hAnsi="Cambria Math" w:cstheme="majorBidi"/>
                <w:i/>
                <w:sz w:val="28"/>
                <w:szCs w:val="28"/>
              </w:rPr>
            </m:ctrlPr>
          </m:dPr>
          <m:e>
            <m:sSub>
              <m:sSubPr>
                <m:ctrlPr>
                  <w:rPr>
                    <w:rFonts w:ascii="Cambria Math" w:hAnsi="Cambria Math" w:cstheme="majorBidi"/>
                    <w:i/>
                    <w:sz w:val="28"/>
                    <w:szCs w:val="28"/>
                  </w:rPr>
                </m:ctrlPr>
              </m:sSubPr>
              <m:e>
                <m:r>
                  <w:rPr>
                    <w:rFonts w:ascii="Cambria Math" w:hAnsi="Cambria Math" w:cstheme="majorBidi"/>
                    <w:sz w:val="28"/>
                    <w:szCs w:val="28"/>
                  </w:rPr>
                  <m:t>l</m:t>
                </m:r>
              </m:e>
              <m:sub>
                <m:r>
                  <w:rPr>
                    <w:rFonts w:ascii="Cambria Math" w:hAnsi="Cambria Math" w:cstheme="majorBidi"/>
                    <w:sz w:val="28"/>
                    <w:szCs w:val="28"/>
                  </w:rPr>
                  <m:t>1</m:t>
                </m:r>
              </m:sub>
            </m:sSub>
            <m:r>
              <w:rPr>
                <w:rFonts w:ascii="Cambria Math" w:hAnsi="Cambria Math" w:cstheme="majorBidi"/>
                <w:sz w:val="28"/>
                <w:szCs w:val="28"/>
              </w:rPr>
              <m:t>=0,198</m:t>
            </m:r>
          </m:e>
        </m:d>
      </m:oMath>
      <w:r w:rsidRPr="003F3A1E">
        <w:rPr>
          <w:rFonts w:asciiTheme="majorBidi" w:hAnsiTheme="majorBidi" w:cstheme="majorBidi" w:ascii="Times New Roman" w:hAnsi="Times New Roman"/>
          <w:sz w:val="28"/>
          <w:szCs w:val="28"/>
        </w:rPr>
        <w:t xml:space="preserve"> км, кабель АПвВг(АПвП)-10 95 мм².</w:t>
      </w:r>
    </w:p>
    <w:p w14:paraId="6496E077" w14:textId="3439BA75" w:rsidR="008F3017" w:rsidRPr="003F3A1E" w:rsidRDefault="008F3017" w:rsidP="00C22C25">
      <w:pPr>
        <w:keepNext w:val="0"/>
        <w:widowControl/>
        <w:tabs>
          <w:tab w:pos="4677" w:val="center"/>
          <w:tab w:pos="9355" w:val="right"/>
        </w:tabs>
        <w:spacing w:before="120" w:beforeAutospacing="1" w:after="120" w:afterAutospacing="1"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 xml:space="preserve">Участок 2: ИП–ТП2, длина </w:t>
      </w:r>
      <m:oMath>
        <m:d>
          <m:dPr>
            <m:ctrlPr>
              <w:rPr>
                <w:rFonts w:ascii="Cambria Math" w:hAnsi="Cambria Math" w:cstheme="majorBidi"/>
                <w:i/>
                <w:sz w:val="28"/>
                <w:szCs w:val="28"/>
              </w:rPr>
            </m:ctrlPr>
          </m:dPr>
          <m:e>
            <m:sSub>
              <m:sSubPr>
                <m:ctrlPr>
                  <w:rPr>
                    <w:rFonts w:ascii="Cambria Math" w:hAnsi="Cambria Math" w:cstheme="majorBidi"/>
                    <w:i/>
                    <w:sz w:val="28"/>
                    <w:szCs w:val="28"/>
                  </w:rPr>
                </m:ctrlPr>
              </m:sSubPr>
              <m:e>
                <m:r>
                  <w:rPr>
                    <w:rFonts w:ascii="Cambria Math" w:hAnsi="Cambria Math" w:cstheme="majorBidi"/>
                    <w:sz w:val="28"/>
                    <w:szCs w:val="28"/>
                  </w:rPr>
                  <m:t>l</m:t>
                </m:r>
              </m:e>
              <m:sub>
                <m:r>
                  <w:rPr>
                    <w:rFonts w:ascii="Cambria Math" w:hAnsi="Cambria Math" w:cstheme="majorBidi"/>
                    <w:sz w:val="28"/>
                    <w:szCs w:val="28"/>
                  </w:rPr>
                  <m:t>2</m:t>
                </m:r>
              </m:sub>
            </m:sSub>
            <m:r>
              <w:rPr>
                <w:rFonts w:ascii="Cambria Math" w:hAnsi="Cambria Math" w:cstheme="majorBidi"/>
                <w:sz w:val="28"/>
                <w:szCs w:val="28"/>
              </w:rPr>
              <m:t> = 0,508</m:t>
            </m:r>
          </m:e>
        </m:d>
      </m:oMath>
      <w:r w:rsidRPr="003F3A1E">
        <w:rPr>
          <w:rFonts w:asciiTheme="majorBidi" w:hAnsiTheme="majorBidi" w:cstheme="majorBidi" w:ascii="Times New Roman" w:hAnsi="Times New Roman"/>
          <w:sz w:val="28"/>
          <w:szCs w:val="28"/>
        </w:rPr>
        <w:t xml:space="preserve"> км, кабель АПвВг(АПвП)-10 95 мм².</w:t>
      </w:r>
    </w:p>
    <w:p w14:paraId="0B2E31B1" w14:textId="6381F2DD" w:rsidR="008F3017" w:rsidRPr="003F3A1E" w:rsidRDefault="008F3017" w:rsidP="00C22C25">
      <w:pPr>
        <w:keepNext w:val="0"/>
        <w:widowControl/>
        <w:tabs>
          <w:tab w:pos="4677" w:val="center"/>
          <w:tab w:pos="9355" w:val="right"/>
        </w:tabs>
        <w:spacing w:before="120" w:beforeAutospacing="1" w:after="120" w:afterAutospacing="1"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 xml:space="preserve">Участок 3: ТП1–ТП2, длина </w:t>
      </w:r>
      <m:oMath>
        <m:d>
          <m:dPr>
            <m:ctrlPr>
              <w:rPr>
                <w:rFonts w:ascii="Cambria Math" w:hAnsi="Cambria Math" w:cstheme="majorBidi"/>
                <w:i/>
                <w:sz w:val="28"/>
                <w:szCs w:val="28"/>
              </w:rPr>
            </m:ctrlPr>
          </m:dPr>
          <m:e>
            <m:sSub>
              <m:sSubPr>
                <m:ctrlPr>
                  <w:rPr>
                    <w:rFonts w:ascii="Cambria Math" w:hAnsi="Cambria Math" w:cstheme="majorBidi"/>
                    <w:i/>
                    <w:sz w:val="28"/>
                    <w:szCs w:val="28"/>
                  </w:rPr>
                </m:ctrlPr>
              </m:sSubPr>
              <m:e>
                <m:r>
                  <w:rPr>
                    <w:rFonts w:ascii="Cambria Math" w:hAnsi="Cambria Math" w:cstheme="majorBidi"/>
                    <w:sz w:val="28"/>
                    <w:szCs w:val="28"/>
                  </w:rPr>
                  <m:t>l</m:t>
                </m:r>
              </m:e>
              <m:sub>
                <m:r>
                  <w:rPr>
                    <w:rFonts w:ascii="Cambria Math" w:hAnsi="Cambria Math" w:cstheme="majorBidi"/>
                    <w:sz w:val="28"/>
                    <w:szCs w:val="28"/>
                  </w:rPr>
                  <m:t>12</m:t>
                </m:r>
              </m:sub>
            </m:sSub>
            <m:r>
              <w:rPr>
                <w:rFonts w:ascii="Cambria Math" w:hAnsi="Cambria Math" w:cstheme="majorBidi"/>
                <w:sz w:val="28"/>
                <w:szCs w:val="28"/>
              </w:rPr>
              <m:t>=0,377</m:t>
            </m:r>
          </m:e>
        </m:d>
      </m:oMath>
      <w:r w:rsidRPr="003F3A1E">
        <w:rPr>
          <w:rFonts w:asciiTheme="majorBidi" w:hAnsiTheme="majorBidi" w:cstheme="majorBidi" w:ascii="Times New Roman" w:hAnsi="Times New Roman"/>
          <w:sz w:val="28"/>
          <w:szCs w:val="28"/>
        </w:rPr>
        <w:t>км, кабель АПвВг(АПвП)-10 70 мм².</w:t>
      </w:r>
    </w:p>
    <w:p w14:paraId="0634FB77" w14:textId="4408FDC3" w:rsidR="008F3017" w:rsidRPr="003F3A1E" w:rsidRDefault="008F3017" w:rsidP="00C22C25">
      <w:pPr>
        <w:keepNext w:val="0"/>
        <w:widowControl/>
        <w:tabs>
          <w:tab w:pos="4677" w:val="center"/>
          <w:tab w:pos="9355" w:val="right"/>
        </w:tabs>
        <w:spacing w:before="120" w:beforeAutospacing="1" w:after="120" w:afterAutospacing="1"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 xml:space="preserve">Участок 4: ТП2–ТП1, длина </w:t>
      </w:r>
      <m:oMath>
        <m:d>
          <m:dPr>
            <m:ctrlPr>
              <w:rPr>
                <w:rFonts w:ascii="Cambria Math" w:hAnsi="Cambria Math" w:cstheme="majorBidi"/>
                <w:i/>
                <w:sz w:val="28"/>
                <w:szCs w:val="28"/>
              </w:rPr>
            </m:ctrlPr>
          </m:dPr>
          <m:e>
            <m:sSub>
              <m:sSubPr>
                <m:ctrlPr>
                  <w:rPr>
                    <w:rFonts w:ascii="Cambria Math" w:hAnsi="Cambria Math" w:cstheme="majorBidi"/>
                    <w:i/>
                    <w:sz w:val="28"/>
                    <w:szCs w:val="28"/>
                  </w:rPr>
                </m:ctrlPr>
              </m:sSubPr>
              <m:e>
                <m:r>
                  <w:rPr>
                    <w:rFonts w:ascii="Cambria Math" w:hAnsi="Cambria Math" w:cstheme="majorBidi"/>
                    <w:sz w:val="28"/>
                    <w:szCs w:val="28"/>
                  </w:rPr>
                  <m:t>l</m:t>
                </m:r>
              </m:e>
              <m:sub>
                <m:r>
                  <w:rPr>
                    <w:rFonts w:ascii="Cambria Math" w:hAnsi="Cambria Math" w:cstheme="majorBidi"/>
                    <w:sz w:val="28"/>
                    <w:szCs w:val="28"/>
                  </w:rPr>
                  <m:t>21</m:t>
                </m:r>
              </m:sub>
            </m:sSub>
            <m:r>
              <w:rPr>
                <w:rFonts w:ascii="Cambria Math" w:hAnsi="Cambria Math" w:cstheme="majorBidi"/>
                <w:sz w:val="28"/>
                <w:szCs w:val="28"/>
              </w:rPr>
              <m:t>=0,377</m:t>
            </m:r>
          </m:e>
        </m:d>
      </m:oMath>
      <w:r w:rsidRPr="003F3A1E">
        <w:rPr>
          <w:rFonts w:asciiTheme="majorBidi" w:hAnsiTheme="majorBidi" w:cstheme="majorBidi" w:ascii="Times New Roman" w:hAnsi="Times New Roman"/>
          <w:sz w:val="28"/>
          <w:szCs w:val="28"/>
        </w:rPr>
        <w:t xml:space="preserve"> км, кабель АПвВг(АПвП)-10 70 мм².</w:t>
      </w:r>
    </w:p>
    <w:p w14:paraId="399FC57E" w14:textId="77777777" w:rsidR="008F3017" w:rsidRPr="003F3A1E" w:rsidRDefault="008F3017" w:rsidP="008F3017">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Капвложения на КЛ (для каждого участка):</w:t>
      </w:r>
    </w:p>
    <w:p w14:paraId="02D9DF73" w14:textId="20756019" w:rsidR="008F3017" w:rsidRPr="003F3A1E" w:rsidRDefault="00000000" w:rsidP="008F3017">
      <w:pPr>
        <w:keepNext w:val="0"/>
        <w:widowControl/>
        <w:tabs>
          <w:tab w:pos="4677" w:val="center"/>
          <w:tab w:pos="9355" w:val="right"/>
        </w:tabs>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КЛ</m:t>
              </m:r>
              <m:r>
                <w:rPr>
                  <w:rStyle w:val="HTML1"/>
                  <w:rFonts w:ascii="Cambria Math" w:hAnsi="Cambria Math" w:cstheme="majorBidi"/>
                  <w:sz w:val="28"/>
                  <w:szCs w:val="28"/>
                </w:rPr>
                <m:t>,i</m:t>
              </m:r>
            </m:sub>
          </m:sSub>
          <m: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кл</m:t>
              </m:r>
            </m:sub>
          </m:sSub>
          <m:r>
            <m:rPr>
              <m:sty m:val="p"/>
            </m:rP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l</m:t>
              </m:r>
              <m:ctrlPr>
                <w:rPr>
                  <w:rStyle w:val="HTML1"/>
                  <w:rFonts w:ascii="Cambria Math" w:hAnsi="Cambria Math" w:cstheme="majorBidi"/>
                  <w:sz w:val="28"/>
                  <w:szCs w:val="28"/>
                </w:rPr>
              </m:ctrlPr>
            </m:e>
            <m:sub>
              <m:r>
                <w:rPr>
                  <w:rStyle w:val="HTML1"/>
                  <w:rFonts w:ascii="Cambria Math" w:hAnsi="Cambria Math" w:cstheme="majorBidi"/>
                  <w:sz w:val="28"/>
                  <w:szCs w:val="28"/>
                </w:rPr>
                <m:t>i</m:t>
              </m:r>
            </m:sub>
          </m:sSub>
          <m: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транш</m:t>
              </m:r>
            </m:sub>
          </m:sSub>
          <m:r>
            <m:rPr>
              <m:sty m:val="p"/>
            </m:rP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l</m:t>
              </m:r>
              <m:ctrlPr>
                <w:rPr>
                  <w:rStyle w:val="HTML1"/>
                  <w:rFonts w:ascii="Cambria Math" w:hAnsi="Cambria Math" w:cstheme="majorBidi"/>
                  <w:sz w:val="28"/>
                  <w:szCs w:val="28"/>
                </w:rPr>
              </m:ctrlPr>
            </m:e>
            <m:sub>
              <m:r>
                <w:rPr>
                  <w:rStyle w:val="HTML1"/>
                  <w:rFonts w:ascii="Cambria Math" w:hAnsi="Cambria Math" w:cstheme="majorBidi"/>
                  <w:sz w:val="28"/>
                  <w:szCs w:val="28"/>
                </w:rPr>
                <m:t>i</m:t>
              </m:r>
            </m:sub>
          </m:sSub>
          <m: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прокл</m:t>
              </m:r>
            </m:sub>
          </m:sSub>
          <m:r>
            <m:rPr>
              <m:sty m:val="p"/>
            </m:rP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l</m:t>
              </m:r>
              <m:ctrlPr>
                <w:rPr>
                  <w:rStyle w:val="HTML1"/>
                  <w:rFonts w:ascii="Cambria Math" w:hAnsi="Cambria Math" w:cstheme="majorBidi"/>
                  <w:sz w:val="28"/>
                  <w:szCs w:val="28"/>
                </w:rPr>
              </m:ctrlPr>
            </m:e>
            <m:sub>
              <m:r>
                <w:rPr>
                  <w:rStyle w:val="HTML1"/>
                  <w:rFonts w:ascii="Cambria Math" w:hAnsi="Cambria Math" w:cstheme="majorBidi"/>
                  <w:sz w:val="28"/>
                  <w:szCs w:val="28"/>
                </w:rPr>
                <m:t>i</m:t>
              </m:r>
            </m:sub>
          </m:sSub>
        </m:oMath>
      </m:oMathPara>
    </w:p>
    <w:p w14:paraId="7B5DE85C" w14:textId="77777777" w:rsidR="008F3017" w:rsidRPr="003F3A1E" w:rsidRDefault="008F3017" w:rsidP="008F3017">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Принятые удельные стоимости:</w:t>
      </w:r>
    </w:p>
    <w:p w14:paraId="5CA80A5B" w14:textId="47FD1C8C" w:rsidR="008F3017" w:rsidRPr="003F3A1E" w:rsidRDefault="00000000" w:rsidP="00C22C25">
      <w:pPr>
        <w:keepNext w:val="0"/>
        <w:widowControl/>
        <w:tabs>
          <w:tab w:pos="4677" w:val="center"/>
          <w:tab w:pos="9355" w:val="right"/>
        </w:tabs>
        <w:spacing w:before="120" w:beforeAutospacing="1" w:after="120" w:afterAutospacing="1" w:line="360" w:lineRule="auto"/>
        <w:ind w:left="0" w:right="0" w:firstLine="0"/>
        <w:jc w:val="center"/>
        <w:rPr>
          <w:rFonts w:asciiTheme="majorBidi" w:hAnsiTheme="majorBidi" w:cstheme="majorBidi"/>
          <w:sz w:val="28"/>
          <w:szCs w:val="28"/>
        </w:rPr>
      </w:pPr>
      <m:oMath>
        <m:sSub>
          <m:sSubPr>
            <m:ctrlPr>
              <w:rPr>
                <w:rFonts w:ascii="Cambria Math" w:hAnsi="Cambria Math" w:cstheme="majorBidi"/>
                <w:i/>
                <w:sz w:val="28"/>
                <w:szCs w:val="28"/>
              </w:rPr>
            </m:ctrlPr>
          </m:sSubPr>
          <m:e>
            <m:r>
              <w:rPr>
                <w:rFonts w:ascii="Cambria Math" w:hAnsi="Cambria Math" w:cstheme="majorBidi"/>
                <w:sz w:val="28"/>
                <w:szCs w:val="28"/>
              </w:rPr>
              <m:t>K</m:t>
            </m:r>
          </m:e>
          <m:sub>
            <m:r>
              <m:rPr>
                <m:nor/>
              </m:rPr>
              <w:rPr>
                <w:rFonts w:asciiTheme="majorBidi" w:hAnsiTheme="majorBidi" w:cstheme="majorBidi"/>
                <w:sz w:val="28"/>
                <w:szCs w:val="28"/>
              </w:rPr>
              <m:t>кл</m:t>
            </m:r>
            <m:r>
              <w:rPr>
                <w:rFonts w:ascii="Cambria Math" w:hAnsi="Cambria Math" w:cstheme="majorBidi"/>
                <w:sz w:val="28"/>
                <w:szCs w:val="28"/>
              </w:rPr>
              <m:t>,95</m:t>
            </m:r>
          </m:sub>
        </m:sSub>
        <m:r>
          <w:rPr>
            <w:rFonts w:ascii="Cambria Math" w:hAnsi="Cambria Math" w:cstheme="majorBidi"/>
            <w:sz w:val="28"/>
            <w:szCs w:val="28"/>
          </w:rPr>
          <m:t>=1,200</m:t>
        </m:r>
      </m:oMath>
      <w:r w:rsidR="008F3017" w:rsidRPr="003F3A1E">
        <w:rPr>
          <w:rFonts w:asciiTheme="majorBidi" w:hAnsiTheme="majorBidi" w:cstheme="majorBidi" w:ascii="Times New Roman" w:hAnsi="Times New Roman"/>
          <w:sz w:val="28"/>
          <w:szCs w:val="28"/>
        </w:rPr>
        <w:t xml:space="preserve"> тыс. руб/км,</w:t>
      </w:r>
    </w:p>
    <w:p w14:paraId="35A23C6C" w14:textId="634FCF3E" w:rsidR="008F3017" w:rsidRPr="003F3A1E" w:rsidRDefault="00000000" w:rsidP="00C22C25">
      <w:pPr>
        <w:keepNext w:val="0"/>
        <w:widowControl/>
        <w:tabs>
          <w:tab w:pos="4677" w:val="center"/>
          <w:tab w:pos="9355" w:val="right"/>
        </w:tabs>
        <w:spacing w:before="120" w:beforeAutospacing="1" w:after="120" w:afterAutospacing="1" w:line="360" w:lineRule="auto"/>
        <w:ind w:left="0" w:right="0" w:firstLine="0"/>
        <w:jc w:val="center"/>
        <w:rPr>
          <w:rFonts w:asciiTheme="majorBidi" w:hAnsiTheme="majorBidi" w:cstheme="majorBidi"/>
          <w:sz w:val="28"/>
          <w:szCs w:val="28"/>
        </w:rPr>
      </w:pPr>
      <m:oMath>
        <m:sSub>
          <m:sSubPr>
            <m:ctrlPr>
              <w:rPr>
                <w:rFonts w:ascii="Cambria Math" w:hAnsi="Cambria Math" w:cstheme="majorBidi"/>
                <w:i/>
                <w:sz w:val="28"/>
                <w:szCs w:val="28"/>
              </w:rPr>
            </m:ctrlPr>
          </m:sSubPr>
          <m:e>
            <m:r>
              <w:rPr>
                <w:rFonts w:ascii="Cambria Math" w:hAnsi="Cambria Math" w:cstheme="majorBidi"/>
                <w:sz w:val="28"/>
                <w:szCs w:val="28"/>
              </w:rPr>
              <m:t>K</m:t>
            </m:r>
          </m:e>
          <m:sub>
            <m:r>
              <m:rPr>
                <m:nor/>
              </m:rPr>
              <w:rPr>
                <w:rFonts w:asciiTheme="majorBidi" w:hAnsiTheme="majorBidi" w:cstheme="majorBidi"/>
                <w:sz w:val="28"/>
                <w:szCs w:val="28"/>
              </w:rPr>
              <m:t>кл</m:t>
            </m:r>
            <m:r>
              <w:rPr>
                <w:rFonts w:ascii="Cambria Math" w:hAnsi="Cambria Math" w:cstheme="majorBidi"/>
                <w:sz w:val="28"/>
                <w:szCs w:val="28"/>
              </w:rPr>
              <m:t>,70</m:t>
            </m:r>
          </m:sub>
        </m:sSub>
        <m:r>
          <w:rPr>
            <w:rFonts w:ascii="Cambria Math" w:hAnsi="Cambria Math" w:cstheme="majorBidi"/>
            <w:sz w:val="28"/>
            <w:szCs w:val="28"/>
          </w:rPr>
          <m:t>=900</m:t>
        </m:r>
      </m:oMath>
      <w:r w:rsidR="008F3017" w:rsidRPr="003F3A1E">
        <w:rPr>
          <w:rFonts w:asciiTheme="majorBidi" w:hAnsiTheme="majorBidi" w:cstheme="majorBidi" w:ascii="Times New Roman" w:hAnsi="Times New Roman"/>
          <w:sz w:val="28"/>
          <w:szCs w:val="28"/>
        </w:rPr>
        <w:t>тыс. руб/км,</w:t>
      </w:r>
    </w:p>
    <w:p w14:paraId="2BF4BC46" w14:textId="457FDCB9" w:rsidR="008F3017" w:rsidRPr="003F3A1E" w:rsidRDefault="00000000" w:rsidP="00C22C25">
      <w:pPr>
        <w:keepNext w:val="0"/>
        <w:widowControl/>
        <w:tabs>
          <w:tab w:pos="4677" w:val="center"/>
          <w:tab w:pos="9355" w:val="right"/>
        </w:tabs>
        <w:spacing w:before="120" w:beforeAutospacing="1" w:after="120" w:afterAutospacing="1" w:line="360" w:lineRule="auto"/>
        <w:ind w:left="0" w:right="0" w:firstLine="0"/>
        <w:jc w:val="center"/>
        <w:rPr>
          <w:rFonts w:asciiTheme="majorBidi" w:hAnsiTheme="majorBidi" w:cstheme="majorBidi"/>
          <w:sz w:val="28"/>
          <w:szCs w:val="28"/>
        </w:rPr>
      </w:pPr>
      <m:oMath>
        <m:sSub>
          <m:sSubPr>
            <m:ctrlPr>
              <w:rPr>
                <w:rFonts w:ascii="Cambria Math" w:hAnsi="Cambria Math" w:cstheme="majorBidi"/>
                <w:i/>
                <w:sz w:val="28"/>
                <w:szCs w:val="28"/>
              </w:rPr>
            </m:ctrlPr>
          </m:sSubPr>
          <m:e>
            <m:r>
              <w:rPr>
                <w:rFonts w:ascii="Cambria Math" w:hAnsi="Cambria Math" w:cstheme="majorBidi"/>
                <w:sz w:val="28"/>
                <w:szCs w:val="28"/>
              </w:rPr>
              <m:t>K</m:t>
            </m:r>
          </m:e>
          <m:sub>
            <m:r>
              <m:rPr>
                <m:nor/>
              </m:rPr>
              <w:rPr>
                <w:rFonts w:asciiTheme="majorBidi" w:hAnsiTheme="majorBidi" w:cstheme="majorBidi"/>
                <w:sz w:val="28"/>
                <w:szCs w:val="28"/>
              </w:rPr>
              <m:t>транш</m:t>
            </m:r>
          </m:sub>
        </m:sSub>
        <m:r>
          <w:rPr>
            <w:rFonts w:ascii="Cambria Math" w:hAnsi="Cambria Math" w:cstheme="majorBidi"/>
            <w:sz w:val="28"/>
            <w:szCs w:val="28"/>
          </w:rPr>
          <m:t>=84</m:t>
        </m:r>
      </m:oMath>
      <w:r w:rsidR="008F3017" w:rsidRPr="003F3A1E">
        <w:rPr>
          <w:rFonts w:asciiTheme="majorBidi" w:hAnsiTheme="majorBidi" w:cstheme="majorBidi" w:ascii="Times New Roman" w:hAnsi="Times New Roman"/>
          <w:sz w:val="28"/>
          <w:szCs w:val="28"/>
        </w:rPr>
        <w:t>тыс. руб/км,</w:t>
      </w:r>
    </w:p>
    <w:p w14:paraId="66E79661" w14:textId="23E13C39" w:rsidR="008F3017" w:rsidRPr="003F3A1E" w:rsidRDefault="00000000" w:rsidP="00C22C25">
      <w:pPr>
        <w:keepNext w:val="0"/>
        <w:widowControl/>
        <w:tabs>
          <w:tab w:pos="4677" w:val="center"/>
          <w:tab w:pos="9355" w:val="right"/>
        </w:tabs>
        <w:spacing w:before="120" w:beforeAutospacing="1" w:after="120" w:afterAutospacing="1" w:line="360" w:lineRule="auto"/>
        <w:ind w:left="0" w:right="0" w:firstLine="0"/>
        <w:jc w:val="center"/>
        <w:rPr>
          <w:rFonts w:asciiTheme="majorBidi" w:hAnsiTheme="majorBidi" w:cstheme="majorBidi"/>
          <w:sz w:val="28"/>
          <w:szCs w:val="28"/>
        </w:rPr>
      </w:pPr>
      <m:oMath>
        <m:sSub>
          <m:sSubPr>
            <m:ctrlPr>
              <w:rPr>
                <w:rFonts w:ascii="Cambria Math" w:hAnsi="Cambria Math" w:cstheme="majorBidi"/>
                <w:i/>
                <w:sz w:val="28"/>
                <w:szCs w:val="28"/>
              </w:rPr>
            </m:ctrlPr>
          </m:sSubPr>
          <m:e>
            <m:r>
              <w:rPr>
                <w:rFonts w:ascii="Cambria Math" w:hAnsi="Cambria Math" w:cstheme="majorBidi"/>
                <w:sz w:val="28"/>
                <w:szCs w:val="28"/>
              </w:rPr>
              <m:t>K</m:t>
            </m:r>
          </m:e>
          <m:sub>
            <m:r>
              <m:rPr>
                <m:nor/>
              </m:rPr>
              <w:rPr>
                <w:rFonts w:asciiTheme="majorBidi" w:hAnsiTheme="majorBidi" w:cstheme="majorBidi"/>
                <w:sz w:val="28"/>
                <w:szCs w:val="28"/>
              </w:rPr>
              <m:t>прокл</m:t>
            </m:r>
          </m:sub>
        </m:sSub>
        <m:r>
          <w:rPr>
            <w:rFonts w:ascii="Cambria Math" w:hAnsi="Cambria Math" w:cstheme="majorBidi"/>
            <w:sz w:val="28"/>
            <w:szCs w:val="28"/>
          </w:rPr>
          <m:t>=420</m:t>
        </m:r>
      </m:oMath>
      <w:r w:rsidR="008F3017" w:rsidRPr="003F3A1E">
        <w:rPr>
          <w:rFonts w:asciiTheme="majorBidi" w:hAnsiTheme="majorBidi" w:cstheme="majorBidi" w:ascii="Times New Roman" w:hAnsi="Times New Roman"/>
          <w:sz w:val="28"/>
          <w:szCs w:val="28"/>
        </w:rPr>
        <w:t>тыс. руб/км (для n=1).</w:t>
      </w:r>
    </w:p>
    <w:p w14:paraId="5D80F5FB" w14:textId="77777777" w:rsidR="008F3017" w:rsidRPr="003F3A1E" w:rsidRDefault="008F3017" w:rsidP="008F3017">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Расчёт:</w:t>
      </w:r>
    </w:p>
    <w:p w14:paraId="376989DB" w14:textId="6548E8F6" w:rsidR="008F3017" w:rsidRPr="003F3A1E" w:rsidRDefault="008F3017" w:rsidP="00C22C25">
      <w:pPr>
        <w:keepNext w:val="0"/>
        <w:widowControl/>
        <w:tabs>
          <w:tab w:pos="4677" w:val="center"/>
          <w:tab w:pos="9355" w:val="right"/>
        </w:tabs>
        <w:spacing w:before="12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 xml:space="preserve">Для ИП–ТП1 </w:t>
      </w:r>
      <m:oMath>
        <m:r>
          <w:rPr>
            <w:rFonts w:ascii="Cambria Math" w:hAnsi="Cambria Math" w:cstheme="majorBidi"/>
            <w:sz w:val="28"/>
            <w:szCs w:val="28"/>
          </w:rPr>
          <m:t>(95 мм²,</m:t>
        </m:r>
      </m:oMath>
      <w:r w:rsidR="003A3FA2" w:rsidRPr="003F3A1E">
        <w:rPr>
          <w:rFonts w:asciiTheme="majorBidi" w:hAnsiTheme="majorBidi" w:cstheme="majorBidi" w:ascii="Times New Roman" w:hAnsi="Times New Roman"/>
          <w:sz w:val="28"/>
          <w:szCs w:val="28"/>
        </w:rPr>
        <w:t xml:space="preserve"> </w:t>
      </w:r>
      <m:oMath>
        <m:r>
          <w:rPr>
            <w:rFonts w:ascii="Cambria Math" w:hAnsi="Cambria Math" w:cstheme="majorBidi"/>
            <w:sz w:val="28"/>
            <w:szCs w:val="28"/>
          </w:rPr>
          <m:t>l_1=</m:t>
        </m:r>
      </m:oMath>
      <w:r w:rsidR="003A3FA2" w:rsidRPr="003F3A1E">
        <w:rPr>
          <w:rFonts w:asciiTheme="majorBidi" w:hAnsiTheme="majorBidi" w:cstheme="majorBidi" w:ascii="Times New Roman" w:hAnsi="Times New Roman"/>
          <w:sz w:val="28"/>
          <w:szCs w:val="28"/>
        </w:rPr>
        <w:t xml:space="preserve"> 0,198</w:t>
      </w:r>
      <w:r w:rsidRPr="003F3A1E">
        <w:rPr>
          <w:rFonts w:asciiTheme="majorBidi" w:hAnsiTheme="majorBidi" w:cstheme="majorBidi" w:ascii="Times New Roman" w:hAnsi="Times New Roman"/>
          <w:sz w:val="28"/>
          <w:szCs w:val="28"/>
        </w:rPr>
        <w:t xml:space="preserve"> км):</w:t>
      </w:r>
    </w:p>
    <w:p w14:paraId="6530A990" w14:textId="6E33C4A8" w:rsidR="008F3017" w:rsidRPr="003F3A1E" w:rsidRDefault="00000000" w:rsidP="008F3017">
      <w:pPr>
        <w:keepNext w:val="0"/>
        <w:widowControl/>
        <w:tabs>
          <w:tab w:pos="4677" w:val="center"/>
          <w:tab w:pos="9355" w:val="right"/>
        </w:tabs>
        <w:spacing w:before="120" w:after="120" w:line="360" w:lineRule="auto"/>
        <w:ind w:left="0" w:right="0" w:firstLine="0"/>
        <w:jc w:val="center"/>
        <w:rPr>
          <w:rStyle w:val="HTML1"/>
          <w:rFonts w:ascii="Cambria Math" w:hAnsi="Cambria Math" w:cstheme="majorBidi"/>
          <w:sz w:val="28"/>
          <w:szCs w:val="28"/>
          <w:oMath/>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КЛ</m:t>
              </m:r>
              <m:r>
                <w:rPr>
                  <w:rStyle w:val="HTML1"/>
                  <w:rFonts w:ascii="Cambria Math" w:hAnsi="Cambria Math" w:cstheme="majorBidi"/>
                  <w:sz w:val="28"/>
                  <w:szCs w:val="28"/>
                </w:rPr>
                <m:t>,1</m:t>
              </m:r>
            </m:sub>
          </m:sSub>
          <m:r>
            <w:rPr>
              <w:rStyle w:val="HTML1"/>
              <w:rFonts w:ascii="Cambria Math" w:hAnsi="Cambria Math" w:cstheme="majorBidi"/>
              <w:sz w:val="28"/>
              <w:szCs w:val="28"/>
            </w:rPr>
            <m:t>=</m:t>
          </m:r>
          <m:d>
            <m:dPr>
              <m:ctrlPr>
                <w:rPr>
                  <w:rStyle w:val="HTML1"/>
                  <w:rFonts w:ascii="Cambria Math" w:hAnsi="Cambria Math" w:cstheme="majorBidi"/>
                  <w:i/>
                  <w:sz w:val="28"/>
                  <w:szCs w:val="28"/>
                </w:rPr>
              </m:ctrlPr>
            </m:dPr>
            <m:e>
              <m:r>
                <w:rPr>
                  <w:rStyle w:val="HTML1"/>
                  <w:rFonts w:ascii="Cambria Math" w:hAnsi="Cambria Math" w:cstheme="majorBidi"/>
                  <w:sz w:val="28"/>
                  <w:szCs w:val="28"/>
                </w:rPr>
                <m:t>1 200+84+420</m:t>
              </m:r>
            </m:e>
          </m:d>
          <m:r>
            <m:rPr>
              <m:sty m:val="p"/>
            </m:rPr>
            <w:rPr>
              <w:rStyle w:val="HTML1"/>
              <w:rFonts w:ascii="Cambria Math" w:hAnsi="Cambria Math" w:cstheme="majorBidi"/>
              <w:sz w:val="28"/>
              <w:szCs w:val="28"/>
            </w:rPr>
            <m:t>⋅</m:t>
          </m:r>
          <m:r>
            <w:rPr>
              <w:rStyle w:val="HTML1"/>
              <w:rFonts w:ascii="Cambria Math" w:hAnsi="Cambria Math" w:cstheme="majorBidi"/>
              <w:sz w:val="28"/>
              <w:szCs w:val="28"/>
            </w:rPr>
            <m:t>0,198</m:t>
          </m:r>
        </m:oMath>
      </m:oMathPara>
    </w:p>
    <w:p w14:paraId="16E5D3FB" w14:textId="6C9ED0CC" w:rsidR="008F3017" w:rsidRPr="003F3A1E" w:rsidRDefault="00000000" w:rsidP="008F3017">
      <w:pPr>
        <w:keepNext w:val="0"/>
        <w:widowControl/>
        <w:tabs>
          <w:tab w:pos="4677" w:val="center"/>
          <w:tab w:pos="9355" w:val="right"/>
        </w:tabs>
        <w:spacing w:before="120" w:after="120" w:line="360" w:lineRule="auto"/>
        <w:ind w:left="0" w:right="0" w:firstLine="0"/>
        <w:jc w:val="center"/>
        <w:rPr>
          <w:rStyle w:val="HTML1"/>
          <w:rFonts w:ascii="Cambria Math" w:hAnsi="Cambria Math" w:cstheme="majorBidi"/>
          <w:sz w:val="28"/>
          <w:szCs w:val="28"/>
          <w:oMath/>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КЛ</m:t>
              </m:r>
              <m:r>
                <w:rPr>
                  <w:rStyle w:val="HTML1"/>
                  <w:rFonts w:ascii="Cambria Math" w:hAnsi="Cambria Math" w:cstheme="majorBidi"/>
                  <w:sz w:val="28"/>
                  <w:szCs w:val="28"/>
                </w:rPr>
                <m:t>,1</m:t>
              </m:r>
            </m:sub>
          </m:sSub>
          <m:r>
            <w:rPr>
              <w:rStyle w:val="HTML1"/>
              <w:rFonts w:ascii="Cambria Math" w:hAnsi="Cambria Math" w:cstheme="majorBidi"/>
              <w:sz w:val="28"/>
              <w:szCs w:val="28"/>
            </w:rPr>
            <m:t>=1 704</m:t>
          </m:r>
          <m:r>
            <m:rPr>
              <m:sty m:val="p"/>
            </m:rPr>
            <w:rPr>
              <w:rStyle w:val="HTML1"/>
              <w:rFonts w:ascii="Cambria Math" w:hAnsi="Cambria Math" w:cstheme="majorBidi"/>
              <w:sz w:val="28"/>
              <w:szCs w:val="28"/>
            </w:rPr>
            <m:t>⋅</m:t>
          </m:r>
          <m:r>
            <w:rPr>
              <w:rStyle w:val="HTML1"/>
              <w:rFonts w:ascii="Cambria Math" w:hAnsi="Cambria Math" w:cstheme="majorBidi"/>
              <w:sz w:val="28"/>
              <w:szCs w:val="28"/>
            </w:rPr>
            <m:t>0,198=337,99</m:t>
          </m:r>
          <m:r>
            <m:rPr>
              <m:nor/>
            </m:rPr>
            <w:rPr>
              <w:rStyle w:val="HTML1"/>
              <w:rFonts w:asciiTheme="majorBidi" w:hAnsiTheme="majorBidi" w:cstheme="majorBidi"/>
              <w:sz w:val="28"/>
              <w:szCs w:val="28"/>
            </w:rPr>
            <m:t xml:space="preserve"> тыс. руб</m:t>
          </m:r>
        </m:oMath>
      </m:oMathPara>
    </w:p>
    <w:p w14:paraId="0A01EF6C" w14:textId="13BF08B1" w:rsidR="008F3017" w:rsidRPr="003F3A1E" w:rsidRDefault="008F3017" w:rsidP="00C22C25">
      <w:pPr>
        <w:keepNext w:val="0"/>
        <w:widowControl/>
        <w:tabs>
          <w:tab w:pos="4677" w:val="center"/>
          <w:tab w:pos="9355" w:val="right"/>
        </w:tabs>
        <w:spacing w:before="12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 xml:space="preserve">Для ИП–ТП2 (95 мм², </w:t>
      </w:r>
      <m:oMath>
        <m:sSub>
          <m:sSubPr>
            <m:ctrlPr>
              <w:rPr>
                <w:rFonts w:ascii="Cambria Math" w:hAnsi="Cambria Math" w:cstheme="majorBidi"/>
                <w:i/>
                <w:sz w:val="28"/>
                <w:szCs w:val="28"/>
              </w:rPr>
            </m:ctrlPr>
          </m:sSubPr>
          <m:e>
            <m:r>
              <w:rPr>
                <w:rFonts w:ascii="Cambria Math" w:hAnsi="Cambria Math" w:cstheme="majorBidi"/>
                <w:sz w:val="28"/>
                <w:szCs w:val="28"/>
              </w:rPr>
              <m:t>l</m:t>
            </m:r>
          </m:e>
          <m:sub>
            <m:r>
              <w:rPr>
                <w:rFonts w:ascii="Cambria Math" w:hAnsi="Cambria Math" w:cstheme="majorBidi"/>
                <w:sz w:val="28"/>
                <w:szCs w:val="28"/>
              </w:rPr>
              <m:t>2</m:t>
            </m:r>
          </m:sub>
        </m:sSub>
        <m:r>
          <w:rPr>
            <w:rFonts w:ascii="Cambria Math" w:hAnsi="Cambria Math" w:cstheme="majorBidi"/>
            <w:sz w:val="28"/>
            <w:szCs w:val="28"/>
          </w:rPr>
          <m:t>=0,508</m:t>
        </m:r>
      </m:oMath>
      <w:r w:rsidR="003A3FA2" w:rsidRPr="003F3A1E">
        <w:rPr>
          <w:rFonts w:asciiTheme="majorBidi" w:hAnsiTheme="majorBidi" w:cstheme="majorBidi" w:ascii="Times New Roman" w:hAnsi="Times New Roman"/>
          <w:sz w:val="28"/>
          <w:szCs w:val="28"/>
        </w:rPr>
        <w:t xml:space="preserve"> </w:t>
      </w:r>
      <w:r w:rsidRPr="003F3A1E">
        <w:rPr>
          <w:rFonts w:asciiTheme="majorBidi" w:hAnsiTheme="majorBidi" w:cstheme="majorBidi" w:ascii="Times New Roman" w:hAnsi="Times New Roman"/>
          <w:sz w:val="28"/>
          <w:szCs w:val="28"/>
        </w:rPr>
        <w:t>км):</w:t>
      </w:r>
    </w:p>
    <w:p w14:paraId="570D4597" w14:textId="19D1B2B0" w:rsidR="008F3017" w:rsidRPr="003F3A1E" w:rsidRDefault="00000000" w:rsidP="008F3017">
      <w:pPr>
        <w:keepNext w:val="0"/>
        <w:widowControl/>
        <w:tabs>
          <w:tab w:pos="4677" w:val="center"/>
          <w:tab w:pos="9355" w:val="right"/>
        </w:tabs>
        <w:spacing w:before="120" w:after="120" w:line="360" w:lineRule="auto"/>
        <w:ind w:left="0" w:right="0" w:firstLine="0"/>
        <w:jc w:val="center"/>
        <w:rPr>
          <w:rStyle w:val="HTML1"/>
          <w:rFonts w:ascii="Cambria Math" w:hAnsi="Cambria Math" w:cstheme="majorBidi"/>
          <w:sz w:val="28"/>
          <w:szCs w:val="28"/>
          <w:oMath/>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КЛ</m:t>
              </m:r>
              <m:r>
                <w:rPr>
                  <w:rStyle w:val="HTML1"/>
                  <w:rFonts w:ascii="Cambria Math" w:hAnsi="Cambria Math" w:cstheme="majorBidi"/>
                  <w:sz w:val="28"/>
                  <w:szCs w:val="28"/>
                </w:rPr>
                <m:t>,2</m:t>
              </m:r>
            </m:sub>
          </m:sSub>
          <m:r>
            <w:rPr>
              <w:rStyle w:val="HTML1"/>
              <w:rFonts w:ascii="Cambria Math" w:hAnsi="Cambria Math" w:cstheme="majorBidi"/>
              <w:sz w:val="28"/>
              <w:szCs w:val="28"/>
            </w:rPr>
            <m:t>=</m:t>
          </m:r>
          <m:d>
            <m:dPr>
              <m:ctrlPr>
                <w:rPr>
                  <w:rStyle w:val="HTML1"/>
                  <w:rFonts w:ascii="Cambria Math" w:hAnsi="Cambria Math" w:cstheme="majorBidi"/>
                  <w:i/>
                  <w:sz w:val="28"/>
                  <w:szCs w:val="28"/>
                </w:rPr>
              </m:ctrlPr>
            </m:dPr>
            <m:e>
              <m:r>
                <w:rPr>
                  <w:rStyle w:val="HTML1"/>
                  <w:rFonts w:ascii="Cambria Math" w:hAnsi="Cambria Math" w:cstheme="majorBidi"/>
                  <w:sz w:val="28"/>
                  <w:szCs w:val="28"/>
                </w:rPr>
                <m:t>1 200+84+420</m:t>
              </m:r>
            </m:e>
          </m:d>
          <m:r>
            <m:rPr>
              <m:sty m:val="p"/>
            </m:rPr>
            <w:rPr>
              <w:rStyle w:val="HTML1"/>
              <w:rFonts w:ascii="Cambria Math" w:hAnsi="Cambria Math" w:cstheme="majorBidi"/>
              <w:sz w:val="28"/>
              <w:szCs w:val="28"/>
            </w:rPr>
            <m:t>⋅</m:t>
          </m:r>
          <m:r>
            <w:rPr>
              <w:rStyle w:val="HTML1"/>
              <w:rFonts w:ascii="Cambria Math" w:hAnsi="Cambria Math" w:cstheme="majorBidi"/>
              <w:sz w:val="28"/>
              <w:szCs w:val="28"/>
            </w:rPr>
            <m:t>0,508</m:t>
          </m:r>
        </m:oMath>
      </m:oMathPara>
    </w:p>
    <w:p w14:paraId="3333A399" w14:textId="341DF75D" w:rsidR="008F3017" w:rsidRPr="003F3A1E" w:rsidRDefault="00000000" w:rsidP="008F3017">
      <w:pPr>
        <w:keepNext w:val="0"/>
        <w:widowControl/>
        <w:tabs>
          <w:tab w:pos="4677" w:val="center"/>
          <w:tab w:pos="9355" w:val="right"/>
        </w:tabs>
        <w:spacing w:before="120" w:after="120" w:line="360" w:lineRule="auto"/>
        <w:ind w:left="0" w:right="0" w:firstLine="0"/>
        <w:jc w:val="center"/>
        <w:rPr>
          <w:rStyle w:val="HTML1"/>
          <w:rFonts w:ascii="Cambria Math" w:hAnsi="Cambria Math" w:cstheme="majorBidi"/>
          <w:sz w:val="28"/>
          <w:szCs w:val="28"/>
          <w:oMath/>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КЛ</m:t>
              </m:r>
              <m:r>
                <w:rPr>
                  <w:rStyle w:val="HTML1"/>
                  <w:rFonts w:ascii="Cambria Math" w:hAnsi="Cambria Math" w:cstheme="majorBidi"/>
                  <w:sz w:val="28"/>
                  <w:szCs w:val="28"/>
                </w:rPr>
                <m:t>,2</m:t>
              </m:r>
            </m:sub>
          </m:sSub>
          <m:r>
            <w:rPr>
              <w:rStyle w:val="HTML1"/>
              <w:rFonts w:ascii="Cambria Math" w:hAnsi="Cambria Math" w:cstheme="majorBidi"/>
              <w:sz w:val="28"/>
              <w:szCs w:val="28"/>
            </w:rPr>
            <m:t>=1 704</m:t>
          </m:r>
          <m:r>
            <m:rPr>
              <m:sty m:val="p"/>
            </m:rPr>
            <w:rPr>
              <w:rStyle w:val="HTML1"/>
              <w:rFonts w:ascii="Cambria Math" w:hAnsi="Cambria Math" w:cstheme="majorBidi"/>
              <w:sz w:val="28"/>
              <w:szCs w:val="28"/>
            </w:rPr>
            <m:t>⋅</m:t>
          </m:r>
          <m:r>
            <w:rPr>
              <w:rStyle w:val="HTML1"/>
              <w:rFonts w:ascii="Cambria Math" w:hAnsi="Cambria Math" w:cstheme="majorBidi"/>
              <w:sz w:val="28"/>
              <w:szCs w:val="28"/>
            </w:rPr>
            <m:t>0,508=865,63</m:t>
          </m:r>
          <m:r>
            <m:rPr>
              <m:nor/>
            </m:rPr>
            <w:rPr>
              <w:rStyle w:val="HTML1"/>
              <w:rFonts w:asciiTheme="majorBidi" w:hAnsiTheme="majorBidi" w:cstheme="majorBidi"/>
              <w:sz w:val="28"/>
              <w:szCs w:val="28"/>
            </w:rPr>
            <m:t xml:space="preserve"> тыс. руб</m:t>
          </m:r>
        </m:oMath>
      </m:oMathPara>
    </w:p>
    <w:p w14:paraId="5F17F414" w14:textId="1F5FFDC9" w:rsidR="008F3017" w:rsidRPr="003F3A1E" w:rsidRDefault="008F3017" w:rsidP="00C22C25">
      <w:pPr>
        <w:keepNext w:val="0"/>
        <w:widowControl/>
        <w:tabs>
          <w:tab w:pos="4677" w:val="center"/>
          <w:tab w:pos="9355" w:val="right"/>
        </w:tabs>
        <w:spacing w:before="12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 xml:space="preserve">Для ТП1–ТП2 (70 мм², </w:t>
      </w:r>
      <m:oMath>
        <m:sSub>
          <m:sSubPr>
            <m:ctrlPr>
              <w:rPr>
                <w:rFonts w:ascii="Cambria Math" w:hAnsi="Cambria Math" w:cstheme="majorBidi"/>
                <w:i/>
                <w:sz w:val="28"/>
                <w:szCs w:val="28"/>
              </w:rPr>
            </m:ctrlPr>
          </m:sSubPr>
          <m:e>
            <m:r>
              <w:rPr>
                <w:rFonts w:ascii="Cambria Math" w:hAnsi="Cambria Math" w:cstheme="majorBidi"/>
                <w:sz w:val="28"/>
                <w:szCs w:val="28"/>
              </w:rPr>
              <m:t>l</m:t>
            </m:r>
          </m:e>
          <m:sub>
            <m:r>
              <w:rPr>
                <w:rFonts w:ascii="Cambria Math" w:hAnsi="Cambria Math" w:cstheme="majorBidi"/>
                <w:sz w:val="28"/>
                <w:szCs w:val="28"/>
              </w:rPr>
              <m:t>12</m:t>
            </m:r>
          </m:sub>
        </m:sSub>
        <m:r>
          <w:rPr>
            <w:rFonts w:ascii="Cambria Math" w:hAnsi="Cambria Math" w:cstheme="majorBidi"/>
            <w:sz w:val="28"/>
            <w:szCs w:val="28"/>
          </w:rPr>
          <m:t>=0,377</m:t>
        </m:r>
      </m:oMath>
      <w:r w:rsidR="003A3FA2" w:rsidRPr="003F3A1E">
        <w:rPr>
          <w:rFonts w:asciiTheme="majorBidi" w:hAnsiTheme="majorBidi" w:cstheme="majorBidi" w:ascii="Times New Roman" w:hAnsi="Times New Roman"/>
          <w:sz w:val="28"/>
          <w:szCs w:val="28"/>
        </w:rPr>
        <w:t xml:space="preserve"> </w:t>
      </w:r>
      <w:r w:rsidRPr="003F3A1E">
        <w:rPr>
          <w:rFonts w:asciiTheme="majorBidi" w:hAnsiTheme="majorBidi" w:cstheme="majorBidi" w:ascii="Times New Roman" w:hAnsi="Times New Roman"/>
          <w:sz w:val="28"/>
          <w:szCs w:val="28"/>
        </w:rPr>
        <w:t>км):</w:t>
      </w:r>
    </w:p>
    <w:p w14:paraId="6C4A57BA" w14:textId="1CE49818" w:rsidR="008F3017" w:rsidRPr="003F3A1E" w:rsidRDefault="00000000" w:rsidP="008F3017">
      <w:pPr>
        <w:keepNext w:val="0"/>
        <w:widowControl/>
        <w:tabs>
          <w:tab w:pos="4677" w:val="center"/>
          <w:tab w:pos="9355" w:val="right"/>
        </w:tabs>
        <w:spacing w:before="120" w:after="120" w:line="360" w:lineRule="auto"/>
        <w:ind w:left="0" w:right="0" w:firstLine="0"/>
        <w:jc w:val="center"/>
        <w:rPr>
          <w:rStyle w:val="HTML1"/>
          <w:rFonts w:ascii="Cambria Math" w:hAnsi="Cambria Math" w:cstheme="majorBidi"/>
          <w:sz w:val="28"/>
          <w:szCs w:val="28"/>
          <w:oMath/>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КЛ</m:t>
              </m:r>
              <m:r>
                <w:rPr>
                  <w:rStyle w:val="HTML1"/>
                  <w:rFonts w:ascii="Cambria Math" w:hAnsi="Cambria Math" w:cstheme="majorBidi"/>
                  <w:sz w:val="28"/>
                  <w:szCs w:val="28"/>
                </w:rPr>
                <m:t>,12</m:t>
              </m:r>
            </m:sub>
          </m:sSub>
          <m:r>
            <w:rPr>
              <w:rStyle w:val="HTML1"/>
              <w:rFonts w:ascii="Cambria Math" w:hAnsi="Cambria Math" w:cstheme="majorBidi"/>
              <w:sz w:val="28"/>
              <w:szCs w:val="28"/>
            </w:rPr>
            <m:t>=1 404</m:t>
          </m:r>
          <m:r>
            <m:rPr>
              <m:sty m:val="p"/>
            </m:rPr>
            <w:rPr>
              <w:rStyle w:val="HTML1"/>
              <w:rFonts w:ascii="Cambria Math" w:hAnsi="Cambria Math" w:cstheme="majorBidi"/>
              <w:sz w:val="28"/>
              <w:szCs w:val="28"/>
            </w:rPr>
            <m:t>⋅</m:t>
          </m:r>
          <m:r>
            <w:rPr>
              <w:rStyle w:val="HTML1"/>
              <w:rFonts w:ascii="Cambria Math" w:hAnsi="Cambria Math" w:cstheme="majorBidi"/>
              <w:sz w:val="28"/>
              <w:szCs w:val="28"/>
            </w:rPr>
            <m:t>0,377=529,31</m:t>
          </m:r>
          <m:r>
            <m:rPr>
              <m:nor/>
            </m:rPr>
            <w:rPr>
              <w:rStyle w:val="HTML1"/>
              <w:rFonts w:asciiTheme="majorBidi" w:hAnsiTheme="majorBidi" w:cstheme="majorBidi"/>
              <w:sz w:val="28"/>
              <w:szCs w:val="28"/>
            </w:rPr>
            <m:t xml:space="preserve"> тыс. руб</m:t>
          </m:r>
        </m:oMath>
      </m:oMathPara>
    </w:p>
    <w:p w14:paraId="7B145FF2" w14:textId="4E432377" w:rsidR="008F3017" w:rsidRPr="003F3A1E" w:rsidRDefault="008F3017" w:rsidP="00C22C25">
      <w:pPr>
        <w:keepNext w:val="0"/>
        <w:widowControl/>
        <w:tabs>
          <w:tab w:pos="4677" w:val="center"/>
          <w:tab w:pos="9355" w:val="right"/>
        </w:tabs>
        <w:spacing w:before="12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Для ТП2–ТП1</w:t>
      </w:r>
      <m:oMath>
        <m:d>
          <m:dPr>
            <m:ctrlPr>
              <w:rPr>
                <w:rFonts w:ascii="Cambria Math" w:hAnsi="Cambria Math" w:cstheme="majorBidi"/>
                <w:i/>
                <w:sz w:val="28"/>
                <w:szCs w:val="28"/>
              </w:rPr>
            </m:ctrlPr>
          </m:dPr>
          <m:e>
            <m:r>
              <w:rPr>
                <w:rFonts w:ascii="Cambria Math" w:hAnsi="Cambria Math" w:cstheme="majorBidi"/>
                <w:sz w:val="28"/>
                <w:szCs w:val="28"/>
              </w:rPr>
              <m:t>70м</m:t>
            </m:r>
            <m:sSup>
              <m:sSupPr>
                <m:ctrlPr>
                  <w:rPr>
                    <w:rFonts w:ascii="Cambria Math" w:hAnsi="Cambria Math" w:cstheme="majorBidi"/>
                    <w:i/>
                    <w:sz w:val="28"/>
                    <w:szCs w:val="28"/>
                  </w:rPr>
                </m:ctrlPr>
              </m:sSupPr>
              <m:e>
                <m:r>
                  <w:rPr>
                    <w:rFonts w:ascii="Cambria Math" w:hAnsi="Cambria Math" w:cstheme="majorBidi"/>
                    <w:sz w:val="28"/>
                    <w:szCs w:val="28"/>
                  </w:rPr>
                  <m:t>м</m:t>
                </m:r>
              </m:e>
              <m:sup>
                <m:r>
                  <w:rPr>
                    <w:rFonts w:ascii="Cambria Math" w:hAnsi="Cambria Math" w:cstheme="majorBidi"/>
                    <w:sz w:val="28"/>
                    <w:szCs w:val="28"/>
                  </w:rPr>
                  <m:t>2</m:t>
                </m:r>
              </m:sup>
            </m:sSup>
            <m:r>
              <w:rPr>
                <w:rFonts w:ascii="Cambria Math" w:hAnsi="Cambria Math" w:cstheme="majorBidi"/>
                <w:sz w:val="28"/>
                <w:szCs w:val="28"/>
              </w:rPr>
              <m:t>,</m:t>
            </m:r>
            <m:d>
              <m:dPr>
                <m:ctrlPr>
                  <w:rPr>
                    <w:rFonts w:ascii="Cambria Math" w:hAnsi="Cambria Math" w:cstheme="majorBidi"/>
                    <w:i/>
                    <w:sz w:val="28"/>
                    <w:szCs w:val="28"/>
                  </w:rPr>
                </m:ctrlPr>
              </m:dPr>
              <m:e>
                <m:sSub>
                  <m:sSubPr>
                    <m:ctrlPr>
                      <w:rPr>
                        <w:rFonts w:ascii="Cambria Math" w:hAnsi="Cambria Math" w:cstheme="majorBidi"/>
                        <w:i/>
                        <w:sz w:val="28"/>
                        <w:szCs w:val="28"/>
                      </w:rPr>
                    </m:ctrlPr>
                  </m:sSubPr>
                  <m:e>
                    <m:r>
                      <w:rPr>
                        <w:rFonts w:ascii="Cambria Math" w:hAnsi="Cambria Math" w:cstheme="majorBidi"/>
                        <w:sz w:val="28"/>
                        <w:szCs w:val="28"/>
                      </w:rPr>
                      <m:t>l</m:t>
                    </m:r>
                  </m:e>
                  <m:sub>
                    <m:r>
                      <w:rPr>
                        <w:rFonts w:ascii="Cambria Math" w:hAnsi="Cambria Math" w:cstheme="majorBidi"/>
                        <w:sz w:val="28"/>
                        <w:szCs w:val="28"/>
                      </w:rPr>
                      <m:t>21</m:t>
                    </m:r>
                  </m:sub>
                </m:sSub>
                <m:r>
                  <w:rPr>
                    <w:rFonts w:ascii="Cambria Math" w:hAnsi="Cambria Math" w:cstheme="majorBidi"/>
                    <w:sz w:val="28"/>
                    <w:szCs w:val="28"/>
                  </w:rPr>
                  <m:t>=0,377</m:t>
                </m:r>
              </m:e>
            </m:d>
            <m:r>
              <w:rPr>
                <w:rFonts w:ascii="Cambria Math" w:hAnsi="Cambria Math" w:cstheme="majorBidi"/>
                <w:sz w:val="28"/>
                <w:szCs w:val="28"/>
              </w:rPr>
              <m:t>км</m:t>
            </m:r>
          </m:e>
        </m:d>
      </m:oMath>
      <w:r w:rsidRPr="003F3A1E">
        <w:rPr>
          <w:rFonts w:asciiTheme="majorBidi" w:hAnsiTheme="majorBidi" w:cstheme="majorBidi" w:ascii="Times New Roman" w:hAnsi="Times New Roman"/>
          <w:sz w:val="28"/>
          <w:szCs w:val="28"/>
        </w:rPr>
        <w:t>:</w:t>
      </w:r>
    </w:p>
    <w:p w14:paraId="084172A4" w14:textId="257D3F8C" w:rsidR="008F3017" w:rsidRPr="003F3A1E" w:rsidRDefault="00000000" w:rsidP="008F3017">
      <w:pPr>
        <w:keepNext w:val="0"/>
        <w:widowControl/>
        <w:tabs>
          <w:tab w:pos="4677" w:val="center"/>
          <w:tab w:pos="9355" w:val="right"/>
        </w:tabs>
        <w:spacing w:before="120" w:after="120" w:line="360" w:lineRule="auto"/>
        <w:ind w:left="0" w:right="0" w:firstLine="0"/>
        <w:jc w:val="center"/>
        <w:rPr>
          <w:rStyle w:val="HTML1"/>
          <w:rFonts w:ascii="Cambria Math" w:hAnsi="Cambria Math" w:cstheme="majorBidi"/>
          <w:sz w:val="28"/>
          <w:szCs w:val="28"/>
          <w:oMath/>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КЛ</m:t>
              </m:r>
              <m:r>
                <w:rPr>
                  <w:rStyle w:val="HTML1"/>
                  <w:rFonts w:ascii="Cambria Math" w:hAnsi="Cambria Math" w:cstheme="majorBidi"/>
                  <w:sz w:val="28"/>
                  <w:szCs w:val="28"/>
                </w:rPr>
                <m:t>,21</m:t>
              </m:r>
            </m:sub>
          </m:sSub>
          <m:r>
            <w:rPr>
              <w:rStyle w:val="HTML1"/>
              <w:rFonts w:ascii="Cambria Math" w:hAnsi="Cambria Math" w:cstheme="majorBidi"/>
              <w:sz w:val="28"/>
              <w:szCs w:val="28"/>
            </w:rPr>
            <m:t>=</m:t>
          </m:r>
          <m:d>
            <m:dPr>
              <m:ctrlPr>
                <w:rPr>
                  <w:rStyle w:val="HTML1"/>
                  <w:rFonts w:ascii="Cambria Math" w:hAnsi="Cambria Math" w:cstheme="majorBidi"/>
                  <w:i/>
                  <w:sz w:val="28"/>
                  <w:szCs w:val="28"/>
                </w:rPr>
              </m:ctrlPr>
            </m:dPr>
            <m:e>
              <m:r>
                <w:rPr>
                  <w:rStyle w:val="HTML1"/>
                  <w:rFonts w:ascii="Cambria Math" w:hAnsi="Cambria Math" w:cstheme="majorBidi"/>
                  <w:sz w:val="28"/>
                  <w:szCs w:val="28"/>
                </w:rPr>
                <m:t>900+84+420</m:t>
              </m:r>
            </m:e>
          </m:d>
          <m:r>
            <m:rPr>
              <m:sty m:val="p"/>
            </m:rPr>
            <w:rPr>
              <w:rStyle w:val="HTML1"/>
              <w:rFonts w:ascii="Cambria Math" w:hAnsi="Cambria Math" w:cstheme="majorBidi"/>
              <w:sz w:val="28"/>
              <w:szCs w:val="28"/>
            </w:rPr>
            <m:t>⋅</m:t>
          </m:r>
          <m:r>
            <w:rPr>
              <w:rStyle w:val="HTML1"/>
              <w:rFonts w:ascii="Cambria Math" w:hAnsi="Cambria Math" w:cstheme="majorBidi"/>
              <w:sz w:val="28"/>
              <w:szCs w:val="28"/>
            </w:rPr>
            <m:t>0,377=1 404</m:t>
          </m:r>
          <m:r>
            <m:rPr>
              <m:sty m:val="p"/>
            </m:rPr>
            <w:rPr>
              <w:rStyle w:val="HTML1"/>
              <w:rFonts w:ascii="Cambria Math" w:hAnsi="Cambria Math" w:cstheme="majorBidi"/>
              <w:sz w:val="28"/>
              <w:szCs w:val="28"/>
            </w:rPr>
            <m:t>⋅</m:t>
          </m:r>
          <m:r>
            <w:rPr>
              <w:rStyle w:val="HTML1"/>
              <w:rFonts w:ascii="Cambria Math" w:hAnsi="Cambria Math" w:cstheme="majorBidi"/>
              <w:sz w:val="28"/>
              <w:szCs w:val="28"/>
            </w:rPr>
            <m:t>0,377=529,31</m:t>
          </m:r>
          <m:r>
            <m:rPr>
              <m:nor/>
            </m:rPr>
            <w:rPr>
              <w:rStyle w:val="HTML1"/>
              <w:rFonts w:asciiTheme="majorBidi" w:hAnsiTheme="majorBidi" w:cstheme="majorBidi"/>
              <w:sz w:val="28"/>
              <w:szCs w:val="28"/>
            </w:rPr>
            <m:t xml:space="preserve"> тыс. руб</m:t>
          </m:r>
        </m:oMath>
      </m:oMathPara>
    </w:p>
    <w:p w14:paraId="5098915D" w14:textId="77777777" w:rsidR="00B155C2" w:rsidRPr="00B155C2" w:rsidRDefault="00B155C2" w:rsidP="008F3017">
      <w:pPr>
        <w:spacing w:before="0" w:after="0" w:line="240" w:lineRule="auto"/>
        <w:ind w:left="720"/>
        <w:rPr>
          <w:rStyle w:val="HTML1"/>
          <w:rFonts w:asciiTheme="majorBidi" w:hAnsiTheme="majorBidi" w:cstheme="majorBidi"/>
          <w:sz w:val="28"/>
          <w:szCs w:val="28"/>
        </w:rPr>
      </w:pPr>
    </w:p>
    <w:p w14:paraId="15744890" w14:textId="52C7A883" w:rsidR="008F3017" w:rsidRPr="003F3A1E" w:rsidRDefault="00000000" w:rsidP="008F3017">
      <w:pPr>
        <w:keepNext w:val="0"/>
        <w:widowControl/>
        <w:tabs>
          <w:tab w:pos="4677" w:val="center"/>
          <w:tab w:pos="9355" w:val="right"/>
        </w:tabs>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КЛ</m:t>
              </m:r>
            </m:sub>
          </m:sSub>
          <m:r>
            <w:rPr>
              <w:rStyle w:val="HTML1"/>
              <w:rFonts w:ascii="Cambria Math" w:hAnsi="Cambria Math" w:cstheme="majorBidi"/>
              <w:sz w:val="28"/>
              <w:szCs w:val="28"/>
            </w:rPr>
            <m:t>=337,99+865,63+529,31+529,31=2,262,24</m:t>
          </m:r>
          <m:r>
            <m:rPr>
              <m:nor/>
            </m:rPr>
            <w:rPr>
              <w:rStyle w:val="HTML1"/>
              <w:rFonts w:asciiTheme="majorBidi" w:hAnsiTheme="majorBidi" w:cstheme="majorBidi"/>
              <w:sz w:val="28"/>
              <w:szCs w:val="28"/>
            </w:rPr>
            <m:t xml:space="preserve"> тыс. руб</m:t>
          </m:r>
        </m:oMath>
      </m:oMathPara>
    </w:p>
    <w:p w14:paraId="228DD246" w14:textId="7F178427" w:rsidR="008F3017" w:rsidRPr="003F3A1E" w:rsidRDefault="00000000" w:rsidP="008F3017">
      <w:pPr>
        <w:keepNext w:val="0"/>
        <w:widowControl/>
        <w:tabs>
          <w:tab w:pos="4677" w:val="center"/>
          <w:tab w:pos="9355" w:val="right"/>
        </w:tabs>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уст</m:t>
              </m:r>
            </m:sub>
          </m:sSub>
          <m: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КТП</m:t>
              </m:r>
            </m:sub>
          </m:sSub>
          <m: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ВЫКЛ</m:t>
              </m:r>
            </m:sub>
          </m:sSub>
        </m:oMath>
      </m:oMathPara>
    </w:p>
    <w:p w14:paraId="35C8919C" w14:textId="77777777" w:rsidR="008F3017" w:rsidRPr="003F3A1E" w:rsidRDefault="008F3017" w:rsidP="00C22C25">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КТП: 2 шт. 2БКТП-630/10/0,4, цена 1 350 тыс. </w:t>
      </w:r>
      <w:proofErr w:type="spellStart"/>
      <w:r w:rsidRPr="003F3A1E">
        <w:rPr>
          <w:rFonts w:asciiTheme="majorBidi" w:hAnsiTheme="majorBidi" w:cstheme="majorBidi" w:ascii="Times New Roman" w:hAnsi="Times New Roman"/>
          <w:color w:val="000000"/>
          <w:sz w:val="28"/>
          <w:szCs w:val="28"/>
        </w:rPr>
        <w:t>руб</w:t>
      </w:r>
      <w:proofErr w:type="spellEnd"/>
      <w:r w:rsidRPr="003F3A1E">
        <w:rPr>
          <w:rFonts w:asciiTheme="majorBidi" w:hAnsiTheme="majorBidi" w:cstheme="majorBidi" w:ascii="Times New Roman" w:hAnsi="Times New Roman"/>
          <w:color w:val="000000"/>
          <w:sz w:val="28"/>
          <w:szCs w:val="28"/>
        </w:rPr>
        <w:t>/</w:t>
      </w:r>
      <w:proofErr w:type="spellStart"/>
      <w:r w:rsidRPr="003F3A1E">
        <w:rPr>
          <w:rFonts w:asciiTheme="majorBidi" w:hAnsiTheme="majorBidi" w:cstheme="majorBidi" w:ascii="Times New Roman" w:hAnsi="Times New Roman"/>
          <w:color w:val="000000"/>
          <w:sz w:val="28"/>
          <w:szCs w:val="28"/>
        </w:rPr>
        <w:t>шт</w:t>
      </w:r>
      <w:proofErr w:type="spellEnd"/>
      <w:r w:rsidRPr="003F3A1E">
        <w:rPr>
          <w:rFonts w:asciiTheme="majorBidi" w:hAnsiTheme="majorBidi" w:cstheme="majorBidi" w:ascii="Times New Roman" w:hAnsi="Times New Roman"/>
          <w:color w:val="000000"/>
          <w:sz w:val="28"/>
          <w:szCs w:val="28"/>
        </w:rPr>
        <w:t xml:space="preserve">, монтаж 400 тыс. </w:t>
      </w:r>
      <w:proofErr w:type="spellStart"/>
      <w:r w:rsidRPr="003F3A1E">
        <w:rPr>
          <w:rFonts w:asciiTheme="majorBidi" w:hAnsiTheme="majorBidi" w:cstheme="majorBidi" w:ascii="Times New Roman" w:hAnsi="Times New Roman"/>
          <w:color w:val="000000"/>
          <w:sz w:val="28"/>
          <w:szCs w:val="28"/>
        </w:rPr>
        <w:t>руб</w:t>
      </w:r>
      <w:proofErr w:type="spellEnd"/>
      <w:r w:rsidRPr="003F3A1E">
        <w:rPr>
          <w:rFonts w:asciiTheme="majorBidi" w:hAnsiTheme="majorBidi" w:cstheme="majorBidi" w:ascii="Times New Roman" w:hAnsi="Times New Roman"/>
          <w:color w:val="000000"/>
          <w:sz w:val="28"/>
          <w:szCs w:val="28"/>
        </w:rPr>
        <w:t>/шт.</w:t>
      </w:r>
    </w:p>
    <w:p w14:paraId="5369A9E6" w14:textId="147BE946" w:rsidR="008F3017" w:rsidRPr="003F3A1E" w:rsidRDefault="00000000" w:rsidP="008F3017">
      <w:pPr>
        <w:keepNext w:val="0"/>
        <w:widowControl/>
        <w:tabs>
          <w:tab w:pos="4677" w:val="center"/>
          <w:tab w:pos="9355" w:val="right"/>
        </w:tabs>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КТП</m:t>
              </m:r>
            </m:sub>
          </m:sSub>
          <m:r>
            <w:rPr>
              <w:rStyle w:val="HTML1"/>
              <w:rFonts w:ascii="Cambria Math" w:hAnsi="Cambria Math" w:cstheme="majorBidi"/>
              <w:sz w:val="28"/>
              <w:szCs w:val="28"/>
            </w:rPr>
            <m:t>=2</m:t>
          </m:r>
          <m:r>
            <m:rPr>
              <m:sty m:val="p"/>
            </m:rPr>
            <w:rPr>
              <w:rStyle w:val="HTML1"/>
              <w:rFonts w:ascii="Cambria Math" w:hAnsi="Cambria Math" w:cstheme="majorBidi"/>
              <w:sz w:val="28"/>
              <w:szCs w:val="28"/>
            </w:rPr>
            <m:t>⋅</m:t>
          </m:r>
          <m:d>
            <m:dPr>
              <m:ctrlPr>
                <w:rPr>
                  <w:rStyle w:val="HTML1"/>
                  <w:rFonts w:ascii="Cambria Math" w:hAnsi="Cambria Math" w:cstheme="majorBidi"/>
                  <w:i/>
                  <w:sz w:val="28"/>
                  <w:szCs w:val="28"/>
                </w:rPr>
              </m:ctrlPr>
            </m:dPr>
            <m:e>
              <m:r>
                <w:rPr>
                  <w:rStyle w:val="HTML1"/>
                  <w:rFonts w:ascii="Cambria Math" w:hAnsi="Cambria Math" w:cstheme="majorBidi"/>
                  <w:sz w:val="28"/>
                  <w:szCs w:val="28"/>
                </w:rPr>
                <m:t>1 350+400</m:t>
              </m:r>
            </m:e>
          </m:d>
          <m:r>
            <w:rPr>
              <w:rStyle w:val="HTML1"/>
              <w:rFonts w:ascii="Cambria Math" w:hAnsi="Cambria Math" w:cstheme="majorBidi"/>
              <w:sz w:val="28"/>
              <w:szCs w:val="28"/>
            </w:rPr>
            <m:t>=3 500</m:t>
          </m:r>
          <m:r>
            <m:rPr>
              <m:nor/>
            </m:rPr>
            <w:rPr>
              <w:rStyle w:val="HTML1"/>
              <w:rFonts w:asciiTheme="majorBidi" w:hAnsiTheme="majorBidi" w:cstheme="majorBidi"/>
              <w:sz w:val="28"/>
              <w:szCs w:val="28"/>
            </w:rPr>
            <m:t xml:space="preserve"> тыс. руб</m:t>
          </m:r>
        </m:oMath>
      </m:oMathPara>
    </w:p>
    <w:p w14:paraId="17A7CF93" w14:textId="7A0CB067" w:rsidR="008F3017" w:rsidRPr="003F3A1E" w:rsidRDefault="008F3017" w:rsidP="00C22C25">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Выключатели 6 </w:t>
      </w:r>
      <w:proofErr w:type="spellStart"/>
      <w:r w:rsidR="007C7299">
        <w:rPr>
          <w:rFonts w:asciiTheme="majorBidi" w:hAnsiTheme="majorBidi" w:cstheme="majorBidi" w:ascii="Times New Roman" w:hAnsi="Times New Roman"/>
          <w:color w:val="000000"/>
          <w:sz w:val="28"/>
          <w:szCs w:val="28"/>
        </w:rPr>
        <w:t>кВ</w:t>
      </w:r>
      <w:proofErr w:type="spellEnd"/>
      <w:r w:rsidRPr="003F3A1E">
        <w:rPr>
          <w:rFonts w:asciiTheme="majorBidi" w:hAnsiTheme="majorBidi" w:cstheme="majorBidi" w:ascii="Times New Roman" w:hAnsi="Times New Roman"/>
          <w:color w:val="000000"/>
          <w:sz w:val="28"/>
          <w:szCs w:val="28"/>
        </w:rPr>
        <w:t xml:space="preserve"> BB/TEL-10-20/630: 2 шт. по 198 тыс. руб.</w:t>
      </w:r>
    </w:p>
    <w:p w14:paraId="04F14E71" w14:textId="702D7DB6" w:rsidR="008F3017" w:rsidRPr="003F3A1E" w:rsidRDefault="00000000" w:rsidP="008F3017">
      <w:pPr>
        <w:keepNext w:val="0"/>
        <w:widowControl/>
        <w:tabs>
          <w:tab w:pos="4677" w:val="center"/>
          <w:tab w:pos="9355" w:val="right"/>
        </w:tabs>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ВЫКЛ</m:t>
              </m:r>
            </m:sub>
          </m:sSub>
          <m:r>
            <w:rPr>
              <w:rStyle w:val="HTML1"/>
              <w:rFonts w:ascii="Cambria Math" w:hAnsi="Cambria Math" w:cstheme="majorBidi"/>
              <w:sz w:val="28"/>
              <w:szCs w:val="28"/>
            </w:rPr>
            <m:t>=2</m:t>
          </m:r>
          <m:r>
            <m:rPr>
              <m:sty m:val="p"/>
            </m:rPr>
            <w:rPr>
              <w:rStyle w:val="HTML1"/>
              <w:rFonts w:ascii="Cambria Math" w:hAnsi="Cambria Math" w:cstheme="majorBidi"/>
              <w:sz w:val="28"/>
              <w:szCs w:val="28"/>
            </w:rPr>
            <m:t>⋅</m:t>
          </m:r>
          <m:r>
            <w:rPr>
              <w:rStyle w:val="HTML1"/>
              <w:rFonts w:ascii="Cambria Math" w:hAnsi="Cambria Math" w:cstheme="majorBidi"/>
              <w:sz w:val="28"/>
              <w:szCs w:val="28"/>
            </w:rPr>
            <m:t>198=396</m:t>
          </m:r>
          <m:r>
            <m:rPr>
              <m:nor/>
            </m:rPr>
            <w:rPr>
              <w:rStyle w:val="HTML1"/>
              <w:rFonts w:asciiTheme="majorBidi" w:hAnsiTheme="majorBidi" w:cstheme="majorBidi"/>
              <w:sz w:val="28"/>
              <w:szCs w:val="28"/>
            </w:rPr>
            <m:t xml:space="preserve"> тыс. руб</m:t>
          </m:r>
        </m:oMath>
      </m:oMathPara>
    </w:p>
    <w:p w14:paraId="385AF7B4" w14:textId="77777777" w:rsidR="008F3017" w:rsidRPr="003F3A1E" w:rsidRDefault="008F3017" w:rsidP="00C22C25">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Итого капитальные вложения:</w:t>
      </w:r>
    </w:p>
    <w:p w14:paraId="00148867" w14:textId="08B2EA00" w:rsidR="00E45CFB" w:rsidRPr="003F3A1E" w:rsidRDefault="00000000" w:rsidP="00B155C2">
      <w:pPr>
        <w:pStyle w:val="ad"/>
        <w:keepNext w:val="0"/>
        <w:widowControl/>
        <w:tabs>
          <w:tab w:pos="4677" w:val="center"/>
          <w:tab w:pos="9355" w:val="right"/>
        </w:tabs>
        <w:spacing w:before="120" w:after="120" w:line="360" w:lineRule="auto"/>
        <w:ind w:left="0" w:right="0" w:firstLine="0"/>
        <w:jc w:val="center"/>
        <w:rPr>
          <w:rFonts w:asciiTheme="majorBidi" w:hAnsiTheme="majorBidi" w:cstheme="majorBidi"/>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сум</m:t>
              </m:r>
            </m:sub>
          </m:sSub>
          <m:r>
            <w:rPr>
              <w:rStyle w:val="HTML1"/>
              <w:rFonts w:ascii="Cambria Math" w:hAnsi="Cambria Math" w:cstheme="majorBidi"/>
              <w:sz w:val="28"/>
              <w:szCs w:val="28"/>
            </w:rPr>
            <m:t>=2 262,24+3 500+396=6 158,24</m:t>
          </m:r>
          <m:r>
            <m:rPr>
              <m:nor/>
            </m:rPr>
            <w:rPr>
              <w:rStyle w:val="HTML1"/>
              <w:rFonts w:asciiTheme="majorBidi" w:hAnsiTheme="majorBidi" w:cstheme="majorBidi"/>
              <w:sz w:val="28"/>
              <w:szCs w:val="28"/>
            </w:rPr>
            <m:t xml:space="preserve"> тыс. </m:t>
          </m:r>
          <w:proofErr w:type="spellStart"/>
          <m:r>
            <m:rPr>
              <m:nor/>
            </m:rPr>
            <w:rPr>
              <w:rStyle w:val="HTML1"/>
              <w:rFonts w:asciiTheme="majorBidi" w:hAnsiTheme="majorBidi" w:cstheme="majorBidi"/>
              <w:sz w:val="28"/>
              <w:szCs w:val="28"/>
            </w:rPr>
            <m:t>руб</m:t>
          </m:r>
          <w:proofErr w:type="spellEnd"/>
          <m:r>
            <m:rPr>
              <m:sty m:val="p"/>
            </m:rPr>
            <w:rPr>
              <w:rStyle w:val="HTML1"/>
              <w:rFonts w:ascii="Cambria Math" w:hAnsi="Cambria Math" w:cstheme="majorBidi"/>
              <w:sz w:val="28"/>
              <w:szCs w:val="28"/>
            </w:rPr>
            <w:br/>
          </m:r>
        </m:oMath>
      </m:oMathPara>
    </w:p>
    <w:p w14:paraId="116FCD13" w14:textId="2EC19190" w:rsidR="008F3017" w:rsidRPr="003F3A1E" w:rsidRDefault="008F3017" w:rsidP="008F3017">
      <w:pPr>
        <w:spacing w:before="0" w:after="0" w:line="240" w:lineRule="auto"/>
        <w:ind w:left="720"/>
        <w:rPr>
          <w:rStyle w:val="HTML1"/>
          <w:rFonts w:asciiTheme="majorBidi" w:hAnsiTheme="majorBidi" w:cstheme="majorBidi"/>
          <w:sz w:val="28"/>
          <w:szCs w:val="28"/>
        </w:rPr>
      </w:pPr>
    </w:p>
    <w:p w14:paraId="091B1C03" w14:textId="262B90BB" w:rsidR="008F3017" w:rsidRPr="003F3A1E" w:rsidRDefault="008F3017" w:rsidP="008F3017">
      <w:pPr>
        <w:spacing w:before="0" w:after="0" w:line="240" w:lineRule="auto"/>
        <w:rPr>
          <w:rFonts w:asciiTheme="majorBidi" w:hAnsiTheme="majorBidi" w:cstheme="majorBidi"/>
          <w:sz w:val="28"/>
          <w:szCs w:val="28"/>
        </w:rPr>
      </w:pPr>
    </w:p>
    <w:p w14:paraId="700E44DA" w14:textId="59E5FA75" w:rsidR="008F3017" w:rsidRPr="003F3A1E" w:rsidRDefault="00371DC6" w:rsidP="008F3017">
      <w:pPr>
        <w:pStyle w:val="2"/>
        <w:keepNext/>
        <w:widowControl/>
        <w:spacing w:before="160" w:after="120" w:line="360" w:lineRule="auto"/>
        <w:ind w:left="0" w:right="0" w:firstLine="0"/>
        <w:jc w:val="center"/>
        <w:rPr>
          <w:rFonts w:asciiTheme="majorBidi" w:hAnsiTheme="majorBidi" w:cstheme="majorBidi"/>
          <w:bCs/>
        </w:rPr>
      </w:pPr>
      <w:bookmarkStart w:id="162" w:name="_Toc214437162"/>
      <w:bookmarkStart w:id="163" w:name="_Toc214705656"/>
      <w:bookmarkStart w:id="164" w:name="_Toc225349236"/>
      <w:r w:rsidRPr="003F3A1E">
        <w:rPr>
          <w:rFonts w:asciiTheme="majorBidi" w:hAnsiTheme="majorBidi" w:cstheme="majorBidi" w:ascii="Times New Roman" w:hAnsi="Times New Roman"/>
          <w:b/>
          <w:bCs/>
          <w:color w:val="000000"/>
        </w:rPr>
        <w:lastRenderedPageBreak/>
        <w:t>8</w:t>
      </w:r>
      <w:r w:rsidR="008F3017" w:rsidRPr="003F3A1E">
        <w:rPr>
          <w:rFonts w:asciiTheme="majorBidi" w:hAnsiTheme="majorBidi" w:cstheme="majorBidi" w:ascii="Times New Roman" w:hAnsi="Times New Roman"/>
          <w:b/>
          <w:bCs/>
          <w:color w:val="000000"/>
        </w:rPr>
        <w:t>.2. Расчёт ежегодных затрат</w:t>
      </w:r>
      <w:bookmarkEnd w:id="162"/>
      <w:bookmarkEnd w:id="163"/>
      <w:bookmarkEnd w:id="164"/>
    </w:p>
    <w:p w14:paraId="6E744E03" w14:textId="77777777" w:rsidR="008F3017" w:rsidRPr="003F3A1E" w:rsidRDefault="008F3017" w:rsidP="008F3017">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Ежегодные затраты состоят из постоянных (амортизационных и эксплуатационных начислений) и переменных (на покрытие потерь электроэнергии).</w:t>
      </w:r>
    </w:p>
    <w:p w14:paraId="432D6363" w14:textId="10AAF746" w:rsidR="008F3017" w:rsidRPr="003F3A1E" w:rsidRDefault="00000000" w:rsidP="008F3017">
      <w:pPr>
        <w:keepNext w:val="0"/>
        <w:widowControl/>
        <w:tabs>
          <w:tab w:pos="4677" w:val="center"/>
          <w:tab w:pos="9355" w:val="right"/>
        </w:tabs>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Z</m:t>
              </m:r>
            </m:e>
            <m:sub>
              <m:r>
                <m:rPr>
                  <m:nor/>
                </m:rPr>
                <w:rPr>
                  <w:rStyle w:val="HTML1"/>
                  <w:rFonts w:asciiTheme="majorBidi" w:hAnsiTheme="majorBidi" w:cstheme="majorBidi"/>
                  <w:sz w:val="28"/>
                  <w:szCs w:val="28"/>
                </w:rPr>
                <m:t>еж</m:t>
              </m:r>
            </m:sub>
          </m:sSub>
          <m: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Z</m:t>
              </m:r>
            </m:e>
            <m:sub>
              <m:r>
                <m:rPr>
                  <m:nor/>
                </m:rPr>
                <w:rPr>
                  <w:rStyle w:val="HTML1"/>
                  <w:rFonts w:asciiTheme="majorBidi" w:hAnsiTheme="majorBidi" w:cstheme="majorBidi"/>
                  <w:sz w:val="28"/>
                  <w:szCs w:val="28"/>
                </w:rPr>
                <m:t>пост</m:t>
              </m:r>
            </m:sub>
          </m:sSub>
          <m: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Z</m:t>
              </m:r>
            </m:e>
            <m:sub>
              <m:r>
                <w:rPr>
                  <w:rStyle w:val="HTML1"/>
                  <w:rFonts w:ascii="Cambria Math" w:hAnsi="Cambria Math" w:cstheme="majorBidi"/>
                  <w:sz w:val="28"/>
                  <w:szCs w:val="28"/>
                </w:rPr>
                <m:t>w</m:t>
              </m:r>
            </m:sub>
          </m:sSub>
        </m:oMath>
      </m:oMathPara>
    </w:p>
    <w:p w14:paraId="3F4AA754" w14:textId="77777777" w:rsidR="008F3017" w:rsidRPr="003F3A1E" w:rsidRDefault="008F3017" w:rsidP="00FA1241">
      <w:pPr>
        <w:keepNext w:val="0"/>
        <w:widowControl/>
        <w:spacing w:before="0" w:after="0" w:line="360" w:lineRule="auto"/>
        <w:ind w:left="0" w:right="0" w:firstLine="709"/>
        <w:jc w:val="both"/>
        <w:rPr>
          <w:rFonts w:asciiTheme="majorBidi" w:hAnsiTheme="majorBidi"/>
          <w:b/>
          <w:bCs/>
          <w:sz w:val="28"/>
          <w:szCs w:val="28"/>
        </w:rPr>
      </w:pPr>
      <w:bookmarkStart w:id="165" w:name="_Toc214437163"/>
      <w:bookmarkStart w:id="166" w:name="_Toc214705657"/>
      <w:r w:rsidRPr="003F3A1E">
        <w:rPr>
          <w:rFonts w:asciiTheme="majorBidi" w:hAnsiTheme="majorBidi" w:ascii="Times New Roman" w:hAnsi="Times New Roman"/>
          <w:color w:val="000000"/>
          <w:sz w:val="28"/>
          <w:szCs w:val="28"/>
        </w:rPr>
        <w:t>Постоянные затраты</w:t>
      </w:r>
      <w:bookmarkEnd w:id="165"/>
      <w:bookmarkEnd w:id="166"/>
    </w:p>
    <w:p w14:paraId="2E021D9B" w14:textId="77777777" w:rsidR="008F3017" w:rsidRPr="003F3A1E" w:rsidRDefault="008F3017" w:rsidP="00DD4A3E">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Для КЛ:</w:t>
      </w:r>
    </w:p>
    <w:p w14:paraId="1FD39F0C" w14:textId="12D01234" w:rsidR="008F3017" w:rsidRPr="003F3A1E" w:rsidRDefault="00000000" w:rsidP="008F3017">
      <w:pPr>
        <w:keepNext w:val="0"/>
        <w:widowControl/>
        <w:tabs>
          <w:tab w:pos="4677" w:val="center"/>
          <w:tab w:pos="9355" w:val="right"/>
        </w:tabs>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Z</m:t>
              </m:r>
            </m:e>
            <m:sub>
              <m:r>
                <m:rPr>
                  <m:nor/>
                </m:rPr>
                <w:rPr>
                  <w:rStyle w:val="HTML1"/>
                  <w:rFonts w:asciiTheme="majorBidi" w:hAnsiTheme="majorBidi" w:cstheme="majorBidi"/>
                  <w:sz w:val="28"/>
                  <w:szCs w:val="28"/>
                </w:rPr>
                <m:t>КЛ</m:t>
              </m:r>
            </m:sub>
          </m:sSub>
          <m: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R</m:t>
              </m:r>
            </m:e>
            <m:sub>
              <m:r>
                <w:rPr>
                  <w:rStyle w:val="HTML1"/>
                  <w:rFonts w:ascii="Cambria Math" w:hAnsi="Cambria Math" w:cstheme="majorBidi"/>
                  <w:sz w:val="28"/>
                  <w:szCs w:val="28"/>
                </w:rPr>
                <m:t>1</m:t>
              </m:r>
            </m:sub>
          </m:sSub>
          <m:r>
            <m:rPr>
              <m:sty m:val="p"/>
            </m:rPr>
            <w:rPr>
              <w:rStyle w:val="HTML1"/>
              <w:rFonts w:ascii="Cambria Math" w:hAnsi="Cambria Math" w:cstheme="majorBidi"/>
              <w:sz w:val="28"/>
              <w:szCs w:val="28"/>
            </w:rPr>
            <m:t>⋅</m:t>
          </m:r>
          <m:f>
            <m:fPr>
              <m:ctrlPr>
                <w:rPr>
                  <w:rStyle w:val="HTML1"/>
                  <w:rFonts w:ascii="Cambria Math" w:hAnsi="Cambria Math" w:cstheme="majorBidi"/>
                  <w:sz w:val="28"/>
                  <w:szCs w:val="28"/>
                </w:rPr>
              </m:ctrlPr>
            </m:fPr>
            <m:num>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КЛ</m:t>
                  </m:r>
                </m:sub>
              </m:sSub>
              <m:ctrlPr>
                <w:rPr>
                  <w:rStyle w:val="HTML1"/>
                  <w:rFonts w:ascii="Cambria Math" w:hAnsi="Cambria Math" w:cstheme="majorBidi"/>
                  <w:i/>
                  <w:sz w:val="28"/>
                  <w:szCs w:val="28"/>
                </w:rPr>
              </m:ctrlPr>
            </m:num>
            <m:den>
              <m:r>
                <w:rPr>
                  <w:rStyle w:val="HTML1"/>
                  <w:rFonts w:ascii="Cambria Math" w:hAnsi="Cambria Math" w:cstheme="majorBidi"/>
                  <w:sz w:val="28"/>
                  <w:szCs w:val="28"/>
                </w:rPr>
                <m:t>100</m:t>
              </m:r>
              <m:ctrlPr>
                <w:rPr>
                  <w:rStyle w:val="HTML1"/>
                  <w:rFonts w:ascii="Cambria Math" w:hAnsi="Cambria Math" w:cstheme="majorBidi"/>
                  <w:i/>
                  <w:sz w:val="28"/>
                  <w:szCs w:val="28"/>
                </w:rPr>
              </m:ctrlPr>
            </m:den>
          </m:f>
          <m:r>
            <w:rPr>
              <w:rStyle w:val="HTML1"/>
              <w:rFonts w:ascii="Cambria Math" w:hAnsi="Cambria Math" w:cstheme="majorBidi"/>
              <w:sz w:val="28"/>
              <w:szCs w:val="28"/>
            </w:rPr>
            <m:t>,</m:t>
          </m:r>
          <m:r>
            <m:rPr>
              <m:sty m:val="p"/>
            </m:rPr>
            <w:rPr>
              <w:rStyle w:val="HTML1"/>
              <w:rFonts w:ascii="Cambria Math" w:hAnsi="Cambria Math" w:cstheme="majorBidi"/>
              <w:sz w:val="28"/>
              <w:szCs w:val="28"/>
            </w:rPr>
            <m:t> </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R</m:t>
              </m:r>
              <m:ctrlPr>
                <w:rPr>
                  <w:rStyle w:val="HTML1"/>
                  <w:rFonts w:ascii="Cambria Math" w:hAnsi="Cambria Math" w:cstheme="majorBidi"/>
                  <w:sz w:val="28"/>
                  <w:szCs w:val="28"/>
                </w:rPr>
              </m:ctrlPr>
            </m:e>
            <m:sub>
              <m:r>
                <w:rPr>
                  <w:rStyle w:val="HTML1"/>
                  <w:rFonts w:ascii="Cambria Math" w:hAnsi="Cambria Math" w:cstheme="majorBidi"/>
                  <w:sz w:val="28"/>
                  <w:szCs w:val="28"/>
                </w:rPr>
                <m:t>1</m:t>
              </m:r>
            </m:sub>
          </m:sSub>
          <m:r>
            <w:rPr>
              <w:rStyle w:val="HTML1"/>
              <w:rFonts w:ascii="Cambria Math" w:hAnsi="Cambria Math" w:cstheme="majorBidi"/>
              <w:sz w:val="28"/>
              <w:szCs w:val="28"/>
            </w:rPr>
            <m:t>=2,3%</m:t>
          </m:r>
        </m:oMath>
      </m:oMathPara>
    </w:p>
    <w:p w14:paraId="70C77E0F" w14:textId="7FD1DCBD" w:rsidR="008F3017" w:rsidRPr="003F3A1E" w:rsidRDefault="00000000" w:rsidP="008F3017">
      <w:pPr>
        <w:keepNext w:val="0"/>
        <w:widowControl/>
        <w:tabs>
          <w:tab w:pos="4677" w:val="center"/>
          <w:tab w:pos="9355" w:val="right"/>
        </w:tabs>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Z</m:t>
              </m:r>
            </m:e>
            <m:sub>
              <m:r>
                <m:rPr>
                  <m:nor/>
                </m:rPr>
                <w:rPr>
                  <w:rStyle w:val="HTML1"/>
                  <w:rFonts w:asciiTheme="majorBidi" w:hAnsiTheme="majorBidi" w:cstheme="majorBidi"/>
                  <w:sz w:val="28"/>
                  <w:szCs w:val="28"/>
                </w:rPr>
                <m:t>КЛ</m:t>
              </m:r>
            </m:sub>
          </m:sSub>
          <m:r>
            <w:rPr>
              <w:rStyle w:val="HTML1"/>
              <w:rFonts w:ascii="Cambria Math" w:hAnsi="Cambria Math" w:cstheme="majorBidi"/>
              <w:sz w:val="28"/>
              <w:szCs w:val="28"/>
            </w:rPr>
            <m:t>=2,3</m:t>
          </m:r>
          <m:r>
            <m:rPr>
              <m:sty m:val="p"/>
            </m:rPr>
            <w:rPr>
              <w:rStyle w:val="HTML1"/>
              <w:rFonts w:ascii="Cambria Math" w:hAnsi="Cambria Math" w:cstheme="majorBidi"/>
              <w:sz w:val="28"/>
              <w:szCs w:val="28"/>
            </w:rPr>
            <m:t>⋅</m:t>
          </m:r>
          <m:f>
            <m:fPr>
              <m:ctrlPr>
                <w:rPr>
                  <w:rStyle w:val="HTML1"/>
                  <w:rFonts w:ascii="Cambria Math" w:hAnsi="Cambria Math" w:cstheme="majorBidi"/>
                  <w:sz w:val="28"/>
                  <w:szCs w:val="28"/>
                </w:rPr>
              </m:ctrlPr>
            </m:fPr>
            <m:num>
              <m:r>
                <w:rPr>
                  <w:rStyle w:val="HTML1"/>
                  <w:rFonts w:ascii="Cambria Math" w:hAnsi="Cambria Math" w:cstheme="majorBidi"/>
                  <w:sz w:val="28"/>
                  <w:szCs w:val="28"/>
                </w:rPr>
                <m:t>2 262,24</m:t>
              </m:r>
              <m:ctrlPr>
                <w:rPr>
                  <w:rStyle w:val="HTML1"/>
                  <w:rFonts w:ascii="Cambria Math" w:hAnsi="Cambria Math" w:cstheme="majorBidi"/>
                  <w:i/>
                  <w:sz w:val="28"/>
                  <w:szCs w:val="28"/>
                </w:rPr>
              </m:ctrlPr>
            </m:num>
            <m:den>
              <m:r>
                <w:rPr>
                  <w:rStyle w:val="HTML1"/>
                  <w:rFonts w:ascii="Cambria Math" w:hAnsi="Cambria Math" w:cstheme="majorBidi"/>
                  <w:sz w:val="28"/>
                  <w:szCs w:val="28"/>
                </w:rPr>
                <m:t>100</m:t>
              </m:r>
              <m:ctrlPr>
                <w:rPr>
                  <w:rStyle w:val="HTML1"/>
                  <w:rFonts w:ascii="Cambria Math" w:hAnsi="Cambria Math" w:cstheme="majorBidi"/>
                  <w:i/>
                  <w:sz w:val="28"/>
                  <w:szCs w:val="28"/>
                </w:rPr>
              </m:ctrlPr>
            </m:den>
          </m:f>
          <m:r>
            <w:rPr>
              <w:rStyle w:val="HTML1"/>
              <w:rFonts w:ascii="Cambria Math" w:hAnsi="Cambria Math" w:cstheme="majorBidi"/>
              <w:sz w:val="28"/>
              <w:szCs w:val="28"/>
            </w:rPr>
            <m:t>=52,03</m:t>
          </m:r>
          <m:r>
            <m:rPr>
              <m:nor/>
            </m:rPr>
            <w:rPr>
              <w:rStyle w:val="HTML1"/>
              <w:rFonts w:asciiTheme="majorBidi" w:hAnsiTheme="majorBidi" w:cstheme="majorBidi"/>
              <w:sz w:val="28"/>
              <w:szCs w:val="28"/>
            </w:rPr>
            <m:t xml:space="preserve"> тыс. руб</m:t>
          </m:r>
          <m:r>
            <m:rPr>
              <m:lit/>
              <m:nor/>
            </m:rPr>
            <w:rPr>
              <w:rStyle w:val="HTML1"/>
              <w:rFonts w:asciiTheme="majorBidi" w:hAnsiTheme="majorBidi" w:cstheme="majorBidi"/>
              <w:sz w:val="28"/>
              <w:szCs w:val="28"/>
            </w:rPr>
            <m:t>/</m:t>
          </m:r>
          <m:r>
            <m:rPr>
              <m:nor/>
            </m:rPr>
            <w:rPr>
              <w:rStyle w:val="HTML1"/>
              <w:rFonts w:asciiTheme="majorBidi" w:hAnsiTheme="majorBidi" w:cstheme="majorBidi"/>
              <w:sz w:val="28"/>
              <w:szCs w:val="28"/>
            </w:rPr>
            <m:t>год</m:t>
          </m:r>
        </m:oMath>
      </m:oMathPara>
    </w:p>
    <w:p w14:paraId="303BF372" w14:textId="77777777" w:rsidR="008F3017" w:rsidRPr="003F3A1E" w:rsidRDefault="008F3017" w:rsidP="00DD4A3E">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Для оборудования:</w:t>
      </w:r>
    </w:p>
    <w:p w14:paraId="52E3C490" w14:textId="535710E8" w:rsidR="008F3017" w:rsidRPr="003F3A1E" w:rsidRDefault="00000000" w:rsidP="008F3017">
      <w:pPr>
        <w:keepNext w:val="0"/>
        <w:widowControl/>
        <w:tabs>
          <w:tab w:pos="4677" w:val="center"/>
          <w:tab w:pos="9355" w:val="right"/>
        </w:tabs>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Z</m:t>
              </m:r>
            </m:e>
            <m:sub>
              <m:r>
                <m:rPr>
                  <m:nor/>
                </m:rPr>
                <w:rPr>
                  <w:rStyle w:val="HTML1"/>
                  <w:rFonts w:asciiTheme="majorBidi" w:hAnsiTheme="majorBidi" w:cstheme="majorBidi"/>
                  <w:sz w:val="28"/>
                  <w:szCs w:val="28"/>
                </w:rPr>
                <m:t>уст</m:t>
              </m:r>
            </m:sub>
          </m:sSub>
          <m: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R</m:t>
              </m:r>
            </m:e>
            <m:sub>
              <m:r>
                <m:rPr>
                  <m:nor/>
                </m:rPr>
                <w:rPr>
                  <w:rStyle w:val="HTML1"/>
                  <w:rFonts w:asciiTheme="majorBidi" w:hAnsiTheme="majorBidi" w:cstheme="majorBidi"/>
                  <w:sz w:val="28"/>
                  <w:szCs w:val="28"/>
                </w:rPr>
                <m:t>обор</m:t>
              </m:r>
            </m:sub>
          </m:sSub>
          <m:r>
            <m:rPr>
              <m:sty m:val="p"/>
            </m:rPr>
            <w:rPr>
              <w:rStyle w:val="HTML1"/>
              <w:rFonts w:ascii="Cambria Math" w:hAnsi="Cambria Math" w:cstheme="majorBidi"/>
              <w:sz w:val="28"/>
              <w:szCs w:val="28"/>
            </w:rPr>
            <m:t>⋅</m:t>
          </m:r>
          <m:f>
            <m:fPr>
              <m:ctrlPr>
                <w:rPr>
                  <w:rStyle w:val="HTML1"/>
                  <w:rFonts w:ascii="Cambria Math" w:hAnsi="Cambria Math" w:cstheme="majorBidi"/>
                  <w:sz w:val="28"/>
                  <w:szCs w:val="28"/>
                </w:rPr>
              </m:ctrlPr>
            </m:fPr>
            <m:num>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уст</m:t>
                  </m:r>
                </m:sub>
              </m:sSub>
              <m:ctrlPr>
                <w:rPr>
                  <w:rStyle w:val="HTML1"/>
                  <w:rFonts w:ascii="Cambria Math" w:hAnsi="Cambria Math" w:cstheme="majorBidi"/>
                  <w:i/>
                  <w:sz w:val="28"/>
                  <w:szCs w:val="28"/>
                </w:rPr>
              </m:ctrlPr>
            </m:num>
            <m:den>
              <m:r>
                <w:rPr>
                  <w:rStyle w:val="HTML1"/>
                  <w:rFonts w:ascii="Cambria Math" w:hAnsi="Cambria Math" w:cstheme="majorBidi"/>
                  <w:sz w:val="28"/>
                  <w:szCs w:val="28"/>
                </w:rPr>
                <m:t>100</m:t>
              </m:r>
              <m:ctrlPr>
                <w:rPr>
                  <w:rStyle w:val="HTML1"/>
                  <w:rFonts w:ascii="Cambria Math" w:hAnsi="Cambria Math" w:cstheme="majorBidi"/>
                  <w:i/>
                  <w:sz w:val="28"/>
                  <w:szCs w:val="28"/>
                </w:rPr>
              </m:ctrlPr>
            </m:den>
          </m:f>
          <m:r>
            <w:rPr>
              <w:rStyle w:val="HTML1"/>
              <w:rFonts w:ascii="Cambria Math" w:hAnsi="Cambria Math" w:cstheme="majorBidi"/>
              <w:sz w:val="28"/>
              <w:szCs w:val="28"/>
            </w:rPr>
            <m:t>,</m:t>
          </m:r>
          <m:r>
            <m:rPr>
              <m:sty m:val="p"/>
            </m:rPr>
            <w:rPr>
              <w:rStyle w:val="HTML1"/>
              <w:rFonts w:ascii="Cambria Math" w:hAnsi="Cambria Math" w:cstheme="majorBidi"/>
              <w:sz w:val="28"/>
              <w:szCs w:val="28"/>
            </w:rPr>
            <m:t> </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R</m:t>
              </m:r>
              <m:ctrlPr>
                <w:rPr>
                  <w:rStyle w:val="HTML1"/>
                  <w:rFonts w:ascii="Cambria Math" w:hAnsi="Cambria Math" w:cstheme="majorBidi"/>
                  <w:sz w:val="28"/>
                  <w:szCs w:val="28"/>
                </w:rPr>
              </m:ctrlPr>
            </m:e>
            <m:sub>
              <m:r>
                <m:rPr>
                  <m:nor/>
                </m:rPr>
                <w:rPr>
                  <w:rStyle w:val="HTML1"/>
                  <w:rFonts w:asciiTheme="majorBidi" w:hAnsiTheme="majorBidi" w:cstheme="majorBidi"/>
                  <w:sz w:val="28"/>
                  <w:szCs w:val="28"/>
                </w:rPr>
                <m:t>обор</m:t>
              </m:r>
            </m:sub>
          </m:sSub>
          <m:r>
            <w:rPr>
              <w:rStyle w:val="HTML1"/>
              <w:rFonts w:ascii="Cambria Math" w:hAnsi="Cambria Math" w:cstheme="majorBidi"/>
              <w:sz w:val="28"/>
              <w:szCs w:val="28"/>
            </w:rPr>
            <m:t>=5,9%</m:t>
          </m:r>
        </m:oMath>
      </m:oMathPara>
    </w:p>
    <w:p w14:paraId="0D4EAE60" w14:textId="1064CF45" w:rsidR="008F3017" w:rsidRPr="003F3A1E" w:rsidRDefault="00000000" w:rsidP="008F3017">
      <w:pPr>
        <w:keepNext w:val="0"/>
        <w:widowControl/>
        <w:tabs>
          <w:tab w:pos="4677" w:val="center"/>
          <w:tab w:pos="9355" w:val="right"/>
        </w:tabs>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Z</m:t>
              </m:r>
            </m:e>
            <m:sub>
              <m:r>
                <m:rPr>
                  <m:nor/>
                </m:rPr>
                <w:rPr>
                  <w:rStyle w:val="HTML1"/>
                  <w:rFonts w:asciiTheme="majorBidi" w:hAnsiTheme="majorBidi" w:cstheme="majorBidi"/>
                  <w:sz w:val="28"/>
                  <w:szCs w:val="28"/>
                </w:rPr>
                <m:t>уст</m:t>
              </m:r>
            </m:sub>
          </m:sSub>
          <m:r>
            <w:rPr>
              <w:rStyle w:val="HTML1"/>
              <w:rFonts w:ascii="Cambria Math" w:hAnsi="Cambria Math" w:cstheme="majorBidi"/>
              <w:sz w:val="28"/>
              <w:szCs w:val="28"/>
            </w:rPr>
            <m:t>=5,9</m:t>
          </m:r>
          <m:r>
            <m:rPr>
              <m:sty m:val="p"/>
            </m:rPr>
            <w:rPr>
              <w:rStyle w:val="HTML1"/>
              <w:rFonts w:ascii="Cambria Math" w:hAnsi="Cambria Math" w:cstheme="majorBidi"/>
              <w:sz w:val="28"/>
              <w:szCs w:val="28"/>
            </w:rPr>
            <m:t>⋅</m:t>
          </m:r>
          <m:f>
            <m:fPr>
              <m:ctrlPr>
                <w:rPr>
                  <w:rStyle w:val="HTML1"/>
                  <w:rFonts w:ascii="Cambria Math" w:hAnsi="Cambria Math" w:cstheme="majorBidi"/>
                  <w:sz w:val="28"/>
                  <w:szCs w:val="28"/>
                </w:rPr>
              </m:ctrlPr>
            </m:fPr>
            <m:num>
              <m:r>
                <w:rPr>
                  <w:rStyle w:val="HTML1"/>
                  <w:rFonts w:ascii="Cambria Math" w:hAnsi="Cambria Math" w:cstheme="majorBidi"/>
                  <w:sz w:val="28"/>
                  <w:szCs w:val="28"/>
                </w:rPr>
                <m:t>3 896</m:t>
              </m:r>
              <m:ctrlPr>
                <w:rPr>
                  <w:rStyle w:val="HTML1"/>
                  <w:rFonts w:ascii="Cambria Math" w:hAnsi="Cambria Math" w:cstheme="majorBidi"/>
                  <w:i/>
                  <w:sz w:val="28"/>
                  <w:szCs w:val="28"/>
                </w:rPr>
              </m:ctrlPr>
            </m:num>
            <m:den>
              <m:r>
                <w:rPr>
                  <w:rStyle w:val="HTML1"/>
                  <w:rFonts w:ascii="Cambria Math" w:hAnsi="Cambria Math" w:cstheme="majorBidi"/>
                  <w:sz w:val="28"/>
                  <w:szCs w:val="28"/>
                </w:rPr>
                <m:t>100</m:t>
              </m:r>
              <m:ctrlPr>
                <w:rPr>
                  <w:rStyle w:val="HTML1"/>
                  <w:rFonts w:ascii="Cambria Math" w:hAnsi="Cambria Math" w:cstheme="majorBidi"/>
                  <w:i/>
                  <w:sz w:val="28"/>
                  <w:szCs w:val="28"/>
                </w:rPr>
              </m:ctrlPr>
            </m:den>
          </m:f>
          <m:r>
            <w:rPr>
              <w:rStyle w:val="HTML1"/>
              <w:rFonts w:ascii="Cambria Math" w:hAnsi="Cambria Math" w:cstheme="majorBidi"/>
              <w:sz w:val="28"/>
              <w:szCs w:val="28"/>
            </w:rPr>
            <m:t>=230,86</m:t>
          </m:r>
          <m:r>
            <m:rPr>
              <m:nor/>
            </m:rPr>
            <w:rPr>
              <w:rStyle w:val="HTML1"/>
              <w:rFonts w:asciiTheme="majorBidi" w:hAnsiTheme="majorBidi" w:cstheme="majorBidi"/>
              <w:sz w:val="28"/>
              <w:szCs w:val="28"/>
            </w:rPr>
            <m:t xml:space="preserve"> тыс. руб</m:t>
          </m:r>
          <m:r>
            <m:rPr>
              <m:lit/>
              <m:nor/>
            </m:rPr>
            <w:rPr>
              <w:rStyle w:val="HTML1"/>
              <w:rFonts w:asciiTheme="majorBidi" w:hAnsiTheme="majorBidi" w:cstheme="majorBidi"/>
              <w:sz w:val="28"/>
              <w:szCs w:val="28"/>
            </w:rPr>
            <m:t>/</m:t>
          </m:r>
          <m:r>
            <m:rPr>
              <m:nor/>
            </m:rPr>
            <w:rPr>
              <w:rStyle w:val="HTML1"/>
              <w:rFonts w:asciiTheme="majorBidi" w:hAnsiTheme="majorBidi" w:cstheme="majorBidi"/>
              <w:sz w:val="28"/>
              <w:szCs w:val="28"/>
            </w:rPr>
            <m:t>год</m:t>
          </m:r>
        </m:oMath>
      </m:oMathPara>
    </w:p>
    <w:p w14:paraId="1E845259" w14:textId="77777777" w:rsidR="008F3017" w:rsidRPr="003F3A1E" w:rsidRDefault="008F3017" w:rsidP="00DD4A3E">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Итого постоянные:</w:t>
      </w:r>
    </w:p>
    <w:p w14:paraId="273A08CB" w14:textId="17EB6FF6" w:rsidR="008F3017" w:rsidRPr="003F3A1E" w:rsidRDefault="00000000" w:rsidP="008F3017">
      <w:pPr>
        <w:keepNext w:val="0"/>
        <w:widowControl/>
        <w:tabs>
          <w:tab w:pos="4677" w:val="center"/>
          <w:tab w:pos="9355" w:val="right"/>
        </w:tabs>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Z</m:t>
              </m:r>
            </m:e>
            <m:sub>
              <m:r>
                <m:rPr>
                  <m:nor/>
                </m:rPr>
                <w:rPr>
                  <w:rStyle w:val="HTML1"/>
                  <w:rFonts w:asciiTheme="majorBidi" w:hAnsiTheme="majorBidi" w:cstheme="majorBidi"/>
                  <w:sz w:val="28"/>
                  <w:szCs w:val="28"/>
                </w:rPr>
                <m:t>пост</m:t>
              </m:r>
            </m:sub>
          </m:sSub>
          <m:r>
            <w:rPr>
              <w:rStyle w:val="HTML1"/>
              <w:rFonts w:ascii="Cambria Math" w:hAnsi="Cambria Math" w:cstheme="majorBidi"/>
              <w:sz w:val="28"/>
              <w:szCs w:val="28"/>
            </w:rPr>
            <m:t>=52,03+230,86=282,89</m:t>
          </m:r>
          <m:r>
            <m:rPr>
              <m:nor/>
            </m:rPr>
            <w:rPr>
              <w:rStyle w:val="HTML1"/>
              <w:rFonts w:asciiTheme="majorBidi" w:hAnsiTheme="majorBidi" w:cstheme="majorBidi"/>
              <w:sz w:val="28"/>
              <w:szCs w:val="28"/>
            </w:rPr>
            <m:t xml:space="preserve"> тыс. руб</m:t>
          </m:r>
          <m:r>
            <m:rPr>
              <m:lit/>
              <m:nor/>
            </m:rPr>
            <w:rPr>
              <w:rStyle w:val="HTML1"/>
              <w:rFonts w:asciiTheme="majorBidi" w:hAnsiTheme="majorBidi" w:cstheme="majorBidi"/>
              <w:sz w:val="28"/>
              <w:szCs w:val="28"/>
            </w:rPr>
            <m:t>/</m:t>
          </m:r>
          <m:r>
            <m:rPr>
              <m:nor/>
            </m:rPr>
            <w:rPr>
              <w:rStyle w:val="HTML1"/>
              <w:rFonts w:asciiTheme="majorBidi" w:hAnsiTheme="majorBidi" w:cstheme="majorBidi"/>
              <w:sz w:val="28"/>
              <w:szCs w:val="28"/>
            </w:rPr>
            <m:t>год</m:t>
          </m:r>
        </m:oMath>
      </m:oMathPara>
    </w:p>
    <w:p w14:paraId="78701993" w14:textId="77777777" w:rsidR="008F3017" w:rsidRPr="003F3A1E" w:rsidRDefault="008F3017" w:rsidP="00FA1241">
      <w:pPr>
        <w:keepNext w:val="0"/>
        <w:widowControl/>
        <w:spacing w:before="0" w:after="0" w:line="360" w:lineRule="auto"/>
        <w:ind w:left="0" w:right="0" w:firstLine="709"/>
        <w:jc w:val="both"/>
        <w:rPr>
          <w:rFonts w:asciiTheme="majorBidi" w:hAnsiTheme="majorBidi"/>
          <w:b/>
          <w:bCs/>
          <w:sz w:val="28"/>
          <w:szCs w:val="28"/>
        </w:rPr>
      </w:pPr>
      <w:bookmarkStart w:id="167" w:name="_Toc214437164"/>
      <w:bookmarkStart w:id="168" w:name="_Toc214705658"/>
      <w:r w:rsidRPr="003F3A1E">
        <w:rPr>
          <w:rFonts w:asciiTheme="majorBidi" w:hAnsiTheme="majorBidi" w:ascii="Times New Roman" w:hAnsi="Times New Roman"/>
          <w:color w:val="000000"/>
          <w:sz w:val="28"/>
          <w:szCs w:val="28"/>
        </w:rPr>
        <w:t>Переменные затраты (покрытие потерь электроэнергии)</w:t>
      </w:r>
      <w:bookmarkEnd w:id="167"/>
      <w:bookmarkEnd w:id="168"/>
    </w:p>
    <w:p w14:paraId="426338D8" w14:textId="77777777" w:rsidR="00855115" w:rsidRPr="003F3A1E" w:rsidRDefault="00855115" w:rsidP="00855115">
      <w:pPr>
        <w:spacing w:before="0" w:after="0" w:line="240" w:lineRule="auto"/>
        <w:rPr>
          <w:rFonts w:asciiTheme="majorBidi" w:hAnsiTheme="majorBidi" w:cstheme="majorBidi"/>
          <w:sz w:val="28"/>
          <w:szCs w:val="28"/>
        </w:rPr>
      </w:pPr>
    </w:p>
    <w:p w14:paraId="7E088955" w14:textId="08B63971" w:rsidR="008F3017" w:rsidRPr="003F3A1E" w:rsidRDefault="00000000" w:rsidP="008F3017">
      <w:pPr>
        <w:keepNext w:val="0"/>
        <w:widowControl/>
        <w:tabs>
          <w:tab w:pos="4677" w:val="center"/>
          <w:tab w:pos="9355" w:val="right"/>
        </w:tabs>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Z</m:t>
              </m:r>
            </m:e>
            <m:sub>
              <m:r>
                <w:rPr>
                  <w:rStyle w:val="HTML1"/>
                  <w:rFonts w:ascii="Cambria Math" w:hAnsi="Cambria Math" w:cstheme="majorBidi"/>
                  <w:sz w:val="28"/>
                  <w:szCs w:val="28"/>
                </w:rPr>
                <m:t>w</m:t>
              </m:r>
            </m:sub>
          </m:sSub>
          <m: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b</m:t>
              </m:r>
            </m:e>
            <m:sub>
              <m:r>
                <w:rPr>
                  <w:rStyle w:val="HTML1"/>
                  <w:rFonts w:ascii="Cambria Math" w:hAnsi="Cambria Math" w:cstheme="majorBidi"/>
                  <w:sz w:val="28"/>
                  <w:szCs w:val="28"/>
                </w:rPr>
                <m:t>c</m:t>
              </m:r>
            </m:sub>
          </m:sSub>
          <m:r>
            <m:rPr>
              <m:sty m:val="p"/>
            </m:rPr>
            <w:rPr>
              <w:rStyle w:val="HTML1"/>
              <w:rFonts w:ascii="Cambria Math" w:hAnsi="Cambria Math" w:cstheme="majorBidi"/>
              <w:sz w:val="28"/>
              <w:szCs w:val="28"/>
            </w:rPr>
            <m:t>⋅</m:t>
          </m:r>
          <m:r>
            <w:rPr>
              <w:rStyle w:val="HTML1"/>
              <w:rFonts w:ascii="Cambria Math" w:hAnsi="Cambria Math" w:cstheme="majorBidi"/>
              <w:sz w:val="28"/>
              <w:szCs w:val="28"/>
            </w:rPr>
            <m:t>A</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W</m:t>
              </m:r>
            </m:e>
            <m:sub>
              <m:r>
                <w:rPr>
                  <w:rStyle w:val="HTML1"/>
                  <w:rFonts w:ascii="Cambria Math" w:hAnsi="Cambria Math" w:cstheme="majorBidi"/>
                  <w:sz w:val="28"/>
                  <w:szCs w:val="28"/>
                </w:rPr>
                <m:t>c</m:t>
              </m:r>
            </m:sub>
          </m:sSub>
          <m:r>
            <w:rPr>
              <w:rStyle w:val="HTML1"/>
              <w:rFonts w:ascii="Cambria Math" w:hAnsi="Cambria Math" w:cstheme="majorBidi"/>
              <w:sz w:val="28"/>
              <w:szCs w:val="28"/>
            </w:rPr>
            <m:t>=1,51</m:t>
          </m:r>
          <m:r>
            <m:rPr>
              <m:sty m:val="p"/>
            </m:rPr>
            <w:rPr>
              <w:rStyle w:val="HTML1"/>
              <w:rFonts w:ascii="Cambria Math" w:hAnsi="Cambria Math" w:cstheme="majorBidi"/>
              <w:sz w:val="28"/>
              <w:szCs w:val="28"/>
            </w:rPr>
            <m:t>⋅</m:t>
          </m:r>
          <m:r>
            <w:rPr>
              <w:rStyle w:val="HTML1"/>
              <w:rFonts w:ascii="Cambria Math" w:hAnsi="Cambria Math" w:cstheme="majorBidi"/>
              <w:sz w:val="28"/>
              <w:szCs w:val="28"/>
            </w:rPr>
            <m:t>134 142,60=202,55 тыс. руб</m:t>
          </m:r>
        </m:oMath>
      </m:oMathPara>
    </w:p>
    <w:p w14:paraId="56FB708E" w14:textId="77777777" w:rsidR="00855115" w:rsidRPr="003F3A1E" w:rsidRDefault="00855115" w:rsidP="008F3017">
      <w:pPr>
        <w:spacing w:before="0" w:after="0" w:line="240" w:lineRule="auto"/>
        <w:ind w:left="720"/>
        <w:rPr>
          <w:rStyle w:val="HTML1"/>
          <w:rFonts w:asciiTheme="majorBidi" w:hAnsiTheme="majorBidi" w:cstheme="majorBidi"/>
          <w:sz w:val="28"/>
          <w:szCs w:val="28"/>
        </w:rPr>
      </w:pPr>
    </w:p>
    <w:p w14:paraId="118E495F" w14:textId="612D392E" w:rsidR="00855115" w:rsidRPr="003F3A1E" w:rsidRDefault="00855115" w:rsidP="00855115">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 </w:t>
      </w:r>
      <w:r w:rsidRPr="003F3A1E">
        <w:rPr>
          <w:rFonts w:asciiTheme="majorBidi" w:hAnsiTheme="majorBidi" w:cstheme="majorBidi" w:ascii="Times New Roman" w:hAnsi="Times New Roman"/>
          <w:color w:val="000000"/>
          <w:sz w:val="28"/>
          <w:szCs w:val="28"/>
        </w:rPr>
        <w:tab/>
        <w:t>Тариф на электроэнергию</w:t>
      </w:r>
      <w:r w:rsidR="007C7299">
        <w:rPr>
          <w:rFonts w:asciiTheme="majorBidi" w:hAnsiTheme="majorBidi" w:cstheme="majorBidi" w:ascii="Times New Roman" w:hAnsi="Times New Roman"/>
          <w:color w:val="000000"/>
          <w:sz w:val="28"/>
          <w:szCs w:val="28"/>
        </w:rPr>
        <w:t xml:space="preserve"> </w:t>
      </w:r>
      <w:r w:rsidRPr="003F3A1E">
        <w:rPr>
          <w:rFonts w:asciiTheme="majorBidi" w:hAnsiTheme="majorBidi" w:cstheme="majorBidi" w:ascii="Times New Roman" w:hAnsi="Times New Roman"/>
          <w:color w:val="000000"/>
          <w:sz w:val="28"/>
          <w:szCs w:val="28"/>
        </w:rPr>
        <w:t>приведен в постановлении 12/8 Комитета тарифного и ценового регулирования ЛНР:</w:t>
      </w:r>
      <w:r w:rsidR="00B155C2">
        <w:rPr>
          <w:rFonts w:asciiTheme="majorBidi" w:hAnsiTheme="majorBidi" w:cstheme="majorBidi" w:ascii="Times New Roman" w:hAnsi="Times New Roman"/>
          <w:color w:val="000000"/>
          <w:sz w:val="28"/>
          <w:szCs w:val="28"/>
        </w:rPr>
        <w:t xml:space="preserve"> </w:t>
      </w:r>
      <w:r w:rsidRPr="003F3A1E">
        <w:rPr>
          <w:rFonts w:asciiTheme="majorBidi" w:hAnsiTheme="majorBidi" w:cstheme="majorBidi" w:ascii="Times New Roman" w:hAnsi="Times New Roman"/>
          <w:color w:val="000000"/>
          <w:sz w:val="28"/>
          <w:szCs w:val="28"/>
        </w:rPr>
        <w:t>”Об установлении цен (тарифов) на электрическую энергию, поставляемую территориальным сетевым организациям на территории ЛНР гарантирующим поставщиком “Энергосбыт Луганск” для целей компенсации потерь в электрических сетях по договорам купли- продажи на 2025 год. ” .</w:t>
      </w:r>
    </w:p>
    <w:p w14:paraId="28898A66" w14:textId="43BC8918" w:rsidR="008F3017" w:rsidRPr="003F3A1E" w:rsidRDefault="008F3017" w:rsidP="00DD4A3E">
      <w:pPr>
        <w:keepNext w:val="0"/>
        <w:widowControl/>
        <w:tabs>
          <w:tab w:pos="4677" w:val="center"/>
          <w:tab w:pos="9355" w:val="right"/>
        </w:tabs>
        <w:spacing w:before="12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 xml:space="preserve">Где </w:t>
      </w:r>
      <m:oMath>
        <m:sSub>
          <m:sSubPr>
            <m:ctrlPr>
              <w:rPr>
                <w:rFonts w:ascii="Cambria Math" w:hAnsi="Cambria Math" w:cstheme="majorBidi"/>
                <w:i/>
                <w:sz w:val="28"/>
                <w:szCs w:val="28"/>
              </w:rPr>
            </m:ctrlPr>
          </m:sSubPr>
          <m:e>
            <m:r>
              <m:rPr>
                <m:sty m:val="p"/>
              </m:rPr>
              <w:rPr>
                <w:rFonts w:ascii="Cambria Math" w:hAnsi="Cambria Math" w:cstheme="majorBidi"/>
                <w:sz w:val="28"/>
                <w:szCs w:val="28"/>
              </w:rPr>
              <m:t>b</m:t>
            </m:r>
            <m:ctrlPr>
              <w:rPr>
                <w:rFonts w:ascii="Cambria Math" w:hAnsi="Cambria Math" w:cstheme="majorBidi"/>
                <w:sz w:val="28"/>
                <w:szCs w:val="28"/>
              </w:rPr>
            </m:ctrlPr>
          </m:e>
          <m:sub>
            <m:r>
              <m:rPr>
                <m:sty m:val="p"/>
              </m:rPr>
              <w:rPr>
                <w:rFonts w:ascii="Cambria Math" w:hAnsi="Cambria Math" w:cstheme="majorBidi"/>
                <w:sz w:val="28"/>
                <w:szCs w:val="28"/>
              </w:rPr>
              <m:t>c</m:t>
            </m:r>
          </m:sub>
        </m:sSub>
        <m:r>
          <w:rPr>
            <w:rFonts w:ascii="Cambria Math" w:hAnsi="Cambria Math" w:cstheme="majorBidi"/>
            <w:sz w:val="28"/>
            <w:szCs w:val="28"/>
          </w:rPr>
          <m:t> = 1,51 руб</m:t>
        </m:r>
        <m:r>
          <m:rPr>
            <m:lit/>
          </m:rPr>
          <w:rPr>
            <w:rFonts w:ascii="Cambria Math" w:hAnsi="Cambria Math" w:cstheme="majorBidi"/>
            <w:sz w:val="28"/>
            <w:szCs w:val="28"/>
          </w:rPr>
          <m:t>/</m:t>
        </m:r>
        <m:r>
          <w:rPr>
            <w:rFonts w:ascii="Cambria Math" w:hAnsi="Cambria Math" w:cstheme="majorBidi"/>
            <w:sz w:val="28"/>
            <w:szCs w:val="28"/>
          </w:rPr>
          <m:t>кВт·ч</m:t>
        </m:r>
      </m:oMath>
      <w:r w:rsidRPr="003F3A1E">
        <w:rPr>
          <w:rFonts w:asciiTheme="majorBidi" w:hAnsiTheme="majorBidi" w:cstheme="majorBidi" w:ascii="Times New Roman" w:hAnsi="Times New Roman"/>
          <w:sz w:val="28"/>
          <w:szCs w:val="28"/>
        </w:rPr>
        <w:t xml:space="preserve"> — годовые потери эл. энергии в сети.</w:t>
      </w:r>
    </w:p>
    <w:p w14:paraId="3F8F4319" w14:textId="145E626B" w:rsidR="008F3017" w:rsidRPr="003F3A1E" w:rsidRDefault="008F3017" w:rsidP="008F3017">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Оценка годовых потерь по 6 </w:t>
      </w:r>
      <w:proofErr w:type="spellStart"/>
      <w:r w:rsidR="007C7299">
        <w:rPr>
          <w:rFonts w:asciiTheme="majorBidi" w:hAnsiTheme="majorBidi" w:cstheme="majorBidi" w:ascii="Times New Roman" w:hAnsi="Times New Roman"/>
          <w:color w:val="000000"/>
          <w:sz w:val="28"/>
          <w:szCs w:val="28"/>
        </w:rPr>
        <w:t>кВ</w:t>
      </w:r>
      <w:proofErr w:type="spellEnd"/>
      <w:r w:rsidRPr="003F3A1E">
        <w:rPr>
          <w:rFonts w:asciiTheme="majorBidi" w:hAnsiTheme="majorBidi" w:cstheme="majorBidi" w:ascii="Times New Roman" w:hAnsi="Times New Roman"/>
          <w:color w:val="000000"/>
          <w:sz w:val="28"/>
          <w:szCs w:val="28"/>
        </w:rPr>
        <w:t xml:space="preserve"> участкам (кабель):</w:t>
      </w:r>
    </w:p>
    <w:p w14:paraId="760DD9F7" w14:textId="74BB3825" w:rsidR="008F3017" w:rsidRPr="003F3A1E" w:rsidRDefault="008F3017" w:rsidP="00DD4A3E">
      <w:pPr>
        <w:keepNext w:val="0"/>
        <w:widowControl/>
        <w:tabs>
          <w:tab w:pos="4677" w:val="center"/>
          <w:tab w:pos="9355" w:val="right"/>
        </w:tabs>
        <w:spacing w:before="120" w:beforeAutospacing="1" w:after="120" w:afterAutospacing="1"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 xml:space="preserve">Часы использования максимума </w:t>
      </w:r>
      <m:oMath>
        <m:sSub>
          <m:sSubPr>
            <m:ctrlPr>
              <w:rPr>
                <w:rFonts w:ascii="Cambria Math" w:hAnsi="Cambria Math" w:cstheme="majorBidi"/>
                <w:i/>
                <w:sz w:val="28"/>
                <w:szCs w:val="28"/>
              </w:rPr>
            </m:ctrlPr>
          </m:sSubPr>
          <m:e>
            <m:r>
              <w:rPr>
                <w:rFonts w:ascii="Cambria Math" w:hAnsi="Cambria Math" w:cstheme="majorBidi"/>
                <w:sz w:val="28"/>
                <w:szCs w:val="28"/>
              </w:rPr>
              <m:t>T</m:t>
            </m:r>
          </m:e>
          <m:sub>
            <m:r>
              <m:rPr>
                <m:nor/>
              </m:rPr>
              <w:rPr>
                <w:rFonts w:asciiTheme="majorBidi" w:hAnsiTheme="majorBidi" w:cstheme="majorBidi"/>
                <w:sz w:val="28"/>
                <w:szCs w:val="28"/>
              </w:rPr>
              <m:t>макс</m:t>
            </m:r>
          </m:sub>
        </m:sSub>
        <m:r>
          <w:rPr>
            <w:rFonts w:ascii="Cambria Math" w:hAnsi="Cambria Math" w:cstheme="majorBidi"/>
            <w:sz w:val="28"/>
            <w:szCs w:val="28"/>
          </w:rPr>
          <m:t>=4,000</m:t>
        </m:r>
      </m:oMath>
      <w:r w:rsidR="003A3FA2" w:rsidRPr="003F3A1E">
        <w:rPr>
          <w:rFonts w:asciiTheme="majorBidi" w:hAnsiTheme="majorBidi" w:cstheme="majorBidi" w:ascii="Times New Roman" w:hAnsi="Times New Roman"/>
          <w:sz w:val="28"/>
          <w:szCs w:val="28"/>
        </w:rPr>
        <w:t xml:space="preserve"> </w:t>
      </w:r>
      <w:r w:rsidRPr="003F3A1E">
        <w:rPr>
          <w:rFonts w:asciiTheme="majorBidi" w:hAnsiTheme="majorBidi" w:cstheme="majorBidi" w:ascii="Times New Roman" w:hAnsi="Times New Roman"/>
          <w:sz w:val="28"/>
          <w:szCs w:val="28"/>
        </w:rPr>
        <w:t>ч/год.</w:t>
      </w:r>
    </w:p>
    <w:p w14:paraId="0C6FC84D" w14:textId="77777777" w:rsidR="008F3017" w:rsidRPr="003F3A1E" w:rsidRDefault="008F3017" w:rsidP="00DD4A3E">
      <w:pPr>
        <w:keepNext w:val="0"/>
        <w:widowControl/>
        <w:spacing w:before="0" w:beforeAutospacing="1" w:after="0" w:afterAutospacing="1"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Активные сопротивления кабеля (из табл. 4.4): </w:t>
      </w:r>
    </w:p>
    <w:p w14:paraId="3763F748" w14:textId="087615BE" w:rsidR="008F3017" w:rsidRPr="003F3A1E" w:rsidRDefault="008F3017" w:rsidP="00DD4A3E">
      <w:pPr>
        <w:keepNext w:val="0"/>
        <w:widowControl/>
        <w:tabs>
          <w:tab w:pos="4677" w:val="center"/>
          <w:tab w:pos="9355" w:val="right"/>
        </w:tabs>
        <w:spacing w:before="120" w:beforeAutospacing="1" w:after="120" w:afterAutospacing="1"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 xml:space="preserve">95 мм²: </w:t>
      </w:r>
      <m:oMath>
        <m:d>
          <m:dPr>
            <m:ctrlPr>
              <w:rPr>
                <w:rFonts w:ascii="Cambria Math" w:hAnsi="Cambria Math" w:cstheme="majorBidi"/>
                <w:i/>
                <w:sz w:val="28"/>
                <w:szCs w:val="28"/>
              </w:rPr>
            </m:ctrlPr>
          </m:dPr>
          <m:e>
            <m:sSub>
              <m:sSubPr>
                <m:ctrlPr>
                  <w:rPr>
                    <w:rFonts w:ascii="Cambria Math" w:hAnsi="Cambria Math" w:cstheme="majorBidi"/>
                    <w:i/>
                    <w:sz w:val="28"/>
                    <w:szCs w:val="28"/>
                  </w:rPr>
                </m:ctrlPr>
              </m:sSubPr>
              <m:e>
                <m:r>
                  <w:rPr>
                    <w:rFonts w:ascii="Cambria Math" w:hAnsi="Cambria Math" w:cstheme="majorBidi"/>
                    <w:sz w:val="28"/>
                    <w:szCs w:val="28"/>
                  </w:rPr>
                  <m:t>r</m:t>
                </m:r>
              </m:e>
              <m:sub>
                <m:r>
                  <w:rPr>
                    <w:rFonts w:ascii="Cambria Math" w:hAnsi="Cambria Math" w:cstheme="majorBidi"/>
                    <w:sz w:val="28"/>
                    <w:szCs w:val="28"/>
                  </w:rPr>
                  <m:t>0</m:t>
                </m:r>
              </m:sub>
            </m:sSub>
            <m:r>
              <w:rPr>
                <w:rFonts w:ascii="Cambria Math" w:hAnsi="Cambria Math" w:cstheme="majorBidi"/>
                <w:sz w:val="28"/>
                <w:szCs w:val="28"/>
              </w:rPr>
              <m:t>=0,3</m:t>
            </m:r>
          </m:e>
        </m:d>
      </m:oMath>
      <w:r w:rsidRPr="003F3A1E">
        <w:rPr>
          <w:rFonts w:asciiTheme="majorBidi" w:hAnsiTheme="majorBidi" w:cstheme="majorBidi" w:ascii="Times New Roman" w:hAnsi="Times New Roman"/>
          <w:sz w:val="28"/>
          <w:szCs w:val="28"/>
        </w:rPr>
        <w:t xml:space="preserve"> Ом/км,</w:t>
      </w:r>
    </w:p>
    <w:p w14:paraId="11125FAC" w14:textId="4888F151" w:rsidR="008F3017" w:rsidRPr="003F3A1E" w:rsidRDefault="008F3017" w:rsidP="00DD4A3E">
      <w:pPr>
        <w:keepNext w:val="0"/>
        <w:widowControl/>
        <w:tabs>
          <w:tab w:pos="4677" w:val="center"/>
          <w:tab w:pos="9355" w:val="right"/>
        </w:tabs>
        <w:spacing w:before="120" w:beforeAutospacing="1" w:after="120" w:afterAutospacing="1"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 xml:space="preserve">70 мм²: </w:t>
      </w:r>
      <m:oMath>
        <m:d>
          <m:dPr>
            <m:ctrlPr>
              <w:rPr>
                <w:rFonts w:ascii="Cambria Math" w:hAnsi="Cambria Math" w:cstheme="majorBidi"/>
                <w:i/>
                <w:sz w:val="28"/>
                <w:szCs w:val="28"/>
              </w:rPr>
            </m:ctrlPr>
          </m:dPr>
          <m:e>
            <m:sSub>
              <m:sSubPr>
                <m:ctrlPr>
                  <w:rPr>
                    <w:rFonts w:ascii="Cambria Math" w:hAnsi="Cambria Math" w:cstheme="majorBidi"/>
                    <w:i/>
                    <w:sz w:val="28"/>
                    <w:szCs w:val="28"/>
                  </w:rPr>
                </m:ctrlPr>
              </m:sSubPr>
              <m:e>
                <m:r>
                  <w:rPr>
                    <w:rFonts w:ascii="Cambria Math" w:hAnsi="Cambria Math" w:cstheme="majorBidi"/>
                    <w:sz w:val="28"/>
                    <w:szCs w:val="28"/>
                  </w:rPr>
                  <m:t>r</m:t>
                </m:r>
              </m:e>
              <m:sub>
                <m:r>
                  <w:rPr>
                    <w:rFonts w:ascii="Cambria Math" w:hAnsi="Cambria Math" w:cstheme="majorBidi"/>
                    <w:sz w:val="28"/>
                    <w:szCs w:val="28"/>
                  </w:rPr>
                  <m:t>0</m:t>
                </m:r>
              </m:sub>
            </m:sSub>
            <m:r>
              <w:rPr>
                <w:rFonts w:ascii="Cambria Math" w:hAnsi="Cambria Math" w:cstheme="majorBidi"/>
                <w:sz w:val="28"/>
                <w:szCs w:val="28"/>
              </w:rPr>
              <m:t>=0,3</m:t>
            </m:r>
          </m:e>
        </m:d>
      </m:oMath>
      <w:r w:rsidRPr="003F3A1E">
        <w:rPr>
          <w:rFonts w:asciiTheme="majorBidi" w:hAnsiTheme="majorBidi" w:cstheme="majorBidi" w:ascii="Times New Roman" w:hAnsi="Times New Roman"/>
          <w:sz w:val="28"/>
          <w:szCs w:val="28"/>
        </w:rPr>
        <w:t>Ом/км.</w:t>
      </w:r>
    </w:p>
    <w:p w14:paraId="08ED0D26" w14:textId="77777777" w:rsidR="008F3017" w:rsidRPr="003F3A1E" w:rsidRDefault="008F3017" w:rsidP="00DD4A3E">
      <w:pPr>
        <w:keepNext w:val="0"/>
        <w:widowControl/>
        <w:spacing w:before="0" w:beforeAutospacing="1" w:after="0" w:afterAutospacing="1"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lastRenderedPageBreak/>
        <w:t xml:space="preserve">Сопротивления участков: </w:t>
      </w:r>
    </w:p>
    <w:p w14:paraId="091E1F1C" w14:textId="708295C5" w:rsidR="008F3017" w:rsidRPr="003F3A1E" w:rsidRDefault="008F3017" w:rsidP="00DD4A3E">
      <w:pPr>
        <w:keepNext w:val="0"/>
        <w:widowControl/>
        <w:tabs>
          <w:tab w:pos="4677" w:val="center"/>
          <w:tab w:pos="9355" w:val="right"/>
        </w:tabs>
        <w:spacing w:before="120" w:beforeAutospacing="1" w:after="120" w:afterAutospacing="1"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ИП–ТП1:</w:t>
      </w:r>
      <m:oMath>
        <m:sSub>
          <m:sSubPr>
            <m:ctrlPr>
              <w:rPr>
                <w:rFonts w:ascii="Cambria Math" w:hAnsi="Cambria Math" w:cstheme="majorBidi"/>
                <w:i/>
                <w:sz w:val="28"/>
                <w:szCs w:val="28"/>
              </w:rPr>
            </m:ctrlPr>
          </m:sSubPr>
          <m:e>
            <m:r>
              <w:rPr>
                <w:rFonts w:ascii="Cambria Math" w:hAnsi="Cambria Math" w:cstheme="majorBidi"/>
                <w:sz w:val="28"/>
                <w:szCs w:val="28"/>
              </w:rPr>
              <m:t>l</m:t>
            </m:r>
          </m:e>
          <m:sub>
            <m:r>
              <w:rPr>
                <w:rFonts w:ascii="Cambria Math" w:hAnsi="Cambria Math" w:cstheme="majorBidi"/>
                <w:sz w:val="28"/>
                <w:szCs w:val="28"/>
              </w:rPr>
              <m:t>1</m:t>
            </m:r>
          </m:sub>
        </m:sSub>
        <m:r>
          <w:rPr>
            <w:rFonts w:ascii="Cambria Math" w:hAnsi="Cambria Math" w:cstheme="majorBidi"/>
            <w:sz w:val="28"/>
            <w:szCs w:val="28"/>
          </w:rPr>
          <m:t>=0,198км,</m:t>
        </m:r>
        <m:sSub>
          <m:sSubPr>
            <m:ctrlPr>
              <w:rPr>
                <w:rFonts w:ascii="Cambria Math" w:hAnsi="Cambria Math" w:cstheme="majorBidi"/>
                <w:i/>
                <w:sz w:val="28"/>
                <w:szCs w:val="28"/>
              </w:rPr>
            </m:ctrlPr>
          </m:sSubPr>
          <m:e>
            <m:r>
              <w:rPr>
                <w:rFonts w:ascii="Cambria Math" w:hAnsi="Cambria Math" w:cstheme="majorBidi"/>
                <w:sz w:val="28"/>
                <w:szCs w:val="28"/>
              </w:rPr>
              <m:t>r</m:t>
            </m:r>
          </m:e>
          <m:sub>
            <m:r>
              <w:rPr>
                <w:rFonts w:ascii="Cambria Math" w:hAnsi="Cambria Math" w:cstheme="majorBidi"/>
                <w:sz w:val="28"/>
                <w:szCs w:val="28"/>
              </w:rPr>
              <m:t>1</m:t>
            </m:r>
          </m:sub>
        </m:sSub>
        <m:r>
          <w:rPr>
            <w:rFonts w:ascii="Cambria Math" w:hAnsi="Cambria Math" w:cstheme="majorBidi"/>
            <w:sz w:val="28"/>
            <w:szCs w:val="28"/>
          </w:rPr>
          <m:t>=0,3</m:t>
        </m:r>
        <m:r>
          <m:rPr>
            <m:sty m:val="p"/>
          </m:rPr>
          <w:rPr>
            <w:rFonts w:ascii="Cambria Math" w:hAnsi="Cambria Math" w:cstheme="majorBidi"/>
            <w:sz w:val="28"/>
            <w:szCs w:val="28"/>
          </w:rPr>
          <m:t>⋅</m:t>
        </m:r>
        <m:r>
          <w:rPr>
            <w:rFonts w:ascii="Cambria Math" w:hAnsi="Cambria Math" w:cstheme="majorBidi"/>
            <w:sz w:val="28"/>
            <w:szCs w:val="28"/>
          </w:rPr>
          <m:t>0,198=0,0594</m:t>
        </m:r>
      </m:oMath>
      <w:r w:rsidR="00BB2220" w:rsidRPr="003F3A1E">
        <w:rPr>
          <w:rFonts w:asciiTheme="majorBidi" w:hAnsiTheme="majorBidi" w:cstheme="majorBidi" w:ascii="Times New Roman" w:hAnsi="Times New Roman"/>
          <w:sz w:val="28"/>
          <w:szCs w:val="28"/>
        </w:rPr>
        <w:t xml:space="preserve"> </w:t>
      </w:r>
      <w:r w:rsidRPr="003F3A1E">
        <w:rPr>
          <w:rFonts w:asciiTheme="majorBidi" w:hAnsiTheme="majorBidi" w:cstheme="majorBidi" w:ascii="Times New Roman" w:hAnsi="Times New Roman"/>
          <w:sz w:val="28"/>
          <w:szCs w:val="28"/>
        </w:rPr>
        <w:t>Ом.</w:t>
      </w:r>
    </w:p>
    <w:p w14:paraId="639C2067" w14:textId="23B84D84" w:rsidR="008F3017" w:rsidRPr="003F3A1E" w:rsidRDefault="008F3017" w:rsidP="00DD4A3E">
      <w:pPr>
        <w:keepNext w:val="0"/>
        <w:widowControl/>
        <w:tabs>
          <w:tab w:pos="4677" w:val="center"/>
          <w:tab w:pos="9355" w:val="right"/>
        </w:tabs>
        <w:spacing w:before="120" w:beforeAutospacing="1" w:after="120" w:afterAutospacing="1"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 xml:space="preserve">ИП–ТП2: </w:t>
      </w:r>
      <m:oMath>
        <m:sSub>
          <m:sSubPr>
            <m:ctrlPr>
              <w:rPr>
                <w:rFonts w:ascii="Cambria Math" w:hAnsi="Cambria Math" w:cstheme="majorBidi"/>
                <w:i/>
                <w:sz w:val="28"/>
                <w:szCs w:val="28"/>
              </w:rPr>
            </m:ctrlPr>
          </m:sSubPr>
          <m:e>
            <m:r>
              <w:rPr>
                <w:rFonts w:ascii="Cambria Math" w:hAnsi="Cambria Math" w:cstheme="majorBidi"/>
                <w:sz w:val="28"/>
                <w:szCs w:val="28"/>
              </w:rPr>
              <m:t>l</m:t>
            </m:r>
          </m:e>
          <m:sub>
            <m:r>
              <w:rPr>
                <w:rFonts w:ascii="Cambria Math" w:hAnsi="Cambria Math" w:cstheme="majorBidi"/>
                <w:sz w:val="28"/>
                <w:szCs w:val="28"/>
              </w:rPr>
              <m:t>2</m:t>
            </m:r>
          </m:sub>
        </m:sSub>
        <m:r>
          <w:rPr>
            <w:rFonts w:ascii="Cambria Math" w:hAnsi="Cambria Math" w:cstheme="majorBidi"/>
            <w:sz w:val="28"/>
            <w:szCs w:val="28"/>
          </w:rPr>
          <m:t>=0,508км,</m:t>
        </m:r>
        <m:sSub>
          <m:sSubPr>
            <m:ctrlPr>
              <w:rPr>
                <w:rFonts w:ascii="Cambria Math" w:hAnsi="Cambria Math" w:cstheme="majorBidi"/>
                <w:i/>
                <w:sz w:val="28"/>
                <w:szCs w:val="28"/>
              </w:rPr>
            </m:ctrlPr>
          </m:sSubPr>
          <m:e>
            <m:r>
              <w:rPr>
                <w:rFonts w:ascii="Cambria Math" w:hAnsi="Cambria Math" w:cstheme="majorBidi"/>
                <w:sz w:val="28"/>
                <w:szCs w:val="28"/>
              </w:rPr>
              <m:t>r</m:t>
            </m:r>
          </m:e>
          <m:sub>
            <m:r>
              <w:rPr>
                <w:rFonts w:ascii="Cambria Math" w:hAnsi="Cambria Math" w:cstheme="majorBidi"/>
                <w:sz w:val="28"/>
                <w:szCs w:val="28"/>
              </w:rPr>
              <m:t>2</m:t>
            </m:r>
          </m:sub>
        </m:sSub>
        <m:r>
          <w:rPr>
            <w:rFonts w:ascii="Cambria Math" w:hAnsi="Cambria Math" w:cstheme="majorBidi"/>
            <w:sz w:val="28"/>
            <w:szCs w:val="28"/>
          </w:rPr>
          <m:t>=0,3</m:t>
        </m:r>
        <m:r>
          <m:rPr>
            <m:sty m:val="p"/>
          </m:rPr>
          <w:rPr>
            <w:rFonts w:ascii="Cambria Math" w:hAnsi="Cambria Math" w:cstheme="majorBidi"/>
            <w:sz w:val="28"/>
            <w:szCs w:val="28"/>
          </w:rPr>
          <m:t>⋅</m:t>
        </m:r>
        <m:r>
          <w:rPr>
            <w:rFonts w:ascii="Cambria Math" w:hAnsi="Cambria Math" w:cstheme="majorBidi"/>
            <w:sz w:val="28"/>
            <w:szCs w:val="28"/>
          </w:rPr>
          <m:t xml:space="preserve">0,508=0,1524 </m:t>
        </m:r>
      </m:oMath>
      <w:r w:rsidRPr="003F3A1E">
        <w:rPr>
          <w:rFonts w:asciiTheme="majorBidi" w:hAnsiTheme="majorBidi" w:cstheme="majorBidi" w:ascii="Times New Roman" w:hAnsi="Times New Roman"/>
          <w:sz w:val="28"/>
          <w:szCs w:val="28"/>
        </w:rPr>
        <w:t>Ом.</w:t>
      </w:r>
    </w:p>
    <w:p w14:paraId="77940833" w14:textId="55E094C6" w:rsidR="008F3017" w:rsidRPr="003F3A1E" w:rsidRDefault="008F3017" w:rsidP="00DD4A3E">
      <w:pPr>
        <w:keepNext w:val="0"/>
        <w:widowControl/>
        <w:tabs>
          <w:tab w:pos="4677" w:val="center"/>
          <w:tab w:pos="9355" w:val="right"/>
        </w:tabs>
        <w:spacing w:before="120" w:beforeAutospacing="1" w:after="120" w:afterAutospacing="1"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ТП1–ТП2:</w:t>
      </w:r>
      <m:oMath>
        <m:sSub>
          <m:sSubPr>
            <m:ctrlPr>
              <w:rPr>
                <w:rFonts w:ascii="Cambria Math" w:hAnsi="Cambria Math" w:cstheme="majorBidi"/>
                <w:sz w:val="28"/>
                <w:szCs w:val="28"/>
              </w:rPr>
            </m:ctrlPr>
          </m:sSubPr>
          <m:e>
            <m:r>
              <m:rPr>
                <m:sty m:val="p"/>
              </m:rPr>
              <w:rPr>
                <w:rFonts w:ascii="Cambria Math" w:hAnsi="Cambria Math" w:cstheme="majorBidi"/>
                <w:sz w:val="28"/>
                <w:szCs w:val="28"/>
              </w:rPr>
              <m:t>l</m:t>
            </m:r>
          </m:e>
          <m:sub>
            <m:r>
              <m:rPr>
                <m:sty m:val="p"/>
              </m:rPr>
              <w:rPr>
                <w:rFonts w:ascii="Cambria Math" w:hAnsi="Cambria Math" w:cstheme="majorBidi"/>
                <w:sz w:val="28"/>
                <w:szCs w:val="28"/>
              </w:rPr>
              <m:t>12</m:t>
            </m:r>
          </m:sub>
        </m:sSub>
        <m:r>
          <m:rPr>
            <m:sty m:val="p"/>
          </m:rPr>
          <w:rPr>
            <w:rFonts w:ascii="Cambria Math" w:hAnsi="Cambria Math" w:cstheme="majorBidi"/>
            <w:sz w:val="28"/>
            <w:szCs w:val="28"/>
          </w:rPr>
          <m:t>=0,377км,</m:t>
        </m:r>
        <m:sSub>
          <m:sSubPr>
            <m:ctrlPr>
              <w:rPr>
                <w:rFonts w:ascii="Cambria Math" w:hAnsi="Cambria Math" w:cstheme="majorBidi"/>
                <w:sz w:val="28"/>
                <w:szCs w:val="28"/>
              </w:rPr>
            </m:ctrlPr>
          </m:sSubPr>
          <m:e>
            <m:r>
              <m:rPr>
                <m:sty m:val="p"/>
              </m:rPr>
              <w:rPr>
                <w:rFonts w:ascii="Cambria Math" w:hAnsi="Cambria Math" w:cstheme="majorBidi"/>
                <w:sz w:val="28"/>
                <w:szCs w:val="28"/>
              </w:rPr>
              <m:t>r</m:t>
            </m:r>
          </m:e>
          <m:sub>
            <m:r>
              <m:rPr>
                <m:sty m:val="p"/>
              </m:rPr>
              <w:rPr>
                <w:rFonts w:ascii="Cambria Math" w:hAnsi="Cambria Math" w:cstheme="majorBidi"/>
                <w:sz w:val="28"/>
                <w:szCs w:val="28"/>
              </w:rPr>
              <m:t>12</m:t>
            </m:r>
          </m:sub>
        </m:sSub>
        <m:r>
          <m:rPr>
            <m:sty m:val="p"/>
          </m:rPr>
          <w:rPr>
            <w:rFonts w:ascii="Cambria Math" w:hAnsi="Cambria Math" w:cstheme="majorBidi"/>
            <w:sz w:val="28"/>
            <w:szCs w:val="28"/>
          </w:rPr>
          <m:t>=0,3⋅0,377=0,1131</m:t>
        </m:r>
      </m:oMath>
      <w:r w:rsidRPr="003F3A1E">
        <w:rPr>
          <w:rFonts w:asciiTheme="majorBidi" w:hAnsiTheme="majorBidi" w:cstheme="majorBidi" w:ascii="Times New Roman" w:hAnsi="Times New Roman"/>
          <w:sz w:val="28"/>
          <w:szCs w:val="28"/>
        </w:rPr>
        <w:t>Ом.</w:t>
      </w:r>
    </w:p>
    <w:p w14:paraId="050B853E" w14:textId="35A3E05A" w:rsidR="008F3017" w:rsidRPr="003F3A1E" w:rsidRDefault="008F3017" w:rsidP="00DD4A3E">
      <w:pPr>
        <w:keepNext w:val="0"/>
        <w:widowControl/>
        <w:tabs>
          <w:tab w:pos="4677" w:val="center"/>
          <w:tab w:pos="9355" w:val="right"/>
        </w:tabs>
        <w:spacing w:before="120" w:beforeAutospacing="1" w:after="120" w:afterAutospacing="1"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 xml:space="preserve">ТП2–ТП1: </w:t>
      </w:r>
      <m:oMath>
        <m:sSub>
          <m:sSubPr>
            <m:ctrlPr>
              <w:rPr>
                <w:rFonts w:ascii="Cambria Math" w:hAnsi="Cambria Math" w:cstheme="majorBidi"/>
                <w:sz w:val="28"/>
                <w:szCs w:val="28"/>
              </w:rPr>
            </m:ctrlPr>
          </m:sSubPr>
          <m:e>
            <m:r>
              <w:rPr>
                <w:rFonts w:ascii="Cambria Math" w:hAnsi="Cambria Math" w:cstheme="majorBidi"/>
                <w:sz w:val="28"/>
                <w:szCs w:val="28"/>
              </w:rPr>
              <m:t>l</m:t>
            </m:r>
          </m:e>
          <m:sub>
            <m:r>
              <m:rPr>
                <m:sty m:val="p"/>
              </m:rPr>
              <w:rPr>
                <w:rFonts w:ascii="Cambria Math" w:hAnsi="Cambria Math" w:cstheme="majorBidi"/>
                <w:sz w:val="28"/>
                <w:szCs w:val="28"/>
              </w:rPr>
              <m:t>12</m:t>
            </m:r>
          </m:sub>
        </m:sSub>
        <m:r>
          <m:rPr>
            <m:sty m:val="p"/>
          </m:rPr>
          <w:rPr>
            <w:rFonts w:ascii="Cambria Math" w:hAnsi="Cambria Math" w:cstheme="majorBidi"/>
            <w:sz w:val="28"/>
            <w:szCs w:val="28"/>
          </w:rPr>
          <m:t>=0,377км,</m:t>
        </m:r>
        <m:sSub>
          <m:sSubPr>
            <m:ctrlPr>
              <w:rPr>
                <w:rFonts w:ascii="Cambria Math" w:hAnsi="Cambria Math" w:cstheme="majorBidi"/>
                <w:sz w:val="28"/>
                <w:szCs w:val="28"/>
              </w:rPr>
            </m:ctrlPr>
          </m:sSubPr>
          <m:e>
            <m:r>
              <w:rPr>
                <w:rFonts w:ascii="Cambria Math" w:hAnsi="Cambria Math" w:cstheme="majorBidi"/>
                <w:sz w:val="28"/>
                <w:szCs w:val="28"/>
              </w:rPr>
              <m:t>r</m:t>
            </m:r>
          </m:e>
          <m:sub>
            <m:r>
              <m:rPr>
                <m:sty m:val="p"/>
              </m:rPr>
              <w:rPr>
                <w:rFonts w:ascii="Cambria Math" w:hAnsi="Cambria Math" w:cstheme="majorBidi"/>
                <w:sz w:val="28"/>
                <w:szCs w:val="28"/>
              </w:rPr>
              <m:t>12</m:t>
            </m:r>
          </m:sub>
        </m:sSub>
        <m:r>
          <m:rPr>
            <m:sty m:val="p"/>
          </m:rPr>
          <w:rPr>
            <w:rFonts w:ascii="Cambria Math" w:hAnsi="Cambria Math" w:cstheme="majorBidi"/>
            <w:sz w:val="28"/>
            <w:szCs w:val="28"/>
          </w:rPr>
          <m:t>=0,3⋅0,377=0,1131</m:t>
        </m:r>
      </m:oMath>
      <w:r w:rsidR="00BB2220" w:rsidRPr="003F3A1E">
        <w:rPr>
          <w:rFonts w:asciiTheme="majorBidi" w:hAnsiTheme="majorBidi" w:cstheme="majorBidi" w:ascii="Times New Roman" w:hAnsi="Times New Roman"/>
          <w:sz w:val="28"/>
          <w:szCs w:val="28"/>
        </w:rPr>
        <w:t xml:space="preserve"> </w:t>
      </w:r>
      <w:r w:rsidRPr="003F3A1E">
        <w:rPr>
          <w:rFonts w:asciiTheme="majorBidi" w:hAnsiTheme="majorBidi" w:cstheme="majorBidi" w:ascii="Times New Roman" w:hAnsi="Times New Roman"/>
          <w:sz w:val="28"/>
          <w:szCs w:val="28"/>
        </w:rPr>
        <w:t>Ом.</w:t>
      </w:r>
    </w:p>
    <w:p w14:paraId="2603409D" w14:textId="05F262F6" w:rsidR="008F3017" w:rsidRPr="003F3A1E" w:rsidRDefault="008F3017" w:rsidP="008F3017">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Рабочие токи по расчётам 6 </w:t>
      </w:r>
      <w:proofErr w:type="spellStart"/>
      <w:r w:rsidR="007C7299">
        <w:rPr>
          <w:rFonts w:asciiTheme="majorBidi" w:hAnsiTheme="majorBidi" w:cstheme="majorBidi" w:ascii="Times New Roman" w:hAnsi="Times New Roman"/>
          <w:color w:val="000000"/>
          <w:sz w:val="28"/>
          <w:szCs w:val="28"/>
        </w:rPr>
        <w:t>кВ</w:t>
      </w:r>
      <w:proofErr w:type="spellEnd"/>
      <w:r w:rsidRPr="003F3A1E">
        <w:rPr>
          <w:rFonts w:asciiTheme="majorBidi" w:hAnsiTheme="majorBidi" w:cstheme="majorBidi" w:ascii="Times New Roman" w:hAnsi="Times New Roman"/>
          <w:color w:val="000000"/>
          <w:sz w:val="28"/>
          <w:szCs w:val="28"/>
        </w:rPr>
        <w:t xml:space="preserve"> (раздел 4.3), без коэффициента 0,6:</w:t>
      </w:r>
    </w:p>
    <w:p w14:paraId="65D29D80" w14:textId="099D8633" w:rsidR="008F3017" w:rsidRPr="003F3A1E" w:rsidRDefault="008F3017" w:rsidP="00DD4A3E">
      <w:pPr>
        <w:keepNext w:val="0"/>
        <w:widowControl/>
        <w:tabs>
          <w:tab w:pos="4677" w:val="center"/>
          <w:tab w:pos="9355" w:val="right"/>
        </w:tabs>
        <w:spacing w:before="120" w:beforeAutospacing="1" w:after="120" w:afterAutospacing="1"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ИП–ТП1: (</w:t>
      </w:r>
      <m:oMath>
        <m:sSub>
          <m:sSubPr>
            <m:ctrlPr>
              <w:rPr>
                <w:rFonts w:ascii="Cambria Math" w:hAnsi="Cambria Math" w:cstheme="majorBidi"/>
                <w:i/>
                <w:sz w:val="28"/>
                <w:szCs w:val="28"/>
              </w:rPr>
            </m:ctrlPr>
          </m:sSubPr>
          <m:e>
            <m:r>
              <w:rPr>
                <w:rFonts w:ascii="Cambria Math" w:hAnsi="Cambria Math" w:cstheme="majorBidi"/>
                <w:sz w:val="28"/>
                <w:szCs w:val="28"/>
              </w:rPr>
              <m:t>I</m:t>
            </m:r>
          </m:e>
          <m:sub>
            <m:r>
              <w:rPr>
                <w:rFonts w:ascii="Cambria Math" w:hAnsi="Cambria Math" w:cstheme="majorBidi"/>
                <w:sz w:val="28"/>
                <w:szCs w:val="28"/>
              </w:rPr>
              <m:t>р,1</m:t>
            </m:r>
          </m:sub>
        </m:sSub>
        <m:r>
          <w:rPr>
            <w:rFonts w:ascii="Cambria Math" w:hAnsi="Cambria Math" w:cstheme="majorBidi"/>
            <w:sz w:val="28"/>
            <w:szCs w:val="28"/>
          </w:rPr>
          <m:t>=64,1</m:t>
        </m:r>
      </m:oMath>
      <w:r w:rsidRPr="003F3A1E">
        <w:rPr>
          <w:rFonts w:asciiTheme="majorBidi" w:hAnsiTheme="majorBidi" w:cstheme="majorBidi" w:ascii="Times New Roman" w:hAnsi="Times New Roman"/>
          <w:sz w:val="28"/>
          <w:szCs w:val="28"/>
        </w:rPr>
        <w:t>) А.</w:t>
      </w:r>
    </w:p>
    <w:p w14:paraId="5BF128DD" w14:textId="677DB1D9" w:rsidR="008F3017" w:rsidRPr="003F3A1E" w:rsidRDefault="008F3017" w:rsidP="00DD4A3E">
      <w:pPr>
        <w:keepNext w:val="0"/>
        <w:widowControl/>
        <w:tabs>
          <w:tab w:pos="4677" w:val="center"/>
          <w:tab w:pos="9355" w:val="right"/>
        </w:tabs>
        <w:spacing w:before="120" w:beforeAutospacing="1" w:after="120" w:afterAutospacing="1"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ИП–ТП2: (</w:t>
      </w:r>
      <m:oMath>
        <m:sSub>
          <m:sSubPr>
            <m:ctrlPr>
              <w:rPr>
                <w:rFonts w:ascii="Cambria Math" w:hAnsi="Cambria Math" w:cstheme="majorBidi"/>
                <w:i/>
                <w:sz w:val="28"/>
                <w:szCs w:val="28"/>
              </w:rPr>
            </m:ctrlPr>
          </m:sSubPr>
          <m:e>
            <m:r>
              <w:rPr>
                <w:rFonts w:ascii="Cambria Math" w:hAnsi="Cambria Math" w:cstheme="majorBidi"/>
                <w:sz w:val="28"/>
                <w:szCs w:val="28"/>
              </w:rPr>
              <m:t>I</m:t>
            </m:r>
          </m:e>
          <m:sub>
            <m:r>
              <w:rPr>
                <w:rFonts w:ascii="Cambria Math" w:hAnsi="Cambria Math" w:cstheme="majorBidi"/>
                <w:sz w:val="28"/>
                <w:szCs w:val="28"/>
              </w:rPr>
              <m:t>р,2</m:t>
            </m:r>
          </m:sub>
        </m:sSub>
        <m:r>
          <w:rPr>
            <w:rFonts w:ascii="Cambria Math" w:hAnsi="Cambria Math" w:cstheme="majorBidi"/>
            <w:sz w:val="28"/>
            <w:szCs w:val="28"/>
          </w:rPr>
          <m:t>=64,1</m:t>
        </m:r>
      </m:oMath>
      <w:r w:rsidRPr="003F3A1E">
        <w:rPr>
          <w:rFonts w:asciiTheme="majorBidi" w:hAnsiTheme="majorBidi" w:cstheme="majorBidi" w:ascii="Times New Roman" w:hAnsi="Times New Roman"/>
          <w:sz w:val="28"/>
          <w:szCs w:val="28"/>
        </w:rPr>
        <w:t>) А.</w:t>
      </w:r>
    </w:p>
    <w:p w14:paraId="4DB99FAB" w14:textId="324325EC" w:rsidR="008F3017" w:rsidRPr="003F3A1E" w:rsidRDefault="008F3017" w:rsidP="00DD4A3E">
      <w:pPr>
        <w:keepNext w:val="0"/>
        <w:widowControl/>
        <w:tabs>
          <w:tab w:pos="4677" w:val="center"/>
          <w:tab w:pos="9355" w:val="right"/>
        </w:tabs>
        <w:spacing w:before="120" w:beforeAutospacing="1" w:after="120" w:afterAutospacing="1"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ТП1–ТП2: (</w:t>
      </w:r>
      <m:oMath>
        <m:sSub>
          <m:sSubPr>
            <m:ctrlPr>
              <w:rPr>
                <w:rFonts w:ascii="Cambria Math" w:hAnsi="Cambria Math" w:cstheme="majorBidi"/>
                <w:i/>
                <w:sz w:val="28"/>
                <w:szCs w:val="28"/>
              </w:rPr>
            </m:ctrlPr>
          </m:sSubPr>
          <m:e>
            <m:r>
              <w:rPr>
                <w:rFonts w:ascii="Cambria Math" w:hAnsi="Cambria Math" w:cstheme="majorBidi"/>
                <w:sz w:val="28"/>
                <w:szCs w:val="28"/>
              </w:rPr>
              <m:t>I</m:t>
            </m:r>
          </m:e>
          <m:sub>
            <m:r>
              <w:rPr>
                <w:rFonts w:ascii="Cambria Math" w:hAnsi="Cambria Math" w:cstheme="majorBidi"/>
                <w:sz w:val="28"/>
                <w:szCs w:val="28"/>
              </w:rPr>
              <m:t>р,12</m:t>
            </m:r>
          </m:sub>
        </m:sSub>
        <m:r>
          <w:rPr>
            <w:rFonts w:ascii="Cambria Math" w:hAnsi="Cambria Math" w:cstheme="majorBidi"/>
            <w:sz w:val="28"/>
            <w:szCs w:val="28"/>
          </w:rPr>
          <m:t>=85,0</m:t>
        </m:r>
      </m:oMath>
      <w:r w:rsidRPr="003F3A1E">
        <w:rPr>
          <w:rFonts w:asciiTheme="majorBidi" w:hAnsiTheme="majorBidi" w:cstheme="majorBidi" w:ascii="Times New Roman" w:hAnsi="Times New Roman"/>
          <w:sz w:val="28"/>
          <w:szCs w:val="28"/>
        </w:rPr>
        <w:t>) А (рабочий ток по линии).</w:t>
      </w:r>
    </w:p>
    <w:p w14:paraId="652F46D9" w14:textId="6594B6AE" w:rsidR="008F3017" w:rsidRPr="003F3A1E" w:rsidRDefault="008F3017" w:rsidP="00DD4A3E">
      <w:pPr>
        <w:keepNext w:val="0"/>
        <w:widowControl/>
        <w:tabs>
          <w:tab w:pos="4677" w:val="center"/>
          <w:tab w:pos="9355" w:val="right"/>
        </w:tabs>
        <w:spacing w:before="120" w:beforeAutospacing="1" w:after="120" w:afterAutospacing="1"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ТП2–ТП1: (</w:t>
      </w:r>
      <m:oMath>
        <m:sSub>
          <m:sSubPr>
            <m:ctrlPr>
              <w:rPr>
                <w:rFonts w:ascii="Cambria Math" w:hAnsi="Cambria Math" w:cstheme="majorBidi"/>
                <w:i/>
                <w:sz w:val="28"/>
                <w:szCs w:val="28"/>
              </w:rPr>
            </m:ctrlPr>
          </m:sSubPr>
          <m:e>
            <m:r>
              <w:rPr>
                <w:rFonts w:ascii="Cambria Math" w:hAnsi="Cambria Math" w:cstheme="majorBidi"/>
                <w:sz w:val="28"/>
                <w:szCs w:val="28"/>
              </w:rPr>
              <m:t>I</m:t>
            </m:r>
          </m:e>
          <m:sub>
            <m:r>
              <w:rPr>
                <w:rFonts w:ascii="Cambria Math" w:hAnsi="Cambria Math" w:cstheme="majorBidi"/>
                <w:sz w:val="28"/>
                <w:szCs w:val="28"/>
              </w:rPr>
              <m:t>р,21</m:t>
            </m:r>
          </m:sub>
        </m:sSub>
        <m:r>
          <w:rPr>
            <w:rFonts w:ascii="Cambria Math" w:hAnsi="Cambria Math" w:cstheme="majorBidi"/>
            <w:sz w:val="28"/>
            <w:szCs w:val="28"/>
          </w:rPr>
          <m:t>=57,2</m:t>
        </m:r>
      </m:oMath>
      <w:r w:rsidRPr="003F3A1E">
        <w:rPr>
          <w:rFonts w:asciiTheme="majorBidi" w:hAnsiTheme="majorBidi" w:cstheme="majorBidi" w:ascii="Times New Roman" w:hAnsi="Times New Roman"/>
          <w:sz w:val="28"/>
          <w:szCs w:val="28"/>
        </w:rPr>
        <w:t>) А (рабочий ток по линии).</w:t>
      </w:r>
    </w:p>
    <w:p w14:paraId="61BDE9F7" w14:textId="77777777" w:rsidR="008F3017" w:rsidRPr="003F3A1E" w:rsidRDefault="008F3017" w:rsidP="008F3017">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Годовые потери энергии на каждом участке:</w:t>
      </w:r>
    </w:p>
    <w:p w14:paraId="521B1A3E" w14:textId="05348A29" w:rsidR="008F3017" w:rsidRPr="003F3A1E" w:rsidRDefault="00DD4A3E" w:rsidP="008F3017">
      <w:pPr>
        <w:keepNext w:val="0"/>
        <w:widowControl/>
        <w:tabs>
          <w:tab w:pos="4677" w:val="center"/>
          <w:tab w:pos="9355" w:val="right"/>
        </w:tabs>
        <w:spacing w:before="120" w:after="120" w:line="360" w:lineRule="auto"/>
        <w:ind w:left="0" w:right="0" w:firstLine="0"/>
        <w:jc w:val="center"/>
        <w:rPr>
          <w:rStyle w:val="HTML1"/>
          <w:rFonts w:asciiTheme="majorBidi" w:hAnsiTheme="majorBidi" w:cstheme="majorBidi"/>
          <w:sz w:val="28"/>
          <w:szCs w:val="28"/>
        </w:rPr>
      </w:pPr>
      <m:oMathPara>
        <m:oMath>
          <m:r>
            <w:rPr>
              <w:rStyle w:val="HTML1"/>
              <w:rFonts w:ascii="Cambria Math" w:hAnsi="Cambria Math" w:cstheme="majorBidi"/>
              <w:sz w:val="28"/>
              <w:szCs w:val="28"/>
            </w:rPr>
            <m:t>A</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W</m:t>
              </m:r>
            </m:e>
            <m:sub>
              <m:r>
                <w:rPr>
                  <w:rStyle w:val="HTML1"/>
                  <w:rFonts w:ascii="Cambria Math" w:hAnsi="Cambria Math" w:cstheme="majorBidi"/>
                  <w:sz w:val="28"/>
                  <w:szCs w:val="28"/>
                </w:rPr>
                <m:t>i</m:t>
              </m:r>
            </m:sub>
          </m:sSub>
          <m:r>
            <w:rPr>
              <w:rStyle w:val="HTML1"/>
              <w:rFonts w:ascii="Cambria Math" w:hAnsi="Cambria Math" w:cstheme="majorBidi"/>
              <w:sz w:val="28"/>
              <w:szCs w:val="28"/>
            </w:rPr>
            <m:t>=</m:t>
          </m:r>
          <m:sSubSup>
            <m:sSubSupPr>
              <m:ctrlPr>
                <w:rPr>
                  <w:rStyle w:val="HTML1"/>
                  <w:rFonts w:ascii="Cambria Math" w:hAnsi="Cambria Math" w:cstheme="majorBidi"/>
                  <w:i/>
                  <w:sz w:val="28"/>
                  <w:szCs w:val="28"/>
                </w:rPr>
              </m:ctrlPr>
            </m:sSubSupPr>
            <m:e>
              <m:r>
                <w:rPr>
                  <w:rStyle w:val="HTML1"/>
                  <w:rFonts w:ascii="Cambria Math" w:hAnsi="Cambria Math" w:cstheme="majorBidi"/>
                  <w:sz w:val="28"/>
                  <w:szCs w:val="28"/>
                </w:rPr>
                <m:t>I</m:t>
              </m:r>
            </m:e>
            <m:sub>
              <m:r>
                <w:rPr>
                  <w:rStyle w:val="HTML1"/>
                  <w:rFonts w:ascii="Cambria Math" w:hAnsi="Cambria Math" w:cstheme="majorBidi"/>
                  <w:sz w:val="28"/>
                  <w:szCs w:val="28"/>
                </w:rPr>
                <m:t>р,i</m:t>
              </m:r>
            </m:sub>
            <m:sup>
              <m:r>
                <w:rPr>
                  <w:rStyle w:val="HTML1"/>
                  <w:rFonts w:ascii="Cambria Math" w:hAnsi="Cambria Math" w:cstheme="majorBidi"/>
                  <w:sz w:val="28"/>
                  <w:szCs w:val="28"/>
                </w:rPr>
                <m:t>2</m:t>
              </m:r>
            </m:sup>
          </m:sSubSup>
          <m:r>
            <m:rPr>
              <m:sty m:val="p"/>
            </m:rP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r</m:t>
              </m:r>
              <m:ctrlPr>
                <w:rPr>
                  <w:rStyle w:val="HTML1"/>
                  <w:rFonts w:ascii="Cambria Math" w:hAnsi="Cambria Math" w:cstheme="majorBidi"/>
                  <w:sz w:val="28"/>
                  <w:szCs w:val="28"/>
                </w:rPr>
              </m:ctrlPr>
            </m:e>
            <m:sub>
              <m:r>
                <w:rPr>
                  <w:rStyle w:val="HTML1"/>
                  <w:rFonts w:ascii="Cambria Math" w:hAnsi="Cambria Math" w:cstheme="majorBidi"/>
                  <w:sz w:val="28"/>
                  <w:szCs w:val="28"/>
                </w:rPr>
                <m:t>i</m:t>
              </m:r>
            </m:sub>
          </m:sSub>
          <m:r>
            <m:rPr>
              <m:sty m:val="p"/>
            </m:rP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T</m:t>
              </m:r>
              <m:ctrlPr>
                <w:rPr>
                  <w:rStyle w:val="HTML1"/>
                  <w:rFonts w:ascii="Cambria Math" w:hAnsi="Cambria Math" w:cstheme="majorBidi"/>
                  <w:sz w:val="28"/>
                  <w:szCs w:val="28"/>
                </w:rPr>
              </m:ctrlPr>
            </m:e>
            <m:sub>
              <m:r>
                <m:rPr>
                  <m:nor/>
                </m:rPr>
                <w:rPr>
                  <w:rStyle w:val="HTML1"/>
                  <w:rFonts w:asciiTheme="majorBidi" w:hAnsiTheme="majorBidi" w:cstheme="majorBidi"/>
                  <w:sz w:val="28"/>
                  <w:szCs w:val="28"/>
                </w:rPr>
                <m:t>макс</m:t>
              </m:r>
            </m:sub>
          </m:sSub>
        </m:oMath>
      </m:oMathPara>
    </w:p>
    <w:p w14:paraId="74CA8C65" w14:textId="77777777" w:rsidR="008F3017" w:rsidRPr="003F3A1E" w:rsidRDefault="008F3017" w:rsidP="00DD4A3E">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ИП–ТП1:</w:t>
      </w:r>
    </w:p>
    <w:p w14:paraId="4FB54182" w14:textId="7A7BC05D" w:rsidR="008F3017" w:rsidRPr="003F3A1E" w:rsidRDefault="00DD4A3E" w:rsidP="008F3017">
      <w:pPr>
        <w:keepNext w:val="0"/>
        <w:widowControl/>
        <w:tabs>
          <w:tab w:pos="4677" w:val="center"/>
          <w:tab w:pos="9355" w:val="right"/>
        </w:tabs>
        <w:spacing w:before="120" w:after="120" w:line="360" w:lineRule="auto"/>
        <w:ind w:left="0" w:right="0" w:firstLine="0"/>
        <w:jc w:val="center"/>
        <w:rPr>
          <w:rStyle w:val="HTML1"/>
          <w:rFonts w:asciiTheme="majorBidi" w:hAnsiTheme="majorBidi" w:cstheme="majorBidi"/>
          <w:sz w:val="28"/>
          <w:szCs w:val="28"/>
        </w:rPr>
      </w:pPr>
      <m:oMathPara>
        <m:oMath>
          <m:r>
            <w:rPr>
              <w:rStyle w:val="HTML1"/>
              <w:rFonts w:ascii="Cambria Math" w:hAnsi="Cambria Math" w:cstheme="majorBidi"/>
              <w:sz w:val="28"/>
              <w:szCs w:val="28"/>
            </w:rPr>
            <m:t>A</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W</m:t>
              </m:r>
            </m:e>
            <m:sub>
              <m:r>
                <w:rPr>
                  <w:rStyle w:val="HTML1"/>
                  <w:rFonts w:ascii="Cambria Math" w:hAnsi="Cambria Math" w:cstheme="majorBidi"/>
                  <w:sz w:val="28"/>
                  <w:szCs w:val="28"/>
                </w:rPr>
                <m:t>1</m:t>
              </m:r>
            </m:sub>
          </m:sSub>
          <m:r>
            <w:rPr>
              <w:rStyle w:val="HTML1"/>
              <w:rFonts w:ascii="Cambria Math" w:hAnsi="Cambria Math" w:cstheme="majorBidi"/>
              <w:sz w:val="28"/>
              <w:szCs w:val="28"/>
            </w:rPr>
            <m:t>=</m:t>
          </m:r>
          <m:sSup>
            <m:sSupPr>
              <m:ctrlPr>
                <w:rPr>
                  <w:rStyle w:val="HTML1"/>
                  <w:rFonts w:ascii="Cambria Math" w:hAnsi="Cambria Math" w:cstheme="majorBidi"/>
                  <w:i/>
                  <w:sz w:val="28"/>
                  <w:szCs w:val="28"/>
                </w:rPr>
              </m:ctrlPr>
            </m:sSupPr>
            <m:e>
              <m:r>
                <w:rPr>
                  <w:rStyle w:val="HTML1"/>
                  <w:rFonts w:ascii="Cambria Math" w:hAnsi="Cambria Math" w:cstheme="majorBidi"/>
                  <w:sz w:val="28"/>
                  <w:szCs w:val="28"/>
                </w:rPr>
                <m:t>64,1</m:t>
              </m:r>
            </m:e>
            <m:sup>
              <m:r>
                <w:rPr>
                  <w:rStyle w:val="HTML1"/>
                  <w:rFonts w:ascii="Cambria Math" w:hAnsi="Cambria Math" w:cstheme="majorBidi"/>
                  <w:sz w:val="28"/>
                  <w:szCs w:val="28"/>
                </w:rPr>
                <m:t>2</m:t>
              </m:r>
            </m:sup>
          </m:sSup>
          <m:r>
            <m:rPr>
              <m:sty m:val="p"/>
            </m:rPr>
            <w:rPr>
              <w:rStyle w:val="HTML1"/>
              <w:rFonts w:ascii="Cambria Math" w:hAnsi="Cambria Math" w:cstheme="majorBidi"/>
              <w:sz w:val="28"/>
              <w:szCs w:val="28"/>
            </w:rPr>
            <m:t>⋅</m:t>
          </m:r>
          <m:r>
            <w:rPr>
              <w:rStyle w:val="HTML1"/>
              <w:rFonts w:ascii="Cambria Math" w:hAnsi="Cambria Math" w:cstheme="majorBidi"/>
              <w:sz w:val="28"/>
              <w:szCs w:val="28"/>
            </w:rPr>
            <m:t>0,0594</m:t>
          </m:r>
          <m:r>
            <m:rPr>
              <m:sty m:val="p"/>
            </m:rPr>
            <w:rPr>
              <w:rStyle w:val="HTML1"/>
              <w:rFonts w:ascii="Cambria Math" w:hAnsi="Cambria Math" w:cstheme="majorBidi"/>
              <w:sz w:val="28"/>
              <w:szCs w:val="28"/>
            </w:rPr>
            <m:t>⋅</m:t>
          </m:r>
          <m:r>
            <w:rPr>
              <w:rStyle w:val="HTML1"/>
              <w:rFonts w:ascii="Cambria Math" w:hAnsi="Cambria Math" w:cstheme="majorBidi"/>
              <w:sz w:val="28"/>
              <w:szCs w:val="28"/>
            </w:rPr>
            <m:t>4 000=974,68</m:t>
          </m:r>
          <m:r>
            <m:rPr>
              <m:nor/>
            </m:rPr>
            <w:rPr>
              <w:rStyle w:val="HTML1"/>
              <w:rFonts w:asciiTheme="majorBidi" w:hAnsiTheme="majorBidi" w:cstheme="majorBidi"/>
              <w:sz w:val="28"/>
              <w:szCs w:val="28"/>
            </w:rPr>
            <m:t xml:space="preserve"> </m:t>
          </m:r>
          <w:proofErr w:type="spellStart"/>
          <m:r>
            <m:rPr>
              <m:nor/>
            </m:rPr>
            <w:rPr>
              <w:rStyle w:val="HTML1"/>
              <w:rFonts w:ascii="Cambria Math" w:hAnsiTheme="majorBidi" w:cstheme="majorBidi"/>
              <w:sz w:val="28"/>
              <w:szCs w:val="28"/>
            </w:rPr>
            <m:t>кВт</m:t>
          </m:r>
          <m:r>
            <m:rPr>
              <m:nor/>
            </m:rPr>
            <w:rPr>
              <w:rStyle w:val="HTML1"/>
              <w:rFonts w:asciiTheme="majorBidi" w:hAnsiTheme="majorBidi" w:cstheme="majorBidi"/>
              <w:sz w:val="28"/>
              <w:szCs w:val="28"/>
            </w:rPr>
            <m:t>·ч</m:t>
          </m:r>
          <w:proofErr w:type="spellEnd"/>
          <m:r>
            <m:rPr>
              <m:lit/>
              <m:nor/>
            </m:rPr>
            <w:rPr>
              <w:rStyle w:val="HTML1"/>
              <w:rFonts w:asciiTheme="majorBidi" w:hAnsiTheme="majorBidi" w:cstheme="majorBidi"/>
              <w:sz w:val="28"/>
              <w:szCs w:val="28"/>
            </w:rPr>
            <m:t>/</m:t>
          </m:r>
          <m:r>
            <m:rPr>
              <m:nor/>
            </m:rPr>
            <w:rPr>
              <w:rStyle w:val="HTML1"/>
              <w:rFonts w:asciiTheme="majorBidi" w:hAnsiTheme="majorBidi" w:cstheme="majorBidi"/>
              <w:sz w:val="28"/>
              <w:szCs w:val="28"/>
            </w:rPr>
            <m:t>год</m:t>
          </m:r>
        </m:oMath>
      </m:oMathPara>
    </w:p>
    <w:p w14:paraId="779F0851" w14:textId="77777777" w:rsidR="008F3017" w:rsidRPr="003F3A1E" w:rsidRDefault="008F3017" w:rsidP="00DD4A3E">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ИП–ТП2:</w:t>
      </w:r>
    </w:p>
    <w:p w14:paraId="79B702D2" w14:textId="3C6AA28E" w:rsidR="008F3017" w:rsidRPr="003F3A1E" w:rsidRDefault="00DD4A3E" w:rsidP="008F3017">
      <w:pPr>
        <w:keepNext w:val="0"/>
        <w:widowControl/>
        <w:tabs>
          <w:tab w:pos="4677" w:val="center"/>
          <w:tab w:pos="9355" w:val="right"/>
        </w:tabs>
        <w:spacing w:before="120" w:after="120" w:line="360" w:lineRule="auto"/>
        <w:ind w:left="0" w:right="0" w:firstLine="0"/>
        <w:jc w:val="center"/>
        <w:rPr>
          <w:rStyle w:val="HTML1"/>
          <w:rFonts w:asciiTheme="majorBidi" w:hAnsiTheme="majorBidi" w:cstheme="majorBidi"/>
          <w:sz w:val="28"/>
          <w:szCs w:val="28"/>
        </w:rPr>
      </w:pPr>
      <m:oMathPara>
        <m:oMath>
          <m:r>
            <w:rPr>
              <w:rStyle w:val="HTML1"/>
              <w:rFonts w:ascii="Cambria Math" w:hAnsi="Cambria Math" w:cstheme="majorBidi"/>
              <w:sz w:val="28"/>
              <w:szCs w:val="28"/>
            </w:rPr>
            <m:t>A</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W</m:t>
              </m:r>
            </m:e>
            <m:sub>
              <m:r>
                <w:rPr>
                  <w:rStyle w:val="HTML1"/>
                  <w:rFonts w:ascii="Cambria Math" w:hAnsi="Cambria Math" w:cstheme="majorBidi"/>
                  <w:sz w:val="28"/>
                  <w:szCs w:val="28"/>
                </w:rPr>
                <m:t>2</m:t>
              </m:r>
            </m:sub>
          </m:sSub>
          <m:r>
            <w:rPr>
              <w:rStyle w:val="HTML1"/>
              <w:rFonts w:ascii="Cambria Math" w:hAnsi="Cambria Math" w:cstheme="majorBidi"/>
              <w:sz w:val="28"/>
              <w:szCs w:val="28"/>
            </w:rPr>
            <m:t>=</m:t>
          </m:r>
          <m:sSup>
            <m:sSupPr>
              <m:ctrlPr>
                <w:rPr>
                  <w:rStyle w:val="HTML1"/>
                  <w:rFonts w:ascii="Cambria Math" w:hAnsi="Cambria Math" w:cstheme="majorBidi"/>
                  <w:i/>
                  <w:sz w:val="28"/>
                  <w:szCs w:val="28"/>
                </w:rPr>
              </m:ctrlPr>
            </m:sSupPr>
            <m:e>
              <m:r>
                <w:rPr>
                  <w:rStyle w:val="HTML1"/>
                  <w:rFonts w:ascii="Cambria Math" w:hAnsi="Cambria Math" w:cstheme="majorBidi"/>
                  <w:sz w:val="28"/>
                  <w:szCs w:val="28"/>
                </w:rPr>
                <m:t>64,1</m:t>
              </m:r>
            </m:e>
            <m:sup>
              <m:r>
                <w:rPr>
                  <w:rStyle w:val="HTML1"/>
                  <w:rFonts w:ascii="Cambria Math" w:hAnsi="Cambria Math" w:cstheme="majorBidi"/>
                  <w:sz w:val="28"/>
                  <w:szCs w:val="28"/>
                </w:rPr>
                <m:t>2</m:t>
              </m:r>
            </m:sup>
          </m:sSup>
          <m:r>
            <m:rPr>
              <m:sty m:val="p"/>
            </m:rPr>
            <w:rPr>
              <w:rStyle w:val="HTML1"/>
              <w:rFonts w:ascii="Cambria Math" w:hAnsi="Cambria Math" w:cstheme="majorBidi"/>
              <w:sz w:val="28"/>
              <w:szCs w:val="28"/>
            </w:rPr>
            <m:t>⋅</m:t>
          </m:r>
          <m:r>
            <w:rPr>
              <w:rStyle w:val="HTML1"/>
              <w:rFonts w:ascii="Cambria Math" w:hAnsi="Cambria Math" w:cstheme="majorBidi"/>
              <w:sz w:val="28"/>
              <w:szCs w:val="28"/>
            </w:rPr>
            <m:t>0,1524</m:t>
          </m:r>
          <m:r>
            <m:rPr>
              <m:sty m:val="p"/>
            </m:rPr>
            <w:rPr>
              <w:rStyle w:val="HTML1"/>
              <w:rFonts w:ascii="Cambria Math" w:hAnsi="Cambria Math" w:cstheme="majorBidi"/>
              <w:sz w:val="28"/>
              <w:szCs w:val="28"/>
            </w:rPr>
            <m:t>⋅</m:t>
          </m:r>
          <m:r>
            <w:rPr>
              <w:rStyle w:val="HTML1"/>
              <w:rFonts w:ascii="Cambria Math" w:hAnsi="Cambria Math" w:cstheme="majorBidi"/>
              <w:sz w:val="28"/>
              <w:szCs w:val="28"/>
            </w:rPr>
            <m:t>4 000=2,502,87</m:t>
          </m:r>
          <m:r>
            <m:rPr>
              <m:nor/>
            </m:rPr>
            <w:rPr>
              <w:rStyle w:val="HTML1"/>
              <w:rFonts w:asciiTheme="majorBidi" w:hAnsiTheme="majorBidi" w:cstheme="majorBidi"/>
              <w:sz w:val="28"/>
              <w:szCs w:val="28"/>
            </w:rPr>
            <m:t xml:space="preserve"> </m:t>
          </m:r>
          <w:proofErr w:type="spellStart"/>
          <m:r>
            <m:rPr>
              <m:nor/>
            </m:rPr>
            <w:rPr>
              <w:rStyle w:val="HTML1"/>
              <w:rFonts w:ascii="Cambria Math" w:hAnsiTheme="majorBidi" w:cstheme="majorBidi"/>
              <w:sz w:val="28"/>
              <w:szCs w:val="28"/>
            </w:rPr>
            <m:t>кВт</m:t>
          </m:r>
          <m:r>
            <m:rPr>
              <m:nor/>
            </m:rPr>
            <w:rPr>
              <w:rStyle w:val="HTML1"/>
              <w:rFonts w:asciiTheme="majorBidi" w:hAnsiTheme="majorBidi" w:cstheme="majorBidi"/>
              <w:sz w:val="28"/>
              <w:szCs w:val="28"/>
            </w:rPr>
            <m:t>·ч</m:t>
          </m:r>
          <w:proofErr w:type="spellEnd"/>
          <m:r>
            <m:rPr>
              <m:lit/>
              <m:nor/>
            </m:rPr>
            <w:rPr>
              <w:rStyle w:val="HTML1"/>
              <w:rFonts w:asciiTheme="majorBidi" w:hAnsiTheme="majorBidi" w:cstheme="majorBidi"/>
              <w:sz w:val="28"/>
              <w:szCs w:val="28"/>
            </w:rPr>
            <m:t>/</m:t>
          </m:r>
          <m:r>
            <m:rPr>
              <m:nor/>
            </m:rPr>
            <w:rPr>
              <w:rStyle w:val="HTML1"/>
              <w:rFonts w:asciiTheme="majorBidi" w:hAnsiTheme="majorBidi" w:cstheme="majorBidi"/>
              <w:sz w:val="28"/>
              <w:szCs w:val="28"/>
            </w:rPr>
            <m:t>год</m:t>
          </m:r>
        </m:oMath>
      </m:oMathPara>
    </w:p>
    <w:p w14:paraId="7CF42A05" w14:textId="77777777" w:rsidR="008F3017" w:rsidRPr="003F3A1E" w:rsidRDefault="008F3017" w:rsidP="00DD4A3E">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ТП1–ТП2:</w:t>
      </w:r>
    </w:p>
    <w:p w14:paraId="2FCA39FA" w14:textId="0EBC5646" w:rsidR="008F3017" w:rsidRPr="003F3A1E" w:rsidRDefault="00DD4A3E" w:rsidP="008F3017">
      <w:pPr>
        <w:keepNext w:val="0"/>
        <w:widowControl/>
        <w:tabs>
          <w:tab w:pos="4677" w:val="center"/>
          <w:tab w:pos="9355" w:val="right"/>
        </w:tabs>
        <w:spacing w:before="120" w:after="120" w:line="360" w:lineRule="auto"/>
        <w:ind w:left="0" w:right="0" w:firstLine="0"/>
        <w:jc w:val="center"/>
        <w:rPr>
          <w:rStyle w:val="HTML1"/>
          <w:rFonts w:asciiTheme="majorBidi" w:hAnsiTheme="majorBidi" w:cstheme="majorBidi"/>
          <w:sz w:val="28"/>
          <w:szCs w:val="28"/>
        </w:rPr>
      </w:pPr>
      <m:oMathPara>
        <m:oMath>
          <m:r>
            <w:rPr>
              <w:rStyle w:val="HTML1"/>
              <w:rFonts w:ascii="Cambria Math" w:hAnsi="Cambria Math" w:cstheme="majorBidi"/>
              <w:sz w:val="28"/>
              <w:szCs w:val="28"/>
            </w:rPr>
            <m:t>A</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W</m:t>
              </m:r>
            </m:e>
            <m:sub>
              <m:r>
                <w:rPr>
                  <w:rStyle w:val="HTML1"/>
                  <w:rFonts w:ascii="Cambria Math" w:hAnsi="Cambria Math" w:cstheme="majorBidi"/>
                  <w:sz w:val="28"/>
                  <w:szCs w:val="28"/>
                </w:rPr>
                <m:t>12</m:t>
              </m:r>
            </m:sub>
          </m:sSub>
          <m:r>
            <w:rPr>
              <w:rStyle w:val="HTML1"/>
              <w:rFonts w:ascii="Cambria Math" w:hAnsi="Cambria Math" w:cstheme="majorBidi"/>
              <w:sz w:val="28"/>
              <w:szCs w:val="28"/>
            </w:rPr>
            <m:t>=</m:t>
          </m:r>
          <m:sSup>
            <m:sSupPr>
              <m:ctrlPr>
                <w:rPr>
                  <w:rStyle w:val="HTML1"/>
                  <w:rFonts w:ascii="Cambria Math" w:hAnsi="Cambria Math" w:cstheme="majorBidi"/>
                  <w:i/>
                  <w:sz w:val="28"/>
                  <w:szCs w:val="28"/>
                </w:rPr>
              </m:ctrlPr>
            </m:sSupPr>
            <m:e>
              <m:r>
                <w:rPr>
                  <w:rStyle w:val="HTML1"/>
                  <w:rFonts w:ascii="Cambria Math" w:hAnsi="Cambria Math" w:cstheme="majorBidi"/>
                  <w:sz w:val="28"/>
                  <w:szCs w:val="28"/>
                </w:rPr>
                <m:t>85,0</m:t>
              </m:r>
            </m:e>
            <m:sup>
              <m:r>
                <w:rPr>
                  <w:rStyle w:val="HTML1"/>
                  <w:rFonts w:ascii="Cambria Math" w:hAnsi="Cambria Math" w:cstheme="majorBidi"/>
                  <w:sz w:val="28"/>
                  <w:szCs w:val="28"/>
                </w:rPr>
                <m:t>2</m:t>
              </m:r>
            </m:sup>
          </m:sSup>
          <m:r>
            <m:rPr>
              <m:sty m:val="p"/>
            </m:rPr>
            <w:rPr>
              <w:rStyle w:val="HTML1"/>
              <w:rFonts w:ascii="Cambria Math" w:hAnsi="Cambria Math" w:cstheme="majorBidi"/>
              <w:sz w:val="28"/>
              <w:szCs w:val="28"/>
            </w:rPr>
            <m:t>⋅</m:t>
          </m:r>
          <m:r>
            <w:rPr>
              <w:rStyle w:val="HTML1"/>
              <w:rFonts w:ascii="Cambria Math" w:hAnsi="Cambria Math" w:cstheme="majorBidi"/>
              <w:sz w:val="28"/>
              <w:szCs w:val="28"/>
            </w:rPr>
            <m:t>0,1131</m:t>
          </m:r>
          <m:r>
            <m:rPr>
              <m:sty m:val="p"/>
            </m:rPr>
            <w:rPr>
              <w:rStyle w:val="HTML1"/>
              <w:rFonts w:ascii="Cambria Math" w:hAnsi="Cambria Math" w:cstheme="majorBidi"/>
              <w:sz w:val="28"/>
              <w:szCs w:val="28"/>
            </w:rPr>
            <m:t>⋅</m:t>
          </m:r>
          <m:r>
            <w:rPr>
              <w:rStyle w:val="HTML1"/>
              <w:rFonts w:ascii="Cambria Math" w:hAnsi="Cambria Math" w:cstheme="majorBidi"/>
              <w:sz w:val="28"/>
              <w:szCs w:val="28"/>
            </w:rPr>
            <m:t>4 000=3,270,60</m:t>
          </m:r>
          <m:r>
            <m:rPr>
              <m:nor/>
            </m:rPr>
            <w:rPr>
              <w:rStyle w:val="HTML1"/>
              <w:rFonts w:asciiTheme="majorBidi" w:hAnsiTheme="majorBidi" w:cstheme="majorBidi"/>
              <w:sz w:val="28"/>
              <w:szCs w:val="28"/>
            </w:rPr>
            <m:t xml:space="preserve"> </m:t>
          </m:r>
          <w:proofErr w:type="spellStart"/>
          <m:r>
            <m:rPr>
              <m:nor/>
            </m:rPr>
            <w:rPr>
              <w:rStyle w:val="HTML1"/>
              <w:rFonts w:ascii="Cambria Math" w:hAnsiTheme="majorBidi" w:cstheme="majorBidi"/>
              <w:sz w:val="28"/>
              <w:szCs w:val="28"/>
            </w:rPr>
            <m:t>кВт</m:t>
          </m:r>
          <m:r>
            <m:rPr>
              <m:nor/>
            </m:rPr>
            <w:rPr>
              <w:rStyle w:val="HTML1"/>
              <w:rFonts w:asciiTheme="majorBidi" w:hAnsiTheme="majorBidi" w:cstheme="majorBidi"/>
              <w:sz w:val="28"/>
              <w:szCs w:val="28"/>
            </w:rPr>
            <m:t>·ч</m:t>
          </m:r>
          <w:proofErr w:type="spellEnd"/>
          <m:r>
            <m:rPr>
              <m:lit/>
              <m:nor/>
            </m:rPr>
            <w:rPr>
              <w:rStyle w:val="HTML1"/>
              <w:rFonts w:asciiTheme="majorBidi" w:hAnsiTheme="majorBidi" w:cstheme="majorBidi"/>
              <w:sz w:val="28"/>
              <w:szCs w:val="28"/>
            </w:rPr>
            <m:t>/</m:t>
          </m:r>
          <m:r>
            <m:rPr>
              <m:nor/>
            </m:rPr>
            <w:rPr>
              <w:rStyle w:val="HTML1"/>
              <w:rFonts w:asciiTheme="majorBidi" w:hAnsiTheme="majorBidi" w:cstheme="majorBidi"/>
              <w:sz w:val="28"/>
              <w:szCs w:val="28"/>
            </w:rPr>
            <m:t>год</m:t>
          </m:r>
        </m:oMath>
      </m:oMathPara>
    </w:p>
    <w:p w14:paraId="7C1EF4CC" w14:textId="77777777" w:rsidR="008F3017" w:rsidRPr="003F3A1E" w:rsidRDefault="008F3017" w:rsidP="00DD4A3E">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ТП2–ТП1:</w:t>
      </w:r>
    </w:p>
    <w:p w14:paraId="4B91B23E" w14:textId="2B084CBB" w:rsidR="008F3017" w:rsidRPr="003F3A1E" w:rsidRDefault="00DD4A3E" w:rsidP="008F3017">
      <w:pPr>
        <w:keepNext w:val="0"/>
        <w:widowControl/>
        <w:tabs>
          <w:tab w:pos="4677" w:val="center"/>
          <w:tab w:pos="9355" w:val="right"/>
        </w:tabs>
        <w:spacing w:before="120" w:after="120" w:line="360" w:lineRule="auto"/>
        <w:ind w:left="0" w:right="0" w:firstLine="0"/>
        <w:jc w:val="center"/>
        <w:rPr>
          <w:rStyle w:val="HTML1"/>
          <w:rFonts w:asciiTheme="majorBidi" w:hAnsiTheme="majorBidi" w:cstheme="majorBidi"/>
          <w:sz w:val="28"/>
          <w:szCs w:val="28"/>
        </w:rPr>
      </w:pPr>
      <m:oMathPara>
        <m:oMath>
          <m:r>
            <w:rPr>
              <w:rStyle w:val="HTML1"/>
              <w:rFonts w:ascii="Cambria Math" w:hAnsi="Cambria Math" w:cstheme="majorBidi"/>
              <w:sz w:val="28"/>
              <w:szCs w:val="28"/>
            </w:rPr>
            <m:t>A</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W</m:t>
              </m:r>
            </m:e>
            <m:sub>
              <m:r>
                <w:rPr>
                  <w:rStyle w:val="HTML1"/>
                  <w:rFonts w:ascii="Cambria Math" w:hAnsi="Cambria Math" w:cstheme="majorBidi"/>
                  <w:sz w:val="28"/>
                  <w:szCs w:val="28"/>
                </w:rPr>
                <m:t>21</m:t>
              </m:r>
            </m:sub>
          </m:sSub>
          <m:r>
            <w:rPr>
              <w:rStyle w:val="HTML1"/>
              <w:rFonts w:ascii="Cambria Math" w:hAnsi="Cambria Math" w:cstheme="majorBidi"/>
              <w:sz w:val="28"/>
              <w:szCs w:val="28"/>
            </w:rPr>
            <m:t>=</m:t>
          </m:r>
          <m:sSup>
            <m:sSupPr>
              <m:ctrlPr>
                <w:rPr>
                  <w:rStyle w:val="HTML1"/>
                  <w:rFonts w:ascii="Cambria Math" w:hAnsi="Cambria Math" w:cstheme="majorBidi"/>
                  <w:i/>
                  <w:sz w:val="28"/>
                  <w:szCs w:val="28"/>
                </w:rPr>
              </m:ctrlPr>
            </m:sSupPr>
            <m:e>
              <m:r>
                <w:rPr>
                  <w:rStyle w:val="HTML1"/>
                  <w:rFonts w:ascii="Cambria Math" w:hAnsi="Cambria Math" w:cstheme="majorBidi"/>
                  <w:sz w:val="28"/>
                  <w:szCs w:val="28"/>
                </w:rPr>
                <m:t>57,2</m:t>
              </m:r>
            </m:e>
            <m:sup>
              <m:r>
                <w:rPr>
                  <w:rStyle w:val="HTML1"/>
                  <w:rFonts w:ascii="Cambria Math" w:hAnsi="Cambria Math" w:cstheme="majorBidi"/>
                  <w:sz w:val="28"/>
                  <w:szCs w:val="28"/>
                </w:rPr>
                <m:t>2</m:t>
              </m:r>
            </m:sup>
          </m:sSup>
          <m:r>
            <m:rPr>
              <m:sty m:val="p"/>
            </m:rPr>
            <w:rPr>
              <w:rStyle w:val="HTML1"/>
              <w:rFonts w:ascii="Cambria Math" w:hAnsi="Cambria Math" w:cstheme="majorBidi"/>
              <w:sz w:val="28"/>
              <w:szCs w:val="28"/>
            </w:rPr>
            <m:t>⋅</m:t>
          </m:r>
          <m:r>
            <w:rPr>
              <w:rStyle w:val="HTML1"/>
              <w:rFonts w:ascii="Cambria Math" w:hAnsi="Cambria Math" w:cstheme="majorBidi"/>
              <w:sz w:val="28"/>
              <w:szCs w:val="28"/>
            </w:rPr>
            <m:t>0,1131</m:t>
          </m:r>
          <m:r>
            <m:rPr>
              <m:sty m:val="p"/>
            </m:rPr>
            <w:rPr>
              <w:rStyle w:val="HTML1"/>
              <w:rFonts w:ascii="Cambria Math" w:hAnsi="Cambria Math" w:cstheme="majorBidi"/>
              <w:sz w:val="28"/>
              <w:szCs w:val="28"/>
            </w:rPr>
            <m:t>⋅</m:t>
          </m:r>
          <m:r>
            <w:rPr>
              <w:rStyle w:val="HTML1"/>
              <w:rFonts w:ascii="Cambria Math" w:hAnsi="Cambria Math" w:cstheme="majorBidi"/>
              <w:sz w:val="28"/>
              <w:szCs w:val="28"/>
            </w:rPr>
            <m:t>4 000=1,480,10</m:t>
          </m:r>
          <m:r>
            <m:rPr>
              <m:nor/>
            </m:rPr>
            <w:rPr>
              <w:rStyle w:val="HTML1"/>
              <w:rFonts w:asciiTheme="majorBidi" w:hAnsiTheme="majorBidi" w:cstheme="majorBidi"/>
              <w:sz w:val="28"/>
              <w:szCs w:val="28"/>
            </w:rPr>
            <m:t xml:space="preserve"> </m:t>
          </m:r>
          <w:proofErr w:type="spellStart"/>
          <m:r>
            <m:rPr>
              <m:nor/>
            </m:rPr>
            <w:rPr>
              <w:rStyle w:val="HTML1"/>
              <w:rFonts w:ascii="Cambria Math" w:hAnsiTheme="majorBidi" w:cstheme="majorBidi"/>
              <w:sz w:val="28"/>
              <w:szCs w:val="28"/>
            </w:rPr>
            <m:t>кВт</m:t>
          </m:r>
          <m:r>
            <m:rPr>
              <m:nor/>
            </m:rPr>
            <w:rPr>
              <w:rStyle w:val="HTML1"/>
              <w:rFonts w:asciiTheme="majorBidi" w:hAnsiTheme="majorBidi" w:cstheme="majorBidi"/>
              <w:sz w:val="28"/>
              <w:szCs w:val="28"/>
            </w:rPr>
            <m:t>·ч</m:t>
          </m:r>
          <w:proofErr w:type="spellEnd"/>
          <m:r>
            <m:rPr>
              <m:lit/>
              <m:nor/>
            </m:rPr>
            <w:rPr>
              <w:rStyle w:val="HTML1"/>
              <w:rFonts w:asciiTheme="majorBidi" w:hAnsiTheme="majorBidi" w:cstheme="majorBidi"/>
              <w:sz w:val="28"/>
              <w:szCs w:val="28"/>
            </w:rPr>
            <m:t>/</m:t>
          </m:r>
          <m:r>
            <m:rPr>
              <m:nor/>
            </m:rPr>
            <w:rPr>
              <w:rStyle w:val="HTML1"/>
              <w:rFonts w:asciiTheme="majorBidi" w:hAnsiTheme="majorBidi" w:cstheme="majorBidi"/>
              <w:sz w:val="28"/>
              <w:szCs w:val="28"/>
            </w:rPr>
            <m:t>год</m:t>
          </m:r>
        </m:oMath>
      </m:oMathPara>
    </w:p>
    <w:p w14:paraId="2F6FC227" w14:textId="36F60E11" w:rsidR="008F3017" w:rsidRPr="003F3A1E" w:rsidRDefault="008F3017" w:rsidP="00DD4A3E">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 xml:space="preserve">Суммарно по 6 </w:t>
      </w:r>
      <w:proofErr w:type="spellStart"/>
      <w:r w:rsidR="007C7299">
        <w:rPr>
          <w:rFonts w:asciiTheme="majorBidi" w:hAnsiTheme="majorBidi" w:cstheme="majorBidi" w:ascii="Times New Roman" w:hAnsi="Times New Roman"/>
          <w:color w:val="000000"/>
          <w:sz w:val="28"/>
          <w:szCs w:val="28"/>
        </w:rPr>
        <w:t>кВ</w:t>
      </w:r>
      <w:proofErr w:type="spellEnd"/>
      <w:r w:rsidRPr="003F3A1E">
        <w:rPr>
          <w:rFonts w:asciiTheme="majorBidi" w:hAnsiTheme="majorBidi" w:cstheme="majorBidi" w:ascii="Times New Roman" w:hAnsi="Times New Roman"/>
          <w:color w:val="000000"/>
          <w:sz w:val="28"/>
          <w:szCs w:val="28"/>
        </w:rPr>
        <w:t xml:space="preserve"> кабелям:</w:t>
      </w:r>
    </w:p>
    <w:p w14:paraId="3185D0B7" w14:textId="25A0C4EB" w:rsidR="008F3017" w:rsidRPr="003F3A1E" w:rsidRDefault="00DD4A3E" w:rsidP="008F3017">
      <w:pPr>
        <w:keepNext w:val="0"/>
        <w:widowControl/>
        <w:tabs>
          <w:tab w:pos="4677" w:val="center"/>
          <w:tab w:pos="9355" w:val="right"/>
        </w:tabs>
        <w:spacing w:before="120" w:after="120" w:line="360" w:lineRule="auto"/>
        <w:ind w:left="0" w:right="0" w:firstLine="0"/>
        <w:jc w:val="center"/>
        <w:rPr>
          <w:rStyle w:val="HTML1"/>
          <w:rFonts w:asciiTheme="majorBidi" w:hAnsiTheme="majorBidi" w:cstheme="majorBidi"/>
          <w:sz w:val="28"/>
          <w:szCs w:val="28"/>
        </w:rPr>
      </w:pPr>
      <m:oMathPara>
        <m:oMath>
          <m:r>
            <w:rPr>
              <w:rStyle w:val="HTML1"/>
              <w:rFonts w:ascii="Cambria Math" w:hAnsi="Cambria Math" w:cstheme="majorBidi"/>
              <w:sz w:val="28"/>
              <w:szCs w:val="28"/>
            </w:rPr>
            <m:t>A</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W</m:t>
              </m:r>
            </m:e>
            <m:sub>
              <m:r>
                <m:rPr>
                  <m:nor/>
                </m:rPr>
                <w:rPr>
                  <w:rStyle w:val="HTML1"/>
                  <w:rFonts w:asciiTheme="majorBidi" w:hAnsiTheme="majorBidi" w:cstheme="majorBidi"/>
                  <w:sz w:val="28"/>
                  <w:szCs w:val="28"/>
                </w:rPr>
                <m:t>КЛ6</m:t>
              </m:r>
            </m:sub>
          </m:sSub>
          <m:r>
            <w:rPr>
              <w:rStyle w:val="HTML1"/>
              <w:rFonts w:ascii="Cambria Math" w:hAnsi="Cambria Math" w:cstheme="majorBidi"/>
              <w:sz w:val="28"/>
              <w:szCs w:val="28"/>
            </w:rPr>
            <m:t>=8 228,25</m:t>
          </m:r>
          <m:r>
            <m:rPr>
              <m:nor/>
            </m:rPr>
            <w:rPr>
              <w:rStyle w:val="HTML1"/>
              <w:rFonts w:asciiTheme="majorBidi" w:hAnsiTheme="majorBidi" w:cstheme="majorBidi"/>
              <w:sz w:val="28"/>
              <w:szCs w:val="28"/>
            </w:rPr>
            <m:t xml:space="preserve"> </m:t>
          </m:r>
          <w:proofErr w:type="spellStart"/>
          <m:r>
            <m:rPr>
              <m:nor/>
            </m:rPr>
            <w:rPr>
              <w:rStyle w:val="HTML1"/>
              <w:rFonts w:ascii="Cambria Math" w:hAnsiTheme="majorBidi" w:cstheme="majorBidi"/>
              <w:sz w:val="28"/>
              <w:szCs w:val="28"/>
            </w:rPr>
            <m:t>кВт</m:t>
          </m:r>
          <m:r>
            <m:rPr>
              <m:nor/>
            </m:rPr>
            <w:rPr>
              <w:rStyle w:val="HTML1"/>
              <w:rFonts w:asciiTheme="majorBidi" w:hAnsiTheme="majorBidi" w:cstheme="majorBidi"/>
              <w:sz w:val="28"/>
              <w:szCs w:val="28"/>
            </w:rPr>
            <m:t>·ч</m:t>
          </m:r>
          <w:proofErr w:type="spellEnd"/>
          <m:r>
            <m:rPr>
              <m:lit/>
              <m:nor/>
            </m:rPr>
            <w:rPr>
              <w:rStyle w:val="HTML1"/>
              <w:rFonts w:asciiTheme="majorBidi" w:hAnsiTheme="majorBidi" w:cstheme="majorBidi"/>
              <w:sz w:val="28"/>
              <w:szCs w:val="28"/>
            </w:rPr>
            <m:t>/</m:t>
          </m:r>
          <m:r>
            <m:rPr>
              <m:nor/>
            </m:rPr>
            <w:rPr>
              <w:rStyle w:val="HTML1"/>
              <w:rFonts w:asciiTheme="majorBidi" w:hAnsiTheme="majorBidi" w:cstheme="majorBidi"/>
              <w:sz w:val="28"/>
              <w:szCs w:val="28"/>
            </w:rPr>
            <m:t>год</m:t>
          </m:r>
        </m:oMath>
      </m:oMathPara>
    </w:p>
    <w:p w14:paraId="75A4DA83" w14:textId="2E2B714E" w:rsidR="008F3017" w:rsidRPr="003F3A1E" w:rsidRDefault="008F3017" w:rsidP="008F3017">
      <w:pPr>
        <w:keepNext w:val="0"/>
        <w:widowControl/>
        <w:tabs>
          <w:tab w:pos="4677" w:val="center"/>
          <w:tab w:pos="9355" w:val="right"/>
        </w:tabs>
        <w:spacing w:before="12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 xml:space="preserve">Потери в трансформаторах (НХ и КЗ) по данным ТМ3-630/6/0,4: </w:t>
      </w:r>
      <m:oMath>
        <m:sSub>
          <m:sSubPr>
            <m:ctrlPr>
              <w:rPr>
                <w:rFonts w:ascii="Cambria Math" w:hAnsi="Cambria Math" w:cstheme="majorBidi"/>
                <w:i/>
                <w:sz w:val="28"/>
                <w:szCs w:val="28"/>
              </w:rPr>
            </m:ctrlPr>
          </m:sSubPr>
          <m:e>
            <m:r>
              <w:rPr>
                <w:rFonts w:ascii="Cambria Math" w:hAnsi="Cambria Math" w:cstheme="majorBidi"/>
                <w:sz w:val="28"/>
                <w:szCs w:val="28"/>
              </w:rPr>
              <m:t>P</m:t>
            </m:r>
          </m:e>
          <m:sub>
            <m:r>
              <m:rPr>
                <m:nor/>
              </m:rPr>
              <w:rPr>
                <w:rFonts w:asciiTheme="majorBidi" w:hAnsiTheme="majorBidi" w:cstheme="majorBidi"/>
                <w:sz w:val="28"/>
                <w:szCs w:val="28"/>
              </w:rPr>
              <m:t>НХ</m:t>
            </m:r>
          </m:sub>
        </m:sSub>
        <m:r>
          <w:rPr>
            <w:rFonts w:ascii="Cambria Math" w:hAnsi="Cambria Math" w:cstheme="majorBidi"/>
            <w:sz w:val="28"/>
            <w:szCs w:val="28"/>
          </w:rPr>
          <m:t>=2,3кВт</m:t>
        </m:r>
      </m:oMath>
      <w:r w:rsidRPr="003F3A1E">
        <w:rPr>
          <w:rFonts w:asciiTheme="majorBidi" w:hAnsiTheme="majorBidi" w:cstheme="majorBidi" w:ascii="Times New Roman" w:hAnsi="Times New Roman"/>
          <w:sz w:val="28"/>
          <w:szCs w:val="28"/>
        </w:rPr>
        <w:t>; (</w:t>
      </w:r>
      <m:oMath>
        <m:sSub>
          <m:sSubPr>
            <m:ctrlPr>
              <w:rPr>
                <w:rFonts w:ascii="Cambria Math" w:hAnsi="Cambria Math" w:cstheme="majorBidi"/>
                <w:i/>
                <w:sz w:val="28"/>
                <w:szCs w:val="28"/>
              </w:rPr>
            </m:ctrlPr>
          </m:sSubPr>
          <m:e>
            <m:r>
              <w:rPr>
                <w:rFonts w:ascii="Cambria Math" w:hAnsi="Cambria Math" w:cstheme="majorBidi"/>
                <w:sz w:val="28"/>
                <w:szCs w:val="28"/>
              </w:rPr>
              <m:t>P</m:t>
            </m:r>
          </m:e>
          <m:sub>
            <m:r>
              <m:rPr>
                <m:nor/>
              </m:rPr>
              <w:rPr>
                <w:rFonts w:asciiTheme="majorBidi" w:hAnsiTheme="majorBidi" w:cstheme="majorBidi"/>
                <w:sz w:val="28"/>
                <w:szCs w:val="28"/>
              </w:rPr>
              <m:t>КЗ</m:t>
            </m:r>
          </m:sub>
        </m:sSub>
        <m:r>
          <w:rPr>
            <w:rFonts w:ascii="Cambria Math" w:hAnsi="Cambria Math" w:cstheme="majorBidi"/>
            <w:sz w:val="28"/>
            <w:szCs w:val="28"/>
          </w:rPr>
          <m:t>=8,5</m:t>
        </m:r>
      </m:oMath>
      <w:r w:rsidRPr="003F3A1E">
        <w:rPr>
          <w:rFonts w:asciiTheme="majorBidi" w:hAnsiTheme="majorBidi" w:cstheme="majorBidi" w:ascii="Times New Roman" w:hAnsi="Times New Roman"/>
          <w:sz w:val="28"/>
          <w:szCs w:val="28"/>
        </w:rPr>
        <w:t xml:space="preserve">) </w:t>
      </w:r>
      <w:r w:rsidR="00226F95">
        <w:rPr>
          <w:rFonts w:asciiTheme="majorBidi" w:hAnsiTheme="majorBidi" w:cstheme="majorBidi" w:ascii="Times New Roman" w:hAnsi="Times New Roman"/>
          <w:sz w:val="28"/>
          <w:szCs w:val="28"/>
        </w:rPr>
        <w:t>кВт</w:t>
      </w:r>
      <w:r w:rsidRPr="003F3A1E">
        <w:rPr>
          <w:rFonts w:asciiTheme="majorBidi" w:hAnsiTheme="majorBidi" w:cstheme="majorBidi" w:ascii="Times New Roman" w:hAnsi="Times New Roman"/>
          <w:sz w:val="28"/>
          <w:szCs w:val="28"/>
        </w:rPr>
        <w:t xml:space="preserve"> на номинал. Для 2 ТП × 2 трансформатора = 4 трансформатора. Оценим годовые потери:</w:t>
      </w:r>
    </w:p>
    <w:p w14:paraId="505FD238" w14:textId="77777777" w:rsidR="008F3017" w:rsidRPr="003F3A1E" w:rsidRDefault="008F3017" w:rsidP="00DD4A3E">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lastRenderedPageBreak/>
        <w:t>НХ: работают постоянно (8 760 ч/год).</w:t>
      </w:r>
    </w:p>
    <w:p w14:paraId="2022C64D" w14:textId="37F9F6EB" w:rsidR="008F3017" w:rsidRPr="003F3A1E" w:rsidRDefault="00DD4A3E" w:rsidP="008F3017">
      <w:pPr>
        <w:keepNext w:val="0"/>
        <w:widowControl/>
        <w:tabs>
          <w:tab w:pos="4677" w:val="center"/>
          <w:tab w:pos="9355" w:val="right"/>
        </w:tabs>
        <w:spacing w:before="120" w:after="120" w:line="360" w:lineRule="auto"/>
        <w:ind w:left="0" w:right="0" w:firstLine="0"/>
        <w:jc w:val="center"/>
        <w:rPr>
          <w:rStyle w:val="HTML1"/>
          <w:rFonts w:asciiTheme="majorBidi" w:hAnsiTheme="majorBidi" w:cstheme="majorBidi"/>
          <w:sz w:val="28"/>
          <w:szCs w:val="28"/>
        </w:rPr>
      </w:pPr>
      <m:oMathPara>
        <m:oMath>
          <m:r>
            <w:rPr>
              <w:rStyle w:val="HTML1"/>
              <w:rFonts w:ascii="Cambria Math" w:hAnsi="Cambria Math" w:cstheme="majorBidi"/>
              <w:sz w:val="28"/>
              <w:szCs w:val="28"/>
            </w:rPr>
            <m:t>A</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W</m:t>
              </m:r>
            </m:e>
            <m:sub>
              <m:r>
                <m:rPr>
                  <m:nor/>
                </m:rPr>
                <w:rPr>
                  <w:rStyle w:val="HTML1"/>
                  <w:rFonts w:asciiTheme="majorBidi" w:hAnsiTheme="majorBidi" w:cstheme="majorBidi"/>
                  <w:sz w:val="28"/>
                  <w:szCs w:val="28"/>
                </w:rPr>
                <m:t>НХ</m:t>
              </m:r>
            </m:sub>
          </m:sSub>
          <m:r>
            <w:rPr>
              <w:rStyle w:val="HTML1"/>
              <w:rFonts w:ascii="Cambria Math" w:hAnsi="Cambria Math" w:cstheme="majorBidi"/>
              <w:sz w:val="28"/>
              <w:szCs w:val="28"/>
            </w:rPr>
            <m:t>=4</m:t>
          </m:r>
          <m:r>
            <m:rPr>
              <m:sty m:val="p"/>
            </m:rPr>
            <w:rPr>
              <w:rStyle w:val="HTML1"/>
              <w:rFonts w:ascii="Cambria Math" w:hAnsi="Cambria Math" w:cstheme="majorBidi"/>
              <w:sz w:val="28"/>
              <w:szCs w:val="28"/>
            </w:rPr>
            <m:t>⋅</m:t>
          </m:r>
          <m:r>
            <w:rPr>
              <w:rStyle w:val="HTML1"/>
              <w:rFonts w:ascii="Cambria Math" w:hAnsi="Cambria Math" w:cstheme="majorBidi"/>
              <w:sz w:val="28"/>
              <w:szCs w:val="28"/>
            </w:rPr>
            <m:t>2,3</m:t>
          </m:r>
          <m:r>
            <m:rPr>
              <m:sty m:val="p"/>
            </m:rPr>
            <w:rPr>
              <w:rStyle w:val="HTML1"/>
              <w:rFonts w:ascii="Cambria Math" w:hAnsi="Cambria Math" w:cstheme="majorBidi"/>
              <w:sz w:val="28"/>
              <w:szCs w:val="28"/>
            </w:rPr>
            <m:t>⋅</m:t>
          </m:r>
          <m:r>
            <w:rPr>
              <w:rStyle w:val="HTML1"/>
              <w:rFonts w:ascii="Cambria Math" w:hAnsi="Cambria Math" w:cstheme="majorBidi"/>
              <w:sz w:val="28"/>
              <w:szCs w:val="28"/>
            </w:rPr>
            <m:t>8 760=80 520</m:t>
          </m:r>
          <m:r>
            <m:rPr>
              <m:nor/>
            </m:rPr>
            <w:rPr>
              <w:rStyle w:val="HTML1"/>
              <w:rFonts w:asciiTheme="majorBidi" w:hAnsiTheme="majorBidi" w:cstheme="majorBidi"/>
              <w:sz w:val="28"/>
              <w:szCs w:val="28"/>
            </w:rPr>
            <m:t xml:space="preserve"> </m:t>
          </m:r>
          <w:proofErr w:type="spellStart"/>
          <m:r>
            <m:rPr>
              <m:nor/>
            </m:rPr>
            <w:rPr>
              <w:rStyle w:val="HTML1"/>
              <w:rFonts w:ascii="Cambria Math" w:hAnsiTheme="majorBidi" w:cstheme="majorBidi"/>
              <w:sz w:val="28"/>
              <w:szCs w:val="28"/>
            </w:rPr>
            <m:t>кВт</m:t>
          </m:r>
          <m:r>
            <m:rPr>
              <m:nor/>
            </m:rPr>
            <w:rPr>
              <w:rStyle w:val="HTML1"/>
              <w:rFonts w:asciiTheme="majorBidi" w:hAnsiTheme="majorBidi" w:cstheme="majorBidi"/>
              <w:sz w:val="28"/>
              <w:szCs w:val="28"/>
            </w:rPr>
            <m:t>·ч</m:t>
          </m:r>
          <w:proofErr w:type="spellEnd"/>
          <m:r>
            <m:rPr>
              <m:lit/>
              <m:nor/>
            </m:rPr>
            <w:rPr>
              <w:rStyle w:val="HTML1"/>
              <w:rFonts w:asciiTheme="majorBidi" w:hAnsiTheme="majorBidi" w:cstheme="majorBidi"/>
              <w:sz w:val="28"/>
              <w:szCs w:val="28"/>
            </w:rPr>
            <m:t>/</m:t>
          </m:r>
          <m:r>
            <m:rPr>
              <m:nor/>
            </m:rPr>
            <w:rPr>
              <w:rStyle w:val="HTML1"/>
              <w:rFonts w:asciiTheme="majorBidi" w:hAnsiTheme="majorBidi" w:cstheme="majorBidi"/>
              <w:sz w:val="28"/>
              <w:szCs w:val="28"/>
            </w:rPr>
            <m:t>год</m:t>
          </m:r>
        </m:oMath>
      </m:oMathPara>
    </w:p>
    <w:p w14:paraId="711E3616" w14:textId="77777777" w:rsidR="008F3017" w:rsidRPr="003F3A1E" w:rsidRDefault="008F3017" w:rsidP="00DD4A3E">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КЗ: масштабируем к среднему относительному току (как в исходной работе, принимаем 0,6 от номинала) и времени:</w:t>
      </w:r>
    </w:p>
    <w:p w14:paraId="41744DA4" w14:textId="253384D4" w:rsidR="008F3017" w:rsidRPr="003F3A1E" w:rsidRDefault="00DD4A3E" w:rsidP="008F3017">
      <w:pPr>
        <w:keepNext w:val="0"/>
        <w:widowControl/>
        <w:tabs>
          <w:tab w:pos="4677" w:val="center"/>
          <w:tab w:pos="9355" w:val="right"/>
        </w:tabs>
        <w:spacing w:before="120" w:after="120" w:line="360" w:lineRule="auto"/>
        <w:ind w:left="0" w:right="0" w:firstLine="0"/>
        <w:jc w:val="center"/>
        <w:rPr>
          <w:rStyle w:val="HTML1"/>
          <w:rFonts w:asciiTheme="majorBidi" w:hAnsiTheme="majorBidi" w:cstheme="majorBidi"/>
          <w:sz w:val="28"/>
          <w:szCs w:val="28"/>
        </w:rPr>
      </w:pPr>
      <m:oMathPara>
        <m:oMath>
          <m:r>
            <w:rPr>
              <w:rStyle w:val="HTML1"/>
              <w:rFonts w:ascii="Cambria Math" w:hAnsi="Cambria Math" w:cstheme="majorBidi"/>
              <w:sz w:val="28"/>
              <w:szCs w:val="28"/>
            </w:rPr>
            <m:t>A</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W</m:t>
              </m:r>
            </m:e>
            <m:sub>
              <m:r>
                <m:rPr>
                  <m:nor/>
                </m:rPr>
                <w:rPr>
                  <w:rStyle w:val="HTML1"/>
                  <w:rFonts w:asciiTheme="majorBidi" w:hAnsiTheme="majorBidi" w:cstheme="majorBidi"/>
                  <w:sz w:val="28"/>
                  <w:szCs w:val="28"/>
                </w:rPr>
                <m:t>КЗ</m:t>
              </m:r>
            </m:sub>
          </m:sSub>
          <m:r>
            <m:rPr>
              <m:sty m:val="p"/>
            </m:rPr>
            <w:rPr>
              <w:rStyle w:val="HTML1"/>
              <w:rFonts w:ascii="Cambria Math" w:hAnsi="Cambria Math" w:cstheme="majorBidi"/>
              <w:sz w:val="28"/>
              <w:szCs w:val="28"/>
            </w:rPr>
            <m:t>≈</m:t>
          </m:r>
          <m:r>
            <w:rPr>
              <w:rStyle w:val="HTML1"/>
              <w:rFonts w:ascii="Cambria Math" w:hAnsi="Cambria Math" w:cstheme="majorBidi"/>
              <w:sz w:val="28"/>
              <w:szCs w:val="28"/>
            </w:rPr>
            <m:t>4</m:t>
          </m:r>
          <m:r>
            <m:rPr>
              <m:sty m:val="p"/>
            </m:rPr>
            <w:rPr>
              <w:rStyle w:val="HTML1"/>
              <w:rFonts w:ascii="Cambria Math" w:hAnsi="Cambria Math" w:cstheme="majorBidi"/>
              <w:sz w:val="28"/>
              <w:szCs w:val="28"/>
            </w:rPr>
            <m:t>⋅</m:t>
          </m:r>
          <m:r>
            <w:rPr>
              <w:rStyle w:val="HTML1"/>
              <w:rFonts w:ascii="Cambria Math" w:hAnsi="Cambria Math" w:cstheme="majorBidi"/>
              <w:sz w:val="28"/>
              <w:szCs w:val="28"/>
            </w:rPr>
            <m:t>8,5</m:t>
          </m:r>
          <m:r>
            <m:rPr>
              <m:sty m:val="p"/>
            </m:rPr>
            <w:rPr>
              <w:rStyle w:val="HTML1"/>
              <w:rFonts w:ascii="Cambria Math" w:hAnsi="Cambria Math" w:cstheme="majorBidi"/>
              <w:sz w:val="28"/>
              <w:szCs w:val="28"/>
            </w:rPr>
            <m:t>⋅</m:t>
          </m:r>
          <m:sSup>
            <m:sSupPr>
              <m:ctrlPr>
                <w:rPr>
                  <w:rStyle w:val="HTML1"/>
                  <w:rFonts w:ascii="Cambria Math" w:hAnsi="Cambria Math" w:cstheme="majorBidi"/>
                  <w:i/>
                  <w:sz w:val="28"/>
                  <w:szCs w:val="28"/>
                </w:rPr>
              </m:ctrlPr>
            </m:sSupPr>
            <m:e>
              <m:r>
                <w:rPr>
                  <w:rStyle w:val="HTML1"/>
                  <w:rFonts w:ascii="Cambria Math" w:hAnsi="Cambria Math" w:cstheme="majorBidi"/>
                  <w:sz w:val="28"/>
                  <w:szCs w:val="28"/>
                </w:rPr>
                <m:t>0,6</m:t>
              </m:r>
              <m:ctrlPr>
                <w:rPr>
                  <w:rStyle w:val="HTML1"/>
                  <w:rFonts w:ascii="Cambria Math" w:hAnsi="Cambria Math" w:cstheme="majorBidi"/>
                  <w:sz w:val="28"/>
                  <w:szCs w:val="28"/>
                </w:rPr>
              </m:ctrlPr>
            </m:e>
            <m:sup>
              <m:r>
                <w:rPr>
                  <w:rStyle w:val="HTML1"/>
                  <w:rFonts w:ascii="Cambria Math" w:hAnsi="Cambria Math" w:cstheme="majorBidi"/>
                  <w:sz w:val="28"/>
                  <w:szCs w:val="28"/>
                </w:rPr>
                <m:t>2</m:t>
              </m:r>
            </m:sup>
          </m:sSup>
          <m:r>
            <m:rPr>
              <m:sty m:val="p"/>
            </m:rPr>
            <w:rPr>
              <w:rStyle w:val="HTML1"/>
              <w:rFonts w:ascii="Cambria Math" w:hAnsi="Cambria Math" w:cstheme="majorBidi"/>
              <w:sz w:val="28"/>
              <w:szCs w:val="28"/>
            </w:rPr>
            <m:t>⋅</m:t>
          </m:r>
          <m:r>
            <w:rPr>
              <w:rStyle w:val="HTML1"/>
              <w:rFonts w:ascii="Cambria Math" w:hAnsi="Cambria Math" w:cstheme="majorBidi"/>
              <w:sz w:val="28"/>
              <w:szCs w:val="28"/>
            </w:rPr>
            <m:t>4 000=48 960</m:t>
          </m:r>
          <m:r>
            <m:rPr>
              <m:nor/>
            </m:rPr>
            <w:rPr>
              <w:rStyle w:val="HTML1"/>
              <w:rFonts w:asciiTheme="majorBidi" w:hAnsiTheme="majorBidi" w:cstheme="majorBidi"/>
              <w:sz w:val="28"/>
              <w:szCs w:val="28"/>
            </w:rPr>
            <m:t xml:space="preserve"> </m:t>
          </m:r>
          <w:proofErr w:type="spellStart"/>
          <m:r>
            <m:rPr>
              <m:nor/>
            </m:rPr>
            <w:rPr>
              <w:rStyle w:val="HTML1"/>
              <w:rFonts w:ascii="Cambria Math" w:hAnsiTheme="majorBidi" w:cstheme="majorBidi"/>
              <w:sz w:val="28"/>
              <w:szCs w:val="28"/>
            </w:rPr>
            <m:t>кВт</m:t>
          </m:r>
          <m:r>
            <m:rPr>
              <m:nor/>
            </m:rPr>
            <w:rPr>
              <w:rStyle w:val="HTML1"/>
              <w:rFonts w:asciiTheme="majorBidi" w:hAnsiTheme="majorBidi" w:cstheme="majorBidi"/>
              <w:sz w:val="28"/>
              <w:szCs w:val="28"/>
            </w:rPr>
            <m:t>·ч</m:t>
          </m:r>
          <w:proofErr w:type="spellEnd"/>
          <m:r>
            <m:rPr>
              <m:lit/>
              <m:nor/>
            </m:rPr>
            <w:rPr>
              <w:rStyle w:val="HTML1"/>
              <w:rFonts w:asciiTheme="majorBidi" w:hAnsiTheme="majorBidi" w:cstheme="majorBidi"/>
              <w:sz w:val="28"/>
              <w:szCs w:val="28"/>
            </w:rPr>
            <m:t>/</m:t>
          </m:r>
          <m:r>
            <m:rPr>
              <m:nor/>
            </m:rPr>
            <w:rPr>
              <w:rStyle w:val="HTML1"/>
              <w:rFonts w:asciiTheme="majorBidi" w:hAnsiTheme="majorBidi" w:cstheme="majorBidi"/>
              <w:sz w:val="28"/>
              <w:szCs w:val="28"/>
            </w:rPr>
            <m:t>год</m:t>
          </m:r>
        </m:oMath>
      </m:oMathPara>
    </w:p>
    <w:p w14:paraId="25D369A4" w14:textId="77777777" w:rsidR="008F3017" w:rsidRPr="003F3A1E" w:rsidRDefault="008F3017" w:rsidP="00DD4A3E">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Итого трансформаторные потери:</w:t>
      </w:r>
    </w:p>
    <w:p w14:paraId="2215BF30" w14:textId="4E70EA46" w:rsidR="008F3017" w:rsidRPr="003F3A1E" w:rsidRDefault="00DD4A3E" w:rsidP="008F3017">
      <w:pPr>
        <w:keepNext w:val="0"/>
        <w:widowControl/>
        <w:tabs>
          <w:tab w:pos="4677" w:val="center"/>
          <w:tab w:pos="9355" w:val="right"/>
        </w:tabs>
        <w:spacing w:before="120" w:after="120" w:line="360" w:lineRule="auto"/>
        <w:ind w:left="0" w:right="0" w:firstLine="0"/>
        <w:jc w:val="center"/>
        <w:rPr>
          <w:rStyle w:val="HTML1"/>
          <w:rFonts w:asciiTheme="majorBidi" w:hAnsiTheme="majorBidi" w:cstheme="majorBidi"/>
          <w:sz w:val="28"/>
          <w:szCs w:val="28"/>
        </w:rPr>
      </w:pPr>
      <m:oMathPara>
        <m:oMath>
          <m:r>
            <w:rPr>
              <w:rStyle w:val="HTML1"/>
              <w:rFonts w:ascii="Cambria Math" w:hAnsi="Cambria Math" w:cstheme="majorBidi"/>
              <w:sz w:val="28"/>
              <w:szCs w:val="28"/>
            </w:rPr>
            <m:t>A</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W</m:t>
              </m:r>
            </m:e>
            <m:sub>
              <m:r>
                <m:rPr>
                  <m:nor/>
                </m:rPr>
                <w:rPr>
                  <w:rStyle w:val="HTML1"/>
                  <w:rFonts w:asciiTheme="majorBidi" w:hAnsiTheme="majorBidi" w:cstheme="majorBidi"/>
                  <w:sz w:val="28"/>
                  <w:szCs w:val="28"/>
                </w:rPr>
                <m:t>ТП</m:t>
              </m:r>
            </m:sub>
          </m:sSub>
          <m:r>
            <w:rPr>
              <w:rStyle w:val="HTML1"/>
              <w:rFonts w:ascii="Cambria Math" w:hAnsi="Cambria Math" w:cstheme="majorBidi"/>
              <w:sz w:val="28"/>
              <w:szCs w:val="28"/>
            </w:rPr>
            <m:t>=80 520+48 960=129 480</m:t>
          </m:r>
          <m:r>
            <m:rPr>
              <m:nor/>
            </m:rPr>
            <w:rPr>
              <w:rStyle w:val="HTML1"/>
              <w:rFonts w:asciiTheme="majorBidi" w:hAnsiTheme="majorBidi" w:cstheme="majorBidi"/>
              <w:sz w:val="28"/>
              <w:szCs w:val="28"/>
            </w:rPr>
            <m:t xml:space="preserve"> </m:t>
          </m:r>
          <w:proofErr w:type="spellStart"/>
          <m:r>
            <m:rPr>
              <m:nor/>
            </m:rPr>
            <w:rPr>
              <w:rStyle w:val="HTML1"/>
              <w:rFonts w:ascii="Cambria Math" w:hAnsiTheme="majorBidi" w:cstheme="majorBidi"/>
              <w:sz w:val="28"/>
              <w:szCs w:val="28"/>
            </w:rPr>
            <m:t>кВт</m:t>
          </m:r>
          <m:r>
            <m:rPr>
              <m:nor/>
            </m:rPr>
            <w:rPr>
              <w:rStyle w:val="HTML1"/>
              <w:rFonts w:asciiTheme="majorBidi" w:hAnsiTheme="majorBidi" w:cstheme="majorBidi"/>
              <w:sz w:val="28"/>
              <w:szCs w:val="28"/>
            </w:rPr>
            <m:t>·ч</m:t>
          </m:r>
          <w:proofErr w:type="spellEnd"/>
          <m:r>
            <m:rPr>
              <m:lit/>
              <m:nor/>
            </m:rPr>
            <w:rPr>
              <w:rStyle w:val="HTML1"/>
              <w:rFonts w:asciiTheme="majorBidi" w:hAnsiTheme="majorBidi" w:cstheme="majorBidi"/>
              <w:sz w:val="28"/>
              <w:szCs w:val="28"/>
            </w:rPr>
            <m:t>/</m:t>
          </m:r>
          <m:r>
            <m:rPr>
              <m:nor/>
            </m:rPr>
            <w:rPr>
              <w:rStyle w:val="HTML1"/>
              <w:rFonts w:asciiTheme="majorBidi" w:hAnsiTheme="majorBidi" w:cstheme="majorBidi"/>
              <w:sz w:val="28"/>
              <w:szCs w:val="28"/>
            </w:rPr>
            <m:t>год</m:t>
          </m:r>
        </m:oMath>
      </m:oMathPara>
    </w:p>
    <w:p w14:paraId="37544C69" w14:textId="77777777" w:rsidR="008F3017" w:rsidRPr="003F3A1E" w:rsidRDefault="008F3017" w:rsidP="00DD4A3E">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Суммарные годовые потери сети:</w:t>
      </w:r>
    </w:p>
    <w:p w14:paraId="122F970B" w14:textId="711F522B" w:rsidR="008F3017" w:rsidRPr="003F3A1E" w:rsidRDefault="00DD4A3E" w:rsidP="008F3017">
      <w:pPr>
        <w:keepNext w:val="0"/>
        <w:widowControl/>
        <w:tabs>
          <w:tab w:pos="4677" w:val="center"/>
          <w:tab w:pos="9355" w:val="right"/>
        </w:tabs>
        <w:spacing w:before="120" w:after="120" w:line="360" w:lineRule="auto"/>
        <w:ind w:left="0" w:right="0" w:firstLine="0"/>
        <w:jc w:val="center"/>
        <w:rPr>
          <w:rStyle w:val="HTML1"/>
          <w:rFonts w:asciiTheme="majorBidi" w:hAnsiTheme="majorBidi" w:cstheme="majorBidi"/>
          <w:sz w:val="28"/>
          <w:szCs w:val="28"/>
        </w:rPr>
      </w:pPr>
      <m:oMathPara>
        <m:oMath>
          <m:r>
            <w:rPr>
              <w:rStyle w:val="HTML1"/>
              <w:rFonts w:ascii="Cambria Math" w:hAnsi="Cambria Math" w:cstheme="majorBidi"/>
              <w:sz w:val="28"/>
              <w:szCs w:val="28"/>
            </w:rPr>
            <m:t>A</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W</m:t>
              </m:r>
            </m:e>
            <m:sub>
              <m:r>
                <w:rPr>
                  <w:rStyle w:val="HTML1"/>
                  <w:rFonts w:ascii="Cambria Math" w:hAnsi="Cambria Math" w:cstheme="majorBidi"/>
                  <w:sz w:val="28"/>
                  <w:szCs w:val="28"/>
                </w:rPr>
                <m:t>c</m:t>
              </m:r>
            </m:sub>
          </m:sSub>
          <m:r>
            <w:rPr>
              <w:rStyle w:val="HTML1"/>
              <w:rFonts w:ascii="Cambria Math" w:hAnsi="Cambria Math" w:cstheme="majorBidi"/>
              <w:sz w:val="28"/>
              <w:szCs w:val="28"/>
            </w:rPr>
            <m:t>=8 228,25+129 480=137 708,25</m:t>
          </m:r>
          <m:r>
            <m:rPr>
              <m:nor/>
            </m:rPr>
            <w:rPr>
              <w:rStyle w:val="HTML1"/>
              <w:rFonts w:asciiTheme="majorBidi" w:hAnsiTheme="majorBidi" w:cstheme="majorBidi"/>
              <w:sz w:val="28"/>
              <w:szCs w:val="28"/>
            </w:rPr>
            <m:t xml:space="preserve"> </m:t>
          </m:r>
          <w:proofErr w:type="spellStart"/>
          <m:r>
            <m:rPr>
              <m:nor/>
            </m:rPr>
            <w:rPr>
              <w:rStyle w:val="HTML1"/>
              <w:rFonts w:ascii="Cambria Math" w:hAnsiTheme="majorBidi" w:cstheme="majorBidi"/>
              <w:sz w:val="28"/>
              <w:szCs w:val="28"/>
            </w:rPr>
            <m:t>кВт</m:t>
          </m:r>
          <m:r>
            <m:rPr>
              <m:nor/>
            </m:rPr>
            <w:rPr>
              <w:rStyle w:val="HTML1"/>
              <w:rFonts w:asciiTheme="majorBidi" w:hAnsiTheme="majorBidi" w:cstheme="majorBidi"/>
              <w:sz w:val="28"/>
              <w:szCs w:val="28"/>
            </w:rPr>
            <m:t>·ч</m:t>
          </m:r>
          <w:proofErr w:type="spellEnd"/>
          <m:r>
            <m:rPr>
              <m:lit/>
              <m:nor/>
            </m:rPr>
            <w:rPr>
              <w:rStyle w:val="HTML1"/>
              <w:rFonts w:asciiTheme="majorBidi" w:hAnsiTheme="majorBidi" w:cstheme="majorBidi"/>
              <w:sz w:val="28"/>
              <w:szCs w:val="28"/>
            </w:rPr>
            <m:t>/</m:t>
          </m:r>
          <m:r>
            <m:rPr>
              <m:nor/>
            </m:rPr>
            <w:rPr>
              <w:rStyle w:val="HTML1"/>
              <w:rFonts w:asciiTheme="majorBidi" w:hAnsiTheme="majorBidi" w:cstheme="majorBidi"/>
              <w:sz w:val="28"/>
              <w:szCs w:val="28"/>
            </w:rPr>
            <m:t>год</m:t>
          </m:r>
        </m:oMath>
      </m:oMathPara>
    </w:p>
    <w:p w14:paraId="46C23F56" w14:textId="77777777" w:rsidR="008F3017" w:rsidRPr="003F3A1E" w:rsidRDefault="008F3017" w:rsidP="00DD4A3E">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Переменные затраты:</w:t>
      </w:r>
    </w:p>
    <w:p w14:paraId="3E360F06" w14:textId="693C7237" w:rsidR="008F3017" w:rsidRPr="003F3A1E" w:rsidRDefault="00000000" w:rsidP="008F3017">
      <w:pPr>
        <w:keepNext w:val="0"/>
        <w:widowControl/>
        <w:tabs>
          <w:tab w:pos="4677" w:val="center"/>
          <w:tab w:pos="9355" w:val="right"/>
        </w:tabs>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Z</m:t>
              </m:r>
            </m:e>
            <m:sub>
              <m:r>
                <w:rPr>
                  <w:rStyle w:val="HTML1"/>
                  <w:rFonts w:ascii="Cambria Math" w:hAnsi="Cambria Math" w:cstheme="majorBidi"/>
                  <w:sz w:val="28"/>
                  <w:szCs w:val="28"/>
                </w:rPr>
                <m:t>w</m:t>
              </m:r>
            </m:sub>
          </m:sSub>
          <m:r>
            <w:rPr>
              <w:rStyle w:val="HTML1"/>
              <w:rFonts w:ascii="Cambria Math" w:hAnsi="Cambria Math" w:cstheme="majorBidi"/>
              <w:sz w:val="28"/>
              <w:szCs w:val="28"/>
            </w:rPr>
            <m:t>=5</m:t>
          </m:r>
          <m:r>
            <m:rPr>
              <m:sty m:val="p"/>
            </m:rPr>
            <w:rPr>
              <w:rStyle w:val="HTML1"/>
              <w:rFonts w:ascii="Cambria Math" w:hAnsi="Cambria Math" w:cstheme="majorBidi"/>
              <w:sz w:val="28"/>
              <w:szCs w:val="28"/>
            </w:rPr>
            <m:t>⋅</m:t>
          </m:r>
          <m:r>
            <w:rPr>
              <w:rStyle w:val="HTML1"/>
              <w:rFonts w:ascii="Cambria Math" w:hAnsi="Cambria Math" w:cstheme="majorBidi"/>
              <w:sz w:val="28"/>
              <w:szCs w:val="28"/>
            </w:rPr>
            <m:t>137 708,25=688,54</m:t>
          </m:r>
          <m:r>
            <m:rPr>
              <m:nor/>
            </m:rPr>
            <w:rPr>
              <w:rStyle w:val="HTML1"/>
              <w:rFonts w:asciiTheme="majorBidi" w:hAnsiTheme="majorBidi" w:cstheme="majorBidi"/>
              <w:sz w:val="28"/>
              <w:szCs w:val="28"/>
            </w:rPr>
            <m:t xml:space="preserve"> тыс. руб</m:t>
          </m:r>
          <m:r>
            <m:rPr>
              <m:lit/>
              <m:nor/>
            </m:rPr>
            <w:rPr>
              <w:rStyle w:val="HTML1"/>
              <w:rFonts w:asciiTheme="majorBidi" w:hAnsiTheme="majorBidi" w:cstheme="majorBidi"/>
              <w:sz w:val="28"/>
              <w:szCs w:val="28"/>
            </w:rPr>
            <m:t>/</m:t>
          </m:r>
          <m:r>
            <m:rPr>
              <m:nor/>
            </m:rPr>
            <w:rPr>
              <w:rStyle w:val="HTML1"/>
              <w:rFonts w:asciiTheme="majorBidi" w:hAnsiTheme="majorBidi" w:cstheme="majorBidi"/>
              <w:sz w:val="28"/>
              <w:szCs w:val="28"/>
            </w:rPr>
            <m:t>год</m:t>
          </m:r>
        </m:oMath>
      </m:oMathPara>
    </w:p>
    <w:p w14:paraId="3AEB375D" w14:textId="77777777" w:rsidR="008F3017" w:rsidRPr="003F3A1E" w:rsidRDefault="008F3017" w:rsidP="00DD4A3E">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Итого ежегодные затраты:</w:t>
      </w:r>
    </w:p>
    <w:p w14:paraId="62D94A75" w14:textId="06BD0AAB" w:rsidR="008F3017" w:rsidRPr="003F3A1E" w:rsidRDefault="00000000" w:rsidP="008F3017">
      <w:pPr>
        <w:keepNext w:val="0"/>
        <w:widowControl/>
        <w:tabs>
          <w:tab w:pos="4677" w:val="center"/>
          <w:tab w:pos="9355" w:val="right"/>
        </w:tabs>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Z</m:t>
              </m:r>
            </m:e>
            <m:sub>
              <m:r>
                <m:rPr>
                  <m:nor/>
                </m:rPr>
                <w:rPr>
                  <w:rStyle w:val="HTML1"/>
                  <w:rFonts w:asciiTheme="majorBidi" w:hAnsiTheme="majorBidi" w:cstheme="majorBidi"/>
                  <w:sz w:val="28"/>
                  <w:szCs w:val="28"/>
                </w:rPr>
                <m:t>еж</m:t>
              </m:r>
            </m:sub>
          </m:sSub>
          <m:r>
            <w:rPr>
              <w:rStyle w:val="HTML1"/>
              <w:rFonts w:ascii="Cambria Math" w:hAnsi="Cambria Math" w:cstheme="majorBidi"/>
              <w:sz w:val="28"/>
              <w:szCs w:val="28"/>
            </w:rPr>
            <m:t>=282,89+688,54=971,43</m:t>
          </m:r>
          <m:r>
            <m:rPr>
              <m:nor/>
            </m:rPr>
            <w:rPr>
              <w:rStyle w:val="HTML1"/>
              <w:rFonts w:asciiTheme="majorBidi" w:hAnsiTheme="majorBidi" w:cstheme="majorBidi"/>
              <w:sz w:val="28"/>
              <w:szCs w:val="28"/>
            </w:rPr>
            <m:t xml:space="preserve"> тыс. руб</m:t>
          </m:r>
          <m:r>
            <m:rPr>
              <m:lit/>
              <m:nor/>
            </m:rPr>
            <w:rPr>
              <w:rStyle w:val="HTML1"/>
              <w:rFonts w:asciiTheme="majorBidi" w:hAnsiTheme="majorBidi" w:cstheme="majorBidi"/>
              <w:sz w:val="28"/>
              <w:szCs w:val="28"/>
            </w:rPr>
            <m:t>/</m:t>
          </m:r>
          <m:r>
            <m:rPr>
              <m:nor/>
            </m:rPr>
            <w:rPr>
              <w:rStyle w:val="HTML1"/>
              <w:rFonts w:asciiTheme="majorBidi" w:hAnsiTheme="majorBidi" w:cstheme="majorBidi"/>
              <w:sz w:val="28"/>
              <w:szCs w:val="28"/>
            </w:rPr>
            <m:t>год</m:t>
          </m:r>
        </m:oMath>
      </m:oMathPara>
    </w:p>
    <w:p w14:paraId="450A4E88" w14:textId="0499D80D" w:rsidR="008F3017" w:rsidRPr="003F3A1E" w:rsidRDefault="008F3017" w:rsidP="008F3017">
      <w:pPr>
        <w:spacing w:before="0" w:after="0" w:line="240" w:lineRule="auto"/>
        <w:rPr>
          <w:rFonts w:asciiTheme="majorBidi" w:hAnsiTheme="majorBidi" w:cstheme="majorBidi"/>
          <w:sz w:val="28"/>
          <w:szCs w:val="28"/>
        </w:rPr>
      </w:pPr>
    </w:p>
    <w:p w14:paraId="3773A40E" w14:textId="5D8ADD5D" w:rsidR="008F3017" w:rsidRPr="003F3A1E" w:rsidRDefault="00371DC6" w:rsidP="008F3017">
      <w:pPr>
        <w:pStyle w:val="2"/>
        <w:keepNext/>
        <w:widowControl/>
        <w:spacing w:before="160" w:after="120" w:line="360" w:lineRule="auto"/>
        <w:ind w:left="0" w:right="0" w:firstLine="0"/>
        <w:jc w:val="center"/>
        <w:rPr>
          <w:rFonts w:asciiTheme="majorBidi" w:hAnsiTheme="majorBidi" w:cstheme="majorBidi"/>
          <w:bCs/>
        </w:rPr>
      </w:pPr>
      <w:bookmarkStart w:id="169" w:name="_Toc214437165"/>
      <w:bookmarkStart w:id="170" w:name="_Toc214705659"/>
      <w:bookmarkStart w:id="171" w:name="_Toc225349237"/>
      <w:r w:rsidRPr="003F3A1E">
        <w:rPr>
          <w:rFonts w:asciiTheme="majorBidi" w:hAnsiTheme="majorBidi" w:cstheme="majorBidi" w:ascii="Times New Roman" w:hAnsi="Times New Roman"/>
          <w:b/>
          <w:bCs/>
          <w:color w:val="000000"/>
        </w:rPr>
        <w:t>8</w:t>
      </w:r>
      <w:r w:rsidR="008F3017" w:rsidRPr="003F3A1E">
        <w:rPr>
          <w:rFonts w:asciiTheme="majorBidi" w:hAnsiTheme="majorBidi" w:cstheme="majorBidi" w:ascii="Times New Roman" w:hAnsi="Times New Roman"/>
          <w:b/>
          <w:bCs/>
          <w:color w:val="000000"/>
        </w:rPr>
        <w:t>.3. Расчёт приведённых затрат</w:t>
      </w:r>
      <w:bookmarkEnd w:id="169"/>
      <w:bookmarkEnd w:id="170"/>
      <w:bookmarkEnd w:id="171"/>
    </w:p>
    <w:p w14:paraId="6A696F18" w14:textId="77777777" w:rsidR="008F3017" w:rsidRPr="003F3A1E" w:rsidRDefault="008F3017" w:rsidP="008F3017">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Критерий выбора варианта — минимум приведённых затрат. Для единственного варианта рассчитаем:</w:t>
      </w:r>
    </w:p>
    <w:p w14:paraId="143165C1" w14:textId="3B84A64A" w:rsidR="008F3017" w:rsidRPr="003F3A1E" w:rsidRDefault="00DD4A3E" w:rsidP="008F3017">
      <w:pPr>
        <w:keepNext w:val="0"/>
        <w:widowControl/>
        <w:tabs>
          <w:tab w:pos="4677" w:val="center"/>
          <w:tab w:pos="9355" w:val="right"/>
        </w:tabs>
        <w:spacing w:before="120" w:after="120" w:line="360" w:lineRule="auto"/>
        <w:ind w:left="0" w:right="0" w:firstLine="0"/>
        <w:jc w:val="center"/>
        <w:rPr>
          <w:rStyle w:val="HTML1"/>
          <w:rFonts w:ascii="Cambria Math" w:hAnsi="Cambria Math" w:cstheme="majorBidi"/>
          <w:sz w:val="28"/>
          <w:szCs w:val="28"/>
          <w:oMath/>
        </w:rPr>
      </w:pPr>
      <m:oMathPara>
        <m:oMath>
          <m:r>
            <w:rPr>
              <w:rStyle w:val="HTML1"/>
              <w:rFonts w:ascii="Cambria Math" w:hAnsi="Cambria Math" w:cstheme="majorBidi"/>
              <w:sz w:val="28"/>
              <w:szCs w:val="28"/>
            </w:rPr>
            <m:t>Z=</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E</m:t>
              </m:r>
            </m:e>
            <m:sub>
              <m:r>
                <w:rPr>
                  <w:rStyle w:val="HTML1"/>
                  <w:rFonts w:ascii="Cambria Math" w:hAnsi="Cambria Math" w:cstheme="majorBidi"/>
                  <w:sz w:val="28"/>
                  <w:szCs w:val="28"/>
                </w:rPr>
                <m:t>n</m:t>
              </m:r>
            </m:sub>
          </m:sSub>
          <m:r>
            <m:rPr>
              <m:sty m:val="p"/>
            </m:rP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ctrlPr>
                <w:rPr>
                  <w:rStyle w:val="HTML1"/>
                  <w:rFonts w:ascii="Cambria Math" w:hAnsi="Cambria Math" w:cstheme="majorBidi"/>
                  <w:sz w:val="28"/>
                  <w:szCs w:val="28"/>
                </w:rPr>
              </m:ctrlPr>
            </m:e>
            <m:sub>
              <m:r>
                <w:rPr>
                  <w:rStyle w:val="HTML1"/>
                  <w:rFonts w:ascii="Cambria Math" w:hAnsi="Cambria Math" w:cstheme="majorBidi"/>
                  <w:sz w:val="28"/>
                  <w:szCs w:val="28"/>
                </w:rPr>
                <m:t>c</m:t>
              </m:r>
            </m:sub>
          </m:sSub>
          <m: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Z</m:t>
              </m:r>
            </m:e>
            <m:sub>
              <m:r>
                <m:rPr>
                  <m:nor/>
                </m:rPr>
                <w:rPr>
                  <w:rStyle w:val="HTML1"/>
                  <w:rFonts w:asciiTheme="majorBidi" w:hAnsiTheme="majorBidi" w:cstheme="majorBidi"/>
                  <w:sz w:val="28"/>
                  <w:szCs w:val="28"/>
                </w:rPr>
                <m:t>еж</m:t>
              </m:r>
            </m:sub>
          </m:sSub>
        </m:oMath>
      </m:oMathPara>
    </w:p>
    <w:p w14:paraId="461949D8" w14:textId="66DC2D87" w:rsidR="008F3017" w:rsidRPr="003F3A1E" w:rsidRDefault="00000000" w:rsidP="008F3017">
      <w:pPr>
        <w:keepNext w:val="0"/>
        <w:widowControl/>
        <w:tabs>
          <w:tab w:pos="4677" w:val="center"/>
          <w:tab w:pos="9355" w:val="right"/>
        </w:tabs>
        <w:spacing w:before="120" w:after="120" w:line="360" w:lineRule="auto"/>
        <w:ind w:left="0" w:right="0" w:firstLine="0"/>
        <w:jc w:val="center"/>
        <w:rPr>
          <w:rStyle w:val="HTML1"/>
          <w:rFonts w:ascii="Cambria Math" w:hAnsi="Cambria Math" w:cstheme="majorBidi"/>
          <w:sz w:val="28"/>
          <w:szCs w:val="28"/>
          <w:oMath/>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w:rPr>
                  <w:rStyle w:val="HTML1"/>
                  <w:rFonts w:ascii="Cambria Math" w:hAnsi="Cambria Math" w:cstheme="majorBidi"/>
                  <w:sz w:val="28"/>
                  <w:szCs w:val="28"/>
                </w:rPr>
                <m:t>c</m:t>
              </m:r>
            </m:sub>
          </m:sSub>
          <m: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КЛ</m:t>
              </m:r>
            </m:sub>
          </m:sSub>
          <m: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e>
            <m:sub>
              <m:r>
                <m:rPr>
                  <m:nor/>
                </m:rPr>
                <w:rPr>
                  <w:rStyle w:val="HTML1"/>
                  <w:rFonts w:asciiTheme="majorBidi" w:hAnsiTheme="majorBidi" w:cstheme="majorBidi"/>
                  <w:sz w:val="28"/>
                  <w:szCs w:val="28"/>
                </w:rPr>
                <m:t>уст</m:t>
              </m:r>
            </m:sub>
          </m:sSub>
          <m:r>
            <w:rPr>
              <w:rStyle w:val="HTML1"/>
              <w:rFonts w:ascii="Cambria Math" w:hAnsi="Cambria Math" w:cstheme="majorBidi"/>
              <w:sz w:val="28"/>
              <w:szCs w:val="28"/>
            </w:rPr>
            <m:t>,</m:t>
          </m:r>
          <m:r>
            <m:rPr>
              <m:sty m:val="p"/>
            </m:rPr>
            <w:rPr>
              <w:rStyle w:val="HTML1"/>
              <w:rFonts w:ascii="Cambria Math" w:hAnsi="Cambria Math" w:cstheme="majorBidi"/>
              <w:sz w:val="28"/>
              <w:szCs w:val="28"/>
            </w:rPr>
            <m:t> </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E</m:t>
              </m:r>
              <m:ctrlPr>
                <w:rPr>
                  <w:rStyle w:val="HTML1"/>
                  <w:rFonts w:ascii="Cambria Math" w:hAnsi="Cambria Math" w:cstheme="majorBidi"/>
                  <w:sz w:val="28"/>
                  <w:szCs w:val="28"/>
                </w:rPr>
              </m:ctrlPr>
            </m:e>
            <m:sub>
              <m:r>
                <w:rPr>
                  <w:rStyle w:val="HTML1"/>
                  <w:rFonts w:ascii="Cambria Math" w:hAnsi="Cambria Math" w:cstheme="majorBidi"/>
                  <w:sz w:val="28"/>
                  <w:szCs w:val="28"/>
                </w:rPr>
                <m:t>n</m:t>
              </m:r>
            </m:sub>
          </m:sSub>
          <m:r>
            <w:rPr>
              <w:rStyle w:val="HTML1"/>
              <w:rFonts w:ascii="Cambria Math" w:hAnsi="Cambria Math" w:cstheme="majorBidi"/>
              <w:sz w:val="28"/>
              <w:szCs w:val="28"/>
            </w:rPr>
            <m:t>=0,3</m:t>
          </m:r>
        </m:oMath>
      </m:oMathPara>
    </w:p>
    <w:p w14:paraId="5342944D" w14:textId="50DE01EC" w:rsidR="008F3017" w:rsidRPr="003F3A1E" w:rsidRDefault="00000000" w:rsidP="008F3017">
      <w:pPr>
        <w:keepNext w:val="0"/>
        <w:widowControl/>
        <w:tabs>
          <w:tab w:pos="4677" w:val="center"/>
          <w:tab w:pos="9355" w:val="right"/>
        </w:tabs>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E</m:t>
              </m:r>
            </m:e>
            <m:sub>
              <m:r>
                <w:rPr>
                  <w:rStyle w:val="HTML1"/>
                  <w:rFonts w:ascii="Cambria Math" w:hAnsi="Cambria Math" w:cstheme="majorBidi"/>
                  <w:sz w:val="28"/>
                  <w:szCs w:val="28"/>
                </w:rPr>
                <m:t>n</m:t>
              </m:r>
            </m:sub>
          </m:sSub>
          <m:r>
            <m:rPr>
              <m:sty m:val="p"/>
            </m:rP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K</m:t>
              </m:r>
              <m:ctrlPr>
                <w:rPr>
                  <w:rStyle w:val="HTML1"/>
                  <w:rFonts w:ascii="Cambria Math" w:hAnsi="Cambria Math" w:cstheme="majorBidi"/>
                  <w:sz w:val="28"/>
                  <w:szCs w:val="28"/>
                </w:rPr>
              </m:ctrlPr>
            </m:e>
            <m:sub>
              <m:r>
                <w:rPr>
                  <w:rStyle w:val="HTML1"/>
                  <w:rFonts w:ascii="Cambria Math" w:hAnsi="Cambria Math" w:cstheme="majorBidi"/>
                  <w:sz w:val="28"/>
                  <w:szCs w:val="28"/>
                </w:rPr>
                <m:t>c</m:t>
              </m:r>
            </m:sub>
          </m:sSub>
          <m:r>
            <w:rPr>
              <w:rStyle w:val="HTML1"/>
              <w:rFonts w:ascii="Cambria Math" w:hAnsi="Cambria Math" w:cstheme="majorBidi"/>
              <w:sz w:val="28"/>
              <w:szCs w:val="28"/>
            </w:rPr>
            <m:t>=0,3</m:t>
          </m:r>
          <m:r>
            <m:rPr>
              <m:sty m:val="p"/>
            </m:rPr>
            <w:rPr>
              <w:rStyle w:val="HTML1"/>
              <w:rFonts w:ascii="Cambria Math" w:hAnsi="Cambria Math" w:cstheme="majorBidi"/>
              <w:sz w:val="28"/>
              <w:szCs w:val="28"/>
            </w:rPr>
            <m:t>⋅</m:t>
          </m:r>
          <m:r>
            <w:rPr>
              <w:rStyle w:val="HTML1"/>
              <w:rFonts w:ascii="Cambria Math" w:hAnsi="Cambria Math" w:cstheme="majorBidi"/>
              <w:sz w:val="28"/>
              <w:szCs w:val="28"/>
            </w:rPr>
            <m:t>6 158,24=1 847,47</m:t>
          </m:r>
          <m:r>
            <m:rPr>
              <m:nor/>
            </m:rPr>
            <w:rPr>
              <w:rStyle w:val="HTML1"/>
              <w:rFonts w:asciiTheme="majorBidi" w:hAnsiTheme="majorBidi" w:cstheme="majorBidi"/>
              <w:sz w:val="28"/>
              <w:szCs w:val="28"/>
            </w:rPr>
            <m:t xml:space="preserve"> тыс. руб</m:t>
          </m:r>
          <m:r>
            <m:rPr>
              <m:lit/>
              <m:nor/>
            </m:rPr>
            <w:rPr>
              <w:rStyle w:val="HTML1"/>
              <w:rFonts w:asciiTheme="majorBidi" w:hAnsiTheme="majorBidi" w:cstheme="majorBidi"/>
              <w:sz w:val="28"/>
              <w:szCs w:val="28"/>
            </w:rPr>
            <m:t>/</m:t>
          </m:r>
          <m:r>
            <m:rPr>
              <m:nor/>
            </m:rPr>
            <w:rPr>
              <w:rStyle w:val="HTML1"/>
              <w:rFonts w:asciiTheme="majorBidi" w:hAnsiTheme="majorBidi" w:cstheme="majorBidi"/>
              <w:sz w:val="28"/>
              <w:szCs w:val="28"/>
            </w:rPr>
            <m:t>год</m:t>
          </m:r>
        </m:oMath>
      </m:oMathPara>
    </w:p>
    <w:p w14:paraId="03A8EF39" w14:textId="627F5EB3" w:rsidR="008F3017" w:rsidRPr="003F3A1E" w:rsidRDefault="00DD4A3E" w:rsidP="008F3017">
      <w:pPr>
        <w:keepNext w:val="0"/>
        <w:widowControl/>
        <w:tabs>
          <w:tab w:pos="4677" w:val="center"/>
          <w:tab w:pos="9355" w:val="right"/>
        </w:tabs>
        <w:spacing w:before="120" w:after="120" w:line="360" w:lineRule="auto"/>
        <w:ind w:left="0" w:right="0" w:firstLine="0"/>
        <w:jc w:val="center"/>
        <w:rPr>
          <w:rStyle w:val="HTML1"/>
          <w:rFonts w:asciiTheme="majorBidi" w:hAnsiTheme="majorBidi" w:cstheme="majorBidi"/>
          <w:sz w:val="28"/>
          <w:szCs w:val="28"/>
        </w:rPr>
      </w:pPr>
      <m:oMathPara>
        <m:oMath>
          <m:r>
            <w:rPr>
              <w:rStyle w:val="HTML1"/>
              <w:rFonts w:ascii="Cambria Math" w:hAnsi="Cambria Math" w:cstheme="majorBidi"/>
              <w:sz w:val="28"/>
              <w:szCs w:val="28"/>
            </w:rPr>
            <m:t>Z=1 847,47+971,43=2 818,90</m:t>
          </m:r>
          <m:r>
            <m:rPr>
              <m:nor/>
            </m:rPr>
            <w:rPr>
              <w:rStyle w:val="HTML1"/>
              <w:rFonts w:asciiTheme="majorBidi" w:hAnsiTheme="majorBidi" w:cstheme="majorBidi"/>
              <w:sz w:val="28"/>
              <w:szCs w:val="28"/>
            </w:rPr>
            <m:t xml:space="preserve"> тыс. руб</m:t>
          </m:r>
          <m:r>
            <m:rPr>
              <m:lit/>
              <m:nor/>
            </m:rPr>
            <w:rPr>
              <w:rStyle w:val="HTML1"/>
              <w:rFonts w:asciiTheme="majorBidi" w:hAnsiTheme="majorBidi" w:cstheme="majorBidi"/>
              <w:sz w:val="28"/>
              <w:szCs w:val="28"/>
            </w:rPr>
            <m:t>/</m:t>
          </m:r>
          <m:r>
            <m:rPr>
              <m:nor/>
            </m:rPr>
            <w:rPr>
              <w:rStyle w:val="HTML1"/>
              <w:rFonts w:asciiTheme="majorBidi" w:hAnsiTheme="majorBidi" w:cstheme="majorBidi"/>
              <w:sz w:val="28"/>
              <w:szCs w:val="28"/>
            </w:rPr>
            <m:t>год</m:t>
          </m:r>
        </m:oMath>
      </m:oMathPara>
    </w:p>
    <w:p w14:paraId="02EE0918" w14:textId="1A2B6B78" w:rsidR="008F3017" w:rsidRPr="003F3A1E" w:rsidRDefault="008F3017" w:rsidP="008F3017">
      <w:pPr>
        <w:spacing w:before="0" w:after="0" w:line="240" w:lineRule="auto"/>
        <w:rPr>
          <w:rFonts w:asciiTheme="majorBidi" w:hAnsiTheme="majorBidi" w:cstheme="majorBidi"/>
          <w:sz w:val="28"/>
          <w:szCs w:val="28"/>
        </w:rPr>
      </w:pPr>
    </w:p>
    <w:p w14:paraId="00DF97B8" w14:textId="488D0E4C" w:rsidR="008F3017" w:rsidRPr="003F3A1E" w:rsidRDefault="00371DC6" w:rsidP="008F3017">
      <w:pPr>
        <w:pStyle w:val="2"/>
        <w:keepNext/>
        <w:widowControl/>
        <w:spacing w:before="160" w:after="120" w:line="360" w:lineRule="auto"/>
        <w:ind w:left="0" w:right="0" w:firstLine="0"/>
        <w:jc w:val="center"/>
        <w:rPr>
          <w:rFonts w:asciiTheme="majorBidi" w:hAnsiTheme="majorBidi" w:cstheme="majorBidi"/>
          <w:bCs/>
        </w:rPr>
      </w:pPr>
      <w:bookmarkStart w:id="172" w:name="_Toc214437166"/>
      <w:bookmarkStart w:id="173" w:name="_Toc214705660"/>
      <w:bookmarkStart w:id="174" w:name="_Toc225349238"/>
      <w:r w:rsidRPr="003F3A1E">
        <w:rPr>
          <w:rFonts w:asciiTheme="majorBidi" w:hAnsiTheme="majorBidi" w:cstheme="majorBidi" w:ascii="Times New Roman" w:hAnsi="Times New Roman"/>
          <w:b/>
          <w:bCs/>
          <w:color w:val="000000"/>
        </w:rPr>
        <w:t>8</w:t>
      </w:r>
      <w:r w:rsidR="008F3017" w:rsidRPr="003F3A1E">
        <w:rPr>
          <w:rFonts w:asciiTheme="majorBidi" w:hAnsiTheme="majorBidi" w:cstheme="majorBidi" w:ascii="Times New Roman" w:hAnsi="Times New Roman"/>
          <w:b/>
          <w:bCs/>
          <w:color w:val="000000"/>
        </w:rPr>
        <w:t>.4. Расчёт основных экономических показателей</w:t>
      </w:r>
      <w:bookmarkEnd w:id="172"/>
      <w:bookmarkEnd w:id="173"/>
      <w:bookmarkEnd w:id="174"/>
    </w:p>
    <w:p w14:paraId="1CCC1197" w14:textId="72EA61FC" w:rsidR="008F3017" w:rsidRPr="003F3A1E" w:rsidRDefault="008F3017" w:rsidP="008F3017">
      <w:pPr>
        <w:keepNext w:val="0"/>
        <w:widowControl/>
        <w:tabs>
          <w:tab w:pos="4677" w:val="center"/>
          <w:tab w:pos="9355" w:val="right"/>
        </w:tabs>
        <w:spacing w:before="12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 xml:space="preserve">Примем годовой объём отпуска электроэнергии на район по полной нагрузке </w:t>
      </w:r>
      <m:oMath>
        <m:sSub>
          <m:sSubPr>
            <m:ctrlPr>
              <w:rPr>
                <w:rFonts w:ascii="Cambria Math" w:hAnsi="Cambria Math" w:cstheme="majorBidi"/>
                <w:i/>
                <w:sz w:val="28"/>
                <w:szCs w:val="28"/>
              </w:rPr>
            </m:ctrlPr>
          </m:sSubPr>
          <m:e>
            <m:r>
              <w:rPr>
                <w:rFonts w:ascii="Cambria Math" w:hAnsi="Cambria Math" w:cstheme="majorBidi"/>
                <w:sz w:val="28"/>
                <w:szCs w:val="28"/>
              </w:rPr>
              <m:t>S</m:t>
            </m:r>
          </m:e>
          <m:sub>
            <m:r>
              <w:rPr>
                <w:rFonts w:ascii="Cambria Math" w:hAnsi="Cambria Math" w:cstheme="majorBidi"/>
                <w:sz w:val="28"/>
                <w:szCs w:val="28"/>
              </w:rPr>
              <m:t>p</m:t>
            </m:r>
          </m:sub>
        </m:sSub>
        <m:r>
          <w:rPr>
            <w:rFonts w:ascii="Cambria Math" w:hAnsi="Cambria Math" w:cstheme="majorBidi"/>
            <w:sz w:val="28"/>
            <w:szCs w:val="28"/>
          </w:rPr>
          <m:t>=1501,6</m:t>
        </m:r>
      </m:oMath>
      <w:r w:rsidRPr="003F3A1E">
        <w:rPr>
          <w:rFonts w:asciiTheme="majorBidi" w:hAnsiTheme="majorBidi" w:cstheme="majorBidi" w:ascii="Times New Roman" w:hAnsi="Times New Roman"/>
          <w:sz w:val="28"/>
          <w:szCs w:val="28"/>
        </w:rPr>
        <w:t xml:space="preserve"> </w:t>
      </w:r>
      <w:proofErr w:type="spellStart"/>
      <w:r w:rsidR="007C7299">
        <w:rPr>
          <w:rFonts w:asciiTheme="majorBidi" w:hAnsiTheme="majorBidi" w:cstheme="majorBidi" w:ascii="Times New Roman" w:hAnsi="Times New Roman"/>
          <w:sz w:val="28"/>
          <w:szCs w:val="28"/>
        </w:rPr>
        <w:t>кВ</w:t>
      </w:r>
      <w:r w:rsidRPr="003F3A1E">
        <w:rPr>
          <w:rFonts w:asciiTheme="majorBidi" w:hAnsiTheme="majorBidi" w:cstheme="majorBidi" w:ascii="Times New Roman" w:hAnsi="Times New Roman"/>
          <w:sz w:val="28"/>
          <w:szCs w:val="28"/>
        </w:rPr>
        <w:t>А</w:t>
      </w:r>
      <w:proofErr w:type="spellEnd"/>
      <w:r w:rsidRPr="003F3A1E">
        <w:rPr>
          <w:rFonts w:asciiTheme="majorBidi" w:hAnsiTheme="majorBidi" w:cstheme="majorBidi" w:ascii="Times New Roman" w:hAnsi="Times New Roman"/>
          <w:sz w:val="28"/>
          <w:szCs w:val="28"/>
        </w:rPr>
        <w:t>, часы использования</w:t>
      </w:r>
      <w:r w:rsidR="00650E33" w:rsidRPr="003F3A1E">
        <w:rPr>
          <w:rFonts w:asciiTheme="majorBidi" w:hAnsiTheme="majorBidi" w:cstheme="majorBidi" w:ascii="Times New Roman" w:hAnsi="Times New Roman"/>
          <w:sz w:val="28"/>
          <w:szCs w:val="28"/>
        </w:rPr>
        <w:t xml:space="preserve"> максимума</w:t>
      </w:r>
      <w:r w:rsidRPr="003F3A1E">
        <w:rPr>
          <w:rFonts w:asciiTheme="majorBidi" w:hAnsiTheme="majorBidi" w:cstheme="majorBidi" w:ascii="Times New Roman" w:hAnsi="Times New Roman"/>
          <w:sz w:val="28"/>
          <w:szCs w:val="28"/>
        </w:rPr>
        <w:t xml:space="preserve"> 4 000 ч/год, тариф </w:t>
      </w:r>
      <m:oMath>
        <m:sSub>
          <m:sSubPr>
            <m:ctrlPr>
              <w:rPr>
                <w:rFonts w:ascii="Cambria Math" w:hAnsi="Cambria Math" w:cstheme="majorBidi"/>
                <w:i/>
                <w:sz w:val="28"/>
                <w:szCs w:val="28"/>
              </w:rPr>
            </m:ctrlPr>
          </m:sSubPr>
          <m:e>
            <m:r>
              <w:rPr>
                <w:rFonts w:ascii="Cambria Math" w:hAnsi="Cambria Math" w:cstheme="majorBidi"/>
                <w:sz w:val="28"/>
                <w:szCs w:val="28"/>
              </w:rPr>
              <m:t>b</m:t>
            </m:r>
          </m:e>
          <m:sub>
            <m:r>
              <w:rPr>
                <w:rFonts w:ascii="Cambria Math" w:hAnsi="Cambria Math" w:cstheme="majorBidi"/>
                <w:sz w:val="28"/>
                <w:szCs w:val="28"/>
              </w:rPr>
              <m:t>c</m:t>
            </m:r>
          </m:sub>
        </m:sSub>
        <m:r>
          <w:rPr>
            <w:rFonts w:ascii="Cambria Math" w:hAnsi="Cambria Math" w:cstheme="majorBidi"/>
            <w:sz w:val="28"/>
            <w:szCs w:val="28"/>
          </w:rPr>
          <m:t>=1,51</m:t>
        </m:r>
      </m:oMath>
      <w:r w:rsidRPr="003F3A1E">
        <w:rPr>
          <w:rFonts w:asciiTheme="majorBidi" w:hAnsiTheme="majorBidi" w:cstheme="majorBidi" w:ascii="Times New Roman" w:hAnsi="Times New Roman"/>
          <w:sz w:val="28"/>
          <w:szCs w:val="28"/>
        </w:rPr>
        <w:t xml:space="preserve"> руб/</w:t>
      </w:r>
      <w:proofErr w:type="spellStart"/>
      <w:r w:rsidR="00226F95">
        <w:rPr>
          <w:rFonts w:asciiTheme="majorBidi" w:hAnsiTheme="majorBidi" w:cstheme="majorBidi" w:ascii="Times New Roman" w:hAnsi="Times New Roman"/>
          <w:sz w:val="28"/>
          <w:szCs w:val="28"/>
        </w:rPr>
        <w:t>кВт</w:t>
      </w:r>
      <w:r w:rsidRPr="003F3A1E">
        <w:rPr>
          <w:rFonts w:asciiTheme="majorBidi" w:hAnsiTheme="majorBidi" w:cstheme="majorBidi" w:ascii="Times New Roman" w:hAnsi="Times New Roman"/>
          <w:sz w:val="28"/>
          <w:szCs w:val="28"/>
        </w:rPr>
        <w:t>·ч</w:t>
      </w:r>
      <w:proofErr w:type="spellEnd"/>
      <w:r w:rsidRPr="003F3A1E">
        <w:rPr>
          <w:rFonts w:asciiTheme="majorBidi" w:hAnsiTheme="majorBidi" w:cstheme="majorBidi" w:ascii="Times New Roman" w:hAnsi="Times New Roman"/>
          <w:sz w:val="28"/>
          <w:szCs w:val="28"/>
        </w:rPr>
        <w:t>.</w:t>
      </w:r>
    </w:p>
    <w:p w14:paraId="5BCB8A9D" w14:textId="77777777" w:rsidR="008F3017" w:rsidRPr="003F3A1E" w:rsidRDefault="008F3017" w:rsidP="00DD4A3E">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Объём реализованной продукции (выручка):</w:t>
      </w:r>
    </w:p>
    <w:p w14:paraId="3000F75A" w14:textId="5BA4668C" w:rsidR="008F3017" w:rsidRPr="003F3A1E" w:rsidRDefault="00000000" w:rsidP="008F3017">
      <w:pPr>
        <w:keepNext w:val="0"/>
        <w:widowControl/>
        <w:tabs>
          <w:tab w:pos="4677" w:val="center"/>
          <w:tab w:pos="9355" w:val="right"/>
        </w:tabs>
        <w:spacing w:before="120" w:after="120" w:line="360" w:lineRule="auto"/>
        <w:ind w:left="0" w:right="0" w:firstLine="0"/>
        <w:jc w:val="center"/>
        <w:rPr>
          <w:rStyle w:val="HTML1"/>
          <w:rFonts w:ascii="Cambria Math" w:hAnsi="Cambria Math" w:cstheme="majorBidi"/>
          <w:sz w:val="28"/>
          <w:szCs w:val="28"/>
          <w:oMath/>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Q</m:t>
              </m:r>
            </m:e>
            <m:sub>
              <m:r>
                <m:rPr>
                  <m:nor/>
                </m:rPr>
                <w:rPr>
                  <w:rStyle w:val="HTML1"/>
                  <w:rFonts w:asciiTheme="majorBidi" w:hAnsiTheme="majorBidi" w:cstheme="majorBidi"/>
                  <w:sz w:val="28"/>
                  <w:szCs w:val="28"/>
                </w:rPr>
                <m:t>реал</m:t>
              </m:r>
            </m:sub>
          </m:sSub>
          <m:r>
            <w:rPr>
              <w:rStyle w:val="HTML1"/>
              <w:rFonts w:ascii="Cambria Math" w:hAnsi="Cambria Math" w:cstheme="majorBidi"/>
              <w:sz w:val="28"/>
              <w:szCs w:val="28"/>
            </w:rPr>
            <m:t>=P</m:t>
          </m:r>
          <m:r>
            <m:rPr>
              <m:sty m:val="p"/>
            </m:rPr>
            <w:rPr>
              <w:rStyle w:val="HTML1"/>
              <w:rFonts w:ascii="Cambria Math" w:hAnsi="Cambria Math" w:cstheme="majorBidi"/>
              <w:sz w:val="28"/>
              <w:szCs w:val="28"/>
            </w:rPr>
            <m:t>⋅</m:t>
          </m:r>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b</m:t>
              </m:r>
              <m:ctrlPr>
                <w:rPr>
                  <w:rStyle w:val="HTML1"/>
                  <w:rFonts w:ascii="Cambria Math" w:hAnsi="Cambria Math" w:cstheme="majorBidi"/>
                  <w:sz w:val="28"/>
                  <w:szCs w:val="28"/>
                </w:rPr>
              </m:ctrlPr>
            </m:e>
            <m:sub>
              <m:r>
                <w:rPr>
                  <w:rStyle w:val="HTML1"/>
                  <w:rFonts w:ascii="Cambria Math" w:hAnsi="Cambria Math" w:cstheme="majorBidi"/>
                  <w:sz w:val="28"/>
                  <w:szCs w:val="28"/>
                </w:rPr>
                <m:t>c</m:t>
              </m:r>
            </m:sub>
          </m:sSub>
          <m:r>
            <m:rPr>
              <m:sty m:val="p"/>
            </m:rPr>
            <w:rPr>
              <w:rStyle w:val="HTML1"/>
              <w:rFonts w:ascii="Cambria Math" w:hAnsi="Cambria Math" w:cstheme="majorBidi"/>
              <w:sz w:val="28"/>
              <w:szCs w:val="28"/>
            </w:rPr>
            <m:t>⋅</m:t>
          </m:r>
          <m:r>
            <w:rPr>
              <w:rStyle w:val="HTML1"/>
              <w:rFonts w:ascii="Cambria Math" w:hAnsi="Cambria Math" w:cstheme="majorBidi"/>
              <w:sz w:val="28"/>
              <w:szCs w:val="28"/>
            </w:rPr>
            <m:t>T</m:t>
          </m:r>
        </m:oMath>
      </m:oMathPara>
    </w:p>
    <w:p w14:paraId="09632B2C" w14:textId="288CACB1" w:rsidR="008F3017" w:rsidRPr="003F3A1E" w:rsidRDefault="00000000" w:rsidP="00DD4A3E">
      <w:pPr>
        <w:keepNext w:val="0"/>
        <w:widowControl/>
        <w:tabs>
          <w:tab w:pos="4677" w:val="center"/>
          <w:tab w:pos="9355" w:val="right"/>
        </w:tabs>
        <w:spacing w:before="120" w:after="120" w:line="360" w:lineRule="auto"/>
        <w:ind w:left="0" w:right="0" w:firstLine="0"/>
        <w:jc w:val="center"/>
        <w:rPr>
          <w:rFonts w:asciiTheme="majorBidi" w:hAnsiTheme="majorBidi" w:cstheme="majorBidi"/>
          <w:sz w:val="28"/>
          <w:szCs w:val="28"/>
        </w:rPr>
      </w:pPr>
      <m:oMathPara>
        <m:oMath>
          <m:sSub>
            <m:sSubPr>
              <m:ctrlPr>
                <w:rPr>
                  <w:rStyle w:val="HTML1"/>
                  <w:rFonts w:ascii="Cambria Math" w:hAnsi="Cambria Math" w:cstheme="majorBidi"/>
                  <w:i/>
                  <w:sz w:val="28"/>
                  <w:szCs w:val="28"/>
                  <w:lang w:eastAsia="zh-CN"/>
                </w:rPr>
              </m:ctrlPr>
            </m:sSubPr>
            <m:e>
              <m:r>
                <w:rPr>
                  <w:rStyle w:val="HTML1"/>
                  <w:rFonts w:ascii="Cambria Math" w:hAnsi="Cambria Math" w:cstheme="majorBidi"/>
                  <w:sz w:val="28"/>
                  <w:szCs w:val="28"/>
                  <w:lang w:eastAsia="zh-CN"/>
                </w:rPr>
                <m:t>Q</m:t>
              </m:r>
            </m:e>
            <m:sub>
              <m:r>
                <m:rPr>
                  <m:nor/>
                </m:rPr>
                <w:rPr>
                  <w:rStyle w:val="HTML1"/>
                  <w:rFonts w:asciiTheme="majorBidi" w:hAnsiTheme="majorBidi" w:cstheme="majorBidi"/>
                  <w:sz w:val="28"/>
                  <w:szCs w:val="28"/>
                  <w:lang w:eastAsia="zh-CN"/>
                </w:rPr>
                <m:t>реал</m:t>
              </m:r>
            </m:sub>
          </m:sSub>
          <m:r>
            <w:rPr>
              <w:rStyle w:val="HTML1"/>
              <w:rFonts w:ascii="Cambria Math" w:hAnsi="Cambria Math" w:cstheme="majorBidi"/>
              <w:sz w:val="28"/>
              <w:szCs w:val="28"/>
              <w:lang w:eastAsia="zh-CN"/>
            </w:rPr>
            <m:t>=4 000</m:t>
          </m:r>
          <m:r>
            <m:rPr>
              <m:sty m:val="p"/>
            </m:rPr>
            <w:rPr>
              <w:rStyle w:val="HTML1"/>
              <w:rFonts w:ascii="Cambria Math" w:hAnsi="Cambria Math" w:cstheme="majorBidi"/>
              <w:sz w:val="28"/>
              <w:szCs w:val="28"/>
              <w:lang w:eastAsia="zh-CN"/>
            </w:rPr>
            <m:t>⋅</m:t>
          </m:r>
          <m:r>
            <w:rPr>
              <w:rStyle w:val="HTML1"/>
              <w:rFonts w:ascii="Cambria Math" w:hAnsi="Cambria Math" w:cstheme="majorBidi"/>
              <w:sz w:val="28"/>
              <w:szCs w:val="28"/>
              <w:lang w:eastAsia="zh-CN"/>
            </w:rPr>
            <m:t>1 351,4</m:t>
          </m:r>
          <m:r>
            <m:rPr>
              <m:sty m:val="p"/>
            </m:rPr>
            <w:rPr>
              <w:rStyle w:val="HTML1"/>
              <w:rFonts w:ascii="Cambria Math" w:hAnsi="Cambria Math" w:cstheme="majorBidi"/>
              <w:sz w:val="28"/>
              <w:szCs w:val="28"/>
              <w:lang w:eastAsia="zh-CN"/>
            </w:rPr>
            <m:t>⋅</m:t>
          </m:r>
          <m:r>
            <w:rPr>
              <w:rStyle w:val="HTML1"/>
              <w:rFonts w:ascii="Cambria Math" w:hAnsi="Cambria Math" w:cstheme="majorBidi"/>
              <w:sz w:val="28"/>
              <w:szCs w:val="28"/>
              <w:lang w:eastAsia="zh-CN"/>
            </w:rPr>
            <m:t>1,51=8 162,46</m:t>
          </m:r>
          <m:r>
            <m:rPr>
              <m:sty m:val="p"/>
            </m:rPr>
            <w:rPr>
              <w:rStyle w:val="HTML1"/>
              <w:rFonts w:ascii="Cambria Math" w:hAnsi="Cambria Math" w:cstheme="majorBidi"/>
              <w:sz w:val="28"/>
              <w:szCs w:val="28"/>
              <w:lang w:eastAsia="zh-CN"/>
            </w:rPr>
            <w:br/>
          </m:r>
        </m:oMath>
      </m:oMathPara>
      <w:r w:rsidR="008F3017" w:rsidRPr="003F3A1E">
        <w:rPr>
          <w:rFonts w:asciiTheme="majorBidi" w:hAnsiTheme="majorBidi" w:cstheme="majorBidi" w:ascii="Times New Roman" w:hAnsi="Times New Roman"/>
          <w:sz w:val="28"/>
          <w:szCs w:val="28"/>
        </w:rPr>
        <w:t>Суммарные</w:t>
      </w:r>
      <w:r w:rsidR="00650E33" w:rsidRPr="003F3A1E">
        <w:rPr>
          <w:rFonts w:asciiTheme="majorBidi" w:hAnsiTheme="majorBidi" w:cstheme="majorBidi" w:ascii="Times New Roman" w:hAnsi="Times New Roman"/>
          <w:sz w:val="28"/>
          <w:szCs w:val="28"/>
        </w:rPr>
        <w:t xml:space="preserve"> ежегодные</w:t>
      </w:r>
      <w:r w:rsidR="008F3017" w:rsidRPr="003F3A1E">
        <w:rPr>
          <w:rFonts w:asciiTheme="majorBidi" w:hAnsiTheme="majorBidi" w:cstheme="majorBidi" w:ascii="Times New Roman" w:hAnsi="Times New Roman"/>
          <w:sz w:val="28"/>
          <w:szCs w:val="28"/>
        </w:rPr>
        <w:t xml:space="preserve"> издержки:</w:t>
      </w:r>
    </w:p>
    <w:p w14:paraId="751FD1BF" w14:textId="26647BD6" w:rsidR="008F3017" w:rsidRPr="003F3A1E" w:rsidRDefault="00000000" w:rsidP="00DD4A3E">
      <w:pPr>
        <w:keepNext w:val="0"/>
        <w:widowControl/>
        <w:tabs>
          <w:tab w:pos="4677" w:val="center"/>
          <w:tab w:pos="9355" w:val="right"/>
        </w:tabs>
        <w:spacing w:before="120" w:after="120" w:line="360" w:lineRule="auto"/>
        <w:ind w:left="0" w:right="0" w:firstLine="0"/>
        <w:jc w:val="center"/>
        <w:rPr>
          <w:rFonts w:asciiTheme="majorBidi" w:hAnsiTheme="majorBidi" w:cstheme="majorBidi"/>
          <w:sz w:val="28"/>
          <w:szCs w:val="28"/>
        </w:rPr>
      </w:pPr>
      <m:oMathPara>
        <m:oMath>
          <m:sSub>
            <m:sSubPr>
              <m:ctrlPr>
                <w:rPr>
                  <w:rStyle w:val="HTML1"/>
                  <w:rFonts w:ascii="Cambria Math" w:hAnsi="Cambria Math" w:cstheme="majorBidi"/>
                  <w:i/>
                  <w:sz w:val="28"/>
                  <w:szCs w:val="28"/>
                  <w:lang w:eastAsia="zh-CN"/>
                </w:rPr>
              </m:ctrlPr>
            </m:sSubPr>
            <m:e>
              <m:r>
                <w:rPr>
                  <w:rStyle w:val="HTML1"/>
                  <w:rFonts w:ascii="Cambria Math" w:hAnsi="Cambria Math" w:cstheme="majorBidi"/>
                  <w:sz w:val="28"/>
                  <w:szCs w:val="28"/>
                  <w:lang w:eastAsia="zh-CN"/>
                </w:rPr>
                <m:t>I</m:t>
              </m:r>
            </m:e>
            <m:sub>
              <m:r>
                <m:rPr>
                  <m:nor/>
                </m:rPr>
                <w:rPr>
                  <w:rStyle w:val="HTML1"/>
                  <w:rFonts w:asciiTheme="majorBidi" w:hAnsiTheme="majorBidi" w:cstheme="majorBidi"/>
                  <w:sz w:val="28"/>
                  <w:szCs w:val="28"/>
                  <w:lang w:eastAsia="zh-CN"/>
                </w:rPr>
                <m:t>сум</m:t>
              </m:r>
            </m:sub>
          </m:sSub>
          <m:r>
            <w:rPr>
              <w:rStyle w:val="HTML1"/>
              <w:rFonts w:ascii="Cambria Math" w:hAnsi="Cambria Math" w:cstheme="majorBidi"/>
              <w:sz w:val="28"/>
              <w:szCs w:val="28"/>
              <w:lang w:eastAsia="zh-CN"/>
            </w:rPr>
            <m:t>=282,89+202,55=485,44</m:t>
          </m:r>
          <m:r>
            <m:rPr>
              <m:sty m:val="p"/>
            </m:rPr>
            <w:rPr>
              <w:rStyle w:val="HTML1"/>
              <w:rFonts w:ascii="Cambria Math" w:hAnsi="Cambria Math" w:cstheme="majorBidi"/>
              <w:sz w:val="28"/>
              <w:szCs w:val="28"/>
              <w:lang w:eastAsia="zh-CN"/>
            </w:rPr>
            <w:br/>
          </m:r>
        </m:oMath>
      </m:oMathPara>
      <w:r w:rsidR="008F3017" w:rsidRPr="003F3A1E">
        <w:rPr>
          <w:rFonts w:asciiTheme="majorBidi" w:hAnsiTheme="majorBidi" w:cstheme="majorBidi" w:ascii="Times New Roman" w:hAnsi="Times New Roman"/>
          <w:sz w:val="28"/>
          <w:szCs w:val="28"/>
        </w:rPr>
        <w:t xml:space="preserve">Прибыль </w:t>
      </w:r>
      <w:r w:rsidR="00650E33" w:rsidRPr="003F3A1E">
        <w:rPr>
          <w:rFonts w:asciiTheme="majorBidi" w:hAnsiTheme="majorBidi" w:cstheme="majorBidi" w:ascii="Times New Roman" w:hAnsi="Times New Roman"/>
          <w:sz w:val="28"/>
          <w:szCs w:val="28"/>
        </w:rPr>
        <w:t>без</w:t>
      </w:r>
      <w:r w:rsidR="008F3017" w:rsidRPr="003F3A1E">
        <w:rPr>
          <w:rFonts w:asciiTheme="majorBidi" w:hAnsiTheme="majorBidi" w:cstheme="majorBidi" w:ascii="Times New Roman" w:hAnsi="Times New Roman"/>
          <w:sz w:val="28"/>
          <w:szCs w:val="28"/>
        </w:rPr>
        <w:t xml:space="preserve"> налога:</w:t>
      </w:r>
    </w:p>
    <w:p w14:paraId="0A2CC2B5" w14:textId="39402454" w:rsidR="008F3017" w:rsidRPr="003F3A1E" w:rsidRDefault="00855115" w:rsidP="008F3017">
      <w:pPr>
        <w:keepNext w:val="0"/>
        <w:widowControl/>
        <w:tabs>
          <w:tab w:pos="4677" w:val="center"/>
          <w:tab w:pos="9355" w:val="right"/>
        </w:tabs>
        <w:spacing w:before="120" w:after="120" w:line="360" w:lineRule="auto"/>
        <w:ind w:left="0" w:right="0" w:firstLine="0"/>
        <w:jc w:val="center"/>
        <w:rPr>
          <w:rStyle w:val="HTML1"/>
          <w:rFonts w:asciiTheme="majorBidi" w:hAnsiTheme="majorBidi" w:cstheme="majorBidi"/>
          <w:sz w:val="28"/>
          <w:szCs w:val="28"/>
        </w:rPr>
      </w:pPr>
      <m:oMathPara>
        <m:oMath>
          <m:r>
            <m:rPr>
              <m:sty m:val="p"/>
            </m:rPr>
            <w:rPr>
              <w:rStyle w:val="HTML1"/>
              <w:rFonts w:ascii="Cambria Math" w:hAnsi="Cambria Math" w:cstheme="majorBidi"/>
              <w:sz w:val="28"/>
              <w:szCs w:val="28"/>
            </w:rPr>
            <m:t>Π=8 162,46-485,44=7 677,02</m:t>
          </m:r>
          <m:r>
            <m:rPr>
              <m:nor/>
            </m:rPr>
            <w:rPr>
              <w:rStyle w:val="HTML1"/>
              <w:rFonts w:asciiTheme="majorBidi" w:hAnsiTheme="majorBidi" w:cstheme="majorBidi"/>
              <w:sz w:val="28"/>
              <w:szCs w:val="28"/>
            </w:rPr>
            <m:t xml:space="preserve"> тыс. руб</m:t>
          </m:r>
        </m:oMath>
      </m:oMathPara>
    </w:p>
    <w:p w14:paraId="7236583E" w14:textId="4656EB16" w:rsidR="008F3017" w:rsidRPr="003F3A1E" w:rsidRDefault="008F3017" w:rsidP="00DD4A3E">
      <w:pPr>
        <w:keepNext w:val="0"/>
        <w:widowControl/>
        <w:tabs>
          <w:tab w:pos="4677" w:val="center"/>
          <w:tab w:pos="9355" w:val="right"/>
        </w:tabs>
        <w:spacing w:before="120" w:after="120" w:line="360" w:lineRule="auto"/>
        <w:ind w:left="0" w:right="0" w:firstLine="0"/>
        <w:jc w:val="center"/>
        <w:rPr>
          <w:rFonts w:asciiTheme="majorBidi" w:hAnsiTheme="majorBidi" w:cstheme="majorBidi"/>
          <w:sz w:val="28"/>
          <w:szCs w:val="28"/>
        </w:rPr>
      </w:pPr>
      <w:r w:rsidRPr="003F3A1E">
        <w:rPr>
          <w:rFonts w:asciiTheme="majorBidi" w:hAnsiTheme="majorBidi" w:cstheme="majorBidi" w:ascii="Times New Roman" w:hAnsi="Times New Roman"/>
          <w:sz w:val="28"/>
          <w:szCs w:val="28"/>
        </w:rPr>
        <w:t xml:space="preserve">Налог на прибыль </w:t>
      </w:r>
      <m:oMath>
        <m:sSub>
          <m:sSubPr>
            <m:ctrlPr>
              <w:rPr>
                <w:rFonts w:ascii="Cambria Math" w:hAnsi="Cambria Math" w:cstheme="majorBidi"/>
                <w:i/>
                <w:sz w:val="28"/>
                <w:szCs w:val="28"/>
              </w:rPr>
            </m:ctrlPr>
          </m:sSubPr>
          <m:e>
            <m:r>
              <w:rPr>
                <w:rFonts w:ascii="Cambria Math" w:hAnsi="Cambria Math" w:cstheme="majorBidi"/>
                <w:sz w:val="28"/>
                <w:szCs w:val="28"/>
              </w:rPr>
              <m:t>N</m:t>
            </m:r>
          </m:e>
          <m:sub>
            <m:r>
              <m:rPr>
                <m:nor/>
              </m:rPr>
              <w:rPr>
                <w:rFonts w:asciiTheme="majorBidi" w:hAnsiTheme="majorBidi" w:cstheme="majorBidi"/>
                <w:sz w:val="28"/>
                <w:szCs w:val="28"/>
              </w:rPr>
              <m:t>проц</m:t>
            </m:r>
          </m:sub>
        </m:sSub>
        <m:r>
          <w:rPr>
            <w:rFonts w:ascii="Cambria Math" w:hAnsi="Cambria Math" w:cstheme="majorBidi"/>
            <w:sz w:val="28"/>
            <w:szCs w:val="28"/>
          </w:rPr>
          <m:t>=20%:</m:t>
        </m:r>
      </m:oMath>
    </w:p>
    <w:p w14:paraId="31EF8D34" w14:textId="48572F34" w:rsidR="008F3017" w:rsidRPr="003F3A1E" w:rsidRDefault="00855115" w:rsidP="008F3017">
      <w:pPr>
        <w:keepNext w:val="0"/>
        <w:widowControl/>
        <w:tabs>
          <w:tab w:pos="4677" w:val="center"/>
          <w:tab w:pos="9355" w:val="right"/>
        </w:tabs>
        <w:spacing w:before="120" w:after="120" w:line="360" w:lineRule="auto"/>
        <w:ind w:left="0" w:right="0" w:firstLine="0"/>
        <w:jc w:val="center"/>
        <w:rPr>
          <w:rStyle w:val="HTML1"/>
          <w:rFonts w:asciiTheme="majorBidi" w:hAnsiTheme="majorBidi" w:cstheme="majorBidi"/>
          <w:sz w:val="28"/>
          <w:szCs w:val="28"/>
        </w:rPr>
      </w:pPr>
      <m:oMathPara>
        <m:oMath>
          <m:r>
            <w:rPr>
              <w:rStyle w:val="HTML1"/>
              <w:rFonts w:ascii="Cambria Math" w:hAnsi="Cambria Math" w:cstheme="majorBidi"/>
              <w:sz w:val="28"/>
              <w:szCs w:val="28"/>
            </w:rPr>
            <m:t>N=0,2</m:t>
          </m:r>
          <m:r>
            <m:rPr>
              <m:sty m:val="p"/>
            </m:rPr>
            <w:rPr>
              <w:rStyle w:val="HTML1"/>
              <w:rFonts w:ascii="Cambria Math" w:hAnsi="Cambria Math" w:cstheme="majorBidi"/>
              <w:sz w:val="28"/>
              <w:szCs w:val="28"/>
            </w:rPr>
            <m:t>⋅</m:t>
          </m:r>
          <m:r>
            <w:rPr>
              <w:rStyle w:val="HTML1"/>
              <w:rFonts w:ascii="Cambria Math" w:hAnsi="Cambria Math" w:cstheme="majorBidi"/>
              <w:sz w:val="28"/>
              <w:szCs w:val="28"/>
            </w:rPr>
            <m:t>7 677,02=1 535,40</m:t>
          </m:r>
          <m:r>
            <m:rPr>
              <m:nor/>
            </m:rPr>
            <w:rPr>
              <w:rStyle w:val="HTML1"/>
              <w:rFonts w:asciiTheme="majorBidi" w:hAnsiTheme="majorBidi" w:cstheme="majorBidi"/>
              <w:sz w:val="28"/>
              <w:szCs w:val="28"/>
            </w:rPr>
            <m:t xml:space="preserve"> тыс. руб</m:t>
          </m:r>
        </m:oMath>
      </m:oMathPara>
    </w:p>
    <w:p w14:paraId="4E08C36E" w14:textId="77777777" w:rsidR="008F3017" w:rsidRPr="003F3A1E" w:rsidRDefault="008F3017" w:rsidP="00DD4A3E">
      <w:pPr>
        <w:keepNext w:val="0"/>
        <w:widowControl/>
        <w:spacing w:before="0" w:after="0" w:line="360" w:lineRule="auto"/>
        <w:ind w:left="0" w:right="0" w:firstLine="709"/>
        <w:jc w:val="both"/>
        <w:rPr>
          <w:rFonts w:asciiTheme="majorBidi" w:hAnsiTheme="majorBidi" w:cstheme="majorBidi"/>
          <w:sz w:val="28"/>
          <w:szCs w:val="28"/>
        </w:rPr>
      </w:pPr>
      <w:r w:rsidRPr="003F3A1E">
        <w:rPr>
          <w:rFonts w:asciiTheme="majorBidi" w:hAnsiTheme="majorBidi" w:cstheme="majorBidi" w:ascii="Times New Roman" w:hAnsi="Times New Roman"/>
          <w:color w:val="000000"/>
          <w:sz w:val="28"/>
          <w:szCs w:val="28"/>
        </w:rPr>
        <w:t>Рентабельность активов (прибыль/капвложения):</w:t>
      </w:r>
    </w:p>
    <w:p w14:paraId="4912B115" w14:textId="04F72850" w:rsidR="008F3017" w:rsidRPr="003F3A1E" w:rsidRDefault="00855115" w:rsidP="00DD4A3E">
      <w:pPr>
        <w:keepNext w:val="0"/>
        <w:widowControl/>
        <w:tabs>
          <w:tab w:pos="4677" w:val="center"/>
          <w:tab w:pos="9355" w:val="right"/>
        </w:tabs>
        <w:spacing w:before="120" w:after="120" w:line="360" w:lineRule="auto"/>
        <w:ind w:left="0" w:right="0" w:firstLine="0"/>
        <w:jc w:val="center"/>
        <w:rPr>
          <w:rFonts w:asciiTheme="majorBidi" w:hAnsiTheme="majorBidi" w:cstheme="majorBidi"/>
          <w:sz w:val="28"/>
          <w:szCs w:val="28"/>
        </w:rPr>
      </w:pPr>
      <m:oMathPara>
        <m:oMath>
          <m:r>
            <w:rPr>
              <w:rStyle w:val="HTML1"/>
              <w:rFonts w:ascii="Cambria Math" w:hAnsi="Cambria Math" w:cstheme="majorBidi"/>
              <w:sz w:val="28"/>
              <w:szCs w:val="28"/>
              <w:lang w:eastAsia="zh-CN"/>
            </w:rPr>
            <m:t>ROA=</m:t>
          </m:r>
          <m:f>
            <m:fPr>
              <m:ctrlPr>
                <w:rPr>
                  <w:rStyle w:val="HTML1"/>
                  <w:rFonts w:ascii="Cambria Math" w:hAnsi="Cambria Math" w:cstheme="majorBidi"/>
                  <w:sz w:val="28"/>
                  <w:szCs w:val="28"/>
                  <w:lang w:eastAsia="zh-CN"/>
                </w:rPr>
              </m:ctrlPr>
            </m:fPr>
            <m:num>
              <m:r>
                <w:rPr>
                  <w:rStyle w:val="HTML1"/>
                  <w:rFonts w:ascii="Cambria Math" w:hAnsi="Cambria Math" w:cstheme="majorBidi"/>
                  <w:sz w:val="28"/>
                  <w:szCs w:val="28"/>
                  <w:lang w:eastAsia="zh-CN"/>
                </w:rPr>
                <m:t>7 677,02-1 535,40</m:t>
              </m:r>
              <m:ctrlPr>
                <w:rPr>
                  <w:rStyle w:val="HTML1"/>
                  <w:rFonts w:ascii="Cambria Math" w:hAnsi="Cambria Math" w:cstheme="majorBidi"/>
                  <w:i/>
                  <w:sz w:val="28"/>
                  <w:szCs w:val="28"/>
                  <w:lang w:eastAsia="zh-CN"/>
                </w:rPr>
              </m:ctrlPr>
            </m:num>
            <m:den>
              <m:r>
                <w:rPr>
                  <w:rStyle w:val="HTML1"/>
                  <w:rFonts w:ascii="Cambria Math" w:hAnsi="Cambria Math" w:cstheme="majorBidi"/>
                  <w:sz w:val="28"/>
                  <w:szCs w:val="28"/>
                  <w:lang w:eastAsia="zh-CN"/>
                </w:rPr>
                <m:t>6 158,24</m:t>
              </m:r>
              <m:ctrlPr>
                <w:rPr>
                  <w:rStyle w:val="HTML1"/>
                  <w:rFonts w:ascii="Cambria Math" w:hAnsi="Cambria Math" w:cstheme="majorBidi"/>
                  <w:i/>
                  <w:sz w:val="28"/>
                  <w:szCs w:val="28"/>
                  <w:lang w:eastAsia="zh-CN"/>
                </w:rPr>
              </m:ctrlPr>
            </m:den>
          </m:f>
          <m:r>
            <m:rPr>
              <m:sty m:val="p"/>
            </m:rPr>
            <w:rPr>
              <w:rStyle w:val="HTML1"/>
              <w:rFonts w:ascii="Cambria Math" w:hAnsi="Cambria Math" w:cstheme="majorBidi"/>
              <w:sz w:val="28"/>
              <w:szCs w:val="28"/>
              <w:lang w:eastAsia="zh-CN"/>
            </w:rPr>
            <m:t>≈</m:t>
          </m:r>
          <m:r>
            <w:rPr>
              <w:rStyle w:val="HTML1"/>
              <w:rFonts w:ascii="Cambria Math" w:hAnsi="Cambria Math" w:cstheme="majorBidi"/>
              <w:sz w:val="28"/>
              <w:szCs w:val="28"/>
              <w:lang w:eastAsia="zh-CN"/>
            </w:rPr>
            <m:t>1,00</m:t>
          </m:r>
          <m:r>
            <m:rPr>
              <m:sty m:val="p"/>
            </m:rPr>
            <w:rPr>
              <w:rStyle w:val="HTML1"/>
              <w:rFonts w:ascii="Cambria Math" w:hAnsi="Cambria Math" w:cstheme="majorBidi"/>
              <w:sz w:val="28"/>
              <w:szCs w:val="28"/>
              <w:lang w:eastAsia="zh-CN"/>
            </w:rPr>
            <w:br/>
          </m:r>
        </m:oMath>
      </m:oMathPara>
      <w:r w:rsidR="008F3017" w:rsidRPr="003F3A1E">
        <w:rPr>
          <w:rFonts w:asciiTheme="majorBidi" w:hAnsiTheme="majorBidi" w:cstheme="majorBidi" w:ascii="Times New Roman" w:hAnsi="Times New Roman"/>
          <w:sz w:val="28"/>
          <w:szCs w:val="28"/>
        </w:rPr>
        <w:t>Срок окупаемости инвестиций:</w:t>
      </w:r>
    </w:p>
    <w:p w14:paraId="0A4AD2F8" w14:textId="37537E89" w:rsidR="008F3017" w:rsidRPr="003F3A1E" w:rsidRDefault="00000000" w:rsidP="008F3017">
      <w:pPr>
        <w:keepNext w:val="0"/>
        <w:widowControl/>
        <w:tabs>
          <w:tab w:pos="4677" w:val="center"/>
          <w:tab w:pos="9355" w:val="right"/>
        </w:tabs>
        <w:spacing w:before="120" w:after="120" w:line="360" w:lineRule="auto"/>
        <w:ind w:left="0" w:right="0" w:firstLine="0"/>
        <w:jc w:val="center"/>
        <w:rPr>
          <w:rStyle w:val="HTML1"/>
          <w:rFonts w:asciiTheme="majorBidi" w:hAnsiTheme="majorBidi" w:cstheme="majorBidi"/>
          <w:sz w:val="28"/>
          <w:szCs w:val="28"/>
        </w:rPr>
      </w:pPr>
      <m:oMathPara>
        <m:oMath>
          <m:sSub>
            <m:sSubPr>
              <m:ctrlPr>
                <w:rPr>
                  <w:rStyle w:val="HTML1"/>
                  <w:rFonts w:ascii="Cambria Math" w:hAnsi="Cambria Math" w:cstheme="majorBidi"/>
                  <w:i/>
                  <w:sz w:val="28"/>
                  <w:szCs w:val="28"/>
                </w:rPr>
              </m:ctrlPr>
            </m:sSubPr>
            <m:e>
              <m:r>
                <w:rPr>
                  <w:rStyle w:val="HTML1"/>
                  <w:rFonts w:ascii="Cambria Math" w:hAnsi="Cambria Math" w:cstheme="majorBidi"/>
                  <w:sz w:val="28"/>
                  <w:szCs w:val="28"/>
                </w:rPr>
                <m:t>T</m:t>
              </m:r>
            </m:e>
            <m:sub>
              <m:r>
                <m:rPr>
                  <m:nor/>
                </m:rPr>
                <w:rPr>
                  <w:rStyle w:val="HTML1"/>
                  <w:rFonts w:asciiTheme="majorBidi" w:hAnsiTheme="majorBidi" w:cstheme="majorBidi"/>
                  <w:sz w:val="28"/>
                  <w:szCs w:val="28"/>
                </w:rPr>
                <m:t>окуп</m:t>
              </m:r>
            </m:sub>
          </m:sSub>
          <m:r>
            <w:rPr>
              <w:rStyle w:val="HTML1"/>
              <w:rFonts w:ascii="Cambria Math" w:hAnsi="Cambria Math" w:cstheme="majorBidi"/>
              <w:sz w:val="28"/>
              <w:szCs w:val="28"/>
            </w:rPr>
            <m:t>=</m:t>
          </m:r>
          <m:f>
            <m:fPr>
              <m:ctrlPr>
                <w:rPr>
                  <w:rStyle w:val="HTML1"/>
                  <w:rFonts w:ascii="Cambria Math" w:hAnsi="Cambria Math" w:cstheme="majorBidi"/>
                  <w:sz w:val="28"/>
                  <w:szCs w:val="28"/>
                </w:rPr>
              </m:ctrlPr>
            </m:fPr>
            <m:num>
              <m:r>
                <w:rPr>
                  <w:rStyle w:val="HTML1"/>
                  <w:rFonts w:ascii="Cambria Math" w:hAnsi="Cambria Math" w:cstheme="majorBidi"/>
                  <w:sz w:val="28"/>
                  <w:szCs w:val="28"/>
                </w:rPr>
                <m:t>6 158,24</m:t>
              </m:r>
              <m:ctrlPr>
                <w:rPr>
                  <w:rStyle w:val="HTML1"/>
                  <w:rFonts w:ascii="Cambria Math" w:hAnsi="Cambria Math" w:cstheme="majorBidi"/>
                  <w:i/>
                  <w:sz w:val="28"/>
                  <w:szCs w:val="28"/>
                </w:rPr>
              </m:ctrlPr>
            </m:num>
            <m:den>
              <m:r>
                <w:rPr>
                  <w:rStyle w:val="HTML1"/>
                  <w:rFonts w:ascii="Cambria Math" w:hAnsi="Cambria Math" w:cstheme="majorBidi"/>
                  <w:sz w:val="28"/>
                  <w:szCs w:val="28"/>
                </w:rPr>
                <m:t>6 141,62</m:t>
              </m:r>
              <m:ctrlPr>
                <w:rPr>
                  <w:rStyle w:val="HTML1"/>
                  <w:rFonts w:ascii="Cambria Math" w:hAnsi="Cambria Math" w:cstheme="majorBidi"/>
                  <w:i/>
                  <w:sz w:val="28"/>
                  <w:szCs w:val="28"/>
                </w:rPr>
              </m:ctrlPr>
            </m:den>
          </m:f>
          <m:r>
            <m:rPr>
              <m:sty m:val="p"/>
            </m:rPr>
            <w:rPr>
              <w:rStyle w:val="HTML1"/>
              <w:rFonts w:ascii="Cambria Math" w:hAnsi="Cambria Math" w:cstheme="majorBidi"/>
              <w:sz w:val="28"/>
              <w:szCs w:val="28"/>
            </w:rPr>
            <m:t>≈</m:t>
          </m:r>
          <m:r>
            <w:rPr>
              <w:rStyle w:val="HTML1"/>
              <w:rFonts w:ascii="Cambria Math" w:hAnsi="Cambria Math" w:cstheme="majorBidi"/>
              <w:sz w:val="28"/>
              <w:szCs w:val="28"/>
            </w:rPr>
            <m:t>1,00</m:t>
          </m:r>
          <m:r>
            <m:rPr>
              <m:nor/>
            </m:rPr>
            <w:rPr>
              <w:rStyle w:val="HTML1"/>
              <w:rFonts w:asciiTheme="majorBidi" w:hAnsiTheme="majorBidi" w:cstheme="majorBidi"/>
              <w:sz w:val="28"/>
              <w:szCs w:val="28"/>
            </w:rPr>
            <m:t xml:space="preserve"> год</m:t>
          </m:r>
        </m:oMath>
      </m:oMathPara>
    </w:p>
    <w:p w14:paraId="4B24B0CB" w14:textId="78D9703A" w:rsidR="00AF1B6F" w:rsidRPr="003F3A1E" w:rsidRDefault="00AF1B6F">
      <w:pPr>
        <w:spacing w:after="0" w:line="240" w:lineRule="auto" w:before="0"/>
        <w:rPr>
          <w:rFonts w:asciiTheme="majorBidi" w:hAnsiTheme="majorBidi" w:cstheme="majorBidi"/>
          <w:sz w:val="28"/>
          <w:szCs w:val="28"/>
          <w:lang w:eastAsia="zh-CN"/>
        </w:rPr>
      </w:pPr>
    </w:p>
    <w:p w14:paraId="389176D4" w14:textId="30299474" w:rsidR="00A669A6" w:rsidRPr="003F3A1E" w:rsidRDefault="00F55645" w:rsidP="00371DC6">
      <w:pPr>
        <w:pStyle w:val="1"/>
        <w:keepNext/>
        <w:pageBreakBefore/>
        <w:widowControl/>
        <w:spacing w:before="240" w:after="120" w:line="360" w:lineRule="auto"/>
        <w:ind w:left="0" w:right="0" w:firstLine="0"/>
        <w:jc w:val="center"/>
        <w:rPr>
          <w:rFonts w:cstheme="majorBidi"/>
          <w:b/>
          <w:bCs/>
          <w:i/>
          <w:iCs/>
          <w:szCs w:val="28"/>
          <w:lang w:eastAsia="zh-CN"/>
        </w:rPr>
      </w:pPr>
      <w:bookmarkStart w:id="175" w:name="_Toc214437167"/>
      <w:bookmarkStart w:id="176" w:name="_Toc214705661"/>
      <w:bookmarkStart w:id="177" w:name="_Toc225349239"/>
      <w:r w:rsidRPr="003F3A1E">
        <w:rPr>
          <w:rFonts w:cstheme="majorBidi" w:ascii="Times New Roman" w:hAnsi="Times New Roman"/>
          <w:b w:val="0"/>
          <w:bCs/>
          <w:iCs/>
          <w:color w:val="000000"/>
          <w:szCs w:val="28"/>
          <w:lang w:eastAsia="zh-CN"/>
        </w:rPr>
        <w:t>ЗАКЛЮЧЕНИЕ</w:t>
      </w:r>
      <w:bookmarkEnd w:id="175"/>
      <w:bookmarkEnd w:id="176"/>
      <w:bookmarkEnd w:id="177"/>
    </w:p>
    <w:p w14:paraId="3F886CF8" w14:textId="34C3ED01" w:rsidR="00A669A6" w:rsidRPr="003F3A1E" w:rsidRDefault="00A669A6" w:rsidP="00A669A6">
      <w:pPr>
        <w:keepNext w:val="0"/>
        <w:widowControl/>
        <w:spacing w:before="0" w:beforeAutospacing="1" w:after="0" w:afterAutospacing="1" w:line="360" w:lineRule="auto"/>
        <w:ind w:left="0" w:right="0" w:firstLine="709"/>
        <w:jc w:val="both"/>
        <w:rPr>
          <w:rFonts w:asciiTheme="majorBidi" w:hAnsiTheme="majorBidi" w:cstheme="majorBidi"/>
          <w:sz w:val="28"/>
          <w:szCs w:val="28"/>
          <w:lang w:eastAsia="zh-CN"/>
        </w:rPr>
      </w:pPr>
      <w:r w:rsidRPr="003F3A1E">
        <w:rPr>
          <w:rFonts w:asciiTheme="majorBidi" w:hAnsiTheme="majorBidi" w:cstheme="majorBidi" w:ascii="Times New Roman" w:hAnsi="Times New Roman"/>
          <w:color w:val="000000"/>
          <w:sz w:val="28"/>
          <w:szCs w:val="28"/>
          <w:lang w:eastAsia="zh-CN"/>
        </w:rPr>
        <w:t xml:space="preserve">В ходе выполнения проекта была разработана система электроснабжения жилого микрорайона, включающая расчёт электрических нагрузок, выбор трансформаторных подстанций, построение схем сетей 6 </w:t>
      </w:r>
      <w:proofErr w:type="spellStart"/>
      <w:r w:rsidR="007C7299">
        <w:rPr>
          <w:rFonts w:asciiTheme="majorBidi" w:hAnsiTheme="majorBidi" w:cstheme="majorBidi" w:ascii="Times New Roman" w:hAnsi="Times New Roman"/>
          <w:color w:val="000000"/>
          <w:sz w:val="28"/>
          <w:szCs w:val="28"/>
          <w:lang w:eastAsia="zh-CN"/>
        </w:rPr>
        <w:t>кВ</w:t>
      </w:r>
      <w:proofErr w:type="spellEnd"/>
      <w:r w:rsidRPr="003F3A1E">
        <w:rPr>
          <w:rFonts w:asciiTheme="majorBidi" w:hAnsiTheme="majorBidi" w:cstheme="majorBidi" w:ascii="Times New Roman" w:hAnsi="Times New Roman"/>
          <w:color w:val="000000"/>
          <w:sz w:val="28"/>
          <w:szCs w:val="28"/>
          <w:lang w:eastAsia="zh-CN"/>
        </w:rPr>
        <w:t xml:space="preserve"> и 0,4 </w:t>
      </w:r>
      <w:proofErr w:type="spellStart"/>
      <w:r w:rsidR="007C7299">
        <w:rPr>
          <w:rFonts w:asciiTheme="majorBidi" w:hAnsiTheme="majorBidi" w:cstheme="majorBidi" w:ascii="Times New Roman" w:hAnsi="Times New Roman"/>
          <w:color w:val="000000"/>
          <w:sz w:val="28"/>
          <w:szCs w:val="28"/>
          <w:lang w:eastAsia="zh-CN"/>
        </w:rPr>
        <w:t>кВ</w:t>
      </w:r>
      <w:proofErr w:type="spellEnd"/>
      <w:r w:rsidRPr="003F3A1E">
        <w:rPr>
          <w:rFonts w:asciiTheme="majorBidi" w:hAnsiTheme="majorBidi" w:cstheme="majorBidi" w:ascii="Times New Roman" w:hAnsi="Times New Roman"/>
          <w:color w:val="000000"/>
          <w:sz w:val="28"/>
          <w:szCs w:val="28"/>
          <w:lang w:eastAsia="zh-CN"/>
        </w:rPr>
        <w:t>, а также подбор основного электрооборудования.</w:t>
      </w:r>
    </w:p>
    <w:p w14:paraId="6FC94AA5" w14:textId="77777777" w:rsidR="00A669A6" w:rsidRPr="003F3A1E" w:rsidRDefault="00A669A6" w:rsidP="00A669A6">
      <w:pPr>
        <w:keepNext w:val="0"/>
        <w:widowControl/>
        <w:spacing w:before="0" w:beforeAutospacing="1" w:after="0" w:afterAutospacing="1" w:line="360" w:lineRule="auto"/>
        <w:ind w:left="0" w:right="0" w:firstLine="709"/>
        <w:jc w:val="both"/>
        <w:rPr>
          <w:rFonts w:asciiTheme="majorBidi" w:hAnsiTheme="majorBidi" w:cstheme="majorBidi"/>
          <w:sz w:val="28"/>
          <w:szCs w:val="28"/>
          <w:lang w:eastAsia="zh-CN"/>
        </w:rPr>
      </w:pPr>
      <w:r w:rsidRPr="003F3A1E">
        <w:rPr>
          <w:rFonts w:asciiTheme="majorBidi" w:hAnsiTheme="majorBidi" w:cstheme="majorBidi" w:ascii="Times New Roman" w:hAnsi="Times New Roman"/>
          <w:color w:val="000000"/>
          <w:sz w:val="28"/>
          <w:szCs w:val="28"/>
          <w:lang w:eastAsia="zh-CN"/>
        </w:rPr>
        <w:t>Основные результаты:</w:t>
      </w:r>
    </w:p>
    <w:p w14:paraId="18419301" w14:textId="425C9FEB" w:rsidR="00A669A6" w:rsidRPr="003F3A1E" w:rsidRDefault="00A669A6">
      <w:pPr>
        <w:keepNext w:val="0"/>
        <w:widowControl/>
        <w:spacing w:before="0" w:beforeAutospacing="1" w:after="0" w:afterAutospacing="1" w:line="360" w:lineRule="auto"/>
        <w:ind w:left="0" w:right="0" w:firstLine="709"/>
        <w:jc w:val="both"/>
        <w:rPr>
          <w:rFonts w:asciiTheme="majorBidi" w:hAnsiTheme="majorBidi" w:cstheme="majorBidi"/>
          <w:sz w:val="28"/>
          <w:szCs w:val="28"/>
          <w:lang w:eastAsia="zh-CN"/>
        </w:rPr>
      </w:pPr>
      <w:r w:rsidRPr="003F3A1E">
        <w:rPr>
          <w:rFonts w:asciiTheme="majorBidi" w:hAnsiTheme="majorBidi" w:cstheme="majorBidi" w:ascii="Times New Roman" w:hAnsi="Times New Roman"/>
          <w:color w:val="000000"/>
          <w:sz w:val="28"/>
          <w:szCs w:val="28"/>
          <w:lang w:eastAsia="zh-CN"/>
        </w:rPr>
        <w:t xml:space="preserve">Определены расчётные электрические нагрузки жилых и общественных зданий микрорайона. Суммарная полная нагрузка составила около 1500 </w:t>
      </w:r>
      <w:proofErr w:type="spellStart"/>
      <w:r w:rsidR="007C7299">
        <w:rPr>
          <w:rFonts w:asciiTheme="majorBidi" w:hAnsiTheme="majorBidi" w:cstheme="majorBidi" w:ascii="Times New Roman" w:hAnsi="Times New Roman"/>
          <w:color w:val="000000"/>
          <w:sz w:val="28"/>
          <w:szCs w:val="28"/>
          <w:lang w:eastAsia="zh-CN"/>
        </w:rPr>
        <w:t>кВ</w:t>
      </w:r>
      <w:r w:rsidRPr="003F3A1E">
        <w:rPr>
          <w:rFonts w:asciiTheme="majorBidi" w:hAnsiTheme="majorBidi" w:cstheme="majorBidi" w:ascii="Times New Roman" w:hAnsi="Times New Roman"/>
          <w:color w:val="000000"/>
          <w:sz w:val="28"/>
          <w:szCs w:val="28"/>
          <w:lang w:eastAsia="zh-CN"/>
        </w:rPr>
        <w:t>А</w:t>
      </w:r>
      <w:proofErr w:type="spellEnd"/>
      <w:r w:rsidRPr="003F3A1E">
        <w:rPr>
          <w:rFonts w:asciiTheme="majorBidi" w:hAnsiTheme="majorBidi" w:cstheme="majorBidi" w:ascii="Times New Roman" w:hAnsi="Times New Roman"/>
          <w:color w:val="000000"/>
          <w:sz w:val="28"/>
          <w:szCs w:val="28"/>
          <w:lang w:eastAsia="zh-CN"/>
        </w:rPr>
        <w:t>.</w:t>
      </w:r>
    </w:p>
    <w:p w14:paraId="26B158F8" w14:textId="3AAB931C" w:rsidR="00A669A6" w:rsidRPr="003F3A1E" w:rsidRDefault="00A669A6">
      <w:pPr>
        <w:keepNext w:val="0"/>
        <w:widowControl/>
        <w:spacing w:before="0" w:beforeAutospacing="1" w:after="0" w:afterAutospacing="1" w:line="360" w:lineRule="auto"/>
        <w:ind w:left="0" w:right="0" w:firstLine="709"/>
        <w:jc w:val="both"/>
        <w:rPr>
          <w:rFonts w:asciiTheme="majorBidi" w:hAnsiTheme="majorBidi" w:cstheme="majorBidi"/>
          <w:sz w:val="28"/>
          <w:szCs w:val="28"/>
          <w:lang w:eastAsia="zh-CN"/>
        </w:rPr>
      </w:pPr>
      <w:r w:rsidRPr="003F3A1E">
        <w:rPr>
          <w:rFonts w:asciiTheme="majorBidi" w:hAnsiTheme="majorBidi" w:cstheme="majorBidi" w:ascii="Times New Roman" w:hAnsi="Times New Roman"/>
          <w:color w:val="000000"/>
          <w:sz w:val="28"/>
          <w:szCs w:val="28"/>
          <w:lang w:eastAsia="zh-CN"/>
        </w:rPr>
        <w:t xml:space="preserve">Для обеспечения надёжности и экономичности принято решение о применении двух </w:t>
      </w:r>
      <w:proofErr w:type="spellStart"/>
      <w:r w:rsidRPr="003F3A1E">
        <w:rPr>
          <w:rFonts w:asciiTheme="majorBidi" w:hAnsiTheme="majorBidi" w:cstheme="majorBidi" w:ascii="Times New Roman" w:hAnsi="Times New Roman"/>
          <w:color w:val="000000"/>
          <w:sz w:val="28"/>
          <w:szCs w:val="28"/>
          <w:lang w:eastAsia="zh-CN"/>
        </w:rPr>
        <w:t>двухтрансформаторных</w:t>
      </w:r>
      <w:proofErr w:type="spellEnd"/>
      <w:r w:rsidRPr="003F3A1E">
        <w:rPr>
          <w:rFonts w:asciiTheme="majorBidi" w:hAnsiTheme="majorBidi" w:cstheme="majorBidi" w:ascii="Times New Roman" w:hAnsi="Times New Roman"/>
          <w:color w:val="000000"/>
          <w:sz w:val="28"/>
          <w:szCs w:val="28"/>
          <w:lang w:eastAsia="zh-CN"/>
        </w:rPr>
        <w:t xml:space="preserve"> подстанций мощностью по 2×630 </w:t>
      </w:r>
      <w:proofErr w:type="spellStart"/>
      <w:r w:rsidR="007C7299">
        <w:rPr>
          <w:rFonts w:asciiTheme="majorBidi" w:hAnsiTheme="majorBidi" w:cstheme="majorBidi" w:ascii="Times New Roman" w:hAnsi="Times New Roman"/>
          <w:color w:val="000000"/>
          <w:sz w:val="28"/>
          <w:szCs w:val="28"/>
          <w:lang w:eastAsia="zh-CN"/>
        </w:rPr>
        <w:t>кВ</w:t>
      </w:r>
      <w:r w:rsidRPr="003F3A1E">
        <w:rPr>
          <w:rFonts w:asciiTheme="majorBidi" w:hAnsiTheme="majorBidi" w:cstheme="majorBidi" w:ascii="Times New Roman" w:hAnsi="Times New Roman"/>
          <w:color w:val="000000"/>
          <w:sz w:val="28"/>
          <w:szCs w:val="28"/>
          <w:lang w:eastAsia="zh-CN"/>
        </w:rPr>
        <w:t>А</w:t>
      </w:r>
      <w:proofErr w:type="spellEnd"/>
      <w:r w:rsidRPr="003F3A1E">
        <w:rPr>
          <w:rFonts w:asciiTheme="majorBidi" w:hAnsiTheme="majorBidi" w:cstheme="majorBidi" w:ascii="Times New Roman" w:hAnsi="Times New Roman"/>
          <w:color w:val="000000"/>
          <w:sz w:val="28"/>
          <w:szCs w:val="28"/>
          <w:lang w:eastAsia="zh-CN"/>
        </w:rPr>
        <w:t>. Такой вариант обеспечивает оптимальное сочетание капитальных затрат, эксплуатационных расходов и уровня надёжности.</w:t>
      </w:r>
    </w:p>
    <w:p w14:paraId="7CAEE022" w14:textId="60415766" w:rsidR="00A669A6" w:rsidRPr="003F3A1E" w:rsidRDefault="00A669A6">
      <w:pPr>
        <w:keepNext w:val="0"/>
        <w:widowControl/>
        <w:spacing w:before="0" w:beforeAutospacing="1" w:after="0" w:afterAutospacing="1" w:line="360" w:lineRule="auto"/>
        <w:ind w:left="0" w:right="0" w:firstLine="709"/>
        <w:jc w:val="both"/>
        <w:rPr>
          <w:rFonts w:asciiTheme="majorBidi" w:hAnsiTheme="majorBidi" w:cstheme="majorBidi"/>
          <w:sz w:val="28"/>
          <w:szCs w:val="28"/>
          <w:lang w:eastAsia="zh-CN"/>
        </w:rPr>
      </w:pPr>
      <w:r w:rsidRPr="003F3A1E">
        <w:rPr>
          <w:rFonts w:asciiTheme="majorBidi" w:hAnsiTheme="majorBidi" w:cstheme="majorBidi" w:ascii="Times New Roman" w:hAnsi="Times New Roman"/>
          <w:color w:val="000000"/>
          <w:sz w:val="28"/>
          <w:szCs w:val="28"/>
          <w:lang w:eastAsia="zh-CN"/>
        </w:rPr>
        <w:t xml:space="preserve">Сеть 6 </w:t>
      </w:r>
      <w:proofErr w:type="spellStart"/>
      <w:r w:rsidR="007C7299">
        <w:rPr>
          <w:rFonts w:asciiTheme="majorBidi" w:hAnsiTheme="majorBidi" w:cstheme="majorBidi" w:ascii="Times New Roman" w:hAnsi="Times New Roman"/>
          <w:color w:val="000000"/>
          <w:sz w:val="28"/>
          <w:szCs w:val="28"/>
          <w:lang w:eastAsia="zh-CN"/>
        </w:rPr>
        <w:t>кВ</w:t>
      </w:r>
      <w:proofErr w:type="spellEnd"/>
      <w:r w:rsidRPr="003F3A1E">
        <w:rPr>
          <w:rFonts w:asciiTheme="majorBidi" w:hAnsiTheme="majorBidi" w:cstheme="majorBidi" w:ascii="Times New Roman" w:hAnsi="Times New Roman"/>
          <w:color w:val="000000"/>
          <w:sz w:val="28"/>
          <w:szCs w:val="28"/>
          <w:lang w:eastAsia="zh-CN"/>
        </w:rPr>
        <w:t xml:space="preserve"> выполнена по </w:t>
      </w:r>
      <w:r w:rsidR="00943F0C" w:rsidRPr="003F3A1E">
        <w:rPr>
          <w:rFonts w:asciiTheme="majorBidi" w:hAnsiTheme="majorBidi" w:cstheme="majorBidi" w:ascii="Times New Roman" w:hAnsi="Times New Roman"/>
          <w:color w:val="000000"/>
          <w:sz w:val="28"/>
          <w:szCs w:val="28"/>
          <w:lang w:eastAsia="zh-CN"/>
        </w:rPr>
        <w:t>радиальной схеме с двухсторонним питанием</w:t>
      </w:r>
      <w:r w:rsidRPr="003F3A1E">
        <w:rPr>
          <w:rFonts w:asciiTheme="majorBidi" w:hAnsiTheme="majorBidi" w:cstheme="majorBidi" w:ascii="Times New Roman" w:hAnsi="Times New Roman"/>
          <w:color w:val="000000"/>
          <w:sz w:val="28"/>
          <w:szCs w:val="28"/>
          <w:lang w:eastAsia="zh-CN"/>
        </w:rPr>
        <w:t>, что позволяет обеспечить резервирование питания и снизить потери. Сечения кабелей выбраны по экономической плотности тока и проверены по условиям нагрева, потерь напряжения и термической стойкости.</w:t>
      </w:r>
    </w:p>
    <w:p w14:paraId="5BD96179" w14:textId="5EC1A068" w:rsidR="00A669A6" w:rsidRPr="003F3A1E" w:rsidRDefault="00A669A6">
      <w:pPr>
        <w:keepNext w:val="0"/>
        <w:widowControl/>
        <w:spacing w:before="0" w:beforeAutospacing="1" w:after="0" w:afterAutospacing="1" w:line="360" w:lineRule="auto"/>
        <w:ind w:left="0" w:right="0" w:firstLine="709"/>
        <w:jc w:val="both"/>
        <w:rPr>
          <w:rFonts w:asciiTheme="majorBidi" w:hAnsiTheme="majorBidi" w:cstheme="majorBidi"/>
          <w:sz w:val="28"/>
          <w:szCs w:val="28"/>
          <w:lang w:eastAsia="zh-CN"/>
        </w:rPr>
      </w:pPr>
      <w:r w:rsidRPr="003F3A1E">
        <w:rPr>
          <w:rFonts w:asciiTheme="majorBidi" w:hAnsiTheme="majorBidi" w:cstheme="majorBidi" w:ascii="Times New Roman" w:hAnsi="Times New Roman"/>
          <w:color w:val="000000"/>
          <w:sz w:val="28"/>
          <w:szCs w:val="28"/>
          <w:lang w:eastAsia="zh-CN"/>
        </w:rPr>
        <w:t xml:space="preserve">Сеть 0,4 </w:t>
      </w:r>
      <w:proofErr w:type="spellStart"/>
      <w:r w:rsidR="007C7299">
        <w:rPr>
          <w:rFonts w:asciiTheme="majorBidi" w:hAnsiTheme="majorBidi" w:cstheme="majorBidi" w:ascii="Times New Roman" w:hAnsi="Times New Roman"/>
          <w:color w:val="000000"/>
          <w:sz w:val="28"/>
          <w:szCs w:val="28"/>
          <w:lang w:eastAsia="zh-CN"/>
        </w:rPr>
        <w:t>кВ</w:t>
      </w:r>
      <w:proofErr w:type="spellEnd"/>
      <w:r w:rsidRPr="003F3A1E">
        <w:rPr>
          <w:rFonts w:asciiTheme="majorBidi" w:hAnsiTheme="majorBidi" w:cstheme="majorBidi" w:ascii="Times New Roman" w:hAnsi="Times New Roman"/>
          <w:color w:val="000000"/>
          <w:sz w:val="28"/>
          <w:szCs w:val="28"/>
          <w:lang w:eastAsia="zh-CN"/>
        </w:rPr>
        <w:t xml:space="preserve"> спроектирована по радиально</w:t>
      </w:r>
      <w:r w:rsidRPr="003F3A1E">
        <w:rPr>
          <w:rFonts w:asciiTheme="majorBidi" w:hAnsiTheme="majorBidi" w:cstheme="majorBidi" w:ascii="Times New Roman" w:hAnsi="Times New Roman"/>
          <w:color w:val="000000"/>
          <w:sz w:val="28"/>
          <w:szCs w:val="28"/>
          <w:lang w:eastAsia="zh-CN"/>
        </w:rPr>
        <w:noBreakHyphen/>
        <w:t>магистральной схеме с секционированием шин, что обеспечивает требуемую надёжность для потребителей II категории. Сечения кабелей выбраны с учётом допустимого нагрева и потерь напряжения.</w:t>
      </w:r>
    </w:p>
    <w:p w14:paraId="1E514B70" w14:textId="32F7BEA6" w:rsidR="00943F0C" w:rsidRPr="003F3A1E" w:rsidRDefault="00A669A6">
      <w:pPr>
        <w:keepNext w:val="0"/>
        <w:widowControl/>
        <w:spacing w:before="0" w:beforeAutospacing="1" w:after="0" w:afterAutospacing="1" w:line="360" w:lineRule="auto"/>
        <w:ind w:left="0" w:right="0" w:firstLine="709"/>
        <w:jc w:val="both"/>
        <w:rPr>
          <w:rFonts w:asciiTheme="majorBidi" w:hAnsiTheme="majorBidi" w:cstheme="majorBidi"/>
          <w:sz w:val="28"/>
          <w:szCs w:val="28"/>
          <w:lang w:eastAsia="zh-CN"/>
        </w:rPr>
      </w:pPr>
      <w:r w:rsidRPr="003F3A1E">
        <w:rPr>
          <w:rFonts w:asciiTheme="majorBidi" w:hAnsiTheme="majorBidi" w:cstheme="majorBidi" w:ascii="Times New Roman" w:hAnsi="Times New Roman"/>
          <w:color w:val="000000"/>
          <w:sz w:val="28"/>
          <w:szCs w:val="28"/>
          <w:lang w:eastAsia="zh-CN"/>
        </w:rPr>
        <w:t xml:space="preserve">Проведён расчёт токов короткого замыкания на стороне 6 </w:t>
      </w:r>
      <w:proofErr w:type="spellStart"/>
      <w:r w:rsidR="007C7299">
        <w:rPr>
          <w:rFonts w:asciiTheme="majorBidi" w:hAnsiTheme="majorBidi" w:cstheme="majorBidi" w:ascii="Times New Roman" w:hAnsi="Times New Roman"/>
          <w:color w:val="000000"/>
          <w:sz w:val="28"/>
          <w:szCs w:val="28"/>
          <w:lang w:eastAsia="zh-CN"/>
        </w:rPr>
        <w:t>кВ</w:t>
      </w:r>
      <w:proofErr w:type="spellEnd"/>
      <w:r w:rsidRPr="003F3A1E">
        <w:rPr>
          <w:rFonts w:asciiTheme="majorBidi" w:hAnsiTheme="majorBidi" w:cstheme="majorBidi" w:ascii="Times New Roman" w:hAnsi="Times New Roman"/>
          <w:color w:val="000000"/>
          <w:sz w:val="28"/>
          <w:szCs w:val="28"/>
          <w:lang w:eastAsia="zh-CN"/>
        </w:rPr>
        <w:t xml:space="preserve"> и 0,4 </w:t>
      </w:r>
      <w:proofErr w:type="spellStart"/>
      <w:r w:rsidR="007C7299">
        <w:rPr>
          <w:rFonts w:asciiTheme="majorBidi" w:hAnsiTheme="majorBidi" w:cstheme="majorBidi" w:ascii="Times New Roman" w:hAnsi="Times New Roman"/>
          <w:color w:val="000000"/>
          <w:sz w:val="28"/>
          <w:szCs w:val="28"/>
          <w:lang w:eastAsia="zh-CN"/>
        </w:rPr>
        <w:t>кВ</w:t>
      </w:r>
      <w:proofErr w:type="spellEnd"/>
      <w:r w:rsidRPr="003F3A1E">
        <w:rPr>
          <w:rFonts w:asciiTheme="majorBidi" w:hAnsiTheme="majorBidi" w:cstheme="majorBidi" w:ascii="Times New Roman" w:hAnsi="Times New Roman"/>
          <w:color w:val="000000"/>
          <w:sz w:val="28"/>
          <w:szCs w:val="28"/>
          <w:lang w:eastAsia="zh-CN"/>
        </w:rPr>
        <w:t>, что позволило корректно выбрать коммутационную аппаратуру</w:t>
      </w:r>
      <w:r w:rsidR="00943F0C" w:rsidRPr="003F3A1E">
        <w:rPr>
          <w:rFonts w:asciiTheme="majorBidi" w:hAnsiTheme="majorBidi" w:cstheme="majorBidi" w:ascii="Times New Roman" w:hAnsi="Times New Roman"/>
          <w:color w:val="000000"/>
          <w:sz w:val="28"/>
          <w:szCs w:val="28"/>
          <w:lang w:eastAsia="zh-CN"/>
        </w:rPr>
        <w:t>.</w:t>
      </w:r>
    </w:p>
    <w:p w14:paraId="0CD283EA" w14:textId="1C6308B2" w:rsidR="00A669A6" w:rsidRPr="003F3A1E" w:rsidRDefault="00A669A6" w:rsidP="00943F0C">
      <w:pPr>
        <w:keepNext w:val="0"/>
        <w:widowControl/>
        <w:spacing w:before="0" w:beforeAutospacing="1" w:after="0" w:afterAutospacing="1" w:line="360" w:lineRule="auto"/>
        <w:ind w:left="0" w:right="0" w:firstLine="709"/>
        <w:jc w:val="both"/>
        <w:rPr>
          <w:rFonts w:asciiTheme="majorBidi" w:hAnsiTheme="majorBidi" w:cstheme="majorBidi"/>
          <w:sz w:val="28"/>
          <w:szCs w:val="28"/>
          <w:lang w:eastAsia="zh-CN"/>
        </w:rPr>
      </w:pPr>
      <w:r w:rsidRPr="003F3A1E">
        <w:rPr>
          <w:rFonts w:asciiTheme="majorBidi" w:hAnsiTheme="majorBidi" w:cstheme="majorBidi" w:ascii="Times New Roman" w:hAnsi="Times New Roman"/>
          <w:color w:val="000000"/>
          <w:sz w:val="28"/>
          <w:szCs w:val="28"/>
          <w:lang w:eastAsia="zh-CN"/>
        </w:rPr>
        <w:t>Вывод: разработанная система электроснабжения микрорайона соответствует требованиям ПУЭ и СНиП, обеспечивает надёжное и экономичное питание потребителей, а также обладает достаточным уровнем резервирования. Принятые технические решения позволяют минимизировать эксплуатационные расходы и повысить устойчивость работы сети в нормальных и послеаварийных режимах.</w:t>
      </w:r>
    </w:p>
    <w:p w14:paraId="031B71D1" w14:textId="6650CCA5" w:rsidR="005E4851" w:rsidRPr="003F3A1E" w:rsidRDefault="00A669A6" w:rsidP="00A669A6">
      <w:pPr>
        <w:keepNext w:val="0"/>
        <w:widowControl/>
        <w:spacing w:before="0" w:beforeAutospacing="1" w:after="0" w:afterAutospacing="1" w:line="360" w:lineRule="auto"/>
        <w:ind w:left="0" w:right="0" w:firstLine="709"/>
        <w:jc w:val="both"/>
        <w:rPr>
          <w:rFonts w:asciiTheme="majorBidi" w:hAnsiTheme="majorBidi" w:cstheme="majorBidi"/>
          <w:sz w:val="28"/>
          <w:szCs w:val="28"/>
          <w:lang w:eastAsia="zh-CN"/>
        </w:rPr>
      </w:pPr>
      <w:r w:rsidRPr="003F3A1E">
        <w:rPr>
          <w:rFonts w:asciiTheme="majorBidi" w:hAnsiTheme="majorBidi" w:cstheme="majorBidi" w:ascii="Times New Roman" w:hAnsi="Times New Roman"/>
          <w:color w:val="000000"/>
          <w:sz w:val="28"/>
          <w:szCs w:val="28"/>
          <w:lang w:eastAsia="zh-CN"/>
        </w:rPr>
        <w:t>Таким образом, проект можно рекомендовать к реализации как технически обоснованный и экономически целесообразный.</w:t>
      </w:r>
    </w:p>
    <w:p w14:paraId="44C7C06A" w14:textId="2FC7D910" w:rsidR="005E4851" w:rsidRPr="003F3A1E" w:rsidRDefault="005E4851">
      <w:pPr>
        <w:spacing w:after="0" w:line="240" w:lineRule="auto" w:before="0"/>
        <w:rPr>
          <w:rFonts w:asciiTheme="majorBidi" w:hAnsiTheme="majorBidi" w:cstheme="majorBidi"/>
          <w:sz w:val="28"/>
          <w:szCs w:val="28"/>
          <w:lang w:eastAsia="zh-CN"/>
        </w:rPr>
      </w:pPr>
    </w:p>
    <w:p w14:paraId="5DB1DEDB" w14:textId="24E98D3A" w:rsidR="00DD0A07" w:rsidRPr="003F3A1E" w:rsidRDefault="00DD0A07" w:rsidP="00943F0C">
      <w:pPr>
        <w:spacing w:after="0" w:line="240" w:lineRule="auto" w:before="0"/>
        <w:rPr>
          <w:rFonts w:asciiTheme="majorBidi" w:hAnsiTheme="majorBidi" w:cstheme="majorBidi"/>
          <w:sz w:val="28"/>
          <w:szCs w:val="28"/>
          <w:lang w:eastAsia="zh-CN"/>
        </w:rPr>
      </w:pPr>
    </w:p>
    <w:p w14:paraId="4FD88F86" w14:textId="605004EA" w:rsidR="005E4851" w:rsidRPr="003F3A1E" w:rsidRDefault="003258F4" w:rsidP="00371DC6">
      <w:pPr>
        <w:pStyle w:val="1"/>
        <w:keepNext/>
        <w:pageBreakBefore/>
        <w:widowControl/>
        <w:spacing w:before="240" w:after="120" w:line="360" w:lineRule="auto"/>
        <w:ind w:left="0" w:right="0" w:firstLine="0"/>
        <w:jc w:val="center"/>
        <w:rPr>
          <w:rFonts w:cstheme="majorBidi"/>
          <w:b/>
          <w:bCs/>
          <w:i/>
          <w:iCs/>
          <w:szCs w:val="28"/>
          <w:lang w:eastAsia="zh-CN"/>
        </w:rPr>
      </w:pPr>
      <w:bookmarkStart w:id="178" w:name="_Toc214437168"/>
      <w:bookmarkStart w:id="179" w:name="_Toc214705662"/>
      <w:bookmarkStart w:id="180" w:name="_Toc225349240"/>
      <w:r w:rsidRPr="003F3A1E">
        <w:rPr>
          <w:rFonts w:cstheme="majorBidi" w:ascii="Times New Roman" w:hAnsi="Times New Roman"/>
          <w:b w:val="0"/>
          <w:bCs/>
          <w:iCs/>
          <w:color w:val="000000"/>
          <w:szCs w:val="28"/>
          <w:lang w:eastAsia="zh-CN"/>
        </w:rPr>
        <w:t>СПИСОК ЛИТЕРАТУРЫ</w:t>
      </w:r>
      <w:bookmarkEnd w:id="178"/>
      <w:bookmarkEnd w:id="179"/>
      <w:bookmarkEnd w:id="180"/>
    </w:p>
    <w:p w14:paraId="4206EB69" w14:textId="77777777" w:rsidR="005E4851" w:rsidRPr="003F3A1E" w:rsidRDefault="005E4851">
      <w:pPr>
        <w:numPr>
          <w:ilvl w:val="0"/>
          <w:numId w:val="9"/>
        </w:numPr>
        <w:spacing w:before="100" w:beforeAutospacing="1" w:after="100" w:afterAutospacing="1"/>
        <w:rPr>
          <w:rFonts w:asciiTheme="majorBidi" w:hAnsiTheme="majorBidi" w:cstheme="majorBidi"/>
          <w:sz w:val="28"/>
          <w:szCs w:val="28"/>
          <w:lang w:eastAsia="zh-CN"/>
        </w:rPr>
      </w:pPr>
      <w:r w:rsidRPr="003F3A1E">
        <w:rPr>
          <w:rFonts w:asciiTheme="majorBidi" w:hAnsiTheme="majorBidi" w:cstheme="majorBidi" w:ascii="Times New Roman" w:hAnsi="Times New Roman"/>
          <w:color w:val="000000"/>
          <w:sz w:val="28"/>
          <w:szCs w:val="28"/>
          <w:lang w:eastAsia="zh-CN"/>
        </w:rPr>
        <w:t>Правила устройства электроустановок (ПУЭ). 7</w:t>
      </w:r>
      <w:r w:rsidRPr="003F3A1E">
        <w:rPr>
          <w:rFonts w:asciiTheme="majorBidi" w:hAnsiTheme="majorBidi" w:cstheme="majorBidi" w:ascii="Times New Roman" w:hAnsi="Times New Roman"/>
          <w:color w:val="000000"/>
          <w:sz w:val="28"/>
          <w:szCs w:val="28"/>
          <w:lang w:eastAsia="zh-CN"/>
        </w:rPr>
        <w:noBreakHyphen/>
        <w:t xml:space="preserve">е изд., </w:t>
      </w:r>
      <w:proofErr w:type="spellStart"/>
      <w:r w:rsidRPr="003F3A1E">
        <w:rPr>
          <w:rFonts w:asciiTheme="majorBidi" w:hAnsiTheme="majorBidi" w:cstheme="majorBidi" w:ascii="Times New Roman" w:hAnsi="Times New Roman"/>
          <w:color w:val="000000"/>
          <w:sz w:val="28"/>
          <w:szCs w:val="28"/>
          <w:lang w:eastAsia="zh-CN"/>
        </w:rPr>
        <w:t>перераб</w:t>
      </w:r>
      <w:proofErr w:type="spellEnd"/>
      <w:r w:rsidRPr="003F3A1E">
        <w:rPr>
          <w:rFonts w:asciiTheme="majorBidi" w:hAnsiTheme="majorBidi" w:cstheme="majorBidi" w:ascii="Times New Roman" w:hAnsi="Times New Roman"/>
          <w:color w:val="000000"/>
          <w:sz w:val="28"/>
          <w:szCs w:val="28"/>
          <w:lang w:eastAsia="zh-CN"/>
        </w:rPr>
        <w:t>. и доп. — М.: Энергоатомиздат, 2003.</w:t>
      </w:r>
    </w:p>
    <w:p w14:paraId="1E81EBEB" w14:textId="77777777" w:rsidR="005E4851" w:rsidRPr="003F3A1E" w:rsidRDefault="005E4851">
      <w:pPr>
        <w:numPr>
          <w:ilvl w:val="0"/>
          <w:numId w:val="9"/>
        </w:numPr>
        <w:spacing w:before="100" w:beforeAutospacing="1" w:after="100" w:afterAutospacing="1"/>
        <w:rPr>
          <w:rFonts w:asciiTheme="majorBidi" w:hAnsiTheme="majorBidi" w:cstheme="majorBidi"/>
          <w:sz w:val="28"/>
          <w:szCs w:val="28"/>
          <w:lang w:eastAsia="zh-CN"/>
        </w:rPr>
      </w:pPr>
      <w:r w:rsidRPr="003F3A1E">
        <w:rPr>
          <w:rFonts w:asciiTheme="majorBidi" w:hAnsiTheme="majorBidi" w:cstheme="majorBidi" w:ascii="Times New Roman" w:hAnsi="Times New Roman"/>
          <w:color w:val="000000"/>
          <w:sz w:val="28"/>
          <w:szCs w:val="28"/>
          <w:lang w:eastAsia="zh-CN"/>
        </w:rPr>
        <w:t>СНиП 3.05.06</w:t>
      </w:r>
      <w:r w:rsidRPr="003F3A1E">
        <w:rPr>
          <w:rFonts w:asciiTheme="majorBidi" w:hAnsiTheme="majorBidi" w:cstheme="majorBidi" w:ascii="Times New Roman" w:hAnsi="Times New Roman"/>
          <w:color w:val="000000"/>
          <w:sz w:val="28"/>
          <w:szCs w:val="28"/>
          <w:lang w:eastAsia="zh-CN"/>
        </w:rPr>
        <w:noBreakHyphen/>
        <w:t>85. Электротехнические устройства. — М.: Госстрой СССР, 1986.</w:t>
      </w:r>
    </w:p>
    <w:p w14:paraId="794468DD" w14:textId="77777777" w:rsidR="005E4851" w:rsidRPr="003F3A1E" w:rsidRDefault="005E4851">
      <w:pPr>
        <w:numPr>
          <w:ilvl w:val="0"/>
          <w:numId w:val="9"/>
        </w:numPr>
        <w:spacing w:before="100" w:beforeAutospacing="1" w:after="100" w:afterAutospacing="1"/>
        <w:rPr>
          <w:rFonts w:asciiTheme="majorBidi" w:hAnsiTheme="majorBidi" w:cstheme="majorBidi"/>
          <w:sz w:val="28"/>
          <w:szCs w:val="28"/>
          <w:lang w:eastAsia="zh-CN"/>
        </w:rPr>
      </w:pPr>
      <w:r w:rsidRPr="003F3A1E">
        <w:rPr>
          <w:rFonts w:asciiTheme="majorBidi" w:hAnsiTheme="majorBidi" w:cstheme="majorBidi" w:ascii="Times New Roman" w:hAnsi="Times New Roman"/>
          <w:color w:val="000000"/>
          <w:sz w:val="28"/>
          <w:szCs w:val="28"/>
          <w:lang w:eastAsia="zh-CN"/>
        </w:rPr>
        <w:t>СП 31</w:t>
      </w:r>
      <w:r w:rsidRPr="003F3A1E">
        <w:rPr>
          <w:rFonts w:asciiTheme="majorBidi" w:hAnsiTheme="majorBidi" w:cstheme="majorBidi" w:ascii="Times New Roman" w:hAnsi="Times New Roman"/>
          <w:color w:val="000000"/>
          <w:sz w:val="28"/>
          <w:szCs w:val="28"/>
          <w:lang w:eastAsia="zh-CN"/>
        </w:rPr>
        <w:noBreakHyphen/>
        <w:t>110</w:t>
      </w:r>
      <w:r w:rsidRPr="003F3A1E">
        <w:rPr>
          <w:rFonts w:asciiTheme="majorBidi" w:hAnsiTheme="majorBidi" w:cstheme="majorBidi" w:ascii="Times New Roman" w:hAnsi="Times New Roman"/>
          <w:color w:val="000000"/>
          <w:sz w:val="28"/>
          <w:szCs w:val="28"/>
          <w:lang w:eastAsia="zh-CN"/>
        </w:rPr>
        <w:noBreakHyphen/>
        <w:t>2003. Проектирование и монтаж электроустановок жилых и общественных зданий. — М.: Госстрой России, 2004.</w:t>
      </w:r>
    </w:p>
    <w:p w14:paraId="5077E5F6" w14:textId="77777777" w:rsidR="005E4851" w:rsidRPr="003F3A1E" w:rsidRDefault="005E4851">
      <w:pPr>
        <w:numPr>
          <w:ilvl w:val="0"/>
          <w:numId w:val="9"/>
        </w:numPr>
        <w:spacing w:before="100" w:beforeAutospacing="1" w:after="100" w:afterAutospacing="1"/>
        <w:rPr>
          <w:rFonts w:asciiTheme="majorBidi" w:hAnsiTheme="majorBidi" w:cstheme="majorBidi"/>
          <w:sz w:val="28"/>
          <w:szCs w:val="28"/>
          <w:lang w:eastAsia="zh-CN"/>
        </w:rPr>
      </w:pPr>
      <w:r w:rsidRPr="003F3A1E">
        <w:rPr>
          <w:rFonts w:asciiTheme="majorBidi" w:hAnsiTheme="majorBidi" w:cstheme="majorBidi" w:ascii="Times New Roman" w:hAnsi="Times New Roman"/>
          <w:color w:val="000000"/>
          <w:sz w:val="28"/>
          <w:szCs w:val="28"/>
          <w:lang w:eastAsia="zh-CN"/>
        </w:rPr>
        <w:t>ГОСТ 13109</w:t>
      </w:r>
      <w:r w:rsidRPr="003F3A1E">
        <w:rPr>
          <w:rFonts w:asciiTheme="majorBidi" w:hAnsiTheme="majorBidi" w:cstheme="majorBidi" w:ascii="Times New Roman" w:hAnsi="Times New Roman"/>
          <w:color w:val="000000"/>
          <w:sz w:val="28"/>
          <w:szCs w:val="28"/>
          <w:lang w:eastAsia="zh-CN"/>
        </w:rPr>
        <w:noBreakHyphen/>
        <w:t>97. Электрическая энергия. Совместимость технических средств. Нормы качества электрической энергии в системах электроснабжения общего назначения. — М.: Госстандарт России, 1998.</w:t>
      </w:r>
    </w:p>
    <w:p w14:paraId="22BDFBFD" w14:textId="77777777" w:rsidR="005E4851" w:rsidRPr="003F3A1E" w:rsidRDefault="005E4851">
      <w:pPr>
        <w:numPr>
          <w:ilvl w:val="0"/>
          <w:numId w:val="9"/>
        </w:numPr>
        <w:spacing w:before="100" w:beforeAutospacing="1" w:after="100" w:afterAutospacing="1"/>
        <w:rPr>
          <w:rFonts w:asciiTheme="majorBidi" w:hAnsiTheme="majorBidi" w:cstheme="majorBidi"/>
          <w:sz w:val="28"/>
          <w:szCs w:val="28"/>
          <w:lang w:eastAsia="zh-CN"/>
        </w:rPr>
      </w:pPr>
      <w:r w:rsidRPr="003F3A1E">
        <w:rPr>
          <w:rFonts w:asciiTheme="majorBidi" w:hAnsiTheme="majorBidi" w:cstheme="majorBidi" w:ascii="Times New Roman" w:hAnsi="Times New Roman"/>
          <w:color w:val="000000"/>
          <w:sz w:val="28"/>
          <w:szCs w:val="28"/>
          <w:lang w:eastAsia="zh-CN"/>
        </w:rPr>
        <w:t>ГОСТ Р 50571.5.54</w:t>
      </w:r>
      <w:r w:rsidRPr="003F3A1E">
        <w:rPr>
          <w:rFonts w:asciiTheme="majorBidi" w:hAnsiTheme="majorBidi" w:cstheme="majorBidi" w:ascii="Times New Roman" w:hAnsi="Times New Roman"/>
          <w:color w:val="000000"/>
          <w:sz w:val="28"/>
          <w:szCs w:val="28"/>
          <w:lang w:eastAsia="zh-CN"/>
        </w:rPr>
        <w:noBreakHyphen/>
        <w:t>2013. Электроустановки зданий. Часть 5</w:t>
      </w:r>
      <w:r w:rsidRPr="003F3A1E">
        <w:rPr>
          <w:rFonts w:asciiTheme="majorBidi" w:hAnsiTheme="majorBidi" w:cstheme="majorBidi" w:ascii="Times New Roman" w:hAnsi="Times New Roman"/>
          <w:color w:val="000000"/>
          <w:sz w:val="28"/>
          <w:szCs w:val="28"/>
          <w:lang w:eastAsia="zh-CN"/>
        </w:rPr>
        <w:noBreakHyphen/>
        <w:t xml:space="preserve">54. Выбор и монтаж электрооборудования. Заземляющие устройства, защитные проводники и проводники уравнивания потенциалов. — М.: </w:t>
      </w:r>
      <w:proofErr w:type="spellStart"/>
      <w:r w:rsidRPr="003F3A1E">
        <w:rPr>
          <w:rFonts w:asciiTheme="majorBidi" w:hAnsiTheme="majorBidi" w:cstheme="majorBidi" w:ascii="Times New Roman" w:hAnsi="Times New Roman"/>
          <w:color w:val="000000"/>
          <w:sz w:val="28"/>
          <w:szCs w:val="28"/>
          <w:lang w:eastAsia="zh-CN"/>
        </w:rPr>
        <w:t>Стандартинформ</w:t>
      </w:r>
      <w:proofErr w:type="spellEnd"/>
      <w:r w:rsidRPr="003F3A1E">
        <w:rPr>
          <w:rFonts w:asciiTheme="majorBidi" w:hAnsiTheme="majorBidi" w:cstheme="majorBidi" w:ascii="Times New Roman" w:hAnsi="Times New Roman"/>
          <w:color w:val="000000"/>
          <w:sz w:val="28"/>
          <w:szCs w:val="28"/>
          <w:lang w:eastAsia="zh-CN"/>
        </w:rPr>
        <w:t>, 2014.</w:t>
      </w:r>
    </w:p>
    <w:p w14:paraId="6D78E8C8" w14:textId="77777777" w:rsidR="005E4851" w:rsidRPr="003F3A1E" w:rsidRDefault="005E4851">
      <w:pPr>
        <w:numPr>
          <w:ilvl w:val="0"/>
          <w:numId w:val="9"/>
        </w:numPr>
        <w:spacing w:before="100" w:beforeAutospacing="1" w:after="100" w:afterAutospacing="1"/>
        <w:rPr>
          <w:rFonts w:asciiTheme="majorBidi" w:hAnsiTheme="majorBidi" w:cstheme="majorBidi"/>
          <w:sz w:val="28"/>
          <w:szCs w:val="28"/>
          <w:lang w:eastAsia="zh-CN"/>
        </w:rPr>
      </w:pPr>
      <w:r w:rsidRPr="003F3A1E">
        <w:rPr>
          <w:rFonts w:asciiTheme="majorBidi" w:hAnsiTheme="majorBidi" w:cstheme="majorBidi" w:ascii="Times New Roman" w:hAnsi="Times New Roman"/>
          <w:color w:val="000000"/>
          <w:sz w:val="28"/>
          <w:szCs w:val="28"/>
          <w:lang w:eastAsia="zh-CN"/>
        </w:rPr>
        <w:t xml:space="preserve">Справочник по проектированию электрических сетей / Под ред. В.А. </w:t>
      </w:r>
      <w:proofErr w:type="spellStart"/>
      <w:r w:rsidRPr="003F3A1E">
        <w:rPr>
          <w:rFonts w:asciiTheme="majorBidi" w:hAnsiTheme="majorBidi" w:cstheme="majorBidi" w:ascii="Times New Roman" w:hAnsi="Times New Roman"/>
          <w:color w:val="000000"/>
          <w:sz w:val="28"/>
          <w:szCs w:val="28"/>
          <w:lang w:eastAsia="zh-CN"/>
        </w:rPr>
        <w:t>Веникова</w:t>
      </w:r>
      <w:proofErr w:type="spellEnd"/>
      <w:r w:rsidRPr="003F3A1E">
        <w:rPr>
          <w:rFonts w:asciiTheme="majorBidi" w:hAnsiTheme="majorBidi" w:cstheme="majorBidi" w:ascii="Times New Roman" w:hAnsi="Times New Roman"/>
          <w:color w:val="000000"/>
          <w:sz w:val="28"/>
          <w:szCs w:val="28"/>
          <w:lang w:eastAsia="zh-CN"/>
        </w:rPr>
        <w:t>. — М.: Энергоатомиздат, 1990.</w:t>
      </w:r>
    </w:p>
    <w:p w14:paraId="5287329F" w14:textId="77777777" w:rsidR="005E4851" w:rsidRPr="003F3A1E" w:rsidRDefault="005E4851">
      <w:pPr>
        <w:numPr>
          <w:ilvl w:val="0"/>
          <w:numId w:val="9"/>
        </w:numPr>
        <w:spacing w:before="100" w:beforeAutospacing="1" w:after="100" w:afterAutospacing="1"/>
        <w:rPr>
          <w:rFonts w:asciiTheme="majorBidi" w:hAnsiTheme="majorBidi" w:cstheme="majorBidi"/>
          <w:sz w:val="28"/>
          <w:szCs w:val="28"/>
          <w:lang w:eastAsia="zh-CN"/>
        </w:rPr>
      </w:pPr>
      <w:r w:rsidRPr="003F3A1E">
        <w:rPr>
          <w:rFonts w:asciiTheme="majorBidi" w:hAnsiTheme="majorBidi" w:cstheme="majorBidi" w:ascii="Times New Roman" w:hAnsi="Times New Roman"/>
          <w:color w:val="000000"/>
          <w:sz w:val="28"/>
          <w:szCs w:val="28"/>
          <w:lang w:eastAsia="zh-CN"/>
        </w:rPr>
        <w:t>Электроснабжение жилых и общественных зданий: Учебное пособие / Под ред. Ю.А. Киселева. — М.: Академия, 2012.</w:t>
      </w:r>
    </w:p>
    <w:p w14:paraId="27ADE23E" w14:textId="77777777" w:rsidR="005E4851" w:rsidRPr="003F3A1E" w:rsidRDefault="005E4851">
      <w:pPr>
        <w:numPr>
          <w:ilvl w:val="0"/>
          <w:numId w:val="9"/>
        </w:numPr>
        <w:spacing w:before="100" w:beforeAutospacing="1" w:after="100" w:afterAutospacing="1"/>
        <w:rPr>
          <w:rFonts w:asciiTheme="majorBidi" w:hAnsiTheme="majorBidi" w:cstheme="majorBidi"/>
          <w:sz w:val="28"/>
          <w:szCs w:val="28"/>
          <w:lang w:eastAsia="zh-CN"/>
        </w:rPr>
      </w:pPr>
      <w:r w:rsidRPr="003F3A1E">
        <w:rPr>
          <w:rFonts w:asciiTheme="majorBidi" w:hAnsiTheme="majorBidi" w:cstheme="majorBidi" w:ascii="Times New Roman" w:hAnsi="Times New Roman"/>
          <w:color w:val="000000"/>
          <w:sz w:val="28"/>
          <w:szCs w:val="28"/>
          <w:lang w:eastAsia="zh-CN"/>
        </w:rPr>
        <w:t>Кабельные линии электропередачи: Учебник для вузов / В.И. Кузнецов, А.П. Шевченко. — СПб.: Питер, 2010.</w:t>
      </w:r>
    </w:p>
    <w:p w14:paraId="54CD2E40" w14:textId="77777777" w:rsidR="005E4851" w:rsidRPr="003F3A1E" w:rsidRDefault="005E4851">
      <w:pPr>
        <w:numPr>
          <w:ilvl w:val="0"/>
          <w:numId w:val="9"/>
        </w:numPr>
        <w:spacing w:before="100" w:beforeAutospacing="1" w:after="100" w:afterAutospacing="1"/>
        <w:rPr>
          <w:rFonts w:asciiTheme="majorBidi" w:hAnsiTheme="majorBidi" w:cstheme="majorBidi"/>
          <w:sz w:val="28"/>
          <w:szCs w:val="28"/>
          <w:lang w:eastAsia="zh-CN"/>
        </w:rPr>
      </w:pPr>
      <w:r w:rsidRPr="003F3A1E">
        <w:rPr>
          <w:rFonts w:asciiTheme="majorBidi" w:hAnsiTheme="majorBidi" w:cstheme="majorBidi" w:ascii="Times New Roman" w:hAnsi="Times New Roman"/>
          <w:color w:val="000000"/>
          <w:sz w:val="28"/>
          <w:szCs w:val="28"/>
          <w:lang w:eastAsia="zh-CN"/>
        </w:rPr>
        <w:t>Справочник по электротехническим материалам и изделиям / Под ред. А.А. Гусева. — М.: Энергоатомиздат, 2005.</w:t>
      </w:r>
    </w:p>
    <w:p w14:paraId="5E744343" w14:textId="77777777" w:rsidR="005E4851" w:rsidRPr="003F3A1E" w:rsidRDefault="005E4851">
      <w:pPr>
        <w:numPr>
          <w:ilvl w:val="0"/>
          <w:numId w:val="9"/>
        </w:numPr>
        <w:spacing w:before="100" w:beforeAutospacing="1" w:after="100" w:afterAutospacing="1"/>
        <w:rPr>
          <w:rFonts w:asciiTheme="majorBidi" w:hAnsiTheme="majorBidi" w:cstheme="majorBidi"/>
          <w:sz w:val="28"/>
          <w:szCs w:val="28"/>
          <w:lang w:eastAsia="zh-CN"/>
        </w:rPr>
      </w:pPr>
      <w:r w:rsidRPr="003F3A1E">
        <w:rPr>
          <w:rFonts w:asciiTheme="majorBidi" w:hAnsiTheme="majorBidi" w:cstheme="majorBidi" w:ascii="Times New Roman" w:hAnsi="Times New Roman"/>
          <w:color w:val="000000"/>
          <w:sz w:val="28"/>
          <w:szCs w:val="28"/>
          <w:lang w:eastAsia="zh-CN"/>
        </w:rPr>
        <w:t>Методические указания по расчету электрических нагрузок жилых районов. — М.: Минэнерго СССР, 1989.</w:t>
      </w:r>
    </w:p>
    <w:p w14:paraId="741A5423" w14:textId="77777777" w:rsidR="008776D9" w:rsidRPr="003F3A1E" w:rsidRDefault="008776D9" w:rsidP="008776D9">
      <w:pPr>
        <w:pStyle w:val="a3"/>
        <w:tabs>
          <w:tab w:val="left" w:pos="1608"/>
        </w:tabs>
        <w:spacing w:line="240" w:lineRule="auto" w:before="0" w:after="0"/>
        <w:contextualSpacing/>
        <w:jc w:val="center"/>
        <w:rPr>
          <w:rFonts w:asciiTheme="majorBidi" w:hAnsiTheme="majorBidi" w:cstheme="majorBidi"/>
          <w:bCs/>
          <w:szCs w:val="28"/>
        </w:rPr>
      </w:pPr>
    </w:p>
    <w:p w14:paraId="218846B0" w14:textId="1E73536B" w:rsidR="008776D9" w:rsidRPr="003F3A1E" w:rsidRDefault="008776D9" w:rsidP="00371DC6">
      <w:pPr>
        <w:pStyle w:val="1"/>
        <w:keepNext/>
        <w:pageBreakBefore/>
        <w:widowControl/>
        <w:tabs>
          <w:tab w:val="left" w:pos="1608"/>
        </w:tabs>
        <w:spacing w:line="360" w:lineRule="auto" w:before="240" w:after="120"/>
        <w:ind w:left="0" w:right="0" w:firstLine="0"/>
        <w:contextualSpacing/>
        <w:jc w:val="center"/>
        <w:outlineLvl w:val="0"/>
        <w:rPr>
          <w:rFonts w:asciiTheme="majorBidi" w:hAnsiTheme="majorBidi" w:cstheme="majorBidi"/>
          <w:bCs/>
          <w:szCs w:val="28"/>
        </w:rPr>
      </w:pPr>
      <w:bookmarkStart w:id="181" w:name="_Toc214705663"/>
      <w:bookmarkStart w:id="182" w:name="_Toc225349241"/>
      <w:r w:rsidRPr="003F3A1E">
        <w:rPr>
          <w:rFonts w:asciiTheme="majorBidi" w:hAnsiTheme="majorBidi" w:cstheme="majorBidi" w:ascii="Times New Roman" w:hAnsi="Times New Roman"/>
          <w:b w:val="0"/>
          <w:bCs/>
          <w:color w:val="000000"/>
          <w:szCs w:val="28"/>
        </w:rPr>
        <w:t>ПРИЛОЖЕНИ</w:t>
      </w:r>
      <w:r w:rsidR="00371DC6" w:rsidRPr="003F3A1E">
        <w:rPr>
          <w:rFonts w:asciiTheme="majorBidi" w:hAnsiTheme="majorBidi" w:cstheme="majorBidi" w:ascii="Times New Roman" w:hAnsi="Times New Roman"/>
          <w:b w:val="0"/>
          <w:bCs/>
          <w:color w:val="000000"/>
          <w:szCs w:val="28"/>
        </w:rPr>
        <w:t>Я</w:t>
      </w:r>
      <w:r w:rsidRPr="003F3A1E">
        <w:rPr>
          <w:rFonts w:asciiTheme="majorBidi" w:hAnsiTheme="majorBidi" w:cstheme="majorBidi" w:ascii="Times New Roman" w:hAnsi="Times New Roman"/>
          <w:b w:val="0"/>
          <w:bCs/>
          <w:color w:val="000000"/>
          <w:szCs w:val="28"/>
        </w:rPr>
        <w:t>.</w:t>
      </w:r>
      <w:bookmarkEnd w:id="181"/>
      <w:bookmarkEnd w:id="182"/>
      <w:r w:rsidRPr="003F3A1E">
        <w:rPr>
          <w:rFonts w:asciiTheme="majorBidi" w:hAnsiTheme="majorBidi" w:cstheme="majorBidi" w:ascii="Times New Roman" w:hAnsi="Times New Roman"/>
          <w:b w:val="0"/>
          <w:bCs/>
          <w:color w:val="000000"/>
          <w:szCs w:val="28"/>
        </w:rPr>
        <w:t xml:space="preserve"> </w:t>
      </w:r>
    </w:p>
    <w:p w14:paraId="3C8114F1" w14:textId="668145A9" w:rsidR="008776D9" w:rsidRPr="003F3A1E" w:rsidRDefault="008776D9" w:rsidP="00FA1241">
      <w:pPr>
        <w:pStyle w:val="1"/>
        <w:keepNext/>
        <w:pageBreakBefore/>
        <w:widowControl/>
        <w:tabs>
          <w:tab w:val="left" w:pos="1608"/>
        </w:tabs>
        <w:spacing w:line="360" w:lineRule="auto" w:before="240" w:after="120"/>
        <w:ind w:left="0" w:right="0" w:firstLine="0"/>
        <w:contextualSpacing/>
        <w:jc w:val="center"/>
        <w:rPr>
          <w:rFonts w:asciiTheme="majorBidi" w:hAnsiTheme="majorBidi" w:cstheme="majorBidi"/>
          <w:bCs/>
          <w:szCs w:val="28"/>
        </w:rPr>
      </w:pPr>
      <w:bookmarkStart w:id="183" w:name="_Toc214705664"/>
      <w:r w:rsidRPr="003F3A1E">
        <w:rPr>
          <w:rFonts w:asciiTheme="majorBidi" w:hAnsiTheme="majorBidi" w:cstheme="majorBidi" w:ascii="Times New Roman" w:hAnsi="Times New Roman"/>
          <w:b w:val="0"/>
          <w:bCs/>
          <w:color w:val="000000"/>
          <w:szCs w:val="28"/>
        </w:rPr>
        <w:t>Презентационные материалы.</w:t>
      </w:r>
      <w:bookmarkEnd w:id="183"/>
    </w:p>
    <w:tbl>
      <w:tblPr>
        <w:tblStyle w:val="af2"/>
        <w:tblW w:w="0" w:type="auto"/>
        <w:tblLook w:val="04A0" w:firstRow="1" w:lastRow="0" w:firstColumn="1" w:lastColumn="0" w:noHBand="0" w:noVBand="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854"/>
      </w:tblGrid>
      <w:tr w:rsidR="008776D9" w:rsidRPr="003F3A1E" w14:paraId="37B7B00F" w14:textId="77777777" w:rsidTr="008776D9">
        <w:trPr>
          <w:tblHeader/>
        </w:trPr>
        <w:tc>
          <w:tcPr>
            <w:tcW w:w="9854" w:type="dxa"/>
          </w:tcPr>
          <w:p w14:paraId="6E867808" w14:textId="604D4C69" w:rsidR="008776D9" w:rsidRPr="003F3A1E" w:rsidRDefault="008776D9" w:rsidP="008776D9">
            <w:pPr>
              <w:pStyle w:val="a3"/>
              <w:tabs>
                <w:tab w:val="left" w:pos="1608"/>
              </w:tabs>
              <w:spacing w:line="360" w:lineRule="auto"/>
              <w:contextualSpacing/>
              <w:jc w:val="center"/>
              <w:rPr>
                <w:rFonts w:asciiTheme="majorBidi" w:hAnsiTheme="majorBidi" w:cstheme="majorBidi"/>
                <w:bCs/>
                <w:szCs w:val="28"/>
              </w:rPr>
            </w:pPr>
            <w:r w:rsidRPr="003F3A1E">
              <w:object w:dxaOrig="11088" w:dyaOrig="15936" w14:anchorId="398B7F84">
                <v:shape id="_x0000_i1109" type="#_x0000_t75" style="width:6in;height:624pt" o:ole="">
                  <v:imagedata r:id="rId189" o:title=""/>
                </v:shape>
                <o:OLEObject Type="Embed" ProgID="Visio.Drawing.15" ShapeID="_x0000_i1109" DrawAspect="Content" ObjectID="_1837638841" r:id="rId190"/>
              </w:object>
            </w:r>
          </w:p>
        </w:tc>
      </w:tr>
    </w:tbl>
    <w:p w14:paraId="2A324B58" w14:textId="06FC4B59" w:rsidR="008776D9" w:rsidRPr="003F3A1E" w:rsidRDefault="008776D9" w:rsidP="008776D9">
      <w:pPr>
        <w:pStyle w:val="a3"/>
        <w:tabs>
          <w:tab w:val="left" w:pos="1608"/>
        </w:tabs>
        <w:spacing w:line="240" w:lineRule="auto" w:before="0" w:after="0"/>
        <w:contextualSpacing/>
        <w:jc w:val="center"/>
        <w:rPr>
          <w:rFonts w:asciiTheme="majorBidi" w:hAnsiTheme="majorBidi" w:cstheme="majorBidi"/>
          <w:bCs/>
          <w:szCs w:val="28"/>
        </w:rPr>
      </w:pPr>
    </w:p>
    <w:tbl>
      <w:tblPr>
        <w:tblStyle w:val="af2"/>
        <w:tblW w:w="0" w:type="auto"/>
        <w:tblLook w:val="04A0" w:firstRow="1" w:lastRow="0" w:firstColumn="1" w:lastColumn="0" w:noHBand="0" w:noVBand="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854"/>
      </w:tblGrid>
      <w:tr w:rsidR="008776D9" w:rsidRPr="003F3A1E" w14:paraId="42F3D83F" w14:textId="77777777" w:rsidTr="008776D9">
        <w:trPr>
          <w:trHeight w:val="14307"/>
          <w:tblHeader/>
        </w:trPr>
        <w:tc>
          <w:tcPr>
            <w:tcW w:w="9854" w:type="dxa"/>
          </w:tcPr>
          <w:p w14:paraId="7BBAA90A" w14:textId="2F5FBD0E" w:rsidR="008776D9" w:rsidRPr="003F3A1E" w:rsidRDefault="008776D9" w:rsidP="008776D9">
            <w:pPr>
              <w:pStyle w:val="a3"/>
              <w:tabs>
                <w:tab w:val="left" w:pos="1608"/>
              </w:tabs>
              <w:spacing w:line="360" w:lineRule="auto"/>
              <w:contextualSpacing/>
              <w:jc w:val="center"/>
              <w:rPr>
                <w:rFonts w:asciiTheme="majorBidi" w:hAnsiTheme="majorBidi" w:cstheme="majorBidi"/>
                <w:bCs/>
                <w:szCs w:val="28"/>
              </w:rPr>
            </w:pPr>
            <w:r w:rsidRPr="003F3A1E">
              <w:object w:dxaOrig="7038" w:dyaOrig="15930" w14:anchorId="34E65E62">
                <v:shape id="_x0000_i1110" type="#_x0000_t75" style="width:306pt;height:690pt" o:ole="">
                  <v:imagedata r:id="rId191" o:title=""/>
                </v:shape>
                <o:OLEObject Type="Embed" ProgID="Visio.Drawing.15" ShapeID="_x0000_i1110" DrawAspect="Content" ObjectID="_1837638842" r:id="rId192"/>
              </w:object>
            </w:r>
          </w:p>
        </w:tc>
      </w:tr>
      <w:tr w:rsidR="008776D9" w:rsidRPr="003F3A1E" w14:paraId="1FE48859" w14:textId="77777777" w:rsidTr="008776D9">
        <w:tc>
          <w:tcPr>
            <w:tcW w:w="9854" w:type="dxa"/>
          </w:tcPr>
          <w:p w14:paraId="755A2FB1" w14:textId="609600C5" w:rsidR="008776D9" w:rsidRPr="003F3A1E" w:rsidRDefault="008776D9" w:rsidP="008776D9">
            <w:pPr>
              <w:pStyle w:val="a3"/>
              <w:tabs>
                <w:tab w:val="left" w:pos="1608"/>
              </w:tabs>
              <w:spacing w:line="360" w:lineRule="auto"/>
              <w:contextualSpacing/>
              <w:jc w:val="center"/>
              <w:rPr>
                <w:rFonts w:asciiTheme="majorBidi" w:hAnsiTheme="majorBidi" w:cstheme="majorBidi"/>
                <w:bCs/>
                <w:szCs w:val="28"/>
              </w:rPr>
            </w:pPr>
            <w:r w:rsidRPr="003F3A1E">
              <w:object w:dxaOrig="19356" w:dyaOrig="26557" w14:anchorId="1B569399">
                <v:shape id="_x0000_i1111" type="#_x0000_t75" style="width:486pt;height:641.4pt" o:ole="">
                  <v:imagedata r:id="rId193" o:title=""/>
                </v:shape>
                <o:OLEObject Type="Embed" ProgID="Visio.Drawing.15" ShapeID="_x0000_i1111" DrawAspect="Content" ObjectID="_1837638843" r:id="rId194"/>
              </w:object>
            </w:r>
          </w:p>
        </w:tc>
      </w:tr>
    </w:tbl>
    <w:p w14:paraId="21D1C196" w14:textId="64BAA183" w:rsidR="008776D9" w:rsidRPr="003F3A1E" w:rsidRDefault="008776D9" w:rsidP="008776D9">
      <w:pPr>
        <w:pStyle w:val="a3"/>
        <w:tabs>
          <w:tab w:val="left" w:pos="1608"/>
        </w:tabs>
        <w:spacing w:line="240" w:lineRule="auto" w:before="0" w:after="0"/>
        <w:contextualSpacing/>
        <w:jc w:val="center"/>
        <w:rPr>
          <w:rFonts w:asciiTheme="majorBidi" w:hAnsiTheme="majorBidi" w:cstheme="majorBidi"/>
          <w:bCs/>
          <w:szCs w:val="28"/>
        </w:rPr>
      </w:pPr>
    </w:p>
    <w:tbl>
      <w:tblPr>
        <w:tblStyle w:val="af2"/>
        <w:tblW w:w="0" w:type="auto"/>
        <w:tblLook w:val="04A0" w:firstRow="1" w:lastRow="0" w:firstColumn="1" w:lastColumn="0" w:noHBand="0" w:noVBand="1"/>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854"/>
      </w:tblGrid>
      <w:tr w:rsidR="008776D9" w:rsidRPr="003F3A1E" w14:paraId="010E2BC6" w14:textId="77777777" w:rsidTr="008776D9">
        <w:trPr>
          <w:tblHeader/>
        </w:trPr>
        <w:tc>
          <w:tcPr>
            <w:tcW w:w="9854" w:type="dxa"/>
          </w:tcPr>
          <w:p w14:paraId="6C18735A" w14:textId="02BE4087" w:rsidR="008776D9" w:rsidRPr="003F3A1E" w:rsidRDefault="008776D9" w:rsidP="008776D9">
            <w:pPr>
              <w:pStyle w:val="a3"/>
              <w:tabs>
                <w:tab w:val="left" w:pos="1608"/>
              </w:tabs>
              <w:spacing w:line="360" w:lineRule="auto"/>
              <w:contextualSpacing/>
              <w:jc w:val="center"/>
              <w:rPr>
                <w:rFonts w:asciiTheme="majorBidi" w:hAnsiTheme="majorBidi" w:cstheme="majorBidi"/>
                <w:bCs/>
                <w:szCs w:val="28"/>
              </w:rPr>
            </w:pPr>
            <w:r w:rsidRPr="003F3A1E">
              <w:object w:dxaOrig="6444" w:dyaOrig="7465" w14:anchorId="4CE14A5F">
                <v:shape id="_x0000_i1112" type="#_x0000_t75" style="width:456pt;height:528pt" o:ole="">
                  <v:imagedata r:id="rId195" o:title=""/>
                </v:shape>
                <o:OLEObject Type="Embed" ProgID="Visio.Drawing.15" ShapeID="_x0000_i1112" DrawAspect="Content" ObjectID="_1837638844" r:id="rId196"/>
              </w:object>
            </w:r>
          </w:p>
        </w:tc>
      </w:tr>
    </w:tbl>
    <w:p w14:paraId="5B7CFB1E" w14:textId="77777777" w:rsidR="00CB473C" w:rsidRPr="003F3A1E" w:rsidRDefault="00CB473C" w:rsidP="008776D9">
      <w:pPr>
        <w:pStyle w:val="a3"/>
        <w:tabs>
          <w:tab w:val="left" w:pos="1608"/>
        </w:tabs>
        <w:spacing w:line="240" w:lineRule="auto" w:before="0" w:after="0"/>
        <w:contextualSpacing/>
        <w:jc w:val="center"/>
        <w:rPr>
          <w:rFonts w:asciiTheme="majorBidi" w:hAnsiTheme="majorBidi" w:cstheme="majorBidi"/>
          <w:bCs/>
          <w:szCs w:val="28"/>
        </w:rPr>
      </w:pPr>
    </w:p>
    <w:sectPr w:rsidR="00CB473C" w:rsidRPr="003F3A1E" w:rsidSect="004E65C3">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E48872" w14:textId="77777777" w:rsidR="007707BC" w:rsidRPr="003F3A1E" w:rsidRDefault="007707BC" w:rsidP="00D617DF">
      <w:r w:rsidRPr="003F3A1E">
        <w:separator/>
      </w:r>
    </w:p>
  </w:endnote>
  <w:endnote w:type="continuationSeparator" w:id="0">
    <w:p w14:paraId="1B5B4962" w14:textId="77777777" w:rsidR="007707BC" w:rsidRPr="003F3A1E" w:rsidRDefault="007707BC" w:rsidP="00D617DF">
      <w:r w:rsidRPr="003F3A1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HAOMHP+TimesNewRoman,Bold">
    <w:altName w:val="Times New Roman"/>
    <w:panose1 w:val="00000000000000000000"/>
    <w:charset w:val="00"/>
    <w:family w:val="roman"/>
    <w:notTrueType/>
    <w:pitch w:val="default"/>
    <w:sig w:usb0="00000203" w:usb1="00000000" w:usb2="00000000" w:usb3="00000000" w:csb0="00000005" w:csb1="00000000"/>
  </w:font>
  <w:font w:name="TimesNewRoman">
    <w:altName w:val="Times New Roman"/>
    <w:panose1 w:val="00000000000000000000"/>
    <w:charset w:val="00"/>
    <w:family w:val="roman"/>
    <w:notTrueType/>
    <w:pitch w:val="default"/>
  </w:font>
  <w:font w:name="Cambria Math">
    <w:panose1 w:val="02040503050406030204"/>
    <w:charset w:val="CC"/>
    <w:family w:val="roman"/>
    <w:pitch w:val="variable"/>
    <w:sig w:usb0="E00006FF" w:usb1="420024FF" w:usb2="02000000" w:usb3="00000000" w:csb0="0000019F" w:csb1="00000000"/>
  </w:font>
  <w:font w:name="Gungsuh">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464438"/>
      <w:docPartObj>
        <w:docPartGallery w:val="Page Numbers (Bottom of Page)"/>
        <w:docPartUnique/>
      </w:docPartObj>
    </w:sdtPr>
    <w:sdtContent>
      <w:p w14:paraId="611B6995" w14:textId="77777777" w:rsidR="00697462" w:rsidRPr="003F3A1E" w:rsidRDefault="00697462">
        <w:pPr>
          <w:pStyle w:val="aa"/>
          <w:jc w:val="right"/>
        </w:pPr>
        <w:r w:rsidRPr="003F3A1E">
          <w:rPr>
            <w:sz w:val="28"/>
            <w:szCs w:val="28"/>
          </w:rPr>
          <w:fldChar w:fldCharType="begin"/>
        </w:r>
        <w:r w:rsidRPr="003F3A1E">
          <w:rPr>
            <w:sz w:val="28"/>
            <w:szCs w:val="28"/>
          </w:rPr>
          <w:instrText xml:space="preserve"> PAGE   \* MERGEFORMAT </w:instrText>
        </w:r>
        <w:r w:rsidRPr="003F3A1E">
          <w:rPr>
            <w:sz w:val="28"/>
            <w:szCs w:val="28"/>
          </w:rPr>
          <w:fldChar w:fldCharType="separate"/>
        </w:r>
        <w:r w:rsidR="00901DE9" w:rsidRPr="003F3A1E">
          <w:rPr>
            <w:sz w:val="28"/>
            <w:szCs w:val="28"/>
          </w:rPr>
          <w:t>29</w:t>
        </w:r>
        <w:r w:rsidRPr="003F3A1E">
          <w:rPr>
            <w:sz w:val="28"/>
            <w:szCs w:val="28"/>
          </w:rPr>
          <w:fldChar w:fldCharType="end"/>
        </w:r>
      </w:p>
    </w:sdtContent>
  </w:sdt>
  <w:p w14:paraId="73AE6B9E" w14:textId="77777777" w:rsidR="00697462" w:rsidRPr="003F3A1E" w:rsidRDefault="00697462">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7EBB01" w14:textId="77777777" w:rsidR="007707BC" w:rsidRPr="003F3A1E" w:rsidRDefault="007707BC" w:rsidP="00D617DF">
      <w:r w:rsidRPr="003F3A1E">
        <w:separator/>
      </w:r>
    </w:p>
  </w:footnote>
  <w:footnote w:type="continuationSeparator" w:id="0">
    <w:p w14:paraId="114C04D5" w14:textId="77777777" w:rsidR="007707BC" w:rsidRPr="003F3A1E" w:rsidRDefault="007707BC" w:rsidP="00D617DF">
      <w:r w:rsidRPr="003F3A1E">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01485"/>
    <w:multiLevelType w:val="multilevel"/>
    <w:tmpl w:val="D3167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C323AC"/>
    <w:multiLevelType w:val="multilevel"/>
    <w:tmpl w:val="6C186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C92A7C"/>
    <w:multiLevelType w:val="multilevel"/>
    <w:tmpl w:val="A10A6CB6"/>
    <w:lvl w:ilvl="0">
      <w:start w:val="1"/>
      <w:numFmt w:val="decimal"/>
      <w:lvlText w:val="%1."/>
      <w:lvlJc w:val="left"/>
      <w:pPr>
        <w:ind w:left="1069" w:hanging="360"/>
      </w:pPr>
      <w:rPr>
        <w:rFonts w:cs="Times New Roman" w:hint="default"/>
        <w:color w:val="000000" w:themeColor="text1"/>
      </w:rPr>
    </w:lvl>
    <w:lvl w:ilvl="1">
      <w:start w:val="1"/>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3" w15:restartNumberingAfterBreak="0">
    <w:nsid w:val="2F9237A3"/>
    <w:multiLevelType w:val="multilevel"/>
    <w:tmpl w:val="61A8E1D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BA2D6B"/>
    <w:multiLevelType w:val="multilevel"/>
    <w:tmpl w:val="44A26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F9D2353"/>
    <w:multiLevelType w:val="multilevel"/>
    <w:tmpl w:val="A3F0A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D894B45"/>
    <w:multiLevelType w:val="hybridMultilevel"/>
    <w:tmpl w:val="DA4E9BE4"/>
    <w:lvl w:ilvl="0" w:tplc="F50A0050">
      <w:start w:val="1"/>
      <w:numFmt w:val="bullet"/>
      <w:lvlText w:val=""/>
      <w:lvlJc w:val="left"/>
      <w:pPr>
        <w:ind w:left="926" w:hanging="360"/>
      </w:pPr>
      <w:rPr>
        <w:rFonts w:ascii="Symbol" w:hAnsi="Symbol" w:hint="default"/>
      </w:rPr>
    </w:lvl>
    <w:lvl w:ilvl="1" w:tplc="04190019" w:tentative="1">
      <w:start w:val="1"/>
      <w:numFmt w:val="bullet"/>
      <w:lvlText w:val="o"/>
      <w:lvlJc w:val="left"/>
      <w:pPr>
        <w:ind w:left="1646" w:hanging="360"/>
      </w:pPr>
      <w:rPr>
        <w:rFonts w:ascii="Courier New" w:hAnsi="Courier New" w:cs="Courier New" w:hint="default"/>
      </w:rPr>
    </w:lvl>
    <w:lvl w:ilvl="2" w:tplc="0419001B" w:tentative="1">
      <w:start w:val="1"/>
      <w:numFmt w:val="bullet"/>
      <w:lvlText w:val=""/>
      <w:lvlJc w:val="left"/>
      <w:pPr>
        <w:ind w:left="2366" w:hanging="360"/>
      </w:pPr>
      <w:rPr>
        <w:rFonts w:ascii="Wingdings" w:hAnsi="Wingdings" w:hint="default"/>
      </w:rPr>
    </w:lvl>
    <w:lvl w:ilvl="3" w:tplc="0419000F" w:tentative="1">
      <w:start w:val="1"/>
      <w:numFmt w:val="bullet"/>
      <w:lvlText w:val=""/>
      <w:lvlJc w:val="left"/>
      <w:pPr>
        <w:ind w:left="3086" w:hanging="360"/>
      </w:pPr>
      <w:rPr>
        <w:rFonts w:ascii="Symbol" w:hAnsi="Symbol" w:hint="default"/>
      </w:rPr>
    </w:lvl>
    <w:lvl w:ilvl="4" w:tplc="04190019" w:tentative="1">
      <w:start w:val="1"/>
      <w:numFmt w:val="bullet"/>
      <w:lvlText w:val="o"/>
      <w:lvlJc w:val="left"/>
      <w:pPr>
        <w:ind w:left="3806" w:hanging="360"/>
      </w:pPr>
      <w:rPr>
        <w:rFonts w:ascii="Courier New" w:hAnsi="Courier New" w:cs="Courier New" w:hint="default"/>
      </w:rPr>
    </w:lvl>
    <w:lvl w:ilvl="5" w:tplc="0419001B" w:tentative="1">
      <w:start w:val="1"/>
      <w:numFmt w:val="bullet"/>
      <w:lvlText w:val=""/>
      <w:lvlJc w:val="left"/>
      <w:pPr>
        <w:ind w:left="4526" w:hanging="360"/>
      </w:pPr>
      <w:rPr>
        <w:rFonts w:ascii="Wingdings" w:hAnsi="Wingdings" w:hint="default"/>
      </w:rPr>
    </w:lvl>
    <w:lvl w:ilvl="6" w:tplc="0419000F" w:tentative="1">
      <w:start w:val="1"/>
      <w:numFmt w:val="bullet"/>
      <w:lvlText w:val=""/>
      <w:lvlJc w:val="left"/>
      <w:pPr>
        <w:ind w:left="5246" w:hanging="360"/>
      </w:pPr>
      <w:rPr>
        <w:rFonts w:ascii="Symbol" w:hAnsi="Symbol" w:hint="default"/>
      </w:rPr>
    </w:lvl>
    <w:lvl w:ilvl="7" w:tplc="04190019" w:tentative="1">
      <w:start w:val="1"/>
      <w:numFmt w:val="bullet"/>
      <w:lvlText w:val="o"/>
      <w:lvlJc w:val="left"/>
      <w:pPr>
        <w:ind w:left="5966" w:hanging="360"/>
      </w:pPr>
      <w:rPr>
        <w:rFonts w:ascii="Courier New" w:hAnsi="Courier New" w:cs="Courier New" w:hint="default"/>
      </w:rPr>
    </w:lvl>
    <w:lvl w:ilvl="8" w:tplc="0419001B" w:tentative="1">
      <w:start w:val="1"/>
      <w:numFmt w:val="bullet"/>
      <w:lvlText w:val=""/>
      <w:lvlJc w:val="left"/>
      <w:pPr>
        <w:ind w:left="6686" w:hanging="360"/>
      </w:pPr>
      <w:rPr>
        <w:rFonts w:ascii="Wingdings" w:hAnsi="Wingdings" w:hint="default"/>
      </w:rPr>
    </w:lvl>
  </w:abstractNum>
  <w:abstractNum w:abstractNumId="7" w15:restartNumberingAfterBreak="0">
    <w:nsid w:val="535232BF"/>
    <w:multiLevelType w:val="multilevel"/>
    <w:tmpl w:val="2FCCF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9BB3514"/>
    <w:multiLevelType w:val="multilevel"/>
    <w:tmpl w:val="1E261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C8E7079"/>
    <w:multiLevelType w:val="multilevel"/>
    <w:tmpl w:val="484879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0248282">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43922560">
    <w:abstractNumId w:val="1"/>
  </w:num>
  <w:num w:numId="3" w16cid:durableId="722214726">
    <w:abstractNumId w:val="5"/>
  </w:num>
  <w:num w:numId="4" w16cid:durableId="1982608778">
    <w:abstractNumId w:val="3"/>
  </w:num>
  <w:num w:numId="5" w16cid:durableId="1052119129">
    <w:abstractNumId w:val="0"/>
  </w:num>
  <w:num w:numId="6" w16cid:durableId="1773285153">
    <w:abstractNumId w:val="9"/>
  </w:num>
  <w:num w:numId="7" w16cid:durableId="497811683">
    <w:abstractNumId w:val="4"/>
  </w:num>
  <w:num w:numId="8" w16cid:durableId="1665206934">
    <w:abstractNumId w:val="8"/>
  </w:num>
  <w:num w:numId="9" w16cid:durableId="1290625739">
    <w:abstractNumId w:val="7"/>
  </w:num>
  <w:num w:numId="10" w16cid:durableId="760642596">
    <w:abstractNumId w:val="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defaultTabStop w:val="708"/>
  <w:autoHyphenation/>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72BDA"/>
    <w:rsid w:val="00002621"/>
    <w:rsid w:val="0000507E"/>
    <w:rsid w:val="0001141A"/>
    <w:rsid w:val="000150C1"/>
    <w:rsid w:val="0001615E"/>
    <w:rsid w:val="000162C5"/>
    <w:rsid w:val="0002086C"/>
    <w:rsid w:val="000245DD"/>
    <w:rsid w:val="00025348"/>
    <w:rsid w:val="000266B7"/>
    <w:rsid w:val="0003375C"/>
    <w:rsid w:val="000351ED"/>
    <w:rsid w:val="00040812"/>
    <w:rsid w:val="00041B0D"/>
    <w:rsid w:val="00046CD7"/>
    <w:rsid w:val="000517A3"/>
    <w:rsid w:val="00053E0E"/>
    <w:rsid w:val="00053EB8"/>
    <w:rsid w:val="0005483A"/>
    <w:rsid w:val="0007312C"/>
    <w:rsid w:val="00074185"/>
    <w:rsid w:val="000762C5"/>
    <w:rsid w:val="000763B4"/>
    <w:rsid w:val="000812A7"/>
    <w:rsid w:val="00081C09"/>
    <w:rsid w:val="0008731B"/>
    <w:rsid w:val="000A674C"/>
    <w:rsid w:val="000A6CA4"/>
    <w:rsid w:val="000B1567"/>
    <w:rsid w:val="000B1D8E"/>
    <w:rsid w:val="000B21E6"/>
    <w:rsid w:val="000C627C"/>
    <w:rsid w:val="000C660A"/>
    <w:rsid w:val="000C6E24"/>
    <w:rsid w:val="000D0E80"/>
    <w:rsid w:val="000D3819"/>
    <w:rsid w:val="000E45DD"/>
    <w:rsid w:val="000E5E6F"/>
    <w:rsid w:val="000F2762"/>
    <w:rsid w:val="000F4B27"/>
    <w:rsid w:val="000F5455"/>
    <w:rsid w:val="000F6E42"/>
    <w:rsid w:val="000F6E4B"/>
    <w:rsid w:val="0010139A"/>
    <w:rsid w:val="001072EE"/>
    <w:rsid w:val="001152DD"/>
    <w:rsid w:val="00115F59"/>
    <w:rsid w:val="001203A0"/>
    <w:rsid w:val="001224B6"/>
    <w:rsid w:val="00126D28"/>
    <w:rsid w:val="00130AE7"/>
    <w:rsid w:val="00131EFD"/>
    <w:rsid w:val="00133AB6"/>
    <w:rsid w:val="001425E0"/>
    <w:rsid w:val="001510B7"/>
    <w:rsid w:val="00151BD3"/>
    <w:rsid w:val="00151BF5"/>
    <w:rsid w:val="00152B3A"/>
    <w:rsid w:val="00162F65"/>
    <w:rsid w:val="001630B0"/>
    <w:rsid w:val="00163C56"/>
    <w:rsid w:val="00171FF7"/>
    <w:rsid w:val="001723EC"/>
    <w:rsid w:val="0017404B"/>
    <w:rsid w:val="00174722"/>
    <w:rsid w:val="00174915"/>
    <w:rsid w:val="00174EDA"/>
    <w:rsid w:val="00180C82"/>
    <w:rsid w:val="00185220"/>
    <w:rsid w:val="00186478"/>
    <w:rsid w:val="00190557"/>
    <w:rsid w:val="00192B9A"/>
    <w:rsid w:val="001A107D"/>
    <w:rsid w:val="001A3A89"/>
    <w:rsid w:val="001A53E6"/>
    <w:rsid w:val="001A545B"/>
    <w:rsid w:val="001A6069"/>
    <w:rsid w:val="001A672F"/>
    <w:rsid w:val="001A6B75"/>
    <w:rsid w:val="001A6D5C"/>
    <w:rsid w:val="001B158F"/>
    <w:rsid w:val="001B3768"/>
    <w:rsid w:val="001B3A5D"/>
    <w:rsid w:val="001C02D4"/>
    <w:rsid w:val="001C03AE"/>
    <w:rsid w:val="001C591D"/>
    <w:rsid w:val="001C5B1C"/>
    <w:rsid w:val="001D0601"/>
    <w:rsid w:val="001D358E"/>
    <w:rsid w:val="001D528D"/>
    <w:rsid w:val="001D5D0A"/>
    <w:rsid w:val="001E73B1"/>
    <w:rsid w:val="001F08C4"/>
    <w:rsid w:val="001F09A0"/>
    <w:rsid w:val="001F1A2B"/>
    <w:rsid w:val="001F581A"/>
    <w:rsid w:val="001F6E71"/>
    <w:rsid w:val="00211DA9"/>
    <w:rsid w:val="002140D1"/>
    <w:rsid w:val="0021426A"/>
    <w:rsid w:val="0021661F"/>
    <w:rsid w:val="00216997"/>
    <w:rsid w:val="00224813"/>
    <w:rsid w:val="00226F95"/>
    <w:rsid w:val="00227B19"/>
    <w:rsid w:val="00234CF4"/>
    <w:rsid w:val="0023659C"/>
    <w:rsid w:val="0024563B"/>
    <w:rsid w:val="00246842"/>
    <w:rsid w:val="00251772"/>
    <w:rsid w:val="00251EFF"/>
    <w:rsid w:val="00254883"/>
    <w:rsid w:val="00255045"/>
    <w:rsid w:val="00256D87"/>
    <w:rsid w:val="00265468"/>
    <w:rsid w:val="0026573D"/>
    <w:rsid w:val="00275C0D"/>
    <w:rsid w:val="00275C35"/>
    <w:rsid w:val="00276B9E"/>
    <w:rsid w:val="002863E3"/>
    <w:rsid w:val="00290D3A"/>
    <w:rsid w:val="002953FE"/>
    <w:rsid w:val="0029561E"/>
    <w:rsid w:val="00295AA6"/>
    <w:rsid w:val="00295E0A"/>
    <w:rsid w:val="00296DBE"/>
    <w:rsid w:val="002A649B"/>
    <w:rsid w:val="002A7B86"/>
    <w:rsid w:val="002B5A0A"/>
    <w:rsid w:val="002B5E04"/>
    <w:rsid w:val="002C00B9"/>
    <w:rsid w:val="002C1312"/>
    <w:rsid w:val="002D66D2"/>
    <w:rsid w:val="002D67EC"/>
    <w:rsid w:val="002D7CA8"/>
    <w:rsid w:val="002E24AE"/>
    <w:rsid w:val="002E5B52"/>
    <w:rsid w:val="002E650C"/>
    <w:rsid w:val="002E6539"/>
    <w:rsid w:val="002E703A"/>
    <w:rsid w:val="002E729F"/>
    <w:rsid w:val="002F0DE4"/>
    <w:rsid w:val="002F2372"/>
    <w:rsid w:val="002F2EED"/>
    <w:rsid w:val="002F64FC"/>
    <w:rsid w:val="002F6D70"/>
    <w:rsid w:val="002F73C1"/>
    <w:rsid w:val="00301A4D"/>
    <w:rsid w:val="003022F1"/>
    <w:rsid w:val="0030296E"/>
    <w:rsid w:val="003031FF"/>
    <w:rsid w:val="00303C8C"/>
    <w:rsid w:val="003055F1"/>
    <w:rsid w:val="00306F31"/>
    <w:rsid w:val="00310A26"/>
    <w:rsid w:val="00311964"/>
    <w:rsid w:val="00322565"/>
    <w:rsid w:val="00324BCC"/>
    <w:rsid w:val="003258F4"/>
    <w:rsid w:val="00327E95"/>
    <w:rsid w:val="0033168F"/>
    <w:rsid w:val="003333AC"/>
    <w:rsid w:val="003340A0"/>
    <w:rsid w:val="003347E7"/>
    <w:rsid w:val="00335C48"/>
    <w:rsid w:val="00337A2E"/>
    <w:rsid w:val="0034305E"/>
    <w:rsid w:val="00345EE2"/>
    <w:rsid w:val="00346961"/>
    <w:rsid w:val="00346CF7"/>
    <w:rsid w:val="00353D7B"/>
    <w:rsid w:val="0035551D"/>
    <w:rsid w:val="00356424"/>
    <w:rsid w:val="003577CE"/>
    <w:rsid w:val="00361F35"/>
    <w:rsid w:val="00367C82"/>
    <w:rsid w:val="00370EEC"/>
    <w:rsid w:val="00371DC6"/>
    <w:rsid w:val="00376C2C"/>
    <w:rsid w:val="00377A51"/>
    <w:rsid w:val="00377FE7"/>
    <w:rsid w:val="00380E82"/>
    <w:rsid w:val="003816D9"/>
    <w:rsid w:val="00381AC9"/>
    <w:rsid w:val="00381B16"/>
    <w:rsid w:val="00385D7D"/>
    <w:rsid w:val="00385D95"/>
    <w:rsid w:val="003900FE"/>
    <w:rsid w:val="0039245F"/>
    <w:rsid w:val="003966E7"/>
    <w:rsid w:val="003A3D22"/>
    <w:rsid w:val="003A3FA2"/>
    <w:rsid w:val="003A54D7"/>
    <w:rsid w:val="003A7340"/>
    <w:rsid w:val="003B6A36"/>
    <w:rsid w:val="003C264F"/>
    <w:rsid w:val="003D24A8"/>
    <w:rsid w:val="003D2E5B"/>
    <w:rsid w:val="003D72E1"/>
    <w:rsid w:val="003D74C7"/>
    <w:rsid w:val="003E2440"/>
    <w:rsid w:val="003E60C5"/>
    <w:rsid w:val="003E7A3A"/>
    <w:rsid w:val="003F07B5"/>
    <w:rsid w:val="003F0896"/>
    <w:rsid w:val="003F0943"/>
    <w:rsid w:val="003F0D87"/>
    <w:rsid w:val="003F256B"/>
    <w:rsid w:val="003F3A1E"/>
    <w:rsid w:val="003F4ADE"/>
    <w:rsid w:val="003F512F"/>
    <w:rsid w:val="00401FDB"/>
    <w:rsid w:val="00402374"/>
    <w:rsid w:val="00402A93"/>
    <w:rsid w:val="0040434C"/>
    <w:rsid w:val="00411926"/>
    <w:rsid w:val="004129FE"/>
    <w:rsid w:val="00415BD7"/>
    <w:rsid w:val="00415C06"/>
    <w:rsid w:val="0041733C"/>
    <w:rsid w:val="0043223C"/>
    <w:rsid w:val="004330B0"/>
    <w:rsid w:val="004355FD"/>
    <w:rsid w:val="00447E7C"/>
    <w:rsid w:val="00453C23"/>
    <w:rsid w:val="00456B4D"/>
    <w:rsid w:val="00461198"/>
    <w:rsid w:val="0046208C"/>
    <w:rsid w:val="00462BB5"/>
    <w:rsid w:val="00463A28"/>
    <w:rsid w:val="00463B0D"/>
    <w:rsid w:val="0046688C"/>
    <w:rsid w:val="00471311"/>
    <w:rsid w:val="00475E96"/>
    <w:rsid w:val="00481F0F"/>
    <w:rsid w:val="00483954"/>
    <w:rsid w:val="00484209"/>
    <w:rsid w:val="00484CFD"/>
    <w:rsid w:val="00486F5C"/>
    <w:rsid w:val="00492B7C"/>
    <w:rsid w:val="00496096"/>
    <w:rsid w:val="004971CA"/>
    <w:rsid w:val="004A00E5"/>
    <w:rsid w:val="004A115B"/>
    <w:rsid w:val="004A30AA"/>
    <w:rsid w:val="004A4AB4"/>
    <w:rsid w:val="004B01F1"/>
    <w:rsid w:val="004B02C4"/>
    <w:rsid w:val="004B0EC8"/>
    <w:rsid w:val="004B2154"/>
    <w:rsid w:val="004B2815"/>
    <w:rsid w:val="004B5B1A"/>
    <w:rsid w:val="004C0C1F"/>
    <w:rsid w:val="004C3AA5"/>
    <w:rsid w:val="004C62BA"/>
    <w:rsid w:val="004D732F"/>
    <w:rsid w:val="004E65C3"/>
    <w:rsid w:val="004E70D6"/>
    <w:rsid w:val="004F6B39"/>
    <w:rsid w:val="004F6C71"/>
    <w:rsid w:val="00501CBC"/>
    <w:rsid w:val="00501FC4"/>
    <w:rsid w:val="00513FB8"/>
    <w:rsid w:val="0051477A"/>
    <w:rsid w:val="00515AB0"/>
    <w:rsid w:val="00520815"/>
    <w:rsid w:val="00520AD2"/>
    <w:rsid w:val="00524383"/>
    <w:rsid w:val="00527430"/>
    <w:rsid w:val="00532555"/>
    <w:rsid w:val="00534D5A"/>
    <w:rsid w:val="00537163"/>
    <w:rsid w:val="005425EB"/>
    <w:rsid w:val="00543220"/>
    <w:rsid w:val="00543389"/>
    <w:rsid w:val="00544316"/>
    <w:rsid w:val="00544A74"/>
    <w:rsid w:val="005460EE"/>
    <w:rsid w:val="00547700"/>
    <w:rsid w:val="005518C7"/>
    <w:rsid w:val="00551B8C"/>
    <w:rsid w:val="005527D8"/>
    <w:rsid w:val="00555D24"/>
    <w:rsid w:val="005570D3"/>
    <w:rsid w:val="00557F24"/>
    <w:rsid w:val="00560E15"/>
    <w:rsid w:val="00564987"/>
    <w:rsid w:val="0056533B"/>
    <w:rsid w:val="00565363"/>
    <w:rsid w:val="00565AC1"/>
    <w:rsid w:val="00571F56"/>
    <w:rsid w:val="00576C8F"/>
    <w:rsid w:val="005815C9"/>
    <w:rsid w:val="0058186F"/>
    <w:rsid w:val="00590FCD"/>
    <w:rsid w:val="0059156A"/>
    <w:rsid w:val="00593D4C"/>
    <w:rsid w:val="00596D97"/>
    <w:rsid w:val="00597D5D"/>
    <w:rsid w:val="005A03CA"/>
    <w:rsid w:val="005A0628"/>
    <w:rsid w:val="005A2101"/>
    <w:rsid w:val="005A3189"/>
    <w:rsid w:val="005A6DE9"/>
    <w:rsid w:val="005C3536"/>
    <w:rsid w:val="005C5A34"/>
    <w:rsid w:val="005D0E3B"/>
    <w:rsid w:val="005D22C2"/>
    <w:rsid w:val="005D7550"/>
    <w:rsid w:val="005E1A13"/>
    <w:rsid w:val="005E4851"/>
    <w:rsid w:val="005E59F9"/>
    <w:rsid w:val="005F320E"/>
    <w:rsid w:val="005F449B"/>
    <w:rsid w:val="005F5F77"/>
    <w:rsid w:val="005F6AB5"/>
    <w:rsid w:val="005F79DC"/>
    <w:rsid w:val="0060252B"/>
    <w:rsid w:val="00605947"/>
    <w:rsid w:val="00606C0B"/>
    <w:rsid w:val="0061257E"/>
    <w:rsid w:val="00614903"/>
    <w:rsid w:val="00624624"/>
    <w:rsid w:val="00630B72"/>
    <w:rsid w:val="006326BE"/>
    <w:rsid w:val="0063350F"/>
    <w:rsid w:val="006404A9"/>
    <w:rsid w:val="00645A5F"/>
    <w:rsid w:val="00647C75"/>
    <w:rsid w:val="00650E33"/>
    <w:rsid w:val="006559E6"/>
    <w:rsid w:val="00660BA3"/>
    <w:rsid w:val="006631EA"/>
    <w:rsid w:val="00664DDA"/>
    <w:rsid w:val="006657FF"/>
    <w:rsid w:val="00667BB4"/>
    <w:rsid w:val="00671C30"/>
    <w:rsid w:val="00677254"/>
    <w:rsid w:val="0068054C"/>
    <w:rsid w:val="00684EF4"/>
    <w:rsid w:val="0069115C"/>
    <w:rsid w:val="00693110"/>
    <w:rsid w:val="00693210"/>
    <w:rsid w:val="00697462"/>
    <w:rsid w:val="006976EB"/>
    <w:rsid w:val="006A4600"/>
    <w:rsid w:val="006A6197"/>
    <w:rsid w:val="006B0016"/>
    <w:rsid w:val="006B6EFB"/>
    <w:rsid w:val="006D3D4A"/>
    <w:rsid w:val="006D5D9F"/>
    <w:rsid w:val="006D6821"/>
    <w:rsid w:val="006E30A8"/>
    <w:rsid w:val="006E45CF"/>
    <w:rsid w:val="006E492A"/>
    <w:rsid w:val="006E7C34"/>
    <w:rsid w:val="006F2A89"/>
    <w:rsid w:val="006F6ECD"/>
    <w:rsid w:val="0070651E"/>
    <w:rsid w:val="007069A2"/>
    <w:rsid w:val="00710C10"/>
    <w:rsid w:val="00717201"/>
    <w:rsid w:val="00717865"/>
    <w:rsid w:val="0072101C"/>
    <w:rsid w:val="007263C8"/>
    <w:rsid w:val="0072716A"/>
    <w:rsid w:val="00730E17"/>
    <w:rsid w:val="00732C5F"/>
    <w:rsid w:val="00740E7A"/>
    <w:rsid w:val="00741050"/>
    <w:rsid w:val="00741221"/>
    <w:rsid w:val="00743C13"/>
    <w:rsid w:val="00744E60"/>
    <w:rsid w:val="00746C76"/>
    <w:rsid w:val="0075069A"/>
    <w:rsid w:val="00751A67"/>
    <w:rsid w:val="007525BA"/>
    <w:rsid w:val="007540E9"/>
    <w:rsid w:val="00756A21"/>
    <w:rsid w:val="0076228B"/>
    <w:rsid w:val="007630FA"/>
    <w:rsid w:val="00763168"/>
    <w:rsid w:val="007707BC"/>
    <w:rsid w:val="00771DEC"/>
    <w:rsid w:val="00773C27"/>
    <w:rsid w:val="0077687A"/>
    <w:rsid w:val="007777BD"/>
    <w:rsid w:val="007937F8"/>
    <w:rsid w:val="00795D69"/>
    <w:rsid w:val="00796B64"/>
    <w:rsid w:val="007A0249"/>
    <w:rsid w:val="007A36B7"/>
    <w:rsid w:val="007A390F"/>
    <w:rsid w:val="007A5717"/>
    <w:rsid w:val="007B1747"/>
    <w:rsid w:val="007B261D"/>
    <w:rsid w:val="007B2EBE"/>
    <w:rsid w:val="007B3658"/>
    <w:rsid w:val="007B4E10"/>
    <w:rsid w:val="007B6118"/>
    <w:rsid w:val="007B77EE"/>
    <w:rsid w:val="007C7299"/>
    <w:rsid w:val="007D22D2"/>
    <w:rsid w:val="007D5647"/>
    <w:rsid w:val="007D5AB7"/>
    <w:rsid w:val="007E2C9C"/>
    <w:rsid w:val="007E2CDF"/>
    <w:rsid w:val="007F44A1"/>
    <w:rsid w:val="007F7E03"/>
    <w:rsid w:val="00800C79"/>
    <w:rsid w:val="008046BB"/>
    <w:rsid w:val="008046C8"/>
    <w:rsid w:val="00805BB9"/>
    <w:rsid w:val="0081392C"/>
    <w:rsid w:val="008142F1"/>
    <w:rsid w:val="00815B79"/>
    <w:rsid w:val="00817327"/>
    <w:rsid w:val="00817BEE"/>
    <w:rsid w:val="0082160E"/>
    <w:rsid w:val="00823365"/>
    <w:rsid w:val="0082795F"/>
    <w:rsid w:val="00827E92"/>
    <w:rsid w:val="00837559"/>
    <w:rsid w:val="008458F3"/>
    <w:rsid w:val="00847979"/>
    <w:rsid w:val="008523AF"/>
    <w:rsid w:val="00854D70"/>
    <w:rsid w:val="00855115"/>
    <w:rsid w:val="0085665C"/>
    <w:rsid w:val="008601BD"/>
    <w:rsid w:val="00861F40"/>
    <w:rsid w:val="00862F8A"/>
    <w:rsid w:val="008750D3"/>
    <w:rsid w:val="0087558B"/>
    <w:rsid w:val="008776D9"/>
    <w:rsid w:val="008819EB"/>
    <w:rsid w:val="00883EAA"/>
    <w:rsid w:val="00887D8B"/>
    <w:rsid w:val="0089432B"/>
    <w:rsid w:val="0089665E"/>
    <w:rsid w:val="008B2478"/>
    <w:rsid w:val="008B3B15"/>
    <w:rsid w:val="008B46FF"/>
    <w:rsid w:val="008C1B73"/>
    <w:rsid w:val="008C65B8"/>
    <w:rsid w:val="008D12FD"/>
    <w:rsid w:val="008D20A6"/>
    <w:rsid w:val="008E02B9"/>
    <w:rsid w:val="008E11AC"/>
    <w:rsid w:val="008E3E00"/>
    <w:rsid w:val="008E5965"/>
    <w:rsid w:val="008E6487"/>
    <w:rsid w:val="008F3017"/>
    <w:rsid w:val="008F595B"/>
    <w:rsid w:val="008F5CB3"/>
    <w:rsid w:val="008F5D91"/>
    <w:rsid w:val="008F6FFB"/>
    <w:rsid w:val="009002EE"/>
    <w:rsid w:val="00900948"/>
    <w:rsid w:val="00901356"/>
    <w:rsid w:val="00901DE9"/>
    <w:rsid w:val="00901F0A"/>
    <w:rsid w:val="00902B5D"/>
    <w:rsid w:val="0090765D"/>
    <w:rsid w:val="009100D0"/>
    <w:rsid w:val="00914486"/>
    <w:rsid w:val="00914D9A"/>
    <w:rsid w:val="00917CE6"/>
    <w:rsid w:val="0092070F"/>
    <w:rsid w:val="00922E27"/>
    <w:rsid w:val="00930B73"/>
    <w:rsid w:val="0093286B"/>
    <w:rsid w:val="00943F0C"/>
    <w:rsid w:val="00951AF9"/>
    <w:rsid w:val="00952F29"/>
    <w:rsid w:val="009558E0"/>
    <w:rsid w:val="00955BCA"/>
    <w:rsid w:val="00956C5D"/>
    <w:rsid w:val="009632A9"/>
    <w:rsid w:val="009638B9"/>
    <w:rsid w:val="00975D36"/>
    <w:rsid w:val="00976221"/>
    <w:rsid w:val="00980ABF"/>
    <w:rsid w:val="00981C5A"/>
    <w:rsid w:val="0098736D"/>
    <w:rsid w:val="00992DC0"/>
    <w:rsid w:val="009A399D"/>
    <w:rsid w:val="009A3CE3"/>
    <w:rsid w:val="009A50D3"/>
    <w:rsid w:val="009A5180"/>
    <w:rsid w:val="009B2C8F"/>
    <w:rsid w:val="009B5024"/>
    <w:rsid w:val="009C06B5"/>
    <w:rsid w:val="009C17F2"/>
    <w:rsid w:val="009C2702"/>
    <w:rsid w:val="009C4986"/>
    <w:rsid w:val="009C5D0F"/>
    <w:rsid w:val="009C60EE"/>
    <w:rsid w:val="009C6D72"/>
    <w:rsid w:val="009D08D4"/>
    <w:rsid w:val="009D0C5E"/>
    <w:rsid w:val="009D42B2"/>
    <w:rsid w:val="009D7891"/>
    <w:rsid w:val="009E3DE7"/>
    <w:rsid w:val="009E7BB2"/>
    <w:rsid w:val="009F009A"/>
    <w:rsid w:val="009F559C"/>
    <w:rsid w:val="009F7520"/>
    <w:rsid w:val="00A020D0"/>
    <w:rsid w:val="00A141FB"/>
    <w:rsid w:val="00A24849"/>
    <w:rsid w:val="00A248A0"/>
    <w:rsid w:val="00A25609"/>
    <w:rsid w:val="00A26F49"/>
    <w:rsid w:val="00A3251C"/>
    <w:rsid w:val="00A33E07"/>
    <w:rsid w:val="00A35B84"/>
    <w:rsid w:val="00A3643D"/>
    <w:rsid w:val="00A36C1A"/>
    <w:rsid w:val="00A420E2"/>
    <w:rsid w:val="00A57ADF"/>
    <w:rsid w:val="00A63B66"/>
    <w:rsid w:val="00A644C1"/>
    <w:rsid w:val="00A65A4C"/>
    <w:rsid w:val="00A669A6"/>
    <w:rsid w:val="00A67A67"/>
    <w:rsid w:val="00A73E4E"/>
    <w:rsid w:val="00A7408C"/>
    <w:rsid w:val="00A9248D"/>
    <w:rsid w:val="00AA177A"/>
    <w:rsid w:val="00AA26BD"/>
    <w:rsid w:val="00AA441F"/>
    <w:rsid w:val="00AB220E"/>
    <w:rsid w:val="00AC25FC"/>
    <w:rsid w:val="00AD0E33"/>
    <w:rsid w:val="00AD21F8"/>
    <w:rsid w:val="00AD563B"/>
    <w:rsid w:val="00AD5B79"/>
    <w:rsid w:val="00AD5EC8"/>
    <w:rsid w:val="00AE0B06"/>
    <w:rsid w:val="00AE623B"/>
    <w:rsid w:val="00AF1B6F"/>
    <w:rsid w:val="00AF2864"/>
    <w:rsid w:val="00AF4F8D"/>
    <w:rsid w:val="00AF77DE"/>
    <w:rsid w:val="00B0102D"/>
    <w:rsid w:val="00B04B57"/>
    <w:rsid w:val="00B0533C"/>
    <w:rsid w:val="00B12557"/>
    <w:rsid w:val="00B12D36"/>
    <w:rsid w:val="00B12D50"/>
    <w:rsid w:val="00B155C2"/>
    <w:rsid w:val="00B21B69"/>
    <w:rsid w:val="00B22419"/>
    <w:rsid w:val="00B251CD"/>
    <w:rsid w:val="00B35CB3"/>
    <w:rsid w:val="00B40018"/>
    <w:rsid w:val="00B41535"/>
    <w:rsid w:val="00B41855"/>
    <w:rsid w:val="00B4202C"/>
    <w:rsid w:val="00B44E11"/>
    <w:rsid w:val="00B46811"/>
    <w:rsid w:val="00B474AC"/>
    <w:rsid w:val="00B51A75"/>
    <w:rsid w:val="00B535E9"/>
    <w:rsid w:val="00B5377A"/>
    <w:rsid w:val="00B53B02"/>
    <w:rsid w:val="00B54F52"/>
    <w:rsid w:val="00B6171E"/>
    <w:rsid w:val="00B627C7"/>
    <w:rsid w:val="00B63DB5"/>
    <w:rsid w:val="00B65DE9"/>
    <w:rsid w:val="00B67C16"/>
    <w:rsid w:val="00B72BDA"/>
    <w:rsid w:val="00B74C17"/>
    <w:rsid w:val="00B7715B"/>
    <w:rsid w:val="00B77807"/>
    <w:rsid w:val="00B804B7"/>
    <w:rsid w:val="00B92B43"/>
    <w:rsid w:val="00B95DC6"/>
    <w:rsid w:val="00B9754B"/>
    <w:rsid w:val="00B978FD"/>
    <w:rsid w:val="00BA7027"/>
    <w:rsid w:val="00BA7DA6"/>
    <w:rsid w:val="00BA7F04"/>
    <w:rsid w:val="00BB1043"/>
    <w:rsid w:val="00BB2220"/>
    <w:rsid w:val="00BB2565"/>
    <w:rsid w:val="00BB35E7"/>
    <w:rsid w:val="00BB60BB"/>
    <w:rsid w:val="00BB6B56"/>
    <w:rsid w:val="00BB6C01"/>
    <w:rsid w:val="00BC2923"/>
    <w:rsid w:val="00BD38BD"/>
    <w:rsid w:val="00BD3D84"/>
    <w:rsid w:val="00BD56B3"/>
    <w:rsid w:val="00BE02CD"/>
    <w:rsid w:val="00BE6799"/>
    <w:rsid w:val="00BE6FD0"/>
    <w:rsid w:val="00BF2EBF"/>
    <w:rsid w:val="00BF325E"/>
    <w:rsid w:val="00BF5B25"/>
    <w:rsid w:val="00BF6417"/>
    <w:rsid w:val="00C01036"/>
    <w:rsid w:val="00C014ED"/>
    <w:rsid w:val="00C02019"/>
    <w:rsid w:val="00C03FFC"/>
    <w:rsid w:val="00C040E0"/>
    <w:rsid w:val="00C07979"/>
    <w:rsid w:val="00C22C25"/>
    <w:rsid w:val="00C257F3"/>
    <w:rsid w:val="00C27844"/>
    <w:rsid w:val="00C3010A"/>
    <w:rsid w:val="00C30282"/>
    <w:rsid w:val="00C3173D"/>
    <w:rsid w:val="00C34D89"/>
    <w:rsid w:val="00C42A40"/>
    <w:rsid w:val="00C438D7"/>
    <w:rsid w:val="00C44C82"/>
    <w:rsid w:val="00C47EA0"/>
    <w:rsid w:val="00C507EA"/>
    <w:rsid w:val="00C521F5"/>
    <w:rsid w:val="00C52444"/>
    <w:rsid w:val="00C55555"/>
    <w:rsid w:val="00C5603F"/>
    <w:rsid w:val="00C60C68"/>
    <w:rsid w:val="00C63925"/>
    <w:rsid w:val="00C733F3"/>
    <w:rsid w:val="00C768B9"/>
    <w:rsid w:val="00C77490"/>
    <w:rsid w:val="00C77898"/>
    <w:rsid w:val="00C83D83"/>
    <w:rsid w:val="00C8650F"/>
    <w:rsid w:val="00C92D02"/>
    <w:rsid w:val="00CA1ACB"/>
    <w:rsid w:val="00CA3DAB"/>
    <w:rsid w:val="00CA4D27"/>
    <w:rsid w:val="00CA7CFA"/>
    <w:rsid w:val="00CB07E5"/>
    <w:rsid w:val="00CB24C1"/>
    <w:rsid w:val="00CB473C"/>
    <w:rsid w:val="00CB47F9"/>
    <w:rsid w:val="00CB4BA3"/>
    <w:rsid w:val="00CB527A"/>
    <w:rsid w:val="00CC1320"/>
    <w:rsid w:val="00CC73BC"/>
    <w:rsid w:val="00CD187D"/>
    <w:rsid w:val="00CE3672"/>
    <w:rsid w:val="00CF2976"/>
    <w:rsid w:val="00CF53D4"/>
    <w:rsid w:val="00CF5CA9"/>
    <w:rsid w:val="00CF6574"/>
    <w:rsid w:val="00CF793E"/>
    <w:rsid w:val="00D00C0F"/>
    <w:rsid w:val="00D03F84"/>
    <w:rsid w:val="00D14CA5"/>
    <w:rsid w:val="00D16DDB"/>
    <w:rsid w:val="00D16ED1"/>
    <w:rsid w:val="00D201FF"/>
    <w:rsid w:val="00D202BA"/>
    <w:rsid w:val="00D227D9"/>
    <w:rsid w:val="00D33E18"/>
    <w:rsid w:val="00D41A4A"/>
    <w:rsid w:val="00D41F68"/>
    <w:rsid w:val="00D42D27"/>
    <w:rsid w:val="00D44855"/>
    <w:rsid w:val="00D44E66"/>
    <w:rsid w:val="00D47110"/>
    <w:rsid w:val="00D57F58"/>
    <w:rsid w:val="00D60D72"/>
    <w:rsid w:val="00D617DF"/>
    <w:rsid w:val="00D61F72"/>
    <w:rsid w:val="00D6268E"/>
    <w:rsid w:val="00D6512B"/>
    <w:rsid w:val="00D730DD"/>
    <w:rsid w:val="00D77DC2"/>
    <w:rsid w:val="00D814D4"/>
    <w:rsid w:val="00D81C1F"/>
    <w:rsid w:val="00D864C8"/>
    <w:rsid w:val="00D9143C"/>
    <w:rsid w:val="00D95C08"/>
    <w:rsid w:val="00D96B2E"/>
    <w:rsid w:val="00D97037"/>
    <w:rsid w:val="00DA16DC"/>
    <w:rsid w:val="00DB06AE"/>
    <w:rsid w:val="00DB0834"/>
    <w:rsid w:val="00DB0A8F"/>
    <w:rsid w:val="00DB158B"/>
    <w:rsid w:val="00DB7706"/>
    <w:rsid w:val="00DB7A31"/>
    <w:rsid w:val="00DC1B42"/>
    <w:rsid w:val="00DC64AE"/>
    <w:rsid w:val="00DC7A51"/>
    <w:rsid w:val="00DD0446"/>
    <w:rsid w:val="00DD0A07"/>
    <w:rsid w:val="00DD4A3E"/>
    <w:rsid w:val="00DE01E4"/>
    <w:rsid w:val="00DE1860"/>
    <w:rsid w:val="00DE234C"/>
    <w:rsid w:val="00DE5258"/>
    <w:rsid w:val="00DE7F22"/>
    <w:rsid w:val="00DF0E6A"/>
    <w:rsid w:val="00DF467D"/>
    <w:rsid w:val="00E02455"/>
    <w:rsid w:val="00E05CE7"/>
    <w:rsid w:val="00E12336"/>
    <w:rsid w:val="00E13781"/>
    <w:rsid w:val="00E159C2"/>
    <w:rsid w:val="00E16F66"/>
    <w:rsid w:val="00E21C1B"/>
    <w:rsid w:val="00E22F46"/>
    <w:rsid w:val="00E233DF"/>
    <w:rsid w:val="00E24C08"/>
    <w:rsid w:val="00E31DC1"/>
    <w:rsid w:val="00E33F97"/>
    <w:rsid w:val="00E404C4"/>
    <w:rsid w:val="00E4093C"/>
    <w:rsid w:val="00E41A9F"/>
    <w:rsid w:val="00E42E51"/>
    <w:rsid w:val="00E45CFB"/>
    <w:rsid w:val="00E51CDB"/>
    <w:rsid w:val="00E5545D"/>
    <w:rsid w:val="00E55DFF"/>
    <w:rsid w:val="00E60343"/>
    <w:rsid w:val="00E632C2"/>
    <w:rsid w:val="00E64863"/>
    <w:rsid w:val="00E7131F"/>
    <w:rsid w:val="00E71CD4"/>
    <w:rsid w:val="00E7258B"/>
    <w:rsid w:val="00E817B5"/>
    <w:rsid w:val="00E81D9E"/>
    <w:rsid w:val="00E82742"/>
    <w:rsid w:val="00E82F56"/>
    <w:rsid w:val="00E8341E"/>
    <w:rsid w:val="00E9027A"/>
    <w:rsid w:val="00E91785"/>
    <w:rsid w:val="00E9196F"/>
    <w:rsid w:val="00E920ED"/>
    <w:rsid w:val="00E94905"/>
    <w:rsid w:val="00E97881"/>
    <w:rsid w:val="00EA3A9B"/>
    <w:rsid w:val="00EA3C29"/>
    <w:rsid w:val="00EA567F"/>
    <w:rsid w:val="00EA582B"/>
    <w:rsid w:val="00EB0834"/>
    <w:rsid w:val="00EB266A"/>
    <w:rsid w:val="00EB39AC"/>
    <w:rsid w:val="00EC2166"/>
    <w:rsid w:val="00EC27D8"/>
    <w:rsid w:val="00EC29D6"/>
    <w:rsid w:val="00EC6D17"/>
    <w:rsid w:val="00ED35F9"/>
    <w:rsid w:val="00ED36FF"/>
    <w:rsid w:val="00ED5888"/>
    <w:rsid w:val="00ED6664"/>
    <w:rsid w:val="00ED6708"/>
    <w:rsid w:val="00ED7328"/>
    <w:rsid w:val="00EE0A46"/>
    <w:rsid w:val="00EE3443"/>
    <w:rsid w:val="00EE4DE4"/>
    <w:rsid w:val="00EE5211"/>
    <w:rsid w:val="00EE67C7"/>
    <w:rsid w:val="00EF4BD0"/>
    <w:rsid w:val="00EF6E7E"/>
    <w:rsid w:val="00F0767A"/>
    <w:rsid w:val="00F17EA0"/>
    <w:rsid w:val="00F23FED"/>
    <w:rsid w:val="00F247CA"/>
    <w:rsid w:val="00F30D31"/>
    <w:rsid w:val="00F35D77"/>
    <w:rsid w:val="00F3649F"/>
    <w:rsid w:val="00F36E8D"/>
    <w:rsid w:val="00F435F8"/>
    <w:rsid w:val="00F44EE0"/>
    <w:rsid w:val="00F55645"/>
    <w:rsid w:val="00F6089F"/>
    <w:rsid w:val="00F61704"/>
    <w:rsid w:val="00F711E0"/>
    <w:rsid w:val="00F7124E"/>
    <w:rsid w:val="00F72829"/>
    <w:rsid w:val="00F7344B"/>
    <w:rsid w:val="00F75057"/>
    <w:rsid w:val="00F76CEE"/>
    <w:rsid w:val="00F91045"/>
    <w:rsid w:val="00F961AB"/>
    <w:rsid w:val="00FA1241"/>
    <w:rsid w:val="00FA1629"/>
    <w:rsid w:val="00FA1D2D"/>
    <w:rsid w:val="00FA32EA"/>
    <w:rsid w:val="00FA42DA"/>
    <w:rsid w:val="00FA60E3"/>
    <w:rsid w:val="00FB44B6"/>
    <w:rsid w:val="00FC1549"/>
    <w:rsid w:val="00FC1708"/>
    <w:rsid w:val="00FD0A7C"/>
    <w:rsid w:val="00FD2F80"/>
    <w:rsid w:val="00FD4ACE"/>
    <w:rsid w:val="00FD79D1"/>
    <w:rsid w:val="00FE1249"/>
    <w:rsid w:val="00FE5AE6"/>
    <w:rsid w:val="00FF4363"/>
    <w:rsid w:val="00FF7AC9"/>
    <w:rsid w:val="00FF7FA6"/>
  </w:rsids>
  <m:mathPr>
    <m:mathFont m:val="Cambria Math"/>
    <m:brkBin m:val="before"/>
    <m:brkBinSub m:val="--"/>
    <m:smallFrac m:val="0"/>
    <m:dispDef/>
    <m:lMargin m:val="0"/>
    <m:rMargin m:val="0"/>
    <m:defJc m:val="centerGroup"/>
    <m:wrapIndent m:val="1440"/>
    <m:intLim m:val="subSup"/>
    <m:naryLim m:val="undOvr"/>
  </m:mathPr>
  <w:themeFontLang w:val="ru-R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030575"/>
  <w15:docId w15:val="{FF194FDC-1EBA-41B3-A4BB-984FD8E65939}"/>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01FDB"/>
    <w:pPr>
      <w:spacing w:after="0" w:line="240" w:lineRule="auto"/>
    </w:pPr>
    <w:rPr>
      <w:rFonts w:ascii="Times New Roman" w:eastAsia="Times New Roman" w:hAnsi="Times New Roman" w:cs="Times New Roman"/>
      <w:sz w:val="20"/>
      <w:szCs w:val="20"/>
      <w:lang w:eastAsia="ru-RU"/>
    </w:rPr>
  </w:style>
  <w:style w:type="paragraph" w:styleId="1">
    <w:name w:val="heading 1"/>
    <w:basedOn w:val="a"/>
    <w:next w:val="a"/>
    <w:link w:val="10"/>
    <w:qFormat/>
    <w:rsid w:val="00606C0B"/>
    <w:pPr>
      <w:keepNext/>
      <w:spacing w:before="240" w:after="120" w:line="360" w:lineRule="auto"/>
      <w:ind w:firstLine="0"/>
      <w:jc w:val="center"/>
      <w:outlineLvl w:val="0"/>
    </w:pPr>
    <w:rPr>
      <w:rFonts w:asciiTheme="majorBidi" w:hAnsiTheme="majorBidi" w:ascii="Times New Roman" w:hAnsi="Times New Roman"/>
      <w:b w:val="0"/>
      <w:color w:val="000000"/>
      <w:spacing w:val="6"/>
      <w:sz w:val="32"/>
    </w:rPr>
  </w:style>
  <w:style w:type="paragraph" w:styleId="2">
    <w:name w:val="heading 2"/>
    <w:basedOn w:val="a"/>
    <w:next w:val="a"/>
    <w:link w:val="20"/>
    <w:qFormat/>
    <w:rsid w:val="00401FDB"/>
    <w:pPr>
      <w:keepNext/>
      <w:spacing w:before="160" w:after="120" w:line="360" w:lineRule="auto"/>
      <w:ind w:left="142" w:firstLine="0"/>
      <w:jc w:val="center"/>
      <w:outlineLvl w:val="1"/>
    </w:pPr>
    <w:rPr>
      <w:rFonts w:ascii="Times New Roman" w:hAnsi="Times New Roman"/>
      <w:b/>
      <w:color w:val="000000"/>
      <w:sz w:val="28"/>
      <w:szCs w:val="28"/>
    </w:rPr>
  </w:style>
  <w:style w:type="paragraph" w:styleId="3">
    <w:name w:val="heading 3"/>
    <w:basedOn w:val="a"/>
    <w:next w:val="a"/>
    <w:link w:val="30"/>
    <w:uiPriority w:val="9"/>
    <w:unhideWhenUsed/>
    <w:qFormat/>
    <w:rsid w:val="009C2702"/>
    <w:pPr>
      <w:keepNext/>
      <w:keepLines/>
      <w:spacing w:before="160" w:after="120" w:line="360" w:lineRule="auto"/>
      <w:ind w:firstLine="0"/>
      <w:jc w:val="center"/>
      <w:outlineLvl w:val="2"/>
    </w:pPr>
    <w:rPr>
      <w:rFonts w:asciiTheme="majorHAnsi" w:eastAsiaTheme="majorEastAsia" w:hAnsiTheme="majorHAnsi" w:cstheme="majorBidi" w:ascii="Times New Roman" w:hAnsi="Times New Roman"/>
      <w:b w:val="0"/>
      <w:bCs/>
      <w:color w:val="000000"/>
      <w:sz w:val="28"/>
    </w:rPr>
  </w:style>
  <w:style w:type="paragraph" w:styleId="4">
    <w:name w:val="heading 4"/>
    <w:basedOn w:val="a"/>
    <w:next w:val="a"/>
    <w:link w:val="40"/>
    <w:uiPriority w:val="9"/>
    <w:semiHidden/>
    <w:unhideWhenUsed/>
    <w:qFormat/>
    <w:rsid w:val="009A399D"/>
    <w:pPr>
      <w:keepNext/>
      <w:keepLines/>
      <w:spacing w:before="200"/>
      <w:outlineLvl w:val="3"/>
    </w:pPr>
    <w:rPr>
      <w:rFonts w:asciiTheme="majorHAnsi" w:eastAsiaTheme="majorEastAsia" w:hAnsiTheme="majorHAnsi" w:cstheme="majorBidi"/>
      <w:b/>
      <w:bCs/>
      <w:i/>
      <w:iCs/>
      <w:color w:val="4F81BD" w:themeColor="accent1"/>
    </w:rPr>
  </w:style>
  <w:style w:type="paragraph" w:styleId="7">
    <w:name w:val="heading 7"/>
    <w:basedOn w:val="a"/>
    <w:next w:val="a"/>
    <w:link w:val="70"/>
    <w:uiPriority w:val="9"/>
    <w:semiHidden/>
    <w:unhideWhenUsed/>
    <w:qFormat/>
    <w:rsid w:val="009A399D"/>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606C0B"/>
    <w:rPr>
      <w:rFonts w:asciiTheme="majorBidi" w:eastAsia="Times New Roman" w:hAnsiTheme="majorBidi" w:cs="Times New Roman"/>
      <w:color w:val="000000" w:themeColor="text1"/>
      <w:spacing w:val="6"/>
      <w:sz w:val="28"/>
      <w:szCs w:val="20"/>
      <w:lang w:eastAsia="ru-RU"/>
    </w:rPr>
  </w:style>
  <w:style w:type="character" w:customStyle="1" w:styleId="20">
    <w:name w:val="Заголовок 2 Знак"/>
    <w:basedOn w:val="a0"/>
    <w:link w:val="2"/>
    <w:rsid w:val="00401FDB"/>
    <w:rPr>
      <w:rFonts w:ascii="Times New Roman" w:eastAsia="Times New Roman" w:hAnsi="Times New Roman" w:cs="Times New Roman"/>
      <w:b/>
      <w:sz w:val="28"/>
      <w:szCs w:val="28"/>
      <w:lang w:eastAsia="ru-RU"/>
    </w:rPr>
  </w:style>
  <w:style w:type="paragraph" w:styleId="a3">
    <w:name w:val="Body Text"/>
    <w:basedOn w:val="a"/>
    <w:link w:val="a4"/>
    <w:rsid w:val="00401FDB"/>
    <w:rPr>
      <w:sz w:val="28"/>
    </w:rPr>
  </w:style>
  <w:style w:type="character" w:customStyle="1" w:styleId="a4">
    <w:name w:val="Основной текст Знак"/>
    <w:basedOn w:val="a0"/>
    <w:link w:val="a3"/>
    <w:rsid w:val="00401FDB"/>
    <w:rPr>
      <w:rFonts w:ascii="Times New Roman" w:eastAsia="Times New Roman" w:hAnsi="Times New Roman" w:cs="Times New Roman"/>
      <w:sz w:val="28"/>
      <w:szCs w:val="20"/>
      <w:lang w:eastAsia="ru-RU"/>
    </w:rPr>
  </w:style>
  <w:style w:type="paragraph" w:styleId="a5">
    <w:name w:val="No Spacing"/>
    <w:link w:val="a6"/>
    <w:uiPriority w:val="1"/>
    <w:qFormat/>
    <w:rsid w:val="00401FDB"/>
    <w:pPr>
      <w:spacing w:after="0" w:line="240" w:lineRule="auto"/>
    </w:pPr>
    <w:rPr>
      <w:rFonts w:ascii="Calibri" w:eastAsia="Times New Roman" w:hAnsi="Calibri" w:cs="Times New Roman"/>
      <w:lang w:eastAsia="ru-RU"/>
    </w:rPr>
  </w:style>
  <w:style w:type="paragraph" w:customStyle="1" w:styleId="21">
    <w:name w:val="Формула2"/>
    <w:next w:val="a7"/>
    <w:rsid w:val="00401FDB"/>
    <w:pPr>
      <w:widowControl w:val="0"/>
      <w:spacing w:after="240" w:line="240" w:lineRule="auto"/>
      <w:ind w:left="1418"/>
      <w:jc w:val="both"/>
    </w:pPr>
    <w:rPr>
      <w:rFonts w:ascii="Times New Roman" w:eastAsia="Times New Roman" w:hAnsi="Times New Roman" w:cs="Times New Roman"/>
      <w:sz w:val="28"/>
      <w:szCs w:val="20"/>
      <w:lang w:eastAsia="ru-RU"/>
    </w:rPr>
  </w:style>
  <w:style w:type="paragraph" w:customStyle="1" w:styleId="a7">
    <w:name w:val="Поясн.формул"/>
    <w:basedOn w:val="a"/>
    <w:next w:val="a3"/>
    <w:rsid w:val="00401FDB"/>
    <w:pPr>
      <w:ind w:left="426" w:hanging="426"/>
      <w:jc w:val="both"/>
    </w:pPr>
    <w:rPr>
      <w:sz w:val="28"/>
    </w:rPr>
  </w:style>
  <w:style w:type="paragraph" w:customStyle="1" w:styleId="11">
    <w:name w:val="Формула1"/>
    <w:next w:val="a7"/>
    <w:rsid w:val="00401FDB"/>
    <w:pPr>
      <w:widowControl w:val="0"/>
      <w:spacing w:before="240" w:after="240" w:line="240" w:lineRule="auto"/>
      <w:ind w:left="1418"/>
      <w:jc w:val="both"/>
    </w:pPr>
    <w:rPr>
      <w:rFonts w:ascii="Times New Roman" w:eastAsia="Times New Roman" w:hAnsi="Times New Roman" w:cs="Times New Roman"/>
      <w:sz w:val="28"/>
      <w:szCs w:val="20"/>
      <w:lang w:eastAsia="ru-RU"/>
    </w:rPr>
  </w:style>
  <w:style w:type="character" w:customStyle="1" w:styleId="30">
    <w:name w:val="Заголовок 3 Знак"/>
    <w:basedOn w:val="a0"/>
    <w:link w:val="3"/>
    <w:rsid w:val="009C2702"/>
    <w:rPr>
      <w:rFonts w:asciiTheme="majorHAnsi" w:eastAsiaTheme="majorEastAsia" w:hAnsiTheme="majorHAnsi" w:cstheme="majorBidi"/>
      <w:b/>
      <w:bCs/>
      <w:color w:val="4F81BD" w:themeColor="accent1"/>
      <w:sz w:val="20"/>
      <w:szCs w:val="20"/>
      <w:lang w:eastAsia="ru-RU"/>
    </w:rPr>
  </w:style>
  <w:style w:type="paragraph" w:styleId="a8">
    <w:name w:val="header"/>
    <w:basedOn w:val="a"/>
    <w:link w:val="a9"/>
    <w:uiPriority w:val="99"/>
    <w:unhideWhenUsed/>
    <w:rsid w:val="00D617DF"/>
    <w:pPr>
      <w:tabs>
        <w:tab w:val="center" w:pos="4677"/>
        <w:tab w:val="right" w:pos="9355"/>
      </w:tabs>
    </w:pPr>
  </w:style>
  <w:style w:type="character" w:customStyle="1" w:styleId="a9">
    <w:name w:val="Верхний колонтитул Знак"/>
    <w:basedOn w:val="a0"/>
    <w:link w:val="a8"/>
    <w:uiPriority w:val="99"/>
    <w:rsid w:val="00D617DF"/>
    <w:rPr>
      <w:rFonts w:ascii="Times New Roman" w:eastAsia="Times New Roman" w:hAnsi="Times New Roman" w:cs="Times New Roman"/>
      <w:sz w:val="20"/>
      <w:szCs w:val="20"/>
      <w:lang w:eastAsia="ru-RU"/>
    </w:rPr>
  </w:style>
  <w:style w:type="paragraph" w:styleId="aa">
    <w:name w:val="footer"/>
    <w:basedOn w:val="a"/>
    <w:link w:val="ab"/>
    <w:uiPriority w:val="99"/>
    <w:unhideWhenUsed/>
    <w:rsid w:val="00D617DF"/>
    <w:pPr>
      <w:tabs>
        <w:tab w:val="center" w:pos="4677"/>
        <w:tab w:val="right" w:pos="9355"/>
      </w:tabs>
    </w:pPr>
  </w:style>
  <w:style w:type="character" w:customStyle="1" w:styleId="ab">
    <w:name w:val="Нижний колонтитул Знак"/>
    <w:basedOn w:val="a0"/>
    <w:link w:val="aa"/>
    <w:uiPriority w:val="99"/>
    <w:rsid w:val="00D617DF"/>
    <w:rPr>
      <w:rFonts w:ascii="Times New Roman" w:eastAsia="Times New Roman" w:hAnsi="Times New Roman" w:cs="Times New Roman"/>
      <w:sz w:val="20"/>
      <w:szCs w:val="20"/>
      <w:lang w:eastAsia="ru-RU"/>
    </w:rPr>
  </w:style>
  <w:style w:type="paragraph" w:styleId="ac">
    <w:name w:val="List Paragraph"/>
    <w:basedOn w:val="a"/>
    <w:uiPriority w:val="34"/>
    <w:qFormat/>
    <w:rsid w:val="00BD3D84"/>
    <w:pPr>
      <w:ind w:left="720"/>
      <w:contextualSpacing/>
    </w:pPr>
  </w:style>
  <w:style w:type="paragraph" w:styleId="ad">
    <w:name w:val="Title"/>
    <w:basedOn w:val="a"/>
    <w:next w:val="a"/>
    <w:link w:val="ae"/>
    <w:qFormat/>
    <w:rsid w:val="00943F0C"/>
    <w:pPr>
      <w:keepNext/>
      <w:suppressAutoHyphens/>
      <w:spacing w:before="120" w:after="120"/>
      <w:ind w:left="1287" w:right="567" w:hanging="720"/>
      <w:jc w:val="center"/>
    </w:pPr>
    <w:rPr>
      <w:kern w:val="28"/>
      <w:sz w:val="28"/>
    </w:rPr>
  </w:style>
  <w:style w:type="character" w:customStyle="1" w:styleId="ae">
    <w:name w:val="Заголовок Знак"/>
    <w:basedOn w:val="a0"/>
    <w:link w:val="ad"/>
    <w:rsid w:val="00943F0C"/>
    <w:rPr>
      <w:rFonts w:ascii="Times New Roman" w:eastAsia="Times New Roman" w:hAnsi="Times New Roman" w:cs="Times New Roman"/>
      <w:kern w:val="28"/>
      <w:sz w:val="28"/>
      <w:szCs w:val="20"/>
      <w:lang w:eastAsia="ru-RU"/>
    </w:rPr>
  </w:style>
  <w:style w:type="character" w:customStyle="1" w:styleId="a6">
    <w:name w:val="Без интервала Знак"/>
    <w:basedOn w:val="a0"/>
    <w:link w:val="a5"/>
    <w:uiPriority w:val="1"/>
    <w:rsid w:val="00481F0F"/>
    <w:rPr>
      <w:rFonts w:ascii="Calibri" w:eastAsia="Times New Roman" w:hAnsi="Calibri" w:cs="Times New Roman"/>
      <w:lang w:eastAsia="ru-RU"/>
    </w:rPr>
  </w:style>
  <w:style w:type="character" w:customStyle="1" w:styleId="40">
    <w:name w:val="Заголовок 4 Знак"/>
    <w:basedOn w:val="a0"/>
    <w:link w:val="4"/>
    <w:uiPriority w:val="9"/>
    <w:semiHidden/>
    <w:rsid w:val="009A399D"/>
    <w:rPr>
      <w:rFonts w:asciiTheme="majorHAnsi" w:eastAsiaTheme="majorEastAsia" w:hAnsiTheme="majorHAnsi" w:cstheme="majorBidi"/>
      <w:b/>
      <w:bCs/>
      <w:i/>
      <w:iCs/>
      <w:color w:val="4F81BD" w:themeColor="accent1"/>
      <w:sz w:val="20"/>
      <w:szCs w:val="20"/>
      <w:lang w:eastAsia="ru-RU"/>
    </w:rPr>
  </w:style>
  <w:style w:type="character" w:customStyle="1" w:styleId="70">
    <w:name w:val="Заголовок 7 Знак"/>
    <w:basedOn w:val="a0"/>
    <w:link w:val="7"/>
    <w:uiPriority w:val="9"/>
    <w:semiHidden/>
    <w:rsid w:val="009A399D"/>
    <w:rPr>
      <w:rFonts w:asciiTheme="majorHAnsi" w:eastAsiaTheme="majorEastAsia" w:hAnsiTheme="majorHAnsi" w:cstheme="majorBidi"/>
      <w:i/>
      <w:iCs/>
      <w:color w:val="404040" w:themeColor="text1" w:themeTint="BF"/>
      <w:sz w:val="20"/>
      <w:szCs w:val="20"/>
      <w:lang w:eastAsia="ru-RU"/>
    </w:rPr>
  </w:style>
  <w:style w:type="paragraph" w:styleId="af">
    <w:name w:val="Body Text Indent"/>
    <w:basedOn w:val="a"/>
    <w:link w:val="af0"/>
    <w:uiPriority w:val="99"/>
    <w:semiHidden/>
    <w:unhideWhenUsed/>
    <w:rsid w:val="009A399D"/>
    <w:pPr>
      <w:spacing w:after="120"/>
      <w:ind w:left="283"/>
    </w:pPr>
  </w:style>
  <w:style w:type="character" w:customStyle="1" w:styleId="af0">
    <w:name w:val="Основной текст с отступом Знак"/>
    <w:basedOn w:val="a0"/>
    <w:link w:val="af"/>
    <w:uiPriority w:val="99"/>
    <w:semiHidden/>
    <w:rsid w:val="009A399D"/>
    <w:rPr>
      <w:rFonts w:ascii="Times New Roman" w:eastAsia="Times New Roman" w:hAnsi="Times New Roman" w:cs="Times New Roman"/>
      <w:sz w:val="20"/>
      <w:szCs w:val="20"/>
      <w:lang w:eastAsia="ru-RU"/>
    </w:rPr>
  </w:style>
  <w:style w:type="paragraph" w:styleId="31">
    <w:name w:val="Body Text 3"/>
    <w:basedOn w:val="a"/>
    <w:link w:val="32"/>
    <w:unhideWhenUsed/>
    <w:rsid w:val="009A399D"/>
    <w:pPr>
      <w:spacing w:after="120"/>
    </w:pPr>
    <w:rPr>
      <w:sz w:val="16"/>
      <w:szCs w:val="16"/>
      <w:lang w:eastAsia="en-US"/>
    </w:rPr>
  </w:style>
  <w:style w:type="character" w:customStyle="1" w:styleId="32">
    <w:name w:val="Основной текст 3 Знак"/>
    <w:basedOn w:val="a0"/>
    <w:link w:val="31"/>
    <w:rsid w:val="009A399D"/>
    <w:rPr>
      <w:rFonts w:ascii="Times New Roman" w:eastAsia="Times New Roman" w:hAnsi="Times New Roman" w:cs="Times New Roman"/>
      <w:sz w:val="16"/>
      <w:szCs w:val="16"/>
    </w:rPr>
  </w:style>
  <w:style w:type="paragraph" w:customStyle="1" w:styleId="af1">
    <w:name w:val="Название таблиц"/>
    <w:basedOn w:val="a"/>
    <w:autoRedefine/>
    <w:rsid w:val="009A399D"/>
    <w:pPr>
      <w:spacing w:line="360" w:lineRule="auto"/>
      <w:jc w:val="center"/>
    </w:pPr>
    <w:rPr>
      <w:iCs/>
      <w:sz w:val="28"/>
      <w:szCs w:val="24"/>
    </w:rPr>
  </w:style>
  <w:style w:type="table" w:styleId="af2">
    <w:name w:val="Table Grid"/>
    <w:basedOn w:val="a1"/>
    <w:rsid w:val="009A399D"/>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a"/>
    <w:uiPriority w:val="1"/>
    <w:qFormat/>
    <w:rsid w:val="00914D9A"/>
    <w:pPr>
      <w:widowControl w:val="0"/>
      <w:autoSpaceDE w:val="0"/>
      <w:autoSpaceDN w:val="0"/>
    </w:pPr>
    <w:rPr>
      <w:sz w:val="22"/>
      <w:szCs w:val="22"/>
      <w:lang w:eastAsia="en-US"/>
    </w:rPr>
  </w:style>
  <w:style w:type="paragraph" w:styleId="af3">
    <w:name w:val="Normal (Web)"/>
    <w:basedOn w:val="a"/>
    <w:uiPriority w:val="99"/>
    <w:unhideWhenUsed/>
    <w:rsid w:val="00914D9A"/>
    <w:pPr>
      <w:spacing w:before="100" w:beforeAutospacing="1" w:after="100" w:afterAutospacing="1"/>
    </w:pPr>
    <w:rPr>
      <w:sz w:val="24"/>
      <w:szCs w:val="24"/>
    </w:rPr>
  </w:style>
  <w:style w:type="table" w:customStyle="1" w:styleId="TableNormal">
    <w:name w:val="Table Normal"/>
    <w:uiPriority w:val="2"/>
    <w:semiHidden/>
    <w:unhideWhenUsed/>
    <w:qFormat/>
    <w:rsid w:val="00471311"/>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af4">
    <w:name w:val="Balloon Text"/>
    <w:basedOn w:val="a"/>
    <w:link w:val="af5"/>
    <w:uiPriority w:val="99"/>
    <w:semiHidden/>
    <w:unhideWhenUsed/>
    <w:rsid w:val="004D732F"/>
    <w:rPr>
      <w:rFonts w:ascii="Tahoma" w:hAnsi="Tahoma" w:cs="Tahoma"/>
      <w:sz w:val="16"/>
      <w:szCs w:val="16"/>
    </w:rPr>
  </w:style>
  <w:style w:type="character" w:customStyle="1" w:styleId="af5">
    <w:name w:val="Текст выноски Знак"/>
    <w:basedOn w:val="a0"/>
    <w:link w:val="af4"/>
    <w:uiPriority w:val="99"/>
    <w:semiHidden/>
    <w:rsid w:val="004D732F"/>
    <w:rPr>
      <w:rFonts w:ascii="Tahoma" w:eastAsia="Times New Roman" w:hAnsi="Tahoma" w:cs="Tahoma"/>
      <w:sz w:val="16"/>
      <w:szCs w:val="16"/>
      <w:lang w:eastAsia="ru-RU"/>
    </w:rPr>
  </w:style>
  <w:style w:type="character" w:styleId="af6">
    <w:name w:val="Placeholder Text"/>
    <w:basedOn w:val="a0"/>
    <w:uiPriority w:val="99"/>
    <w:semiHidden/>
    <w:rsid w:val="003A3D22"/>
    <w:rPr>
      <w:color w:val="666666"/>
    </w:rPr>
  </w:style>
  <w:style w:type="paragraph" w:customStyle="1" w:styleId="Default">
    <w:name w:val="Default"/>
    <w:rsid w:val="0021661F"/>
    <w:pPr>
      <w:autoSpaceDE w:val="0"/>
      <w:autoSpaceDN w:val="0"/>
      <w:adjustRightInd w:val="0"/>
      <w:spacing w:after="0" w:line="240" w:lineRule="auto"/>
    </w:pPr>
    <w:rPr>
      <w:rFonts w:ascii="HAOMHP+TimesNewRoman,Bold" w:eastAsia="Times New Roman" w:hAnsi="HAOMHP+TimesNewRoman,Bold" w:cs="HAOMHP+TimesNewRoman,Bold"/>
      <w:color w:val="000000"/>
      <w:sz w:val="24"/>
      <w:szCs w:val="24"/>
      <w:lang w:eastAsia="ru-RU"/>
    </w:rPr>
  </w:style>
  <w:style w:type="paragraph" w:customStyle="1" w:styleId="22">
    <w:name w:val="......... 2"/>
    <w:basedOn w:val="a"/>
    <w:next w:val="a"/>
    <w:rsid w:val="0021661F"/>
    <w:pPr>
      <w:widowControl w:val="0"/>
      <w:autoSpaceDE w:val="0"/>
      <w:autoSpaceDN w:val="0"/>
      <w:adjustRightInd w:val="0"/>
      <w:jc w:val="both"/>
    </w:pPr>
    <w:rPr>
      <w:sz w:val="28"/>
      <w:lang w:val="uk-UA"/>
    </w:rPr>
  </w:style>
  <w:style w:type="character" w:styleId="af7">
    <w:name w:val="Strong"/>
    <w:basedOn w:val="a0"/>
    <w:uiPriority w:val="22"/>
    <w:qFormat/>
    <w:rsid w:val="000D0E80"/>
    <w:rPr>
      <w:b/>
      <w:bCs/>
    </w:rPr>
  </w:style>
  <w:style w:type="paragraph" w:styleId="HTML">
    <w:name w:val="HTML Preformatted"/>
    <w:basedOn w:val="a"/>
    <w:link w:val="HTML0"/>
    <w:uiPriority w:val="99"/>
    <w:unhideWhenUsed/>
    <w:rsid w:val="003564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eastAsia="zh-CN"/>
    </w:rPr>
  </w:style>
  <w:style w:type="character" w:customStyle="1" w:styleId="HTML0">
    <w:name w:val="Стандартный HTML Знак"/>
    <w:basedOn w:val="a0"/>
    <w:link w:val="HTML"/>
    <w:uiPriority w:val="99"/>
    <w:rsid w:val="00356424"/>
    <w:rPr>
      <w:rFonts w:ascii="Courier New" w:eastAsia="Times New Roman" w:hAnsi="Courier New" w:cs="Courier New"/>
      <w:sz w:val="20"/>
      <w:szCs w:val="20"/>
      <w:lang w:eastAsia="zh-CN"/>
    </w:rPr>
  </w:style>
  <w:style w:type="character" w:styleId="HTML1">
    <w:name w:val="HTML Code"/>
    <w:basedOn w:val="a0"/>
    <w:uiPriority w:val="99"/>
    <w:semiHidden/>
    <w:unhideWhenUsed/>
    <w:rsid w:val="00B35CB3"/>
    <w:rPr>
      <w:rFonts w:ascii="Courier New" w:eastAsia="Times New Roman" w:hAnsi="Courier New" w:cs="Courier New"/>
      <w:sz w:val="20"/>
      <w:szCs w:val="20"/>
    </w:rPr>
  </w:style>
  <w:style w:type="paragraph" w:styleId="af8">
    <w:name w:val="TOC Heading"/>
    <w:basedOn w:val="1"/>
    <w:next w:val="a"/>
    <w:uiPriority w:val="39"/>
    <w:unhideWhenUsed/>
    <w:qFormat/>
    <w:rsid w:val="001510B7"/>
    <w:pPr>
      <w:keepLines/>
      <w:spacing w:before="240" w:line="259" w:lineRule="auto"/>
      <w:jc w:val="left"/>
      <w:outlineLvl w:val="9"/>
    </w:pPr>
    <w:rPr>
      <w:rFonts w:asciiTheme="majorHAnsi" w:eastAsiaTheme="majorEastAsia" w:hAnsiTheme="majorHAnsi" w:cstheme="majorBidi"/>
      <w:color w:val="365F91" w:themeColor="accent1" w:themeShade="BF"/>
      <w:spacing w:val="0"/>
      <w:sz w:val="32"/>
      <w:szCs w:val="32"/>
      <w:lang w:eastAsia="zh-CN"/>
    </w:rPr>
  </w:style>
  <w:style w:type="paragraph" w:styleId="12">
    <w:name w:val="toc 1"/>
    <w:basedOn w:val="a"/>
    <w:next w:val="a"/>
    <w:autoRedefine/>
    <w:uiPriority w:val="39"/>
    <w:unhideWhenUsed/>
    <w:rsid w:val="001510B7"/>
    <w:pPr>
      <w:spacing w:after="100"/>
    </w:pPr>
  </w:style>
  <w:style w:type="paragraph" w:styleId="23">
    <w:name w:val="toc 2"/>
    <w:basedOn w:val="a"/>
    <w:next w:val="a"/>
    <w:autoRedefine/>
    <w:uiPriority w:val="39"/>
    <w:unhideWhenUsed/>
    <w:rsid w:val="001510B7"/>
    <w:pPr>
      <w:spacing w:after="100"/>
      <w:ind w:left="200"/>
    </w:pPr>
  </w:style>
  <w:style w:type="paragraph" w:styleId="33">
    <w:name w:val="toc 3"/>
    <w:basedOn w:val="a"/>
    <w:next w:val="a"/>
    <w:autoRedefine/>
    <w:uiPriority w:val="39"/>
    <w:unhideWhenUsed/>
    <w:rsid w:val="001510B7"/>
    <w:pPr>
      <w:spacing w:after="100"/>
      <w:ind w:left="400"/>
    </w:pPr>
  </w:style>
  <w:style w:type="character" w:styleId="af9">
    <w:name w:val="Hyperlink"/>
    <w:basedOn w:val="a0"/>
    <w:uiPriority w:val="99"/>
    <w:unhideWhenUsed/>
    <w:rsid w:val="001510B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347447">
      <w:bodyDiv w:val="1"/>
      <w:marLeft w:val="0"/>
      <w:marRight w:val="0"/>
      <w:marTop w:val="0"/>
      <w:marBottom w:val="0"/>
      <w:divBdr>
        <w:top w:val="none" w:sz="0" w:space="0" w:color="auto"/>
        <w:left w:val="none" w:sz="0" w:space="0" w:color="auto"/>
        <w:bottom w:val="none" w:sz="0" w:space="0" w:color="auto"/>
        <w:right w:val="none" w:sz="0" w:space="0" w:color="auto"/>
      </w:divBdr>
    </w:div>
    <w:div w:id="340468576">
      <w:bodyDiv w:val="1"/>
      <w:marLeft w:val="0"/>
      <w:marRight w:val="0"/>
      <w:marTop w:val="0"/>
      <w:marBottom w:val="0"/>
      <w:divBdr>
        <w:top w:val="none" w:sz="0" w:space="0" w:color="auto"/>
        <w:left w:val="none" w:sz="0" w:space="0" w:color="auto"/>
        <w:bottom w:val="none" w:sz="0" w:space="0" w:color="auto"/>
        <w:right w:val="none" w:sz="0" w:space="0" w:color="auto"/>
      </w:divBdr>
    </w:div>
    <w:div w:id="571695858">
      <w:bodyDiv w:val="1"/>
      <w:marLeft w:val="0"/>
      <w:marRight w:val="0"/>
      <w:marTop w:val="0"/>
      <w:marBottom w:val="0"/>
      <w:divBdr>
        <w:top w:val="none" w:sz="0" w:space="0" w:color="auto"/>
        <w:left w:val="none" w:sz="0" w:space="0" w:color="auto"/>
        <w:bottom w:val="none" w:sz="0" w:space="0" w:color="auto"/>
        <w:right w:val="none" w:sz="0" w:space="0" w:color="auto"/>
      </w:divBdr>
    </w:div>
    <w:div w:id="586883783">
      <w:bodyDiv w:val="1"/>
      <w:marLeft w:val="0"/>
      <w:marRight w:val="0"/>
      <w:marTop w:val="0"/>
      <w:marBottom w:val="0"/>
      <w:divBdr>
        <w:top w:val="none" w:sz="0" w:space="0" w:color="auto"/>
        <w:left w:val="none" w:sz="0" w:space="0" w:color="auto"/>
        <w:bottom w:val="none" w:sz="0" w:space="0" w:color="auto"/>
        <w:right w:val="none" w:sz="0" w:space="0" w:color="auto"/>
      </w:divBdr>
      <w:divsChild>
        <w:div w:id="2145156075">
          <w:marLeft w:val="0"/>
          <w:marRight w:val="0"/>
          <w:marTop w:val="0"/>
          <w:marBottom w:val="0"/>
          <w:divBdr>
            <w:top w:val="none" w:sz="0" w:space="0" w:color="auto"/>
            <w:left w:val="none" w:sz="0" w:space="0" w:color="auto"/>
            <w:bottom w:val="none" w:sz="0" w:space="0" w:color="auto"/>
            <w:right w:val="none" w:sz="0" w:space="0" w:color="auto"/>
          </w:divBdr>
        </w:div>
      </w:divsChild>
    </w:div>
    <w:div w:id="661855450">
      <w:bodyDiv w:val="1"/>
      <w:marLeft w:val="0"/>
      <w:marRight w:val="0"/>
      <w:marTop w:val="0"/>
      <w:marBottom w:val="0"/>
      <w:divBdr>
        <w:top w:val="none" w:sz="0" w:space="0" w:color="auto"/>
        <w:left w:val="none" w:sz="0" w:space="0" w:color="auto"/>
        <w:bottom w:val="none" w:sz="0" w:space="0" w:color="auto"/>
        <w:right w:val="none" w:sz="0" w:space="0" w:color="auto"/>
      </w:divBdr>
      <w:divsChild>
        <w:div w:id="1215501781">
          <w:marLeft w:val="0"/>
          <w:marRight w:val="0"/>
          <w:marTop w:val="0"/>
          <w:marBottom w:val="0"/>
          <w:divBdr>
            <w:top w:val="none" w:sz="0" w:space="0" w:color="auto"/>
            <w:left w:val="none" w:sz="0" w:space="0" w:color="auto"/>
            <w:bottom w:val="none" w:sz="0" w:space="0" w:color="auto"/>
            <w:right w:val="none" w:sz="0" w:space="0" w:color="auto"/>
          </w:divBdr>
          <w:divsChild>
            <w:div w:id="1708793186">
              <w:marLeft w:val="0"/>
              <w:marRight w:val="0"/>
              <w:marTop w:val="0"/>
              <w:marBottom w:val="0"/>
              <w:divBdr>
                <w:top w:val="none" w:sz="0" w:space="0" w:color="auto"/>
                <w:left w:val="none" w:sz="0" w:space="0" w:color="auto"/>
                <w:bottom w:val="none" w:sz="0" w:space="0" w:color="auto"/>
                <w:right w:val="none" w:sz="0" w:space="0" w:color="auto"/>
              </w:divBdr>
            </w:div>
          </w:divsChild>
        </w:div>
        <w:div w:id="1060517184">
          <w:marLeft w:val="0"/>
          <w:marRight w:val="0"/>
          <w:marTop w:val="0"/>
          <w:marBottom w:val="0"/>
          <w:divBdr>
            <w:top w:val="none" w:sz="0" w:space="0" w:color="auto"/>
            <w:left w:val="none" w:sz="0" w:space="0" w:color="auto"/>
            <w:bottom w:val="none" w:sz="0" w:space="0" w:color="auto"/>
            <w:right w:val="none" w:sz="0" w:space="0" w:color="auto"/>
          </w:divBdr>
          <w:divsChild>
            <w:div w:id="256332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940141">
      <w:bodyDiv w:val="1"/>
      <w:marLeft w:val="0"/>
      <w:marRight w:val="0"/>
      <w:marTop w:val="0"/>
      <w:marBottom w:val="0"/>
      <w:divBdr>
        <w:top w:val="none" w:sz="0" w:space="0" w:color="auto"/>
        <w:left w:val="none" w:sz="0" w:space="0" w:color="auto"/>
        <w:bottom w:val="none" w:sz="0" w:space="0" w:color="auto"/>
        <w:right w:val="none" w:sz="0" w:space="0" w:color="auto"/>
      </w:divBdr>
    </w:div>
    <w:div w:id="771707337">
      <w:bodyDiv w:val="1"/>
      <w:marLeft w:val="0"/>
      <w:marRight w:val="0"/>
      <w:marTop w:val="0"/>
      <w:marBottom w:val="0"/>
      <w:divBdr>
        <w:top w:val="none" w:sz="0" w:space="0" w:color="auto"/>
        <w:left w:val="none" w:sz="0" w:space="0" w:color="auto"/>
        <w:bottom w:val="none" w:sz="0" w:space="0" w:color="auto"/>
        <w:right w:val="none" w:sz="0" w:space="0" w:color="auto"/>
      </w:divBdr>
    </w:div>
    <w:div w:id="792333164">
      <w:bodyDiv w:val="1"/>
      <w:marLeft w:val="0"/>
      <w:marRight w:val="0"/>
      <w:marTop w:val="0"/>
      <w:marBottom w:val="0"/>
      <w:divBdr>
        <w:top w:val="none" w:sz="0" w:space="0" w:color="auto"/>
        <w:left w:val="none" w:sz="0" w:space="0" w:color="auto"/>
        <w:bottom w:val="none" w:sz="0" w:space="0" w:color="auto"/>
        <w:right w:val="none" w:sz="0" w:space="0" w:color="auto"/>
      </w:divBdr>
    </w:div>
    <w:div w:id="936058146">
      <w:bodyDiv w:val="1"/>
      <w:marLeft w:val="0"/>
      <w:marRight w:val="0"/>
      <w:marTop w:val="0"/>
      <w:marBottom w:val="0"/>
      <w:divBdr>
        <w:top w:val="none" w:sz="0" w:space="0" w:color="auto"/>
        <w:left w:val="none" w:sz="0" w:space="0" w:color="auto"/>
        <w:bottom w:val="none" w:sz="0" w:space="0" w:color="auto"/>
        <w:right w:val="none" w:sz="0" w:space="0" w:color="auto"/>
      </w:divBdr>
    </w:div>
    <w:div w:id="948705078">
      <w:bodyDiv w:val="1"/>
      <w:marLeft w:val="0"/>
      <w:marRight w:val="0"/>
      <w:marTop w:val="0"/>
      <w:marBottom w:val="0"/>
      <w:divBdr>
        <w:top w:val="none" w:sz="0" w:space="0" w:color="auto"/>
        <w:left w:val="none" w:sz="0" w:space="0" w:color="auto"/>
        <w:bottom w:val="none" w:sz="0" w:space="0" w:color="auto"/>
        <w:right w:val="none" w:sz="0" w:space="0" w:color="auto"/>
      </w:divBdr>
    </w:div>
    <w:div w:id="1091853107">
      <w:bodyDiv w:val="1"/>
      <w:marLeft w:val="0"/>
      <w:marRight w:val="0"/>
      <w:marTop w:val="0"/>
      <w:marBottom w:val="0"/>
      <w:divBdr>
        <w:top w:val="none" w:sz="0" w:space="0" w:color="auto"/>
        <w:left w:val="none" w:sz="0" w:space="0" w:color="auto"/>
        <w:bottom w:val="none" w:sz="0" w:space="0" w:color="auto"/>
        <w:right w:val="none" w:sz="0" w:space="0" w:color="auto"/>
      </w:divBdr>
      <w:divsChild>
        <w:div w:id="900364136">
          <w:marLeft w:val="0"/>
          <w:marRight w:val="0"/>
          <w:marTop w:val="0"/>
          <w:marBottom w:val="0"/>
          <w:divBdr>
            <w:top w:val="none" w:sz="0" w:space="0" w:color="auto"/>
            <w:left w:val="none" w:sz="0" w:space="0" w:color="auto"/>
            <w:bottom w:val="none" w:sz="0" w:space="0" w:color="auto"/>
            <w:right w:val="none" w:sz="0" w:space="0" w:color="auto"/>
          </w:divBdr>
          <w:divsChild>
            <w:div w:id="337510888">
              <w:marLeft w:val="0"/>
              <w:marRight w:val="0"/>
              <w:marTop w:val="0"/>
              <w:marBottom w:val="0"/>
              <w:divBdr>
                <w:top w:val="none" w:sz="0" w:space="0" w:color="auto"/>
                <w:left w:val="none" w:sz="0" w:space="0" w:color="auto"/>
                <w:bottom w:val="none" w:sz="0" w:space="0" w:color="auto"/>
                <w:right w:val="none" w:sz="0" w:space="0" w:color="auto"/>
              </w:divBdr>
            </w:div>
          </w:divsChild>
        </w:div>
        <w:div w:id="213586058">
          <w:marLeft w:val="0"/>
          <w:marRight w:val="0"/>
          <w:marTop w:val="0"/>
          <w:marBottom w:val="0"/>
          <w:divBdr>
            <w:top w:val="none" w:sz="0" w:space="0" w:color="auto"/>
            <w:left w:val="none" w:sz="0" w:space="0" w:color="auto"/>
            <w:bottom w:val="none" w:sz="0" w:space="0" w:color="auto"/>
            <w:right w:val="none" w:sz="0" w:space="0" w:color="auto"/>
          </w:divBdr>
          <w:divsChild>
            <w:div w:id="144472983">
              <w:marLeft w:val="0"/>
              <w:marRight w:val="0"/>
              <w:marTop w:val="0"/>
              <w:marBottom w:val="0"/>
              <w:divBdr>
                <w:top w:val="none" w:sz="0" w:space="0" w:color="auto"/>
                <w:left w:val="none" w:sz="0" w:space="0" w:color="auto"/>
                <w:bottom w:val="none" w:sz="0" w:space="0" w:color="auto"/>
                <w:right w:val="none" w:sz="0" w:space="0" w:color="auto"/>
              </w:divBdr>
            </w:div>
          </w:divsChild>
        </w:div>
        <w:div w:id="1992982158">
          <w:marLeft w:val="0"/>
          <w:marRight w:val="0"/>
          <w:marTop w:val="0"/>
          <w:marBottom w:val="0"/>
          <w:divBdr>
            <w:top w:val="none" w:sz="0" w:space="0" w:color="auto"/>
            <w:left w:val="none" w:sz="0" w:space="0" w:color="auto"/>
            <w:bottom w:val="none" w:sz="0" w:space="0" w:color="auto"/>
            <w:right w:val="none" w:sz="0" w:space="0" w:color="auto"/>
          </w:divBdr>
          <w:divsChild>
            <w:div w:id="2064523746">
              <w:marLeft w:val="0"/>
              <w:marRight w:val="0"/>
              <w:marTop w:val="0"/>
              <w:marBottom w:val="0"/>
              <w:divBdr>
                <w:top w:val="none" w:sz="0" w:space="0" w:color="auto"/>
                <w:left w:val="none" w:sz="0" w:space="0" w:color="auto"/>
                <w:bottom w:val="none" w:sz="0" w:space="0" w:color="auto"/>
                <w:right w:val="none" w:sz="0" w:space="0" w:color="auto"/>
              </w:divBdr>
            </w:div>
          </w:divsChild>
        </w:div>
        <w:div w:id="1449737761">
          <w:marLeft w:val="0"/>
          <w:marRight w:val="0"/>
          <w:marTop w:val="0"/>
          <w:marBottom w:val="0"/>
          <w:divBdr>
            <w:top w:val="none" w:sz="0" w:space="0" w:color="auto"/>
            <w:left w:val="none" w:sz="0" w:space="0" w:color="auto"/>
            <w:bottom w:val="none" w:sz="0" w:space="0" w:color="auto"/>
            <w:right w:val="none" w:sz="0" w:space="0" w:color="auto"/>
          </w:divBdr>
          <w:divsChild>
            <w:div w:id="1094089859">
              <w:marLeft w:val="0"/>
              <w:marRight w:val="0"/>
              <w:marTop w:val="0"/>
              <w:marBottom w:val="0"/>
              <w:divBdr>
                <w:top w:val="none" w:sz="0" w:space="0" w:color="auto"/>
                <w:left w:val="none" w:sz="0" w:space="0" w:color="auto"/>
                <w:bottom w:val="none" w:sz="0" w:space="0" w:color="auto"/>
                <w:right w:val="none" w:sz="0" w:space="0" w:color="auto"/>
              </w:divBdr>
            </w:div>
          </w:divsChild>
        </w:div>
        <w:div w:id="1677532399">
          <w:marLeft w:val="0"/>
          <w:marRight w:val="0"/>
          <w:marTop w:val="0"/>
          <w:marBottom w:val="0"/>
          <w:divBdr>
            <w:top w:val="none" w:sz="0" w:space="0" w:color="auto"/>
            <w:left w:val="none" w:sz="0" w:space="0" w:color="auto"/>
            <w:bottom w:val="none" w:sz="0" w:space="0" w:color="auto"/>
            <w:right w:val="none" w:sz="0" w:space="0" w:color="auto"/>
          </w:divBdr>
          <w:divsChild>
            <w:div w:id="167135630">
              <w:marLeft w:val="0"/>
              <w:marRight w:val="0"/>
              <w:marTop w:val="0"/>
              <w:marBottom w:val="0"/>
              <w:divBdr>
                <w:top w:val="none" w:sz="0" w:space="0" w:color="auto"/>
                <w:left w:val="none" w:sz="0" w:space="0" w:color="auto"/>
                <w:bottom w:val="none" w:sz="0" w:space="0" w:color="auto"/>
                <w:right w:val="none" w:sz="0" w:space="0" w:color="auto"/>
              </w:divBdr>
            </w:div>
          </w:divsChild>
        </w:div>
        <w:div w:id="65764616">
          <w:marLeft w:val="0"/>
          <w:marRight w:val="0"/>
          <w:marTop w:val="0"/>
          <w:marBottom w:val="0"/>
          <w:divBdr>
            <w:top w:val="none" w:sz="0" w:space="0" w:color="auto"/>
            <w:left w:val="none" w:sz="0" w:space="0" w:color="auto"/>
            <w:bottom w:val="none" w:sz="0" w:space="0" w:color="auto"/>
            <w:right w:val="none" w:sz="0" w:space="0" w:color="auto"/>
          </w:divBdr>
          <w:divsChild>
            <w:div w:id="132872304">
              <w:marLeft w:val="0"/>
              <w:marRight w:val="0"/>
              <w:marTop w:val="0"/>
              <w:marBottom w:val="0"/>
              <w:divBdr>
                <w:top w:val="none" w:sz="0" w:space="0" w:color="auto"/>
                <w:left w:val="none" w:sz="0" w:space="0" w:color="auto"/>
                <w:bottom w:val="none" w:sz="0" w:space="0" w:color="auto"/>
                <w:right w:val="none" w:sz="0" w:space="0" w:color="auto"/>
              </w:divBdr>
            </w:div>
          </w:divsChild>
        </w:div>
        <w:div w:id="968898998">
          <w:marLeft w:val="0"/>
          <w:marRight w:val="0"/>
          <w:marTop w:val="0"/>
          <w:marBottom w:val="0"/>
          <w:divBdr>
            <w:top w:val="none" w:sz="0" w:space="0" w:color="auto"/>
            <w:left w:val="none" w:sz="0" w:space="0" w:color="auto"/>
            <w:bottom w:val="none" w:sz="0" w:space="0" w:color="auto"/>
            <w:right w:val="none" w:sz="0" w:space="0" w:color="auto"/>
          </w:divBdr>
          <w:divsChild>
            <w:div w:id="1160972590">
              <w:marLeft w:val="0"/>
              <w:marRight w:val="0"/>
              <w:marTop w:val="0"/>
              <w:marBottom w:val="0"/>
              <w:divBdr>
                <w:top w:val="none" w:sz="0" w:space="0" w:color="auto"/>
                <w:left w:val="none" w:sz="0" w:space="0" w:color="auto"/>
                <w:bottom w:val="none" w:sz="0" w:space="0" w:color="auto"/>
                <w:right w:val="none" w:sz="0" w:space="0" w:color="auto"/>
              </w:divBdr>
            </w:div>
          </w:divsChild>
        </w:div>
        <w:div w:id="1352488833">
          <w:marLeft w:val="0"/>
          <w:marRight w:val="0"/>
          <w:marTop w:val="0"/>
          <w:marBottom w:val="0"/>
          <w:divBdr>
            <w:top w:val="none" w:sz="0" w:space="0" w:color="auto"/>
            <w:left w:val="none" w:sz="0" w:space="0" w:color="auto"/>
            <w:bottom w:val="none" w:sz="0" w:space="0" w:color="auto"/>
            <w:right w:val="none" w:sz="0" w:space="0" w:color="auto"/>
          </w:divBdr>
          <w:divsChild>
            <w:div w:id="180820702">
              <w:marLeft w:val="0"/>
              <w:marRight w:val="0"/>
              <w:marTop w:val="0"/>
              <w:marBottom w:val="0"/>
              <w:divBdr>
                <w:top w:val="none" w:sz="0" w:space="0" w:color="auto"/>
                <w:left w:val="none" w:sz="0" w:space="0" w:color="auto"/>
                <w:bottom w:val="none" w:sz="0" w:space="0" w:color="auto"/>
                <w:right w:val="none" w:sz="0" w:space="0" w:color="auto"/>
              </w:divBdr>
            </w:div>
          </w:divsChild>
        </w:div>
        <w:div w:id="864289325">
          <w:marLeft w:val="0"/>
          <w:marRight w:val="0"/>
          <w:marTop w:val="0"/>
          <w:marBottom w:val="0"/>
          <w:divBdr>
            <w:top w:val="none" w:sz="0" w:space="0" w:color="auto"/>
            <w:left w:val="none" w:sz="0" w:space="0" w:color="auto"/>
            <w:bottom w:val="none" w:sz="0" w:space="0" w:color="auto"/>
            <w:right w:val="none" w:sz="0" w:space="0" w:color="auto"/>
          </w:divBdr>
          <w:divsChild>
            <w:div w:id="428351655">
              <w:marLeft w:val="0"/>
              <w:marRight w:val="0"/>
              <w:marTop w:val="0"/>
              <w:marBottom w:val="0"/>
              <w:divBdr>
                <w:top w:val="none" w:sz="0" w:space="0" w:color="auto"/>
                <w:left w:val="none" w:sz="0" w:space="0" w:color="auto"/>
                <w:bottom w:val="none" w:sz="0" w:space="0" w:color="auto"/>
                <w:right w:val="none" w:sz="0" w:space="0" w:color="auto"/>
              </w:divBdr>
            </w:div>
          </w:divsChild>
        </w:div>
        <w:div w:id="403143399">
          <w:marLeft w:val="0"/>
          <w:marRight w:val="0"/>
          <w:marTop w:val="0"/>
          <w:marBottom w:val="0"/>
          <w:divBdr>
            <w:top w:val="none" w:sz="0" w:space="0" w:color="auto"/>
            <w:left w:val="none" w:sz="0" w:space="0" w:color="auto"/>
            <w:bottom w:val="none" w:sz="0" w:space="0" w:color="auto"/>
            <w:right w:val="none" w:sz="0" w:space="0" w:color="auto"/>
          </w:divBdr>
          <w:divsChild>
            <w:div w:id="2067025456">
              <w:marLeft w:val="0"/>
              <w:marRight w:val="0"/>
              <w:marTop w:val="0"/>
              <w:marBottom w:val="0"/>
              <w:divBdr>
                <w:top w:val="none" w:sz="0" w:space="0" w:color="auto"/>
                <w:left w:val="none" w:sz="0" w:space="0" w:color="auto"/>
                <w:bottom w:val="none" w:sz="0" w:space="0" w:color="auto"/>
                <w:right w:val="none" w:sz="0" w:space="0" w:color="auto"/>
              </w:divBdr>
            </w:div>
          </w:divsChild>
        </w:div>
        <w:div w:id="1937202300">
          <w:marLeft w:val="0"/>
          <w:marRight w:val="0"/>
          <w:marTop w:val="0"/>
          <w:marBottom w:val="0"/>
          <w:divBdr>
            <w:top w:val="none" w:sz="0" w:space="0" w:color="auto"/>
            <w:left w:val="none" w:sz="0" w:space="0" w:color="auto"/>
            <w:bottom w:val="none" w:sz="0" w:space="0" w:color="auto"/>
            <w:right w:val="none" w:sz="0" w:space="0" w:color="auto"/>
          </w:divBdr>
          <w:divsChild>
            <w:div w:id="730807954">
              <w:marLeft w:val="0"/>
              <w:marRight w:val="0"/>
              <w:marTop w:val="0"/>
              <w:marBottom w:val="0"/>
              <w:divBdr>
                <w:top w:val="none" w:sz="0" w:space="0" w:color="auto"/>
                <w:left w:val="none" w:sz="0" w:space="0" w:color="auto"/>
                <w:bottom w:val="none" w:sz="0" w:space="0" w:color="auto"/>
                <w:right w:val="none" w:sz="0" w:space="0" w:color="auto"/>
              </w:divBdr>
            </w:div>
          </w:divsChild>
        </w:div>
        <w:div w:id="2098209055">
          <w:marLeft w:val="0"/>
          <w:marRight w:val="0"/>
          <w:marTop w:val="0"/>
          <w:marBottom w:val="0"/>
          <w:divBdr>
            <w:top w:val="none" w:sz="0" w:space="0" w:color="auto"/>
            <w:left w:val="none" w:sz="0" w:space="0" w:color="auto"/>
            <w:bottom w:val="none" w:sz="0" w:space="0" w:color="auto"/>
            <w:right w:val="none" w:sz="0" w:space="0" w:color="auto"/>
          </w:divBdr>
          <w:divsChild>
            <w:div w:id="593980870">
              <w:marLeft w:val="0"/>
              <w:marRight w:val="0"/>
              <w:marTop w:val="0"/>
              <w:marBottom w:val="0"/>
              <w:divBdr>
                <w:top w:val="none" w:sz="0" w:space="0" w:color="auto"/>
                <w:left w:val="none" w:sz="0" w:space="0" w:color="auto"/>
                <w:bottom w:val="none" w:sz="0" w:space="0" w:color="auto"/>
                <w:right w:val="none" w:sz="0" w:space="0" w:color="auto"/>
              </w:divBdr>
            </w:div>
          </w:divsChild>
        </w:div>
        <w:div w:id="1771050628">
          <w:marLeft w:val="0"/>
          <w:marRight w:val="0"/>
          <w:marTop w:val="0"/>
          <w:marBottom w:val="0"/>
          <w:divBdr>
            <w:top w:val="none" w:sz="0" w:space="0" w:color="auto"/>
            <w:left w:val="none" w:sz="0" w:space="0" w:color="auto"/>
            <w:bottom w:val="none" w:sz="0" w:space="0" w:color="auto"/>
            <w:right w:val="none" w:sz="0" w:space="0" w:color="auto"/>
          </w:divBdr>
          <w:divsChild>
            <w:div w:id="766072400">
              <w:marLeft w:val="0"/>
              <w:marRight w:val="0"/>
              <w:marTop w:val="0"/>
              <w:marBottom w:val="0"/>
              <w:divBdr>
                <w:top w:val="none" w:sz="0" w:space="0" w:color="auto"/>
                <w:left w:val="none" w:sz="0" w:space="0" w:color="auto"/>
                <w:bottom w:val="none" w:sz="0" w:space="0" w:color="auto"/>
                <w:right w:val="none" w:sz="0" w:space="0" w:color="auto"/>
              </w:divBdr>
            </w:div>
          </w:divsChild>
        </w:div>
        <w:div w:id="306328117">
          <w:marLeft w:val="0"/>
          <w:marRight w:val="0"/>
          <w:marTop w:val="0"/>
          <w:marBottom w:val="0"/>
          <w:divBdr>
            <w:top w:val="none" w:sz="0" w:space="0" w:color="auto"/>
            <w:left w:val="none" w:sz="0" w:space="0" w:color="auto"/>
            <w:bottom w:val="none" w:sz="0" w:space="0" w:color="auto"/>
            <w:right w:val="none" w:sz="0" w:space="0" w:color="auto"/>
          </w:divBdr>
          <w:divsChild>
            <w:div w:id="1727758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438605">
      <w:bodyDiv w:val="1"/>
      <w:marLeft w:val="0"/>
      <w:marRight w:val="0"/>
      <w:marTop w:val="0"/>
      <w:marBottom w:val="0"/>
      <w:divBdr>
        <w:top w:val="none" w:sz="0" w:space="0" w:color="auto"/>
        <w:left w:val="none" w:sz="0" w:space="0" w:color="auto"/>
        <w:bottom w:val="none" w:sz="0" w:space="0" w:color="auto"/>
        <w:right w:val="none" w:sz="0" w:space="0" w:color="auto"/>
      </w:divBdr>
      <w:divsChild>
        <w:div w:id="1832216572">
          <w:marLeft w:val="0"/>
          <w:marRight w:val="0"/>
          <w:marTop w:val="0"/>
          <w:marBottom w:val="0"/>
          <w:divBdr>
            <w:top w:val="none" w:sz="0" w:space="0" w:color="auto"/>
            <w:left w:val="none" w:sz="0" w:space="0" w:color="auto"/>
            <w:bottom w:val="none" w:sz="0" w:space="0" w:color="auto"/>
            <w:right w:val="none" w:sz="0" w:space="0" w:color="auto"/>
          </w:divBdr>
        </w:div>
      </w:divsChild>
    </w:div>
    <w:div w:id="1139999413">
      <w:bodyDiv w:val="1"/>
      <w:marLeft w:val="0"/>
      <w:marRight w:val="0"/>
      <w:marTop w:val="0"/>
      <w:marBottom w:val="0"/>
      <w:divBdr>
        <w:top w:val="none" w:sz="0" w:space="0" w:color="auto"/>
        <w:left w:val="none" w:sz="0" w:space="0" w:color="auto"/>
        <w:bottom w:val="none" w:sz="0" w:space="0" w:color="auto"/>
        <w:right w:val="none" w:sz="0" w:space="0" w:color="auto"/>
      </w:divBdr>
      <w:divsChild>
        <w:div w:id="970130757">
          <w:marLeft w:val="0"/>
          <w:marRight w:val="0"/>
          <w:marTop w:val="0"/>
          <w:marBottom w:val="0"/>
          <w:divBdr>
            <w:top w:val="none" w:sz="0" w:space="0" w:color="auto"/>
            <w:left w:val="none" w:sz="0" w:space="0" w:color="auto"/>
            <w:bottom w:val="none" w:sz="0" w:space="0" w:color="auto"/>
            <w:right w:val="none" w:sz="0" w:space="0" w:color="auto"/>
          </w:divBdr>
        </w:div>
      </w:divsChild>
    </w:div>
    <w:div w:id="1200514817">
      <w:bodyDiv w:val="1"/>
      <w:marLeft w:val="0"/>
      <w:marRight w:val="0"/>
      <w:marTop w:val="0"/>
      <w:marBottom w:val="0"/>
      <w:divBdr>
        <w:top w:val="none" w:sz="0" w:space="0" w:color="auto"/>
        <w:left w:val="none" w:sz="0" w:space="0" w:color="auto"/>
        <w:bottom w:val="none" w:sz="0" w:space="0" w:color="auto"/>
        <w:right w:val="none" w:sz="0" w:space="0" w:color="auto"/>
      </w:divBdr>
    </w:div>
    <w:div w:id="1208180995">
      <w:bodyDiv w:val="1"/>
      <w:marLeft w:val="0"/>
      <w:marRight w:val="0"/>
      <w:marTop w:val="0"/>
      <w:marBottom w:val="0"/>
      <w:divBdr>
        <w:top w:val="none" w:sz="0" w:space="0" w:color="auto"/>
        <w:left w:val="none" w:sz="0" w:space="0" w:color="auto"/>
        <w:bottom w:val="none" w:sz="0" w:space="0" w:color="auto"/>
        <w:right w:val="none" w:sz="0" w:space="0" w:color="auto"/>
      </w:divBdr>
      <w:divsChild>
        <w:div w:id="1158351614">
          <w:marLeft w:val="0"/>
          <w:marRight w:val="0"/>
          <w:marTop w:val="0"/>
          <w:marBottom w:val="0"/>
          <w:divBdr>
            <w:top w:val="none" w:sz="0" w:space="0" w:color="auto"/>
            <w:left w:val="none" w:sz="0" w:space="0" w:color="auto"/>
            <w:bottom w:val="none" w:sz="0" w:space="0" w:color="auto"/>
            <w:right w:val="none" w:sz="0" w:space="0" w:color="auto"/>
          </w:divBdr>
          <w:divsChild>
            <w:div w:id="1517114726">
              <w:marLeft w:val="0"/>
              <w:marRight w:val="0"/>
              <w:marTop w:val="0"/>
              <w:marBottom w:val="0"/>
              <w:divBdr>
                <w:top w:val="none" w:sz="0" w:space="0" w:color="auto"/>
                <w:left w:val="none" w:sz="0" w:space="0" w:color="auto"/>
                <w:bottom w:val="none" w:sz="0" w:space="0" w:color="auto"/>
                <w:right w:val="none" w:sz="0" w:space="0" w:color="auto"/>
              </w:divBdr>
            </w:div>
          </w:divsChild>
        </w:div>
        <w:div w:id="1104574185">
          <w:marLeft w:val="0"/>
          <w:marRight w:val="0"/>
          <w:marTop w:val="0"/>
          <w:marBottom w:val="0"/>
          <w:divBdr>
            <w:top w:val="none" w:sz="0" w:space="0" w:color="auto"/>
            <w:left w:val="none" w:sz="0" w:space="0" w:color="auto"/>
            <w:bottom w:val="none" w:sz="0" w:space="0" w:color="auto"/>
            <w:right w:val="none" w:sz="0" w:space="0" w:color="auto"/>
          </w:divBdr>
          <w:divsChild>
            <w:div w:id="841509610">
              <w:marLeft w:val="0"/>
              <w:marRight w:val="0"/>
              <w:marTop w:val="0"/>
              <w:marBottom w:val="0"/>
              <w:divBdr>
                <w:top w:val="none" w:sz="0" w:space="0" w:color="auto"/>
                <w:left w:val="none" w:sz="0" w:space="0" w:color="auto"/>
                <w:bottom w:val="none" w:sz="0" w:space="0" w:color="auto"/>
                <w:right w:val="none" w:sz="0" w:space="0" w:color="auto"/>
              </w:divBdr>
            </w:div>
          </w:divsChild>
        </w:div>
        <w:div w:id="185560329">
          <w:marLeft w:val="0"/>
          <w:marRight w:val="0"/>
          <w:marTop w:val="0"/>
          <w:marBottom w:val="0"/>
          <w:divBdr>
            <w:top w:val="none" w:sz="0" w:space="0" w:color="auto"/>
            <w:left w:val="none" w:sz="0" w:space="0" w:color="auto"/>
            <w:bottom w:val="none" w:sz="0" w:space="0" w:color="auto"/>
            <w:right w:val="none" w:sz="0" w:space="0" w:color="auto"/>
          </w:divBdr>
          <w:divsChild>
            <w:div w:id="1668901075">
              <w:marLeft w:val="0"/>
              <w:marRight w:val="0"/>
              <w:marTop w:val="0"/>
              <w:marBottom w:val="0"/>
              <w:divBdr>
                <w:top w:val="none" w:sz="0" w:space="0" w:color="auto"/>
                <w:left w:val="none" w:sz="0" w:space="0" w:color="auto"/>
                <w:bottom w:val="none" w:sz="0" w:space="0" w:color="auto"/>
                <w:right w:val="none" w:sz="0" w:space="0" w:color="auto"/>
              </w:divBdr>
            </w:div>
          </w:divsChild>
        </w:div>
        <w:div w:id="1219634653">
          <w:marLeft w:val="0"/>
          <w:marRight w:val="0"/>
          <w:marTop w:val="0"/>
          <w:marBottom w:val="0"/>
          <w:divBdr>
            <w:top w:val="none" w:sz="0" w:space="0" w:color="auto"/>
            <w:left w:val="none" w:sz="0" w:space="0" w:color="auto"/>
            <w:bottom w:val="none" w:sz="0" w:space="0" w:color="auto"/>
            <w:right w:val="none" w:sz="0" w:space="0" w:color="auto"/>
          </w:divBdr>
          <w:divsChild>
            <w:div w:id="287904467">
              <w:marLeft w:val="0"/>
              <w:marRight w:val="0"/>
              <w:marTop w:val="0"/>
              <w:marBottom w:val="0"/>
              <w:divBdr>
                <w:top w:val="none" w:sz="0" w:space="0" w:color="auto"/>
                <w:left w:val="none" w:sz="0" w:space="0" w:color="auto"/>
                <w:bottom w:val="none" w:sz="0" w:space="0" w:color="auto"/>
                <w:right w:val="none" w:sz="0" w:space="0" w:color="auto"/>
              </w:divBdr>
            </w:div>
          </w:divsChild>
        </w:div>
        <w:div w:id="936130837">
          <w:marLeft w:val="0"/>
          <w:marRight w:val="0"/>
          <w:marTop w:val="0"/>
          <w:marBottom w:val="0"/>
          <w:divBdr>
            <w:top w:val="none" w:sz="0" w:space="0" w:color="auto"/>
            <w:left w:val="none" w:sz="0" w:space="0" w:color="auto"/>
            <w:bottom w:val="none" w:sz="0" w:space="0" w:color="auto"/>
            <w:right w:val="none" w:sz="0" w:space="0" w:color="auto"/>
          </w:divBdr>
          <w:divsChild>
            <w:div w:id="697196699">
              <w:marLeft w:val="0"/>
              <w:marRight w:val="0"/>
              <w:marTop w:val="0"/>
              <w:marBottom w:val="0"/>
              <w:divBdr>
                <w:top w:val="none" w:sz="0" w:space="0" w:color="auto"/>
                <w:left w:val="none" w:sz="0" w:space="0" w:color="auto"/>
                <w:bottom w:val="none" w:sz="0" w:space="0" w:color="auto"/>
                <w:right w:val="none" w:sz="0" w:space="0" w:color="auto"/>
              </w:divBdr>
            </w:div>
          </w:divsChild>
        </w:div>
        <w:div w:id="1216817351">
          <w:marLeft w:val="0"/>
          <w:marRight w:val="0"/>
          <w:marTop w:val="0"/>
          <w:marBottom w:val="0"/>
          <w:divBdr>
            <w:top w:val="none" w:sz="0" w:space="0" w:color="auto"/>
            <w:left w:val="none" w:sz="0" w:space="0" w:color="auto"/>
            <w:bottom w:val="none" w:sz="0" w:space="0" w:color="auto"/>
            <w:right w:val="none" w:sz="0" w:space="0" w:color="auto"/>
          </w:divBdr>
          <w:divsChild>
            <w:div w:id="1945644991">
              <w:marLeft w:val="0"/>
              <w:marRight w:val="0"/>
              <w:marTop w:val="0"/>
              <w:marBottom w:val="0"/>
              <w:divBdr>
                <w:top w:val="none" w:sz="0" w:space="0" w:color="auto"/>
                <w:left w:val="none" w:sz="0" w:space="0" w:color="auto"/>
                <w:bottom w:val="none" w:sz="0" w:space="0" w:color="auto"/>
                <w:right w:val="none" w:sz="0" w:space="0" w:color="auto"/>
              </w:divBdr>
            </w:div>
          </w:divsChild>
        </w:div>
        <w:div w:id="1541742138">
          <w:marLeft w:val="0"/>
          <w:marRight w:val="0"/>
          <w:marTop w:val="0"/>
          <w:marBottom w:val="0"/>
          <w:divBdr>
            <w:top w:val="none" w:sz="0" w:space="0" w:color="auto"/>
            <w:left w:val="none" w:sz="0" w:space="0" w:color="auto"/>
            <w:bottom w:val="none" w:sz="0" w:space="0" w:color="auto"/>
            <w:right w:val="none" w:sz="0" w:space="0" w:color="auto"/>
          </w:divBdr>
          <w:divsChild>
            <w:div w:id="1819761099">
              <w:marLeft w:val="0"/>
              <w:marRight w:val="0"/>
              <w:marTop w:val="0"/>
              <w:marBottom w:val="0"/>
              <w:divBdr>
                <w:top w:val="none" w:sz="0" w:space="0" w:color="auto"/>
                <w:left w:val="none" w:sz="0" w:space="0" w:color="auto"/>
                <w:bottom w:val="none" w:sz="0" w:space="0" w:color="auto"/>
                <w:right w:val="none" w:sz="0" w:space="0" w:color="auto"/>
              </w:divBdr>
            </w:div>
          </w:divsChild>
        </w:div>
        <w:div w:id="1264722936">
          <w:marLeft w:val="0"/>
          <w:marRight w:val="0"/>
          <w:marTop w:val="0"/>
          <w:marBottom w:val="0"/>
          <w:divBdr>
            <w:top w:val="none" w:sz="0" w:space="0" w:color="auto"/>
            <w:left w:val="none" w:sz="0" w:space="0" w:color="auto"/>
            <w:bottom w:val="none" w:sz="0" w:space="0" w:color="auto"/>
            <w:right w:val="none" w:sz="0" w:space="0" w:color="auto"/>
          </w:divBdr>
          <w:divsChild>
            <w:div w:id="769466949">
              <w:marLeft w:val="0"/>
              <w:marRight w:val="0"/>
              <w:marTop w:val="0"/>
              <w:marBottom w:val="0"/>
              <w:divBdr>
                <w:top w:val="none" w:sz="0" w:space="0" w:color="auto"/>
                <w:left w:val="none" w:sz="0" w:space="0" w:color="auto"/>
                <w:bottom w:val="none" w:sz="0" w:space="0" w:color="auto"/>
                <w:right w:val="none" w:sz="0" w:space="0" w:color="auto"/>
              </w:divBdr>
            </w:div>
          </w:divsChild>
        </w:div>
        <w:div w:id="616642364">
          <w:marLeft w:val="0"/>
          <w:marRight w:val="0"/>
          <w:marTop w:val="0"/>
          <w:marBottom w:val="0"/>
          <w:divBdr>
            <w:top w:val="none" w:sz="0" w:space="0" w:color="auto"/>
            <w:left w:val="none" w:sz="0" w:space="0" w:color="auto"/>
            <w:bottom w:val="none" w:sz="0" w:space="0" w:color="auto"/>
            <w:right w:val="none" w:sz="0" w:space="0" w:color="auto"/>
          </w:divBdr>
          <w:divsChild>
            <w:div w:id="1706909827">
              <w:marLeft w:val="0"/>
              <w:marRight w:val="0"/>
              <w:marTop w:val="0"/>
              <w:marBottom w:val="0"/>
              <w:divBdr>
                <w:top w:val="none" w:sz="0" w:space="0" w:color="auto"/>
                <w:left w:val="none" w:sz="0" w:space="0" w:color="auto"/>
                <w:bottom w:val="none" w:sz="0" w:space="0" w:color="auto"/>
                <w:right w:val="none" w:sz="0" w:space="0" w:color="auto"/>
              </w:divBdr>
            </w:div>
          </w:divsChild>
        </w:div>
        <w:div w:id="776682103">
          <w:marLeft w:val="0"/>
          <w:marRight w:val="0"/>
          <w:marTop w:val="0"/>
          <w:marBottom w:val="0"/>
          <w:divBdr>
            <w:top w:val="none" w:sz="0" w:space="0" w:color="auto"/>
            <w:left w:val="none" w:sz="0" w:space="0" w:color="auto"/>
            <w:bottom w:val="none" w:sz="0" w:space="0" w:color="auto"/>
            <w:right w:val="none" w:sz="0" w:space="0" w:color="auto"/>
          </w:divBdr>
          <w:divsChild>
            <w:div w:id="2131431676">
              <w:marLeft w:val="0"/>
              <w:marRight w:val="0"/>
              <w:marTop w:val="0"/>
              <w:marBottom w:val="0"/>
              <w:divBdr>
                <w:top w:val="none" w:sz="0" w:space="0" w:color="auto"/>
                <w:left w:val="none" w:sz="0" w:space="0" w:color="auto"/>
                <w:bottom w:val="none" w:sz="0" w:space="0" w:color="auto"/>
                <w:right w:val="none" w:sz="0" w:space="0" w:color="auto"/>
              </w:divBdr>
            </w:div>
          </w:divsChild>
        </w:div>
        <w:div w:id="2104910105">
          <w:marLeft w:val="0"/>
          <w:marRight w:val="0"/>
          <w:marTop w:val="0"/>
          <w:marBottom w:val="0"/>
          <w:divBdr>
            <w:top w:val="none" w:sz="0" w:space="0" w:color="auto"/>
            <w:left w:val="none" w:sz="0" w:space="0" w:color="auto"/>
            <w:bottom w:val="none" w:sz="0" w:space="0" w:color="auto"/>
            <w:right w:val="none" w:sz="0" w:space="0" w:color="auto"/>
          </w:divBdr>
          <w:divsChild>
            <w:div w:id="2026977324">
              <w:marLeft w:val="0"/>
              <w:marRight w:val="0"/>
              <w:marTop w:val="0"/>
              <w:marBottom w:val="0"/>
              <w:divBdr>
                <w:top w:val="none" w:sz="0" w:space="0" w:color="auto"/>
                <w:left w:val="none" w:sz="0" w:space="0" w:color="auto"/>
                <w:bottom w:val="none" w:sz="0" w:space="0" w:color="auto"/>
                <w:right w:val="none" w:sz="0" w:space="0" w:color="auto"/>
              </w:divBdr>
            </w:div>
          </w:divsChild>
        </w:div>
        <w:div w:id="2138375237">
          <w:marLeft w:val="0"/>
          <w:marRight w:val="0"/>
          <w:marTop w:val="0"/>
          <w:marBottom w:val="0"/>
          <w:divBdr>
            <w:top w:val="none" w:sz="0" w:space="0" w:color="auto"/>
            <w:left w:val="none" w:sz="0" w:space="0" w:color="auto"/>
            <w:bottom w:val="none" w:sz="0" w:space="0" w:color="auto"/>
            <w:right w:val="none" w:sz="0" w:space="0" w:color="auto"/>
          </w:divBdr>
          <w:divsChild>
            <w:div w:id="625506346">
              <w:marLeft w:val="0"/>
              <w:marRight w:val="0"/>
              <w:marTop w:val="0"/>
              <w:marBottom w:val="0"/>
              <w:divBdr>
                <w:top w:val="none" w:sz="0" w:space="0" w:color="auto"/>
                <w:left w:val="none" w:sz="0" w:space="0" w:color="auto"/>
                <w:bottom w:val="none" w:sz="0" w:space="0" w:color="auto"/>
                <w:right w:val="none" w:sz="0" w:space="0" w:color="auto"/>
              </w:divBdr>
            </w:div>
          </w:divsChild>
        </w:div>
        <w:div w:id="1992709254">
          <w:marLeft w:val="0"/>
          <w:marRight w:val="0"/>
          <w:marTop w:val="0"/>
          <w:marBottom w:val="0"/>
          <w:divBdr>
            <w:top w:val="none" w:sz="0" w:space="0" w:color="auto"/>
            <w:left w:val="none" w:sz="0" w:space="0" w:color="auto"/>
            <w:bottom w:val="none" w:sz="0" w:space="0" w:color="auto"/>
            <w:right w:val="none" w:sz="0" w:space="0" w:color="auto"/>
          </w:divBdr>
          <w:divsChild>
            <w:div w:id="1484079375">
              <w:marLeft w:val="0"/>
              <w:marRight w:val="0"/>
              <w:marTop w:val="0"/>
              <w:marBottom w:val="0"/>
              <w:divBdr>
                <w:top w:val="none" w:sz="0" w:space="0" w:color="auto"/>
                <w:left w:val="none" w:sz="0" w:space="0" w:color="auto"/>
                <w:bottom w:val="none" w:sz="0" w:space="0" w:color="auto"/>
                <w:right w:val="none" w:sz="0" w:space="0" w:color="auto"/>
              </w:divBdr>
            </w:div>
          </w:divsChild>
        </w:div>
        <w:div w:id="997923950">
          <w:marLeft w:val="0"/>
          <w:marRight w:val="0"/>
          <w:marTop w:val="0"/>
          <w:marBottom w:val="0"/>
          <w:divBdr>
            <w:top w:val="none" w:sz="0" w:space="0" w:color="auto"/>
            <w:left w:val="none" w:sz="0" w:space="0" w:color="auto"/>
            <w:bottom w:val="none" w:sz="0" w:space="0" w:color="auto"/>
            <w:right w:val="none" w:sz="0" w:space="0" w:color="auto"/>
          </w:divBdr>
          <w:divsChild>
            <w:div w:id="119538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204387">
      <w:bodyDiv w:val="1"/>
      <w:marLeft w:val="0"/>
      <w:marRight w:val="0"/>
      <w:marTop w:val="0"/>
      <w:marBottom w:val="0"/>
      <w:divBdr>
        <w:top w:val="none" w:sz="0" w:space="0" w:color="auto"/>
        <w:left w:val="none" w:sz="0" w:space="0" w:color="auto"/>
        <w:bottom w:val="none" w:sz="0" w:space="0" w:color="auto"/>
        <w:right w:val="none" w:sz="0" w:space="0" w:color="auto"/>
      </w:divBdr>
    </w:div>
    <w:div w:id="1225530431">
      <w:bodyDiv w:val="1"/>
      <w:marLeft w:val="0"/>
      <w:marRight w:val="0"/>
      <w:marTop w:val="0"/>
      <w:marBottom w:val="0"/>
      <w:divBdr>
        <w:top w:val="none" w:sz="0" w:space="0" w:color="auto"/>
        <w:left w:val="none" w:sz="0" w:space="0" w:color="auto"/>
        <w:bottom w:val="none" w:sz="0" w:space="0" w:color="auto"/>
        <w:right w:val="none" w:sz="0" w:space="0" w:color="auto"/>
      </w:divBdr>
    </w:div>
    <w:div w:id="1257207406">
      <w:bodyDiv w:val="1"/>
      <w:marLeft w:val="0"/>
      <w:marRight w:val="0"/>
      <w:marTop w:val="0"/>
      <w:marBottom w:val="0"/>
      <w:divBdr>
        <w:top w:val="none" w:sz="0" w:space="0" w:color="auto"/>
        <w:left w:val="none" w:sz="0" w:space="0" w:color="auto"/>
        <w:bottom w:val="none" w:sz="0" w:space="0" w:color="auto"/>
        <w:right w:val="none" w:sz="0" w:space="0" w:color="auto"/>
      </w:divBdr>
    </w:div>
    <w:div w:id="1412582416">
      <w:bodyDiv w:val="1"/>
      <w:marLeft w:val="0"/>
      <w:marRight w:val="0"/>
      <w:marTop w:val="0"/>
      <w:marBottom w:val="0"/>
      <w:divBdr>
        <w:top w:val="none" w:sz="0" w:space="0" w:color="auto"/>
        <w:left w:val="none" w:sz="0" w:space="0" w:color="auto"/>
        <w:bottom w:val="none" w:sz="0" w:space="0" w:color="auto"/>
        <w:right w:val="none" w:sz="0" w:space="0" w:color="auto"/>
      </w:divBdr>
      <w:divsChild>
        <w:div w:id="386955758">
          <w:marLeft w:val="0"/>
          <w:marRight w:val="0"/>
          <w:marTop w:val="0"/>
          <w:marBottom w:val="0"/>
          <w:divBdr>
            <w:top w:val="none" w:sz="0" w:space="0" w:color="auto"/>
            <w:left w:val="none" w:sz="0" w:space="0" w:color="auto"/>
            <w:bottom w:val="none" w:sz="0" w:space="0" w:color="auto"/>
            <w:right w:val="none" w:sz="0" w:space="0" w:color="auto"/>
          </w:divBdr>
        </w:div>
      </w:divsChild>
    </w:div>
    <w:div w:id="1477144985">
      <w:bodyDiv w:val="1"/>
      <w:marLeft w:val="0"/>
      <w:marRight w:val="0"/>
      <w:marTop w:val="0"/>
      <w:marBottom w:val="0"/>
      <w:divBdr>
        <w:top w:val="none" w:sz="0" w:space="0" w:color="auto"/>
        <w:left w:val="none" w:sz="0" w:space="0" w:color="auto"/>
        <w:bottom w:val="none" w:sz="0" w:space="0" w:color="auto"/>
        <w:right w:val="none" w:sz="0" w:space="0" w:color="auto"/>
      </w:divBdr>
      <w:divsChild>
        <w:div w:id="164830810">
          <w:marLeft w:val="0"/>
          <w:marRight w:val="0"/>
          <w:marTop w:val="0"/>
          <w:marBottom w:val="0"/>
          <w:divBdr>
            <w:top w:val="none" w:sz="0" w:space="0" w:color="auto"/>
            <w:left w:val="none" w:sz="0" w:space="0" w:color="auto"/>
            <w:bottom w:val="none" w:sz="0" w:space="0" w:color="auto"/>
            <w:right w:val="none" w:sz="0" w:space="0" w:color="auto"/>
          </w:divBdr>
          <w:divsChild>
            <w:div w:id="1837068665">
              <w:marLeft w:val="0"/>
              <w:marRight w:val="0"/>
              <w:marTop w:val="0"/>
              <w:marBottom w:val="0"/>
              <w:divBdr>
                <w:top w:val="none" w:sz="0" w:space="0" w:color="auto"/>
                <w:left w:val="none" w:sz="0" w:space="0" w:color="auto"/>
                <w:bottom w:val="none" w:sz="0" w:space="0" w:color="auto"/>
                <w:right w:val="none" w:sz="0" w:space="0" w:color="auto"/>
              </w:divBdr>
              <w:divsChild>
                <w:div w:id="1134641109">
                  <w:marLeft w:val="0"/>
                  <w:marRight w:val="0"/>
                  <w:marTop w:val="0"/>
                  <w:marBottom w:val="0"/>
                  <w:divBdr>
                    <w:top w:val="none" w:sz="0" w:space="0" w:color="auto"/>
                    <w:left w:val="none" w:sz="0" w:space="0" w:color="auto"/>
                    <w:bottom w:val="none" w:sz="0" w:space="0" w:color="auto"/>
                    <w:right w:val="none" w:sz="0" w:space="0" w:color="auto"/>
                  </w:divBdr>
                </w:div>
              </w:divsChild>
            </w:div>
            <w:div w:id="1276329301">
              <w:marLeft w:val="0"/>
              <w:marRight w:val="0"/>
              <w:marTop w:val="0"/>
              <w:marBottom w:val="0"/>
              <w:divBdr>
                <w:top w:val="none" w:sz="0" w:space="0" w:color="auto"/>
                <w:left w:val="none" w:sz="0" w:space="0" w:color="auto"/>
                <w:bottom w:val="none" w:sz="0" w:space="0" w:color="auto"/>
                <w:right w:val="none" w:sz="0" w:space="0" w:color="auto"/>
              </w:divBdr>
              <w:divsChild>
                <w:div w:id="1534032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685272">
          <w:marLeft w:val="0"/>
          <w:marRight w:val="0"/>
          <w:marTop w:val="0"/>
          <w:marBottom w:val="0"/>
          <w:divBdr>
            <w:top w:val="none" w:sz="0" w:space="0" w:color="auto"/>
            <w:left w:val="none" w:sz="0" w:space="0" w:color="auto"/>
            <w:bottom w:val="none" w:sz="0" w:space="0" w:color="auto"/>
            <w:right w:val="none" w:sz="0" w:space="0" w:color="auto"/>
          </w:divBdr>
          <w:divsChild>
            <w:div w:id="1874075730">
              <w:marLeft w:val="0"/>
              <w:marRight w:val="0"/>
              <w:marTop w:val="0"/>
              <w:marBottom w:val="0"/>
              <w:divBdr>
                <w:top w:val="none" w:sz="0" w:space="0" w:color="auto"/>
                <w:left w:val="none" w:sz="0" w:space="0" w:color="auto"/>
                <w:bottom w:val="none" w:sz="0" w:space="0" w:color="auto"/>
                <w:right w:val="none" w:sz="0" w:space="0" w:color="auto"/>
              </w:divBdr>
              <w:divsChild>
                <w:div w:id="105466725">
                  <w:marLeft w:val="0"/>
                  <w:marRight w:val="0"/>
                  <w:marTop w:val="0"/>
                  <w:marBottom w:val="0"/>
                  <w:divBdr>
                    <w:top w:val="none" w:sz="0" w:space="0" w:color="auto"/>
                    <w:left w:val="none" w:sz="0" w:space="0" w:color="auto"/>
                    <w:bottom w:val="none" w:sz="0" w:space="0" w:color="auto"/>
                    <w:right w:val="none" w:sz="0" w:space="0" w:color="auto"/>
                  </w:divBdr>
                </w:div>
              </w:divsChild>
            </w:div>
            <w:div w:id="640575057">
              <w:marLeft w:val="0"/>
              <w:marRight w:val="0"/>
              <w:marTop w:val="0"/>
              <w:marBottom w:val="0"/>
              <w:divBdr>
                <w:top w:val="none" w:sz="0" w:space="0" w:color="auto"/>
                <w:left w:val="none" w:sz="0" w:space="0" w:color="auto"/>
                <w:bottom w:val="none" w:sz="0" w:space="0" w:color="auto"/>
                <w:right w:val="none" w:sz="0" w:space="0" w:color="auto"/>
              </w:divBdr>
              <w:divsChild>
                <w:div w:id="114174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211188">
          <w:marLeft w:val="0"/>
          <w:marRight w:val="0"/>
          <w:marTop w:val="0"/>
          <w:marBottom w:val="0"/>
          <w:divBdr>
            <w:top w:val="none" w:sz="0" w:space="0" w:color="auto"/>
            <w:left w:val="none" w:sz="0" w:space="0" w:color="auto"/>
            <w:bottom w:val="none" w:sz="0" w:space="0" w:color="auto"/>
            <w:right w:val="none" w:sz="0" w:space="0" w:color="auto"/>
          </w:divBdr>
          <w:divsChild>
            <w:div w:id="588390165">
              <w:marLeft w:val="0"/>
              <w:marRight w:val="0"/>
              <w:marTop w:val="0"/>
              <w:marBottom w:val="0"/>
              <w:divBdr>
                <w:top w:val="none" w:sz="0" w:space="0" w:color="auto"/>
                <w:left w:val="none" w:sz="0" w:space="0" w:color="auto"/>
                <w:bottom w:val="none" w:sz="0" w:space="0" w:color="auto"/>
                <w:right w:val="none" w:sz="0" w:space="0" w:color="auto"/>
              </w:divBdr>
              <w:divsChild>
                <w:div w:id="1713722174">
                  <w:marLeft w:val="0"/>
                  <w:marRight w:val="0"/>
                  <w:marTop w:val="0"/>
                  <w:marBottom w:val="0"/>
                  <w:divBdr>
                    <w:top w:val="none" w:sz="0" w:space="0" w:color="auto"/>
                    <w:left w:val="none" w:sz="0" w:space="0" w:color="auto"/>
                    <w:bottom w:val="none" w:sz="0" w:space="0" w:color="auto"/>
                    <w:right w:val="none" w:sz="0" w:space="0" w:color="auto"/>
                  </w:divBdr>
                </w:div>
              </w:divsChild>
            </w:div>
            <w:div w:id="901405307">
              <w:marLeft w:val="0"/>
              <w:marRight w:val="0"/>
              <w:marTop w:val="0"/>
              <w:marBottom w:val="0"/>
              <w:divBdr>
                <w:top w:val="none" w:sz="0" w:space="0" w:color="auto"/>
                <w:left w:val="none" w:sz="0" w:space="0" w:color="auto"/>
                <w:bottom w:val="none" w:sz="0" w:space="0" w:color="auto"/>
                <w:right w:val="none" w:sz="0" w:space="0" w:color="auto"/>
              </w:divBdr>
              <w:divsChild>
                <w:div w:id="1992903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986412">
          <w:marLeft w:val="0"/>
          <w:marRight w:val="0"/>
          <w:marTop w:val="0"/>
          <w:marBottom w:val="0"/>
          <w:divBdr>
            <w:top w:val="none" w:sz="0" w:space="0" w:color="auto"/>
            <w:left w:val="none" w:sz="0" w:space="0" w:color="auto"/>
            <w:bottom w:val="none" w:sz="0" w:space="0" w:color="auto"/>
            <w:right w:val="none" w:sz="0" w:space="0" w:color="auto"/>
          </w:divBdr>
          <w:divsChild>
            <w:div w:id="1490557111">
              <w:marLeft w:val="0"/>
              <w:marRight w:val="0"/>
              <w:marTop w:val="0"/>
              <w:marBottom w:val="0"/>
              <w:divBdr>
                <w:top w:val="none" w:sz="0" w:space="0" w:color="auto"/>
                <w:left w:val="none" w:sz="0" w:space="0" w:color="auto"/>
                <w:bottom w:val="none" w:sz="0" w:space="0" w:color="auto"/>
                <w:right w:val="none" w:sz="0" w:space="0" w:color="auto"/>
              </w:divBdr>
              <w:divsChild>
                <w:div w:id="291794814">
                  <w:marLeft w:val="0"/>
                  <w:marRight w:val="0"/>
                  <w:marTop w:val="0"/>
                  <w:marBottom w:val="0"/>
                  <w:divBdr>
                    <w:top w:val="none" w:sz="0" w:space="0" w:color="auto"/>
                    <w:left w:val="none" w:sz="0" w:space="0" w:color="auto"/>
                    <w:bottom w:val="none" w:sz="0" w:space="0" w:color="auto"/>
                    <w:right w:val="none" w:sz="0" w:space="0" w:color="auto"/>
                  </w:divBdr>
                </w:div>
              </w:divsChild>
            </w:div>
            <w:div w:id="710302355">
              <w:marLeft w:val="0"/>
              <w:marRight w:val="0"/>
              <w:marTop w:val="0"/>
              <w:marBottom w:val="0"/>
              <w:divBdr>
                <w:top w:val="none" w:sz="0" w:space="0" w:color="auto"/>
                <w:left w:val="none" w:sz="0" w:space="0" w:color="auto"/>
                <w:bottom w:val="none" w:sz="0" w:space="0" w:color="auto"/>
                <w:right w:val="none" w:sz="0" w:space="0" w:color="auto"/>
              </w:divBdr>
              <w:divsChild>
                <w:div w:id="60033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690058">
          <w:marLeft w:val="0"/>
          <w:marRight w:val="0"/>
          <w:marTop w:val="0"/>
          <w:marBottom w:val="0"/>
          <w:divBdr>
            <w:top w:val="none" w:sz="0" w:space="0" w:color="auto"/>
            <w:left w:val="none" w:sz="0" w:space="0" w:color="auto"/>
            <w:bottom w:val="none" w:sz="0" w:space="0" w:color="auto"/>
            <w:right w:val="none" w:sz="0" w:space="0" w:color="auto"/>
          </w:divBdr>
          <w:divsChild>
            <w:div w:id="480729648">
              <w:marLeft w:val="0"/>
              <w:marRight w:val="0"/>
              <w:marTop w:val="0"/>
              <w:marBottom w:val="0"/>
              <w:divBdr>
                <w:top w:val="none" w:sz="0" w:space="0" w:color="auto"/>
                <w:left w:val="none" w:sz="0" w:space="0" w:color="auto"/>
                <w:bottom w:val="none" w:sz="0" w:space="0" w:color="auto"/>
                <w:right w:val="none" w:sz="0" w:space="0" w:color="auto"/>
              </w:divBdr>
              <w:divsChild>
                <w:div w:id="252207498">
                  <w:marLeft w:val="0"/>
                  <w:marRight w:val="0"/>
                  <w:marTop w:val="0"/>
                  <w:marBottom w:val="0"/>
                  <w:divBdr>
                    <w:top w:val="none" w:sz="0" w:space="0" w:color="auto"/>
                    <w:left w:val="none" w:sz="0" w:space="0" w:color="auto"/>
                    <w:bottom w:val="none" w:sz="0" w:space="0" w:color="auto"/>
                    <w:right w:val="none" w:sz="0" w:space="0" w:color="auto"/>
                  </w:divBdr>
                </w:div>
              </w:divsChild>
            </w:div>
            <w:div w:id="826479493">
              <w:marLeft w:val="0"/>
              <w:marRight w:val="0"/>
              <w:marTop w:val="0"/>
              <w:marBottom w:val="0"/>
              <w:divBdr>
                <w:top w:val="none" w:sz="0" w:space="0" w:color="auto"/>
                <w:left w:val="none" w:sz="0" w:space="0" w:color="auto"/>
                <w:bottom w:val="none" w:sz="0" w:space="0" w:color="auto"/>
                <w:right w:val="none" w:sz="0" w:space="0" w:color="auto"/>
              </w:divBdr>
              <w:divsChild>
                <w:div w:id="212325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81506">
          <w:marLeft w:val="0"/>
          <w:marRight w:val="0"/>
          <w:marTop w:val="0"/>
          <w:marBottom w:val="0"/>
          <w:divBdr>
            <w:top w:val="none" w:sz="0" w:space="0" w:color="auto"/>
            <w:left w:val="none" w:sz="0" w:space="0" w:color="auto"/>
            <w:bottom w:val="none" w:sz="0" w:space="0" w:color="auto"/>
            <w:right w:val="none" w:sz="0" w:space="0" w:color="auto"/>
          </w:divBdr>
          <w:divsChild>
            <w:div w:id="1019771781">
              <w:marLeft w:val="0"/>
              <w:marRight w:val="0"/>
              <w:marTop w:val="0"/>
              <w:marBottom w:val="0"/>
              <w:divBdr>
                <w:top w:val="none" w:sz="0" w:space="0" w:color="auto"/>
                <w:left w:val="none" w:sz="0" w:space="0" w:color="auto"/>
                <w:bottom w:val="none" w:sz="0" w:space="0" w:color="auto"/>
                <w:right w:val="none" w:sz="0" w:space="0" w:color="auto"/>
              </w:divBdr>
              <w:divsChild>
                <w:div w:id="1106655975">
                  <w:marLeft w:val="0"/>
                  <w:marRight w:val="0"/>
                  <w:marTop w:val="0"/>
                  <w:marBottom w:val="0"/>
                  <w:divBdr>
                    <w:top w:val="none" w:sz="0" w:space="0" w:color="auto"/>
                    <w:left w:val="none" w:sz="0" w:space="0" w:color="auto"/>
                    <w:bottom w:val="none" w:sz="0" w:space="0" w:color="auto"/>
                    <w:right w:val="none" w:sz="0" w:space="0" w:color="auto"/>
                  </w:divBdr>
                </w:div>
              </w:divsChild>
            </w:div>
            <w:div w:id="631521998">
              <w:marLeft w:val="0"/>
              <w:marRight w:val="0"/>
              <w:marTop w:val="0"/>
              <w:marBottom w:val="0"/>
              <w:divBdr>
                <w:top w:val="none" w:sz="0" w:space="0" w:color="auto"/>
                <w:left w:val="none" w:sz="0" w:space="0" w:color="auto"/>
                <w:bottom w:val="none" w:sz="0" w:space="0" w:color="auto"/>
                <w:right w:val="none" w:sz="0" w:space="0" w:color="auto"/>
              </w:divBdr>
              <w:divsChild>
                <w:div w:id="1220164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359958">
          <w:marLeft w:val="0"/>
          <w:marRight w:val="0"/>
          <w:marTop w:val="0"/>
          <w:marBottom w:val="0"/>
          <w:divBdr>
            <w:top w:val="none" w:sz="0" w:space="0" w:color="auto"/>
            <w:left w:val="none" w:sz="0" w:space="0" w:color="auto"/>
            <w:bottom w:val="none" w:sz="0" w:space="0" w:color="auto"/>
            <w:right w:val="none" w:sz="0" w:space="0" w:color="auto"/>
          </w:divBdr>
          <w:divsChild>
            <w:div w:id="1195385238">
              <w:marLeft w:val="0"/>
              <w:marRight w:val="0"/>
              <w:marTop w:val="0"/>
              <w:marBottom w:val="0"/>
              <w:divBdr>
                <w:top w:val="none" w:sz="0" w:space="0" w:color="auto"/>
                <w:left w:val="none" w:sz="0" w:space="0" w:color="auto"/>
                <w:bottom w:val="none" w:sz="0" w:space="0" w:color="auto"/>
                <w:right w:val="none" w:sz="0" w:space="0" w:color="auto"/>
              </w:divBdr>
              <w:divsChild>
                <w:div w:id="390814828">
                  <w:marLeft w:val="0"/>
                  <w:marRight w:val="0"/>
                  <w:marTop w:val="0"/>
                  <w:marBottom w:val="0"/>
                  <w:divBdr>
                    <w:top w:val="none" w:sz="0" w:space="0" w:color="auto"/>
                    <w:left w:val="none" w:sz="0" w:space="0" w:color="auto"/>
                    <w:bottom w:val="none" w:sz="0" w:space="0" w:color="auto"/>
                    <w:right w:val="none" w:sz="0" w:space="0" w:color="auto"/>
                  </w:divBdr>
                </w:div>
              </w:divsChild>
            </w:div>
            <w:div w:id="1061367305">
              <w:marLeft w:val="0"/>
              <w:marRight w:val="0"/>
              <w:marTop w:val="0"/>
              <w:marBottom w:val="0"/>
              <w:divBdr>
                <w:top w:val="none" w:sz="0" w:space="0" w:color="auto"/>
                <w:left w:val="none" w:sz="0" w:space="0" w:color="auto"/>
                <w:bottom w:val="none" w:sz="0" w:space="0" w:color="auto"/>
                <w:right w:val="none" w:sz="0" w:space="0" w:color="auto"/>
              </w:divBdr>
              <w:divsChild>
                <w:div w:id="2125616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440394">
          <w:marLeft w:val="0"/>
          <w:marRight w:val="0"/>
          <w:marTop w:val="0"/>
          <w:marBottom w:val="0"/>
          <w:divBdr>
            <w:top w:val="none" w:sz="0" w:space="0" w:color="auto"/>
            <w:left w:val="none" w:sz="0" w:space="0" w:color="auto"/>
            <w:bottom w:val="none" w:sz="0" w:space="0" w:color="auto"/>
            <w:right w:val="none" w:sz="0" w:space="0" w:color="auto"/>
          </w:divBdr>
          <w:divsChild>
            <w:div w:id="86848496">
              <w:marLeft w:val="0"/>
              <w:marRight w:val="0"/>
              <w:marTop w:val="0"/>
              <w:marBottom w:val="0"/>
              <w:divBdr>
                <w:top w:val="none" w:sz="0" w:space="0" w:color="auto"/>
                <w:left w:val="none" w:sz="0" w:space="0" w:color="auto"/>
                <w:bottom w:val="none" w:sz="0" w:space="0" w:color="auto"/>
                <w:right w:val="none" w:sz="0" w:space="0" w:color="auto"/>
              </w:divBdr>
              <w:divsChild>
                <w:div w:id="1505709915">
                  <w:marLeft w:val="0"/>
                  <w:marRight w:val="0"/>
                  <w:marTop w:val="0"/>
                  <w:marBottom w:val="0"/>
                  <w:divBdr>
                    <w:top w:val="none" w:sz="0" w:space="0" w:color="auto"/>
                    <w:left w:val="none" w:sz="0" w:space="0" w:color="auto"/>
                    <w:bottom w:val="none" w:sz="0" w:space="0" w:color="auto"/>
                    <w:right w:val="none" w:sz="0" w:space="0" w:color="auto"/>
                  </w:divBdr>
                </w:div>
              </w:divsChild>
            </w:div>
            <w:div w:id="520164109">
              <w:marLeft w:val="0"/>
              <w:marRight w:val="0"/>
              <w:marTop w:val="0"/>
              <w:marBottom w:val="0"/>
              <w:divBdr>
                <w:top w:val="none" w:sz="0" w:space="0" w:color="auto"/>
                <w:left w:val="none" w:sz="0" w:space="0" w:color="auto"/>
                <w:bottom w:val="none" w:sz="0" w:space="0" w:color="auto"/>
                <w:right w:val="none" w:sz="0" w:space="0" w:color="auto"/>
              </w:divBdr>
              <w:divsChild>
                <w:div w:id="66200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008909">
          <w:marLeft w:val="0"/>
          <w:marRight w:val="0"/>
          <w:marTop w:val="0"/>
          <w:marBottom w:val="0"/>
          <w:divBdr>
            <w:top w:val="none" w:sz="0" w:space="0" w:color="auto"/>
            <w:left w:val="none" w:sz="0" w:space="0" w:color="auto"/>
            <w:bottom w:val="none" w:sz="0" w:space="0" w:color="auto"/>
            <w:right w:val="none" w:sz="0" w:space="0" w:color="auto"/>
          </w:divBdr>
          <w:divsChild>
            <w:div w:id="1646547764">
              <w:marLeft w:val="0"/>
              <w:marRight w:val="0"/>
              <w:marTop w:val="0"/>
              <w:marBottom w:val="0"/>
              <w:divBdr>
                <w:top w:val="none" w:sz="0" w:space="0" w:color="auto"/>
                <w:left w:val="none" w:sz="0" w:space="0" w:color="auto"/>
                <w:bottom w:val="none" w:sz="0" w:space="0" w:color="auto"/>
                <w:right w:val="none" w:sz="0" w:space="0" w:color="auto"/>
              </w:divBdr>
              <w:divsChild>
                <w:div w:id="1351026911">
                  <w:marLeft w:val="0"/>
                  <w:marRight w:val="0"/>
                  <w:marTop w:val="0"/>
                  <w:marBottom w:val="0"/>
                  <w:divBdr>
                    <w:top w:val="none" w:sz="0" w:space="0" w:color="auto"/>
                    <w:left w:val="none" w:sz="0" w:space="0" w:color="auto"/>
                    <w:bottom w:val="none" w:sz="0" w:space="0" w:color="auto"/>
                    <w:right w:val="none" w:sz="0" w:space="0" w:color="auto"/>
                  </w:divBdr>
                </w:div>
              </w:divsChild>
            </w:div>
            <w:div w:id="993291446">
              <w:marLeft w:val="0"/>
              <w:marRight w:val="0"/>
              <w:marTop w:val="0"/>
              <w:marBottom w:val="0"/>
              <w:divBdr>
                <w:top w:val="none" w:sz="0" w:space="0" w:color="auto"/>
                <w:left w:val="none" w:sz="0" w:space="0" w:color="auto"/>
                <w:bottom w:val="none" w:sz="0" w:space="0" w:color="auto"/>
                <w:right w:val="none" w:sz="0" w:space="0" w:color="auto"/>
              </w:divBdr>
              <w:divsChild>
                <w:div w:id="77362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09759">
          <w:marLeft w:val="0"/>
          <w:marRight w:val="0"/>
          <w:marTop w:val="0"/>
          <w:marBottom w:val="0"/>
          <w:divBdr>
            <w:top w:val="none" w:sz="0" w:space="0" w:color="auto"/>
            <w:left w:val="none" w:sz="0" w:space="0" w:color="auto"/>
            <w:bottom w:val="none" w:sz="0" w:space="0" w:color="auto"/>
            <w:right w:val="none" w:sz="0" w:space="0" w:color="auto"/>
          </w:divBdr>
          <w:divsChild>
            <w:div w:id="1108281835">
              <w:marLeft w:val="0"/>
              <w:marRight w:val="0"/>
              <w:marTop w:val="0"/>
              <w:marBottom w:val="0"/>
              <w:divBdr>
                <w:top w:val="none" w:sz="0" w:space="0" w:color="auto"/>
                <w:left w:val="none" w:sz="0" w:space="0" w:color="auto"/>
                <w:bottom w:val="none" w:sz="0" w:space="0" w:color="auto"/>
                <w:right w:val="none" w:sz="0" w:space="0" w:color="auto"/>
              </w:divBdr>
              <w:divsChild>
                <w:div w:id="1040088658">
                  <w:marLeft w:val="0"/>
                  <w:marRight w:val="0"/>
                  <w:marTop w:val="0"/>
                  <w:marBottom w:val="0"/>
                  <w:divBdr>
                    <w:top w:val="none" w:sz="0" w:space="0" w:color="auto"/>
                    <w:left w:val="none" w:sz="0" w:space="0" w:color="auto"/>
                    <w:bottom w:val="none" w:sz="0" w:space="0" w:color="auto"/>
                    <w:right w:val="none" w:sz="0" w:space="0" w:color="auto"/>
                  </w:divBdr>
                </w:div>
              </w:divsChild>
            </w:div>
            <w:div w:id="1342195877">
              <w:marLeft w:val="0"/>
              <w:marRight w:val="0"/>
              <w:marTop w:val="0"/>
              <w:marBottom w:val="0"/>
              <w:divBdr>
                <w:top w:val="none" w:sz="0" w:space="0" w:color="auto"/>
                <w:left w:val="none" w:sz="0" w:space="0" w:color="auto"/>
                <w:bottom w:val="none" w:sz="0" w:space="0" w:color="auto"/>
                <w:right w:val="none" w:sz="0" w:space="0" w:color="auto"/>
              </w:divBdr>
              <w:divsChild>
                <w:div w:id="8338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6868888">
      <w:bodyDiv w:val="1"/>
      <w:marLeft w:val="0"/>
      <w:marRight w:val="0"/>
      <w:marTop w:val="0"/>
      <w:marBottom w:val="0"/>
      <w:divBdr>
        <w:top w:val="none" w:sz="0" w:space="0" w:color="auto"/>
        <w:left w:val="none" w:sz="0" w:space="0" w:color="auto"/>
        <w:bottom w:val="none" w:sz="0" w:space="0" w:color="auto"/>
        <w:right w:val="none" w:sz="0" w:space="0" w:color="auto"/>
      </w:divBdr>
    </w:div>
    <w:div w:id="1669626183">
      <w:bodyDiv w:val="1"/>
      <w:marLeft w:val="0"/>
      <w:marRight w:val="0"/>
      <w:marTop w:val="0"/>
      <w:marBottom w:val="0"/>
      <w:divBdr>
        <w:top w:val="none" w:sz="0" w:space="0" w:color="auto"/>
        <w:left w:val="none" w:sz="0" w:space="0" w:color="auto"/>
        <w:bottom w:val="none" w:sz="0" w:space="0" w:color="auto"/>
        <w:right w:val="none" w:sz="0" w:space="0" w:color="auto"/>
      </w:divBdr>
    </w:div>
    <w:div w:id="1718892642">
      <w:bodyDiv w:val="1"/>
      <w:marLeft w:val="0"/>
      <w:marRight w:val="0"/>
      <w:marTop w:val="0"/>
      <w:marBottom w:val="0"/>
      <w:divBdr>
        <w:top w:val="none" w:sz="0" w:space="0" w:color="auto"/>
        <w:left w:val="none" w:sz="0" w:space="0" w:color="auto"/>
        <w:bottom w:val="none" w:sz="0" w:space="0" w:color="auto"/>
        <w:right w:val="none" w:sz="0" w:space="0" w:color="auto"/>
      </w:divBdr>
    </w:div>
    <w:div w:id="1860850012">
      <w:bodyDiv w:val="1"/>
      <w:marLeft w:val="0"/>
      <w:marRight w:val="0"/>
      <w:marTop w:val="0"/>
      <w:marBottom w:val="0"/>
      <w:divBdr>
        <w:top w:val="none" w:sz="0" w:space="0" w:color="auto"/>
        <w:left w:val="none" w:sz="0" w:space="0" w:color="auto"/>
        <w:bottom w:val="none" w:sz="0" w:space="0" w:color="auto"/>
        <w:right w:val="none" w:sz="0" w:space="0" w:color="auto"/>
      </w:divBdr>
      <w:divsChild>
        <w:div w:id="93744873">
          <w:marLeft w:val="0"/>
          <w:marRight w:val="0"/>
          <w:marTop w:val="0"/>
          <w:marBottom w:val="0"/>
          <w:divBdr>
            <w:top w:val="none" w:sz="0" w:space="0" w:color="auto"/>
            <w:left w:val="none" w:sz="0" w:space="0" w:color="auto"/>
            <w:bottom w:val="none" w:sz="0" w:space="0" w:color="auto"/>
            <w:right w:val="none" w:sz="0" w:space="0" w:color="auto"/>
          </w:divBdr>
          <w:divsChild>
            <w:div w:id="369304672">
              <w:marLeft w:val="0"/>
              <w:marRight w:val="0"/>
              <w:marTop w:val="0"/>
              <w:marBottom w:val="0"/>
              <w:divBdr>
                <w:top w:val="none" w:sz="0" w:space="0" w:color="auto"/>
                <w:left w:val="none" w:sz="0" w:space="0" w:color="auto"/>
                <w:bottom w:val="none" w:sz="0" w:space="0" w:color="auto"/>
                <w:right w:val="none" w:sz="0" w:space="0" w:color="auto"/>
              </w:divBdr>
            </w:div>
          </w:divsChild>
        </w:div>
        <w:div w:id="270169174">
          <w:marLeft w:val="0"/>
          <w:marRight w:val="0"/>
          <w:marTop w:val="0"/>
          <w:marBottom w:val="0"/>
          <w:divBdr>
            <w:top w:val="none" w:sz="0" w:space="0" w:color="auto"/>
            <w:left w:val="none" w:sz="0" w:space="0" w:color="auto"/>
            <w:bottom w:val="none" w:sz="0" w:space="0" w:color="auto"/>
            <w:right w:val="none" w:sz="0" w:space="0" w:color="auto"/>
          </w:divBdr>
          <w:divsChild>
            <w:div w:id="1340816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478887">
      <w:bodyDiv w:val="1"/>
      <w:marLeft w:val="0"/>
      <w:marRight w:val="0"/>
      <w:marTop w:val="0"/>
      <w:marBottom w:val="0"/>
      <w:divBdr>
        <w:top w:val="none" w:sz="0" w:space="0" w:color="auto"/>
        <w:left w:val="none" w:sz="0" w:space="0" w:color="auto"/>
        <w:bottom w:val="none" w:sz="0" w:space="0" w:color="auto"/>
        <w:right w:val="none" w:sz="0" w:space="0" w:color="auto"/>
      </w:divBdr>
    </w:div>
    <w:div w:id="1941453218">
      <w:bodyDiv w:val="1"/>
      <w:marLeft w:val="0"/>
      <w:marRight w:val="0"/>
      <w:marTop w:val="0"/>
      <w:marBottom w:val="0"/>
      <w:divBdr>
        <w:top w:val="none" w:sz="0" w:space="0" w:color="auto"/>
        <w:left w:val="none" w:sz="0" w:space="0" w:color="auto"/>
        <w:bottom w:val="none" w:sz="0" w:space="0" w:color="auto"/>
        <w:right w:val="none" w:sz="0" w:space="0" w:color="auto"/>
      </w:divBdr>
      <w:divsChild>
        <w:div w:id="903758462">
          <w:marLeft w:val="0"/>
          <w:marRight w:val="0"/>
          <w:marTop w:val="0"/>
          <w:marBottom w:val="0"/>
          <w:divBdr>
            <w:top w:val="none" w:sz="0" w:space="0" w:color="auto"/>
            <w:left w:val="none" w:sz="0" w:space="0" w:color="auto"/>
            <w:bottom w:val="none" w:sz="0" w:space="0" w:color="auto"/>
            <w:right w:val="none" w:sz="0" w:space="0" w:color="auto"/>
          </w:divBdr>
        </w:div>
      </w:divsChild>
    </w:div>
    <w:div w:id="2030527561">
      <w:bodyDiv w:val="1"/>
      <w:marLeft w:val="0"/>
      <w:marRight w:val="0"/>
      <w:marTop w:val="0"/>
      <w:marBottom w:val="0"/>
      <w:divBdr>
        <w:top w:val="none" w:sz="0" w:space="0" w:color="auto"/>
        <w:left w:val="none" w:sz="0" w:space="0" w:color="auto"/>
        <w:bottom w:val="none" w:sz="0" w:space="0" w:color="auto"/>
        <w:right w:val="none" w:sz="0" w:space="0" w:color="auto"/>
      </w:divBdr>
      <w:divsChild>
        <w:div w:id="434136323">
          <w:marLeft w:val="0"/>
          <w:marRight w:val="0"/>
          <w:marTop w:val="0"/>
          <w:marBottom w:val="0"/>
          <w:divBdr>
            <w:top w:val="none" w:sz="0" w:space="0" w:color="auto"/>
            <w:left w:val="none" w:sz="0" w:space="0" w:color="auto"/>
            <w:bottom w:val="none" w:sz="0" w:space="0" w:color="auto"/>
            <w:right w:val="none" w:sz="0" w:space="0" w:color="auto"/>
          </w:divBdr>
          <w:divsChild>
            <w:div w:id="1934047293">
              <w:marLeft w:val="0"/>
              <w:marRight w:val="0"/>
              <w:marTop w:val="0"/>
              <w:marBottom w:val="0"/>
              <w:divBdr>
                <w:top w:val="none" w:sz="0" w:space="0" w:color="auto"/>
                <w:left w:val="none" w:sz="0" w:space="0" w:color="auto"/>
                <w:bottom w:val="none" w:sz="0" w:space="0" w:color="auto"/>
                <w:right w:val="none" w:sz="0" w:space="0" w:color="auto"/>
              </w:divBdr>
            </w:div>
          </w:divsChild>
        </w:div>
        <w:div w:id="805970598">
          <w:marLeft w:val="0"/>
          <w:marRight w:val="0"/>
          <w:marTop w:val="0"/>
          <w:marBottom w:val="0"/>
          <w:divBdr>
            <w:top w:val="none" w:sz="0" w:space="0" w:color="auto"/>
            <w:left w:val="none" w:sz="0" w:space="0" w:color="auto"/>
            <w:bottom w:val="none" w:sz="0" w:space="0" w:color="auto"/>
            <w:right w:val="none" w:sz="0" w:space="0" w:color="auto"/>
          </w:divBdr>
          <w:divsChild>
            <w:div w:id="1864829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847892">
      <w:bodyDiv w:val="1"/>
      <w:marLeft w:val="0"/>
      <w:marRight w:val="0"/>
      <w:marTop w:val="0"/>
      <w:marBottom w:val="0"/>
      <w:divBdr>
        <w:top w:val="none" w:sz="0" w:space="0" w:color="auto"/>
        <w:left w:val="none" w:sz="0" w:space="0" w:color="auto"/>
        <w:bottom w:val="none" w:sz="0" w:space="0" w:color="auto"/>
        <w:right w:val="none" w:sz="0" w:space="0" w:color="auto"/>
      </w:divBdr>
      <w:divsChild>
        <w:div w:id="126977357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1.bin"/><Relationship Id="rId21" Type="http://schemas.openxmlformats.org/officeDocument/2006/relationships/image" Target="media/image9.wmf"/><Relationship Id="rId42" Type="http://schemas.openxmlformats.org/officeDocument/2006/relationships/oleObject" Target="embeddings/oleObject15.bin"/><Relationship Id="rId63" Type="http://schemas.openxmlformats.org/officeDocument/2006/relationships/image" Target="media/image31.wmf"/><Relationship Id="rId84" Type="http://schemas.openxmlformats.org/officeDocument/2006/relationships/oleObject" Target="embeddings/oleObject36.bin"/><Relationship Id="rId138" Type="http://schemas.openxmlformats.org/officeDocument/2006/relationships/image" Target="media/image69.png"/><Relationship Id="rId159" Type="http://schemas.openxmlformats.org/officeDocument/2006/relationships/image" Target="media/image81.wmf"/><Relationship Id="rId170" Type="http://schemas.openxmlformats.org/officeDocument/2006/relationships/oleObject" Target="embeddings/oleObject73.bin"/><Relationship Id="rId191" Type="http://schemas.openxmlformats.org/officeDocument/2006/relationships/image" Target="media/image98.emf"/><Relationship Id="rId107" Type="http://schemas.openxmlformats.org/officeDocument/2006/relationships/oleObject" Target="embeddings/oleObject46.bin"/><Relationship Id="rId11" Type="http://schemas.openxmlformats.org/officeDocument/2006/relationships/oleObject" Target="embeddings/oleObject2.bin"/><Relationship Id="rId32" Type="http://schemas.openxmlformats.org/officeDocument/2006/relationships/image" Target="media/image15.wmf"/><Relationship Id="rId53" Type="http://schemas.openxmlformats.org/officeDocument/2006/relationships/image" Target="media/image26.wmf"/><Relationship Id="rId74" Type="http://schemas.openxmlformats.org/officeDocument/2006/relationships/oleObject" Target="embeddings/oleObject31.bin"/><Relationship Id="rId128" Type="http://schemas.openxmlformats.org/officeDocument/2006/relationships/image" Target="media/image64.wmf"/><Relationship Id="rId149" Type="http://schemas.openxmlformats.org/officeDocument/2006/relationships/image" Target="media/image76.emf"/><Relationship Id="rId5" Type="http://schemas.openxmlformats.org/officeDocument/2006/relationships/webSettings" Target="webSettings.xml"/><Relationship Id="rId95" Type="http://schemas.openxmlformats.org/officeDocument/2006/relationships/oleObject" Target="embeddings/oleObject40.bin"/><Relationship Id="rId160" Type="http://schemas.openxmlformats.org/officeDocument/2006/relationships/oleObject" Target="embeddings/oleObject68.bin"/><Relationship Id="rId181" Type="http://schemas.openxmlformats.org/officeDocument/2006/relationships/image" Target="media/image93.wmf"/><Relationship Id="rId22" Type="http://schemas.openxmlformats.org/officeDocument/2006/relationships/oleObject" Target="embeddings/oleObject6.bin"/><Relationship Id="rId43" Type="http://schemas.openxmlformats.org/officeDocument/2006/relationships/image" Target="media/image21.wmf"/><Relationship Id="rId64" Type="http://schemas.openxmlformats.org/officeDocument/2006/relationships/oleObject" Target="embeddings/oleObject26.bin"/><Relationship Id="rId118" Type="http://schemas.openxmlformats.org/officeDocument/2006/relationships/image" Target="media/image59.wmf"/><Relationship Id="rId139" Type="http://schemas.openxmlformats.org/officeDocument/2006/relationships/image" Target="media/image70.gif"/><Relationship Id="rId85" Type="http://schemas.openxmlformats.org/officeDocument/2006/relationships/footer" Target="footer1.xml"/><Relationship Id="rId150" Type="http://schemas.openxmlformats.org/officeDocument/2006/relationships/oleObject" Target="embeddings/Microsoft_Visio_2003-2010_Drawing2.vsd"/><Relationship Id="rId171" Type="http://schemas.openxmlformats.org/officeDocument/2006/relationships/image" Target="media/image87.png"/><Relationship Id="rId192" Type="http://schemas.openxmlformats.org/officeDocument/2006/relationships/package" Target="embeddings/Microsoft_Visio_Drawing1.vsdx"/><Relationship Id="rId12" Type="http://schemas.openxmlformats.org/officeDocument/2006/relationships/image" Target="media/image3.png"/><Relationship Id="rId33" Type="http://schemas.openxmlformats.org/officeDocument/2006/relationships/oleObject" Target="embeddings/oleObject11.bin"/><Relationship Id="rId108" Type="http://schemas.openxmlformats.org/officeDocument/2006/relationships/image" Target="media/image54.wmf"/><Relationship Id="rId129" Type="http://schemas.openxmlformats.org/officeDocument/2006/relationships/oleObject" Target="embeddings/oleObject57.bin"/><Relationship Id="rId54" Type="http://schemas.openxmlformats.org/officeDocument/2006/relationships/oleObject" Target="embeddings/oleObject21.bin"/><Relationship Id="rId75" Type="http://schemas.openxmlformats.org/officeDocument/2006/relationships/image" Target="media/image37.wmf"/><Relationship Id="rId96" Type="http://schemas.openxmlformats.org/officeDocument/2006/relationships/image" Target="media/image48.wmf"/><Relationship Id="rId140" Type="http://schemas.openxmlformats.org/officeDocument/2006/relationships/image" Target="media/image71.wmf"/><Relationship Id="rId161" Type="http://schemas.openxmlformats.org/officeDocument/2006/relationships/image" Target="media/image82.wmf"/><Relationship Id="rId182" Type="http://schemas.openxmlformats.org/officeDocument/2006/relationships/oleObject" Target="embeddings/oleObject77.bin"/><Relationship Id="rId6" Type="http://schemas.openxmlformats.org/officeDocument/2006/relationships/footnotes" Target="footnotes.xml"/><Relationship Id="rId23" Type="http://schemas.openxmlformats.org/officeDocument/2006/relationships/image" Target="media/image10.wmf"/><Relationship Id="rId119" Type="http://schemas.openxmlformats.org/officeDocument/2006/relationships/oleObject" Target="embeddings/oleObject52.bin"/><Relationship Id="rId44" Type="http://schemas.openxmlformats.org/officeDocument/2006/relationships/oleObject" Target="embeddings/oleObject16.bin"/><Relationship Id="rId65" Type="http://schemas.openxmlformats.org/officeDocument/2006/relationships/image" Target="media/image32.wmf"/><Relationship Id="rId86" Type="http://schemas.openxmlformats.org/officeDocument/2006/relationships/image" Target="media/image42.png"/><Relationship Id="rId130" Type="http://schemas.openxmlformats.org/officeDocument/2006/relationships/image" Target="media/image65.wmf"/><Relationship Id="rId151" Type="http://schemas.openxmlformats.org/officeDocument/2006/relationships/image" Target="media/image77.wmf"/><Relationship Id="rId172" Type="http://schemas.openxmlformats.org/officeDocument/2006/relationships/image" Target="media/image88.emf"/><Relationship Id="rId193" Type="http://schemas.openxmlformats.org/officeDocument/2006/relationships/image" Target="media/image99.emf"/><Relationship Id="rId13" Type="http://schemas.openxmlformats.org/officeDocument/2006/relationships/image" Target="media/image4.png"/><Relationship Id="rId109" Type="http://schemas.openxmlformats.org/officeDocument/2006/relationships/oleObject" Target="embeddings/oleObject47.bin"/><Relationship Id="rId34" Type="http://schemas.openxmlformats.org/officeDocument/2006/relationships/image" Target="media/image16.wmf"/><Relationship Id="rId55" Type="http://schemas.openxmlformats.org/officeDocument/2006/relationships/image" Target="media/image27.wmf"/><Relationship Id="rId76" Type="http://schemas.openxmlformats.org/officeDocument/2006/relationships/oleObject" Target="embeddings/oleObject32.bin"/><Relationship Id="rId97" Type="http://schemas.openxmlformats.org/officeDocument/2006/relationships/oleObject" Target="embeddings/oleObject41.bin"/><Relationship Id="rId120" Type="http://schemas.openxmlformats.org/officeDocument/2006/relationships/image" Target="media/image60.wmf"/><Relationship Id="rId141" Type="http://schemas.openxmlformats.org/officeDocument/2006/relationships/oleObject" Target="embeddings/oleObject61.bin"/><Relationship Id="rId7" Type="http://schemas.openxmlformats.org/officeDocument/2006/relationships/endnotes" Target="endnotes.xml"/><Relationship Id="rId71" Type="http://schemas.openxmlformats.org/officeDocument/2006/relationships/image" Target="media/image35.wmf"/><Relationship Id="rId92" Type="http://schemas.openxmlformats.org/officeDocument/2006/relationships/image" Target="media/image46.wmf"/><Relationship Id="rId162" Type="http://schemas.openxmlformats.org/officeDocument/2006/relationships/oleObject" Target="embeddings/oleObject69.bin"/><Relationship Id="rId183" Type="http://schemas.openxmlformats.org/officeDocument/2006/relationships/image" Target="media/image94.wmf"/><Relationship Id="rId2" Type="http://schemas.openxmlformats.org/officeDocument/2006/relationships/numbering" Target="numbering.xml"/><Relationship Id="rId29" Type="http://schemas.openxmlformats.org/officeDocument/2006/relationships/image" Target="media/image13.wmf"/><Relationship Id="rId24" Type="http://schemas.openxmlformats.org/officeDocument/2006/relationships/oleObject" Target="embeddings/oleObject7.bin"/><Relationship Id="rId40" Type="http://schemas.openxmlformats.org/officeDocument/2006/relationships/image" Target="media/image19.png"/><Relationship Id="rId45" Type="http://schemas.openxmlformats.org/officeDocument/2006/relationships/image" Target="media/image22.wmf"/><Relationship Id="rId66" Type="http://schemas.openxmlformats.org/officeDocument/2006/relationships/oleObject" Target="embeddings/oleObject27.bin"/><Relationship Id="rId87" Type="http://schemas.openxmlformats.org/officeDocument/2006/relationships/image" Target="media/image43.png"/><Relationship Id="rId110" Type="http://schemas.openxmlformats.org/officeDocument/2006/relationships/image" Target="media/image55.wmf"/><Relationship Id="rId115" Type="http://schemas.openxmlformats.org/officeDocument/2006/relationships/oleObject" Target="embeddings/oleObject50.bin"/><Relationship Id="rId131" Type="http://schemas.openxmlformats.org/officeDocument/2006/relationships/oleObject" Target="embeddings/oleObject58.bin"/><Relationship Id="rId136" Type="http://schemas.openxmlformats.org/officeDocument/2006/relationships/image" Target="media/image68.emf"/><Relationship Id="rId157" Type="http://schemas.openxmlformats.org/officeDocument/2006/relationships/image" Target="media/image80.wmf"/><Relationship Id="rId178" Type="http://schemas.openxmlformats.org/officeDocument/2006/relationships/oleObject" Target="embeddings/oleObject75.bin"/><Relationship Id="rId61" Type="http://schemas.openxmlformats.org/officeDocument/2006/relationships/image" Target="media/image30.wmf"/><Relationship Id="rId82" Type="http://schemas.openxmlformats.org/officeDocument/2006/relationships/oleObject" Target="embeddings/oleObject35.bin"/><Relationship Id="rId152" Type="http://schemas.openxmlformats.org/officeDocument/2006/relationships/oleObject" Target="embeddings/oleObject64.bin"/><Relationship Id="rId173" Type="http://schemas.openxmlformats.org/officeDocument/2006/relationships/oleObject" Target="embeddings/Microsoft_Visio_2003-2010_Drawing3.vsd"/><Relationship Id="rId194" Type="http://schemas.openxmlformats.org/officeDocument/2006/relationships/package" Target="embeddings/Microsoft_Visio_Drawing2.vsdx"/><Relationship Id="rId19" Type="http://schemas.openxmlformats.org/officeDocument/2006/relationships/image" Target="media/image8.wmf"/><Relationship Id="rId14" Type="http://schemas.openxmlformats.org/officeDocument/2006/relationships/image" Target="media/image5.wmf"/><Relationship Id="rId30" Type="http://schemas.openxmlformats.org/officeDocument/2006/relationships/oleObject" Target="embeddings/oleObject10.bin"/><Relationship Id="rId35" Type="http://schemas.openxmlformats.org/officeDocument/2006/relationships/oleObject" Target="embeddings/oleObject12.bin"/><Relationship Id="rId56" Type="http://schemas.openxmlformats.org/officeDocument/2006/relationships/oleObject" Target="embeddings/oleObject22.bin"/><Relationship Id="rId77" Type="http://schemas.openxmlformats.org/officeDocument/2006/relationships/image" Target="media/image38.wmf"/><Relationship Id="rId100" Type="http://schemas.openxmlformats.org/officeDocument/2006/relationships/image" Target="media/image50.wmf"/><Relationship Id="rId105" Type="http://schemas.openxmlformats.org/officeDocument/2006/relationships/oleObject" Target="embeddings/oleObject45.bin"/><Relationship Id="rId126" Type="http://schemas.openxmlformats.org/officeDocument/2006/relationships/image" Target="media/image63.wmf"/><Relationship Id="rId147" Type="http://schemas.openxmlformats.org/officeDocument/2006/relationships/image" Target="media/image75.wmf"/><Relationship Id="rId168" Type="http://schemas.openxmlformats.org/officeDocument/2006/relationships/oleObject" Target="embeddings/oleObject72.bin"/><Relationship Id="rId8" Type="http://schemas.openxmlformats.org/officeDocument/2006/relationships/image" Target="media/image1.wmf"/><Relationship Id="rId51" Type="http://schemas.openxmlformats.org/officeDocument/2006/relationships/image" Target="media/image25.wmf"/><Relationship Id="rId72" Type="http://schemas.openxmlformats.org/officeDocument/2006/relationships/oleObject" Target="embeddings/oleObject30.bin"/><Relationship Id="rId93" Type="http://schemas.openxmlformats.org/officeDocument/2006/relationships/oleObject" Target="embeddings/oleObject39.bin"/><Relationship Id="rId98" Type="http://schemas.openxmlformats.org/officeDocument/2006/relationships/image" Target="media/image49.wmf"/><Relationship Id="rId121" Type="http://schemas.openxmlformats.org/officeDocument/2006/relationships/oleObject" Target="embeddings/oleObject53.bin"/><Relationship Id="rId142" Type="http://schemas.openxmlformats.org/officeDocument/2006/relationships/image" Target="media/image72.png"/><Relationship Id="rId163" Type="http://schemas.openxmlformats.org/officeDocument/2006/relationships/image" Target="media/image83.wmf"/><Relationship Id="rId184" Type="http://schemas.openxmlformats.org/officeDocument/2006/relationships/oleObject" Target="embeddings/oleObject78.bin"/><Relationship Id="rId189" Type="http://schemas.openxmlformats.org/officeDocument/2006/relationships/image" Target="media/image97.emf"/><Relationship Id="rId3" Type="http://schemas.openxmlformats.org/officeDocument/2006/relationships/styles" Target="styles.xml"/><Relationship Id="rId25" Type="http://schemas.openxmlformats.org/officeDocument/2006/relationships/image" Target="media/image11.wmf"/><Relationship Id="rId46" Type="http://schemas.openxmlformats.org/officeDocument/2006/relationships/oleObject" Target="embeddings/oleObject17.bin"/><Relationship Id="rId67" Type="http://schemas.openxmlformats.org/officeDocument/2006/relationships/image" Target="media/image33.wmf"/><Relationship Id="rId116" Type="http://schemas.openxmlformats.org/officeDocument/2006/relationships/image" Target="media/image58.wmf"/><Relationship Id="rId137" Type="http://schemas.openxmlformats.org/officeDocument/2006/relationships/oleObject" Target="embeddings/Microsoft_Visio_2003-2010_Drawing.vsd"/><Relationship Id="rId158" Type="http://schemas.openxmlformats.org/officeDocument/2006/relationships/oleObject" Target="embeddings/oleObject67.bin"/><Relationship Id="rId20" Type="http://schemas.openxmlformats.org/officeDocument/2006/relationships/oleObject" Target="embeddings/oleObject5.bin"/><Relationship Id="rId41" Type="http://schemas.openxmlformats.org/officeDocument/2006/relationships/image" Target="media/image20.wmf"/><Relationship Id="rId62" Type="http://schemas.openxmlformats.org/officeDocument/2006/relationships/oleObject" Target="embeddings/oleObject25.bin"/><Relationship Id="rId83" Type="http://schemas.openxmlformats.org/officeDocument/2006/relationships/image" Target="media/image41.wmf"/><Relationship Id="rId88" Type="http://schemas.openxmlformats.org/officeDocument/2006/relationships/image" Target="media/image44.wmf"/><Relationship Id="rId111" Type="http://schemas.openxmlformats.org/officeDocument/2006/relationships/oleObject" Target="embeddings/oleObject48.bin"/><Relationship Id="rId132" Type="http://schemas.openxmlformats.org/officeDocument/2006/relationships/image" Target="media/image66.wmf"/><Relationship Id="rId153" Type="http://schemas.openxmlformats.org/officeDocument/2006/relationships/image" Target="media/image78.wmf"/><Relationship Id="rId174" Type="http://schemas.openxmlformats.org/officeDocument/2006/relationships/image" Target="media/image89.wmf"/><Relationship Id="rId179" Type="http://schemas.openxmlformats.org/officeDocument/2006/relationships/image" Target="media/image92.wmf"/><Relationship Id="rId195" Type="http://schemas.openxmlformats.org/officeDocument/2006/relationships/image" Target="media/image100.emf"/><Relationship Id="rId190" Type="http://schemas.openxmlformats.org/officeDocument/2006/relationships/package" Target="embeddings/Microsoft_Visio_Drawing.vsdx"/><Relationship Id="rId15" Type="http://schemas.openxmlformats.org/officeDocument/2006/relationships/oleObject" Target="embeddings/oleObject3.bin"/><Relationship Id="rId36" Type="http://schemas.openxmlformats.org/officeDocument/2006/relationships/image" Target="media/image17.wmf"/><Relationship Id="rId57" Type="http://schemas.openxmlformats.org/officeDocument/2006/relationships/image" Target="media/image28.wmf"/><Relationship Id="rId106" Type="http://schemas.openxmlformats.org/officeDocument/2006/relationships/image" Target="media/image53.wmf"/><Relationship Id="rId127" Type="http://schemas.openxmlformats.org/officeDocument/2006/relationships/oleObject" Target="embeddings/oleObject56.bin"/><Relationship Id="rId10" Type="http://schemas.openxmlformats.org/officeDocument/2006/relationships/image" Target="media/image2.wmf"/><Relationship Id="rId31" Type="http://schemas.openxmlformats.org/officeDocument/2006/relationships/image" Target="media/image14.png"/><Relationship Id="rId52" Type="http://schemas.openxmlformats.org/officeDocument/2006/relationships/oleObject" Target="embeddings/oleObject20.bin"/><Relationship Id="rId73" Type="http://schemas.openxmlformats.org/officeDocument/2006/relationships/image" Target="media/image36.wmf"/><Relationship Id="rId78" Type="http://schemas.openxmlformats.org/officeDocument/2006/relationships/oleObject" Target="embeddings/oleObject33.bin"/><Relationship Id="rId94" Type="http://schemas.openxmlformats.org/officeDocument/2006/relationships/image" Target="media/image47.wmf"/><Relationship Id="rId99" Type="http://schemas.openxmlformats.org/officeDocument/2006/relationships/oleObject" Target="embeddings/oleObject42.bin"/><Relationship Id="rId101" Type="http://schemas.openxmlformats.org/officeDocument/2006/relationships/oleObject" Target="embeddings/oleObject43.bin"/><Relationship Id="rId122" Type="http://schemas.openxmlformats.org/officeDocument/2006/relationships/image" Target="media/image61.wmf"/><Relationship Id="rId143" Type="http://schemas.openxmlformats.org/officeDocument/2006/relationships/image" Target="media/image73.emf"/><Relationship Id="rId148" Type="http://schemas.openxmlformats.org/officeDocument/2006/relationships/oleObject" Target="embeddings/oleObject63.bin"/><Relationship Id="rId164" Type="http://schemas.openxmlformats.org/officeDocument/2006/relationships/oleObject" Target="embeddings/oleObject70.bin"/><Relationship Id="rId169" Type="http://schemas.openxmlformats.org/officeDocument/2006/relationships/image" Target="media/image86.wmf"/><Relationship Id="rId185" Type="http://schemas.openxmlformats.org/officeDocument/2006/relationships/image" Target="media/image95.wmf"/><Relationship Id="rId4" Type="http://schemas.openxmlformats.org/officeDocument/2006/relationships/settings" Target="settings.xml"/><Relationship Id="rId9" Type="http://schemas.openxmlformats.org/officeDocument/2006/relationships/oleObject" Target="embeddings/oleObject1.bin"/><Relationship Id="rId180" Type="http://schemas.openxmlformats.org/officeDocument/2006/relationships/oleObject" Target="embeddings/oleObject76.bin"/><Relationship Id="rId26" Type="http://schemas.openxmlformats.org/officeDocument/2006/relationships/oleObject" Target="embeddings/oleObject8.bin"/><Relationship Id="rId47" Type="http://schemas.openxmlformats.org/officeDocument/2006/relationships/image" Target="media/image23.wmf"/><Relationship Id="rId68" Type="http://schemas.openxmlformats.org/officeDocument/2006/relationships/oleObject" Target="embeddings/oleObject28.bin"/><Relationship Id="rId89" Type="http://schemas.openxmlformats.org/officeDocument/2006/relationships/oleObject" Target="embeddings/oleObject37.bin"/><Relationship Id="rId112" Type="http://schemas.openxmlformats.org/officeDocument/2006/relationships/image" Target="media/image56.wmf"/><Relationship Id="rId133" Type="http://schemas.openxmlformats.org/officeDocument/2006/relationships/oleObject" Target="embeddings/oleObject59.bin"/><Relationship Id="rId154" Type="http://schemas.openxmlformats.org/officeDocument/2006/relationships/oleObject" Target="embeddings/oleObject65.bin"/><Relationship Id="rId175" Type="http://schemas.openxmlformats.org/officeDocument/2006/relationships/oleObject" Target="embeddings/oleObject74.bin"/><Relationship Id="rId196" Type="http://schemas.openxmlformats.org/officeDocument/2006/relationships/package" Target="embeddings/Microsoft_Visio_Drawing3.vsdx"/><Relationship Id="rId16" Type="http://schemas.openxmlformats.org/officeDocument/2006/relationships/image" Target="media/image6.png"/><Relationship Id="rId37" Type="http://schemas.openxmlformats.org/officeDocument/2006/relationships/oleObject" Target="embeddings/oleObject13.bin"/><Relationship Id="rId58" Type="http://schemas.openxmlformats.org/officeDocument/2006/relationships/oleObject" Target="embeddings/oleObject23.bin"/><Relationship Id="rId79" Type="http://schemas.openxmlformats.org/officeDocument/2006/relationships/image" Target="media/image39.wmf"/><Relationship Id="rId102" Type="http://schemas.openxmlformats.org/officeDocument/2006/relationships/image" Target="media/image51.wmf"/><Relationship Id="rId123" Type="http://schemas.openxmlformats.org/officeDocument/2006/relationships/oleObject" Target="embeddings/oleObject54.bin"/><Relationship Id="rId144" Type="http://schemas.openxmlformats.org/officeDocument/2006/relationships/oleObject" Target="embeddings/Microsoft_Visio_2003-2010_Drawing1.vsd"/><Relationship Id="rId90" Type="http://schemas.openxmlformats.org/officeDocument/2006/relationships/image" Target="media/image45.wmf"/><Relationship Id="rId165" Type="http://schemas.openxmlformats.org/officeDocument/2006/relationships/image" Target="media/image84.wmf"/><Relationship Id="rId186" Type="http://schemas.openxmlformats.org/officeDocument/2006/relationships/oleObject" Target="embeddings/oleObject79.bin"/><Relationship Id="rId27" Type="http://schemas.openxmlformats.org/officeDocument/2006/relationships/image" Target="media/image12.wmf"/><Relationship Id="rId48" Type="http://schemas.openxmlformats.org/officeDocument/2006/relationships/oleObject" Target="embeddings/oleObject18.bin"/><Relationship Id="rId69" Type="http://schemas.openxmlformats.org/officeDocument/2006/relationships/image" Target="media/image34.wmf"/><Relationship Id="rId113" Type="http://schemas.openxmlformats.org/officeDocument/2006/relationships/oleObject" Target="embeddings/oleObject49.bin"/><Relationship Id="rId134" Type="http://schemas.openxmlformats.org/officeDocument/2006/relationships/image" Target="media/image67.wmf"/><Relationship Id="rId80" Type="http://schemas.openxmlformats.org/officeDocument/2006/relationships/oleObject" Target="embeddings/oleObject34.bin"/><Relationship Id="rId155" Type="http://schemas.openxmlformats.org/officeDocument/2006/relationships/image" Target="media/image79.wmf"/><Relationship Id="rId176" Type="http://schemas.openxmlformats.org/officeDocument/2006/relationships/image" Target="media/image90.png"/><Relationship Id="rId197" Type="http://schemas.openxmlformats.org/officeDocument/2006/relationships/fontTable" Target="fontTable.xml"/><Relationship Id="rId17" Type="http://schemas.openxmlformats.org/officeDocument/2006/relationships/image" Target="media/image7.wmf"/><Relationship Id="rId38" Type="http://schemas.openxmlformats.org/officeDocument/2006/relationships/image" Target="media/image18.wmf"/><Relationship Id="rId59" Type="http://schemas.openxmlformats.org/officeDocument/2006/relationships/image" Target="media/image29.wmf"/><Relationship Id="rId103" Type="http://schemas.openxmlformats.org/officeDocument/2006/relationships/oleObject" Target="embeddings/oleObject44.bin"/><Relationship Id="rId124" Type="http://schemas.openxmlformats.org/officeDocument/2006/relationships/image" Target="media/image62.wmf"/><Relationship Id="rId70" Type="http://schemas.openxmlformats.org/officeDocument/2006/relationships/oleObject" Target="embeddings/oleObject29.bin"/><Relationship Id="rId91" Type="http://schemas.openxmlformats.org/officeDocument/2006/relationships/oleObject" Target="embeddings/oleObject38.bin"/><Relationship Id="rId145" Type="http://schemas.openxmlformats.org/officeDocument/2006/relationships/image" Target="media/image74.wmf"/><Relationship Id="rId166" Type="http://schemas.openxmlformats.org/officeDocument/2006/relationships/oleObject" Target="embeddings/oleObject71.bin"/><Relationship Id="rId187" Type="http://schemas.openxmlformats.org/officeDocument/2006/relationships/image" Target="media/image96.wmf"/><Relationship Id="rId1" Type="http://schemas.openxmlformats.org/officeDocument/2006/relationships/customXml" Target="../customXml/item1.xml"/><Relationship Id="rId28" Type="http://schemas.openxmlformats.org/officeDocument/2006/relationships/oleObject" Target="embeddings/oleObject9.bin"/><Relationship Id="rId49" Type="http://schemas.openxmlformats.org/officeDocument/2006/relationships/image" Target="media/image24.wmf"/><Relationship Id="rId114" Type="http://schemas.openxmlformats.org/officeDocument/2006/relationships/image" Target="media/image57.wmf"/><Relationship Id="rId60" Type="http://schemas.openxmlformats.org/officeDocument/2006/relationships/oleObject" Target="embeddings/oleObject24.bin"/><Relationship Id="rId81" Type="http://schemas.openxmlformats.org/officeDocument/2006/relationships/image" Target="media/image40.wmf"/><Relationship Id="rId135" Type="http://schemas.openxmlformats.org/officeDocument/2006/relationships/oleObject" Target="embeddings/oleObject60.bin"/><Relationship Id="rId156" Type="http://schemas.openxmlformats.org/officeDocument/2006/relationships/oleObject" Target="embeddings/oleObject66.bin"/><Relationship Id="rId177" Type="http://schemas.openxmlformats.org/officeDocument/2006/relationships/image" Target="media/image91.wmf"/><Relationship Id="rId198" Type="http://schemas.openxmlformats.org/officeDocument/2006/relationships/theme" Target="theme/theme1.xml"/><Relationship Id="rId18" Type="http://schemas.openxmlformats.org/officeDocument/2006/relationships/oleObject" Target="embeddings/oleObject4.bin"/><Relationship Id="rId39" Type="http://schemas.openxmlformats.org/officeDocument/2006/relationships/oleObject" Target="embeddings/oleObject14.bin"/><Relationship Id="rId50" Type="http://schemas.openxmlformats.org/officeDocument/2006/relationships/oleObject" Target="embeddings/oleObject19.bin"/><Relationship Id="rId104" Type="http://schemas.openxmlformats.org/officeDocument/2006/relationships/image" Target="media/image52.wmf"/><Relationship Id="rId125" Type="http://schemas.openxmlformats.org/officeDocument/2006/relationships/oleObject" Target="embeddings/oleObject55.bin"/><Relationship Id="rId146" Type="http://schemas.openxmlformats.org/officeDocument/2006/relationships/oleObject" Target="embeddings/oleObject62.bin"/><Relationship Id="rId167" Type="http://schemas.openxmlformats.org/officeDocument/2006/relationships/image" Target="media/image85.wmf"/><Relationship Id="rId188" Type="http://schemas.openxmlformats.org/officeDocument/2006/relationships/oleObject" Target="embeddings/oleObject80.bin"/><Relationship Id="rId19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A3B454-464B-45EA-98BC-9ADB235AAC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TotalTime>
  <Pages>71</Pages>
  <Words>10383</Words>
  <Characters>59185</Characters>
  <Application>Microsoft Office Word</Application>
  <DocSecurity>0</DocSecurity>
  <Lines>493</Lines>
  <Paragraphs>138</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69430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--=NIX=--</dc:creator>
  <cp:lastModifiedBy>New-life</cp:lastModifiedBy>
  <cp:revision>167</cp:revision>
  <cp:lastPrinted>2012-10-20T10:10:00Z</cp:lastPrinted>
  <dcterms:created xsi:type="dcterms:W3CDTF">2025-09-09T08:17:00Z</dcterms:created>
  <dcterms:modified xsi:type="dcterms:W3CDTF">2026-04-13T23:20:00Z</dcterms:modified>
</cp:coreProperties>
</file>