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2DF7" w14:textId="77777777" w:rsidR="0054056D" w:rsidRDefault="0054056D" w:rsidP="0054056D">
      <w:pPr>
        <w:pStyle w:val="Heading1"/>
        <w:jc w:val="center"/>
      </w:pPr>
      <w:r>
        <w:t>Data Modeling with Snowflake: A Practical Guide to Accelerating Snowflake Development Using Universal Data Modeling Techniques</w:t>
      </w:r>
    </w:p>
    <w:p w14:paraId="168E1F7B" w14:textId="58E1CA27" w:rsidR="0011533C" w:rsidRDefault="0054056D" w:rsidP="0011533C">
      <w:pPr>
        <w:pStyle w:val="Heading2"/>
        <w:jc w:val="center"/>
      </w:pPr>
      <w:r>
        <w:t xml:space="preserve">Part </w:t>
      </w:r>
      <w:r w:rsidR="00DB3C41">
        <w:t>3</w:t>
      </w:r>
      <w:r>
        <w:t xml:space="preserve">: </w:t>
      </w:r>
      <w:r w:rsidR="00DB3C41">
        <w:t>Solving Real-World Problems with Transformational Modeling</w:t>
      </w:r>
    </w:p>
    <w:p w14:paraId="297C77EA" w14:textId="0DE012EC" w:rsidR="0054056D" w:rsidRDefault="0054056D" w:rsidP="0054056D">
      <w:pPr>
        <w:pStyle w:val="Heading3"/>
        <w:jc w:val="center"/>
      </w:pPr>
      <w:r>
        <w:t xml:space="preserve">Chapter </w:t>
      </w:r>
      <w:r w:rsidR="001350E0">
        <w:t>1</w:t>
      </w:r>
      <w:r w:rsidR="00D2415E">
        <w:t>8</w:t>
      </w:r>
      <w:r>
        <w:t xml:space="preserve">: </w:t>
      </w:r>
      <w:r w:rsidR="00D2415E">
        <w:t>Appendix</w:t>
      </w:r>
      <w:r w:rsidR="00643C8C">
        <w:t xml:space="preserve"> and Extras</w:t>
      </w:r>
    </w:p>
    <w:p w14:paraId="45710839" w14:textId="77777777" w:rsidR="00694B14" w:rsidRDefault="00D2415E" w:rsidP="00D2415E">
      <w:pPr>
        <w:pStyle w:val="ListBullet"/>
      </w:pPr>
      <w:r>
        <w:t xml:space="preserve">This book follows a spiral model, starting from a high-level overview of modeling </w:t>
      </w:r>
      <w:r w:rsidR="00694B14">
        <w:t xml:space="preserve">+ </w:t>
      </w:r>
      <w:r>
        <w:t xml:space="preserve">rising in winding loops, revisiting its core elements in ever-greater depth </w:t>
      </w:r>
      <w:r w:rsidR="00694B14">
        <w:t xml:space="preserve">+ </w:t>
      </w:r>
      <w:r>
        <w:t>complexity</w:t>
      </w:r>
    </w:p>
    <w:p w14:paraId="1B34CDCE" w14:textId="77777777" w:rsidR="00694B14" w:rsidRDefault="00694B14" w:rsidP="00D2415E">
      <w:pPr>
        <w:pStyle w:val="ListBullet"/>
      </w:pPr>
      <w:r w:rsidRPr="00694B14">
        <w:rPr>
          <w:b/>
          <w:bCs/>
        </w:rPr>
        <w:t xml:space="preserve">The </w:t>
      </w:r>
      <w:r w:rsidR="00D2415E" w:rsidRPr="00694B14">
        <w:rPr>
          <w:b/>
          <w:bCs/>
        </w:rPr>
        <w:t xml:space="preserve">difficulty of the technical </w:t>
      </w:r>
      <w:r w:rsidR="00D2415E" w:rsidRPr="00694B14">
        <w:rPr>
          <w:b/>
          <w:bCs/>
          <w:i/>
          <w:iCs/>
        </w:rPr>
        <w:t xml:space="preserve">how </w:t>
      </w:r>
      <w:r w:rsidR="00D2415E" w:rsidRPr="00694B14">
        <w:rPr>
          <w:b/>
          <w:bCs/>
        </w:rPr>
        <w:t xml:space="preserve">is alleviated by the understanding of the conceptual </w:t>
      </w:r>
      <w:r w:rsidR="00D2415E" w:rsidRPr="00694B14">
        <w:rPr>
          <w:b/>
          <w:bCs/>
          <w:i/>
          <w:iCs/>
        </w:rPr>
        <w:t>why</w:t>
      </w:r>
    </w:p>
    <w:p w14:paraId="5C00B6A5" w14:textId="77777777" w:rsidR="00694B14" w:rsidRDefault="00694B14" w:rsidP="00D2415E">
      <w:pPr>
        <w:pStyle w:val="ListBullet"/>
      </w:pPr>
      <w:r>
        <w:t xml:space="preserve">Some </w:t>
      </w:r>
      <w:r w:rsidR="00D2415E">
        <w:t xml:space="preserve">exercises had to be excluded </w:t>
      </w:r>
      <w:r>
        <w:t xml:space="preserve">b/c </w:t>
      </w:r>
      <w:r w:rsidR="00D2415E">
        <w:t>they did not cleanly fit within the framework of the chapters</w:t>
      </w:r>
    </w:p>
    <w:p w14:paraId="6A40D3DA" w14:textId="025DD392" w:rsidR="00C962FD" w:rsidRDefault="00AD350B" w:rsidP="004836FC">
      <w:pPr>
        <w:pStyle w:val="Heading4"/>
        <w:jc w:val="center"/>
      </w:pPr>
      <w:r>
        <w:t>Technical Requirements</w:t>
      </w:r>
      <w:r w:rsidR="00185658">
        <w:t xml:space="preserve"> for Local Snowflake Work</w:t>
      </w:r>
    </w:p>
    <w:p w14:paraId="08318778" w14:textId="04DA071C" w:rsidR="0047312D" w:rsidRDefault="0047312D" w:rsidP="0047312D">
      <w:pPr>
        <w:pStyle w:val="ListBullet"/>
      </w:pPr>
      <w:r>
        <w:t xml:space="preserve">The scripts used to instantiate + load the examples in this chapter are available in the following GitHub repo: </w:t>
      </w:r>
      <w:hyperlink r:id="rId6" w:history="1">
        <w:r w:rsidR="00F16216" w:rsidRPr="009C0EDC">
          <w:rPr>
            <w:rStyle w:val="Hyperlink"/>
          </w:rPr>
          <w:t>https://github.com/PacktPublishing/Data-Modeling-with-Snowflake/tree/main/</w:t>
        </w:r>
        <w:r w:rsidR="00F16216" w:rsidRPr="009C0EDC">
          <w:rPr>
            <w:rStyle w:val="Hyperlink"/>
          </w:rPr>
          <w:t>extras</w:t>
        </w:r>
      </w:hyperlink>
      <w:r w:rsidR="00694B14">
        <w:t xml:space="preserve"> </w:t>
      </w:r>
    </w:p>
    <w:p w14:paraId="75B155D6" w14:textId="6CCCF5B3" w:rsidR="00A36397" w:rsidRDefault="00F16216" w:rsidP="004836FC">
      <w:pPr>
        <w:pStyle w:val="Heading4"/>
        <w:jc w:val="center"/>
      </w:pPr>
      <w:r>
        <w:t>The Exceptional Time Traveler</w:t>
      </w:r>
    </w:p>
    <w:p w14:paraId="3A518B18" w14:textId="77777777" w:rsidR="00F16216" w:rsidRPr="00F16216" w:rsidRDefault="00F16216" w:rsidP="00F16216">
      <w:pPr>
        <w:pStyle w:val="ListBullet"/>
        <w:rPr>
          <w:rFonts w:ascii="Myriad Pro" w:hAnsi="Myriad Pro" w:cs="Myriad Pro"/>
          <w:sz w:val="18"/>
          <w:szCs w:val="18"/>
        </w:rPr>
      </w:pPr>
      <w:r>
        <w:t>“</w:t>
      </w:r>
      <w:r>
        <w:t>What changed?</w:t>
      </w:r>
      <w:r>
        <w:t>”</w:t>
      </w:r>
      <w:r>
        <w:t xml:space="preserve"> </w:t>
      </w:r>
      <w:r>
        <w:t xml:space="preserve">is </w:t>
      </w:r>
      <w:r>
        <w:t xml:space="preserve">a question that’s been asked since the first </w:t>
      </w:r>
      <w:r w:rsidRPr="00F16216">
        <w:t>DML</w:t>
      </w:r>
      <w:r>
        <w:t xml:space="preserve"> operations were performed on a database</w:t>
      </w:r>
    </w:p>
    <w:p w14:paraId="4884B370" w14:textId="77777777" w:rsidR="00F16216" w:rsidRPr="00F16216" w:rsidRDefault="00F16216" w:rsidP="00F16216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While </w:t>
      </w:r>
      <w:r w:rsidRPr="00F16216">
        <w:rPr>
          <w:b/>
          <w:bCs/>
        </w:rPr>
        <w:t xml:space="preserve">Snowflake’s built-in table change tracking </w:t>
      </w:r>
      <w:r w:rsidRPr="00F16216">
        <w:rPr>
          <w:b/>
          <w:bCs/>
        </w:rPr>
        <w:t>+ Streams</w:t>
      </w:r>
      <w:r>
        <w:t xml:space="preserve"> </w:t>
      </w:r>
      <w:r>
        <w:t xml:space="preserve">can help answer this question, they are </w:t>
      </w:r>
      <w:r w:rsidRPr="00F16216">
        <w:rPr>
          <w:b/>
          <w:bCs/>
        </w:rPr>
        <w:t>not enabled on tables by default</w:t>
      </w:r>
    </w:p>
    <w:p w14:paraId="279BB2D1" w14:textId="5E6050B0" w:rsidR="00F16216" w:rsidRDefault="00F16216" w:rsidP="00F16216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However, even in Snowflake’s Standard edition, </w:t>
      </w:r>
      <w:r w:rsidRPr="00F16216">
        <w:rPr>
          <w:b/>
          <w:bCs/>
        </w:rPr>
        <w:t xml:space="preserve">all tables have a default </w:t>
      </w:r>
      <w:r w:rsidRPr="00F16216">
        <w:rPr>
          <w:b/>
          <w:bCs/>
          <w:color w:val="FF0000"/>
        </w:rPr>
        <w:t xml:space="preserve">time travel </w:t>
      </w:r>
      <w:r w:rsidRPr="00F16216">
        <w:rPr>
          <w:b/>
          <w:bCs/>
        </w:rPr>
        <w:t>data retention period of one day</w:t>
      </w:r>
      <w:r>
        <w:rPr>
          <w:rFonts w:ascii="Myriad Pro" w:hAnsi="Myriad Pro" w:cs="Myriad Pro"/>
          <w:sz w:val="18"/>
          <w:szCs w:val="18"/>
        </w:rPr>
        <w:t xml:space="preserve"> </w:t>
      </w:r>
    </w:p>
    <w:p w14:paraId="2938FE55" w14:textId="77777777" w:rsidR="00F16216" w:rsidRPr="00F16216" w:rsidRDefault="00F16216" w:rsidP="00F16216">
      <w:pPr>
        <w:pStyle w:val="ListBullet"/>
      </w:pPr>
      <w:r>
        <w:t xml:space="preserve">The </w:t>
      </w:r>
      <w:r w:rsidRPr="00F16216">
        <w:rPr>
          <w:b/>
          <w:bCs/>
          <w:color w:val="FF0000"/>
        </w:rPr>
        <w:t xml:space="preserve">time travel feature can be combined </w:t>
      </w:r>
      <w:r>
        <w:rPr>
          <w:b/>
          <w:bCs/>
          <w:color w:val="FF0000"/>
        </w:rPr>
        <w:t>w/</w:t>
      </w:r>
      <w:r w:rsidRPr="00F16216">
        <w:rPr>
          <w:b/>
          <w:bCs/>
          <w:color w:val="FF0000"/>
        </w:rPr>
        <w:t xml:space="preserve"> the </w:t>
      </w:r>
      <w:r w:rsidRPr="00F16216">
        <w:rPr>
          <w:rFonts w:ascii="Courier Std" w:hAnsi="Courier Std" w:cs="Courier Std"/>
          <w:b/>
          <w:bCs/>
          <w:color w:val="FF0000"/>
        </w:rPr>
        <w:t>EXCEPT</w:t>
      </w:r>
      <w:r w:rsidRPr="00F16216">
        <w:rPr>
          <w:b/>
          <w:bCs/>
          <w:color w:val="FF0000"/>
        </w:rPr>
        <w:t xml:space="preserve"> </w:t>
      </w:r>
      <w:r w:rsidRPr="00F16216">
        <w:rPr>
          <w:b/>
          <w:bCs/>
          <w:color w:val="FF0000"/>
        </w:rPr>
        <w:t xml:space="preserve">set operator to isolate </w:t>
      </w:r>
      <w:r w:rsidRPr="00F16216">
        <w:rPr>
          <w:b/>
          <w:bCs/>
          <w:color w:val="FF0000"/>
        </w:rPr>
        <w:t xml:space="preserve">+ </w:t>
      </w:r>
      <w:r w:rsidRPr="00F16216">
        <w:rPr>
          <w:b/>
          <w:bCs/>
          <w:color w:val="FF0000"/>
        </w:rPr>
        <w:t>compare any changes made</w:t>
      </w:r>
    </w:p>
    <w:p w14:paraId="46267C03" w14:textId="77777777" w:rsidR="00F16216" w:rsidRDefault="00F16216" w:rsidP="00F16216">
      <w:pPr>
        <w:pStyle w:val="ListBullet"/>
      </w:pPr>
      <w:r>
        <w:t xml:space="preserve">The </w:t>
      </w:r>
      <w:r>
        <w:t xml:space="preserve">following </w:t>
      </w:r>
      <w:r>
        <w:t>exercise uses a randomly generated filter when selecting which records to update to make things interesting</w:t>
      </w:r>
    </w:p>
    <w:p w14:paraId="1B27CA14" w14:textId="6850084E" w:rsidR="00F16216" w:rsidRDefault="00F16216" w:rsidP="00F60732">
      <w:pPr>
        <w:pStyle w:val="ListBullet"/>
        <w:tabs>
          <w:tab w:val="clear" w:pos="360"/>
          <w:tab w:val="num" w:pos="720"/>
        </w:tabs>
        <w:ind w:left="720"/>
      </w:pPr>
      <w:r>
        <w:t>The only way to solve the mystery is to use Snowflake’s exceptional time-traveling powers</w:t>
      </w:r>
    </w:p>
    <w:p w14:paraId="0DFAB79C" w14:textId="332D264E" w:rsidR="00F16216" w:rsidRPr="00191C74" w:rsidRDefault="00F16216" w:rsidP="00F16216">
      <w:pPr>
        <w:pStyle w:val="ListBullet"/>
      </w:pPr>
      <w:r>
        <w:t xml:space="preserve">The exercise is explained in the file titled </w:t>
      </w:r>
      <w:r w:rsidRPr="00F16216">
        <w:rPr>
          <w:rFonts w:ascii="Courier Std" w:hAnsi="Courier Std" w:cs="Courier Std"/>
          <w:i/>
          <w:iCs/>
        </w:rPr>
        <w:t>01_exceptional_time_travel.sql</w:t>
      </w:r>
    </w:p>
    <w:p w14:paraId="07133FD0" w14:textId="1496B7B4" w:rsidR="00191C74" w:rsidRDefault="00191C74" w:rsidP="00191C74">
      <w:pPr>
        <w:pStyle w:val="ListBullet"/>
        <w:tabs>
          <w:tab w:val="clear" w:pos="360"/>
          <w:tab w:val="num" w:pos="720"/>
        </w:tabs>
        <w:ind w:left="720"/>
      </w:pPr>
      <w:hyperlink r:id="rId7" w:history="1">
        <w:r w:rsidRPr="009C0EDC">
          <w:rPr>
            <w:rStyle w:val="Hyperlink"/>
          </w:rPr>
          <w:t>https://docs.snowflake.com/en/user-guide/data-time-travel</w:t>
        </w:r>
      </w:hyperlink>
      <w:r>
        <w:t xml:space="preserve"> </w:t>
      </w:r>
    </w:p>
    <w:p w14:paraId="0883C5CA" w14:textId="3B6F85E2" w:rsidR="00191C74" w:rsidRDefault="00191C74" w:rsidP="00191C74">
      <w:pPr>
        <w:pStyle w:val="ListBullet"/>
        <w:tabs>
          <w:tab w:val="clear" w:pos="360"/>
          <w:tab w:val="num" w:pos="720"/>
        </w:tabs>
        <w:ind w:left="720"/>
      </w:pPr>
      <w:hyperlink r:id="rId8" w:history="1">
        <w:r w:rsidRPr="009C0EDC">
          <w:rPr>
            <w:rStyle w:val="Hyperlink"/>
          </w:rPr>
          <w:t>https://quickstarts.snowflake.com/guide/getting_started_with_time_travel/index.html#0</w:t>
        </w:r>
      </w:hyperlink>
      <w:r>
        <w:t xml:space="preserve"> </w:t>
      </w:r>
    </w:p>
    <w:p w14:paraId="662355ED" w14:textId="26398DE4" w:rsidR="00191C74" w:rsidRPr="00F16216" w:rsidRDefault="00191C74" w:rsidP="00191C74">
      <w:pPr>
        <w:pStyle w:val="ListBullet"/>
        <w:tabs>
          <w:tab w:val="clear" w:pos="360"/>
          <w:tab w:val="num" w:pos="720"/>
        </w:tabs>
        <w:ind w:left="720"/>
      </w:pPr>
      <w:hyperlink r:id="rId9" w:history="1">
        <w:r w:rsidRPr="009C0EDC">
          <w:rPr>
            <w:rStyle w:val="Hyperlink"/>
          </w:rPr>
          <w:t>https://docs.snowflake.com/en/sql-reference/operators-query</w:t>
        </w:r>
      </w:hyperlink>
      <w:r>
        <w:t xml:space="preserve"> </w:t>
      </w:r>
    </w:p>
    <w:p w14:paraId="64C421E3" w14:textId="1002460A" w:rsidR="00F16216" w:rsidRDefault="00F16216" w:rsidP="00F16216">
      <w:pPr>
        <w:pStyle w:val="Heading4"/>
        <w:jc w:val="center"/>
      </w:pPr>
      <w:r>
        <w:t>The Secret Column Type Snowflake Refuses to Document</w:t>
      </w:r>
    </w:p>
    <w:p w14:paraId="011A2AF7" w14:textId="77777777" w:rsidR="00D960A4" w:rsidRDefault="00D960A4" w:rsidP="00D960A4">
      <w:pPr>
        <w:pStyle w:val="ListBullet"/>
      </w:pPr>
      <w:r>
        <w:t xml:space="preserve">Snowflake’s co-founders </w:t>
      </w:r>
      <w:r>
        <w:t xml:space="preserve">+ </w:t>
      </w:r>
      <w:r>
        <w:t xml:space="preserve">chief architects, Benoit </w:t>
      </w:r>
      <w:proofErr w:type="spellStart"/>
      <w:r>
        <w:t>Dageville</w:t>
      </w:r>
      <w:proofErr w:type="spellEnd"/>
      <w:r>
        <w:t xml:space="preserve"> </w:t>
      </w:r>
      <w:r>
        <w:t>+</w:t>
      </w:r>
      <w:r>
        <w:t xml:space="preserve"> Thierry </w:t>
      </w:r>
      <w:proofErr w:type="spellStart"/>
      <w:r>
        <w:t>Cruanes</w:t>
      </w:r>
      <w:proofErr w:type="spellEnd"/>
      <w:r>
        <w:t>, spent many years working at Oracle</w:t>
      </w:r>
    </w:p>
    <w:p w14:paraId="6C232E51" w14:textId="77777777" w:rsidR="00D960A4" w:rsidRDefault="00D960A4" w:rsidP="00D960A4">
      <w:pPr>
        <w:pStyle w:val="ListBullet"/>
      </w:pPr>
      <w:r>
        <w:t xml:space="preserve">In fact, Oracle’s influence can be seen in many of the SQL constructs </w:t>
      </w:r>
      <w:r>
        <w:t xml:space="preserve">+ </w:t>
      </w:r>
      <w:r>
        <w:t>functions that Snowflake supports</w:t>
      </w:r>
    </w:p>
    <w:p w14:paraId="539C1233" w14:textId="77777777" w:rsidR="00D960A4" w:rsidRDefault="00D960A4" w:rsidP="00E62637">
      <w:pPr>
        <w:pStyle w:val="ListBullet"/>
      </w:pPr>
      <w:r>
        <w:t xml:space="preserve">One such example is the concept of </w:t>
      </w:r>
      <w:r w:rsidRPr="00D960A4">
        <w:rPr>
          <w:b/>
          <w:bCs/>
          <w:color w:val="FF0000"/>
        </w:rPr>
        <w:t>virtual column</w:t>
      </w:r>
      <w:r w:rsidRPr="00D960A4">
        <w:rPr>
          <w:b/>
          <w:bCs/>
          <w:color w:val="FF0000"/>
        </w:rPr>
        <w:t>s</w:t>
      </w:r>
      <w:r w:rsidRPr="00D960A4">
        <w:t>,</w:t>
      </w:r>
      <w:r>
        <w:t xml:space="preserve"> </w:t>
      </w:r>
      <w:r>
        <w:t xml:space="preserve">which </w:t>
      </w:r>
      <w:r w:rsidRPr="00D960A4">
        <w:rPr>
          <w:b/>
          <w:bCs/>
        </w:rPr>
        <w:t>straddle the line between physical and transformational modeling</w:t>
      </w:r>
      <w:r>
        <w:t xml:space="preserve"> </w:t>
      </w:r>
      <w:r w:rsidRPr="00D960A4">
        <w:rPr>
          <w:b/>
          <w:bCs/>
        </w:rPr>
        <w:t>(</w:t>
      </w:r>
      <w:r w:rsidRPr="00D960A4">
        <w:rPr>
          <w:b/>
          <w:bCs/>
        </w:rPr>
        <w:t>between table and view</w:t>
      </w:r>
      <w:r w:rsidRPr="00D960A4">
        <w:rPr>
          <w:b/>
          <w:bCs/>
        </w:rPr>
        <w:t>)</w:t>
      </w:r>
    </w:p>
    <w:p w14:paraId="0355DBF3" w14:textId="77777777" w:rsidR="00D960A4" w:rsidRPr="00D960A4" w:rsidRDefault="00D960A4" w:rsidP="00E62637">
      <w:pPr>
        <w:pStyle w:val="ListBullet"/>
      </w:pPr>
      <w:r>
        <w:t xml:space="preserve">Virtual columns </w:t>
      </w:r>
      <w:r w:rsidRPr="00D960A4">
        <w:rPr>
          <w:b/>
          <w:bCs/>
          <w:i/>
          <w:iCs/>
          <w:color w:val="FF0000"/>
        </w:rPr>
        <w:t>look like</w:t>
      </w:r>
      <w:r w:rsidRPr="00D960A4">
        <w:rPr>
          <w:b/>
          <w:bCs/>
          <w:color w:val="FF0000"/>
        </w:rPr>
        <w:t xml:space="preserve"> normal table columns, but their values are </w:t>
      </w:r>
      <w:r w:rsidRPr="00D960A4">
        <w:rPr>
          <w:b/>
          <w:bCs/>
          <w:i/>
          <w:iCs/>
          <w:color w:val="FF0000"/>
        </w:rPr>
        <w:t>derived</w:t>
      </w:r>
      <w:r w:rsidRPr="00D960A4">
        <w:rPr>
          <w:b/>
          <w:bCs/>
          <w:color w:val="FF0000"/>
        </w:rPr>
        <w:t xml:space="preserve"> rather than stored on disc</w:t>
      </w:r>
    </w:p>
    <w:p w14:paraId="67A2ED67" w14:textId="6A79BDEC" w:rsidR="00D960A4" w:rsidRPr="00BA6FF9" w:rsidRDefault="00D960A4" w:rsidP="00E62637">
      <w:pPr>
        <w:pStyle w:val="ListBullet"/>
      </w:pPr>
      <w:r>
        <w:t xml:space="preserve">They are </w:t>
      </w:r>
      <w:r w:rsidRPr="00D960A4">
        <w:rPr>
          <w:b/>
          <w:bCs/>
        </w:rPr>
        <w:t xml:space="preserve">an efficient way to embed simple business rules </w:t>
      </w:r>
      <w:r>
        <w:rPr>
          <w:b/>
          <w:bCs/>
        </w:rPr>
        <w:t xml:space="preserve">+ </w:t>
      </w:r>
      <w:r w:rsidRPr="00D960A4">
        <w:rPr>
          <w:b/>
          <w:bCs/>
        </w:rPr>
        <w:t>transformational logic in a table w</w:t>
      </w:r>
      <w:r>
        <w:rPr>
          <w:b/>
          <w:bCs/>
        </w:rPr>
        <w:t>/</w:t>
      </w:r>
      <w:r w:rsidRPr="00D960A4">
        <w:rPr>
          <w:b/>
          <w:bCs/>
        </w:rPr>
        <w:t xml:space="preserve">out the overhead of maintaining views </w:t>
      </w:r>
      <w:r>
        <w:rPr>
          <w:b/>
          <w:bCs/>
        </w:rPr>
        <w:t xml:space="preserve">+ </w:t>
      </w:r>
      <w:r w:rsidRPr="00D960A4">
        <w:rPr>
          <w:b/>
          <w:bCs/>
        </w:rPr>
        <w:t>incurring storage costs</w:t>
      </w:r>
    </w:p>
    <w:p w14:paraId="5B78013E" w14:textId="77777777" w:rsidR="00BA6FF9" w:rsidRDefault="00BA6FF9" w:rsidP="00BA6FF9">
      <w:pPr>
        <w:pStyle w:val="ListBullet"/>
        <w:numPr>
          <w:ilvl w:val="0"/>
          <w:numId w:val="0"/>
        </w:numPr>
        <w:ind w:left="360"/>
      </w:pPr>
    </w:p>
    <w:p w14:paraId="3F77DE13" w14:textId="77777777" w:rsidR="00BA6FF9" w:rsidRDefault="00D960A4" w:rsidP="00E62637">
      <w:pPr>
        <w:pStyle w:val="ListBullet"/>
      </w:pPr>
      <w:r>
        <w:lastRenderedPageBreak/>
        <w:t xml:space="preserve">Virtual </w:t>
      </w:r>
      <w:r w:rsidRPr="00BA6FF9">
        <w:t>columns</w:t>
      </w:r>
      <w:r w:rsidRPr="00BA6FF9">
        <w:rPr>
          <w:b/>
          <w:bCs/>
        </w:rPr>
        <w:t xml:space="preserve"> can be defined through constants or transformational expressions such as the </w:t>
      </w:r>
      <w:r w:rsidRPr="00BA6FF9">
        <w:rPr>
          <w:rFonts w:ascii="Courier Std" w:hAnsi="Courier Std" w:cs="Courier Std"/>
          <w:b/>
          <w:bCs/>
        </w:rPr>
        <w:t>DEFAULT</w:t>
      </w:r>
      <w:r w:rsidRPr="00BA6FF9">
        <w:t xml:space="preserve"> </w:t>
      </w:r>
      <w:r w:rsidRPr="00BA6FF9">
        <w:rPr>
          <w:b/>
          <w:bCs/>
        </w:rPr>
        <w:t>column operator</w:t>
      </w:r>
    </w:p>
    <w:p w14:paraId="643080DA" w14:textId="77777777" w:rsidR="00BA6FF9" w:rsidRDefault="00D960A4" w:rsidP="00E62637">
      <w:pPr>
        <w:pStyle w:val="ListBullet"/>
      </w:pPr>
      <w:r>
        <w:t xml:space="preserve">Strangely, they are </w:t>
      </w:r>
      <w:r w:rsidRPr="00BA6FF9">
        <w:rPr>
          <w:i/>
          <w:iCs/>
        </w:rPr>
        <w:t>not</w:t>
      </w:r>
      <w:r>
        <w:t xml:space="preserve"> mentioned in the </w:t>
      </w:r>
      <w:r w:rsidRPr="00D960A4">
        <w:rPr>
          <w:rFonts w:ascii="Courier Std" w:hAnsi="Courier Std" w:cs="Courier Std"/>
        </w:rPr>
        <w:t>CREATE TABLE</w:t>
      </w:r>
      <w:r w:rsidRPr="00BA6FF9">
        <w:t xml:space="preserve"> </w:t>
      </w:r>
      <w:r>
        <w:t xml:space="preserve">documentation at the time of writing </w:t>
      </w:r>
    </w:p>
    <w:p w14:paraId="68E95559" w14:textId="4E1A0409" w:rsidR="00BA6FF9" w:rsidRDefault="00BA6FF9" w:rsidP="00BA6FF9">
      <w:pPr>
        <w:pStyle w:val="ListBullet"/>
        <w:tabs>
          <w:tab w:val="clear" w:pos="360"/>
          <w:tab w:val="num" w:pos="720"/>
        </w:tabs>
        <w:ind w:left="720"/>
      </w:pPr>
      <w:hyperlink r:id="rId10" w:history="1">
        <w:r w:rsidRPr="009C0EDC">
          <w:rPr>
            <w:rStyle w:val="Hyperlink"/>
          </w:rPr>
          <w:t>https://docs.snowflake.com/en/sql-reference/sql/create-table</w:t>
        </w:r>
      </w:hyperlink>
    </w:p>
    <w:p w14:paraId="29DB5CC8" w14:textId="77777777" w:rsidR="00BA6FF9" w:rsidRDefault="00D960A4" w:rsidP="00E62637">
      <w:pPr>
        <w:pStyle w:val="ListBullet"/>
      </w:pPr>
      <w:r>
        <w:t xml:space="preserve">However, </w:t>
      </w:r>
      <w:r w:rsidRPr="00BA6FF9">
        <w:rPr>
          <w:b/>
          <w:bCs/>
        </w:rPr>
        <w:t>references to Snowflake users taking advantage of them can be found in the community forums as far back as 2018</w:t>
      </w:r>
      <w:r>
        <w:t xml:space="preserve"> </w:t>
      </w:r>
    </w:p>
    <w:p w14:paraId="54D70083" w14:textId="5D0D3CCF" w:rsidR="00D960A4" w:rsidRDefault="00BA6FF9" w:rsidP="00BA6FF9">
      <w:pPr>
        <w:pStyle w:val="ListBullet"/>
        <w:tabs>
          <w:tab w:val="clear" w:pos="360"/>
          <w:tab w:val="num" w:pos="720"/>
        </w:tabs>
        <w:ind w:left="720"/>
      </w:pPr>
      <w:hyperlink r:id="rId11" w:history="1">
        <w:r w:rsidRPr="009C0EDC">
          <w:rPr>
            <w:rStyle w:val="Hyperlink"/>
          </w:rPr>
          <w:t>https://community.snowflake.com/s/question/0D50Z00008ixGQKSA2/does-snowflake-supports-computed-columns-in-a-table-while-creating-table</w:t>
        </w:r>
      </w:hyperlink>
    </w:p>
    <w:p w14:paraId="42459EA3" w14:textId="62A8FB20" w:rsidR="00D960A4" w:rsidRPr="00D960A4" w:rsidRDefault="00D960A4" w:rsidP="00D960A4">
      <w:pPr>
        <w:pStyle w:val="ListBullet"/>
      </w:pPr>
      <w:r>
        <w:t xml:space="preserve">For an overview of the advantages of using virtual/computed columns in tables </w:t>
      </w:r>
      <w:r w:rsidR="00BA6FF9">
        <w:t>+</w:t>
      </w:r>
      <w:r>
        <w:t xml:space="preserve"> how they differ from column defaults, see the example in the file titled </w:t>
      </w:r>
      <w:r>
        <w:rPr>
          <w:rFonts w:ascii="Courier Std" w:hAnsi="Courier Std" w:cs="Courier Std"/>
        </w:rPr>
        <w:t>02_secret_virtual_columns.sql</w:t>
      </w:r>
    </w:p>
    <w:p w14:paraId="2180D863" w14:textId="6DEC07D4" w:rsidR="00F16216" w:rsidRDefault="00F16216" w:rsidP="00F16216">
      <w:pPr>
        <w:pStyle w:val="Heading4"/>
        <w:jc w:val="center"/>
      </w:pPr>
      <w:r>
        <w:t>Read the Functional Manual</w:t>
      </w:r>
    </w:p>
    <w:p w14:paraId="34E1DB1F" w14:textId="77777777" w:rsidR="00BD6928" w:rsidRDefault="00BD6928" w:rsidP="00BD6928">
      <w:pPr>
        <w:pStyle w:val="ListBullet"/>
      </w:pPr>
      <w:r>
        <w:t>Snowflake’s technical documentation is among the clearest and most informative (virtual columns aside)</w:t>
      </w:r>
    </w:p>
    <w:p w14:paraId="53A7FE66" w14:textId="77777777" w:rsidR="00BD6928" w:rsidRDefault="00BD6928" w:rsidP="00BD6928">
      <w:pPr>
        <w:pStyle w:val="ListBullet"/>
      </w:pPr>
      <w:r>
        <w:t xml:space="preserve">Paying attention to the </w:t>
      </w:r>
      <w:r w:rsidRPr="00BD6928">
        <w:rPr>
          <w:b/>
          <w:bCs/>
          <w:color w:val="FF0000"/>
        </w:rPr>
        <w:t>usage notes</w:t>
      </w:r>
      <w:r w:rsidRPr="00BD6928">
        <w:rPr>
          <w:color w:val="FF0000"/>
        </w:rPr>
        <w:t xml:space="preserve"> </w:t>
      </w:r>
      <w:r>
        <w:t xml:space="preserve">+ </w:t>
      </w:r>
      <w:r w:rsidRPr="00BD6928">
        <w:rPr>
          <w:b/>
          <w:bCs/>
        </w:rPr>
        <w:t>best practices</w:t>
      </w:r>
      <w:r>
        <w:t xml:space="preserve"> or simply scrolling down the list of available functions </w:t>
      </w:r>
      <w:r>
        <w:t xml:space="preserve">can </w:t>
      </w:r>
      <w:r>
        <w:t>help</w:t>
      </w:r>
      <w:r>
        <w:t xml:space="preserve"> </w:t>
      </w:r>
      <w:r>
        <w:t xml:space="preserve">elevate </w:t>
      </w:r>
      <w:r>
        <w:t xml:space="preserve">your </w:t>
      </w:r>
      <w:r>
        <w:t xml:space="preserve">SQL game </w:t>
      </w:r>
      <w:r>
        <w:t xml:space="preserve">+ </w:t>
      </w:r>
      <w:r>
        <w:t>discover new features when first start</w:t>
      </w:r>
      <w:r>
        <w:t>ing</w:t>
      </w:r>
      <w:r>
        <w:t xml:space="preserve">, </w:t>
      </w:r>
      <w:r>
        <w:t xml:space="preserve">+ </w:t>
      </w:r>
      <w:r>
        <w:t xml:space="preserve">it </w:t>
      </w:r>
      <w:r>
        <w:t xml:space="preserve">can </w:t>
      </w:r>
      <w:r>
        <w:t>continue</w:t>
      </w:r>
      <w:r>
        <w:t xml:space="preserve"> </w:t>
      </w:r>
      <w:r>
        <w:t>to pay dividends</w:t>
      </w:r>
    </w:p>
    <w:p w14:paraId="3201A7E6" w14:textId="69E8DE6C" w:rsidR="00BD6928" w:rsidRDefault="00BD6928" w:rsidP="00BD6928">
      <w:pPr>
        <w:pStyle w:val="ListBullet"/>
      </w:pPr>
      <w:r>
        <w:t xml:space="preserve">For example, note that for </w:t>
      </w:r>
      <w:r>
        <w:rPr>
          <w:rFonts w:ascii="Courier Std" w:hAnsi="Courier Std" w:cs="Courier Std"/>
        </w:rPr>
        <w:t xml:space="preserve">ORDER BY </w:t>
      </w:r>
      <w:r>
        <w:t>(</w:t>
      </w:r>
      <w:hyperlink r:id="rId12" w:history="1">
        <w:r w:rsidRPr="009C0EDC">
          <w:rPr>
            <w:rStyle w:val="Hyperlink"/>
          </w:rPr>
          <w:t>https://docs.snowflake.com/en/sql-reference/constructs/order-by</w:t>
        </w:r>
      </w:hyperlink>
      <w:r>
        <w:t>)</w:t>
      </w:r>
      <w:r>
        <w:t>, t</w:t>
      </w:r>
      <w:r>
        <w:t>here</w:t>
      </w:r>
      <w:r>
        <w:t xml:space="preserve"> are the </w:t>
      </w:r>
      <w:r>
        <w:rPr>
          <w:rFonts w:ascii="Courier Std" w:hAnsi="Courier Std" w:cs="Courier Std"/>
        </w:rPr>
        <w:t xml:space="preserve">NULLS FIRST </w:t>
      </w:r>
      <w:r>
        <w:t xml:space="preserve">and </w:t>
      </w:r>
      <w:r>
        <w:rPr>
          <w:rFonts w:ascii="Courier Std" w:hAnsi="Courier Std" w:cs="Courier Std"/>
        </w:rPr>
        <w:t xml:space="preserve">NULLS LAST </w:t>
      </w:r>
      <w:r>
        <w:t xml:space="preserve">keywords </w:t>
      </w:r>
      <w:r>
        <w:t xml:space="preserve">which </w:t>
      </w:r>
      <w:r>
        <w:t xml:space="preserve">override the default ordering of </w:t>
      </w:r>
      <w:r>
        <w:rPr>
          <w:rFonts w:ascii="Courier Std" w:hAnsi="Courier Std" w:cs="Courier Std"/>
        </w:rPr>
        <w:t xml:space="preserve">NULL </w:t>
      </w:r>
      <w:r>
        <w:t xml:space="preserve">when arranging in </w:t>
      </w:r>
      <w:r>
        <w:rPr>
          <w:rFonts w:ascii="Courier Std" w:hAnsi="Courier Std" w:cs="Courier Std"/>
        </w:rPr>
        <w:t xml:space="preserve">ASC </w:t>
      </w:r>
      <w:r>
        <w:t xml:space="preserve">or </w:t>
      </w:r>
      <w:r>
        <w:rPr>
          <w:rFonts w:ascii="Courier Std" w:hAnsi="Courier Std" w:cs="Courier Std"/>
        </w:rPr>
        <w:t>DESC</w:t>
      </w:r>
    </w:p>
    <w:p w14:paraId="12F55385" w14:textId="135CFEB4" w:rsidR="00BD6928" w:rsidRPr="00BD6928" w:rsidRDefault="00BD6928" w:rsidP="00BD6928">
      <w:pPr>
        <w:pStyle w:val="ListBullet"/>
        <w:rPr>
          <w:b/>
          <w:bCs/>
        </w:rPr>
      </w:pPr>
      <w:r w:rsidRPr="00045845">
        <w:rPr>
          <w:b/>
          <w:bCs/>
          <w:color w:val="FF0000"/>
        </w:rPr>
        <w:t xml:space="preserve">Check </w:t>
      </w:r>
      <w:r w:rsidRPr="00045845">
        <w:rPr>
          <w:b/>
          <w:bCs/>
          <w:color w:val="FF0000"/>
        </w:rPr>
        <w:t>the documentation periodically to help spot new features and functionality</w:t>
      </w:r>
    </w:p>
    <w:sectPr w:rsidR="00BD6928" w:rsidRPr="00BD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 Pro Light">
    <w:altName w:val="Segoe UI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Std">
    <w:altName w:val="Couri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FFA7A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A666BF5"/>
    <w:multiLevelType w:val="hybridMultilevel"/>
    <w:tmpl w:val="09765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172277">
    <w:abstractNumId w:val="0"/>
  </w:num>
  <w:num w:numId="2" w16cid:durableId="933973810">
    <w:abstractNumId w:val="1"/>
  </w:num>
  <w:num w:numId="3" w16cid:durableId="449015450">
    <w:abstractNumId w:val="0"/>
  </w:num>
  <w:num w:numId="4" w16cid:durableId="1919752076">
    <w:abstractNumId w:val="0"/>
  </w:num>
  <w:num w:numId="5" w16cid:durableId="137310229">
    <w:abstractNumId w:val="0"/>
  </w:num>
  <w:num w:numId="6" w16cid:durableId="661008896">
    <w:abstractNumId w:val="0"/>
  </w:num>
  <w:num w:numId="7" w16cid:durableId="1679892661">
    <w:abstractNumId w:val="0"/>
  </w:num>
  <w:num w:numId="8" w16cid:durableId="1891916863">
    <w:abstractNumId w:val="0"/>
  </w:num>
  <w:num w:numId="9" w16cid:durableId="1774670239">
    <w:abstractNumId w:val="0"/>
  </w:num>
  <w:num w:numId="10" w16cid:durableId="353001827">
    <w:abstractNumId w:val="0"/>
  </w:num>
  <w:num w:numId="11" w16cid:durableId="199057832">
    <w:abstractNumId w:val="0"/>
  </w:num>
  <w:num w:numId="12" w16cid:durableId="831874963">
    <w:abstractNumId w:val="0"/>
  </w:num>
  <w:num w:numId="13" w16cid:durableId="758330397">
    <w:abstractNumId w:val="0"/>
  </w:num>
  <w:num w:numId="14" w16cid:durableId="191195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6D"/>
    <w:rsid w:val="000047FE"/>
    <w:rsid w:val="00005780"/>
    <w:rsid w:val="00006618"/>
    <w:rsid w:val="00006D8F"/>
    <w:rsid w:val="000103B8"/>
    <w:rsid w:val="000147E8"/>
    <w:rsid w:val="00014B9B"/>
    <w:rsid w:val="00015253"/>
    <w:rsid w:val="00015ECE"/>
    <w:rsid w:val="0001660B"/>
    <w:rsid w:val="00017647"/>
    <w:rsid w:val="00017BF6"/>
    <w:rsid w:val="000204B2"/>
    <w:rsid w:val="00020550"/>
    <w:rsid w:val="00030B86"/>
    <w:rsid w:val="00031B09"/>
    <w:rsid w:val="00033DDD"/>
    <w:rsid w:val="00034FEE"/>
    <w:rsid w:val="00036847"/>
    <w:rsid w:val="000400FA"/>
    <w:rsid w:val="00044749"/>
    <w:rsid w:val="00045845"/>
    <w:rsid w:val="00045FD9"/>
    <w:rsid w:val="00050DE1"/>
    <w:rsid w:val="000513F0"/>
    <w:rsid w:val="0005394A"/>
    <w:rsid w:val="00055634"/>
    <w:rsid w:val="00057D62"/>
    <w:rsid w:val="00060267"/>
    <w:rsid w:val="00063390"/>
    <w:rsid w:val="0006397E"/>
    <w:rsid w:val="00066462"/>
    <w:rsid w:val="00067871"/>
    <w:rsid w:val="000770CE"/>
    <w:rsid w:val="00077F62"/>
    <w:rsid w:val="00080F5C"/>
    <w:rsid w:val="000844EB"/>
    <w:rsid w:val="000879D9"/>
    <w:rsid w:val="000901C7"/>
    <w:rsid w:val="0009055A"/>
    <w:rsid w:val="00090A11"/>
    <w:rsid w:val="000910CD"/>
    <w:rsid w:val="00094E9C"/>
    <w:rsid w:val="0009701A"/>
    <w:rsid w:val="000A2274"/>
    <w:rsid w:val="000A2764"/>
    <w:rsid w:val="000A49E0"/>
    <w:rsid w:val="000B2851"/>
    <w:rsid w:val="000B28F0"/>
    <w:rsid w:val="000B5269"/>
    <w:rsid w:val="000B5770"/>
    <w:rsid w:val="000C0890"/>
    <w:rsid w:val="000C2A65"/>
    <w:rsid w:val="000C4B1D"/>
    <w:rsid w:val="000C68A6"/>
    <w:rsid w:val="000C68E9"/>
    <w:rsid w:val="000D5C52"/>
    <w:rsid w:val="000E0CDE"/>
    <w:rsid w:val="000E1955"/>
    <w:rsid w:val="000E767D"/>
    <w:rsid w:val="000E7722"/>
    <w:rsid w:val="000E7E84"/>
    <w:rsid w:val="000F1FEE"/>
    <w:rsid w:val="000F374B"/>
    <w:rsid w:val="000F6821"/>
    <w:rsid w:val="000F746D"/>
    <w:rsid w:val="000F7C0F"/>
    <w:rsid w:val="00103372"/>
    <w:rsid w:val="001048CC"/>
    <w:rsid w:val="00110307"/>
    <w:rsid w:val="00110B34"/>
    <w:rsid w:val="001117C3"/>
    <w:rsid w:val="001123BB"/>
    <w:rsid w:val="00113A68"/>
    <w:rsid w:val="0011533C"/>
    <w:rsid w:val="001172EF"/>
    <w:rsid w:val="0012228A"/>
    <w:rsid w:val="0012447C"/>
    <w:rsid w:val="001248EA"/>
    <w:rsid w:val="001249BA"/>
    <w:rsid w:val="00134CA6"/>
    <w:rsid w:val="001350E0"/>
    <w:rsid w:val="00136439"/>
    <w:rsid w:val="00136E1F"/>
    <w:rsid w:val="00140445"/>
    <w:rsid w:val="00140F7A"/>
    <w:rsid w:val="00141082"/>
    <w:rsid w:val="0014236A"/>
    <w:rsid w:val="0014488C"/>
    <w:rsid w:val="00154D61"/>
    <w:rsid w:val="00156698"/>
    <w:rsid w:val="00156E36"/>
    <w:rsid w:val="00161F62"/>
    <w:rsid w:val="0016393F"/>
    <w:rsid w:val="0016439C"/>
    <w:rsid w:val="001665E5"/>
    <w:rsid w:val="00170389"/>
    <w:rsid w:val="00174341"/>
    <w:rsid w:val="00175CB1"/>
    <w:rsid w:val="001800AE"/>
    <w:rsid w:val="00180941"/>
    <w:rsid w:val="00184C7F"/>
    <w:rsid w:val="00185658"/>
    <w:rsid w:val="00185C60"/>
    <w:rsid w:val="00191885"/>
    <w:rsid w:val="00191C74"/>
    <w:rsid w:val="00192D29"/>
    <w:rsid w:val="00195980"/>
    <w:rsid w:val="001A3967"/>
    <w:rsid w:val="001A3FD2"/>
    <w:rsid w:val="001A4556"/>
    <w:rsid w:val="001A5B92"/>
    <w:rsid w:val="001A67C0"/>
    <w:rsid w:val="001A6820"/>
    <w:rsid w:val="001B49F2"/>
    <w:rsid w:val="001B7BEC"/>
    <w:rsid w:val="001B7FE4"/>
    <w:rsid w:val="001C2195"/>
    <w:rsid w:val="001C35C5"/>
    <w:rsid w:val="001D35EC"/>
    <w:rsid w:val="001D4167"/>
    <w:rsid w:val="001D7253"/>
    <w:rsid w:val="001E2AC2"/>
    <w:rsid w:val="001E302D"/>
    <w:rsid w:val="001E5B23"/>
    <w:rsid w:val="001E7892"/>
    <w:rsid w:val="001E7E7B"/>
    <w:rsid w:val="001F1FC8"/>
    <w:rsid w:val="001F20D6"/>
    <w:rsid w:val="001F696C"/>
    <w:rsid w:val="0020166E"/>
    <w:rsid w:val="0020645A"/>
    <w:rsid w:val="002100B5"/>
    <w:rsid w:val="00212731"/>
    <w:rsid w:val="00217148"/>
    <w:rsid w:val="00217667"/>
    <w:rsid w:val="00217E61"/>
    <w:rsid w:val="00220908"/>
    <w:rsid w:val="00222FF7"/>
    <w:rsid w:val="002258EC"/>
    <w:rsid w:val="00225C0E"/>
    <w:rsid w:val="00225CC6"/>
    <w:rsid w:val="00232E9A"/>
    <w:rsid w:val="002331A5"/>
    <w:rsid w:val="00234712"/>
    <w:rsid w:val="002349E9"/>
    <w:rsid w:val="0024111E"/>
    <w:rsid w:val="00241914"/>
    <w:rsid w:val="0024208C"/>
    <w:rsid w:val="0024454C"/>
    <w:rsid w:val="002469BB"/>
    <w:rsid w:val="002469DF"/>
    <w:rsid w:val="00247D06"/>
    <w:rsid w:val="00250450"/>
    <w:rsid w:val="00253C3A"/>
    <w:rsid w:val="00255575"/>
    <w:rsid w:val="00260F00"/>
    <w:rsid w:val="002679CE"/>
    <w:rsid w:val="00276148"/>
    <w:rsid w:val="002778AD"/>
    <w:rsid w:val="00277E16"/>
    <w:rsid w:val="00280E5A"/>
    <w:rsid w:val="002828A9"/>
    <w:rsid w:val="0028318B"/>
    <w:rsid w:val="00284509"/>
    <w:rsid w:val="00291B57"/>
    <w:rsid w:val="002A16D0"/>
    <w:rsid w:val="002A1F45"/>
    <w:rsid w:val="002A243E"/>
    <w:rsid w:val="002A3846"/>
    <w:rsid w:val="002B5027"/>
    <w:rsid w:val="002B5090"/>
    <w:rsid w:val="002C1369"/>
    <w:rsid w:val="002C4463"/>
    <w:rsid w:val="002C4C61"/>
    <w:rsid w:val="002C6F50"/>
    <w:rsid w:val="002D1793"/>
    <w:rsid w:val="002D47DB"/>
    <w:rsid w:val="002D6EC3"/>
    <w:rsid w:val="002D7ABC"/>
    <w:rsid w:val="002E1551"/>
    <w:rsid w:val="002E44B4"/>
    <w:rsid w:val="002E511B"/>
    <w:rsid w:val="002E5321"/>
    <w:rsid w:val="002E546A"/>
    <w:rsid w:val="002E560C"/>
    <w:rsid w:val="002F138C"/>
    <w:rsid w:val="002F2466"/>
    <w:rsid w:val="002F45BD"/>
    <w:rsid w:val="002F736F"/>
    <w:rsid w:val="003012FA"/>
    <w:rsid w:val="00303872"/>
    <w:rsid w:val="00304CD3"/>
    <w:rsid w:val="00306E37"/>
    <w:rsid w:val="00313B8A"/>
    <w:rsid w:val="003205CF"/>
    <w:rsid w:val="00322C3F"/>
    <w:rsid w:val="00326607"/>
    <w:rsid w:val="003273B5"/>
    <w:rsid w:val="003274B6"/>
    <w:rsid w:val="003311E0"/>
    <w:rsid w:val="0033162F"/>
    <w:rsid w:val="00331BBF"/>
    <w:rsid w:val="00331D7F"/>
    <w:rsid w:val="00332399"/>
    <w:rsid w:val="00334ACE"/>
    <w:rsid w:val="003359D8"/>
    <w:rsid w:val="00335BD0"/>
    <w:rsid w:val="00336751"/>
    <w:rsid w:val="003370C9"/>
    <w:rsid w:val="00340D5C"/>
    <w:rsid w:val="003417E9"/>
    <w:rsid w:val="00341CB9"/>
    <w:rsid w:val="003425B4"/>
    <w:rsid w:val="00343951"/>
    <w:rsid w:val="003441F9"/>
    <w:rsid w:val="00345AF0"/>
    <w:rsid w:val="00350BE2"/>
    <w:rsid w:val="00350CCE"/>
    <w:rsid w:val="00352861"/>
    <w:rsid w:val="00353601"/>
    <w:rsid w:val="0035434A"/>
    <w:rsid w:val="00362348"/>
    <w:rsid w:val="0036315A"/>
    <w:rsid w:val="00363ACD"/>
    <w:rsid w:val="00363E17"/>
    <w:rsid w:val="003653F9"/>
    <w:rsid w:val="00366533"/>
    <w:rsid w:val="00371BAA"/>
    <w:rsid w:val="00373E10"/>
    <w:rsid w:val="00374334"/>
    <w:rsid w:val="00375043"/>
    <w:rsid w:val="003753CE"/>
    <w:rsid w:val="003755C5"/>
    <w:rsid w:val="0038124E"/>
    <w:rsid w:val="00385CB5"/>
    <w:rsid w:val="00390067"/>
    <w:rsid w:val="003908AE"/>
    <w:rsid w:val="003919B4"/>
    <w:rsid w:val="00392818"/>
    <w:rsid w:val="00393D87"/>
    <w:rsid w:val="00396DF1"/>
    <w:rsid w:val="003A1BC4"/>
    <w:rsid w:val="003A3B59"/>
    <w:rsid w:val="003A401F"/>
    <w:rsid w:val="003A44FE"/>
    <w:rsid w:val="003B0149"/>
    <w:rsid w:val="003B0647"/>
    <w:rsid w:val="003B5331"/>
    <w:rsid w:val="003C0278"/>
    <w:rsid w:val="003C0C73"/>
    <w:rsid w:val="003C0C8E"/>
    <w:rsid w:val="003C17D2"/>
    <w:rsid w:val="003C65D4"/>
    <w:rsid w:val="003C72B5"/>
    <w:rsid w:val="003D1A95"/>
    <w:rsid w:val="003D2CC7"/>
    <w:rsid w:val="003D2FA7"/>
    <w:rsid w:val="003D7090"/>
    <w:rsid w:val="003E22AB"/>
    <w:rsid w:val="003E49C5"/>
    <w:rsid w:val="003E70E0"/>
    <w:rsid w:val="003E70EE"/>
    <w:rsid w:val="003E7183"/>
    <w:rsid w:val="003F1A40"/>
    <w:rsid w:val="003F2ED0"/>
    <w:rsid w:val="003F544B"/>
    <w:rsid w:val="003F6974"/>
    <w:rsid w:val="0040121E"/>
    <w:rsid w:val="00402C2F"/>
    <w:rsid w:val="004050A1"/>
    <w:rsid w:val="00405D85"/>
    <w:rsid w:val="00411D27"/>
    <w:rsid w:val="00415B95"/>
    <w:rsid w:val="004176A0"/>
    <w:rsid w:val="0042089A"/>
    <w:rsid w:val="004210AD"/>
    <w:rsid w:val="00424A49"/>
    <w:rsid w:val="00425A5C"/>
    <w:rsid w:val="0042710F"/>
    <w:rsid w:val="00430A0F"/>
    <w:rsid w:val="00431CC7"/>
    <w:rsid w:val="004334E5"/>
    <w:rsid w:val="004367AA"/>
    <w:rsid w:val="00446CD2"/>
    <w:rsid w:val="004501A0"/>
    <w:rsid w:val="004510E4"/>
    <w:rsid w:val="00452702"/>
    <w:rsid w:val="00453533"/>
    <w:rsid w:val="00455E4A"/>
    <w:rsid w:val="00455FD5"/>
    <w:rsid w:val="00462415"/>
    <w:rsid w:val="0046593C"/>
    <w:rsid w:val="0047312D"/>
    <w:rsid w:val="00474491"/>
    <w:rsid w:val="004802A8"/>
    <w:rsid w:val="0048279D"/>
    <w:rsid w:val="004836FC"/>
    <w:rsid w:val="004866CD"/>
    <w:rsid w:val="00491B43"/>
    <w:rsid w:val="00492F86"/>
    <w:rsid w:val="00495649"/>
    <w:rsid w:val="004976F0"/>
    <w:rsid w:val="004B162E"/>
    <w:rsid w:val="004B345C"/>
    <w:rsid w:val="004C5903"/>
    <w:rsid w:val="004C72F4"/>
    <w:rsid w:val="004D047A"/>
    <w:rsid w:val="004D3492"/>
    <w:rsid w:val="004D3F28"/>
    <w:rsid w:val="004D6425"/>
    <w:rsid w:val="004E1568"/>
    <w:rsid w:val="004E2712"/>
    <w:rsid w:val="004E3E4A"/>
    <w:rsid w:val="004E6082"/>
    <w:rsid w:val="004E67D4"/>
    <w:rsid w:val="004E766E"/>
    <w:rsid w:val="004F1A82"/>
    <w:rsid w:val="004F1DFB"/>
    <w:rsid w:val="004F2C4E"/>
    <w:rsid w:val="004F384A"/>
    <w:rsid w:val="004F464C"/>
    <w:rsid w:val="00500B14"/>
    <w:rsid w:val="00502F1C"/>
    <w:rsid w:val="005050F4"/>
    <w:rsid w:val="00505E8A"/>
    <w:rsid w:val="00513988"/>
    <w:rsid w:val="00517844"/>
    <w:rsid w:val="005221D4"/>
    <w:rsid w:val="00522BEC"/>
    <w:rsid w:val="00524F71"/>
    <w:rsid w:val="00525A45"/>
    <w:rsid w:val="0052694F"/>
    <w:rsid w:val="00526AB4"/>
    <w:rsid w:val="005306EA"/>
    <w:rsid w:val="00537B80"/>
    <w:rsid w:val="005400DC"/>
    <w:rsid w:val="0054056D"/>
    <w:rsid w:val="005414AD"/>
    <w:rsid w:val="0054283B"/>
    <w:rsid w:val="005447E8"/>
    <w:rsid w:val="00544826"/>
    <w:rsid w:val="00545754"/>
    <w:rsid w:val="00546880"/>
    <w:rsid w:val="00546DE3"/>
    <w:rsid w:val="005471B6"/>
    <w:rsid w:val="005529F1"/>
    <w:rsid w:val="00556342"/>
    <w:rsid w:val="005565A4"/>
    <w:rsid w:val="00556A2D"/>
    <w:rsid w:val="005617CB"/>
    <w:rsid w:val="0056226B"/>
    <w:rsid w:val="00564FAE"/>
    <w:rsid w:val="00565855"/>
    <w:rsid w:val="005658C9"/>
    <w:rsid w:val="00570688"/>
    <w:rsid w:val="005708F3"/>
    <w:rsid w:val="00574858"/>
    <w:rsid w:val="00580CEC"/>
    <w:rsid w:val="00585D05"/>
    <w:rsid w:val="005928F2"/>
    <w:rsid w:val="005948EC"/>
    <w:rsid w:val="005957EF"/>
    <w:rsid w:val="00595FC3"/>
    <w:rsid w:val="0059672F"/>
    <w:rsid w:val="005A382F"/>
    <w:rsid w:val="005A38E3"/>
    <w:rsid w:val="005A475E"/>
    <w:rsid w:val="005A77BB"/>
    <w:rsid w:val="005B13DE"/>
    <w:rsid w:val="005B1A30"/>
    <w:rsid w:val="005B30B8"/>
    <w:rsid w:val="005B5AE1"/>
    <w:rsid w:val="005B5E61"/>
    <w:rsid w:val="005C38A4"/>
    <w:rsid w:val="005C3A7F"/>
    <w:rsid w:val="005C546B"/>
    <w:rsid w:val="005C5527"/>
    <w:rsid w:val="005C63F5"/>
    <w:rsid w:val="005C6AC8"/>
    <w:rsid w:val="005C77E9"/>
    <w:rsid w:val="005D4937"/>
    <w:rsid w:val="005D510B"/>
    <w:rsid w:val="005E3290"/>
    <w:rsid w:val="005E33BE"/>
    <w:rsid w:val="005E3E2A"/>
    <w:rsid w:val="005E4A99"/>
    <w:rsid w:val="005E7B96"/>
    <w:rsid w:val="005F049B"/>
    <w:rsid w:val="005F3826"/>
    <w:rsid w:val="00601D5C"/>
    <w:rsid w:val="0060369F"/>
    <w:rsid w:val="0060440F"/>
    <w:rsid w:val="00605CBA"/>
    <w:rsid w:val="00606863"/>
    <w:rsid w:val="00610141"/>
    <w:rsid w:val="00610F2F"/>
    <w:rsid w:val="006126E4"/>
    <w:rsid w:val="006132B7"/>
    <w:rsid w:val="00613AE7"/>
    <w:rsid w:val="00624452"/>
    <w:rsid w:val="0063153E"/>
    <w:rsid w:val="006331A7"/>
    <w:rsid w:val="006362FA"/>
    <w:rsid w:val="00636307"/>
    <w:rsid w:val="0063659E"/>
    <w:rsid w:val="006407EA"/>
    <w:rsid w:val="00641EAE"/>
    <w:rsid w:val="00642817"/>
    <w:rsid w:val="00643C8C"/>
    <w:rsid w:val="0064434E"/>
    <w:rsid w:val="00644E7D"/>
    <w:rsid w:val="0064700B"/>
    <w:rsid w:val="00651B1F"/>
    <w:rsid w:val="00656E27"/>
    <w:rsid w:val="00660670"/>
    <w:rsid w:val="00662021"/>
    <w:rsid w:val="00666BE5"/>
    <w:rsid w:val="00672177"/>
    <w:rsid w:val="00672CB4"/>
    <w:rsid w:val="00672FE9"/>
    <w:rsid w:val="00673417"/>
    <w:rsid w:val="006734C7"/>
    <w:rsid w:val="0068388B"/>
    <w:rsid w:val="00683FE1"/>
    <w:rsid w:val="0068503D"/>
    <w:rsid w:val="00687F04"/>
    <w:rsid w:val="0069169F"/>
    <w:rsid w:val="00693624"/>
    <w:rsid w:val="00694B14"/>
    <w:rsid w:val="00696D6C"/>
    <w:rsid w:val="006A0660"/>
    <w:rsid w:val="006A0B9A"/>
    <w:rsid w:val="006A5024"/>
    <w:rsid w:val="006A56C6"/>
    <w:rsid w:val="006A5E88"/>
    <w:rsid w:val="006A7CA2"/>
    <w:rsid w:val="006C578F"/>
    <w:rsid w:val="006C72AA"/>
    <w:rsid w:val="006D0D31"/>
    <w:rsid w:val="006D3A53"/>
    <w:rsid w:val="006E3751"/>
    <w:rsid w:val="006E71D6"/>
    <w:rsid w:val="006E7587"/>
    <w:rsid w:val="006F13D4"/>
    <w:rsid w:val="006F1D6D"/>
    <w:rsid w:val="006F2515"/>
    <w:rsid w:val="006F31CD"/>
    <w:rsid w:val="006F37CA"/>
    <w:rsid w:val="006F44BB"/>
    <w:rsid w:val="006F60D6"/>
    <w:rsid w:val="00703C48"/>
    <w:rsid w:val="00704361"/>
    <w:rsid w:val="0070658D"/>
    <w:rsid w:val="0070723D"/>
    <w:rsid w:val="00715C64"/>
    <w:rsid w:val="00715F3C"/>
    <w:rsid w:val="007234C2"/>
    <w:rsid w:val="00725BC7"/>
    <w:rsid w:val="00730709"/>
    <w:rsid w:val="00732638"/>
    <w:rsid w:val="00733D15"/>
    <w:rsid w:val="0073425E"/>
    <w:rsid w:val="00740A5F"/>
    <w:rsid w:val="007445DA"/>
    <w:rsid w:val="007454B2"/>
    <w:rsid w:val="00745A63"/>
    <w:rsid w:val="00746D22"/>
    <w:rsid w:val="00747276"/>
    <w:rsid w:val="0075036A"/>
    <w:rsid w:val="00754027"/>
    <w:rsid w:val="00762212"/>
    <w:rsid w:val="00763932"/>
    <w:rsid w:val="00770744"/>
    <w:rsid w:val="00770E66"/>
    <w:rsid w:val="00770ED4"/>
    <w:rsid w:val="007743A3"/>
    <w:rsid w:val="00775711"/>
    <w:rsid w:val="00780712"/>
    <w:rsid w:val="0078124F"/>
    <w:rsid w:val="0078398A"/>
    <w:rsid w:val="007867E1"/>
    <w:rsid w:val="0079115D"/>
    <w:rsid w:val="00794DF2"/>
    <w:rsid w:val="007974B7"/>
    <w:rsid w:val="00797549"/>
    <w:rsid w:val="00797E41"/>
    <w:rsid w:val="007A0995"/>
    <w:rsid w:val="007A160C"/>
    <w:rsid w:val="007A2CAD"/>
    <w:rsid w:val="007A60A2"/>
    <w:rsid w:val="007A614F"/>
    <w:rsid w:val="007A78E6"/>
    <w:rsid w:val="007B0917"/>
    <w:rsid w:val="007B17EB"/>
    <w:rsid w:val="007B1BA8"/>
    <w:rsid w:val="007B2938"/>
    <w:rsid w:val="007B5136"/>
    <w:rsid w:val="007C0388"/>
    <w:rsid w:val="007C1D19"/>
    <w:rsid w:val="007C6784"/>
    <w:rsid w:val="007D3D33"/>
    <w:rsid w:val="007D47C5"/>
    <w:rsid w:val="007E0503"/>
    <w:rsid w:val="007E1D5A"/>
    <w:rsid w:val="007E1E48"/>
    <w:rsid w:val="007E2176"/>
    <w:rsid w:val="007E33DE"/>
    <w:rsid w:val="007E3524"/>
    <w:rsid w:val="007E47F4"/>
    <w:rsid w:val="007F0F9C"/>
    <w:rsid w:val="007F20DD"/>
    <w:rsid w:val="007F2B54"/>
    <w:rsid w:val="007F3A11"/>
    <w:rsid w:val="007F3A58"/>
    <w:rsid w:val="007F413C"/>
    <w:rsid w:val="007F79A6"/>
    <w:rsid w:val="007F7E7A"/>
    <w:rsid w:val="008009AA"/>
    <w:rsid w:val="00801A79"/>
    <w:rsid w:val="00802508"/>
    <w:rsid w:val="00806B64"/>
    <w:rsid w:val="00807E65"/>
    <w:rsid w:val="00810B09"/>
    <w:rsid w:val="00812828"/>
    <w:rsid w:val="0081305B"/>
    <w:rsid w:val="008132D4"/>
    <w:rsid w:val="00817F6E"/>
    <w:rsid w:val="00820DB3"/>
    <w:rsid w:val="00822E3E"/>
    <w:rsid w:val="00825DAF"/>
    <w:rsid w:val="00826078"/>
    <w:rsid w:val="008304B2"/>
    <w:rsid w:val="008331FC"/>
    <w:rsid w:val="008375E3"/>
    <w:rsid w:val="00843985"/>
    <w:rsid w:val="008448A3"/>
    <w:rsid w:val="00851CE7"/>
    <w:rsid w:val="00852000"/>
    <w:rsid w:val="0085244F"/>
    <w:rsid w:val="008527CB"/>
    <w:rsid w:val="00852BDE"/>
    <w:rsid w:val="00856DA8"/>
    <w:rsid w:val="008602E0"/>
    <w:rsid w:val="008604A9"/>
    <w:rsid w:val="008605E8"/>
    <w:rsid w:val="00861D95"/>
    <w:rsid w:val="0086273D"/>
    <w:rsid w:val="008628BB"/>
    <w:rsid w:val="00865952"/>
    <w:rsid w:val="008718E8"/>
    <w:rsid w:val="008735B0"/>
    <w:rsid w:val="00873654"/>
    <w:rsid w:val="00873E77"/>
    <w:rsid w:val="00876783"/>
    <w:rsid w:val="0088168A"/>
    <w:rsid w:val="0088220A"/>
    <w:rsid w:val="00884B88"/>
    <w:rsid w:val="00885CA2"/>
    <w:rsid w:val="00886B7A"/>
    <w:rsid w:val="00891DF3"/>
    <w:rsid w:val="008960C3"/>
    <w:rsid w:val="008A126F"/>
    <w:rsid w:val="008A16A7"/>
    <w:rsid w:val="008A1806"/>
    <w:rsid w:val="008A1D63"/>
    <w:rsid w:val="008A224A"/>
    <w:rsid w:val="008A2831"/>
    <w:rsid w:val="008B36E6"/>
    <w:rsid w:val="008B52E6"/>
    <w:rsid w:val="008C2966"/>
    <w:rsid w:val="008C564B"/>
    <w:rsid w:val="008C656C"/>
    <w:rsid w:val="008C7173"/>
    <w:rsid w:val="008C71D7"/>
    <w:rsid w:val="008C7253"/>
    <w:rsid w:val="008C73EA"/>
    <w:rsid w:val="008C7F35"/>
    <w:rsid w:val="008D04D2"/>
    <w:rsid w:val="008D0D99"/>
    <w:rsid w:val="008D6C3F"/>
    <w:rsid w:val="008D6F0F"/>
    <w:rsid w:val="008D77CC"/>
    <w:rsid w:val="008D78B8"/>
    <w:rsid w:val="008E1C49"/>
    <w:rsid w:val="008E6119"/>
    <w:rsid w:val="008E6559"/>
    <w:rsid w:val="008E69FC"/>
    <w:rsid w:val="008E7477"/>
    <w:rsid w:val="008E78B2"/>
    <w:rsid w:val="008F0663"/>
    <w:rsid w:val="008F134E"/>
    <w:rsid w:val="008F55A1"/>
    <w:rsid w:val="009017BE"/>
    <w:rsid w:val="00904894"/>
    <w:rsid w:val="0090604C"/>
    <w:rsid w:val="0091301B"/>
    <w:rsid w:val="009135B2"/>
    <w:rsid w:val="0091488A"/>
    <w:rsid w:val="00917836"/>
    <w:rsid w:val="009214C1"/>
    <w:rsid w:val="00925395"/>
    <w:rsid w:val="00927F48"/>
    <w:rsid w:val="0093399D"/>
    <w:rsid w:val="00935197"/>
    <w:rsid w:val="00936E1A"/>
    <w:rsid w:val="0094187B"/>
    <w:rsid w:val="009464F0"/>
    <w:rsid w:val="009502D6"/>
    <w:rsid w:val="009504F5"/>
    <w:rsid w:val="00951B1D"/>
    <w:rsid w:val="009548D3"/>
    <w:rsid w:val="00961432"/>
    <w:rsid w:val="00961897"/>
    <w:rsid w:val="00963833"/>
    <w:rsid w:val="009645FA"/>
    <w:rsid w:val="00964A71"/>
    <w:rsid w:val="00965FCA"/>
    <w:rsid w:val="0097115B"/>
    <w:rsid w:val="00971916"/>
    <w:rsid w:val="00972BA4"/>
    <w:rsid w:val="00974739"/>
    <w:rsid w:val="00975FDB"/>
    <w:rsid w:val="00980144"/>
    <w:rsid w:val="009808AD"/>
    <w:rsid w:val="009815AD"/>
    <w:rsid w:val="00981A7A"/>
    <w:rsid w:val="00982AB7"/>
    <w:rsid w:val="00983F41"/>
    <w:rsid w:val="00985BFA"/>
    <w:rsid w:val="009869D3"/>
    <w:rsid w:val="00990948"/>
    <w:rsid w:val="00991CC8"/>
    <w:rsid w:val="00992B37"/>
    <w:rsid w:val="00993163"/>
    <w:rsid w:val="0099533B"/>
    <w:rsid w:val="009A1A37"/>
    <w:rsid w:val="009A3D2F"/>
    <w:rsid w:val="009A4666"/>
    <w:rsid w:val="009B1131"/>
    <w:rsid w:val="009B12A5"/>
    <w:rsid w:val="009B24E8"/>
    <w:rsid w:val="009B3378"/>
    <w:rsid w:val="009C2387"/>
    <w:rsid w:val="009C43D3"/>
    <w:rsid w:val="009C4852"/>
    <w:rsid w:val="009C4910"/>
    <w:rsid w:val="009C49EF"/>
    <w:rsid w:val="009C558A"/>
    <w:rsid w:val="009C7EED"/>
    <w:rsid w:val="009D147D"/>
    <w:rsid w:val="009D177F"/>
    <w:rsid w:val="009D3D36"/>
    <w:rsid w:val="009D403D"/>
    <w:rsid w:val="009D4A47"/>
    <w:rsid w:val="009E3A26"/>
    <w:rsid w:val="009E5BF3"/>
    <w:rsid w:val="009F1210"/>
    <w:rsid w:val="009F2183"/>
    <w:rsid w:val="009F4AD4"/>
    <w:rsid w:val="009F5AAD"/>
    <w:rsid w:val="009F6658"/>
    <w:rsid w:val="009F668A"/>
    <w:rsid w:val="00A01D00"/>
    <w:rsid w:val="00A02D25"/>
    <w:rsid w:val="00A04689"/>
    <w:rsid w:val="00A0522F"/>
    <w:rsid w:val="00A05F84"/>
    <w:rsid w:val="00A060C1"/>
    <w:rsid w:val="00A13492"/>
    <w:rsid w:val="00A136EF"/>
    <w:rsid w:val="00A145DA"/>
    <w:rsid w:val="00A14B97"/>
    <w:rsid w:val="00A177CD"/>
    <w:rsid w:val="00A17CE5"/>
    <w:rsid w:val="00A2116C"/>
    <w:rsid w:val="00A22155"/>
    <w:rsid w:val="00A230F8"/>
    <w:rsid w:val="00A240BF"/>
    <w:rsid w:val="00A266F5"/>
    <w:rsid w:val="00A26FDC"/>
    <w:rsid w:val="00A30052"/>
    <w:rsid w:val="00A3148C"/>
    <w:rsid w:val="00A3168D"/>
    <w:rsid w:val="00A318A6"/>
    <w:rsid w:val="00A323DA"/>
    <w:rsid w:val="00A32FE9"/>
    <w:rsid w:val="00A349A1"/>
    <w:rsid w:val="00A34E56"/>
    <w:rsid w:val="00A35A0D"/>
    <w:rsid w:val="00A35B9A"/>
    <w:rsid w:val="00A36397"/>
    <w:rsid w:val="00A405D9"/>
    <w:rsid w:val="00A41553"/>
    <w:rsid w:val="00A43AEA"/>
    <w:rsid w:val="00A455AA"/>
    <w:rsid w:val="00A45BB4"/>
    <w:rsid w:val="00A6029B"/>
    <w:rsid w:val="00A60424"/>
    <w:rsid w:val="00A61EA9"/>
    <w:rsid w:val="00A64DCC"/>
    <w:rsid w:val="00A70BDA"/>
    <w:rsid w:val="00A70CFC"/>
    <w:rsid w:val="00A71F37"/>
    <w:rsid w:val="00A731B7"/>
    <w:rsid w:val="00A75377"/>
    <w:rsid w:val="00A77F8F"/>
    <w:rsid w:val="00A80B87"/>
    <w:rsid w:val="00A81196"/>
    <w:rsid w:val="00A82F70"/>
    <w:rsid w:val="00A83000"/>
    <w:rsid w:val="00A87573"/>
    <w:rsid w:val="00A907E7"/>
    <w:rsid w:val="00A913F0"/>
    <w:rsid w:val="00A919D7"/>
    <w:rsid w:val="00A91C0A"/>
    <w:rsid w:val="00A91F45"/>
    <w:rsid w:val="00A929F6"/>
    <w:rsid w:val="00A97175"/>
    <w:rsid w:val="00AA2BB7"/>
    <w:rsid w:val="00AA719E"/>
    <w:rsid w:val="00AA7386"/>
    <w:rsid w:val="00AA7B78"/>
    <w:rsid w:val="00AA7D19"/>
    <w:rsid w:val="00AB19A0"/>
    <w:rsid w:val="00AB3449"/>
    <w:rsid w:val="00AB5F8B"/>
    <w:rsid w:val="00AC1691"/>
    <w:rsid w:val="00AC1714"/>
    <w:rsid w:val="00AC5040"/>
    <w:rsid w:val="00AC5BA9"/>
    <w:rsid w:val="00AC5CC3"/>
    <w:rsid w:val="00AC5D2A"/>
    <w:rsid w:val="00AC5D2E"/>
    <w:rsid w:val="00AC5E46"/>
    <w:rsid w:val="00AC69E3"/>
    <w:rsid w:val="00AC6B47"/>
    <w:rsid w:val="00AC6C28"/>
    <w:rsid w:val="00AC72E9"/>
    <w:rsid w:val="00AD0E4B"/>
    <w:rsid w:val="00AD225F"/>
    <w:rsid w:val="00AD2787"/>
    <w:rsid w:val="00AD350B"/>
    <w:rsid w:val="00AD36D5"/>
    <w:rsid w:val="00AD6155"/>
    <w:rsid w:val="00AD7A58"/>
    <w:rsid w:val="00AE02F7"/>
    <w:rsid w:val="00AE2917"/>
    <w:rsid w:val="00AE46D4"/>
    <w:rsid w:val="00AF3E11"/>
    <w:rsid w:val="00AF405D"/>
    <w:rsid w:val="00AF4A8B"/>
    <w:rsid w:val="00B01874"/>
    <w:rsid w:val="00B06FF8"/>
    <w:rsid w:val="00B07F03"/>
    <w:rsid w:val="00B11E8D"/>
    <w:rsid w:val="00B153D3"/>
    <w:rsid w:val="00B1625C"/>
    <w:rsid w:val="00B16AEF"/>
    <w:rsid w:val="00B22979"/>
    <w:rsid w:val="00B275D5"/>
    <w:rsid w:val="00B2786C"/>
    <w:rsid w:val="00B30915"/>
    <w:rsid w:val="00B32874"/>
    <w:rsid w:val="00B3513D"/>
    <w:rsid w:val="00B37ECA"/>
    <w:rsid w:val="00B37F1E"/>
    <w:rsid w:val="00B401ED"/>
    <w:rsid w:val="00B41CD4"/>
    <w:rsid w:val="00B44AD0"/>
    <w:rsid w:val="00B57428"/>
    <w:rsid w:val="00B606FE"/>
    <w:rsid w:val="00B62130"/>
    <w:rsid w:val="00B649C3"/>
    <w:rsid w:val="00B653C3"/>
    <w:rsid w:val="00B6596D"/>
    <w:rsid w:val="00B66A38"/>
    <w:rsid w:val="00B67F2D"/>
    <w:rsid w:val="00B7176A"/>
    <w:rsid w:val="00B71FCE"/>
    <w:rsid w:val="00B74775"/>
    <w:rsid w:val="00B74FF9"/>
    <w:rsid w:val="00B7578D"/>
    <w:rsid w:val="00B805C7"/>
    <w:rsid w:val="00B82F06"/>
    <w:rsid w:val="00B844E5"/>
    <w:rsid w:val="00B8697D"/>
    <w:rsid w:val="00B9071E"/>
    <w:rsid w:val="00B90A66"/>
    <w:rsid w:val="00B90CF6"/>
    <w:rsid w:val="00B91816"/>
    <w:rsid w:val="00B968CF"/>
    <w:rsid w:val="00B96FF4"/>
    <w:rsid w:val="00BA0C69"/>
    <w:rsid w:val="00BA1472"/>
    <w:rsid w:val="00BA2614"/>
    <w:rsid w:val="00BA26D0"/>
    <w:rsid w:val="00BA3ECB"/>
    <w:rsid w:val="00BA470E"/>
    <w:rsid w:val="00BA4FF7"/>
    <w:rsid w:val="00BA59C7"/>
    <w:rsid w:val="00BA5D88"/>
    <w:rsid w:val="00BA6FF9"/>
    <w:rsid w:val="00BB364E"/>
    <w:rsid w:val="00BB4B75"/>
    <w:rsid w:val="00BB4CE0"/>
    <w:rsid w:val="00BB5120"/>
    <w:rsid w:val="00BB79EA"/>
    <w:rsid w:val="00BC1618"/>
    <w:rsid w:val="00BD0759"/>
    <w:rsid w:val="00BD1499"/>
    <w:rsid w:val="00BD1879"/>
    <w:rsid w:val="00BD317B"/>
    <w:rsid w:val="00BD581C"/>
    <w:rsid w:val="00BD5D8D"/>
    <w:rsid w:val="00BD6928"/>
    <w:rsid w:val="00BD6AE8"/>
    <w:rsid w:val="00BD6C92"/>
    <w:rsid w:val="00BD7C98"/>
    <w:rsid w:val="00BE283A"/>
    <w:rsid w:val="00BE5278"/>
    <w:rsid w:val="00BE694B"/>
    <w:rsid w:val="00BF1EDD"/>
    <w:rsid w:val="00BF1FDA"/>
    <w:rsid w:val="00BF2BA7"/>
    <w:rsid w:val="00BF3049"/>
    <w:rsid w:val="00BF5C3A"/>
    <w:rsid w:val="00C0106C"/>
    <w:rsid w:val="00C02B9A"/>
    <w:rsid w:val="00C037F9"/>
    <w:rsid w:val="00C05375"/>
    <w:rsid w:val="00C06A3D"/>
    <w:rsid w:val="00C14071"/>
    <w:rsid w:val="00C16726"/>
    <w:rsid w:val="00C211EA"/>
    <w:rsid w:val="00C26468"/>
    <w:rsid w:val="00C30077"/>
    <w:rsid w:val="00C37496"/>
    <w:rsid w:val="00C409BD"/>
    <w:rsid w:val="00C40F4F"/>
    <w:rsid w:val="00C4190F"/>
    <w:rsid w:val="00C420D0"/>
    <w:rsid w:val="00C422A3"/>
    <w:rsid w:val="00C4318E"/>
    <w:rsid w:val="00C44297"/>
    <w:rsid w:val="00C50739"/>
    <w:rsid w:val="00C552BA"/>
    <w:rsid w:val="00C55E87"/>
    <w:rsid w:val="00C61438"/>
    <w:rsid w:val="00C66C58"/>
    <w:rsid w:val="00C70823"/>
    <w:rsid w:val="00C71920"/>
    <w:rsid w:val="00C725E6"/>
    <w:rsid w:val="00C75008"/>
    <w:rsid w:val="00C762ED"/>
    <w:rsid w:val="00C76F2F"/>
    <w:rsid w:val="00C80392"/>
    <w:rsid w:val="00C80741"/>
    <w:rsid w:val="00C81FFE"/>
    <w:rsid w:val="00C82C4A"/>
    <w:rsid w:val="00C836FA"/>
    <w:rsid w:val="00C873C5"/>
    <w:rsid w:val="00C900B8"/>
    <w:rsid w:val="00C926C0"/>
    <w:rsid w:val="00C94FE5"/>
    <w:rsid w:val="00C962BA"/>
    <w:rsid w:val="00C962FD"/>
    <w:rsid w:val="00C9759E"/>
    <w:rsid w:val="00CA3741"/>
    <w:rsid w:val="00CA521A"/>
    <w:rsid w:val="00CB1192"/>
    <w:rsid w:val="00CB375A"/>
    <w:rsid w:val="00CB5950"/>
    <w:rsid w:val="00CC0BEB"/>
    <w:rsid w:val="00CC3667"/>
    <w:rsid w:val="00CC4223"/>
    <w:rsid w:val="00CC59DA"/>
    <w:rsid w:val="00CD1F23"/>
    <w:rsid w:val="00CD6646"/>
    <w:rsid w:val="00CD713C"/>
    <w:rsid w:val="00CD7409"/>
    <w:rsid w:val="00CD75D8"/>
    <w:rsid w:val="00CE0853"/>
    <w:rsid w:val="00CE14E8"/>
    <w:rsid w:val="00CE2E4B"/>
    <w:rsid w:val="00CE793F"/>
    <w:rsid w:val="00CF13C5"/>
    <w:rsid w:val="00CF1EA2"/>
    <w:rsid w:val="00CF3327"/>
    <w:rsid w:val="00CF7009"/>
    <w:rsid w:val="00D02445"/>
    <w:rsid w:val="00D07366"/>
    <w:rsid w:val="00D12C1B"/>
    <w:rsid w:val="00D1326E"/>
    <w:rsid w:val="00D13C5A"/>
    <w:rsid w:val="00D14782"/>
    <w:rsid w:val="00D1527F"/>
    <w:rsid w:val="00D15D8D"/>
    <w:rsid w:val="00D22A77"/>
    <w:rsid w:val="00D23998"/>
    <w:rsid w:val="00D2415E"/>
    <w:rsid w:val="00D2762B"/>
    <w:rsid w:val="00D27760"/>
    <w:rsid w:val="00D31D9D"/>
    <w:rsid w:val="00D3374A"/>
    <w:rsid w:val="00D341B2"/>
    <w:rsid w:val="00D40432"/>
    <w:rsid w:val="00D40AB0"/>
    <w:rsid w:val="00D438D8"/>
    <w:rsid w:val="00D44C37"/>
    <w:rsid w:val="00D46828"/>
    <w:rsid w:val="00D4780E"/>
    <w:rsid w:val="00D54185"/>
    <w:rsid w:val="00D55047"/>
    <w:rsid w:val="00D55E48"/>
    <w:rsid w:val="00D572FF"/>
    <w:rsid w:val="00D6013E"/>
    <w:rsid w:val="00D60D9B"/>
    <w:rsid w:val="00D60FD0"/>
    <w:rsid w:val="00D63925"/>
    <w:rsid w:val="00D64673"/>
    <w:rsid w:val="00D64F8B"/>
    <w:rsid w:val="00D71E49"/>
    <w:rsid w:val="00D7320A"/>
    <w:rsid w:val="00D747FC"/>
    <w:rsid w:val="00D7690F"/>
    <w:rsid w:val="00D76B82"/>
    <w:rsid w:val="00D813EB"/>
    <w:rsid w:val="00D82932"/>
    <w:rsid w:val="00D83113"/>
    <w:rsid w:val="00D832E9"/>
    <w:rsid w:val="00D84BA4"/>
    <w:rsid w:val="00D86A69"/>
    <w:rsid w:val="00D91CAB"/>
    <w:rsid w:val="00D94A2A"/>
    <w:rsid w:val="00D94D5A"/>
    <w:rsid w:val="00D960A4"/>
    <w:rsid w:val="00D96D61"/>
    <w:rsid w:val="00DA0322"/>
    <w:rsid w:val="00DA1B07"/>
    <w:rsid w:val="00DA7823"/>
    <w:rsid w:val="00DA7ADD"/>
    <w:rsid w:val="00DB1B2F"/>
    <w:rsid w:val="00DB3C41"/>
    <w:rsid w:val="00DC494A"/>
    <w:rsid w:val="00DC4C02"/>
    <w:rsid w:val="00DD30EA"/>
    <w:rsid w:val="00DD69E9"/>
    <w:rsid w:val="00DD7332"/>
    <w:rsid w:val="00DE3225"/>
    <w:rsid w:val="00DE71B0"/>
    <w:rsid w:val="00DE71FA"/>
    <w:rsid w:val="00DF0651"/>
    <w:rsid w:val="00DF0ADD"/>
    <w:rsid w:val="00DF285A"/>
    <w:rsid w:val="00DF3C11"/>
    <w:rsid w:val="00DF4F61"/>
    <w:rsid w:val="00DF5889"/>
    <w:rsid w:val="00DF7F7B"/>
    <w:rsid w:val="00E00EE7"/>
    <w:rsid w:val="00E010AF"/>
    <w:rsid w:val="00E06572"/>
    <w:rsid w:val="00E120B5"/>
    <w:rsid w:val="00E15112"/>
    <w:rsid w:val="00E20D9F"/>
    <w:rsid w:val="00E23371"/>
    <w:rsid w:val="00E259A7"/>
    <w:rsid w:val="00E26063"/>
    <w:rsid w:val="00E260F7"/>
    <w:rsid w:val="00E278EF"/>
    <w:rsid w:val="00E31F7A"/>
    <w:rsid w:val="00E32794"/>
    <w:rsid w:val="00E331A8"/>
    <w:rsid w:val="00E34005"/>
    <w:rsid w:val="00E3718A"/>
    <w:rsid w:val="00E373F3"/>
    <w:rsid w:val="00E420D2"/>
    <w:rsid w:val="00E448FB"/>
    <w:rsid w:val="00E44F0E"/>
    <w:rsid w:val="00E465C2"/>
    <w:rsid w:val="00E47B50"/>
    <w:rsid w:val="00E5667C"/>
    <w:rsid w:val="00E60160"/>
    <w:rsid w:val="00E63481"/>
    <w:rsid w:val="00E6511A"/>
    <w:rsid w:val="00E7165D"/>
    <w:rsid w:val="00E72E54"/>
    <w:rsid w:val="00E8000B"/>
    <w:rsid w:val="00E806CC"/>
    <w:rsid w:val="00E81C4C"/>
    <w:rsid w:val="00E837C4"/>
    <w:rsid w:val="00E8653B"/>
    <w:rsid w:val="00E91D99"/>
    <w:rsid w:val="00E93ACB"/>
    <w:rsid w:val="00E974FE"/>
    <w:rsid w:val="00EA2230"/>
    <w:rsid w:val="00EA6172"/>
    <w:rsid w:val="00EB0956"/>
    <w:rsid w:val="00EC0CB5"/>
    <w:rsid w:val="00ED2916"/>
    <w:rsid w:val="00ED736E"/>
    <w:rsid w:val="00EE0820"/>
    <w:rsid w:val="00EE1924"/>
    <w:rsid w:val="00EE210C"/>
    <w:rsid w:val="00EE3494"/>
    <w:rsid w:val="00EE4358"/>
    <w:rsid w:val="00EE509E"/>
    <w:rsid w:val="00EF0355"/>
    <w:rsid w:val="00EF1ABF"/>
    <w:rsid w:val="00EF21C2"/>
    <w:rsid w:val="00EF2C5E"/>
    <w:rsid w:val="00F06441"/>
    <w:rsid w:val="00F0722F"/>
    <w:rsid w:val="00F10645"/>
    <w:rsid w:val="00F106FB"/>
    <w:rsid w:val="00F119B5"/>
    <w:rsid w:val="00F14246"/>
    <w:rsid w:val="00F16175"/>
    <w:rsid w:val="00F16216"/>
    <w:rsid w:val="00F1774B"/>
    <w:rsid w:val="00F21AD5"/>
    <w:rsid w:val="00F220E2"/>
    <w:rsid w:val="00F22A44"/>
    <w:rsid w:val="00F23FD9"/>
    <w:rsid w:val="00F24A4F"/>
    <w:rsid w:val="00F257E6"/>
    <w:rsid w:val="00F30262"/>
    <w:rsid w:val="00F317E7"/>
    <w:rsid w:val="00F37B9C"/>
    <w:rsid w:val="00F42A65"/>
    <w:rsid w:val="00F4302A"/>
    <w:rsid w:val="00F50B2B"/>
    <w:rsid w:val="00F52B77"/>
    <w:rsid w:val="00F543A0"/>
    <w:rsid w:val="00F562F8"/>
    <w:rsid w:val="00F567C6"/>
    <w:rsid w:val="00F56F7F"/>
    <w:rsid w:val="00F60732"/>
    <w:rsid w:val="00F60A0F"/>
    <w:rsid w:val="00F60C21"/>
    <w:rsid w:val="00F61B14"/>
    <w:rsid w:val="00F62D5A"/>
    <w:rsid w:val="00F65E3F"/>
    <w:rsid w:val="00F73A2F"/>
    <w:rsid w:val="00F74F2E"/>
    <w:rsid w:val="00F75348"/>
    <w:rsid w:val="00F833D0"/>
    <w:rsid w:val="00F86FE6"/>
    <w:rsid w:val="00F9046E"/>
    <w:rsid w:val="00F9094B"/>
    <w:rsid w:val="00F9216D"/>
    <w:rsid w:val="00FA0520"/>
    <w:rsid w:val="00FA77C0"/>
    <w:rsid w:val="00FB74D3"/>
    <w:rsid w:val="00FC303A"/>
    <w:rsid w:val="00FC52EA"/>
    <w:rsid w:val="00FC6999"/>
    <w:rsid w:val="00FD6854"/>
    <w:rsid w:val="00FD744A"/>
    <w:rsid w:val="00FE602E"/>
    <w:rsid w:val="00FF213C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8627"/>
  <w15:chartTrackingRefBased/>
  <w15:docId w15:val="{523B9C0E-2F37-459D-9BD6-E6FA03DC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5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2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962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05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62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962F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962F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Bullet">
    <w:name w:val="List Bullet"/>
    <w:basedOn w:val="Normal"/>
    <w:uiPriority w:val="99"/>
    <w:unhideWhenUsed/>
    <w:rsid w:val="00DE3225"/>
    <w:pPr>
      <w:numPr>
        <w:numId w:val="1"/>
      </w:numPr>
      <w:contextualSpacing/>
    </w:pPr>
  </w:style>
  <w:style w:type="paragraph" w:customStyle="1" w:styleId="Pa1">
    <w:name w:val="Pa1"/>
    <w:basedOn w:val="Normal"/>
    <w:next w:val="Normal"/>
    <w:uiPriority w:val="99"/>
    <w:rsid w:val="00DE3225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paragraph" w:customStyle="1" w:styleId="Pa15">
    <w:name w:val="Pa15"/>
    <w:basedOn w:val="Normal"/>
    <w:next w:val="Normal"/>
    <w:uiPriority w:val="99"/>
    <w:rsid w:val="00DE3225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character" w:customStyle="1" w:styleId="A12">
    <w:name w:val="A12"/>
    <w:uiPriority w:val="99"/>
    <w:rsid w:val="00DE3225"/>
    <w:rPr>
      <w:rFonts w:cs="Minion Pro"/>
      <w:color w:val="000000"/>
      <w:sz w:val="20"/>
      <w:szCs w:val="20"/>
    </w:rPr>
  </w:style>
  <w:style w:type="paragraph" w:customStyle="1" w:styleId="Pa22">
    <w:name w:val="Pa22"/>
    <w:basedOn w:val="Normal"/>
    <w:next w:val="Normal"/>
    <w:uiPriority w:val="99"/>
    <w:rsid w:val="005E3E2A"/>
    <w:pPr>
      <w:autoSpaceDE w:val="0"/>
      <w:autoSpaceDN w:val="0"/>
      <w:adjustRightInd w:val="0"/>
      <w:spacing w:after="0" w:line="181" w:lineRule="atLeast"/>
    </w:pPr>
    <w:rPr>
      <w:rFonts w:ascii="Minion Pro" w:hAnsi="Minion Pro"/>
      <w:sz w:val="24"/>
      <w:szCs w:val="24"/>
    </w:rPr>
  </w:style>
  <w:style w:type="paragraph" w:customStyle="1" w:styleId="Pa17">
    <w:name w:val="Pa17"/>
    <w:basedOn w:val="Normal"/>
    <w:next w:val="Normal"/>
    <w:uiPriority w:val="99"/>
    <w:rsid w:val="00A349A1"/>
    <w:pPr>
      <w:autoSpaceDE w:val="0"/>
      <w:autoSpaceDN w:val="0"/>
      <w:adjustRightInd w:val="0"/>
      <w:spacing w:after="0" w:line="181" w:lineRule="atLeast"/>
    </w:pPr>
    <w:rPr>
      <w:rFonts w:ascii="Minion Pro" w:hAnsi="Minion Pro"/>
      <w:sz w:val="24"/>
      <w:szCs w:val="24"/>
    </w:rPr>
  </w:style>
  <w:style w:type="paragraph" w:customStyle="1" w:styleId="Pa18">
    <w:name w:val="Pa18"/>
    <w:basedOn w:val="Normal"/>
    <w:next w:val="Normal"/>
    <w:uiPriority w:val="99"/>
    <w:rsid w:val="007234C2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paragraph" w:customStyle="1" w:styleId="Pa19">
    <w:name w:val="Pa19"/>
    <w:basedOn w:val="Normal"/>
    <w:next w:val="Normal"/>
    <w:uiPriority w:val="99"/>
    <w:rsid w:val="007234C2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paragraph" w:customStyle="1" w:styleId="Default">
    <w:name w:val="Default"/>
    <w:rsid w:val="00F14246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1C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3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348"/>
    <w:rPr>
      <w:color w:val="605E5C"/>
      <w:shd w:val="clear" w:color="auto" w:fill="E1DFDD"/>
    </w:rPr>
  </w:style>
  <w:style w:type="paragraph" w:customStyle="1" w:styleId="Pa26">
    <w:name w:val="Pa26"/>
    <w:basedOn w:val="Default"/>
    <w:next w:val="Default"/>
    <w:uiPriority w:val="99"/>
    <w:rsid w:val="0024454C"/>
    <w:pPr>
      <w:spacing w:line="241" w:lineRule="atLeast"/>
    </w:pPr>
    <w:rPr>
      <w:rFonts w:ascii="Myriad Pro Light" w:hAnsi="Myriad Pro Light" w:cstheme="minorBidi"/>
      <w:color w:val="auto"/>
    </w:rPr>
  </w:style>
  <w:style w:type="paragraph" w:customStyle="1" w:styleId="Pa24">
    <w:name w:val="Pa24"/>
    <w:basedOn w:val="Default"/>
    <w:next w:val="Default"/>
    <w:uiPriority w:val="99"/>
    <w:rsid w:val="00B74775"/>
    <w:pPr>
      <w:spacing w:line="20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B74775"/>
    <w:pPr>
      <w:spacing w:line="18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BA4FF7"/>
    <w:pPr>
      <w:spacing w:line="201" w:lineRule="atLeast"/>
    </w:pPr>
    <w:rPr>
      <w:rFonts w:cstheme="minorBidi"/>
      <w:color w:val="auto"/>
    </w:rPr>
  </w:style>
  <w:style w:type="paragraph" w:customStyle="1" w:styleId="Pa20">
    <w:name w:val="Pa20"/>
    <w:basedOn w:val="Default"/>
    <w:next w:val="Default"/>
    <w:uiPriority w:val="99"/>
    <w:rsid w:val="007E47F4"/>
    <w:pPr>
      <w:spacing w:line="201" w:lineRule="atLeast"/>
    </w:pPr>
    <w:rPr>
      <w:rFonts w:cstheme="minorBidi"/>
      <w:color w:val="auto"/>
    </w:rPr>
  </w:style>
  <w:style w:type="paragraph" w:customStyle="1" w:styleId="Pa0">
    <w:name w:val="Pa0"/>
    <w:basedOn w:val="Default"/>
    <w:next w:val="Default"/>
    <w:uiPriority w:val="99"/>
    <w:rsid w:val="00D2415E"/>
    <w:pPr>
      <w:spacing w:line="20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ckstarts.snowflake.com/guide/getting_started_with_time_travel/index.html#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snowflake.com/en/user-guide/data-time-travel" TargetMode="External"/><Relationship Id="rId12" Type="http://schemas.openxmlformats.org/officeDocument/2006/relationships/hyperlink" Target="https://docs.snowflake.com/en/sql-reference/constructs/order-b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cktPublishing/Data-Modeling-with-Snowflake/tree/main/extras" TargetMode="External"/><Relationship Id="rId11" Type="http://schemas.openxmlformats.org/officeDocument/2006/relationships/hyperlink" Target="https://community.snowflake.com/s/question/0D50Z00008ixGQKSA2/does-snowflake-supports-computed-columns-in-a-table-while-creating-tab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snowflake.com/en/sql-reference/sql/create-tab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nowflake.com/en/sql-reference/operators-que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5335D-806E-4AC4-8034-43BF5984D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11</cp:revision>
  <dcterms:created xsi:type="dcterms:W3CDTF">2024-02-20T16:20:00Z</dcterms:created>
  <dcterms:modified xsi:type="dcterms:W3CDTF">2024-02-20T17:12:00Z</dcterms:modified>
</cp:coreProperties>
</file>