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7FC7" w14:textId="2701E729" w:rsidR="007A594B" w:rsidRDefault="007A594B" w:rsidP="007A594B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0F0DD61B" w14:textId="0E5D8A86" w:rsidR="007A594B" w:rsidRDefault="007A594B" w:rsidP="007A594B">
      <w:pPr>
        <w:pStyle w:val="Heading2"/>
        <w:jc w:val="center"/>
      </w:pPr>
      <w:r>
        <w:t>Part 1: Core Concepts in Data Modeling and Snowflake Architecture</w:t>
      </w:r>
    </w:p>
    <w:p w14:paraId="3354D8EA" w14:textId="77777777" w:rsidR="00DC29B0" w:rsidRPr="00DC29B0" w:rsidRDefault="00DC29B0" w:rsidP="00DC29B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631FE19" w14:textId="77777777" w:rsidR="00DC29B0" w:rsidRDefault="00DC29B0" w:rsidP="00DC29B0">
      <w:pPr>
        <w:pStyle w:val="ListBullet"/>
      </w:pPr>
      <w:r w:rsidRPr="00DC29B0">
        <w:t xml:space="preserve">Provides you with a comprehensive overview of the power </w:t>
      </w:r>
      <w:r>
        <w:t xml:space="preserve">+ </w:t>
      </w:r>
      <w:r w:rsidRPr="00DC29B0">
        <w:t xml:space="preserve">potential of data modeling </w:t>
      </w:r>
      <w:r>
        <w:t xml:space="preserve">w/in </w:t>
      </w:r>
      <w:r w:rsidRPr="00DC29B0">
        <w:t xml:space="preserve">the </w:t>
      </w:r>
      <w:r w:rsidRPr="00323D57">
        <w:rPr>
          <w:b/>
          <w:bCs/>
          <w:color w:val="FF0000"/>
        </w:rPr>
        <w:t xml:space="preserve">Snowflake </w:t>
      </w:r>
      <w:r w:rsidRPr="00DC29B0">
        <w:rPr>
          <w:b/>
          <w:bCs/>
        </w:rPr>
        <w:t>cloud data platform</w:t>
      </w:r>
    </w:p>
    <w:p w14:paraId="637F2C0D" w14:textId="77777777" w:rsidR="00DC29B0" w:rsidRPr="00323D57" w:rsidRDefault="00DC29B0" w:rsidP="00DC29B0">
      <w:pPr>
        <w:pStyle w:val="ListBullet"/>
        <w:rPr>
          <w:b/>
          <w:bCs/>
        </w:rPr>
      </w:pPr>
      <w:r w:rsidRPr="00DC29B0">
        <w:t>Introduce</w:t>
      </w:r>
      <w:r>
        <w:t xml:space="preserve">s </w:t>
      </w:r>
      <w:r w:rsidRPr="00DC29B0">
        <w:t xml:space="preserve">the fundamental concepts </w:t>
      </w:r>
      <w:r>
        <w:t xml:space="preserve">+ </w:t>
      </w:r>
      <w:r w:rsidRPr="00DC29B0">
        <w:t xml:space="preserve">techniques that underpin effective modeling, including the importance of understanding </w:t>
      </w:r>
      <w:r w:rsidRPr="00DC29B0">
        <w:rPr>
          <w:b/>
          <w:bCs/>
        </w:rPr>
        <w:t xml:space="preserve">data </w:t>
      </w:r>
      <w:r w:rsidRPr="00323D57">
        <w:rPr>
          <w:b/>
          <w:bCs/>
          <w:color w:val="FF0000"/>
        </w:rPr>
        <w:t>relationships</w:t>
      </w:r>
      <w:r w:rsidRPr="00323D57">
        <w:rPr>
          <w:color w:val="FF0000"/>
        </w:rPr>
        <w:t xml:space="preserve"> </w:t>
      </w:r>
      <w:r>
        <w:t xml:space="preserve">+ </w:t>
      </w:r>
      <w:r w:rsidRPr="00DC29B0">
        <w:t xml:space="preserve">the </w:t>
      </w:r>
      <w:r w:rsidRPr="00323D57">
        <w:rPr>
          <w:b/>
          <w:bCs/>
        </w:rPr>
        <w:t>role of modeling in driving better business outcomes</w:t>
      </w:r>
    </w:p>
    <w:p w14:paraId="198B00EC" w14:textId="77777777" w:rsidR="00DC29B0" w:rsidRDefault="00DC29B0" w:rsidP="00DC29B0">
      <w:pPr>
        <w:pStyle w:val="ListBullet"/>
      </w:pPr>
      <w:r w:rsidRPr="00DC29B0">
        <w:t xml:space="preserve">Also includes a detailed examination of the </w:t>
      </w:r>
      <w:r w:rsidRPr="00DC29B0">
        <w:rPr>
          <w:b/>
          <w:bCs/>
        </w:rPr>
        <w:t>4 different types of modeling</w:t>
      </w:r>
      <w:r w:rsidRPr="00DC29B0">
        <w:t xml:space="preserve">, highlighting their benefits </w:t>
      </w:r>
      <w:r>
        <w:t xml:space="preserve">+ </w:t>
      </w:r>
      <w:r w:rsidRPr="00DC29B0">
        <w:t>use cases</w:t>
      </w:r>
    </w:p>
    <w:p w14:paraId="70E962D6" w14:textId="77777777" w:rsidR="00DC29B0" w:rsidRDefault="00DC29B0" w:rsidP="00DC29B0">
      <w:pPr>
        <w:pStyle w:val="ListBullet"/>
      </w:pPr>
      <w:r w:rsidRPr="00DC29B0">
        <w:t>Finally, focus</w:t>
      </w:r>
      <w:r>
        <w:t xml:space="preserve">es </w:t>
      </w:r>
      <w:r w:rsidRPr="00DC29B0">
        <w:t xml:space="preserve">specifically on Snowflake architecture </w:t>
      </w:r>
      <w:r>
        <w:t xml:space="preserve">+ </w:t>
      </w:r>
      <w:r w:rsidRPr="00DC29B0">
        <w:t xml:space="preserve">objects, exploring how to master this powerful platform </w:t>
      </w:r>
      <w:r>
        <w:t xml:space="preserve">+ </w:t>
      </w:r>
      <w:r w:rsidRPr="00DC29B0">
        <w:t xml:space="preserve">optimize it for maximum performance </w:t>
      </w:r>
      <w:r>
        <w:t xml:space="preserve">+ </w:t>
      </w:r>
      <w:r w:rsidRPr="00DC29B0">
        <w:t>value</w:t>
      </w:r>
    </w:p>
    <w:p w14:paraId="3597FEE9" w14:textId="5B49B4E6" w:rsidR="00DC29B0" w:rsidRPr="00DC29B0" w:rsidRDefault="00DC29B0" w:rsidP="00DC29B0">
      <w:pPr>
        <w:pStyle w:val="ListBullet"/>
      </w:pPr>
      <w:r w:rsidRPr="00DC29B0">
        <w:t xml:space="preserve">Through a </w:t>
      </w:r>
      <w:r>
        <w:t xml:space="preserve">combo </w:t>
      </w:r>
      <w:r w:rsidRPr="00DC29B0">
        <w:t xml:space="preserve">of theoretical insights </w:t>
      </w:r>
      <w:r>
        <w:t xml:space="preserve">+ </w:t>
      </w:r>
      <w:r w:rsidRPr="00DC29B0">
        <w:t xml:space="preserve">practical examples, you will gain a deep understanding of how to use modeling to unlock the full potential of Snowflake </w:t>
      </w:r>
      <w:r>
        <w:t xml:space="preserve">+ </w:t>
      </w:r>
      <w:r w:rsidRPr="00DC29B0">
        <w:t>transform your approach to data management and analysis</w:t>
      </w:r>
    </w:p>
    <w:p w14:paraId="1321D634" w14:textId="35ADD11E" w:rsidR="007A594B" w:rsidRDefault="007A594B" w:rsidP="007A594B">
      <w:pPr>
        <w:pStyle w:val="Heading3"/>
        <w:jc w:val="center"/>
      </w:pPr>
      <w:r>
        <w:t>Chapter 1: Unlocking the Power of Modeling</w:t>
      </w:r>
    </w:p>
    <w:p w14:paraId="1C4CE21A" w14:textId="7F752A60" w:rsidR="00D44A06" w:rsidRDefault="00D44A06" w:rsidP="00502116">
      <w:pPr>
        <w:pStyle w:val="ListBullet"/>
      </w:pPr>
      <w:r>
        <w:rPr>
          <w:i/>
          <w:iCs/>
        </w:rPr>
        <w:t>“Modeling”</w:t>
      </w:r>
      <w:r w:rsidR="00502116">
        <w:rPr>
          <w:i/>
          <w:iCs/>
        </w:rPr>
        <w:t xml:space="preserve"> </w:t>
      </w:r>
      <w:r w:rsidR="00502116">
        <w:t>has come to mean very different things in the half century it</w:t>
      </w:r>
      <w:r>
        <w:t xml:space="preserve">’s </w:t>
      </w:r>
      <w:r w:rsidR="00502116">
        <w:t>been practiced in</w:t>
      </w:r>
      <w:r>
        <w:t xml:space="preserve"> DBMSs</w:t>
      </w:r>
    </w:p>
    <w:p w14:paraId="6921A196" w14:textId="3C53798C" w:rsidR="00D44A06" w:rsidRPr="00D44A06" w:rsidRDefault="00D44A06" w:rsidP="00502116">
      <w:pPr>
        <w:pStyle w:val="ListBullet"/>
      </w:pPr>
      <w:r>
        <w:t>B</w:t>
      </w:r>
      <w:r w:rsidR="00502116">
        <w:t xml:space="preserve">ook’s overall aim </w:t>
      </w:r>
      <w:r>
        <w:t xml:space="preserve">= </w:t>
      </w:r>
      <w:r w:rsidR="00502116" w:rsidRPr="00D44A06">
        <w:rPr>
          <w:b/>
          <w:bCs/>
        </w:rPr>
        <w:t xml:space="preserve">demystify modeling, along with its applications, methodologies, </w:t>
      </w:r>
      <w:r w:rsidR="005F4479">
        <w:rPr>
          <w:b/>
          <w:bCs/>
        </w:rPr>
        <w:t>+</w:t>
      </w:r>
      <w:r w:rsidR="00502116" w:rsidRPr="00D44A06">
        <w:rPr>
          <w:b/>
          <w:bCs/>
        </w:rPr>
        <w:t xml:space="preserve"> benefits</w:t>
      </w:r>
    </w:p>
    <w:p w14:paraId="74772586" w14:textId="3BC55340" w:rsidR="00502116" w:rsidRDefault="00D44A06" w:rsidP="00502116">
      <w:pPr>
        <w:pStyle w:val="ListBullet"/>
      </w:pPr>
      <w:r>
        <w:t>T</w:t>
      </w:r>
      <w:r w:rsidR="00502116">
        <w:t xml:space="preserve">he concept of modeling will unfold into a set of methods </w:t>
      </w:r>
      <w:r>
        <w:t xml:space="preserve">+ </w:t>
      </w:r>
      <w:r w:rsidR="00502116">
        <w:t xml:space="preserve">terms that help organizations design </w:t>
      </w:r>
      <w:r>
        <w:t xml:space="preserve">+ </w:t>
      </w:r>
      <w:r w:rsidR="00502116">
        <w:t>manage data and, more importantly, help them understand themselves</w:t>
      </w:r>
    </w:p>
    <w:p w14:paraId="6CD5F2D1" w14:textId="77777777" w:rsidR="0054279E" w:rsidRPr="002B37BE" w:rsidRDefault="00502116" w:rsidP="00502116">
      <w:pPr>
        <w:pStyle w:val="ListBullet"/>
        <w:rPr>
          <w:i/>
          <w:iCs/>
        </w:rPr>
      </w:pPr>
      <w:r>
        <w:t xml:space="preserve">In its </w:t>
      </w:r>
      <w:r w:rsidRPr="00D44A06">
        <w:rPr>
          <w:b/>
          <w:bCs/>
          <w:i/>
          <w:iCs/>
        </w:rPr>
        <w:t>broadest interpretation</w:t>
      </w:r>
      <w:r w:rsidRPr="00D44A06">
        <w:rPr>
          <w:b/>
          <w:bCs/>
        </w:rPr>
        <w:t>,</w:t>
      </w:r>
      <w:r>
        <w:t xml:space="preserve"> </w:t>
      </w:r>
      <w:r w:rsidRPr="002B37BE">
        <w:rPr>
          <w:b/>
          <w:bCs/>
          <w:color w:val="FF0000"/>
          <w:u w:val="single"/>
        </w:rPr>
        <w:t>modeling</w:t>
      </w:r>
      <w:r w:rsidRPr="00D44A06">
        <w:rPr>
          <w:b/>
          <w:bCs/>
          <w:color w:val="FF0000"/>
        </w:rPr>
        <w:t xml:space="preserve"> is a </w:t>
      </w:r>
      <w:r w:rsidRPr="002B37BE">
        <w:rPr>
          <w:b/>
          <w:bCs/>
          <w:i/>
          <w:iCs/>
          <w:color w:val="FF0000"/>
        </w:rPr>
        <w:t>selective simplification</w:t>
      </w:r>
      <w:r w:rsidRPr="00D44A06">
        <w:rPr>
          <w:b/>
          <w:bCs/>
          <w:color w:val="FF0000"/>
        </w:rPr>
        <w:t xml:space="preserve"> that aids in navigating or </w:t>
      </w:r>
      <w:r w:rsidRPr="002B37BE">
        <w:rPr>
          <w:b/>
          <w:bCs/>
          <w:i/>
          <w:iCs/>
          <w:color w:val="FF0000"/>
        </w:rPr>
        <w:t>designing something more complex</w:t>
      </w:r>
    </w:p>
    <w:p w14:paraId="57E00143" w14:textId="77777777" w:rsidR="0054279E" w:rsidRDefault="00502116" w:rsidP="00502116">
      <w:pPr>
        <w:pStyle w:val="ListBullet"/>
      </w:pPr>
      <w:r w:rsidRPr="0054279E">
        <w:rPr>
          <w:b/>
          <w:bCs/>
          <w:i/>
          <w:iCs/>
        </w:rPr>
        <w:t>Any</w:t>
      </w:r>
      <w:r w:rsidRPr="0054279E">
        <w:rPr>
          <w:b/>
          <w:bCs/>
        </w:rPr>
        <w:t xml:space="preserve"> system can be broken down into smaller, more manageable pieces</w:t>
      </w:r>
    </w:p>
    <w:p w14:paraId="19E7868F" w14:textId="149522D6" w:rsidR="00502116" w:rsidRPr="0054279E" w:rsidRDefault="00502116" w:rsidP="005427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4279E">
        <w:rPr>
          <w:b/>
          <w:bCs/>
        </w:rPr>
        <w:t xml:space="preserve">Manipulating any piece </w:t>
      </w:r>
      <w:r w:rsidRPr="0054279E">
        <w:rPr>
          <w:b/>
          <w:bCs/>
          <w:i/>
          <w:iCs/>
        </w:rPr>
        <w:t>individually</w:t>
      </w:r>
      <w:r w:rsidRPr="0054279E">
        <w:rPr>
          <w:b/>
          <w:bCs/>
        </w:rPr>
        <w:t xml:space="preserve"> may be straightforward, but doing so </w:t>
      </w:r>
      <w:r w:rsidR="005F4479">
        <w:rPr>
          <w:b/>
          <w:bCs/>
        </w:rPr>
        <w:t>w/</w:t>
      </w:r>
      <w:r w:rsidRPr="0054279E">
        <w:rPr>
          <w:b/>
          <w:bCs/>
        </w:rPr>
        <w:t xml:space="preserve">out regard to an </w:t>
      </w:r>
      <w:r w:rsidRPr="0054279E">
        <w:rPr>
          <w:b/>
          <w:bCs/>
          <w:i/>
          <w:iCs/>
        </w:rPr>
        <w:t>overall</w:t>
      </w:r>
      <w:r w:rsidRPr="0054279E">
        <w:rPr>
          <w:b/>
          <w:bCs/>
        </w:rPr>
        <w:t xml:space="preserve"> strategy is a tenuous proposal that</w:t>
      </w:r>
      <w:r w:rsidR="0044660C">
        <w:rPr>
          <w:b/>
          <w:bCs/>
        </w:rPr>
        <w:t>’</w:t>
      </w:r>
      <w:r w:rsidRPr="0054279E">
        <w:rPr>
          <w:b/>
          <w:bCs/>
        </w:rPr>
        <w:t xml:space="preserve">s sure to encumber scalability </w:t>
      </w:r>
      <w:r w:rsidR="0054279E" w:rsidRPr="0054279E">
        <w:rPr>
          <w:b/>
          <w:bCs/>
        </w:rPr>
        <w:t xml:space="preserve">+ </w:t>
      </w:r>
      <w:r w:rsidRPr="0054279E">
        <w:rPr>
          <w:b/>
          <w:bCs/>
        </w:rPr>
        <w:t>maintenance down the line</w:t>
      </w:r>
    </w:p>
    <w:p w14:paraId="473A888E" w14:textId="7EB4F9E5" w:rsidR="00BB690E" w:rsidRPr="00BB690E" w:rsidRDefault="00502116" w:rsidP="00502116">
      <w:pPr>
        <w:pStyle w:val="ListBullet"/>
      </w:pPr>
      <w:r w:rsidRPr="00BB690E">
        <w:rPr>
          <w:b/>
          <w:bCs/>
        </w:rPr>
        <w:t xml:space="preserve">While modeling is generally considered database-agnostic, </w:t>
      </w:r>
      <w:r w:rsidRPr="00BB690E">
        <w:rPr>
          <w:b/>
          <w:bCs/>
          <w:color w:val="FF0000"/>
        </w:rPr>
        <w:t>modern cloud data platforms</w:t>
      </w:r>
      <w:r w:rsidRPr="00BB690E">
        <w:rPr>
          <w:b/>
          <w:bCs/>
        </w:rPr>
        <w:t xml:space="preserve">, such as Snowflake, present users </w:t>
      </w:r>
      <w:r w:rsidR="000D5637">
        <w:rPr>
          <w:b/>
          <w:bCs/>
        </w:rPr>
        <w:t>w/</w:t>
      </w:r>
      <w:r w:rsidRPr="00BB690E">
        <w:rPr>
          <w:b/>
          <w:bCs/>
        </w:rPr>
        <w:t xml:space="preserve"> many unique features thanks to their innovative </w:t>
      </w:r>
      <w:r w:rsidRPr="00BB690E">
        <w:rPr>
          <w:b/>
          <w:bCs/>
          <w:color w:val="FF0000"/>
        </w:rPr>
        <w:t xml:space="preserve">architecture </w:t>
      </w:r>
      <w:r w:rsidRPr="00BB690E">
        <w:rPr>
          <w:b/>
          <w:bCs/>
        </w:rPr>
        <w:t xml:space="preserve">and </w:t>
      </w:r>
      <w:r w:rsidRPr="00BB690E">
        <w:rPr>
          <w:b/>
          <w:bCs/>
          <w:color w:val="FF0000"/>
        </w:rPr>
        <w:t>consumption-based pricing</w:t>
      </w:r>
    </w:p>
    <w:p w14:paraId="6221DF9C" w14:textId="2625EF67" w:rsidR="00502116" w:rsidRPr="007755DA" w:rsidRDefault="00502116" w:rsidP="00502116">
      <w:pPr>
        <w:pStyle w:val="ListBullet"/>
        <w:rPr>
          <w:b/>
          <w:bCs/>
        </w:rPr>
      </w:pPr>
      <w:r>
        <w:t xml:space="preserve">A </w:t>
      </w:r>
      <w:r w:rsidRPr="007755DA">
        <w:rPr>
          <w:b/>
          <w:bCs/>
          <w:color w:val="FF0000"/>
        </w:rPr>
        <w:t xml:space="preserve">clear </w:t>
      </w:r>
      <w:r w:rsidR="007755DA" w:rsidRPr="007755DA">
        <w:rPr>
          <w:b/>
          <w:bCs/>
          <w:color w:val="FF0000"/>
        </w:rPr>
        <w:t>+</w:t>
      </w:r>
      <w:r w:rsidRPr="007755DA">
        <w:rPr>
          <w:b/>
          <w:bCs/>
          <w:color w:val="FF0000"/>
        </w:rPr>
        <w:t xml:space="preserve"> forward-looking design that takes advantage of the native features of </w:t>
      </w:r>
      <w:r w:rsidR="0066329E">
        <w:rPr>
          <w:b/>
          <w:bCs/>
          <w:color w:val="FF0000"/>
        </w:rPr>
        <w:t>a</w:t>
      </w:r>
      <w:r w:rsidRPr="007755DA">
        <w:rPr>
          <w:b/>
          <w:bCs/>
          <w:color w:val="FF0000"/>
        </w:rPr>
        <w:t xml:space="preserve"> platform that supports it</w:t>
      </w:r>
      <w:r w:rsidRPr="007755DA">
        <w:rPr>
          <w:color w:val="FF0000"/>
        </w:rPr>
        <w:t xml:space="preserve"> </w:t>
      </w:r>
      <w:r w:rsidR="00426BD2" w:rsidRPr="00426BD2">
        <w:rPr>
          <w:b/>
          <w:bCs/>
        </w:rPr>
        <w:t>is</w:t>
      </w:r>
      <w:r w:rsidR="00426BD2">
        <w:t xml:space="preserve"> </w:t>
      </w:r>
      <w:r w:rsidRPr="007755DA">
        <w:rPr>
          <w:b/>
          <w:bCs/>
        </w:rPr>
        <w:t xml:space="preserve">the key to building cost-effective solutions capable of meeting </w:t>
      </w:r>
      <w:r w:rsidR="007755DA" w:rsidRPr="007755DA">
        <w:rPr>
          <w:b/>
          <w:bCs/>
        </w:rPr>
        <w:t>+</w:t>
      </w:r>
      <w:r w:rsidRPr="007755DA">
        <w:rPr>
          <w:b/>
          <w:bCs/>
        </w:rPr>
        <w:t xml:space="preserve"> anticipating business needs</w:t>
      </w:r>
    </w:p>
    <w:p w14:paraId="1FA7D820" w14:textId="77777777" w:rsidR="00CF633E" w:rsidRPr="00CF633E" w:rsidRDefault="00502116" w:rsidP="00502116">
      <w:pPr>
        <w:pStyle w:val="ListBullet"/>
      </w:pPr>
      <w:r>
        <w:t xml:space="preserve">As </w:t>
      </w:r>
      <w:r w:rsidRPr="00CF633E">
        <w:rPr>
          <w:b/>
          <w:bCs/>
        </w:rPr>
        <w:t xml:space="preserve">analytical requirements of a data-driven organization are notoriously complex constantly evolving, modeling must keep pace </w:t>
      </w:r>
      <w:r w:rsidR="00CF633E">
        <w:rPr>
          <w:b/>
          <w:bCs/>
        </w:rPr>
        <w:t>+</w:t>
      </w:r>
      <w:r w:rsidRPr="00CF633E">
        <w:rPr>
          <w:b/>
          <w:bCs/>
        </w:rPr>
        <w:t xml:space="preserve"> accompany data teams from idea to execution</w:t>
      </w:r>
    </w:p>
    <w:p w14:paraId="4536D198" w14:textId="77777777" w:rsidR="00CF633E" w:rsidRDefault="00502116" w:rsidP="00CF633E">
      <w:pPr>
        <w:pStyle w:val="ListBullet"/>
        <w:tabs>
          <w:tab w:val="clear" w:pos="360"/>
          <w:tab w:val="num" w:pos="720"/>
        </w:tabs>
        <w:ind w:left="720"/>
      </w:pPr>
      <w:r>
        <w:t xml:space="preserve">To achieve this, </w:t>
      </w:r>
      <w:r w:rsidRPr="00CF633E">
        <w:rPr>
          <w:b/>
          <w:bCs/>
          <w:color w:val="FF0000"/>
        </w:rPr>
        <w:t xml:space="preserve">modeling must go </w:t>
      </w:r>
      <w:r w:rsidRPr="00890B25">
        <w:rPr>
          <w:b/>
          <w:bCs/>
          <w:i/>
          <w:iCs/>
          <w:color w:val="FF0000"/>
        </w:rPr>
        <w:t>beyond</w:t>
      </w:r>
      <w:r w:rsidRPr="00CF633E">
        <w:rPr>
          <w:b/>
          <w:bCs/>
          <w:color w:val="FF0000"/>
        </w:rPr>
        <w:t xml:space="preserve"> the structure </w:t>
      </w:r>
      <w:r w:rsidR="00CF633E">
        <w:rPr>
          <w:b/>
          <w:bCs/>
          <w:color w:val="FF0000"/>
        </w:rPr>
        <w:t>+</w:t>
      </w:r>
      <w:r w:rsidRPr="00CF633E">
        <w:rPr>
          <w:b/>
          <w:bCs/>
          <w:color w:val="FF0000"/>
        </w:rPr>
        <w:t xml:space="preserve"> relationships of database tables and embrace the </w:t>
      </w:r>
      <w:r w:rsidRPr="007D502B">
        <w:rPr>
          <w:b/>
          <w:bCs/>
          <w:i/>
          <w:iCs/>
          <w:color w:val="FF0000"/>
        </w:rPr>
        <w:t>transformational logic</w:t>
      </w:r>
      <w:r w:rsidRPr="00CF633E">
        <w:rPr>
          <w:b/>
          <w:bCs/>
          <w:color w:val="FF0000"/>
        </w:rPr>
        <w:t xml:space="preserve"> that moves </w:t>
      </w:r>
      <w:r w:rsidR="00CF633E">
        <w:rPr>
          <w:b/>
          <w:bCs/>
          <w:color w:val="FF0000"/>
        </w:rPr>
        <w:t>+</w:t>
      </w:r>
      <w:r w:rsidRPr="00CF633E">
        <w:rPr>
          <w:b/>
          <w:bCs/>
          <w:color w:val="FF0000"/>
        </w:rPr>
        <w:t xml:space="preserve"> shapes </w:t>
      </w:r>
      <w:r w:rsidRPr="00CF633E">
        <w:rPr>
          <w:b/>
          <w:bCs/>
          <w:i/>
          <w:iCs/>
          <w:color w:val="FF0000"/>
        </w:rPr>
        <w:t>the underlying data</w:t>
      </w:r>
    </w:p>
    <w:p w14:paraId="488C3E56" w14:textId="45F529B6" w:rsidR="00502116" w:rsidRDefault="00502116" w:rsidP="00CF633E">
      <w:pPr>
        <w:pStyle w:val="ListBullet"/>
        <w:tabs>
          <w:tab w:val="clear" w:pos="360"/>
          <w:tab w:val="num" w:pos="720"/>
        </w:tabs>
        <w:ind w:left="720"/>
      </w:pPr>
      <w:r>
        <w:t xml:space="preserve">Only by leaning into the specifics of Snowflake features </w:t>
      </w:r>
      <w:r w:rsidR="00CF633E">
        <w:t xml:space="preserve">+ </w:t>
      </w:r>
      <w:r>
        <w:t>architecture can a model be built efficiently from beginning to end</w:t>
      </w:r>
    </w:p>
    <w:p w14:paraId="13F4C328" w14:textId="2FEF894F" w:rsidR="00CF633E" w:rsidRDefault="00CF633E" w:rsidP="00CF633E">
      <w:pPr>
        <w:pStyle w:val="ListBullet"/>
        <w:numPr>
          <w:ilvl w:val="0"/>
          <w:numId w:val="0"/>
        </w:numPr>
        <w:ind w:left="360"/>
      </w:pPr>
    </w:p>
    <w:p w14:paraId="137362E2" w14:textId="77777777" w:rsidR="00CF633E" w:rsidRDefault="00CF633E" w:rsidP="00CF633E">
      <w:pPr>
        <w:pStyle w:val="ListBullet"/>
        <w:numPr>
          <w:ilvl w:val="0"/>
          <w:numId w:val="0"/>
        </w:numPr>
        <w:ind w:left="360"/>
      </w:pPr>
    </w:p>
    <w:p w14:paraId="47403AD7" w14:textId="39A68C02" w:rsidR="00502116" w:rsidRPr="00230371" w:rsidRDefault="00CF633E" w:rsidP="00502116">
      <w:pPr>
        <w:pStyle w:val="ListBullet"/>
        <w:rPr>
          <w:u w:val="single"/>
        </w:rPr>
      </w:pPr>
      <w:r w:rsidRPr="00230371">
        <w:rPr>
          <w:u w:val="single"/>
        </w:rPr>
        <w:lastRenderedPageBreak/>
        <w:t xml:space="preserve">Main chapter </w:t>
      </w:r>
      <w:r w:rsidR="00502116" w:rsidRPr="00230371">
        <w:rPr>
          <w:u w:val="single"/>
        </w:rPr>
        <w:t>topics:</w:t>
      </w:r>
    </w:p>
    <w:p w14:paraId="061E1C88" w14:textId="45560CFB" w:rsidR="00502116" w:rsidRDefault="00502116" w:rsidP="00CF633E">
      <w:pPr>
        <w:pStyle w:val="ListBullet"/>
        <w:tabs>
          <w:tab w:val="clear" w:pos="360"/>
          <w:tab w:val="num" w:pos="720"/>
        </w:tabs>
        <w:ind w:left="720"/>
      </w:pPr>
      <w:r>
        <w:t xml:space="preserve">Recognizing the </w:t>
      </w:r>
      <w:r w:rsidRPr="00E51E45">
        <w:rPr>
          <w:b/>
          <w:bCs/>
        </w:rPr>
        <w:t>utility of models</w:t>
      </w:r>
      <w:r>
        <w:t xml:space="preserve"> in our daily lives</w:t>
      </w:r>
    </w:p>
    <w:p w14:paraId="4C393964" w14:textId="113CD460" w:rsidR="00502116" w:rsidRDefault="00502116" w:rsidP="00CF633E">
      <w:pPr>
        <w:pStyle w:val="ListBullet"/>
        <w:tabs>
          <w:tab w:val="clear" w:pos="360"/>
          <w:tab w:val="num" w:pos="720"/>
        </w:tabs>
        <w:ind w:left="720"/>
      </w:pPr>
      <w:r>
        <w:t xml:space="preserve">Getting a glimpse of </w:t>
      </w:r>
      <w:r w:rsidRPr="00E51E45">
        <w:rPr>
          <w:b/>
          <w:bCs/>
        </w:rPr>
        <w:t>modeling conventions</w:t>
      </w:r>
      <w:r>
        <w:t xml:space="preserve"> in action</w:t>
      </w:r>
    </w:p>
    <w:p w14:paraId="4A5B7CB5" w14:textId="16CF1C9F" w:rsidR="00502116" w:rsidRDefault="00502116" w:rsidP="00CF633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Getting acquainted with the </w:t>
      </w:r>
      <w:r w:rsidRPr="00E51E45">
        <w:rPr>
          <w:b/>
          <w:bCs/>
        </w:rPr>
        <w:t>tools</w:t>
      </w:r>
      <w:r>
        <w:t xml:space="preserve"> in the modeling toolkit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32CBFB41" w14:textId="2289AE5F" w:rsidR="00502116" w:rsidRDefault="00502116" w:rsidP="00CF633E">
      <w:pPr>
        <w:pStyle w:val="ListBullet"/>
        <w:tabs>
          <w:tab w:val="clear" w:pos="360"/>
          <w:tab w:val="num" w:pos="720"/>
        </w:tabs>
        <w:ind w:left="720"/>
      </w:pPr>
      <w:r>
        <w:t xml:space="preserve">Uncovering the </w:t>
      </w:r>
      <w:r w:rsidRPr="00E51E45">
        <w:rPr>
          <w:b/>
          <w:bCs/>
        </w:rPr>
        <w:t>benefits</w:t>
      </w:r>
      <w:r>
        <w:t xml:space="preserve"> </w:t>
      </w:r>
      <w:r w:rsidRPr="00E51E45">
        <w:rPr>
          <w:b/>
          <w:bCs/>
        </w:rPr>
        <w:t>of</w:t>
      </w:r>
      <w:r>
        <w:t xml:space="preserve"> </w:t>
      </w:r>
      <w:r w:rsidRPr="00E51E45">
        <w:rPr>
          <w:b/>
          <w:bCs/>
        </w:rPr>
        <w:t>modeling</w:t>
      </w:r>
      <w:r>
        <w:t xml:space="preserve"> for enterprise teams </w:t>
      </w:r>
    </w:p>
    <w:p w14:paraId="5672BBBD" w14:textId="16F3253E" w:rsidR="00502116" w:rsidRDefault="00502116" w:rsidP="00CF633E">
      <w:pPr>
        <w:pStyle w:val="ListBullet"/>
        <w:tabs>
          <w:tab w:val="clear" w:pos="360"/>
          <w:tab w:val="num" w:pos="720"/>
        </w:tabs>
        <w:ind w:left="720"/>
      </w:pPr>
      <w:r w:rsidRPr="00E51E45">
        <w:rPr>
          <w:b/>
          <w:bCs/>
        </w:rPr>
        <w:t>Incorporating modeling</w:t>
      </w:r>
      <w:r>
        <w:t xml:space="preserve"> into strategic planning </w:t>
      </w:r>
    </w:p>
    <w:p w14:paraId="0A99144F" w14:textId="08E86DE1" w:rsidR="00502116" w:rsidRDefault="00502116" w:rsidP="00CF633E">
      <w:pPr>
        <w:pStyle w:val="ListBullet"/>
        <w:tabs>
          <w:tab w:val="clear" w:pos="360"/>
          <w:tab w:val="num" w:pos="720"/>
        </w:tabs>
        <w:ind w:left="720"/>
      </w:pPr>
      <w:r w:rsidRPr="00E51E45">
        <w:rPr>
          <w:b/>
          <w:bCs/>
        </w:rPr>
        <w:t>Understanding modeling applications</w:t>
      </w:r>
      <w:r>
        <w:t xml:space="preserve"> for transactional and analytical systems </w:t>
      </w:r>
    </w:p>
    <w:p w14:paraId="05A3B4F1" w14:textId="0210CC6A" w:rsidR="00502116" w:rsidRDefault="00502116" w:rsidP="00502116">
      <w:pPr>
        <w:pStyle w:val="Heading4"/>
        <w:jc w:val="center"/>
      </w:pPr>
      <w:r>
        <w:t>Technical Requirements</w:t>
      </w:r>
    </w:p>
    <w:p w14:paraId="251EAAF3" w14:textId="77777777" w:rsidR="008465A1" w:rsidRDefault="008465A1" w:rsidP="008465A1">
      <w:pPr>
        <w:pStyle w:val="ListBullet"/>
      </w:pPr>
      <w:r w:rsidRPr="008465A1">
        <w:rPr>
          <w:i/>
          <w:iCs/>
        </w:rPr>
        <w:t>This</w:t>
      </w:r>
      <w:r>
        <w:t xml:space="preserve"> book focuses on data modeling </w:t>
      </w:r>
      <w:r w:rsidRPr="008465A1">
        <w:rPr>
          <w:i/>
          <w:iCs/>
        </w:rPr>
        <w:t>specifically</w:t>
      </w:r>
      <w:r>
        <w:t xml:space="preserve"> for the Snowflake Data Cloud</w:t>
      </w:r>
    </w:p>
    <w:p w14:paraId="2ABA1F1C" w14:textId="06B07CA7" w:rsidR="008465A1" w:rsidRDefault="008465A1" w:rsidP="00000A58">
      <w:pPr>
        <w:pStyle w:val="ListBullet"/>
        <w:tabs>
          <w:tab w:val="clear" w:pos="360"/>
          <w:tab w:val="num" w:pos="720"/>
        </w:tabs>
        <w:ind w:left="720"/>
      </w:pPr>
      <w:r>
        <w:t xml:space="preserve">While </w:t>
      </w:r>
      <w:r w:rsidRPr="008465A1">
        <w:rPr>
          <w:b/>
          <w:bCs/>
        </w:rPr>
        <w:t xml:space="preserve">modeling includes many system-agnostic terms </w:t>
      </w:r>
      <w:r>
        <w:rPr>
          <w:b/>
          <w:bCs/>
        </w:rPr>
        <w:t>+</w:t>
      </w:r>
      <w:r w:rsidRPr="008465A1">
        <w:rPr>
          <w:b/>
          <w:bCs/>
        </w:rPr>
        <w:t xml:space="preserve"> conventions, </w:t>
      </w:r>
      <w:r w:rsidRPr="008465A1">
        <w:rPr>
          <w:b/>
          <w:bCs/>
          <w:i/>
          <w:iCs/>
        </w:rPr>
        <w:t>this</w:t>
      </w:r>
      <w:r w:rsidRPr="008465A1">
        <w:rPr>
          <w:b/>
          <w:bCs/>
        </w:rPr>
        <w:t xml:space="preserve"> book leverage</w:t>
      </w:r>
      <w:r>
        <w:rPr>
          <w:b/>
          <w:bCs/>
        </w:rPr>
        <w:t xml:space="preserve">s </w:t>
      </w:r>
      <w:r w:rsidRPr="008465A1">
        <w:rPr>
          <w:b/>
          <w:bCs/>
        </w:rPr>
        <w:t xml:space="preserve">unique features of Snowflake architecture, data types, </w:t>
      </w:r>
      <w:r>
        <w:rPr>
          <w:b/>
          <w:bCs/>
        </w:rPr>
        <w:t xml:space="preserve">+ </w:t>
      </w:r>
      <w:r w:rsidRPr="008465A1">
        <w:rPr>
          <w:b/>
          <w:bCs/>
        </w:rPr>
        <w:t xml:space="preserve">functions when building physical models </w:t>
      </w:r>
      <w:r>
        <w:rPr>
          <w:b/>
          <w:bCs/>
        </w:rPr>
        <w:t xml:space="preserve">+ SQL </w:t>
      </w:r>
      <w:r w:rsidRPr="008465A1">
        <w:rPr>
          <w:b/>
          <w:bCs/>
        </w:rPr>
        <w:t>transformations</w:t>
      </w:r>
    </w:p>
    <w:p w14:paraId="41484EC9" w14:textId="744B2817" w:rsidR="008465A1" w:rsidRDefault="008465A1" w:rsidP="008465A1">
      <w:pPr>
        <w:pStyle w:val="ListBullet"/>
      </w:pPr>
      <w:r>
        <w:t xml:space="preserve">To follow along with the exercises in the following chapters, you will need a Snowflake account </w:t>
      </w:r>
      <w:r w:rsidR="00000A58">
        <w:t xml:space="preserve">w/ </w:t>
      </w:r>
      <w:r>
        <w:t xml:space="preserve">access to a </w:t>
      </w:r>
      <w:r w:rsidRPr="00000A58">
        <w:rPr>
          <w:b/>
          <w:bCs/>
        </w:rPr>
        <w:t xml:space="preserve">sandbox area for creating schemas, objects, </w:t>
      </w:r>
      <w:r w:rsidR="00000A58">
        <w:rPr>
          <w:b/>
          <w:bCs/>
        </w:rPr>
        <w:t>+</w:t>
      </w:r>
      <w:r w:rsidRPr="00000A58">
        <w:rPr>
          <w:b/>
          <w:bCs/>
        </w:rPr>
        <w:t xml:space="preserve"> loading data</w:t>
      </w:r>
    </w:p>
    <w:p w14:paraId="0E035827" w14:textId="5BF1D011" w:rsidR="008465A1" w:rsidRDefault="00000A58" w:rsidP="00000A58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8465A1">
        <w:t>sign up for a 30-day free trial of Snowflake (</w:t>
      </w:r>
      <w:hyperlink r:id="rId6" w:history="1">
        <w:r w:rsidRPr="00966AFF">
          <w:rPr>
            <w:rStyle w:val="Hyperlink"/>
          </w:rPr>
          <w:t>https://signup.snowflake.com/</w:t>
        </w:r>
      </w:hyperlink>
      <w:r w:rsidR="008465A1">
        <w:t xml:space="preserve">) if you do not already have access. </w:t>
      </w:r>
    </w:p>
    <w:p w14:paraId="35FDB809" w14:textId="77777777" w:rsidR="007C0CB8" w:rsidRDefault="008465A1" w:rsidP="008465A1">
      <w:pPr>
        <w:pStyle w:val="ListBullet"/>
      </w:pPr>
      <w:r>
        <w:t xml:space="preserve">This book will frequently use </w:t>
      </w:r>
      <w:r w:rsidRPr="007C0CB8">
        <w:rPr>
          <w:b/>
          <w:bCs/>
        </w:rPr>
        <w:t>visual modeling diagrams as part of the modeling process</w:t>
      </w:r>
    </w:p>
    <w:p w14:paraId="7043003D" w14:textId="77777777" w:rsidR="007C0CB8" w:rsidRDefault="008465A1" w:rsidP="007C0CB8">
      <w:pPr>
        <w:pStyle w:val="ListBullet"/>
        <w:tabs>
          <w:tab w:val="clear" w:pos="360"/>
          <w:tab w:val="num" w:pos="720"/>
        </w:tabs>
        <w:ind w:left="720"/>
      </w:pPr>
      <w:r>
        <w:t xml:space="preserve">While a diagram can be drawn by hand </w:t>
      </w:r>
      <w:r w:rsidR="007C0CB8">
        <w:t xml:space="preserve">+ </w:t>
      </w:r>
      <w:r>
        <w:t xml:space="preserve">constructed in PowerPoint or Lucidchart, </w:t>
      </w:r>
      <w:r w:rsidRPr="007C0CB8">
        <w:rPr>
          <w:b/>
          <w:bCs/>
        </w:rPr>
        <w:t>a tool that supports common database modeling features is recommended</w:t>
      </w:r>
    </w:p>
    <w:p w14:paraId="1408B377" w14:textId="77777777" w:rsidR="007C0CB8" w:rsidRPr="007C0CB8" w:rsidRDefault="007C0CB8" w:rsidP="007C0CB8">
      <w:pPr>
        <w:pStyle w:val="ListBullet"/>
        <w:tabs>
          <w:tab w:val="clear" w:pos="360"/>
          <w:tab w:val="num" w:pos="1080"/>
        </w:tabs>
        <w:ind w:left="1080"/>
      </w:pPr>
      <w:r>
        <w:t xml:space="preserve">Exercises </w:t>
      </w:r>
      <w:r w:rsidR="008465A1">
        <w:t xml:space="preserve">in this book take the reader </w:t>
      </w:r>
      <w:r w:rsidR="008465A1" w:rsidRPr="007C0CB8">
        <w:rPr>
          <w:b/>
          <w:bCs/>
        </w:rPr>
        <w:t xml:space="preserve">from conceptual database-agnostic diagrams to deployable </w:t>
      </w:r>
      <w:r>
        <w:rPr>
          <w:b/>
          <w:bCs/>
        </w:rPr>
        <w:t xml:space="preserve">+ </w:t>
      </w:r>
      <w:r w:rsidR="008465A1" w:rsidRPr="007C0CB8">
        <w:rPr>
          <w:b/>
          <w:bCs/>
        </w:rPr>
        <w:t>runnable Snowflake code</w:t>
      </w:r>
    </w:p>
    <w:p w14:paraId="31598F8F" w14:textId="02A5F93F" w:rsidR="008465A1" w:rsidRDefault="007C0CB8" w:rsidP="006D3141">
      <w:pPr>
        <w:pStyle w:val="ListBullet"/>
        <w:tabs>
          <w:tab w:val="clear" w:pos="360"/>
          <w:tab w:val="num" w:pos="1440"/>
        </w:tabs>
        <w:ind w:left="1440"/>
      </w:pPr>
      <w:r>
        <w:t>So</w:t>
      </w:r>
      <w:r w:rsidR="008465A1">
        <w:t xml:space="preserve">, a tool that supports various modeling types </w:t>
      </w:r>
      <w:r>
        <w:t xml:space="preserve">+ </w:t>
      </w:r>
      <w:r w:rsidR="008465A1">
        <w:t>can forward</w:t>
      </w:r>
      <w:r>
        <w:t>-</w:t>
      </w:r>
      <w:r w:rsidR="008465A1">
        <w:t>engineer Snowflake syntax is recommended</w:t>
      </w:r>
    </w:p>
    <w:p w14:paraId="597E9CED" w14:textId="244E0332" w:rsidR="00F56752" w:rsidRPr="00F56752" w:rsidRDefault="007C0CB8" w:rsidP="006D3141">
      <w:pPr>
        <w:pStyle w:val="ListBullet"/>
        <w:tabs>
          <w:tab w:val="clear" w:pos="360"/>
          <w:tab w:val="num" w:pos="1440"/>
        </w:tabs>
        <w:ind w:left="1440"/>
      </w:pPr>
      <w:r>
        <w:t xml:space="preserve">Diagrams </w:t>
      </w:r>
      <w:r w:rsidR="008465A1">
        <w:t>in this book were generated using the SqlDBM online database modeling tool (</w:t>
      </w:r>
      <w:hyperlink r:id="rId7" w:history="1">
        <w:r w:rsidRPr="00966AFF">
          <w:rPr>
            <w:rStyle w:val="Hyperlink"/>
          </w:rPr>
          <w:t>https://sqldbm.com/Home/</w:t>
        </w:r>
      </w:hyperlink>
      <w:r w:rsidR="008465A1">
        <w:t>)</w:t>
      </w:r>
      <w:r w:rsidR="00411290">
        <w:t>, which</w:t>
      </w:r>
      <w:r>
        <w:t xml:space="preserve"> </w:t>
      </w:r>
      <w:r w:rsidR="008465A1">
        <w:t>supports previously</w:t>
      </w:r>
      <w:r>
        <w:t>-</w:t>
      </w:r>
      <w:r w:rsidR="008465A1">
        <w:t xml:space="preserve">mentioned features </w:t>
      </w:r>
      <w:r>
        <w:t xml:space="preserve">w/ a </w:t>
      </w:r>
      <w:r w:rsidR="008465A1">
        <w:t>2-week free trial</w:t>
      </w:r>
    </w:p>
    <w:p w14:paraId="2EFF87FC" w14:textId="1983CEA5" w:rsidR="00502116" w:rsidRDefault="00502116" w:rsidP="00502116">
      <w:pPr>
        <w:pStyle w:val="Heading4"/>
        <w:jc w:val="center"/>
      </w:pPr>
      <w:r>
        <w:t>Modeling with Purpose</w:t>
      </w:r>
    </w:p>
    <w:p w14:paraId="3DABDD3E" w14:textId="77777777" w:rsidR="008521FD" w:rsidRDefault="008521FD" w:rsidP="008521FD">
      <w:pPr>
        <w:pStyle w:val="ListBullet"/>
      </w:pPr>
      <w:r w:rsidRPr="008521FD">
        <w:rPr>
          <w:b/>
          <w:bCs/>
          <w:color w:val="FF0000"/>
          <w:u w:val="single"/>
        </w:rPr>
        <w:t>Models</w:t>
      </w:r>
      <w:r w:rsidRPr="008521FD">
        <w:rPr>
          <w:b/>
          <w:bCs/>
          <w:color w:val="FF0000"/>
        </w:rPr>
        <w:t xml:space="preserve"> are used to </w:t>
      </w:r>
      <w:r w:rsidRPr="00160913">
        <w:rPr>
          <w:b/>
          <w:bCs/>
          <w:i/>
          <w:iCs/>
          <w:color w:val="FF0000"/>
        </w:rPr>
        <w:t>simplify</w:t>
      </w:r>
      <w:r w:rsidRPr="008521FD">
        <w:rPr>
          <w:b/>
          <w:bCs/>
          <w:color w:val="FF0000"/>
        </w:rPr>
        <w:t xml:space="preserve"> complex systems</w:t>
      </w:r>
    </w:p>
    <w:p w14:paraId="73671B02" w14:textId="77777777" w:rsidR="008521FD" w:rsidRDefault="008521FD" w:rsidP="008521FD">
      <w:pPr>
        <w:pStyle w:val="ListBullet"/>
      </w:pPr>
      <w:r>
        <w:t xml:space="preserve">Take a modern city as an example </w:t>
      </w:r>
      <w:r>
        <w:sym w:font="Wingdings" w:char="F0E0"/>
      </w:r>
      <w:r>
        <w:t xml:space="preserve"> see that it consists of intricately linked systems such as highways, electrical grids, + transit systems</w:t>
      </w:r>
    </w:p>
    <w:p w14:paraId="2F7B40D5" w14:textId="77777777" w:rsidR="008521FD" w:rsidRDefault="008521FD" w:rsidP="00E13FBD">
      <w:pPr>
        <w:pStyle w:val="ListBullet"/>
        <w:tabs>
          <w:tab w:val="clear" w:pos="360"/>
          <w:tab w:val="num" w:pos="720"/>
        </w:tabs>
        <w:ind w:left="720"/>
      </w:pPr>
      <w:r>
        <w:t>While these systems operate in the same physical territory, they require very different models to help us understand them</w:t>
      </w:r>
    </w:p>
    <w:p w14:paraId="11A60A40" w14:textId="77777777" w:rsidR="008521FD" w:rsidRDefault="008521FD" w:rsidP="00E13FBD">
      <w:pPr>
        <w:pStyle w:val="ListBullet"/>
        <w:tabs>
          <w:tab w:val="clear" w:pos="360"/>
          <w:tab w:val="num" w:pos="1080"/>
        </w:tabs>
        <w:ind w:left="1080"/>
      </w:pPr>
      <w:r>
        <w:t>Ex: A subway system snakes + curves below a city’s varied terrain, but our model of it (a subway map) uses straight lines + places stations at nearly equidistant intervals</w:t>
      </w:r>
    </w:p>
    <w:p w14:paraId="3347C2F9" w14:textId="77777777" w:rsidR="008521FD" w:rsidRDefault="008521FD" w:rsidP="00E13FBD">
      <w:pPr>
        <w:pStyle w:val="ListBullet"/>
        <w:tabs>
          <w:tab w:val="clear" w:pos="360"/>
          <w:tab w:val="num" w:pos="1080"/>
        </w:tabs>
        <w:ind w:left="1080"/>
      </w:pPr>
      <w:r>
        <w:t xml:space="preserve">The subway map is NOT the city, but </w:t>
      </w:r>
      <w:r w:rsidRPr="008521FD">
        <w:rPr>
          <w:b/>
          <w:bCs/>
        </w:rPr>
        <w:t>a selective simplification</w:t>
      </w:r>
      <w:r>
        <w:t xml:space="preserve"> of the city that makes it easier for passengers to visualize their journey</w:t>
      </w:r>
    </w:p>
    <w:p w14:paraId="1AC722E6" w14:textId="2E25BF74" w:rsidR="008521FD" w:rsidRDefault="008521FD" w:rsidP="00E13FBD">
      <w:pPr>
        <w:pStyle w:val="ListBullet"/>
        <w:tabs>
          <w:tab w:val="clear" w:pos="360"/>
          <w:tab w:val="num" w:pos="1080"/>
        </w:tabs>
        <w:ind w:left="1080"/>
      </w:pPr>
      <w:r>
        <w:t>The transit map is a model so ubiquitous that it’s hard to imagine doing it any other way, yet it took time to evolve</w:t>
      </w:r>
    </w:p>
    <w:p w14:paraId="192A4763" w14:textId="657D0999" w:rsidR="008C03FD" w:rsidRDefault="008C03FD" w:rsidP="008C03FD">
      <w:pPr>
        <w:pStyle w:val="ListBullet"/>
      </w:pPr>
      <w:r>
        <w:t xml:space="preserve">As </w:t>
      </w:r>
      <w:r w:rsidR="00E13FBD">
        <w:t>w/</w:t>
      </w:r>
      <w:r>
        <w:t xml:space="preserve"> maps, </w:t>
      </w:r>
      <w:r w:rsidRPr="008C03FD">
        <w:rPr>
          <w:b/>
          <w:bCs/>
          <w:i/>
          <w:iCs/>
          <w:color w:val="FF0000"/>
        </w:rPr>
        <w:t>various</w:t>
      </w:r>
      <w:r w:rsidRPr="008C03FD">
        <w:rPr>
          <w:b/>
          <w:bCs/>
          <w:color w:val="FF0000"/>
        </w:rPr>
        <w:t xml:space="preserve"> kinds of modeling exist to help teams </w:t>
      </w:r>
      <w:r w:rsidR="00772E8B">
        <w:rPr>
          <w:b/>
          <w:bCs/>
          <w:color w:val="FF0000"/>
        </w:rPr>
        <w:t>w/in</w:t>
      </w:r>
      <w:r w:rsidRPr="008C03FD">
        <w:rPr>
          <w:b/>
          <w:bCs/>
          <w:color w:val="FF0000"/>
        </w:rPr>
        <w:t xml:space="preserve"> an organization make sense of the many layers that make up its operational landscape</w:t>
      </w:r>
    </w:p>
    <w:p w14:paraId="489247A9" w14:textId="77777777" w:rsidR="008C03FD" w:rsidRDefault="008C03FD" w:rsidP="00F23164">
      <w:pPr>
        <w:pStyle w:val="ListBullet"/>
        <w:tabs>
          <w:tab w:val="clear" w:pos="360"/>
          <w:tab w:val="num" w:pos="720"/>
        </w:tabs>
        <w:ind w:left="720"/>
      </w:pPr>
      <w:r>
        <w:t xml:space="preserve">Also, like maps, </w:t>
      </w:r>
      <w:r w:rsidRPr="00F23164">
        <w:rPr>
          <w:b/>
          <w:bCs/>
        </w:rPr>
        <w:t>models help organizations prepare for the journey ahead</w:t>
      </w:r>
    </w:p>
    <w:p w14:paraId="709B3EB2" w14:textId="00AEAF93" w:rsidR="002429E3" w:rsidRPr="008C03FD" w:rsidRDefault="008C03FD" w:rsidP="008C03FD">
      <w:pPr>
        <w:pStyle w:val="ListBullet"/>
        <w:rPr>
          <w:b/>
          <w:bCs/>
          <w:i/>
          <w:iCs/>
        </w:rPr>
      </w:pPr>
      <w:r w:rsidRPr="008C03FD">
        <w:rPr>
          <w:b/>
          <w:bCs/>
          <w:i/>
          <w:iCs/>
          <w:color w:val="FF0000"/>
        </w:rPr>
        <w:t>But how does one use a model to navigate a database, let alone plan its future?</w:t>
      </w:r>
    </w:p>
    <w:p w14:paraId="70906544" w14:textId="2ED3ED26" w:rsidR="00502116" w:rsidRDefault="00502116" w:rsidP="00502116">
      <w:pPr>
        <w:pStyle w:val="Heading4"/>
        <w:jc w:val="center"/>
      </w:pPr>
      <w:r>
        <w:lastRenderedPageBreak/>
        <w:t>Leveraging the Modeling Toolkit</w:t>
      </w:r>
    </w:p>
    <w:p w14:paraId="3FA573E2" w14:textId="77777777" w:rsidR="007F6A88" w:rsidRPr="007F6A88" w:rsidRDefault="007F6A88" w:rsidP="007F6A88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Before we continue, we need to formally delineate </w:t>
      </w:r>
      <w:r w:rsidRPr="00524AD2">
        <w:rPr>
          <w:b/>
          <w:bCs/>
        </w:rPr>
        <w:t xml:space="preserve">3 distinct concepts often used together in the service of modeling </w:t>
      </w:r>
      <w:r>
        <w:t>to make it simpler to refer to a specific tool in the modeling toolkit later on</w:t>
      </w:r>
    </w:p>
    <w:p w14:paraId="3EBE8C09" w14:textId="2F0F14F4" w:rsidR="007F6A88" w:rsidRDefault="007F6A88" w:rsidP="007F6A88">
      <w:pPr>
        <w:pStyle w:val="ListBullet"/>
      </w:pPr>
      <w:r>
        <w:t>By understanding where each piece fits in the broader domain of database design + management, diving into deeper technical concepts later will become more meaningful + easier to digest</w:t>
      </w:r>
    </w:p>
    <w:p w14:paraId="569CB49E" w14:textId="6DB50088" w:rsidR="007F6A88" w:rsidRDefault="007F6A88" w:rsidP="007F6A88">
      <w:pPr>
        <w:pStyle w:val="ListBullet"/>
      </w:pPr>
      <w:r w:rsidRPr="007F6A88">
        <w:rPr>
          <w:b/>
          <w:bCs/>
          <w:u w:val="single"/>
        </w:rPr>
        <w:t xml:space="preserve">The </w:t>
      </w:r>
      <w:r w:rsidR="00524AD2">
        <w:rPr>
          <w:b/>
          <w:bCs/>
          <w:u w:val="single"/>
        </w:rPr>
        <w:t>3</w:t>
      </w:r>
      <w:r w:rsidRPr="007F6A88">
        <w:rPr>
          <w:b/>
          <w:bCs/>
          <w:u w:val="single"/>
        </w:rPr>
        <w:t xml:space="preserve"> components are</w:t>
      </w:r>
      <w:r>
        <w:t xml:space="preserve">: </w:t>
      </w:r>
    </w:p>
    <w:p w14:paraId="54C9FA99" w14:textId="00443E9B" w:rsidR="007F6A88" w:rsidRDefault="004F6FCE" w:rsidP="007F6A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F6FCE">
        <w:rPr>
          <w:b/>
          <w:bCs/>
        </w:rPr>
        <w:t xml:space="preserve">1) </w:t>
      </w:r>
      <w:r w:rsidR="007F6A88" w:rsidRPr="007F6A88">
        <w:rPr>
          <w:b/>
          <w:bCs/>
          <w:i/>
          <w:iCs/>
        </w:rPr>
        <w:t>Natural language</w:t>
      </w:r>
      <w:r w:rsidR="007F6A88" w:rsidRPr="007F6A88">
        <w:rPr>
          <w:b/>
          <w:bCs/>
        </w:rPr>
        <w:t xml:space="preserve"> semantics</w:t>
      </w:r>
      <w:r w:rsidR="007F6A88">
        <w:rPr>
          <w:b/>
          <w:bCs/>
        </w:rPr>
        <w:t xml:space="preserve"> (</w:t>
      </w:r>
      <w:r w:rsidR="007F6A88" w:rsidRPr="007F6A88">
        <w:rPr>
          <w:b/>
          <w:bCs/>
        </w:rPr>
        <w:t>words</w:t>
      </w:r>
      <w:r w:rsidR="007F6A88">
        <w:rPr>
          <w:b/>
          <w:bCs/>
        </w:rPr>
        <w:t>)</w:t>
      </w:r>
    </w:p>
    <w:p w14:paraId="53E37C83" w14:textId="4FC85457" w:rsidR="00D3469A" w:rsidRDefault="00D3469A" w:rsidP="00D3469A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</w:t>
      </w:r>
      <w:r w:rsidRPr="00D3469A">
        <w:rPr>
          <w:b/>
          <w:bCs/>
          <w:color w:val="FF0000"/>
        </w:rPr>
        <w:t xml:space="preserve">terminology employed in communicating details of a model between </w:t>
      </w:r>
      <w:r w:rsidRPr="00D3469A">
        <w:rPr>
          <w:b/>
          <w:bCs/>
          <w:i/>
          <w:iCs/>
          <w:color w:val="FF0000"/>
        </w:rPr>
        <w:t>people</w:t>
      </w:r>
    </w:p>
    <w:p w14:paraId="5578AF5D" w14:textId="77777777" w:rsidR="00D3469A" w:rsidRDefault="00D3469A" w:rsidP="00D3469A">
      <w:pPr>
        <w:pStyle w:val="ListBullet"/>
        <w:tabs>
          <w:tab w:val="clear" w:pos="360"/>
          <w:tab w:val="num" w:pos="1080"/>
        </w:tabs>
        <w:ind w:left="1080"/>
      </w:pPr>
      <w:r>
        <w:t xml:space="preserve">These are </w:t>
      </w:r>
      <w:r w:rsidRPr="00D3469A">
        <w:rPr>
          <w:b/>
          <w:bCs/>
        </w:rPr>
        <w:t xml:space="preserve">agreed-upon words that employ </w:t>
      </w:r>
      <w:r w:rsidRPr="006F38FC">
        <w:rPr>
          <w:b/>
          <w:bCs/>
          <w:color w:val="FF0000"/>
        </w:rPr>
        <w:t xml:space="preserve">pre-defined conventions </w:t>
      </w:r>
      <w:r w:rsidRPr="00D3469A">
        <w:rPr>
          <w:b/>
          <w:bCs/>
        </w:rPr>
        <w:t>to encapsulate more complex concepts in simpler terms</w:t>
      </w:r>
    </w:p>
    <w:p w14:paraId="7404A5AA" w14:textId="52A5A852" w:rsidR="00D3469A" w:rsidRDefault="00D3469A" w:rsidP="00D3469A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6F38FC">
        <w:t xml:space="preserve">When </w:t>
      </w:r>
      <w:r>
        <w:t xml:space="preserve">both parties involved in a verbal exchange understand the concept of a </w:t>
      </w:r>
      <w:r w:rsidRPr="00D3469A">
        <w:rPr>
          <w:b/>
          <w:bCs/>
          <w:color w:val="FF0000"/>
        </w:rPr>
        <w:t>surrogate key</w:t>
      </w:r>
      <w:r>
        <w:t xml:space="preserve">, it saves them from having to explain that it is </w:t>
      </w:r>
      <w:r w:rsidRPr="00D3469A">
        <w:rPr>
          <w:b/>
          <w:bCs/>
          <w:color w:val="FF0000"/>
        </w:rPr>
        <w:t xml:space="preserve">a unique identifier for a table record </w:t>
      </w:r>
      <w:r w:rsidRPr="00D3469A">
        <w:rPr>
          <w:b/>
          <w:bCs/>
          <w:i/>
          <w:iCs/>
          <w:color w:val="FF0000"/>
        </w:rPr>
        <w:t>that holds NO intrinsic business meanin</w:t>
      </w:r>
      <w:r w:rsidR="00A10428">
        <w:rPr>
          <w:b/>
          <w:bCs/>
          <w:i/>
          <w:iCs/>
          <w:color w:val="FF0000"/>
        </w:rPr>
        <w:t xml:space="preserve">g </w:t>
      </w:r>
      <w:r w:rsidR="00A10428" w:rsidRPr="00A10428">
        <w:t>(</w:t>
      </w:r>
      <w:r>
        <w:t>such as an integer sequence or a hash value</w:t>
      </w:r>
      <w:r w:rsidR="00A10428">
        <w:t>)</w:t>
      </w:r>
    </w:p>
    <w:p w14:paraId="0E808D4F" w14:textId="77777777" w:rsidR="00D3469A" w:rsidRDefault="00D3469A" w:rsidP="00D3469A">
      <w:pPr>
        <w:pStyle w:val="ListBullet"/>
        <w:tabs>
          <w:tab w:val="clear" w:pos="360"/>
          <w:tab w:val="num" w:pos="1080"/>
        </w:tabs>
        <w:ind w:left="1080"/>
      </w:pPr>
      <w:r w:rsidRPr="00D3469A">
        <w:rPr>
          <w:b/>
          <w:bCs/>
        </w:rPr>
        <w:t>To ensure effective technical conversations, it helps to be fluent in the semantics of modeling</w:t>
      </w:r>
    </w:p>
    <w:p w14:paraId="6832BF28" w14:textId="77777777" w:rsidR="00D3469A" w:rsidRPr="00D3469A" w:rsidRDefault="00D3469A" w:rsidP="00D3469A">
      <w:pPr>
        <w:pStyle w:val="ListBullet"/>
        <w:tabs>
          <w:tab w:val="clear" w:pos="360"/>
          <w:tab w:val="num" w:pos="1440"/>
        </w:tabs>
        <w:ind w:left="1440"/>
      </w:pPr>
      <w:r w:rsidRPr="00D3469A">
        <w:rPr>
          <w:b/>
          <w:bCs/>
        </w:rPr>
        <w:t>Save</w:t>
      </w:r>
      <w:r>
        <w:rPr>
          <w:b/>
          <w:bCs/>
        </w:rPr>
        <w:t>s</w:t>
      </w:r>
      <w:r w:rsidRPr="00D3469A">
        <w:rPr>
          <w:b/>
          <w:bCs/>
        </w:rPr>
        <w:t xml:space="preserve"> time by succinctly communicating a complex concept</w:t>
      </w:r>
      <w:r>
        <w:t xml:space="preserve">, + </w:t>
      </w:r>
      <w:r w:rsidRPr="00D3469A">
        <w:rPr>
          <w:b/>
          <w:bCs/>
        </w:rPr>
        <w:t xml:space="preserve">also saves even more time by NOT </w:t>
      </w:r>
      <w:r w:rsidRPr="00D3469A">
        <w:rPr>
          <w:b/>
          <w:bCs/>
          <w:i/>
          <w:iCs/>
        </w:rPr>
        <w:t>mis</w:t>
      </w:r>
      <w:r>
        <w:rPr>
          <w:b/>
          <w:bCs/>
        </w:rPr>
        <w:t>-</w:t>
      </w:r>
      <w:r w:rsidRPr="00D3469A">
        <w:rPr>
          <w:b/>
          <w:bCs/>
        </w:rPr>
        <w:t>communicating it</w:t>
      </w:r>
    </w:p>
    <w:p w14:paraId="447DF9A2" w14:textId="77777777" w:rsidR="00B91E8F" w:rsidRPr="00D3469A" w:rsidRDefault="00B91E8F" w:rsidP="00B91E8F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D3469A">
        <w:rPr>
          <w:b/>
          <w:bCs/>
        </w:rPr>
        <w:t>A properly</w:t>
      </w:r>
      <w:r>
        <w:rPr>
          <w:b/>
          <w:bCs/>
        </w:rPr>
        <w:t>-</w:t>
      </w:r>
      <w:r w:rsidRPr="00D3469A">
        <w:rPr>
          <w:b/>
          <w:bCs/>
        </w:rPr>
        <w:t xml:space="preserve">modeled database would </w:t>
      </w:r>
      <w:r w:rsidRPr="00D3469A">
        <w:rPr>
          <w:b/>
          <w:bCs/>
          <w:i/>
          <w:iCs/>
        </w:rPr>
        <w:t>never</w:t>
      </w:r>
      <w:r w:rsidRPr="00D3469A">
        <w:rPr>
          <w:b/>
          <w:bCs/>
        </w:rPr>
        <w:t xml:space="preserve"> return different records for the same surrogate key</w:t>
      </w:r>
    </w:p>
    <w:p w14:paraId="785CB536" w14:textId="1643A998" w:rsidR="00D3469A" w:rsidRDefault="002A075D" w:rsidP="00D3469A">
      <w:pPr>
        <w:pStyle w:val="ListBullet"/>
        <w:tabs>
          <w:tab w:val="clear" w:pos="360"/>
          <w:tab w:val="num" w:pos="1800"/>
        </w:tabs>
        <w:ind w:left="1800"/>
      </w:pPr>
      <w:r>
        <w:t xml:space="preserve">Ex: </w:t>
      </w:r>
      <w:r w:rsidR="00D3469A">
        <w:t xml:space="preserve">A waiter would return different foods if ordering </w:t>
      </w:r>
      <w:r w:rsidR="00D3469A" w:rsidRPr="00D3469A">
        <w:t>chips</w:t>
      </w:r>
      <w:r w:rsidR="00D3469A">
        <w:rPr>
          <w:i/>
          <w:iCs/>
        </w:rPr>
        <w:t xml:space="preserve"> </w:t>
      </w:r>
      <w:r w:rsidR="00D3469A">
        <w:t xml:space="preserve">in London </w:t>
      </w:r>
      <w:r>
        <w:t>vs.</w:t>
      </w:r>
      <w:r w:rsidR="00D3469A">
        <w:t xml:space="preserve"> in LA</w:t>
      </w:r>
    </w:p>
    <w:p w14:paraId="639F9A51" w14:textId="1CACE21C" w:rsidR="007F6A88" w:rsidRDefault="004F6FCE" w:rsidP="007F6A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2) </w:t>
      </w:r>
      <w:r w:rsidR="007F6A88" w:rsidRPr="007F6A88">
        <w:rPr>
          <w:b/>
          <w:bCs/>
          <w:i/>
          <w:iCs/>
        </w:rPr>
        <w:t>Technical</w:t>
      </w:r>
      <w:r w:rsidR="007F6A88" w:rsidRPr="007F6A88">
        <w:rPr>
          <w:b/>
          <w:bCs/>
        </w:rPr>
        <w:t xml:space="preserve"> semantics</w:t>
      </w:r>
      <w:r w:rsidR="007F6A88">
        <w:rPr>
          <w:b/>
          <w:bCs/>
        </w:rPr>
        <w:t xml:space="preserve"> (</w:t>
      </w:r>
      <w:r w:rsidR="007F6A88" w:rsidRPr="007F6A88">
        <w:rPr>
          <w:b/>
          <w:bCs/>
        </w:rPr>
        <w:t>SQL</w:t>
      </w:r>
      <w:r w:rsidR="007F6A88">
        <w:rPr>
          <w:b/>
          <w:bCs/>
        </w:rPr>
        <w:t>)</w:t>
      </w:r>
    </w:p>
    <w:p w14:paraId="02DCC789" w14:textId="77777777" w:rsidR="0067040D" w:rsidRDefault="0067040D" w:rsidP="0067040D">
      <w:pPr>
        <w:pStyle w:val="ListBullet"/>
        <w:tabs>
          <w:tab w:val="clear" w:pos="360"/>
          <w:tab w:val="num" w:pos="1080"/>
        </w:tabs>
        <w:ind w:left="1080"/>
      </w:pPr>
      <w:r w:rsidRPr="00742A81">
        <w:rPr>
          <w:b/>
          <w:bCs/>
        </w:rPr>
        <w:t>SQL</w:t>
      </w:r>
      <w:r>
        <w:t xml:space="preserve"> is </w:t>
      </w:r>
      <w:r w:rsidRPr="0067040D">
        <w:rPr>
          <w:b/>
          <w:bCs/>
        </w:rPr>
        <w:t xml:space="preserve">a </w:t>
      </w:r>
      <w:r w:rsidRPr="0026192B">
        <w:rPr>
          <w:b/>
          <w:bCs/>
          <w:color w:val="FF0000"/>
        </w:rPr>
        <w:t xml:space="preserve">domain-specific </w:t>
      </w:r>
      <w:r w:rsidRPr="0067040D">
        <w:rPr>
          <w:b/>
          <w:bCs/>
        </w:rPr>
        <w:t>language used to manage data in a RDBMSs</w:t>
      </w:r>
    </w:p>
    <w:p w14:paraId="46976C4F" w14:textId="4FAF9E4E" w:rsidR="0067040D" w:rsidRDefault="0067040D" w:rsidP="0067040D">
      <w:pPr>
        <w:pStyle w:val="ListBullet"/>
        <w:tabs>
          <w:tab w:val="clear" w:pos="360"/>
          <w:tab w:val="num" w:pos="1080"/>
        </w:tabs>
        <w:ind w:left="1080"/>
      </w:pPr>
      <w:r>
        <w:t xml:space="preserve">Unlike a general-purpose language (like YML or Python), </w:t>
      </w:r>
      <w:r w:rsidRPr="0067040D">
        <w:rPr>
          <w:b/>
          <w:bCs/>
        </w:rPr>
        <w:t xml:space="preserve">domain-specific languages have a </w:t>
      </w:r>
      <w:r w:rsidRPr="0026192B">
        <w:rPr>
          <w:b/>
          <w:bCs/>
          <w:color w:val="FF0000"/>
        </w:rPr>
        <w:t xml:space="preserve">much smaller application but offer much richer nuance </w:t>
      </w:r>
      <w:r w:rsidR="00F8689C">
        <w:rPr>
          <w:b/>
          <w:bCs/>
          <w:color w:val="FF0000"/>
        </w:rPr>
        <w:t>+</w:t>
      </w:r>
      <w:r w:rsidRPr="0026192B">
        <w:rPr>
          <w:b/>
          <w:bCs/>
          <w:color w:val="FF0000"/>
        </w:rPr>
        <w:t xml:space="preserve"> precision</w:t>
      </w:r>
    </w:p>
    <w:p w14:paraId="76C0B503" w14:textId="38EB72FD" w:rsidR="0067040D" w:rsidRDefault="0067040D" w:rsidP="0067040D">
      <w:pPr>
        <w:pStyle w:val="ListBullet"/>
        <w:tabs>
          <w:tab w:val="clear" w:pos="360"/>
          <w:tab w:val="num" w:pos="1080"/>
        </w:tabs>
        <w:ind w:left="1080"/>
      </w:pPr>
      <w:r>
        <w:t xml:space="preserve">While it can’t format a website or send an email, </w:t>
      </w:r>
      <w:r w:rsidRPr="0067040D">
        <w:rPr>
          <w:b/>
          <w:bCs/>
        </w:rPr>
        <w:t xml:space="preserve">SQL allows us to create the structure of our database </w:t>
      </w:r>
      <w:r>
        <w:rPr>
          <w:b/>
          <w:bCs/>
        </w:rPr>
        <w:t xml:space="preserve">+ </w:t>
      </w:r>
      <w:r w:rsidRPr="0067040D">
        <w:rPr>
          <w:b/>
          <w:bCs/>
        </w:rPr>
        <w:t>manipulate its contents</w:t>
      </w:r>
    </w:p>
    <w:p w14:paraId="069124CE" w14:textId="77777777" w:rsidR="0067040D" w:rsidRDefault="0067040D" w:rsidP="0067040D">
      <w:pPr>
        <w:pStyle w:val="ListBullet"/>
        <w:tabs>
          <w:tab w:val="clear" w:pos="360"/>
          <w:tab w:val="num" w:pos="1080"/>
        </w:tabs>
        <w:ind w:left="1080"/>
      </w:pPr>
      <w:r w:rsidRPr="0067040D">
        <w:rPr>
          <w:b/>
          <w:bCs/>
          <w:color w:val="FF0000"/>
        </w:rPr>
        <w:t xml:space="preserve">SQL bridges modeling concepts (expressed in words or images) </w:t>
      </w:r>
      <w:r>
        <w:rPr>
          <w:b/>
          <w:bCs/>
          <w:color w:val="FF0000"/>
        </w:rPr>
        <w:t>+</w:t>
      </w:r>
      <w:r w:rsidRPr="0067040D">
        <w:rPr>
          <w:b/>
          <w:bCs/>
          <w:color w:val="FF0000"/>
        </w:rPr>
        <w:t xml:space="preserve"> what is physically defined in the database</w:t>
      </w:r>
    </w:p>
    <w:p w14:paraId="4D2715A7" w14:textId="2385CD33" w:rsidR="0067040D" w:rsidRDefault="0067040D" w:rsidP="00A56C22">
      <w:pPr>
        <w:pStyle w:val="ListBullet"/>
        <w:tabs>
          <w:tab w:val="clear" w:pos="360"/>
          <w:tab w:val="num" w:pos="1440"/>
        </w:tabs>
        <w:ind w:left="1440"/>
      </w:pPr>
      <w:r w:rsidRPr="0067040D">
        <w:rPr>
          <w:b/>
          <w:bCs/>
          <w:i/>
          <w:iCs/>
        </w:rPr>
        <w:t>Snowflake</w:t>
      </w:r>
      <w:r w:rsidRPr="0067040D">
        <w:rPr>
          <w:b/>
          <w:bCs/>
        </w:rPr>
        <w:t xml:space="preserve"> uses an ANSI-compliant SQL syntax, meaning its basic commands (such as </w:t>
      </w:r>
      <w:r w:rsidRPr="0067040D">
        <w:rPr>
          <w:rFonts w:ascii="Courier Std" w:hAnsi="Courier Std" w:cs="Courier Std"/>
          <w:b/>
          <w:bCs/>
        </w:rPr>
        <w:t>SELECT</w:t>
      </w:r>
      <w:r w:rsidRPr="0067040D">
        <w:rPr>
          <w:b/>
          <w:bCs/>
        </w:rPr>
        <w:t xml:space="preserve">, </w:t>
      </w:r>
      <w:r w:rsidRPr="0067040D">
        <w:rPr>
          <w:rFonts w:ascii="Courier Std" w:hAnsi="Courier Std" w:cs="Courier Std"/>
          <w:b/>
          <w:bCs/>
        </w:rPr>
        <w:t>UPDATE</w:t>
      </w:r>
      <w:r w:rsidRPr="0067040D">
        <w:rPr>
          <w:b/>
          <w:bCs/>
        </w:rPr>
        <w:t xml:space="preserve">, </w:t>
      </w:r>
      <w:r w:rsidRPr="0067040D">
        <w:rPr>
          <w:rFonts w:ascii="Courier Std" w:hAnsi="Courier Std" w:cs="Courier Std"/>
          <w:b/>
          <w:bCs/>
        </w:rPr>
        <w:t>DELETE</w:t>
      </w:r>
      <w:r w:rsidRPr="0067040D">
        <w:rPr>
          <w:b/>
          <w:bCs/>
        </w:rPr>
        <w:t xml:space="preserve">, </w:t>
      </w:r>
      <w:r w:rsidRPr="0067040D">
        <w:rPr>
          <w:rFonts w:ascii="Courier Std" w:hAnsi="Courier Std" w:cs="Courier Std"/>
          <w:b/>
          <w:bCs/>
        </w:rPr>
        <w:t>INSERT</w:t>
      </w:r>
      <w:r w:rsidRPr="0067040D">
        <w:rPr>
          <w:b/>
          <w:bCs/>
        </w:rPr>
        <w:t xml:space="preserve">, and </w:t>
      </w:r>
      <w:r w:rsidRPr="0067040D">
        <w:rPr>
          <w:rFonts w:ascii="Courier Std" w:hAnsi="Courier Std" w:cs="Courier Std"/>
          <w:b/>
          <w:bCs/>
        </w:rPr>
        <w:t>WHERE</w:t>
      </w:r>
      <w:r w:rsidRPr="0067040D">
        <w:rPr>
          <w:b/>
          <w:bCs/>
        </w:rPr>
        <w:t xml:space="preserve">) are compatible </w:t>
      </w:r>
      <w:r w:rsidR="00A56C22">
        <w:rPr>
          <w:b/>
          <w:bCs/>
        </w:rPr>
        <w:t>w/</w:t>
      </w:r>
      <w:r w:rsidRPr="0067040D">
        <w:rPr>
          <w:b/>
          <w:bCs/>
        </w:rPr>
        <w:t xml:space="preserve"> other database vendors who use this standard</w:t>
      </w:r>
    </w:p>
    <w:p w14:paraId="59ED345E" w14:textId="166CCDD7" w:rsidR="0067040D" w:rsidRDefault="00656A74" w:rsidP="00A56C22">
      <w:pPr>
        <w:pStyle w:val="ListBullet"/>
        <w:tabs>
          <w:tab w:val="clear" w:pos="360"/>
          <w:tab w:val="num" w:pos="1800"/>
        </w:tabs>
        <w:ind w:left="1800"/>
      </w:pPr>
      <w:r w:rsidRPr="0067040D">
        <w:rPr>
          <w:b/>
          <w:bCs/>
        </w:rPr>
        <w:t xml:space="preserve">Also </w:t>
      </w:r>
      <w:r w:rsidR="0067040D" w:rsidRPr="0067040D">
        <w:rPr>
          <w:b/>
          <w:bCs/>
        </w:rPr>
        <w:t xml:space="preserve">offers many </w:t>
      </w:r>
      <w:r w:rsidR="0067040D" w:rsidRPr="00656A74">
        <w:rPr>
          <w:b/>
          <w:bCs/>
          <w:i/>
          <w:iCs/>
        </w:rPr>
        <w:t>extra</w:t>
      </w:r>
      <w:r w:rsidR="0067040D" w:rsidRPr="0067040D">
        <w:rPr>
          <w:b/>
          <w:bCs/>
        </w:rPr>
        <w:t xml:space="preserve"> functions, clauses, + conventions beyond ANSI-standard SQL </w:t>
      </w:r>
      <w:r>
        <w:rPr>
          <w:b/>
          <w:bCs/>
        </w:rPr>
        <w:t>to</w:t>
      </w:r>
      <w:r w:rsidR="0067040D" w:rsidRPr="0067040D">
        <w:rPr>
          <w:b/>
          <w:bCs/>
        </w:rPr>
        <w:t xml:space="preserve"> give users added flexibility to manage the database</w:t>
      </w:r>
    </w:p>
    <w:p w14:paraId="4B3351A0" w14:textId="1A195CB2" w:rsidR="00656A74" w:rsidRPr="00CA5476" w:rsidRDefault="0067040D" w:rsidP="0067040D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656A74">
        <w:rPr>
          <w:b/>
          <w:bCs/>
        </w:rPr>
        <w:t xml:space="preserve">Unfortunately, due to its domain-specific nature, </w:t>
      </w:r>
      <w:r w:rsidRPr="00656A74">
        <w:rPr>
          <w:b/>
          <w:bCs/>
          <w:color w:val="FF0000"/>
        </w:rPr>
        <w:t>SQL presents a significant limitation</w:t>
      </w:r>
      <w:r w:rsidR="003D1E30">
        <w:rPr>
          <w:b/>
          <w:bCs/>
          <w:color w:val="FF0000"/>
        </w:rPr>
        <w:t xml:space="preserve"> in that</w:t>
      </w:r>
      <w:r w:rsidRPr="00656A74">
        <w:rPr>
          <w:b/>
          <w:bCs/>
          <w:color w:val="FF0000"/>
        </w:rPr>
        <w:t xml:space="preserve"> it </w:t>
      </w:r>
      <w:r w:rsidRPr="00CA5476">
        <w:rPr>
          <w:b/>
          <w:bCs/>
          <w:i/>
          <w:iCs/>
          <w:color w:val="FF0000"/>
        </w:rPr>
        <w:t>can only express what the database explicitly understands</w:t>
      </w:r>
    </w:p>
    <w:p w14:paraId="5CE921C0" w14:textId="323269DD" w:rsidR="0067040D" w:rsidRPr="007F6A88" w:rsidRDefault="0067040D" w:rsidP="00656A7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While SQL can define table structure </w:t>
      </w:r>
      <w:r w:rsidR="00656A74">
        <w:t xml:space="preserve">+ </w:t>
      </w:r>
      <w:r>
        <w:t xml:space="preserve">precisely manipulate data, it is </w:t>
      </w:r>
      <w:r w:rsidRPr="00656A74">
        <w:rPr>
          <w:b/>
          <w:bCs/>
        </w:rPr>
        <w:t>too detailed to easily articulate the underlying business requirements</w:t>
      </w:r>
    </w:p>
    <w:p w14:paraId="7CF0145A" w14:textId="7A639F4F" w:rsidR="007F6A88" w:rsidRPr="007F6A88" w:rsidRDefault="00552476" w:rsidP="007F6A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52476">
        <w:rPr>
          <w:b/>
          <w:bCs/>
        </w:rPr>
        <w:t xml:space="preserve">3) </w:t>
      </w:r>
      <w:r w:rsidR="007F6A88" w:rsidRPr="007F6A88">
        <w:rPr>
          <w:b/>
          <w:bCs/>
          <w:i/>
          <w:iCs/>
        </w:rPr>
        <w:t>Visual</w:t>
      </w:r>
      <w:r w:rsidR="007F6A88" w:rsidRPr="007F6A88">
        <w:rPr>
          <w:b/>
          <w:bCs/>
        </w:rPr>
        <w:t xml:space="preserve"> semantics</w:t>
      </w:r>
      <w:r w:rsidR="007F6A88">
        <w:rPr>
          <w:b/>
          <w:bCs/>
        </w:rPr>
        <w:t xml:space="preserve"> (</w:t>
      </w:r>
      <w:r w:rsidR="007F6A88" w:rsidRPr="007F6A88">
        <w:rPr>
          <w:b/>
          <w:bCs/>
        </w:rPr>
        <w:t>diagrams</w:t>
      </w:r>
      <w:r w:rsidR="007F6A88">
        <w:rPr>
          <w:b/>
          <w:bCs/>
        </w:rPr>
        <w:t>)</w:t>
      </w:r>
    </w:p>
    <w:p w14:paraId="4D5E3559" w14:textId="77777777" w:rsidR="002473BF" w:rsidRPr="002473BF" w:rsidRDefault="007F6A88" w:rsidP="002473BF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2473BF">
        <w:rPr>
          <w:b/>
          <w:bCs/>
        </w:rPr>
        <w:t>Through their simplicity, images can convey a density of information that other forms of language simply cannot</w:t>
      </w:r>
    </w:p>
    <w:p w14:paraId="4259C507" w14:textId="357E66F9" w:rsidR="002473BF" w:rsidRPr="002473BF" w:rsidRDefault="007F6A88" w:rsidP="002473BF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2473BF">
        <w:rPr>
          <w:b/>
          <w:bCs/>
        </w:rPr>
        <w:t xml:space="preserve">In modeling, diagrams combine the domain-specific precision of SQL </w:t>
      </w:r>
      <w:r w:rsidR="00BA0CA5">
        <w:rPr>
          <w:b/>
          <w:bCs/>
        </w:rPr>
        <w:t>w/</w:t>
      </w:r>
      <w:r w:rsidRPr="002473BF">
        <w:rPr>
          <w:b/>
          <w:bCs/>
        </w:rPr>
        <w:t xml:space="preserve"> the nuance of natural language</w:t>
      </w:r>
    </w:p>
    <w:p w14:paraId="0470D3B9" w14:textId="3FCFDAA9" w:rsidR="007F6A88" w:rsidRDefault="007F6A88" w:rsidP="002473BF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lastRenderedPageBreak/>
        <w:t xml:space="preserve">This gives diagrams a lot to work </w:t>
      </w:r>
      <w:r w:rsidR="007B0777">
        <w:t>w/</w:t>
      </w:r>
      <w:r>
        <w:t xml:space="preserve"> to capture a data model’s business meaning </w:t>
      </w:r>
      <w:r w:rsidR="002473BF" w:rsidRPr="002473BF">
        <w:rPr>
          <w:i/>
          <w:iCs/>
        </w:rPr>
        <w:t>and</w:t>
      </w:r>
      <w:r w:rsidR="002473BF">
        <w:t xml:space="preserve"> </w:t>
      </w:r>
      <w:r>
        <w:t>technical specifics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2AA51F9F" w14:textId="6D7917E0" w:rsidR="00FA4AB7" w:rsidRDefault="007F6A88" w:rsidP="00FA4AB7">
      <w:pPr>
        <w:pStyle w:val="ListBullet"/>
        <w:tabs>
          <w:tab w:val="clear" w:pos="360"/>
          <w:tab w:val="num" w:pos="1080"/>
        </w:tabs>
        <w:ind w:left="1080"/>
      </w:pPr>
      <w:r>
        <w:t>To start, diagrams vary in the level of detail they present</w:t>
      </w:r>
      <w:r w:rsidR="00FA4AB7">
        <w:t xml:space="preserve">, </w:t>
      </w:r>
      <w:r>
        <w:t>giving the observer exactly what they’re looking for w</w:t>
      </w:r>
      <w:r w:rsidR="00FE0239">
        <w:t>/</w:t>
      </w:r>
      <w:r>
        <w:t xml:space="preserve">out overwhelming (or underwhelming) them </w:t>
      </w:r>
      <w:r w:rsidR="00FE0239">
        <w:t>w/</w:t>
      </w:r>
      <w:r>
        <w:t xml:space="preserve"> information</w:t>
      </w:r>
    </w:p>
    <w:p w14:paraId="7B77C3CD" w14:textId="77F915E9" w:rsidR="00FA4AB7" w:rsidRDefault="007F6A88" w:rsidP="00FA4AB7">
      <w:pPr>
        <w:pStyle w:val="ListBullet"/>
        <w:tabs>
          <w:tab w:val="clear" w:pos="360"/>
          <w:tab w:val="num" w:pos="1080"/>
        </w:tabs>
        <w:ind w:left="1080"/>
      </w:pPr>
      <w:r w:rsidRPr="00FA4AB7">
        <w:rPr>
          <w:b/>
          <w:bCs/>
        </w:rPr>
        <w:t xml:space="preserve">Most importantly, the semantic conventions used in diagrams are universal </w:t>
      </w:r>
      <w:r w:rsidR="0033619B">
        <w:rPr>
          <w:b/>
          <w:bCs/>
        </w:rPr>
        <w:t>+</w:t>
      </w:r>
      <w:r w:rsidRPr="00FA4AB7">
        <w:rPr>
          <w:b/>
          <w:bCs/>
        </w:rPr>
        <w:t xml:space="preserve"> can be understood by people besides data analysts </w:t>
      </w:r>
      <w:r w:rsidR="0033619B">
        <w:rPr>
          <w:b/>
          <w:bCs/>
        </w:rPr>
        <w:t>+</w:t>
      </w:r>
      <w:r w:rsidRPr="00FA4AB7">
        <w:rPr>
          <w:b/>
          <w:bCs/>
        </w:rPr>
        <w:t xml:space="preserve"> engineers</w:t>
      </w:r>
    </w:p>
    <w:p w14:paraId="707AB1C8" w14:textId="77777777" w:rsidR="00FA4AB7" w:rsidRDefault="007F6A88" w:rsidP="00FA4AB7">
      <w:pPr>
        <w:pStyle w:val="ListBullet"/>
        <w:tabs>
          <w:tab w:val="clear" w:pos="360"/>
          <w:tab w:val="num" w:pos="1080"/>
        </w:tabs>
        <w:ind w:left="1080"/>
      </w:pPr>
      <w:r>
        <w:t>Yes</w:t>
      </w:r>
      <w:r w:rsidR="00FA4AB7">
        <w:t xml:space="preserve">, </w:t>
      </w:r>
      <w:r>
        <w:t xml:space="preserve">modeling diagrams are considered </w:t>
      </w:r>
      <w:r w:rsidR="00FA4AB7">
        <w:t>“</w:t>
      </w:r>
      <w:r>
        <w:t>technical drawings</w:t>
      </w:r>
      <w:r w:rsidR="00FA4AB7">
        <w:t>” (</w:t>
      </w:r>
      <w:r>
        <w:t>they represent strict technical concepts through agreed-upon visual conventions</w:t>
      </w:r>
      <w:r w:rsidR="00FA4AB7">
        <w:t>)</w:t>
      </w:r>
    </w:p>
    <w:p w14:paraId="57E48250" w14:textId="68E926EB" w:rsidR="00FA4AB7" w:rsidRDefault="007F6A88" w:rsidP="00FA4AB7">
      <w:pPr>
        <w:pStyle w:val="ListBullet"/>
        <w:tabs>
          <w:tab w:val="clear" w:pos="360"/>
          <w:tab w:val="num" w:pos="1080"/>
        </w:tabs>
        <w:ind w:left="1080"/>
      </w:pPr>
      <w:r w:rsidRPr="00FA4AB7">
        <w:rPr>
          <w:b/>
          <w:bCs/>
        </w:rPr>
        <w:t xml:space="preserve">However, </w:t>
      </w:r>
      <w:r w:rsidRPr="00054600">
        <w:rPr>
          <w:b/>
          <w:bCs/>
          <w:color w:val="FF0000"/>
        </w:rPr>
        <w:t xml:space="preserve">in their simplest form, models can be understood almost intuitively </w:t>
      </w:r>
      <w:r w:rsidR="00054600" w:rsidRPr="00054600">
        <w:rPr>
          <w:b/>
          <w:bCs/>
          <w:color w:val="FF0000"/>
        </w:rPr>
        <w:t>w/</w:t>
      </w:r>
      <w:r w:rsidRPr="00054600">
        <w:rPr>
          <w:b/>
          <w:bCs/>
          <w:color w:val="FF0000"/>
        </w:rPr>
        <w:t xml:space="preserve"> no prior knowledge</w:t>
      </w:r>
    </w:p>
    <w:p w14:paraId="77770478" w14:textId="259CAEB7" w:rsidR="007F6A88" w:rsidRDefault="007F6A88" w:rsidP="00FA4AB7">
      <w:pPr>
        <w:pStyle w:val="ListBullet"/>
        <w:tabs>
          <w:tab w:val="clear" w:pos="360"/>
          <w:tab w:val="num" w:pos="1440"/>
        </w:tabs>
        <w:ind w:left="1440"/>
      </w:pPr>
      <w:r>
        <w:t xml:space="preserve">Even at more advanced levels, such as </w:t>
      </w:r>
      <w:r w:rsidRPr="00054600">
        <w:rPr>
          <w:b/>
          <w:bCs/>
        </w:rPr>
        <w:t>logical</w:t>
      </w:r>
      <w:r>
        <w:t xml:space="preserve"> and </w:t>
      </w:r>
      <w:r w:rsidRPr="00054600">
        <w:rPr>
          <w:b/>
          <w:bCs/>
        </w:rPr>
        <w:t>physical</w:t>
      </w:r>
      <w:r>
        <w:t>, learning to read a model is much simpler than learning SQL</w:t>
      </w:r>
    </w:p>
    <w:p w14:paraId="657E1C46" w14:textId="77777777" w:rsidR="002669AD" w:rsidRDefault="007F6A88" w:rsidP="007F6A88">
      <w:pPr>
        <w:pStyle w:val="ListBullet"/>
      </w:pPr>
      <w:r w:rsidRPr="002669AD">
        <w:rPr>
          <w:b/>
          <w:bCs/>
        </w:rPr>
        <w:t xml:space="preserve">When all these semantics come together and are understood by the entire organization, they form a </w:t>
      </w:r>
      <w:r w:rsidRPr="002669AD">
        <w:rPr>
          <w:b/>
          <w:bCs/>
          <w:color w:val="FF0000"/>
        </w:rPr>
        <w:t>ubiquitous language</w:t>
      </w:r>
      <w:r>
        <w:t xml:space="preserve">, a concept first described by Eric Evans in </w:t>
      </w:r>
      <w:r>
        <w:rPr>
          <w:i/>
          <w:iCs/>
        </w:rPr>
        <w:t>Domain-Driven Design</w:t>
      </w:r>
    </w:p>
    <w:p w14:paraId="10225476" w14:textId="77777777" w:rsidR="002669AD" w:rsidRDefault="007F6A88" w:rsidP="007F6A88">
      <w:pPr>
        <w:pStyle w:val="ListBullet"/>
      </w:pPr>
      <w:r>
        <w:t xml:space="preserve">Modeling then forms a part of the vocabulary that is understood universally throughout the organization to describe its business </w:t>
      </w:r>
      <w:r w:rsidR="002669AD">
        <w:t xml:space="preserve">+ </w:t>
      </w:r>
      <w:r>
        <w:t>store the data assets that support it</w:t>
      </w:r>
    </w:p>
    <w:p w14:paraId="133D8613" w14:textId="100EFEEC" w:rsidR="008C03FD" w:rsidRPr="008C03FD" w:rsidRDefault="007F6A88" w:rsidP="007F6A88">
      <w:pPr>
        <w:pStyle w:val="ListBullet"/>
      </w:pPr>
      <w:r w:rsidRPr="002669AD">
        <w:rPr>
          <w:i/>
          <w:iCs/>
        </w:rPr>
        <w:t>But that is just one of the many benefits that modeling provides</w:t>
      </w:r>
    </w:p>
    <w:p w14:paraId="560E10F9" w14:textId="2A566539" w:rsidR="00502116" w:rsidRDefault="00502116" w:rsidP="00502116">
      <w:pPr>
        <w:pStyle w:val="Heading4"/>
        <w:jc w:val="center"/>
      </w:pPr>
      <w:r>
        <w:t>The Benefits of Database Modeling</w:t>
      </w:r>
    </w:p>
    <w:p w14:paraId="0627DC7D" w14:textId="77777777" w:rsidR="00201078" w:rsidRDefault="00201078" w:rsidP="00201078">
      <w:pPr>
        <w:pStyle w:val="ListBullet"/>
      </w:pPr>
      <w:r>
        <w:t>For many people, database modeling brings to mind stale diagrams, arcane symbols, or extra work at the end of a project</w:t>
      </w:r>
    </w:p>
    <w:p w14:paraId="7309BB4F" w14:textId="77777777" w:rsidR="00201078" w:rsidRDefault="00201078" w:rsidP="00201078">
      <w:pPr>
        <w:pStyle w:val="ListBullet"/>
      </w:pPr>
      <w:r>
        <w:t>Only a decade ago, fueled by the rise of distributed computing in the early 2000s (which popularized the concept of “big data”), the notion that “</w:t>
      </w:r>
      <w:r w:rsidRPr="00201078">
        <w:t>modeling is dead”</w:t>
      </w:r>
      <w:r>
        <w:rPr>
          <w:i/>
          <w:iCs/>
        </w:rPr>
        <w:t xml:space="preserve"> </w:t>
      </w:r>
      <w:r>
        <w:t>gained notoriety</w:t>
      </w:r>
    </w:p>
    <w:p w14:paraId="31329072" w14:textId="77777777" w:rsidR="00201078" w:rsidRDefault="00201078" w:rsidP="00201078">
      <w:pPr>
        <w:pStyle w:val="ListBullet"/>
      </w:pPr>
      <w:r w:rsidRPr="00201078">
        <w:rPr>
          <w:b/>
          <w:bCs/>
        </w:rPr>
        <w:t xml:space="preserve">More precisely, it was thought that cheap </w:t>
      </w:r>
      <w:r>
        <w:rPr>
          <w:b/>
          <w:bCs/>
        </w:rPr>
        <w:t>+</w:t>
      </w:r>
      <w:r w:rsidRPr="00201078">
        <w:rPr>
          <w:b/>
          <w:bCs/>
        </w:rPr>
        <w:t xml:space="preserve"> near-limitless computing power had made planning and designing a thing of the past</w:t>
      </w:r>
    </w:p>
    <w:p w14:paraId="01448720" w14:textId="5B9638DA" w:rsidR="00201078" w:rsidRPr="00201078" w:rsidRDefault="00281DD4" w:rsidP="00201078">
      <w:pPr>
        <w:pStyle w:val="ListBullet"/>
        <w:rPr>
          <w:b/>
          <w:bCs/>
        </w:rPr>
      </w:pPr>
      <w:r>
        <w:rPr>
          <w:b/>
          <w:bCs/>
        </w:rPr>
        <w:t>It w</w:t>
      </w:r>
      <w:r w:rsidR="00201078" w:rsidRPr="00201078">
        <w:rPr>
          <w:b/>
          <w:bCs/>
        </w:rPr>
        <w:t xml:space="preserve">as said that flexible, semi-structured data formats + the ability to parse them on the fly (known as </w:t>
      </w:r>
      <w:r w:rsidR="00201078" w:rsidRPr="00201078">
        <w:rPr>
          <w:b/>
          <w:bCs/>
          <w:color w:val="FF0000"/>
        </w:rPr>
        <w:t>schema-on-read</w:t>
      </w:r>
      <w:r w:rsidR="00201078" w:rsidRPr="00201078">
        <w:rPr>
          <w:b/>
          <w:bCs/>
        </w:rPr>
        <w:t>) had made modeling obsolete</w:t>
      </w:r>
    </w:p>
    <w:p w14:paraId="75AA175E" w14:textId="77777777" w:rsidR="00201078" w:rsidRPr="00201078" w:rsidRDefault="00201078" w:rsidP="00AF5A2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1078">
        <w:rPr>
          <w:b/>
          <w:bCs/>
        </w:rPr>
        <w:t xml:space="preserve">Eventually, operating + maintenance costs caught up with reality + revealed </w:t>
      </w:r>
      <w:r w:rsidRPr="00201078">
        <w:rPr>
          <w:b/>
          <w:bCs/>
          <w:u w:val="single"/>
        </w:rPr>
        <w:t>2 great shortcomings of the schema-on-read approach</w:t>
      </w:r>
    </w:p>
    <w:p w14:paraId="3654DFB2" w14:textId="77777777" w:rsidR="00201078" w:rsidRPr="00201078" w:rsidRDefault="00201078" w:rsidP="00AF5A2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01078">
        <w:rPr>
          <w:b/>
          <w:bCs/>
        </w:rPr>
        <w:t xml:space="preserve">1) No matter how data is structured, it </w:t>
      </w:r>
      <w:r w:rsidRPr="00201078">
        <w:rPr>
          <w:b/>
          <w:bCs/>
          <w:i/>
          <w:iCs/>
        </w:rPr>
        <w:t>must</w:t>
      </w:r>
      <w:r w:rsidRPr="00201078">
        <w:rPr>
          <w:b/>
          <w:bCs/>
        </w:rPr>
        <w:t xml:space="preserve"> be functionally bound to the business that it helps support</w:t>
      </w:r>
    </w:p>
    <w:p w14:paraId="0B5A761B" w14:textId="407B28EE" w:rsidR="00201078" w:rsidRDefault="00201078" w:rsidP="00AF5A22">
      <w:pPr>
        <w:pStyle w:val="ListBullet"/>
        <w:tabs>
          <w:tab w:val="clear" w:pos="360"/>
          <w:tab w:val="num" w:pos="1440"/>
        </w:tabs>
        <w:ind w:left="1440"/>
      </w:pPr>
      <w:r>
        <w:t xml:space="preserve">i.e., </w:t>
      </w:r>
      <w:r w:rsidR="00A366C0">
        <w:t>Semi</w:t>
      </w:r>
      <w:r>
        <w:t xml:space="preserve">-structured formats are </w:t>
      </w:r>
      <w:r w:rsidRPr="00A366C0">
        <w:rPr>
          <w:b/>
          <w:bCs/>
        </w:rPr>
        <w:t>neither a panacea nor an excuse to forgo the process of business validation</w:t>
      </w:r>
    </w:p>
    <w:p w14:paraId="3D008B3A" w14:textId="37824A83" w:rsidR="00201078" w:rsidRPr="00A366C0" w:rsidRDefault="00201078" w:rsidP="00AF5A2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366C0">
        <w:rPr>
          <w:b/>
          <w:bCs/>
        </w:rPr>
        <w:t xml:space="preserve">2) </w:t>
      </w:r>
      <w:r w:rsidRPr="00A366C0">
        <w:rPr>
          <w:b/>
          <w:bCs/>
          <w:i/>
          <w:iCs/>
        </w:rPr>
        <w:t>Most importantly</w:t>
      </w:r>
      <w:r w:rsidRPr="00A366C0">
        <w:rPr>
          <w:b/>
          <w:bCs/>
        </w:rPr>
        <w:t xml:space="preserve">, a </w:t>
      </w:r>
      <w:r w:rsidRPr="00A366C0">
        <w:rPr>
          <w:b/>
          <w:bCs/>
          <w:color w:val="FF0000"/>
        </w:rPr>
        <w:t xml:space="preserve">model </w:t>
      </w:r>
      <w:r w:rsidRPr="00A366C0">
        <w:rPr>
          <w:b/>
          <w:bCs/>
        </w:rPr>
        <w:t xml:space="preserve">is </w:t>
      </w:r>
      <w:r w:rsidR="00A366C0" w:rsidRPr="00A366C0">
        <w:rPr>
          <w:b/>
          <w:bCs/>
        </w:rPr>
        <w:t xml:space="preserve">NOT </w:t>
      </w:r>
      <w:r w:rsidRPr="00A366C0">
        <w:rPr>
          <w:b/>
          <w:bCs/>
        </w:rPr>
        <w:t xml:space="preserve">simply the shape that data takes once uploaded to a database, but rather, </w:t>
      </w:r>
      <w:r w:rsidRPr="00A366C0">
        <w:rPr>
          <w:b/>
          <w:bCs/>
          <w:color w:val="FF0000"/>
        </w:rPr>
        <w:t>the blueprint for business operations</w:t>
      </w:r>
      <w:r w:rsidRPr="00A366C0">
        <w:rPr>
          <w:b/>
          <w:bCs/>
        </w:rPr>
        <w:t>, w</w:t>
      </w:r>
      <w:r w:rsidR="0042369A">
        <w:rPr>
          <w:b/>
          <w:bCs/>
        </w:rPr>
        <w:t>/</w:t>
      </w:r>
      <w:r w:rsidRPr="00A366C0">
        <w:rPr>
          <w:b/>
          <w:bCs/>
        </w:rPr>
        <w:t>out which it is impossible to build sustainable architectures</w:t>
      </w:r>
    </w:p>
    <w:p w14:paraId="12211FCF" w14:textId="77777777" w:rsidR="00241E1D" w:rsidRPr="00241E1D" w:rsidRDefault="00201078" w:rsidP="00201078">
      <w:pPr>
        <w:pStyle w:val="ListBullet"/>
        <w:rPr>
          <w:rFonts w:ascii="Myriad Pro" w:hAnsi="Myriad Pro" w:cs="Myriad Pro"/>
          <w:b/>
          <w:bCs/>
          <w:sz w:val="18"/>
          <w:szCs w:val="18"/>
        </w:rPr>
      </w:pPr>
      <w:r w:rsidRPr="00B57825">
        <w:rPr>
          <w:b/>
          <w:bCs/>
          <w:i/>
          <w:iCs/>
          <w:color w:val="FF0000"/>
        </w:rPr>
        <w:t>Sustainable</w:t>
      </w:r>
      <w:r w:rsidRPr="00241E1D">
        <w:rPr>
          <w:b/>
          <w:bCs/>
          <w:color w:val="FF0000"/>
        </w:rPr>
        <w:t xml:space="preserve"> solutions require a </w:t>
      </w:r>
      <w:r w:rsidRPr="00A70F43">
        <w:rPr>
          <w:b/>
          <w:bCs/>
          <w:color w:val="FF0000"/>
          <w:u w:val="single"/>
        </w:rPr>
        <w:t>long-term strategy</w:t>
      </w:r>
      <w:r w:rsidRPr="00241E1D">
        <w:rPr>
          <w:b/>
          <w:bCs/>
          <w:color w:val="FF0000"/>
        </w:rPr>
        <w:t xml:space="preserve"> to ensure their design matches the underlying business model</w:t>
      </w:r>
    </w:p>
    <w:p w14:paraId="4D469F76" w14:textId="79C18351" w:rsidR="00A70F43" w:rsidRPr="00A70F43" w:rsidRDefault="00201078" w:rsidP="00A70F43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FE2F04">
        <w:rPr>
          <w:b/>
          <w:bCs/>
          <w:i/>
          <w:iCs/>
        </w:rPr>
        <w:t>Without this</w:t>
      </w:r>
      <w:r w:rsidR="00FE2F04">
        <w:rPr>
          <w:b/>
          <w:bCs/>
        </w:rPr>
        <w:t xml:space="preserve"> </w:t>
      </w:r>
      <w:r w:rsidR="00FE2F04" w:rsidRPr="00DE0141">
        <w:rPr>
          <w:b/>
          <w:bCs/>
          <w:i/>
          <w:iCs/>
        </w:rPr>
        <w:t>strategy</w:t>
      </w:r>
      <w:r w:rsidRPr="00A70F43">
        <w:rPr>
          <w:b/>
          <w:bCs/>
        </w:rPr>
        <w:t>,</w:t>
      </w:r>
      <w:r>
        <w:t xml:space="preserve"> schema-on-read (</w:t>
      </w:r>
      <w:r w:rsidRPr="00A70F43">
        <w:t>Chapter 15, Modeling Semi-Structured Data</w:t>
      </w:r>
      <w:r>
        <w:t>), star schema (</w:t>
      </w:r>
      <w:r w:rsidRPr="00A70F43">
        <w:t>Chapter 17, Scaling Data Models through Modern Techniques</w:t>
      </w:r>
      <w:r>
        <w:t xml:space="preserve">), or </w:t>
      </w:r>
      <w:r w:rsidRPr="00A70F43">
        <w:rPr>
          <w:b/>
          <w:bCs/>
        </w:rPr>
        <w:t>any other schema are narrow-sighted tactics that lead nowhere</w:t>
      </w:r>
    </w:p>
    <w:p w14:paraId="2746C654" w14:textId="77777777" w:rsidR="00C86605" w:rsidRPr="00C86605" w:rsidRDefault="00201078" w:rsidP="00C86605">
      <w:pPr>
        <w:pStyle w:val="ListBullet"/>
        <w:rPr>
          <w:rFonts w:ascii="Myriad Pro" w:hAnsi="Myriad Pro" w:cs="Myriad Pro"/>
          <w:sz w:val="18"/>
          <w:szCs w:val="18"/>
        </w:rPr>
      </w:pPr>
      <w:r w:rsidRPr="00A70F43">
        <w:rPr>
          <w:b/>
          <w:bCs/>
        </w:rPr>
        <w:t xml:space="preserve">But </w:t>
      </w:r>
      <w:r w:rsidRPr="00703F30">
        <w:rPr>
          <w:b/>
          <w:bCs/>
          <w:i/>
          <w:iCs/>
          <w:color w:val="FF0000"/>
        </w:rPr>
        <w:t>done right</w:t>
      </w:r>
      <w:r w:rsidRPr="00703F30">
        <w:rPr>
          <w:b/>
          <w:bCs/>
          <w:color w:val="FF0000"/>
        </w:rPr>
        <w:t xml:space="preserve">, modeling makes developing database architectures more agile </w:t>
      </w:r>
      <w:r w:rsidR="00A70F43" w:rsidRPr="00703F30">
        <w:rPr>
          <w:b/>
          <w:bCs/>
          <w:color w:val="FF0000"/>
        </w:rPr>
        <w:t>+</w:t>
      </w:r>
      <w:r w:rsidRPr="00703F30">
        <w:rPr>
          <w:b/>
          <w:bCs/>
          <w:color w:val="FF0000"/>
        </w:rPr>
        <w:t xml:space="preserve"> helps project</w:t>
      </w:r>
      <w:r w:rsidR="00A70F43" w:rsidRPr="00703F30">
        <w:rPr>
          <w:b/>
          <w:bCs/>
          <w:color w:val="FF0000"/>
        </w:rPr>
        <w:t>s</w:t>
      </w:r>
      <w:r w:rsidRPr="00703F30">
        <w:rPr>
          <w:b/>
          <w:bCs/>
          <w:color w:val="FF0000"/>
        </w:rPr>
        <w:t xml:space="preserve"> evolve from the idea phase to implementation</w:t>
      </w:r>
    </w:p>
    <w:p w14:paraId="39F80461" w14:textId="302218D6" w:rsidR="00A70F43" w:rsidRPr="00C86605" w:rsidRDefault="00201078" w:rsidP="00C86605">
      <w:pPr>
        <w:pStyle w:val="ListBullet"/>
        <w:rPr>
          <w:rFonts w:ascii="Myriad Pro" w:hAnsi="Myriad Pro" w:cs="Myriad Pro"/>
          <w:sz w:val="18"/>
          <w:szCs w:val="18"/>
        </w:rPr>
      </w:pPr>
      <w:r w:rsidRPr="00C86605">
        <w:rPr>
          <w:b/>
          <w:bCs/>
        </w:rPr>
        <w:lastRenderedPageBreak/>
        <w:t xml:space="preserve">At every stage of development, the </w:t>
      </w:r>
      <w:r w:rsidRPr="00A77F62">
        <w:rPr>
          <w:b/>
          <w:bCs/>
          <w:color w:val="FF0000"/>
        </w:rPr>
        <w:t xml:space="preserve">model serves as a guide for supporting the conversations necessary to propel </w:t>
      </w:r>
      <w:r w:rsidR="00A77F62">
        <w:rPr>
          <w:b/>
          <w:bCs/>
          <w:color w:val="FF0000"/>
        </w:rPr>
        <w:t>a</w:t>
      </w:r>
      <w:r w:rsidRPr="00A77F62">
        <w:rPr>
          <w:b/>
          <w:bCs/>
          <w:color w:val="FF0000"/>
        </w:rPr>
        <w:t xml:space="preserve"> design into the next phase </w:t>
      </w:r>
      <w:r w:rsidR="00A70F43" w:rsidRPr="00A77F62">
        <w:rPr>
          <w:b/>
          <w:bCs/>
          <w:color w:val="FF0000"/>
        </w:rPr>
        <w:t>+</w:t>
      </w:r>
      <w:r w:rsidRPr="00A77F62">
        <w:rPr>
          <w:b/>
          <w:bCs/>
          <w:color w:val="FF0000"/>
        </w:rPr>
        <w:t xml:space="preserve"> provide additional business context</w:t>
      </w:r>
    </w:p>
    <w:p w14:paraId="1A4E33B1" w14:textId="6E1356A8" w:rsidR="00A70F43" w:rsidRDefault="00201078" w:rsidP="00A70F43">
      <w:pPr>
        <w:pStyle w:val="ListBullet"/>
        <w:tabs>
          <w:tab w:val="clear" w:pos="360"/>
          <w:tab w:val="num" w:pos="720"/>
        </w:tabs>
        <w:ind w:left="720"/>
      </w:pPr>
      <w:r w:rsidRPr="00A70F43">
        <w:rPr>
          <w:b/>
          <w:bCs/>
        </w:rPr>
        <w:t xml:space="preserve">Once </w:t>
      </w:r>
      <w:r w:rsidRPr="00A70F43">
        <w:rPr>
          <w:b/>
          <w:bCs/>
          <w:i/>
          <w:iCs/>
        </w:rPr>
        <w:t>implemented</w:t>
      </w:r>
      <w:r w:rsidRPr="00A70F43">
        <w:rPr>
          <w:b/>
          <w:bCs/>
        </w:rPr>
        <w:t xml:space="preserve">, the model becomes a living document that helps users understand, navigate, </w:t>
      </w:r>
      <w:r w:rsidR="00005CF1">
        <w:rPr>
          <w:b/>
          <w:bCs/>
        </w:rPr>
        <w:t>+</w:t>
      </w:r>
      <w:r w:rsidRPr="00A70F43">
        <w:rPr>
          <w:b/>
          <w:bCs/>
        </w:rPr>
        <w:t xml:space="preserve"> evolve the system it helped create</w:t>
      </w:r>
    </w:p>
    <w:p w14:paraId="22BC6D1D" w14:textId="41F9CFBD" w:rsidR="00201078" w:rsidRDefault="00201078" w:rsidP="00201078">
      <w:pPr>
        <w:pStyle w:val="ListBullet"/>
      </w:pPr>
      <w:r>
        <w:t xml:space="preserve">While every organization models in the </w:t>
      </w:r>
      <w:r w:rsidRPr="00C86605">
        <w:rPr>
          <w:i/>
          <w:iCs/>
        </w:rPr>
        <w:t xml:space="preserve">technical </w:t>
      </w:r>
      <w:r>
        <w:t>sense</w:t>
      </w:r>
      <w:r w:rsidR="00C86605">
        <w:t xml:space="preserve"> (</w:t>
      </w:r>
      <w:r>
        <w:t>creating tables</w:t>
      </w:r>
      <w:r w:rsidR="00C86605">
        <w:t xml:space="preserve">, </w:t>
      </w:r>
      <w:r>
        <w:t>transforming data</w:t>
      </w:r>
      <w:r w:rsidR="00C86605">
        <w:t xml:space="preserve">, etc.) </w:t>
      </w:r>
      <w:r w:rsidRPr="00C86605">
        <w:rPr>
          <w:b/>
          <w:bCs/>
        </w:rPr>
        <w:t xml:space="preserve">not everyone </w:t>
      </w:r>
      <w:r w:rsidRPr="00005CF1">
        <w:rPr>
          <w:b/>
          <w:bCs/>
          <w:color w:val="FF0000"/>
        </w:rPr>
        <w:t xml:space="preserve">models </w:t>
      </w:r>
      <w:r w:rsidRPr="00005CF1">
        <w:rPr>
          <w:b/>
          <w:bCs/>
          <w:i/>
          <w:iCs/>
          <w:color w:val="FF0000"/>
        </w:rPr>
        <w:t>strategically</w:t>
      </w:r>
      <w:r w:rsidRPr="00C86605">
        <w:rPr>
          <w:b/>
          <w:bCs/>
        </w:rPr>
        <w:t>, end to end, in the broad sense of the word</w:t>
      </w:r>
      <w:r w:rsidR="00C86605">
        <w:t xml:space="preserve">, + </w:t>
      </w:r>
      <w:r w:rsidRPr="00C86605">
        <w:rPr>
          <w:b/>
          <w:bCs/>
        </w:rPr>
        <w:t xml:space="preserve">thereby foregoing the </w:t>
      </w:r>
      <w:r w:rsidRPr="00005CF1">
        <w:rPr>
          <w:b/>
          <w:bCs/>
          <w:u w:val="single"/>
        </w:rPr>
        <w:t>long-term benefits</w:t>
      </w:r>
      <w:r w:rsidR="00C86605">
        <w:rPr>
          <w:b/>
          <w:bCs/>
        </w:rPr>
        <w:t xml:space="preserve"> </w:t>
      </w:r>
      <w:r w:rsidR="00C86605" w:rsidRPr="00C86605">
        <w:t>that</w:t>
      </w:r>
      <w:r w:rsidR="00C86605">
        <w:rPr>
          <w:b/>
          <w:bCs/>
        </w:rPr>
        <w:t xml:space="preserve"> </w:t>
      </w:r>
      <w:r>
        <w:t xml:space="preserve">include the following: </w:t>
      </w:r>
    </w:p>
    <w:p w14:paraId="31B2BD5D" w14:textId="27A3584F" w:rsidR="00201078" w:rsidRDefault="00201078" w:rsidP="00C86605">
      <w:pPr>
        <w:pStyle w:val="ListBullet"/>
        <w:tabs>
          <w:tab w:val="clear" w:pos="360"/>
          <w:tab w:val="num" w:pos="720"/>
        </w:tabs>
        <w:ind w:left="720"/>
      </w:pPr>
      <w:r w:rsidRPr="00C86605">
        <w:rPr>
          <w:b/>
          <w:bCs/>
        </w:rPr>
        <w:t>Consensus</w:t>
      </w:r>
      <w:r>
        <w:t xml:space="preserve"> and </w:t>
      </w:r>
      <w:r w:rsidRPr="00C86605">
        <w:rPr>
          <w:b/>
          <w:bCs/>
        </w:rPr>
        <w:t>visibility</w:t>
      </w:r>
      <w:r>
        <w:t xml:space="preserve"> of the broader business model </w:t>
      </w:r>
    </w:p>
    <w:p w14:paraId="31176BBB" w14:textId="0430C036" w:rsidR="00201078" w:rsidRDefault="00201078" w:rsidP="00C86605">
      <w:pPr>
        <w:pStyle w:val="ListBullet"/>
        <w:tabs>
          <w:tab w:val="clear" w:pos="360"/>
          <w:tab w:val="num" w:pos="720"/>
        </w:tabs>
        <w:ind w:left="720"/>
      </w:pPr>
      <w:r w:rsidRPr="00C86605">
        <w:rPr>
          <w:b/>
          <w:bCs/>
        </w:rPr>
        <w:t>More productive conversations</w:t>
      </w:r>
      <w:r>
        <w:t xml:space="preserve"> </w:t>
      </w:r>
      <w:r w:rsidR="00A06C6F">
        <w:t xml:space="preserve">w/ </w:t>
      </w:r>
      <w:r>
        <w:t xml:space="preserve">business teams </w:t>
      </w:r>
    </w:p>
    <w:p w14:paraId="6A8CC1B1" w14:textId="78B452DE" w:rsidR="00201078" w:rsidRPr="00C86605" w:rsidRDefault="00201078" w:rsidP="00C8660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6605">
        <w:rPr>
          <w:b/>
          <w:bCs/>
        </w:rPr>
        <w:t xml:space="preserve">Better quality of requirements </w:t>
      </w:r>
    </w:p>
    <w:p w14:paraId="34EF9E8F" w14:textId="38DC05A3" w:rsidR="00201078" w:rsidRPr="00C86605" w:rsidRDefault="00201078" w:rsidP="00C8660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6605">
        <w:rPr>
          <w:b/>
          <w:bCs/>
        </w:rPr>
        <w:t xml:space="preserve">Higher signal, lower noise </w:t>
      </w:r>
      <w:r w:rsidRPr="00C86605">
        <w:t>in technical conversations</w:t>
      </w:r>
      <w:r w:rsidRPr="00C86605">
        <w:rPr>
          <w:b/>
          <w:bCs/>
        </w:rPr>
        <w:t xml:space="preserve"> </w:t>
      </w:r>
    </w:p>
    <w:p w14:paraId="67A2A612" w14:textId="3E174D11" w:rsidR="00201078" w:rsidRDefault="00201078" w:rsidP="00C86605">
      <w:pPr>
        <w:pStyle w:val="ListBullet"/>
        <w:tabs>
          <w:tab w:val="clear" w:pos="360"/>
          <w:tab w:val="num" w:pos="720"/>
        </w:tabs>
        <w:ind w:left="720"/>
      </w:pPr>
      <w:r w:rsidRPr="00C86605">
        <w:rPr>
          <w:b/>
          <w:bCs/>
        </w:rPr>
        <w:t>Cross-platform, cross-domain</w:t>
      </w:r>
      <w:r>
        <w:t xml:space="preserve">, </w:t>
      </w:r>
      <w:r w:rsidR="00C86605">
        <w:t>+</w:t>
      </w:r>
      <w:r>
        <w:t xml:space="preserve"> </w:t>
      </w:r>
      <w:r w:rsidRPr="00C86605">
        <w:rPr>
          <w:b/>
          <w:bCs/>
        </w:rPr>
        <w:t>widely understood conventions</w:t>
      </w:r>
      <w:r>
        <w:t xml:space="preserve"> </w:t>
      </w:r>
    </w:p>
    <w:p w14:paraId="69446E3A" w14:textId="77777777" w:rsidR="00C86605" w:rsidRDefault="00201078" w:rsidP="00201078">
      <w:pPr>
        <w:pStyle w:val="ListBullet"/>
        <w:tabs>
          <w:tab w:val="clear" w:pos="360"/>
          <w:tab w:val="num" w:pos="720"/>
        </w:tabs>
        <w:ind w:left="720"/>
      </w:pPr>
      <w:r w:rsidRPr="00C86605">
        <w:rPr>
          <w:b/>
          <w:bCs/>
        </w:rPr>
        <w:t>Big-picture visual overview of the business</w:t>
      </w:r>
      <w:r>
        <w:t xml:space="preserve"> </w:t>
      </w:r>
      <w:r w:rsidR="00C86605">
        <w:t xml:space="preserve">+ </w:t>
      </w:r>
      <w:r>
        <w:t>its database footprint</w:t>
      </w:r>
    </w:p>
    <w:p w14:paraId="0C3E87BE" w14:textId="5A076898" w:rsidR="00201078" w:rsidRDefault="00201078" w:rsidP="00201078">
      <w:pPr>
        <w:pStyle w:val="ListBullet"/>
        <w:tabs>
          <w:tab w:val="clear" w:pos="360"/>
          <w:tab w:val="num" w:pos="720"/>
        </w:tabs>
        <w:ind w:left="720"/>
      </w:pPr>
      <w:r>
        <w:t xml:space="preserve">Preliminary designs become </w:t>
      </w:r>
      <w:r w:rsidRPr="00411ECB">
        <w:rPr>
          <w:b/>
          <w:bCs/>
        </w:rPr>
        <w:t>implementation blueprints</w:t>
      </w:r>
      <w:r>
        <w:t xml:space="preserve"> </w:t>
      </w:r>
    </w:p>
    <w:p w14:paraId="55EA2BA9" w14:textId="01458D34" w:rsidR="00201078" w:rsidRDefault="00201078" w:rsidP="00C86605">
      <w:pPr>
        <w:pStyle w:val="ListBullet"/>
        <w:tabs>
          <w:tab w:val="clear" w:pos="360"/>
          <w:tab w:val="num" w:pos="720"/>
        </w:tabs>
        <w:ind w:left="720"/>
      </w:pPr>
      <w:r>
        <w:t xml:space="preserve">Accelerating onboarding of new team members </w:t>
      </w:r>
    </w:p>
    <w:p w14:paraId="20C1FFFA" w14:textId="5A1B02E3" w:rsidR="00C86605" w:rsidRPr="00C86605" w:rsidRDefault="00201078" w:rsidP="00201078">
      <w:pPr>
        <w:pStyle w:val="ListBullet"/>
        <w:tabs>
          <w:tab w:val="clear" w:pos="360"/>
          <w:tab w:val="num" w:pos="720"/>
        </w:tabs>
        <w:ind w:left="720"/>
      </w:pPr>
      <w:r w:rsidRPr="00C86605">
        <w:rPr>
          <w:b/>
          <w:bCs/>
        </w:rPr>
        <w:t xml:space="preserve">Making data more accessible </w:t>
      </w:r>
      <w:r w:rsidR="00411ECB">
        <w:rPr>
          <w:b/>
          <w:bCs/>
        </w:rPr>
        <w:t>+</w:t>
      </w:r>
      <w:r w:rsidRPr="00C86605">
        <w:rPr>
          <w:b/>
          <w:bCs/>
        </w:rPr>
        <w:t xml:space="preserve"> unlocking self-service </w:t>
      </w:r>
      <w:r w:rsidR="00411ECB">
        <w:rPr>
          <w:b/>
          <w:bCs/>
        </w:rPr>
        <w:t>w/in</w:t>
      </w:r>
      <w:r w:rsidRPr="00C86605">
        <w:rPr>
          <w:b/>
          <w:bCs/>
        </w:rPr>
        <w:t xml:space="preserve"> organizations</w:t>
      </w:r>
    </w:p>
    <w:p w14:paraId="0EBE45A7" w14:textId="74273FA8" w:rsidR="00201078" w:rsidRDefault="00201078" w:rsidP="00201078">
      <w:pPr>
        <w:pStyle w:val="ListBullet"/>
        <w:tabs>
          <w:tab w:val="clear" w:pos="360"/>
          <w:tab w:val="num" w:pos="720"/>
        </w:tabs>
        <w:ind w:left="720"/>
      </w:pPr>
      <w:r>
        <w:t xml:space="preserve">Keeping the </w:t>
      </w:r>
      <w:r w:rsidRPr="00D45C7C">
        <w:rPr>
          <w:b/>
          <w:bCs/>
        </w:rPr>
        <w:t>database landscape manageable at scale</w:t>
      </w:r>
      <w:r>
        <w:t xml:space="preserve"> </w:t>
      </w:r>
    </w:p>
    <w:p w14:paraId="3482D110" w14:textId="4D85DBAF" w:rsidR="00201078" w:rsidRPr="00D45C7C" w:rsidRDefault="00201078" w:rsidP="00C8660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Getting </w:t>
      </w:r>
      <w:r w:rsidRPr="00D45C7C">
        <w:rPr>
          <w:b/>
          <w:bCs/>
        </w:rPr>
        <w:t xml:space="preserve">a handle on complex data pipelines </w:t>
      </w:r>
    </w:p>
    <w:p w14:paraId="199B31E6" w14:textId="4816F1A2" w:rsidR="00201078" w:rsidRDefault="00201078" w:rsidP="00201078">
      <w:pPr>
        <w:pStyle w:val="ListBullet"/>
      </w:pPr>
      <w:r>
        <w:t xml:space="preserve">To demonstrate the difficulties of working </w:t>
      </w:r>
      <w:r w:rsidRPr="000D284B">
        <w:rPr>
          <w:i/>
          <w:iCs/>
        </w:rPr>
        <w:t>w</w:t>
      </w:r>
      <w:r w:rsidR="00D805A0">
        <w:rPr>
          <w:i/>
          <w:iCs/>
        </w:rPr>
        <w:t>/</w:t>
      </w:r>
      <w:r w:rsidRPr="000D284B">
        <w:rPr>
          <w:i/>
          <w:iCs/>
        </w:rPr>
        <w:t>out</w:t>
      </w:r>
      <w:r>
        <w:t xml:space="preserve"> formal modeling, we can take a simple schema based on Snowflake’s shared TPC-H dataset (available in the shared database called </w:t>
      </w:r>
      <w:r w:rsidRPr="000D284B">
        <w:t>SNOWFLAKE_ SAMPLE_DATA</w:t>
      </w:r>
      <w:r>
        <w:t xml:space="preserve">), which, at first glance, looks like this: </w:t>
      </w:r>
    </w:p>
    <w:p w14:paraId="4711C376" w14:textId="097BD4A1" w:rsidR="000D284B" w:rsidRPr="000D284B" w:rsidRDefault="000D284B" w:rsidP="000D284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E98D9C3" wp14:editId="302A42B6">
            <wp:extent cx="2011757" cy="23171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725" cy="23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DB58" w14:textId="1B271704" w:rsidR="00201078" w:rsidRDefault="00201078" w:rsidP="000D284B">
      <w:pPr>
        <w:pStyle w:val="ListBullet"/>
        <w:tabs>
          <w:tab w:val="clear" w:pos="360"/>
          <w:tab w:val="num" w:pos="720"/>
        </w:tabs>
        <w:ind w:left="720"/>
      </w:pPr>
      <w:r>
        <w:t xml:space="preserve">While these tables have been </w:t>
      </w:r>
      <w:r w:rsidR="000D284B">
        <w:t>“</w:t>
      </w:r>
      <w:r>
        <w:t>modeled</w:t>
      </w:r>
      <w:r w:rsidR="000D284B">
        <w:t xml:space="preserve">” </w:t>
      </w:r>
      <w:r>
        <w:t>in the strict sense of the word</w:t>
      </w:r>
      <w:r w:rsidR="000D284B">
        <w:t xml:space="preserve">, + </w:t>
      </w:r>
      <w:r>
        <w:t xml:space="preserve">even contain data, we </w:t>
      </w:r>
      <w:r w:rsidRPr="000D284B">
        <w:rPr>
          <w:b/>
          <w:bCs/>
        </w:rPr>
        <w:t>get very little information on what that data represents, how it relates to data in other tables, or where it fits in the broad context of business operations</w:t>
      </w:r>
    </w:p>
    <w:p w14:paraId="431D6D3E" w14:textId="77777777" w:rsidR="007D4373" w:rsidRDefault="00201078" w:rsidP="007D4373">
      <w:pPr>
        <w:pStyle w:val="ListBullet"/>
        <w:tabs>
          <w:tab w:val="clear" w:pos="360"/>
          <w:tab w:val="num" w:pos="720"/>
        </w:tabs>
        <w:ind w:left="720"/>
      </w:pPr>
      <w:r>
        <w:t xml:space="preserve">Intuition suggests that </w:t>
      </w:r>
      <w:r>
        <w:rPr>
          <w:rFonts w:ascii="Courier Std" w:hAnsi="Courier Std" w:cs="Courier Std"/>
        </w:rPr>
        <w:t>SALES_ORDER</w:t>
      </w:r>
      <w:r w:rsidRPr="007D4373">
        <w:t xml:space="preserve"> </w:t>
      </w:r>
      <w:r>
        <w:t xml:space="preserve">and </w:t>
      </w:r>
      <w:r>
        <w:rPr>
          <w:rFonts w:ascii="Courier Std" w:hAnsi="Courier Std" w:cs="Courier Std"/>
        </w:rPr>
        <w:t>CUSTOMER</w:t>
      </w:r>
      <w:r w:rsidRPr="007D4373">
        <w:t xml:space="preserve"> </w:t>
      </w:r>
      <w:r>
        <w:t xml:space="preserve">share a relationship, but </w:t>
      </w:r>
      <w:r w:rsidRPr="007D4373">
        <w:rPr>
          <w:b/>
          <w:bCs/>
        </w:rPr>
        <w:t>this assertion needs to be tested</w:t>
      </w:r>
    </w:p>
    <w:p w14:paraId="199A8122" w14:textId="57B4F574" w:rsidR="00201078" w:rsidRDefault="00201078" w:rsidP="007D4373">
      <w:pPr>
        <w:pStyle w:val="ListBullet"/>
        <w:tabs>
          <w:tab w:val="clear" w:pos="360"/>
          <w:tab w:val="num" w:pos="720"/>
        </w:tabs>
        <w:ind w:left="720"/>
      </w:pPr>
      <w:r>
        <w:t xml:space="preserve">Even in this trivial example of only </w:t>
      </w:r>
      <w:r w:rsidR="007D4373">
        <w:t xml:space="preserve">8 </w:t>
      </w:r>
      <w:r>
        <w:t xml:space="preserve">tables, </w:t>
      </w:r>
      <w:r w:rsidRPr="007D4373">
        <w:rPr>
          <w:b/>
          <w:bCs/>
        </w:rPr>
        <w:t>it will take considerable time to thoroughly sift through the data to understand its context</w:t>
      </w:r>
    </w:p>
    <w:p w14:paraId="41D45677" w14:textId="15489D96" w:rsidR="00EB77AE" w:rsidRPr="00F050F0" w:rsidRDefault="00201078" w:rsidP="00201078">
      <w:pPr>
        <w:pStyle w:val="ListBullet"/>
        <w:rPr>
          <w:i/>
          <w:iCs/>
        </w:rPr>
      </w:pPr>
      <w:r>
        <w:t>The irony</w:t>
      </w:r>
      <w:r w:rsidR="00EB77AE">
        <w:t xml:space="preserve"> </w:t>
      </w:r>
      <w:r w:rsidR="00692F22">
        <w:t>is that</w:t>
      </w:r>
      <w:r w:rsidR="00EB77AE">
        <w:t xml:space="preserve"> </w:t>
      </w:r>
      <w:r w:rsidRPr="00EB77AE">
        <w:rPr>
          <w:b/>
          <w:bCs/>
        </w:rPr>
        <w:t>many of the details we’re looking for are already baked into the design of the physical tables, having been modeled at some point in the past</w:t>
      </w:r>
      <w:r w:rsidR="00EB77AE" w:rsidRPr="00EB77AE">
        <w:rPr>
          <w:b/>
          <w:bCs/>
        </w:rPr>
        <w:t xml:space="preserve">, + </w:t>
      </w:r>
      <w:r w:rsidR="00EB77AE" w:rsidRPr="00F050F0">
        <w:rPr>
          <w:b/>
          <w:bCs/>
          <w:i/>
          <w:iCs/>
        </w:rPr>
        <w:t>w</w:t>
      </w:r>
      <w:r w:rsidRPr="00F050F0">
        <w:rPr>
          <w:b/>
          <w:bCs/>
          <w:i/>
          <w:iCs/>
        </w:rPr>
        <w:t>e just can’t see them</w:t>
      </w:r>
    </w:p>
    <w:p w14:paraId="5758B7BD" w14:textId="1F1FCBD4" w:rsidR="00201078" w:rsidRPr="00EB77AE" w:rsidRDefault="00201078" w:rsidP="004C69DB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EB77AE">
        <w:rPr>
          <w:i/>
          <w:iCs/>
        </w:rPr>
        <w:t>Without a map, the terrain is lost from view</w:t>
      </w:r>
    </w:p>
    <w:p w14:paraId="018DA4F5" w14:textId="044D2EB6" w:rsidR="00201078" w:rsidRDefault="00201078" w:rsidP="00201078">
      <w:pPr>
        <w:pStyle w:val="ListBullet"/>
      </w:pPr>
      <w:r>
        <w:lastRenderedPageBreak/>
        <w:t xml:space="preserve">Here is the same set of tables visualized through </w:t>
      </w:r>
      <w:r w:rsidR="00CD3E09">
        <w:t xml:space="preserve">the </w:t>
      </w:r>
      <w:r>
        <w:rPr>
          <w:b/>
          <w:bCs/>
        </w:rPr>
        <w:t xml:space="preserve">Entity-Relationship Diagram </w:t>
      </w:r>
      <w:r>
        <w:t>(</w:t>
      </w:r>
      <w:r>
        <w:rPr>
          <w:b/>
          <w:bCs/>
        </w:rPr>
        <w:t>ERD</w:t>
      </w:r>
      <w:r>
        <w:t>)</w:t>
      </w:r>
      <w:r w:rsidR="00CD3E09">
        <w:t xml:space="preserve"> modeling </w:t>
      </w:r>
      <w:r w:rsidR="00CD3E09" w:rsidRPr="008C380B">
        <w:t>convention</w:t>
      </w:r>
      <w:r w:rsidR="008C380B" w:rsidRPr="008C380B">
        <w:t>, using crow’s foot notation</w:t>
      </w:r>
    </w:p>
    <w:p w14:paraId="03CFEDAF" w14:textId="1FC86BFD" w:rsidR="008C380B" w:rsidRDefault="008C380B" w:rsidP="008C380B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66E39376" wp14:editId="2A27472D">
            <wp:extent cx="4142154" cy="2445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209" cy="2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5EF6" w14:textId="77777777" w:rsidR="008C380B" w:rsidRPr="008C380B" w:rsidRDefault="00201078" w:rsidP="008C380B">
      <w:pPr>
        <w:pStyle w:val="ListBullet"/>
        <w:rPr>
          <w:rFonts w:ascii="Myriad Pro" w:hAnsi="Myriad Pro" w:cs="Myriad Pro"/>
          <w:sz w:val="18"/>
          <w:szCs w:val="18"/>
        </w:rPr>
      </w:pPr>
      <w:r>
        <w:t>At a glance, the big picture comes into focus</w:t>
      </w:r>
    </w:p>
    <w:p w14:paraId="75FD6146" w14:textId="77777777" w:rsidR="008C380B" w:rsidRPr="008C380B" w:rsidRDefault="00201078" w:rsidP="008C380B">
      <w:pPr>
        <w:pStyle w:val="ListBullet"/>
        <w:rPr>
          <w:rFonts w:ascii="Myriad Pro" w:hAnsi="Myriad Pro" w:cs="Myriad Pro"/>
          <w:sz w:val="18"/>
          <w:szCs w:val="18"/>
        </w:rPr>
      </w:pPr>
      <w:r w:rsidRPr="008C380B">
        <w:rPr>
          <w:b/>
          <w:bCs/>
        </w:rPr>
        <w:t xml:space="preserve">Diagrams such as this allow us to understand the business concepts behind the data </w:t>
      </w:r>
      <w:r w:rsidR="008C380B">
        <w:rPr>
          <w:b/>
          <w:bCs/>
        </w:rPr>
        <w:t>+</w:t>
      </w:r>
      <w:r w:rsidRPr="008C380B">
        <w:rPr>
          <w:b/>
          <w:bCs/>
        </w:rPr>
        <w:t xml:space="preserve"> ensure they are aligned</w:t>
      </w:r>
    </w:p>
    <w:p w14:paraId="54F667E4" w14:textId="77777777" w:rsidR="008C380B" w:rsidRPr="008C380B" w:rsidRDefault="00201078" w:rsidP="008C380B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Having a visual model </w:t>
      </w:r>
      <w:r w:rsidRPr="008C380B">
        <w:rPr>
          <w:b/>
          <w:bCs/>
        </w:rPr>
        <w:t xml:space="preserve">also lets us zoom out from individual tables </w:t>
      </w:r>
      <w:r w:rsidR="008C380B">
        <w:rPr>
          <w:b/>
          <w:bCs/>
        </w:rPr>
        <w:t>+</w:t>
      </w:r>
      <w:r w:rsidRPr="008C380B">
        <w:rPr>
          <w:b/>
          <w:bCs/>
        </w:rPr>
        <w:t xml:space="preserve"> understand the semantics of our business: What are the individual pieces involved </w:t>
      </w:r>
      <w:r w:rsidR="008C380B">
        <w:rPr>
          <w:b/>
          <w:bCs/>
        </w:rPr>
        <w:t>+</w:t>
      </w:r>
      <w:r w:rsidRPr="008C380B">
        <w:rPr>
          <w:b/>
          <w:bCs/>
        </w:rPr>
        <w:t xml:space="preserve"> how do they interact?</w:t>
      </w:r>
      <w:r>
        <w:t xml:space="preserve"> </w:t>
      </w:r>
    </w:p>
    <w:p w14:paraId="27FAC94C" w14:textId="6E82906D" w:rsidR="008C380B" w:rsidRPr="008C380B" w:rsidRDefault="00201078" w:rsidP="008C380B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This global perspective gives everyone in the organization a means of finding </w:t>
      </w:r>
      <w:r w:rsidR="008C380B">
        <w:t>+</w:t>
      </w:r>
      <w:r>
        <w:t xml:space="preserve"> making sense of data assets w</w:t>
      </w:r>
      <w:r w:rsidR="00120639">
        <w:t>/</w:t>
      </w:r>
      <w:r>
        <w:t>out requiring a technical background</w:t>
      </w:r>
    </w:p>
    <w:p w14:paraId="75DC8017" w14:textId="3DD7C964" w:rsidR="00201078" w:rsidRDefault="008C380B" w:rsidP="008C380B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Thus</w:t>
      </w:r>
      <w:r w:rsidR="00201078">
        <w:t>, business analysts or new hires can unlock the value of the information without any help from the data team</w:t>
      </w:r>
      <w:r w:rsidR="00201078">
        <w:rPr>
          <w:rFonts w:ascii="Myriad Pro" w:hAnsi="Myriad Pro" w:cs="Myriad Pro"/>
          <w:sz w:val="18"/>
          <w:szCs w:val="18"/>
        </w:rPr>
        <w:t xml:space="preserve"> </w:t>
      </w:r>
    </w:p>
    <w:p w14:paraId="3AE2BC02" w14:textId="77777777" w:rsidR="007B0994" w:rsidRDefault="00201078" w:rsidP="00201078">
      <w:pPr>
        <w:pStyle w:val="ListBullet"/>
      </w:pPr>
      <w:r>
        <w:t xml:space="preserve">As the organization grows, expanding in personnel </w:t>
      </w:r>
      <w:r w:rsidR="007B0994">
        <w:t>+</w:t>
      </w:r>
      <w:r>
        <w:t xml:space="preserve"> data assets, it will inevitably become too big for any person, or even a team of people, to coordinate</w:t>
      </w:r>
    </w:p>
    <w:p w14:paraId="2E31F370" w14:textId="77777777" w:rsidR="007B0994" w:rsidRDefault="00201078" w:rsidP="007B0994">
      <w:pPr>
        <w:pStyle w:val="ListBullet"/>
        <w:tabs>
          <w:tab w:val="clear" w:pos="360"/>
          <w:tab w:val="num" w:pos="720"/>
        </w:tabs>
        <w:ind w:left="720"/>
      </w:pPr>
      <w:r>
        <w:t xml:space="preserve">Here, </w:t>
      </w:r>
      <w:r w:rsidRPr="007B0994">
        <w:rPr>
          <w:b/>
          <w:bCs/>
        </w:rPr>
        <w:t>organizations that have embraced data modeling will stand out from those that did not</w:t>
      </w:r>
    </w:p>
    <w:p w14:paraId="272AE5B6" w14:textId="4C2E219F" w:rsidR="00201078" w:rsidRPr="007B0994" w:rsidRDefault="00201078" w:rsidP="007B09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B0994">
        <w:rPr>
          <w:b/>
          <w:bCs/>
          <w:color w:val="FF0000"/>
        </w:rPr>
        <w:t>Modeling can be the thing that helps organizations scale their data landscape, or it can be the technical debt that holds them back</w:t>
      </w:r>
    </w:p>
    <w:p w14:paraId="443F1927" w14:textId="77777777" w:rsidR="00B40817" w:rsidRDefault="00201078" w:rsidP="00201078">
      <w:pPr>
        <w:pStyle w:val="ListBullet"/>
      </w:pPr>
      <w:r w:rsidRPr="00B40817">
        <w:rPr>
          <w:b/>
          <w:bCs/>
          <w:color w:val="FF0000"/>
        </w:rPr>
        <w:t xml:space="preserve">Yet, for all its benefits, modeling is </w:t>
      </w:r>
      <w:r w:rsidR="00B40817" w:rsidRPr="00B40817">
        <w:rPr>
          <w:b/>
          <w:bCs/>
          <w:color w:val="FF0000"/>
        </w:rPr>
        <w:t xml:space="preserve">NOT </w:t>
      </w:r>
      <w:r w:rsidRPr="00B40817">
        <w:rPr>
          <w:b/>
          <w:bCs/>
          <w:color w:val="FF0000"/>
        </w:rPr>
        <w:t xml:space="preserve">a cookie-cutter solution that </w:t>
      </w:r>
      <w:r w:rsidRPr="00B40817">
        <w:rPr>
          <w:b/>
          <w:bCs/>
          <w:i/>
          <w:iCs/>
          <w:color w:val="FF0000"/>
        </w:rPr>
        <w:t>guarantees</w:t>
      </w:r>
      <w:r w:rsidRPr="00B40817">
        <w:rPr>
          <w:b/>
          <w:bCs/>
          <w:color w:val="FF0000"/>
        </w:rPr>
        <w:t xml:space="preserve"> success</w:t>
      </w:r>
    </w:p>
    <w:p w14:paraId="7AD8F2D7" w14:textId="77777777" w:rsidR="00B40817" w:rsidRDefault="00201078" w:rsidP="00B40817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</w:t>
      </w:r>
      <w:r w:rsidRPr="00B40817">
        <w:rPr>
          <w:b/>
          <w:bCs/>
        </w:rPr>
        <w:t xml:space="preserve">many approaches to modeling </w:t>
      </w:r>
      <w:r w:rsidR="00B40817" w:rsidRPr="00B40817">
        <w:rPr>
          <w:b/>
          <w:bCs/>
        </w:rPr>
        <w:t xml:space="preserve">+ </w:t>
      </w:r>
      <w:r w:rsidRPr="00B40817">
        <w:rPr>
          <w:b/>
          <w:bCs/>
        </w:rPr>
        <w:t>various modeling methodologies that are suited for different workloads</w:t>
      </w:r>
    </w:p>
    <w:p w14:paraId="6B06436A" w14:textId="5C648FCF" w:rsidR="00B40817" w:rsidRDefault="00B40817" w:rsidP="00B40817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201078">
        <w:t xml:space="preserve">will tackle the fundamentals of modeling that will allow you to understand these differences </w:t>
      </w:r>
      <w:r w:rsidR="005E1F3A">
        <w:t xml:space="preserve">and </w:t>
      </w:r>
      <w:r w:rsidR="00201078">
        <w:t xml:space="preserve">apply the best solution using a </w:t>
      </w:r>
      <w:r w:rsidR="00201078" w:rsidRPr="00B40817">
        <w:rPr>
          <w:b/>
          <w:bCs/>
        </w:rPr>
        <w:t>first-principles approach</w:t>
      </w:r>
    </w:p>
    <w:p w14:paraId="4F760C1B" w14:textId="1FD1A107" w:rsidR="002669AD" w:rsidRPr="002669AD" w:rsidRDefault="00201078" w:rsidP="00B40817">
      <w:pPr>
        <w:pStyle w:val="ListBullet"/>
        <w:tabs>
          <w:tab w:val="clear" w:pos="360"/>
          <w:tab w:val="num" w:pos="720"/>
        </w:tabs>
        <w:ind w:left="720"/>
      </w:pPr>
      <w:r>
        <w:t xml:space="preserve">First, we begin by breaking down the </w:t>
      </w:r>
      <w:r w:rsidR="00B40817">
        <w:t xml:space="preserve">2 </w:t>
      </w:r>
      <w:r>
        <w:t xml:space="preserve">main database use cases </w:t>
      </w:r>
      <w:r w:rsidR="00B40817">
        <w:t xml:space="preserve">+ </w:t>
      </w:r>
      <w:r>
        <w:t>observing the role modeling plays in each of them</w:t>
      </w:r>
    </w:p>
    <w:p w14:paraId="7BAA7967" w14:textId="481B54B2" w:rsidR="00502116" w:rsidRDefault="00502116" w:rsidP="00502116">
      <w:pPr>
        <w:pStyle w:val="Heading4"/>
        <w:jc w:val="center"/>
      </w:pPr>
      <w:r>
        <w:t>Operational and Analytics Modeling Scenarios</w:t>
      </w:r>
    </w:p>
    <w:p w14:paraId="3EAB3E7F" w14:textId="77777777" w:rsidR="00AA7D43" w:rsidRDefault="00AA7D43" w:rsidP="00AA7D43">
      <w:pPr>
        <w:pStyle w:val="ListBullet"/>
      </w:pPr>
      <w:r w:rsidRPr="00AA7D43">
        <w:t xml:space="preserve">The </w:t>
      </w:r>
      <w:r>
        <w:t xml:space="preserve">RDB </w:t>
      </w:r>
      <w:r w:rsidRPr="00AA7D43">
        <w:t xml:space="preserve">as we know it today emerged in the </w:t>
      </w:r>
      <w:r>
        <w:t>‘</w:t>
      </w:r>
      <w:r w:rsidRPr="00AA7D43">
        <w:t>70s</w:t>
      </w:r>
      <w:r>
        <w:t xml:space="preserve">, </w:t>
      </w:r>
      <w:r w:rsidRPr="00AA7D43">
        <w:t>allowing organizations to store their data in a centralized repository instead of on individual tapes</w:t>
      </w:r>
    </w:p>
    <w:p w14:paraId="56620D93" w14:textId="287EC235" w:rsidR="00AA7D43" w:rsidRDefault="00AA7D43" w:rsidP="00AA7D43">
      <w:pPr>
        <w:pStyle w:val="ListBullet"/>
      </w:pPr>
      <w:r w:rsidRPr="00AA7D43">
        <w:t xml:space="preserve">Later that decade, </w:t>
      </w:r>
      <w:r w:rsidRPr="00E80F46">
        <w:rPr>
          <w:b/>
          <w:bCs/>
          <w:color w:val="FF0000"/>
          <w:u w:val="single"/>
        </w:rPr>
        <w:t>Online Transaction Processing (OLTP)</w:t>
      </w:r>
      <w:r w:rsidRPr="00AA7D43">
        <w:t xml:space="preserve"> emerged, </w:t>
      </w:r>
      <w:r w:rsidRPr="00AA7D43">
        <w:rPr>
          <w:b/>
          <w:bCs/>
        </w:rPr>
        <w:t xml:space="preserve">enabling faster access to data </w:t>
      </w:r>
      <w:r w:rsidR="00C84214">
        <w:rPr>
          <w:b/>
          <w:bCs/>
        </w:rPr>
        <w:t>+</w:t>
      </w:r>
      <w:r w:rsidRPr="00AA7D43">
        <w:rPr>
          <w:b/>
          <w:bCs/>
        </w:rPr>
        <w:t xml:space="preserve"> unlocking new uses for databases</w:t>
      </w:r>
      <w:r w:rsidRPr="00AA7D43">
        <w:t xml:space="preserve"> such as booking and bank teller systems</w:t>
      </w:r>
    </w:p>
    <w:p w14:paraId="101BA9A9" w14:textId="0E190A0F" w:rsidR="00AA7D43" w:rsidRPr="00AA7D43" w:rsidRDefault="00AA7D43" w:rsidP="00AA7D43">
      <w:pPr>
        <w:pStyle w:val="ListBullet"/>
      </w:pPr>
      <w:r w:rsidRPr="00AA7D43">
        <w:t xml:space="preserve">This was a paradigm shift for </w:t>
      </w:r>
      <w:r w:rsidRPr="00AA7D43">
        <w:rPr>
          <w:b/>
          <w:bCs/>
        </w:rPr>
        <w:t>databases</w:t>
      </w:r>
      <w:r w:rsidRPr="00AA7D43">
        <w:t xml:space="preserve">, which </w:t>
      </w:r>
      <w:r w:rsidRPr="00AA7D43">
        <w:rPr>
          <w:b/>
          <w:bCs/>
        </w:rPr>
        <w:t xml:space="preserve">evolved from data archives to </w:t>
      </w:r>
      <w:r w:rsidRPr="00083DD4">
        <w:rPr>
          <w:b/>
          <w:bCs/>
          <w:i/>
          <w:iCs/>
          <w:color w:val="FF0000"/>
        </w:rPr>
        <w:t xml:space="preserve">operational </w:t>
      </w:r>
      <w:r w:rsidRPr="009B581E">
        <w:rPr>
          <w:b/>
          <w:bCs/>
          <w:i/>
          <w:iCs/>
        </w:rPr>
        <w:t>systems</w:t>
      </w:r>
    </w:p>
    <w:p w14:paraId="70BD8DBB" w14:textId="77777777" w:rsidR="00C84214" w:rsidRPr="009D3D52" w:rsidRDefault="00AA7D43" w:rsidP="00AA7D43">
      <w:pPr>
        <w:pStyle w:val="ListBullet"/>
        <w:rPr>
          <w:b/>
          <w:bCs/>
        </w:rPr>
      </w:pPr>
      <w:r w:rsidRPr="009D3D52">
        <w:rPr>
          <w:b/>
          <w:bCs/>
        </w:rPr>
        <w:lastRenderedPageBreak/>
        <w:t>Due to limited resources, data analysis could not be performed on the same database that ran operational processes</w:t>
      </w:r>
    </w:p>
    <w:p w14:paraId="68035E12" w14:textId="27608F8C" w:rsidR="00C84214" w:rsidRDefault="00AA7D43" w:rsidP="00AA7D43">
      <w:pPr>
        <w:pStyle w:val="ListBullet"/>
      </w:pPr>
      <w:r w:rsidRPr="00C84214">
        <w:rPr>
          <w:b/>
          <w:bCs/>
        </w:rPr>
        <w:t xml:space="preserve">The need to analyze operational data gave rise to </w:t>
      </w:r>
      <w:r w:rsidRPr="00C84214">
        <w:rPr>
          <w:b/>
          <w:bCs/>
          <w:color w:val="FF0000"/>
        </w:rPr>
        <w:t>Management Information Systems (MIS)</w:t>
      </w:r>
      <w:r w:rsidR="009D3D52">
        <w:rPr>
          <w:b/>
          <w:bCs/>
          <w:color w:val="FF0000"/>
        </w:rPr>
        <w:t xml:space="preserve"> </w:t>
      </w:r>
      <w:r w:rsidR="009D3D52" w:rsidRPr="00C84214">
        <w:rPr>
          <w:b/>
          <w:bCs/>
        </w:rPr>
        <w:t>in the ‘80s</w:t>
      </w:r>
      <w:r w:rsidRPr="00C84214">
        <w:rPr>
          <w:b/>
          <w:bCs/>
        </w:rPr>
        <w:t xml:space="preserve">, or </w:t>
      </w:r>
      <w:r w:rsidRPr="00C84214">
        <w:rPr>
          <w:b/>
          <w:bCs/>
          <w:color w:val="FF0000"/>
        </w:rPr>
        <w:t>Decision Support Systems (DSS)</w:t>
      </w:r>
      <w:r w:rsidRPr="00C84214">
        <w:rPr>
          <w:color w:val="FF0000"/>
        </w:rPr>
        <w:t xml:space="preserve"> </w:t>
      </w:r>
      <w:r w:rsidRPr="00AA7D43">
        <w:t>as they later became known</w:t>
      </w:r>
    </w:p>
    <w:p w14:paraId="3EC79F95" w14:textId="77777777" w:rsidR="00C84214" w:rsidRDefault="00AA7D43" w:rsidP="00C84214">
      <w:pPr>
        <w:pStyle w:val="ListBullet"/>
        <w:tabs>
          <w:tab w:val="clear" w:pos="360"/>
          <w:tab w:val="num" w:pos="720"/>
        </w:tabs>
        <w:ind w:left="720"/>
      </w:pPr>
      <w:r w:rsidRPr="00C84214">
        <w:rPr>
          <w:b/>
          <w:bCs/>
        </w:rPr>
        <w:t>Data would be extracted from the operational database to the DSS, where it could be analyzed according to business needs</w:t>
      </w:r>
    </w:p>
    <w:p w14:paraId="1048813A" w14:textId="5364EEF1" w:rsidR="00AA7D43" w:rsidRPr="00530495" w:rsidRDefault="00AA7D43" w:rsidP="00530495">
      <w:pPr>
        <w:pStyle w:val="ListBullet"/>
      </w:pPr>
      <w:r w:rsidRPr="00C84214">
        <w:rPr>
          <w:b/>
          <w:bCs/>
          <w:color w:val="FF0000"/>
        </w:rPr>
        <w:t xml:space="preserve">OLTP architecture is </w:t>
      </w:r>
      <w:r w:rsidR="00E30E53" w:rsidRPr="00C84214">
        <w:rPr>
          <w:b/>
          <w:bCs/>
          <w:color w:val="FF0000"/>
        </w:rPr>
        <w:t xml:space="preserve">NOT </w:t>
      </w:r>
      <w:r w:rsidRPr="00C84214">
        <w:rPr>
          <w:b/>
          <w:bCs/>
          <w:color w:val="FF0000"/>
        </w:rPr>
        <w:t xml:space="preserve">best suited for the latter case, </w:t>
      </w:r>
      <w:r w:rsidRPr="00C84214">
        <w:rPr>
          <w:b/>
          <w:bCs/>
        </w:rPr>
        <w:t xml:space="preserve">so </w:t>
      </w:r>
      <w:r w:rsidRPr="00E80F46">
        <w:rPr>
          <w:b/>
          <w:bCs/>
          <w:color w:val="FF0000"/>
          <w:u w:val="single"/>
        </w:rPr>
        <w:t>Online Analytical Processing (OLAP)</w:t>
      </w:r>
      <w:r w:rsidRPr="00C84214">
        <w:rPr>
          <w:b/>
          <w:bCs/>
        </w:rPr>
        <w:t xml:space="preserve"> emerged to </w:t>
      </w:r>
      <w:r w:rsidRPr="00C84214">
        <w:rPr>
          <w:b/>
          <w:bCs/>
          <w:color w:val="FF0000"/>
        </w:rPr>
        <w:t>enable users to analyze multidimensional data from multiple perspectives using complex queries</w:t>
      </w:r>
      <w:r w:rsidR="00530495">
        <w:t xml:space="preserve"> </w:t>
      </w:r>
      <w:r w:rsidR="00530495" w:rsidRPr="00530495">
        <w:rPr>
          <w:b/>
          <w:bCs/>
          <w:i/>
          <w:iCs/>
        </w:rPr>
        <w:t>(</w:t>
      </w:r>
      <w:r w:rsidRPr="00530495">
        <w:rPr>
          <w:b/>
          <w:bCs/>
          <w:i/>
          <w:iCs/>
        </w:rPr>
        <w:t>the same paradigm used today by modern data platforms such as Snowflake</w:t>
      </w:r>
      <w:r w:rsidR="00530495" w:rsidRPr="00530495">
        <w:rPr>
          <w:b/>
          <w:bCs/>
          <w:i/>
          <w:iCs/>
        </w:rPr>
        <w:t>)</w:t>
      </w:r>
    </w:p>
    <w:p w14:paraId="686EF3FE" w14:textId="77777777" w:rsidR="00E80F46" w:rsidRDefault="00AA7D43" w:rsidP="00AA7D43">
      <w:pPr>
        <w:pStyle w:val="ListBullet"/>
      </w:pPr>
      <w:r w:rsidRPr="00E80F46">
        <w:rPr>
          <w:b/>
          <w:bCs/>
          <w:color w:val="FF0000"/>
        </w:rPr>
        <w:t xml:space="preserve">The approach to storing </w:t>
      </w:r>
      <w:r w:rsidR="00E80F46" w:rsidRPr="00E80F46">
        <w:rPr>
          <w:b/>
          <w:bCs/>
          <w:color w:val="FF0000"/>
        </w:rPr>
        <w:t>+</w:t>
      </w:r>
      <w:r w:rsidRPr="00E80F46">
        <w:rPr>
          <w:b/>
          <w:bCs/>
          <w:color w:val="FF0000"/>
        </w:rPr>
        <w:t xml:space="preserve"> managing data in OLAP systems fundamentally differs from the operational or transactional database</w:t>
      </w:r>
    </w:p>
    <w:p w14:paraId="4EF3EF1F" w14:textId="2CECE184" w:rsidR="00464FC8" w:rsidRPr="00464FC8" w:rsidRDefault="00AA7D43" w:rsidP="00E80F46">
      <w:pPr>
        <w:pStyle w:val="ListBullet"/>
        <w:tabs>
          <w:tab w:val="clear" w:pos="360"/>
          <w:tab w:val="num" w:pos="720"/>
        </w:tabs>
        <w:ind w:left="720"/>
      </w:pPr>
      <w:r w:rsidRPr="00E80F46">
        <w:rPr>
          <w:b/>
          <w:bCs/>
        </w:rPr>
        <w:t xml:space="preserve">Data in </w:t>
      </w:r>
      <w:r w:rsidRPr="00BC1269">
        <w:rPr>
          <w:b/>
          <w:bCs/>
          <w:color w:val="FF0000"/>
        </w:rPr>
        <w:t xml:space="preserve">OLAP systems </w:t>
      </w:r>
      <w:r w:rsidRPr="00E80F46">
        <w:rPr>
          <w:b/>
          <w:bCs/>
        </w:rPr>
        <w:t xml:space="preserve">is generally stored in </w:t>
      </w:r>
      <w:r w:rsidRPr="00E80F46">
        <w:rPr>
          <w:b/>
          <w:bCs/>
          <w:color w:val="FF0000"/>
          <w:u w:val="single"/>
        </w:rPr>
        <w:t>data warehouses (DWs)</w:t>
      </w:r>
      <w:r w:rsidR="00B347B1">
        <w:rPr>
          <w:b/>
          <w:bCs/>
        </w:rPr>
        <w:t>,</w:t>
      </w:r>
      <w:r w:rsidR="00F66205">
        <w:rPr>
          <w:b/>
          <w:bCs/>
        </w:rPr>
        <w:t xml:space="preserve"> </w:t>
      </w:r>
      <w:r w:rsidRPr="00464FC8">
        <w:rPr>
          <w:b/>
          <w:bCs/>
          <w:color w:val="FF0000"/>
        </w:rPr>
        <w:t xml:space="preserve">centralized repositories that store </w:t>
      </w:r>
      <w:r w:rsidRPr="00464FC8">
        <w:rPr>
          <w:b/>
          <w:bCs/>
          <w:i/>
          <w:iCs/>
          <w:color w:val="FF0000"/>
        </w:rPr>
        <w:t>structured</w:t>
      </w:r>
      <w:r w:rsidRPr="00464FC8">
        <w:rPr>
          <w:b/>
          <w:bCs/>
          <w:color w:val="FF0000"/>
        </w:rPr>
        <w:t xml:space="preserve"> data from </w:t>
      </w:r>
      <w:r w:rsidRPr="00464FC8">
        <w:rPr>
          <w:b/>
          <w:bCs/>
          <w:i/>
          <w:iCs/>
          <w:color w:val="FF0000"/>
        </w:rPr>
        <w:t>various sources</w:t>
      </w:r>
      <w:r w:rsidRPr="00464FC8">
        <w:rPr>
          <w:b/>
          <w:bCs/>
          <w:color w:val="FF0000"/>
        </w:rPr>
        <w:t xml:space="preserve"> for the </w:t>
      </w:r>
      <w:r w:rsidRPr="00F66205">
        <w:rPr>
          <w:b/>
          <w:bCs/>
          <w:i/>
          <w:iCs/>
          <w:color w:val="FF0000"/>
        </w:rPr>
        <w:t xml:space="preserve">purpose of analysis </w:t>
      </w:r>
      <w:r w:rsidR="00464FC8" w:rsidRPr="00F66205">
        <w:rPr>
          <w:b/>
          <w:bCs/>
          <w:i/>
          <w:iCs/>
          <w:color w:val="FF0000"/>
        </w:rPr>
        <w:t>+</w:t>
      </w:r>
      <w:r w:rsidRPr="00F66205">
        <w:rPr>
          <w:b/>
          <w:bCs/>
          <w:i/>
          <w:iCs/>
          <w:color w:val="FF0000"/>
        </w:rPr>
        <w:t xml:space="preserve"> decision-making</w:t>
      </w:r>
    </w:p>
    <w:p w14:paraId="7B4BB908" w14:textId="77777777" w:rsidR="0004342F" w:rsidRPr="0004342F" w:rsidRDefault="0004342F" w:rsidP="0004342F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AA7D43" w:rsidRPr="00AA7D43">
        <w:t xml:space="preserve">he </w:t>
      </w:r>
      <w:r w:rsidR="00AA7D43" w:rsidRPr="0004342F">
        <w:rPr>
          <w:b/>
          <w:bCs/>
          <w:i/>
          <w:iCs/>
          <w:color w:val="FF0000"/>
        </w:rPr>
        <w:t>transactional</w:t>
      </w:r>
      <w:r w:rsidR="00AA7D43" w:rsidRPr="0004342F">
        <w:rPr>
          <w:b/>
          <w:bCs/>
          <w:color w:val="FF0000"/>
        </w:rPr>
        <w:t xml:space="preserve"> system </w:t>
      </w:r>
      <w:r w:rsidR="00AA7D43" w:rsidRPr="00464FC8">
        <w:rPr>
          <w:b/>
          <w:bCs/>
        </w:rPr>
        <w:t xml:space="preserve">keeps the </w:t>
      </w:r>
      <w:r w:rsidR="00AA7D43" w:rsidRPr="0004342F">
        <w:rPr>
          <w:b/>
          <w:bCs/>
          <w:color w:val="FF0000"/>
        </w:rPr>
        <w:t xml:space="preserve">up-to-date </w:t>
      </w:r>
      <w:r w:rsidR="00AA7D43" w:rsidRPr="00464FC8">
        <w:rPr>
          <w:b/>
          <w:bCs/>
        </w:rPr>
        <w:t xml:space="preserve">version of the truth </w:t>
      </w:r>
      <w:r w:rsidR="00464FC8" w:rsidRPr="00464FC8">
        <w:rPr>
          <w:b/>
          <w:bCs/>
        </w:rPr>
        <w:t xml:space="preserve">+ </w:t>
      </w:r>
      <w:r w:rsidR="00AA7D43" w:rsidRPr="00464FC8">
        <w:rPr>
          <w:b/>
          <w:bCs/>
        </w:rPr>
        <w:t xml:space="preserve">is generally concerned with </w:t>
      </w:r>
      <w:r w:rsidR="00AA7D43" w:rsidRPr="0004342F">
        <w:rPr>
          <w:b/>
          <w:bCs/>
          <w:i/>
          <w:iCs/>
          <w:color w:val="FF0000"/>
        </w:rPr>
        <w:t>individual records</w:t>
      </w:r>
    </w:p>
    <w:p w14:paraId="489256D3" w14:textId="58C6B854" w:rsidR="00AA7D43" w:rsidRPr="00AA7D43" w:rsidRDefault="0004342F" w:rsidP="0004342F">
      <w:pPr>
        <w:pStyle w:val="ListBullet"/>
        <w:tabs>
          <w:tab w:val="clear" w:pos="360"/>
          <w:tab w:val="num" w:pos="1080"/>
        </w:tabs>
        <w:ind w:left="1080"/>
      </w:pPr>
      <w:r w:rsidRPr="0004342F">
        <w:t xml:space="preserve">But </w:t>
      </w:r>
      <w:r w:rsidR="00464FC8">
        <w:t xml:space="preserve">a </w:t>
      </w:r>
      <w:r w:rsidR="00464FC8" w:rsidRPr="00464FC8">
        <w:rPr>
          <w:b/>
          <w:bCs/>
          <w:color w:val="FF0000"/>
        </w:rPr>
        <w:t>DW</w:t>
      </w:r>
      <w:r w:rsidR="00AA7D43" w:rsidRPr="00464FC8">
        <w:rPr>
          <w:b/>
          <w:bCs/>
          <w:color w:val="FF0000"/>
        </w:rPr>
        <w:t xml:space="preserve"> </w:t>
      </w:r>
      <w:r w:rsidR="00AA7D43" w:rsidRPr="007D6498">
        <w:rPr>
          <w:b/>
          <w:bCs/>
          <w:color w:val="FF0000"/>
          <w:u w:val="single"/>
        </w:rPr>
        <w:t>snapshots</w:t>
      </w:r>
      <w:r w:rsidR="00AA7D43" w:rsidRPr="00464FC8">
        <w:rPr>
          <w:b/>
          <w:bCs/>
          <w:color w:val="FF0000"/>
        </w:rPr>
        <w:t xml:space="preserve"> many </w:t>
      </w:r>
      <w:r w:rsidR="00AA7D43" w:rsidRPr="007D6498">
        <w:rPr>
          <w:b/>
          <w:bCs/>
          <w:i/>
          <w:iCs/>
          <w:color w:val="FF0000"/>
        </w:rPr>
        <w:t>historical</w:t>
      </w:r>
      <w:r w:rsidR="00AA7D43" w:rsidRPr="00464FC8">
        <w:rPr>
          <w:b/>
          <w:bCs/>
          <w:color w:val="FF0000"/>
        </w:rPr>
        <w:t xml:space="preserve"> versions </w:t>
      </w:r>
      <w:r w:rsidR="00464FC8" w:rsidRPr="00464FC8">
        <w:rPr>
          <w:b/>
          <w:bCs/>
          <w:color w:val="FF0000"/>
        </w:rPr>
        <w:t>+</w:t>
      </w:r>
      <w:r w:rsidR="00AA7D43" w:rsidRPr="00464FC8">
        <w:rPr>
          <w:b/>
          <w:bCs/>
          <w:color w:val="FF0000"/>
        </w:rPr>
        <w:t xml:space="preserve"> </w:t>
      </w:r>
      <w:r w:rsidR="00AA7D43" w:rsidRPr="00612495">
        <w:rPr>
          <w:b/>
          <w:bCs/>
          <w:color w:val="FF0000"/>
          <w:u w:val="single"/>
        </w:rPr>
        <w:t>aggregates</w:t>
      </w:r>
      <w:r w:rsidR="00AA7D43" w:rsidRPr="00464FC8">
        <w:rPr>
          <w:b/>
          <w:bCs/>
          <w:color w:val="FF0000"/>
        </w:rPr>
        <w:t xml:space="preserve"> volumes of data to satisfy various analytical needs</w:t>
      </w:r>
    </w:p>
    <w:p w14:paraId="0D97AFD9" w14:textId="77777777" w:rsidR="002F6C2D" w:rsidRDefault="00AA7D43" w:rsidP="00AA7D43">
      <w:pPr>
        <w:pStyle w:val="ListBullet"/>
      </w:pPr>
      <w:r w:rsidRPr="002F6C2D">
        <w:rPr>
          <w:b/>
          <w:bCs/>
        </w:rPr>
        <w:t xml:space="preserve">Data </w:t>
      </w:r>
      <w:r w:rsidRPr="00575F8B">
        <w:rPr>
          <w:b/>
          <w:bCs/>
          <w:i/>
          <w:iCs/>
          <w:color w:val="FF0000"/>
        </w:rPr>
        <w:t>originates</w:t>
      </w:r>
      <w:r w:rsidRPr="00575F8B">
        <w:rPr>
          <w:b/>
          <w:bCs/>
          <w:color w:val="FF0000"/>
        </w:rPr>
        <w:t xml:space="preserve"> </w:t>
      </w:r>
      <w:r w:rsidRPr="002F6C2D">
        <w:rPr>
          <w:b/>
          <w:bCs/>
        </w:rPr>
        <w:t xml:space="preserve">in the </w:t>
      </w:r>
      <w:r w:rsidRPr="000117FB">
        <w:rPr>
          <w:b/>
          <w:bCs/>
          <w:color w:val="FF0000"/>
        </w:rPr>
        <w:t xml:space="preserve">transactional database </w:t>
      </w:r>
      <w:r w:rsidRPr="002F6C2D">
        <w:rPr>
          <w:b/>
          <w:bCs/>
        </w:rPr>
        <w:t>when daily business operations (</w:t>
      </w:r>
      <w:r w:rsidR="002F6C2D" w:rsidRPr="002F6C2D">
        <w:rPr>
          <w:b/>
          <w:bCs/>
        </w:rPr>
        <w:t xml:space="preserve">Ex: </w:t>
      </w:r>
      <w:r w:rsidRPr="002F6C2D">
        <w:rPr>
          <w:b/>
          <w:bCs/>
        </w:rPr>
        <w:t xml:space="preserve">bookings, sales, withdrawals) are </w:t>
      </w:r>
      <w:r w:rsidRPr="000117FB">
        <w:rPr>
          <w:b/>
          <w:bCs/>
          <w:color w:val="FF0000"/>
        </w:rPr>
        <w:t>recorded</w:t>
      </w:r>
    </w:p>
    <w:p w14:paraId="3E1D1B4C" w14:textId="24B03F42" w:rsidR="002F6C2D" w:rsidRDefault="002F6C2D" w:rsidP="002F6C2D">
      <w:pPr>
        <w:pStyle w:val="ListBullet"/>
        <w:tabs>
          <w:tab w:val="clear" w:pos="360"/>
          <w:tab w:val="num" w:pos="720"/>
        </w:tabs>
        <w:ind w:left="720"/>
      </w:pPr>
      <w:r w:rsidRPr="002F6C2D">
        <w:rPr>
          <w:b/>
          <w:bCs/>
          <w:color w:val="FF0000"/>
        </w:rPr>
        <w:t>DW</w:t>
      </w:r>
      <w:r w:rsidR="000B6853">
        <w:rPr>
          <w:b/>
          <w:bCs/>
          <w:color w:val="FF0000"/>
        </w:rPr>
        <w:t xml:space="preserve">’s </w:t>
      </w:r>
      <w:r w:rsidR="00AA7D43" w:rsidRPr="002F6C2D">
        <w:rPr>
          <w:b/>
          <w:bCs/>
          <w:color w:val="FF0000"/>
        </w:rPr>
        <w:t xml:space="preserve">do not </w:t>
      </w:r>
      <w:r w:rsidRPr="002F6C2D">
        <w:rPr>
          <w:b/>
          <w:bCs/>
          <w:color w:val="FF0000"/>
        </w:rPr>
        <w:t>“</w:t>
      </w:r>
      <w:r w:rsidR="00AA7D43" w:rsidRPr="002F6C2D">
        <w:rPr>
          <w:b/>
          <w:bCs/>
          <w:color w:val="FF0000"/>
        </w:rPr>
        <w:t>create</w:t>
      </w:r>
      <w:r w:rsidRPr="002F6C2D">
        <w:rPr>
          <w:b/>
          <w:bCs/>
          <w:color w:val="FF0000"/>
        </w:rPr>
        <w:t xml:space="preserve">” </w:t>
      </w:r>
      <w:r w:rsidR="00AA7D43" w:rsidRPr="002F6C2D">
        <w:rPr>
          <w:b/>
          <w:bCs/>
          <w:color w:val="FF0000"/>
        </w:rPr>
        <w:t xml:space="preserve">but rather </w:t>
      </w:r>
      <w:r w:rsidR="00AA7D43" w:rsidRPr="002F6C2D">
        <w:rPr>
          <w:b/>
          <w:bCs/>
          <w:color w:val="FF0000"/>
          <w:u w:val="single"/>
        </w:rPr>
        <w:t>load</w:t>
      </w:r>
      <w:r w:rsidR="00AA7D43" w:rsidRPr="002F6C2D">
        <w:rPr>
          <w:b/>
          <w:bCs/>
          <w:color w:val="FF0000"/>
        </w:rPr>
        <w:t xml:space="preserve"> extracted information from </w:t>
      </w:r>
      <w:r w:rsidRPr="002F6C2D">
        <w:rPr>
          <w:b/>
          <w:bCs/>
          <w:color w:val="FF0000"/>
        </w:rPr>
        <w:t>1</w:t>
      </w:r>
      <w:r w:rsidR="00984546">
        <w:rPr>
          <w:b/>
          <w:bCs/>
          <w:color w:val="FF0000"/>
        </w:rPr>
        <w:t xml:space="preserve">+ </w:t>
      </w:r>
      <w:r w:rsidR="00AA7D43" w:rsidRPr="002F6C2D">
        <w:rPr>
          <w:b/>
          <w:bCs/>
          <w:color w:val="FF0000"/>
        </w:rPr>
        <w:t>various source systems</w:t>
      </w:r>
    </w:p>
    <w:p w14:paraId="3119C4CE" w14:textId="556F1D67" w:rsidR="00AA7D43" w:rsidRPr="00242451" w:rsidRDefault="009174BE" w:rsidP="00AA7D43">
      <w:pPr>
        <w:pStyle w:val="ListBullet"/>
        <w:rPr>
          <w:b/>
          <w:bCs/>
        </w:rPr>
      </w:pPr>
      <w:r w:rsidRPr="00242451">
        <w:rPr>
          <w:b/>
          <w:bCs/>
        </w:rPr>
        <w:t xml:space="preserve">Functional </w:t>
      </w:r>
      <w:r w:rsidR="00AA7D43" w:rsidRPr="00242451">
        <w:rPr>
          <w:b/>
          <w:bCs/>
        </w:rPr>
        <w:t xml:space="preserve">differences between transactional databases </w:t>
      </w:r>
      <w:r>
        <w:rPr>
          <w:b/>
          <w:bCs/>
        </w:rPr>
        <w:t>+</w:t>
      </w:r>
      <w:r w:rsidR="00AA7D43" w:rsidRPr="00242451">
        <w:rPr>
          <w:b/>
          <w:bCs/>
        </w:rPr>
        <w:t xml:space="preserve"> </w:t>
      </w:r>
      <w:r>
        <w:rPr>
          <w:b/>
          <w:bCs/>
        </w:rPr>
        <w:t xml:space="preserve">DWs </w:t>
      </w:r>
      <w:r w:rsidR="00AA7D43" w:rsidRPr="00242451">
        <w:rPr>
          <w:b/>
          <w:bCs/>
        </w:rPr>
        <w:t xml:space="preserve">present </w:t>
      </w:r>
      <w:r>
        <w:rPr>
          <w:b/>
          <w:bCs/>
        </w:rPr>
        <w:t xml:space="preserve">some </w:t>
      </w:r>
      <w:r w:rsidR="00AA7D43" w:rsidRPr="00242451">
        <w:rPr>
          <w:b/>
          <w:bCs/>
        </w:rPr>
        <w:t>modeling challenges</w:t>
      </w:r>
    </w:p>
    <w:p w14:paraId="75BF1EC4" w14:textId="7470DE33" w:rsidR="00242451" w:rsidRDefault="00AA7D43" w:rsidP="00242451">
      <w:pPr>
        <w:pStyle w:val="ListBullet"/>
        <w:tabs>
          <w:tab w:val="clear" w:pos="360"/>
          <w:tab w:val="num" w:pos="720"/>
        </w:tabs>
        <w:ind w:left="720"/>
      </w:pPr>
      <w:r w:rsidRPr="00AA7D43">
        <w:t xml:space="preserve">A </w:t>
      </w:r>
      <w:r w:rsidRPr="00242451">
        <w:rPr>
          <w:b/>
          <w:bCs/>
        </w:rPr>
        <w:t xml:space="preserve">transactional system </w:t>
      </w:r>
      <w:r w:rsidRPr="00242451">
        <w:rPr>
          <w:b/>
          <w:bCs/>
          <w:i/>
          <w:iCs/>
        </w:rPr>
        <w:t>must</w:t>
      </w:r>
      <w:r w:rsidRPr="00242451">
        <w:rPr>
          <w:b/>
          <w:bCs/>
        </w:rPr>
        <w:t xml:space="preserve"> be modeled to fit the nature of the data </w:t>
      </w:r>
      <w:r w:rsidRPr="00D728D0">
        <w:rPr>
          <w:b/>
          <w:bCs/>
          <w:i/>
          <w:iCs/>
        </w:rPr>
        <w:t>it is expected to process</w:t>
      </w:r>
    </w:p>
    <w:p w14:paraId="449FD8BE" w14:textId="2CB886A6" w:rsidR="00AA7D43" w:rsidRPr="00AA7D43" w:rsidRDefault="00242451" w:rsidP="00242451">
      <w:pPr>
        <w:pStyle w:val="ListBullet"/>
        <w:tabs>
          <w:tab w:val="clear" w:pos="360"/>
          <w:tab w:val="num" w:pos="1080"/>
        </w:tabs>
        <w:ind w:left="1080"/>
      </w:pPr>
      <w:r>
        <w:t xml:space="preserve">i.e., </w:t>
      </w:r>
      <w:r w:rsidRPr="00AA7D43">
        <w:t xml:space="preserve">Knowing </w:t>
      </w:r>
      <w:r w:rsidR="00AA7D43" w:rsidRPr="00AA7D43">
        <w:t xml:space="preserve">the format, relationships, </w:t>
      </w:r>
      <w:r>
        <w:t>+</w:t>
      </w:r>
      <w:r w:rsidR="00AA7D43" w:rsidRPr="00AA7D43">
        <w:t xml:space="preserve"> attributes required for a transaction</w:t>
      </w:r>
    </w:p>
    <w:p w14:paraId="434ADCEC" w14:textId="173784A7" w:rsidR="00AA7D43" w:rsidRPr="00AA7D43" w:rsidRDefault="00473AD3" w:rsidP="00FB2FB9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473AD3">
        <w:rPr>
          <w:b/>
          <w:bCs/>
          <w:color w:val="FF0000"/>
          <w:u w:val="single"/>
        </w:rPr>
        <w:t>NOTE:</w:t>
      </w:r>
      <w:r>
        <w:rPr>
          <w:b/>
          <w:bCs/>
          <w:color w:val="FF0000"/>
        </w:rPr>
        <w:t xml:space="preserve"> </w:t>
      </w:r>
      <w:r w:rsidR="00AA7D43" w:rsidRPr="00242451">
        <w:rPr>
          <w:b/>
          <w:bCs/>
          <w:color w:val="FF0000"/>
        </w:rPr>
        <w:t xml:space="preserve">The main concern of a </w:t>
      </w:r>
      <w:r w:rsidR="00AA7D43" w:rsidRPr="00242451">
        <w:rPr>
          <w:b/>
          <w:bCs/>
          <w:i/>
          <w:iCs/>
          <w:color w:val="FF0000"/>
        </w:rPr>
        <w:t>transactional</w:t>
      </w:r>
      <w:r w:rsidR="00AA7D43" w:rsidRPr="00242451">
        <w:rPr>
          <w:b/>
          <w:bCs/>
          <w:color w:val="FF0000"/>
        </w:rPr>
        <w:t xml:space="preserve"> database model </w:t>
      </w:r>
      <w:r w:rsidR="00242451">
        <w:rPr>
          <w:b/>
          <w:bCs/>
          <w:color w:val="FF0000"/>
        </w:rPr>
        <w:t xml:space="preserve">= </w:t>
      </w:r>
      <w:r w:rsidR="00AA7D43" w:rsidRPr="00242451">
        <w:rPr>
          <w:b/>
          <w:bCs/>
          <w:color w:val="FF0000"/>
        </w:rPr>
        <w:t xml:space="preserve">the </w:t>
      </w:r>
      <w:r w:rsidR="00AA7D43" w:rsidRPr="00242451">
        <w:rPr>
          <w:b/>
          <w:bCs/>
          <w:i/>
          <w:iCs/>
          <w:color w:val="FF0000"/>
        </w:rPr>
        <w:t>structure</w:t>
      </w:r>
      <w:r w:rsidR="00AA7D43" w:rsidRPr="00242451">
        <w:rPr>
          <w:b/>
          <w:bCs/>
          <w:color w:val="FF0000"/>
        </w:rPr>
        <w:t xml:space="preserve"> </w:t>
      </w:r>
      <w:r w:rsidR="00242451">
        <w:rPr>
          <w:b/>
          <w:bCs/>
          <w:color w:val="FF0000"/>
        </w:rPr>
        <w:t xml:space="preserve">+ </w:t>
      </w:r>
      <w:r w:rsidR="00AA7D43" w:rsidRPr="00242451">
        <w:rPr>
          <w:b/>
          <w:bCs/>
          <w:i/>
          <w:iCs/>
          <w:color w:val="FF0000"/>
        </w:rPr>
        <w:t>relationships</w:t>
      </w:r>
      <w:r w:rsidR="00AA7D43" w:rsidRPr="00242451">
        <w:rPr>
          <w:b/>
          <w:bCs/>
          <w:color w:val="FF0000"/>
        </w:rPr>
        <w:t xml:space="preserve"> between its tables</w:t>
      </w:r>
      <w:r w:rsidR="00AA7D43" w:rsidRPr="00AA7D43">
        <w:rPr>
          <w:rFonts w:ascii="Myriad Pro" w:hAnsi="Myriad Pro" w:cs="Myriad Pro"/>
          <w:sz w:val="18"/>
          <w:szCs w:val="18"/>
        </w:rPr>
        <w:t xml:space="preserve"> </w:t>
      </w:r>
    </w:p>
    <w:p w14:paraId="1D98A19E" w14:textId="4E76BA90" w:rsidR="00FB2FB9" w:rsidRDefault="00AA7D43" w:rsidP="00FB2FB9">
      <w:pPr>
        <w:pStyle w:val="ListBullet"/>
        <w:tabs>
          <w:tab w:val="clear" w:pos="360"/>
          <w:tab w:val="num" w:pos="720"/>
        </w:tabs>
        <w:ind w:left="720"/>
      </w:pPr>
      <w:r w:rsidRPr="00FB2FB9">
        <w:rPr>
          <w:b/>
          <w:bCs/>
        </w:rPr>
        <w:t>By contrast</w:t>
      </w:r>
      <w:r w:rsidRPr="00AA7D43">
        <w:t xml:space="preserve">, the </w:t>
      </w:r>
      <w:r w:rsidR="00FB2FB9" w:rsidRPr="00FB2FB9">
        <w:rPr>
          <w:b/>
          <w:bCs/>
          <w:color w:val="FF0000"/>
        </w:rPr>
        <w:t xml:space="preserve">DW </w:t>
      </w:r>
      <w:r w:rsidRPr="00FB2FB9">
        <w:rPr>
          <w:b/>
          <w:bCs/>
          <w:i/>
          <w:iCs/>
          <w:color w:val="FF0000"/>
        </w:rPr>
        <w:t>loads</w:t>
      </w:r>
      <w:r w:rsidRPr="00FB2FB9">
        <w:rPr>
          <w:b/>
          <w:bCs/>
          <w:color w:val="FF0000"/>
        </w:rPr>
        <w:t xml:space="preserve"> existing data from source system</w:t>
      </w:r>
      <w:r w:rsidR="005F7569">
        <w:rPr>
          <w:b/>
          <w:bCs/>
          <w:color w:val="FF0000"/>
        </w:rPr>
        <w:t>s</w:t>
      </w:r>
      <w:r w:rsidR="00FB2FB9" w:rsidRPr="00FB2FB9">
        <w:rPr>
          <w:b/>
          <w:bCs/>
          <w:color w:val="FF0000"/>
        </w:rPr>
        <w:t xml:space="preserve"> + </w:t>
      </w:r>
      <w:r w:rsidRPr="00E75BDA">
        <w:rPr>
          <w:b/>
          <w:bCs/>
          <w:i/>
          <w:iCs/>
          <w:color w:val="FF0000"/>
        </w:rPr>
        <w:t>isn’t</w:t>
      </w:r>
      <w:r w:rsidRPr="00FB2FB9">
        <w:rPr>
          <w:b/>
          <w:bCs/>
          <w:color w:val="FF0000"/>
        </w:rPr>
        <w:t xml:space="preserve"> concerned </w:t>
      </w:r>
      <w:r w:rsidR="00E75BDA">
        <w:rPr>
          <w:b/>
          <w:bCs/>
          <w:color w:val="FF0000"/>
        </w:rPr>
        <w:t xml:space="preserve">w/ </w:t>
      </w:r>
      <w:r w:rsidRPr="00FB2FB9">
        <w:rPr>
          <w:b/>
          <w:bCs/>
          <w:color w:val="FF0000"/>
        </w:rPr>
        <w:t>defining a single transaction</w:t>
      </w:r>
      <w:r w:rsidR="00FB2FB9" w:rsidRPr="00FB2FB9">
        <w:rPr>
          <w:b/>
          <w:bCs/>
          <w:color w:val="FF0000"/>
        </w:rPr>
        <w:t xml:space="preserve">, </w:t>
      </w:r>
      <w:r w:rsidRPr="00FB2FB9">
        <w:rPr>
          <w:b/>
          <w:bCs/>
          <w:color w:val="FF0000"/>
        </w:rPr>
        <w:t xml:space="preserve">but </w:t>
      </w:r>
      <w:r w:rsidR="00994B42">
        <w:rPr>
          <w:b/>
          <w:bCs/>
          <w:color w:val="FF0000"/>
        </w:rPr>
        <w:t xml:space="preserve">instead w/ </w:t>
      </w:r>
      <w:r w:rsidRPr="00FB2FB9">
        <w:rPr>
          <w:b/>
          <w:bCs/>
          <w:color w:val="FF0000"/>
        </w:rPr>
        <w:t xml:space="preserve">analyzing </w:t>
      </w:r>
      <w:r w:rsidRPr="00FB2FB9">
        <w:rPr>
          <w:b/>
          <w:bCs/>
          <w:i/>
          <w:iCs/>
          <w:color w:val="FF0000"/>
        </w:rPr>
        <w:t>multitudes</w:t>
      </w:r>
      <w:r w:rsidRPr="00FB2FB9">
        <w:rPr>
          <w:b/>
          <w:bCs/>
          <w:color w:val="FF0000"/>
        </w:rPr>
        <w:t xml:space="preserve"> of transactions </w:t>
      </w:r>
      <w:r w:rsidRPr="00FB2FB9">
        <w:rPr>
          <w:b/>
          <w:bCs/>
          <w:i/>
          <w:iCs/>
          <w:color w:val="FF0000"/>
        </w:rPr>
        <w:t>across various dimensions</w:t>
      </w:r>
      <w:r w:rsidRPr="00FB2FB9">
        <w:rPr>
          <w:b/>
          <w:bCs/>
          <w:color w:val="FF0000"/>
        </w:rPr>
        <w:t xml:space="preserve"> to answer business questions</w:t>
      </w:r>
    </w:p>
    <w:p w14:paraId="2A0A12CB" w14:textId="6BCBF1A6" w:rsidR="00AA7D43" w:rsidRPr="00AA7D43" w:rsidRDefault="00AA7D43" w:rsidP="00FB2FB9">
      <w:pPr>
        <w:pStyle w:val="ListBullet"/>
        <w:tabs>
          <w:tab w:val="clear" w:pos="360"/>
          <w:tab w:val="num" w:pos="1080"/>
        </w:tabs>
        <w:ind w:left="1080"/>
      </w:pPr>
      <w:r w:rsidRPr="00AA7D43">
        <w:t xml:space="preserve">To do this, </w:t>
      </w:r>
      <w:r w:rsidRPr="00FB2FB9">
        <w:rPr>
          <w:b/>
          <w:bCs/>
          <w:color w:val="FF0000"/>
        </w:rPr>
        <w:t xml:space="preserve">a </w:t>
      </w:r>
      <w:r w:rsidR="00FB2FB9" w:rsidRPr="00FB2FB9">
        <w:rPr>
          <w:b/>
          <w:bCs/>
          <w:color w:val="FF0000"/>
        </w:rPr>
        <w:t xml:space="preserve">DW </w:t>
      </w:r>
      <w:r w:rsidRPr="00FB2FB9">
        <w:rPr>
          <w:b/>
          <w:bCs/>
          <w:color w:val="FF0000"/>
        </w:rPr>
        <w:t xml:space="preserve">must </w:t>
      </w:r>
      <w:r w:rsidRPr="00FB2FB9">
        <w:rPr>
          <w:b/>
          <w:bCs/>
          <w:color w:val="FF0000"/>
          <w:u w:val="single"/>
        </w:rPr>
        <w:t>transform</w:t>
      </w:r>
      <w:r w:rsidRPr="00FB2FB9">
        <w:rPr>
          <w:b/>
          <w:bCs/>
          <w:color w:val="FF0000"/>
        </w:rPr>
        <w:t xml:space="preserve"> the source data to satisfy multiple business analyses, which often means creating copies </w:t>
      </w:r>
      <w:r w:rsidR="00A66A05">
        <w:rPr>
          <w:b/>
          <w:bCs/>
          <w:color w:val="FF0000"/>
        </w:rPr>
        <w:t>w/</w:t>
      </w:r>
      <w:r w:rsidRPr="00FB2FB9">
        <w:rPr>
          <w:b/>
          <w:bCs/>
          <w:color w:val="FF0000"/>
        </w:rPr>
        <w:t xml:space="preserve"> </w:t>
      </w:r>
      <w:r w:rsidRPr="00FB2FB9">
        <w:rPr>
          <w:b/>
          <w:bCs/>
          <w:i/>
          <w:iCs/>
          <w:color w:val="FF0000"/>
        </w:rPr>
        <w:t>varying</w:t>
      </w:r>
      <w:r w:rsidRPr="00FB2FB9">
        <w:rPr>
          <w:b/>
          <w:bCs/>
          <w:color w:val="FF0000"/>
        </w:rPr>
        <w:t xml:space="preserve"> </w:t>
      </w:r>
      <w:r w:rsidRPr="00FB2FB9">
        <w:rPr>
          <w:b/>
          <w:bCs/>
          <w:color w:val="FF0000"/>
          <w:u w:val="single"/>
        </w:rPr>
        <w:t>granularity</w:t>
      </w:r>
      <w:r w:rsidRPr="00FB2FB9">
        <w:rPr>
          <w:b/>
          <w:bCs/>
          <w:color w:val="FF0000"/>
        </w:rPr>
        <w:t xml:space="preserve"> </w:t>
      </w:r>
      <w:r w:rsidR="00FB2FB9" w:rsidRPr="00FB2FB9">
        <w:rPr>
          <w:b/>
          <w:bCs/>
          <w:color w:val="FF0000"/>
        </w:rPr>
        <w:t>+</w:t>
      </w:r>
      <w:r w:rsidRPr="00FB2FB9">
        <w:rPr>
          <w:b/>
          <w:bCs/>
          <w:color w:val="FF0000"/>
        </w:rPr>
        <w:t xml:space="preserve"> detail</w:t>
      </w:r>
    </w:p>
    <w:p w14:paraId="5F7FAD0B" w14:textId="5A71BFC1" w:rsidR="00AA7D43" w:rsidRPr="00AA7D43" w:rsidRDefault="00473AD3" w:rsidP="00240C30">
      <w:pPr>
        <w:pStyle w:val="ListBullet"/>
        <w:tabs>
          <w:tab w:val="clear" w:pos="360"/>
          <w:tab w:val="num" w:pos="1080"/>
        </w:tabs>
        <w:ind w:left="1080"/>
      </w:pPr>
      <w:r w:rsidRPr="00473AD3">
        <w:rPr>
          <w:b/>
          <w:bCs/>
          <w:color w:val="FF0000"/>
          <w:u w:val="single"/>
        </w:rPr>
        <w:t>NOTE:</w:t>
      </w:r>
      <w:r>
        <w:rPr>
          <w:b/>
          <w:bCs/>
          <w:color w:val="FF0000"/>
        </w:rPr>
        <w:t xml:space="preserve"> </w:t>
      </w:r>
      <w:r w:rsidR="00AA7D43" w:rsidRPr="00240C30">
        <w:rPr>
          <w:b/>
          <w:bCs/>
          <w:color w:val="FF0000"/>
        </w:rPr>
        <w:t xml:space="preserve">Modeling in a </w:t>
      </w:r>
      <w:r w:rsidR="00240C30">
        <w:rPr>
          <w:b/>
          <w:bCs/>
          <w:color w:val="FF0000"/>
        </w:rPr>
        <w:t xml:space="preserve">DW </w:t>
      </w:r>
      <w:r w:rsidR="00AA7D43" w:rsidRPr="00240C30">
        <w:rPr>
          <w:b/>
          <w:bCs/>
          <w:i/>
          <w:iCs/>
          <w:color w:val="FF0000"/>
        </w:rPr>
        <w:t>builds</w:t>
      </w:r>
      <w:r w:rsidR="00AA7D43" w:rsidRPr="00240C30">
        <w:rPr>
          <w:b/>
          <w:bCs/>
          <w:color w:val="FF0000"/>
        </w:rPr>
        <w:t xml:space="preserve"> </w:t>
      </w:r>
      <w:r w:rsidR="00AA7D43" w:rsidRPr="00B766B2">
        <w:rPr>
          <w:b/>
          <w:bCs/>
          <w:i/>
          <w:iCs/>
          <w:color w:val="FF0000"/>
        </w:rPr>
        <w:t>upon</w:t>
      </w:r>
      <w:r w:rsidR="00AA7D43" w:rsidRPr="00240C30">
        <w:rPr>
          <w:b/>
          <w:bCs/>
          <w:color w:val="FF0000"/>
        </w:rPr>
        <w:t xml:space="preserve"> the relational models of its source systems by </w:t>
      </w:r>
      <w:r w:rsidR="00AA7D43" w:rsidRPr="00240C30">
        <w:rPr>
          <w:b/>
          <w:bCs/>
          <w:color w:val="FF0000"/>
          <w:u w:val="single"/>
        </w:rPr>
        <w:t>conforming</w:t>
      </w:r>
      <w:r w:rsidR="00AA7D43" w:rsidRPr="00240C30">
        <w:rPr>
          <w:b/>
          <w:bCs/>
          <w:color w:val="FF0000"/>
        </w:rPr>
        <w:t xml:space="preserve"> common elements </w:t>
      </w:r>
      <w:r w:rsidR="006144F0">
        <w:rPr>
          <w:b/>
          <w:bCs/>
          <w:color w:val="FF0000"/>
        </w:rPr>
        <w:t>+</w:t>
      </w:r>
      <w:r w:rsidR="00AA7D43" w:rsidRPr="00240C30">
        <w:rPr>
          <w:b/>
          <w:bCs/>
          <w:color w:val="FF0000"/>
        </w:rPr>
        <w:t xml:space="preserve"> </w:t>
      </w:r>
      <w:r w:rsidR="00AA7D43" w:rsidRPr="00240C30">
        <w:rPr>
          <w:b/>
          <w:bCs/>
          <w:color w:val="FF0000"/>
          <w:u w:val="single"/>
        </w:rPr>
        <w:t>transforming</w:t>
      </w:r>
      <w:r w:rsidR="00AA7D43" w:rsidRPr="00240C30">
        <w:rPr>
          <w:b/>
          <w:bCs/>
          <w:color w:val="FF0000"/>
        </w:rPr>
        <w:t xml:space="preserve"> the data using logic</w:t>
      </w:r>
    </w:p>
    <w:p w14:paraId="5740D0B3" w14:textId="77777777" w:rsidR="00304E7F" w:rsidRDefault="00304E7F" w:rsidP="00AA7D43">
      <w:pPr>
        <w:pStyle w:val="ListBullet"/>
      </w:pPr>
      <w:r>
        <w:t xml:space="preserve">So, </w:t>
      </w:r>
      <w:r w:rsidR="00AA7D43" w:rsidRPr="00304E7F">
        <w:rPr>
          <w:b/>
          <w:bCs/>
        </w:rPr>
        <w:t xml:space="preserve">if </w:t>
      </w:r>
      <w:r w:rsidR="00AA7D43" w:rsidRPr="00B15658">
        <w:rPr>
          <w:b/>
          <w:bCs/>
          <w:color w:val="FF0000"/>
        </w:rPr>
        <w:t xml:space="preserve">transformational logic </w:t>
      </w:r>
      <w:r w:rsidR="00AA7D43" w:rsidRPr="00304E7F">
        <w:rPr>
          <w:b/>
          <w:bCs/>
        </w:rPr>
        <w:t xml:space="preserve">is a core concept in </w:t>
      </w:r>
      <w:r w:rsidRPr="00304E7F">
        <w:rPr>
          <w:b/>
          <w:bCs/>
        </w:rPr>
        <w:t xml:space="preserve">DW </w:t>
      </w:r>
      <w:r w:rsidR="00AA7D43" w:rsidRPr="00304E7F">
        <w:rPr>
          <w:b/>
          <w:bCs/>
        </w:rPr>
        <w:t>modeling, why is it so consistently absent from modeling discussions?</w:t>
      </w:r>
      <w:r w:rsidR="00AA7D43" w:rsidRPr="00AA7D43">
        <w:t xml:space="preserve"> </w:t>
      </w:r>
    </w:p>
    <w:p w14:paraId="35989487" w14:textId="77777777" w:rsidR="00304E7F" w:rsidRPr="00733255" w:rsidRDefault="00AA7D43" w:rsidP="00304E7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04E7F">
        <w:rPr>
          <w:i/>
          <w:iCs/>
        </w:rPr>
        <w:t>Because</w:t>
      </w:r>
      <w:r w:rsidRPr="00AA7D43">
        <w:t xml:space="preserve"> </w:t>
      </w:r>
      <w:r w:rsidRPr="00733255">
        <w:rPr>
          <w:b/>
          <w:bCs/>
          <w:color w:val="FF0000"/>
        </w:rPr>
        <w:t xml:space="preserve">in order to do transformational modeling justice, one must forgo the universality of general modeling principles </w:t>
      </w:r>
      <w:r w:rsidR="00304E7F" w:rsidRPr="00733255">
        <w:rPr>
          <w:b/>
          <w:bCs/>
          <w:color w:val="FF0000"/>
        </w:rPr>
        <w:t xml:space="preserve">+ </w:t>
      </w:r>
      <w:r w:rsidRPr="00733255">
        <w:rPr>
          <w:b/>
          <w:bCs/>
          <w:color w:val="FF0000"/>
        </w:rPr>
        <w:t xml:space="preserve">venture into the realm of </w:t>
      </w:r>
      <w:r w:rsidRPr="00733255">
        <w:rPr>
          <w:b/>
          <w:bCs/>
          <w:i/>
          <w:iCs/>
          <w:color w:val="FF0000"/>
        </w:rPr>
        <w:t>platform specifics</w:t>
      </w:r>
      <w:r w:rsidRPr="00733255">
        <w:rPr>
          <w:b/>
          <w:bCs/>
          <w:color w:val="FF0000"/>
        </w:rPr>
        <w:t xml:space="preserve"> </w:t>
      </w:r>
      <w:r w:rsidRPr="00733255">
        <w:rPr>
          <w:b/>
          <w:bCs/>
        </w:rPr>
        <w:t>(</w:t>
      </w:r>
      <w:r w:rsidR="00304E7F" w:rsidRPr="00733255">
        <w:rPr>
          <w:b/>
          <w:bCs/>
        </w:rPr>
        <w:t xml:space="preserve">i.e., </w:t>
      </w:r>
      <w:r w:rsidRPr="00733255">
        <w:rPr>
          <w:b/>
          <w:bCs/>
        </w:rPr>
        <w:t xml:space="preserve">syntax, storage, </w:t>
      </w:r>
      <w:r w:rsidR="00304E7F" w:rsidRPr="00733255">
        <w:rPr>
          <w:b/>
          <w:bCs/>
        </w:rPr>
        <w:t xml:space="preserve">+ </w:t>
      </w:r>
      <w:r w:rsidRPr="00733255">
        <w:rPr>
          <w:b/>
          <w:bCs/>
        </w:rPr>
        <w:t>memory utilization)</w:t>
      </w:r>
    </w:p>
    <w:p w14:paraId="4C4C2C9E" w14:textId="77777777" w:rsidR="004266F8" w:rsidRDefault="00AA7D43" w:rsidP="00304E7F">
      <w:pPr>
        <w:pStyle w:val="ListBullet"/>
        <w:tabs>
          <w:tab w:val="clear" w:pos="360"/>
          <w:tab w:val="num" w:pos="720"/>
        </w:tabs>
        <w:ind w:left="720"/>
      </w:pPr>
      <w:r w:rsidRPr="00AA7D43">
        <w:t xml:space="preserve">This book, in contrast, will embrace Snowflake specifics </w:t>
      </w:r>
      <w:r w:rsidR="004266F8">
        <w:t>+</w:t>
      </w:r>
      <w:r w:rsidRPr="00AA7D43">
        <w:t xml:space="preserve"> go </w:t>
      </w:r>
      <w:r w:rsidRPr="00443E11">
        <w:rPr>
          <w:i/>
          <w:iCs/>
        </w:rPr>
        <w:t>beyond</w:t>
      </w:r>
      <w:r w:rsidRPr="00AA7D43">
        <w:t xml:space="preserve"> physical modeling by diving into the transformation logic behind the physical tables</w:t>
      </w:r>
    </w:p>
    <w:p w14:paraId="63DE23DB" w14:textId="77777777" w:rsidR="004266F8" w:rsidRPr="00BF660F" w:rsidRDefault="00AA7D43" w:rsidP="004266F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A7D43">
        <w:t xml:space="preserve">This approach provides a fuller understanding of the underlying modeling concepts </w:t>
      </w:r>
      <w:r w:rsidR="004266F8">
        <w:t>+</w:t>
      </w:r>
      <w:r w:rsidRPr="00AA7D43">
        <w:t xml:space="preserve"> equips the reader </w:t>
      </w:r>
      <w:r w:rsidR="004266F8">
        <w:t>w/</w:t>
      </w:r>
      <w:r w:rsidRPr="00AA7D43">
        <w:t xml:space="preserve"> the required SQL recipes to not only </w:t>
      </w:r>
      <w:r w:rsidRPr="00BF660F">
        <w:rPr>
          <w:b/>
          <w:bCs/>
        </w:rPr>
        <w:t xml:space="preserve">build models but to load </w:t>
      </w:r>
      <w:r w:rsidR="004266F8" w:rsidRPr="00BF660F">
        <w:rPr>
          <w:b/>
          <w:bCs/>
        </w:rPr>
        <w:t xml:space="preserve">+ </w:t>
      </w:r>
      <w:r w:rsidRPr="00BF660F">
        <w:rPr>
          <w:b/>
          <w:bCs/>
        </w:rPr>
        <w:t>automate them in the most efficient way possible</w:t>
      </w:r>
    </w:p>
    <w:p w14:paraId="401E5AC9" w14:textId="5EBEF8BF" w:rsidR="00AA7D43" w:rsidRPr="00AA7D43" w:rsidRDefault="004266F8" w:rsidP="00BF660F">
      <w:pPr>
        <w:pStyle w:val="ListBullet"/>
        <w:tabs>
          <w:tab w:val="clear" w:pos="360"/>
          <w:tab w:val="num" w:pos="1440"/>
        </w:tabs>
        <w:ind w:left="1440"/>
      </w:pPr>
      <w:r w:rsidRPr="00AA7D43">
        <w:t xml:space="preserve">This </w:t>
      </w:r>
      <w:r w:rsidR="00AA7D43" w:rsidRPr="00AA7D43">
        <w:t xml:space="preserve">is </w:t>
      </w:r>
      <w:r w:rsidR="00AA7D43" w:rsidRPr="00BF660F">
        <w:rPr>
          <w:b/>
          <w:bCs/>
        </w:rPr>
        <w:t xml:space="preserve">where Snowflake truly shines and confers performance </w:t>
      </w:r>
      <w:r w:rsidRPr="00BF660F">
        <w:rPr>
          <w:b/>
          <w:bCs/>
        </w:rPr>
        <w:t xml:space="preserve">+ </w:t>
      </w:r>
      <w:r w:rsidR="00AA7D43" w:rsidRPr="00BF660F">
        <w:rPr>
          <w:b/>
          <w:bCs/>
        </w:rPr>
        <w:t>cost-saving benefits</w:t>
      </w:r>
    </w:p>
    <w:p w14:paraId="678D980D" w14:textId="77777777" w:rsidR="00AA7D43" w:rsidRPr="00BF660F" w:rsidRDefault="00AA7D43" w:rsidP="00BF660F">
      <w:pPr>
        <w:pStyle w:val="ListBullet"/>
        <w:rPr>
          <w:i/>
          <w:iCs/>
        </w:rPr>
      </w:pPr>
      <w:r w:rsidRPr="00BF660F">
        <w:rPr>
          <w:i/>
          <w:iCs/>
        </w:rPr>
        <w:lastRenderedPageBreak/>
        <w:t xml:space="preserve">Is Snowflake limited to OLAP? </w:t>
      </w:r>
    </w:p>
    <w:p w14:paraId="7C9B9EB1" w14:textId="69945DAF" w:rsidR="00BF660F" w:rsidRDefault="00AA7D43" w:rsidP="00BF660F">
      <w:pPr>
        <w:pStyle w:val="ListBullet"/>
        <w:tabs>
          <w:tab w:val="clear" w:pos="360"/>
          <w:tab w:val="num" w:pos="720"/>
        </w:tabs>
        <w:ind w:left="720"/>
      </w:pPr>
      <w:r w:rsidRPr="00BF660F">
        <w:rPr>
          <w:b/>
          <w:bCs/>
          <w:color w:val="FF0000"/>
        </w:rPr>
        <w:t xml:space="preserve">Snowflake’s primary use case is that of a </w:t>
      </w:r>
      <w:r w:rsidR="00BF660F" w:rsidRPr="00BF660F">
        <w:rPr>
          <w:b/>
          <w:bCs/>
          <w:color w:val="FF0000"/>
        </w:rPr>
        <w:t xml:space="preserve">DW, </w:t>
      </w:r>
      <w:r w:rsidR="004F20E9">
        <w:rPr>
          <w:b/>
          <w:bCs/>
          <w:color w:val="FF0000"/>
        </w:rPr>
        <w:t>w/</w:t>
      </w:r>
      <w:r w:rsidRPr="00BF660F">
        <w:rPr>
          <w:b/>
          <w:bCs/>
          <w:color w:val="FF0000"/>
        </w:rPr>
        <w:t xml:space="preserve"> all the OLAP properties to enable multidimensional analysis at scale over massive datasets</w:t>
      </w:r>
    </w:p>
    <w:p w14:paraId="6DB0BED8" w14:textId="05EC416E" w:rsidR="007A5CBE" w:rsidRPr="007A5CBE" w:rsidRDefault="00AA7D43" w:rsidP="00BF660F">
      <w:pPr>
        <w:pStyle w:val="ListBullet"/>
        <w:tabs>
          <w:tab w:val="clear" w:pos="360"/>
          <w:tab w:val="num" w:pos="720"/>
        </w:tabs>
        <w:ind w:left="720"/>
      </w:pPr>
      <w:r w:rsidRPr="00AA7D43">
        <w:t xml:space="preserve">However, </w:t>
      </w:r>
      <w:r w:rsidR="00BF660F">
        <w:t>since 20</w:t>
      </w:r>
      <w:r w:rsidR="00237094">
        <w:t>2</w:t>
      </w:r>
      <w:r w:rsidR="00BF660F">
        <w:t xml:space="preserve">2, there’s </w:t>
      </w:r>
      <w:r w:rsidRPr="00BF660F">
        <w:rPr>
          <w:b/>
          <w:bCs/>
        </w:rPr>
        <w:t>a new table type called</w:t>
      </w:r>
      <w:r w:rsidRPr="00AA7D43">
        <w:t xml:space="preserve"> </w:t>
      </w:r>
      <w:r w:rsidRPr="00BF660F">
        <w:rPr>
          <w:b/>
          <w:bCs/>
          <w:color w:val="FF0000"/>
          <w:u w:val="single"/>
        </w:rPr>
        <w:t>Hybrid Unistore</w:t>
      </w:r>
      <w:r w:rsidRPr="00AA7D43">
        <w:t xml:space="preserve">, which </w:t>
      </w:r>
      <w:r w:rsidRPr="00BF660F">
        <w:rPr>
          <w:b/>
          <w:bCs/>
        </w:rPr>
        <w:t xml:space="preserve">features both an </w:t>
      </w:r>
      <w:r w:rsidRPr="004C02FC">
        <w:rPr>
          <w:b/>
          <w:bCs/>
          <w:color w:val="FF0000"/>
        </w:rPr>
        <w:t xml:space="preserve">OLTP-storage table </w:t>
      </w:r>
      <w:r w:rsidRPr="004C02FC">
        <w:rPr>
          <w:b/>
          <w:bCs/>
          <w:i/>
          <w:iCs/>
          <w:color w:val="FF0000"/>
        </w:rPr>
        <w:t>and</w:t>
      </w:r>
      <w:r w:rsidRPr="004C02FC">
        <w:rPr>
          <w:b/>
          <w:bCs/>
          <w:color w:val="FF0000"/>
        </w:rPr>
        <w:t xml:space="preserve"> an OLAP analysis table under </w:t>
      </w:r>
      <w:r w:rsidRPr="004C02FC">
        <w:rPr>
          <w:b/>
          <w:bCs/>
          <w:i/>
          <w:iCs/>
          <w:color w:val="FF0000"/>
        </w:rPr>
        <w:t>one</w:t>
      </w:r>
      <w:r w:rsidRPr="004C02FC">
        <w:rPr>
          <w:b/>
          <w:bCs/>
          <w:color w:val="FF0000"/>
        </w:rPr>
        <w:t xml:space="preserve"> semantic object</w:t>
      </w:r>
    </w:p>
    <w:p w14:paraId="4BBA91E5" w14:textId="25351498" w:rsidR="007A5CBE" w:rsidRDefault="00891087" w:rsidP="007A5CBE">
      <w:pPr>
        <w:pStyle w:val="ListBullet"/>
        <w:tabs>
          <w:tab w:val="clear" w:pos="360"/>
          <w:tab w:val="num" w:pos="1080"/>
        </w:tabs>
        <w:ind w:left="1080"/>
      </w:pPr>
      <w:r>
        <w:t>This m</w:t>
      </w:r>
      <w:r w:rsidR="007A5CBE" w:rsidRPr="00AA7D43">
        <w:t xml:space="preserve">eans </w:t>
      </w:r>
      <w:r w:rsidR="00AA7D43" w:rsidRPr="00AA7D43">
        <w:t xml:space="preserve">Snowflake users can now </w:t>
      </w:r>
      <w:r w:rsidR="00AA7D43" w:rsidRPr="007A5CBE">
        <w:rPr>
          <w:b/>
          <w:bCs/>
        </w:rPr>
        <w:t>design transactional OLTP database schemas while leveraging the analytical performance Snowflake is known for</w:t>
      </w:r>
    </w:p>
    <w:p w14:paraId="53657425" w14:textId="3FE8B6A4" w:rsidR="007A5CBE" w:rsidRPr="007A5CBE" w:rsidRDefault="00AA7D43" w:rsidP="00AA7D43">
      <w:pPr>
        <w:pStyle w:val="ListBullet"/>
        <w:rPr>
          <w:b/>
          <w:bCs/>
        </w:rPr>
      </w:pPr>
      <w:r w:rsidRPr="007A5CBE">
        <w:rPr>
          <w:b/>
          <w:bCs/>
        </w:rPr>
        <w:t xml:space="preserve">Although OLAP </w:t>
      </w:r>
      <w:r w:rsidR="002B3BB7">
        <w:rPr>
          <w:b/>
          <w:bCs/>
        </w:rPr>
        <w:t>+</w:t>
      </w:r>
      <w:r w:rsidRPr="007A5CBE">
        <w:rPr>
          <w:b/>
          <w:bCs/>
        </w:rPr>
        <w:t xml:space="preserve"> OLTP systems are optimized for different kinds of database operations, they are still databases at heart </w:t>
      </w:r>
      <w:r w:rsidR="007A5CBE" w:rsidRPr="007A5CBE">
        <w:rPr>
          <w:b/>
          <w:bCs/>
        </w:rPr>
        <w:t xml:space="preserve">+ </w:t>
      </w:r>
      <w:r w:rsidRPr="007A5CBE">
        <w:rPr>
          <w:b/>
          <w:bCs/>
        </w:rPr>
        <w:t>operate on the same set of objects (</w:t>
      </w:r>
      <w:r w:rsidR="007A5CBE" w:rsidRPr="007A5CBE">
        <w:rPr>
          <w:b/>
          <w:bCs/>
        </w:rPr>
        <w:t xml:space="preserve">ex: </w:t>
      </w:r>
      <w:r w:rsidRPr="007A5CBE">
        <w:rPr>
          <w:b/>
          <w:bCs/>
        </w:rPr>
        <w:t xml:space="preserve">tables, constraints, </w:t>
      </w:r>
      <w:r w:rsidR="007A5CBE" w:rsidRPr="007A5CBE">
        <w:rPr>
          <w:b/>
          <w:bCs/>
        </w:rPr>
        <w:t xml:space="preserve">+ </w:t>
      </w:r>
      <w:r w:rsidRPr="007A5CBE">
        <w:rPr>
          <w:b/>
          <w:bCs/>
        </w:rPr>
        <w:t>views) using SQL</w:t>
      </w:r>
    </w:p>
    <w:p w14:paraId="5B8D119F" w14:textId="41EAE930" w:rsidR="00B40817" w:rsidRPr="00B40817" w:rsidRDefault="00AA7D43" w:rsidP="000721FC">
      <w:pPr>
        <w:pStyle w:val="ListBullet"/>
        <w:tabs>
          <w:tab w:val="clear" w:pos="360"/>
          <w:tab w:val="num" w:pos="720"/>
        </w:tabs>
        <w:ind w:left="720"/>
      </w:pPr>
      <w:r w:rsidRPr="00AA7D43">
        <w:t xml:space="preserve">However, </w:t>
      </w:r>
      <w:r w:rsidRPr="000721FC">
        <w:rPr>
          <w:b/>
          <w:bCs/>
          <w:color w:val="FF0000"/>
        </w:rPr>
        <w:t xml:space="preserve">each use case requires very different approaches to modeling the data </w:t>
      </w:r>
      <w:r w:rsidR="002B3BB7">
        <w:rPr>
          <w:b/>
          <w:bCs/>
          <w:color w:val="FF0000"/>
        </w:rPr>
        <w:t>w/</w:t>
      </w:r>
      <w:r w:rsidRPr="000721FC">
        <w:rPr>
          <w:b/>
          <w:bCs/>
          <w:color w:val="FF0000"/>
        </w:rPr>
        <w:t>hn</w:t>
      </w:r>
    </w:p>
    <w:p w14:paraId="5B7CCC1E" w14:textId="582C4F21" w:rsidR="00502116" w:rsidRDefault="00502116" w:rsidP="00502116">
      <w:pPr>
        <w:pStyle w:val="Heading4"/>
        <w:jc w:val="center"/>
      </w:pPr>
      <w:r>
        <w:t>A Look at Relational and Transformational Modeling</w:t>
      </w:r>
    </w:p>
    <w:p w14:paraId="53425D2A" w14:textId="77777777" w:rsidR="002E47DE" w:rsidRDefault="002E47DE" w:rsidP="002E47DE">
      <w:pPr>
        <w:pStyle w:val="ListBullet"/>
      </w:pPr>
      <w:r>
        <w:t>Before exploring the modeling process in detail, it’s helpful to understand the look + feel of relational and transformational modeling + what we’re working toward</w:t>
      </w:r>
    </w:p>
    <w:p w14:paraId="36E489EB" w14:textId="56BCE279" w:rsidR="000721FC" w:rsidRDefault="002E47DE" w:rsidP="002E47DE">
      <w:pPr>
        <w:pStyle w:val="ListBullet"/>
      </w:pPr>
      <w:r>
        <w:t xml:space="preserve">Before proceeding, we </w:t>
      </w:r>
      <w:r w:rsidRPr="002E47DE">
        <w:rPr>
          <w:b/>
          <w:bCs/>
        </w:rPr>
        <w:t xml:space="preserve">summarize the </w:t>
      </w:r>
      <w:r w:rsidRPr="00860A81">
        <w:rPr>
          <w:b/>
          <w:bCs/>
          <w:u w:val="single"/>
        </w:rPr>
        <w:t>main differences between transactional databases and DWs</w:t>
      </w:r>
    </w:p>
    <w:p w14:paraId="274923BC" w14:textId="3D54BE5E" w:rsidR="002E47DE" w:rsidRPr="000721FC" w:rsidRDefault="002E47DE" w:rsidP="002E47D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717EFFD" wp14:editId="515382D2">
            <wp:extent cx="3910080" cy="1631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606" cy="16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5492" w14:textId="2347970E" w:rsidR="00502116" w:rsidRDefault="00502116" w:rsidP="00502116">
      <w:pPr>
        <w:pStyle w:val="Heading5"/>
        <w:jc w:val="center"/>
      </w:pPr>
      <w:r>
        <w:t xml:space="preserve">What Modeling Looks Like in </w:t>
      </w:r>
      <w:r w:rsidRPr="00860A81">
        <w:rPr>
          <w:i/>
          <w:iCs/>
        </w:rPr>
        <w:t>Operational</w:t>
      </w:r>
      <w:r>
        <w:t xml:space="preserve"> Systems</w:t>
      </w:r>
    </w:p>
    <w:p w14:paraId="73410A8A" w14:textId="77777777" w:rsidR="00860A81" w:rsidRDefault="00860A81" w:rsidP="00860A81">
      <w:pPr>
        <w:pStyle w:val="ListBullet"/>
      </w:pPr>
      <w:r>
        <w:t xml:space="preserve">Completely ignoring the modeling workflow that got us here (covered later), we can observe an example of the </w:t>
      </w:r>
      <w:r w:rsidRPr="005F0B66">
        <w:rPr>
          <w:b/>
          <w:bCs/>
        </w:rPr>
        <w:t>type of modeling most commonly seen in transactional systems</w:t>
      </w:r>
    </w:p>
    <w:p w14:paraId="75F21CAC" w14:textId="0FC13BD5" w:rsidR="00860A81" w:rsidRDefault="00860A81" w:rsidP="00860A81">
      <w:pPr>
        <w:pStyle w:val="ListBullet"/>
      </w:pPr>
      <w:r>
        <w:t>The physical diagram below serves both as a blueprint for declaring the required tables + a guide to understanding their business context</w:t>
      </w:r>
    </w:p>
    <w:p w14:paraId="0321052B" w14:textId="68325EE2" w:rsidR="00860A81" w:rsidRDefault="00860A81" w:rsidP="00860A8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F6EE8E1" wp14:editId="631B12E2">
            <wp:extent cx="3789628" cy="1097988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460" cy="11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74C7" w14:textId="77777777" w:rsidR="00860A81" w:rsidRDefault="00860A81" w:rsidP="00860A81">
      <w:pPr>
        <w:pStyle w:val="ListBullet"/>
      </w:pPr>
      <w:r>
        <w:t xml:space="preserve">Following modeling conventions, </w:t>
      </w:r>
      <w:r w:rsidRPr="00860A81">
        <w:rPr>
          <w:b/>
          <w:bCs/>
        </w:rPr>
        <w:t>we can infer a lot of information from this simple diagram</w:t>
      </w:r>
    </w:p>
    <w:p w14:paraId="6442D8E9" w14:textId="4C45749A" w:rsidR="00860A81" w:rsidRDefault="00860A81" w:rsidP="00860A81">
      <w:pPr>
        <w:pStyle w:val="ListBullet"/>
        <w:tabs>
          <w:tab w:val="clear" w:pos="360"/>
          <w:tab w:val="num" w:pos="720"/>
        </w:tabs>
        <w:ind w:left="720"/>
      </w:pPr>
      <w:r>
        <w:t xml:space="preserve">Ex: A person is uniquely identified by an 8-digit identifier (the PK) + </w:t>
      </w:r>
      <w:r w:rsidRPr="00860A81">
        <w:rPr>
          <w:i/>
          <w:iCs/>
        </w:rPr>
        <w:t>must</w:t>
      </w:r>
      <w:r>
        <w:t xml:space="preserve"> have a </w:t>
      </w:r>
      <w:r w:rsidRPr="00860A81">
        <w:t>SSN,</w:t>
      </w:r>
      <w:r>
        <w:t xml:space="preserve"> driver’s license, name, + birth date. </w:t>
      </w:r>
    </w:p>
    <w:p w14:paraId="7388482B" w14:textId="7D4A4063" w:rsidR="00860A81" w:rsidRDefault="00860A81" w:rsidP="00860A8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60A81">
        <w:rPr>
          <w:b/>
          <w:bCs/>
        </w:rPr>
        <w:t>one-to-many relationship</w:t>
      </w:r>
      <w:r>
        <w:t xml:space="preserve"> between the 2 tables establishes that while a person does not necessarily need to have an account created, an account must belong to just one person</w:t>
      </w:r>
    </w:p>
    <w:p w14:paraId="5C99EEBA" w14:textId="4C2561E3" w:rsidR="00860A81" w:rsidRDefault="00860A81" w:rsidP="00860A81">
      <w:pPr>
        <w:pStyle w:val="ListBullet"/>
      </w:pPr>
      <w:r w:rsidRPr="00860A81">
        <w:rPr>
          <w:b/>
          <w:bCs/>
          <w:color w:val="FF0000"/>
        </w:rPr>
        <w:t xml:space="preserve">These details, combined </w:t>
      </w:r>
      <w:r w:rsidR="00EB49DA">
        <w:rPr>
          <w:b/>
          <w:bCs/>
          <w:color w:val="FF0000"/>
        </w:rPr>
        <w:t>w/</w:t>
      </w:r>
      <w:r w:rsidRPr="00860A81">
        <w:rPr>
          <w:b/>
          <w:bCs/>
          <w:color w:val="FF0000"/>
        </w:rPr>
        <w:t xml:space="preserve"> the list of attributes, data types, + constraints, not only dictate what kinds of data can be written to these tables but also provide an idea of how the business operates</w:t>
      </w:r>
      <w:r>
        <w:t xml:space="preserve">. </w:t>
      </w:r>
    </w:p>
    <w:p w14:paraId="0C7ABC3F" w14:textId="1D302F79" w:rsidR="002E47DE" w:rsidRPr="00860A81" w:rsidRDefault="00860A81" w:rsidP="00860A81">
      <w:pPr>
        <w:pStyle w:val="ListBullet"/>
        <w:rPr>
          <w:i/>
          <w:iCs/>
        </w:rPr>
      </w:pPr>
      <w:r w:rsidRPr="00860A81">
        <w:rPr>
          <w:i/>
          <w:iCs/>
        </w:rPr>
        <w:t>So, how does this differ in analytical databases?</w:t>
      </w:r>
    </w:p>
    <w:p w14:paraId="157ECBC9" w14:textId="20B063E3" w:rsidR="00502116" w:rsidRDefault="00502116" w:rsidP="00502116">
      <w:pPr>
        <w:pStyle w:val="Heading5"/>
        <w:jc w:val="center"/>
      </w:pPr>
      <w:r>
        <w:lastRenderedPageBreak/>
        <w:t xml:space="preserve">What Modeling Looks Like in </w:t>
      </w:r>
      <w:r w:rsidRPr="00860A81">
        <w:rPr>
          <w:i/>
          <w:iCs/>
        </w:rPr>
        <w:t>Analytical</w:t>
      </w:r>
      <w:r>
        <w:t xml:space="preserve"> Systems</w:t>
      </w:r>
    </w:p>
    <w:p w14:paraId="488FEA7B" w14:textId="77777777" w:rsidR="00F06B24" w:rsidRDefault="00D91064" w:rsidP="00D91064">
      <w:pPr>
        <w:pStyle w:val="ListBullet"/>
      </w:pPr>
      <w:r>
        <w:t xml:space="preserve">In a </w:t>
      </w:r>
      <w:r w:rsidRPr="00D91064">
        <w:rPr>
          <w:b/>
          <w:bCs/>
          <w:color w:val="FF0000"/>
        </w:rPr>
        <w:t>DW scenario</w:t>
      </w:r>
      <w:r>
        <w:t xml:space="preserve">, the </w:t>
      </w:r>
      <w:r>
        <w:rPr>
          <w:rFonts w:ascii="Courier Std" w:hAnsi="Courier Std" w:cs="Courier Std"/>
        </w:rPr>
        <w:t>PERSON</w:t>
      </w:r>
      <w:r w:rsidRPr="00D91064">
        <w:t xml:space="preserve"> </w:t>
      </w:r>
      <w:r>
        <w:t xml:space="preserve">and </w:t>
      </w:r>
      <w:r>
        <w:rPr>
          <w:rFonts w:ascii="Courier Std" w:hAnsi="Courier Std" w:cs="Courier Std"/>
        </w:rPr>
        <w:t>ACCOUNT</w:t>
      </w:r>
      <w:r w:rsidRPr="00D91064">
        <w:t xml:space="preserve"> </w:t>
      </w:r>
      <w:r w:rsidRPr="00D91064">
        <w:rPr>
          <w:b/>
          <w:bCs/>
          <w:color w:val="FF0000"/>
        </w:rPr>
        <w:t>tables</w:t>
      </w:r>
      <w:r w:rsidRPr="00D91064">
        <w:rPr>
          <w:color w:val="FF0000"/>
        </w:rPr>
        <w:t xml:space="preserve"> </w:t>
      </w:r>
      <w:r>
        <w:t xml:space="preserve">above </w:t>
      </w:r>
      <w:r w:rsidRPr="00D91064">
        <w:rPr>
          <w:b/>
          <w:bCs/>
          <w:color w:val="FF0000"/>
        </w:rPr>
        <w:t>would NOT be defined from scratch</w:t>
      </w:r>
      <w:r>
        <w:t xml:space="preserve"> + instead </w:t>
      </w:r>
      <w:r w:rsidRPr="00D91064">
        <w:rPr>
          <w:b/>
          <w:bCs/>
          <w:color w:val="FF0000"/>
        </w:rPr>
        <w:t xml:space="preserve">would be </w:t>
      </w:r>
      <w:r w:rsidRPr="00D91064">
        <w:rPr>
          <w:b/>
          <w:bCs/>
          <w:color w:val="FF0000"/>
          <w:u w:val="single"/>
        </w:rPr>
        <w:t>extracted</w:t>
      </w:r>
      <w:r w:rsidRPr="00D91064">
        <w:rPr>
          <w:b/>
          <w:bCs/>
          <w:color w:val="FF0000"/>
        </w:rPr>
        <w:t xml:space="preserve"> from the source in which they exist </w:t>
      </w:r>
      <w:r>
        <w:rPr>
          <w:b/>
          <w:bCs/>
          <w:color w:val="FF0000"/>
        </w:rPr>
        <w:t>+ then</w:t>
      </w:r>
      <w:r w:rsidRPr="00D91064">
        <w:rPr>
          <w:b/>
          <w:bCs/>
          <w:color w:val="FF0000"/>
        </w:rPr>
        <w:t xml:space="preserve"> </w:t>
      </w:r>
      <w:r w:rsidRPr="00D91064">
        <w:rPr>
          <w:b/>
          <w:bCs/>
          <w:color w:val="FF0000"/>
          <w:u w:val="single"/>
        </w:rPr>
        <w:t>loaded</w:t>
      </w:r>
      <w:r>
        <w:rPr>
          <w:b/>
          <w:bCs/>
          <w:color w:val="FF0000"/>
        </w:rPr>
        <w:t xml:space="preserve">, </w:t>
      </w:r>
      <w:r w:rsidRPr="00D91064">
        <w:rPr>
          <w:b/>
          <w:bCs/>
          <w:color w:val="FF0000"/>
        </w:rPr>
        <w:t xml:space="preserve">bringing both structure </w:t>
      </w:r>
      <w:r w:rsidRPr="00F06B24">
        <w:rPr>
          <w:b/>
          <w:bCs/>
          <w:i/>
          <w:iCs/>
          <w:color w:val="FF0000"/>
        </w:rPr>
        <w:t>and</w:t>
      </w:r>
      <w:r w:rsidRPr="00D91064">
        <w:rPr>
          <w:b/>
          <w:bCs/>
          <w:color w:val="FF0000"/>
        </w:rPr>
        <w:t xml:space="preserve"> data into the process</w:t>
      </w:r>
    </w:p>
    <w:p w14:paraId="7A0AE6C6" w14:textId="77777777" w:rsidR="00F06B24" w:rsidRDefault="00D91064" w:rsidP="00D91064">
      <w:pPr>
        <w:pStyle w:val="ListBullet"/>
      </w:pPr>
      <w:r>
        <w:t xml:space="preserve">Then, the </w:t>
      </w:r>
      <w:r w:rsidRPr="00F06B24">
        <w:rPr>
          <w:b/>
          <w:bCs/>
          <w:i/>
          <w:iCs/>
          <w:color w:val="FF0000"/>
        </w:rPr>
        <w:t>analytical</w:t>
      </w:r>
      <w:r w:rsidRPr="00F06B24">
        <w:rPr>
          <w:b/>
          <w:bCs/>
          <w:color w:val="FF0000"/>
        </w:rPr>
        <w:t xml:space="preserve"> </w:t>
      </w:r>
      <w:r w:rsidRPr="00F06B24">
        <w:rPr>
          <w:b/>
          <w:bCs/>
          <w:color w:val="FF0000"/>
          <w:u w:val="single"/>
        </w:rPr>
        <w:t>transformations</w:t>
      </w:r>
      <w:r w:rsidRPr="00F06B24">
        <w:rPr>
          <w:b/>
          <w:bCs/>
          <w:color w:val="FF0000"/>
        </w:rPr>
        <w:t xml:space="preserve"> begin in answer to the organization’s business questions</w:t>
      </w:r>
    </w:p>
    <w:p w14:paraId="7FA837FA" w14:textId="176C7A82" w:rsidR="00D91064" w:rsidRDefault="00D91064" w:rsidP="00D91064">
      <w:pPr>
        <w:pStyle w:val="ListBullet"/>
      </w:pPr>
      <w:r>
        <w:t xml:space="preserve">This is a process known as </w:t>
      </w:r>
      <w:r>
        <w:rPr>
          <w:b/>
          <w:bCs/>
        </w:rPr>
        <w:t>ETL</w:t>
      </w:r>
      <w:r w:rsidR="00F06B24">
        <w:t xml:space="preserve"> </w:t>
      </w:r>
      <w:r>
        <w:t xml:space="preserve">(Although </w:t>
      </w:r>
      <w:r w:rsidRPr="00F06B24">
        <w:rPr>
          <w:b/>
          <w:bCs/>
          <w:color w:val="FF0000"/>
        </w:rPr>
        <w:t>ELT has become the preferred processing order</w:t>
      </w:r>
      <w:r>
        <w:t xml:space="preserve">, the original term stuck) </w:t>
      </w:r>
    </w:p>
    <w:p w14:paraId="73787F95" w14:textId="61135430" w:rsidR="00D91064" w:rsidRDefault="00D91064" w:rsidP="00D91064">
      <w:pPr>
        <w:pStyle w:val="ListBullet"/>
      </w:pPr>
      <w:r>
        <w:t xml:space="preserve">Suppose the management team wanted to analyze which age groups (by decade) were opening which account types </w:t>
      </w:r>
      <w:r w:rsidR="00F06B24">
        <w:t xml:space="preserve">+ </w:t>
      </w:r>
      <w:r>
        <w:t>they wanted to store the result in a separate table for independent analysis</w:t>
      </w:r>
    </w:p>
    <w:p w14:paraId="70C36A71" w14:textId="77777777" w:rsidR="00D91064" w:rsidRDefault="00D91064" w:rsidP="00F06B24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diagram shows the </w:t>
      </w:r>
      <w:r w:rsidRPr="00F06B24">
        <w:rPr>
          <w:b/>
          <w:bCs/>
        </w:rPr>
        <w:t xml:space="preserve">resulting relational model of an object obtained through transformational analysis </w:t>
      </w:r>
      <w:r w:rsidRPr="00F06B24">
        <w:rPr>
          <w:b/>
          <w:bCs/>
          <w:i/>
          <w:iCs/>
        </w:rPr>
        <w:t>but provides no business context</w:t>
      </w:r>
      <w:r>
        <w:t xml:space="preserve">: </w:t>
      </w:r>
    </w:p>
    <w:p w14:paraId="175FE3DE" w14:textId="3ED7CD17" w:rsidR="00F06B24" w:rsidRPr="00F06B24" w:rsidRDefault="00F06B24" w:rsidP="00F06B2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7E3B010" wp14:editId="69B6EAC0">
            <wp:extent cx="4307507" cy="22633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524" cy="2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BA5D" w14:textId="2124AF69" w:rsidR="00D91064" w:rsidRDefault="00D91064" w:rsidP="00D91064">
      <w:pPr>
        <w:pStyle w:val="ListBullet"/>
      </w:pPr>
      <w:r>
        <w:t xml:space="preserve">Although physical modeling </w:t>
      </w:r>
      <w:r w:rsidRPr="008424F7">
        <w:rPr>
          <w:i/>
          <w:iCs/>
        </w:rPr>
        <w:t>could</w:t>
      </w:r>
      <w:r>
        <w:t xml:space="preserve"> describe such a table (as seen </w:t>
      </w:r>
      <w:r w:rsidR="008424F7">
        <w:t xml:space="preserve">above, </w:t>
      </w:r>
      <w:r>
        <w:t xml:space="preserve">containing the account type </w:t>
      </w:r>
      <w:r w:rsidR="00F9551F">
        <w:t>w/</w:t>
      </w:r>
      <w:r>
        <w:t xml:space="preserve"> age and count of accounts as integers</w:t>
      </w:r>
      <w:r w:rsidR="008424F7">
        <w:t xml:space="preserve">), </w:t>
      </w:r>
      <w:r w:rsidRPr="008424F7">
        <w:rPr>
          <w:b/>
          <w:bCs/>
          <w:color w:val="FF0000"/>
        </w:rPr>
        <w:t>such a model would fail to communicate the most relevant details</w:t>
      </w:r>
      <w:r>
        <w:t xml:space="preserve">, presented here: </w:t>
      </w:r>
    </w:p>
    <w:p w14:paraId="4D4B5F25" w14:textId="09554931" w:rsidR="00D91064" w:rsidRDefault="00D91064" w:rsidP="008424F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424F7">
        <w:rPr>
          <w:b/>
          <w:bCs/>
          <w:color w:val="FF0000"/>
        </w:rPr>
        <w:t xml:space="preserve">logic used to perform the analysis </w:t>
      </w:r>
    </w:p>
    <w:p w14:paraId="5F8DF4B8" w14:textId="27E59260" w:rsidR="00D91064" w:rsidRDefault="00D91064" w:rsidP="008424F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424F7">
        <w:rPr>
          <w:b/>
          <w:bCs/>
          <w:color w:val="FF0000"/>
        </w:rPr>
        <w:t>relationship between the source tables and the output</w:t>
      </w:r>
      <w:r w:rsidRPr="008424F7">
        <w:rPr>
          <w:color w:val="FF0000"/>
        </w:rPr>
        <w:t xml:space="preserve"> </w:t>
      </w:r>
    </w:p>
    <w:p w14:paraId="05BA1DB6" w14:textId="77777777" w:rsidR="003E1DC2" w:rsidRPr="003E1DC2" w:rsidRDefault="00D91064" w:rsidP="00D91064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The </w:t>
      </w:r>
      <w:r w:rsidRPr="003E1DC2">
        <w:rPr>
          <w:b/>
          <w:bCs/>
        </w:rPr>
        <w:t xml:space="preserve">business requirement for </w:t>
      </w:r>
      <w:r w:rsidRPr="003E1DC2">
        <w:rPr>
          <w:rFonts w:ascii="Courier Std" w:hAnsi="Courier Std" w:cs="Courier Std"/>
          <w:b/>
          <w:bCs/>
        </w:rPr>
        <w:t>ACCOUNT_TYPE_AGE_ANALYSIS</w:t>
      </w:r>
      <w:r w:rsidRPr="003E1DC2">
        <w:rPr>
          <w:b/>
          <w:bCs/>
        </w:rPr>
        <w:t xml:space="preserve"> in this example </w:t>
      </w:r>
      <w:r w:rsidRPr="003E1DC2">
        <w:rPr>
          <w:b/>
          <w:bCs/>
          <w:i/>
          <w:iCs/>
        </w:rPr>
        <w:t>purposely</w:t>
      </w:r>
      <w:r w:rsidRPr="003E1DC2">
        <w:rPr>
          <w:b/>
          <w:bCs/>
        </w:rPr>
        <w:t xml:space="preserve"> excludes the source key fields from the target table, preventing the possibility of establishing any relational links</w:t>
      </w:r>
    </w:p>
    <w:p w14:paraId="63F20E5C" w14:textId="70F9B214" w:rsidR="00D91064" w:rsidRDefault="00D91064" w:rsidP="00D91064">
      <w:pPr>
        <w:pStyle w:val="ListBullet"/>
        <w:rPr>
          <w:rFonts w:ascii="Myriad Pro" w:hAnsi="Myriad Pro" w:cs="Myriad Pro"/>
          <w:sz w:val="18"/>
          <w:szCs w:val="18"/>
        </w:rPr>
      </w:pPr>
      <w:r w:rsidRPr="003E1DC2">
        <w:rPr>
          <w:i/>
          <w:iCs/>
        </w:rPr>
        <w:t>However</w:t>
      </w:r>
      <w:r>
        <w:t xml:space="preserve">, </w:t>
      </w:r>
      <w:r w:rsidRPr="003E1DC2">
        <w:rPr>
          <w:b/>
          <w:bCs/>
          <w:color w:val="FF0000"/>
        </w:rPr>
        <w:t xml:space="preserve">the relational model still serves a vital role: it tells us how the sources are related </w:t>
      </w:r>
      <w:r w:rsidR="003E1DC2" w:rsidRPr="003E1DC2">
        <w:rPr>
          <w:b/>
          <w:bCs/>
          <w:color w:val="FF0000"/>
        </w:rPr>
        <w:t>+</w:t>
      </w:r>
      <w:r w:rsidRPr="003E1DC2">
        <w:rPr>
          <w:b/>
          <w:bCs/>
          <w:color w:val="FF0000"/>
        </w:rPr>
        <w:t xml:space="preserve"> how to </w:t>
      </w:r>
      <w:r w:rsidR="003E1DC2" w:rsidRPr="003E1DC2">
        <w:rPr>
          <w:b/>
          <w:bCs/>
          <w:color w:val="FF0000"/>
        </w:rPr>
        <w:t xml:space="preserve">JOIN </w:t>
      </w:r>
      <w:r w:rsidRPr="003E1DC2">
        <w:rPr>
          <w:b/>
          <w:bCs/>
          <w:color w:val="FF0000"/>
        </w:rPr>
        <w:t>them correctly to produce the required analysis</w:t>
      </w:r>
      <w:r w:rsidRPr="003E1DC2">
        <w:rPr>
          <w:rFonts w:ascii="Myriad Pro" w:hAnsi="Myriad Pro" w:cs="Myriad Pro"/>
          <w:color w:val="FF0000"/>
          <w:sz w:val="18"/>
          <w:szCs w:val="18"/>
        </w:rPr>
        <w:t xml:space="preserve"> </w:t>
      </w:r>
    </w:p>
    <w:p w14:paraId="581DBF41" w14:textId="77777777" w:rsidR="00D91064" w:rsidRDefault="00D91064" w:rsidP="00D91064">
      <w:pPr>
        <w:pStyle w:val="ListBullet"/>
      </w:pPr>
      <w:r>
        <w:t xml:space="preserve">The logic could then be constructed by joining </w:t>
      </w:r>
      <w:r>
        <w:rPr>
          <w:rFonts w:ascii="Courier Std" w:hAnsi="Courier Std" w:cs="Courier Std"/>
        </w:rPr>
        <w:t>PERSON</w:t>
      </w:r>
      <w:r w:rsidRPr="003E1DC2">
        <w:t xml:space="preserve"> </w:t>
      </w:r>
      <w:r>
        <w:t xml:space="preserve">and </w:t>
      </w:r>
      <w:r>
        <w:rPr>
          <w:rFonts w:ascii="Courier Std" w:hAnsi="Courier Std" w:cs="Courier Std"/>
        </w:rPr>
        <w:t>ACCOUNT</w:t>
      </w:r>
      <w:r>
        <w:t xml:space="preserve">, as shown here: </w:t>
      </w:r>
    </w:p>
    <w:p w14:paraId="083F06AB" w14:textId="77777777" w:rsidR="00D91064" w:rsidRDefault="00D91064" w:rsidP="003E1DC2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TABLE account_types_age_analysis AS </w:t>
      </w:r>
    </w:p>
    <w:p w14:paraId="74EF90BB" w14:textId="77777777" w:rsidR="00D91064" w:rsidRDefault="00D91064" w:rsidP="003E1DC2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</w:t>
      </w:r>
    </w:p>
    <w:p w14:paraId="25904222" w14:textId="77777777" w:rsidR="00D91064" w:rsidRDefault="00D91064" w:rsidP="003E1DC2">
      <w:pPr>
        <w:pStyle w:val="ListBullet"/>
        <w:numPr>
          <w:ilvl w:val="0"/>
          <w:numId w:val="0"/>
        </w:numPr>
        <w:ind w:left="108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a.account_type, </w:t>
      </w:r>
    </w:p>
    <w:p w14:paraId="536C948C" w14:textId="6D8F6AB7" w:rsidR="00D91064" w:rsidRDefault="00D91064" w:rsidP="003E1DC2">
      <w:pPr>
        <w:pStyle w:val="ListBullet"/>
        <w:numPr>
          <w:ilvl w:val="0"/>
          <w:numId w:val="0"/>
        </w:numPr>
        <w:ind w:left="720" w:firstLine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ROUND(DATEDIFF(years, p.birth_date, CURRENT_DATE()), -1) AS age_decade, </w:t>
      </w:r>
    </w:p>
    <w:p w14:paraId="078B9C26" w14:textId="77777777" w:rsidR="00D91064" w:rsidRDefault="00D91064" w:rsidP="003E1DC2">
      <w:pPr>
        <w:pStyle w:val="ListBullet"/>
        <w:numPr>
          <w:ilvl w:val="0"/>
          <w:numId w:val="0"/>
        </w:numPr>
        <w:ind w:left="108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COUNT(a.account_id) AS total_accounts </w:t>
      </w:r>
    </w:p>
    <w:p w14:paraId="11F216C1" w14:textId="77777777" w:rsidR="00D91064" w:rsidRDefault="00D91064" w:rsidP="003E1DC2">
      <w:pPr>
        <w:pStyle w:val="ListBullet"/>
        <w:numPr>
          <w:ilvl w:val="0"/>
          <w:numId w:val="0"/>
        </w:numPr>
        <w:ind w:left="72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account AS a </w:t>
      </w:r>
    </w:p>
    <w:p w14:paraId="0F5F9F64" w14:textId="77777777" w:rsidR="00D91064" w:rsidRDefault="00D91064" w:rsidP="003E1DC2">
      <w:pPr>
        <w:pStyle w:val="ListBullet"/>
        <w:numPr>
          <w:ilvl w:val="0"/>
          <w:numId w:val="0"/>
        </w:numPr>
        <w:ind w:left="72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INNER JOIN person AS p </w:t>
      </w:r>
    </w:p>
    <w:p w14:paraId="6272786C" w14:textId="77777777" w:rsidR="00D91064" w:rsidRDefault="00D91064" w:rsidP="003E1DC2">
      <w:pPr>
        <w:pStyle w:val="ListBullet"/>
        <w:numPr>
          <w:ilvl w:val="0"/>
          <w:numId w:val="0"/>
        </w:numPr>
        <w:ind w:left="720" w:firstLine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ON a.person_id = p.person_id </w:t>
      </w:r>
    </w:p>
    <w:p w14:paraId="5794E382" w14:textId="77777777" w:rsidR="003E1DC2" w:rsidRDefault="00D91064" w:rsidP="003E1DC2">
      <w:pPr>
        <w:pStyle w:val="ListBullet"/>
        <w:numPr>
          <w:ilvl w:val="0"/>
          <w:numId w:val="0"/>
        </w:numPr>
        <w:ind w:left="72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GROUP BY 1, 2</w:t>
      </w:r>
    </w:p>
    <w:p w14:paraId="5C82B0CF" w14:textId="05E8E791" w:rsidR="00D91064" w:rsidRDefault="00D91064" w:rsidP="003E1DC2">
      <w:pPr>
        <w:pStyle w:val="ListBullet"/>
        <w:numPr>
          <w:ilvl w:val="0"/>
          <w:numId w:val="0"/>
        </w:numPr>
        <w:ind w:left="72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; </w:t>
      </w:r>
    </w:p>
    <w:p w14:paraId="53086A62" w14:textId="77777777" w:rsidR="003E1DC2" w:rsidRDefault="003E1DC2" w:rsidP="003E1DC2">
      <w:pPr>
        <w:pStyle w:val="ListBullet"/>
        <w:numPr>
          <w:ilvl w:val="0"/>
          <w:numId w:val="0"/>
        </w:numPr>
        <w:ind w:left="720" w:firstLine="360"/>
        <w:rPr>
          <w:rFonts w:ascii="Courier Std" w:hAnsi="Courier Std" w:cs="Courier Std"/>
          <w:sz w:val="18"/>
          <w:szCs w:val="18"/>
        </w:rPr>
      </w:pPr>
    </w:p>
    <w:p w14:paraId="6892943B" w14:textId="77777777" w:rsidR="003E1DC2" w:rsidRDefault="00D91064" w:rsidP="00D91064">
      <w:pPr>
        <w:pStyle w:val="ListBullet"/>
      </w:pPr>
      <w:r w:rsidRPr="003E1DC2">
        <w:rPr>
          <w:b/>
          <w:bCs/>
          <w:color w:val="FF0000"/>
        </w:rPr>
        <w:lastRenderedPageBreak/>
        <w:t xml:space="preserve">Although there is no </w:t>
      </w:r>
      <w:r w:rsidRPr="003E1DC2">
        <w:rPr>
          <w:b/>
          <w:bCs/>
          <w:i/>
          <w:iCs/>
          <w:color w:val="FF0000"/>
        </w:rPr>
        <w:t>relational</w:t>
      </w:r>
      <w:r w:rsidRPr="003E1DC2">
        <w:rPr>
          <w:b/>
          <w:bCs/>
          <w:color w:val="FF0000"/>
        </w:rPr>
        <w:t xml:space="preserve"> connection between </w:t>
      </w:r>
      <w:r w:rsidRPr="003E1DC2">
        <w:rPr>
          <w:rFonts w:ascii="Courier Std" w:hAnsi="Courier Std" w:cs="Courier Std"/>
          <w:b/>
          <w:bCs/>
          <w:color w:val="FF0000"/>
        </w:rPr>
        <w:t>ACCOUNT_TYPE_AGE_ANALYSIS</w:t>
      </w:r>
      <w:r w:rsidRPr="003E1DC2">
        <w:rPr>
          <w:b/>
          <w:bCs/>
          <w:color w:val="FF0000"/>
        </w:rPr>
        <w:t xml:space="preserve"> and its sources, there is still a clear </w:t>
      </w:r>
      <w:r w:rsidRPr="003E1DC2">
        <w:rPr>
          <w:b/>
          <w:bCs/>
          <w:i/>
          <w:iCs/>
          <w:color w:val="FF0000"/>
        </w:rPr>
        <w:t>dependency</w:t>
      </w:r>
      <w:r w:rsidRPr="003E1DC2">
        <w:rPr>
          <w:b/>
          <w:bCs/>
          <w:color w:val="FF0000"/>
        </w:rPr>
        <w:t xml:space="preserve"> on them </w:t>
      </w:r>
      <w:r w:rsidR="003E1DC2" w:rsidRPr="003E1DC2">
        <w:rPr>
          <w:b/>
          <w:bCs/>
          <w:color w:val="FF0000"/>
        </w:rPr>
        <w:t xml:space="preserve">+ </w:t>
      </w:r>
      <w:r w:rsidRPr="003E1DC2">
        <w:rPr>
          <w:b/>
          <w:bCs/>
          <w:color w:val="FF0000"/>
        </w:rPr>
        <w:t>their columns</w:t>
      </w:r>
    </w:p>
    <w:p w14:paraId="738991D7" w14:textId="77777777" w:rsidR="003E1DC2" w:rsidRDefault="00D91064" w:rsidP="00D91064">
      <w:pPr>
        <w:pStyle w:val="ListBullet"/>
      </w:pPr>
      <w:r w:rsidRPr="003E1DC2">
        <w:rPr>
          <w:b/>
          <w:bCs/>
        </w:rPr>
        <w:t xml:space="preserve">Instead of using ERDs, which convey entities </w:t>
      </w:r>
      <w:r w:rsidR="003E1DC2">
        <w:rPr>
          <w:b/>
          <w:bCs/>
        </w:rPr>
        <w:t>+</w:t>
      </w:r>
      <w:r w:rsidRPr="003E1DC2">
        <w:rPr>
          <w:b/>
          <w:bCs/>
        </w:rPr>
        <w:t xml:space="preserve"> relationships,</w:t>
      </w:r>
      <w:r w:rsidRPr="003E1DC2">
        <w:rPr>
          <w:b/>
          <w:bCs/>
          <w:color w:val="FF0000"/>
        </w:rPr>
        <w:t xml:space="preserve"> transformational pipelines are visualized through a </w:t>
      </w:r>
      <w:r w:rsidRPr="0026212D">
        <w:rPr>
          <w:b/>
          <w:bCs/>
          <w:color w:val="FF0000"/>
          <w:u w:val="single"/>
        </w:rPr>
        <w:t>lineage diagram</w:t>
      </w:r>
    </w:p>
    <w:p w14:paraId="1CC5CC6B" w14:textId="1302F54F" w:rsidR="00D91064" w:rsidRDefault="00D91064" w:rsidP="003E1DC2">
      <w:pPr>
        <w:pStyle w:val="ListBullet"/>
        <w:tabs>
          <w:tab w:val="clear" w:pos="360"/>
          <w:tab w:val="num" w:pos="720"/>
        </w:tabs>
        <w:ind w:left="720"/>
      </w:pPr>
      <w:r>
        <w:t xml:space="preserve">This type of diagram </w:t>
      </w:r>
      <w:r w:rsidRPr="003E1DC2">
        <w:rPr>
          <w:b/>
          <w:bCs/>
        </w:rPr>
        <w:t xml:space="preserve">gives a </w:t>
      </w:r>
      <w:r w:rsidRPr="00350C23">
        <w:rPr>
          <w:b/>
          <w:bCs/>
          <w:color w:val="FF0000"/>
        </w:rPr>
        <w:t xml:space="preserve">column-level mapping </w:t>
      </w:r>
      <w:r w:rsidRPr="003E1DC2">
        <w:rPr>
          <w:b/>
          <w:bCs/>
        </w:rPr>
        <w:t>from source to target, including all intermediate steps</w:t>
      </w:r>
      <w:r>
        <w:t xml:space="preserve">, as shown here: </w:t>
      </w:r>
    </w:p>
    <w:p w14:paraId="26A0DC8D" w14:textId="76EC17D2" w:rsidR="003E1DC2" w:rsidRPr="003E1DC2" w:rsidRDefault="0026212D" w:rsidP="0026212D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A5AD956" wp14:editId="2F46B051">
            <wp:extent cx="4408121" cy="128784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810" cy="12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38E" w14:textId="714634BF" w:rsidR="00D91064" w:rsidRDefault="00D91064" w:rsidP="0026212D">
      <w:pPr>
        <w:pStyle w:val="ListBullet"/>
        <w:tabs>
          <w:tab w:val="clear" w:pos="360"/>
          <w:tab w:val="num" w:pos="720"/>
        </w:tabs>
        <w:ind w:left="720"/>
      </w:pPr>
      <w:r w:rsidRPr="0026212D">
        <w:rPr>
          <w:b/>
          <w:bCs/>
          <w:i/>
          <w:iCs/>
          <w:color w:val="FF0000"/>
        </w:rPr>
        <w:t xml:space="preserve">Paired </w:t>
      </w:r>
      <w:r w:rsidR="0026212D" w:rsidRPr="0026212D">
        <w:rPr>
          <w:b/>
          <w:bCs/>
          <w:i/>
          <w:iCs/>
          <w:color w:val="FF0000"/>
        </w:rPr>
        <w:t>w/</w:t>
      </w:r>
      <w:r w:rsidRPr="0026212D">
        <w:rPr>
          <w:b/>
          <w:bCs/>
          <w:i/>
          <w:iCs/>
          <w:color w:val="FF0000"/>
        </w:rPr>
        <w:t xml:space="preserve"> the SQL logic used to construct it,</w:t>
      </w:r>
      <w:r w:rsidRPr="0026212D">
        <w:rPr>
          <w:b/>
          <w:bCs/>
          <w:color w:val="FF0000"/>
        </w:rPr>
        <w:t xml:space="preserve"> the </w:t>
      </w:r>
      <w:r w:rsidRPr="0026212D">
        <w:rPr>
          <w:b/>
          <w:bCs/>
          <w:color w:val="FF0000"/>
          <w:u w:val="single"/>
        </w:rPr>
        <w:t>lineage graph</w:t>
      </w:r>
      <w:r w:rsidRPr="0026212D">
        <w:rPr>
          <w:b/>
          <w:bCs/>
          <w:color w:val="FF0000"/>
        </w:rPr>
        <w:t xml:space="preserve"> gives a complete picture of the transformational relationship between sources </w:t>
      </w:r>
      <w:r w:rsidR="0026212D" w:rsidRPr="0026212D">
        <w:rPr>
          <w:b/>
          <w:bCs/>
          <w:color w:val="FF0000"/>
        </w:rPr>
        <w:t>+</w:t>
      </w:r>
      <w:r w:rsidRPr="0026212D">
        <w:rPr>
          <w:b/>
          <w:bCs/>
          <w:color w:val="FF0000"/>
        </w:rPr>
        <w:t xml:space="preserve"> targets in an analytical/</w:t>
      </w:r>
      <w:r w:rsidR="0026212D">
        <w:rPr>
          <w:b/>
          <w:bCs/>
          <w:color w:val="FF0000"/>
        </w:rPr>
        <w:t>DW</w:t>
      </w:r>
      <w:r w:rsidRPr="0026212D">
        <w:rPr>
          <w:b/>
          <w:bCs/>
          <w:color w:val="FF0000"/>
        </w:rPr>
        <w:t xml:space="preserve"> scenario</w:t>
      </w:r>
    </w:p>
    <w:p w14:paraId="19991FDA" w14:textId="1859AA90" w:rsidR="00D91064" w:rsidRDefault="00D91064" w:rsidP="00D91064">
      <w:pPr>
        <w:pStyle w:val="ListBullet"/>
      </w:pPr>
      <w:r>
        <w:t xml:space="preserve">Having witnessed both </w:t>
      </w:r>
      <w:r w:rsidRPr="0031363F">
        <w:rPr>
          <w:b/>
          <w:bCs/>
        </w:rPr>
        <w:t xml:space="preserve">relational </w:t>
      </w:r>
      <w:r w:rsidR="0031363F" w:rsidRPr="0031363F">
        <w:rPr>
          <w:b/>
          <w:bCs/>
        </w:rPr>
        <w:t>+</w:t>
      </w:r>
      <w:r w:rsidRPr="0031363F">
        <w:rPr>
          <w:b/>
          <w:bCs/>
        </w:rPr>
        <w:t xml:space="preserve"> analytical approaches </w:t>
      </w:r>
      <w:r>
        <w:t xml:space="preserve">to modeling, it is clear that </w:t>
      </w:r>
      <w:r w:rsidRPr="0031363F">
        <w:rPr>
          <w:b/>
          <w:bCs/>
        </w:rPr>
        <w:t>both play a vital role in navigating the complex dynamic environments that one is liable to encounter in an enterprise-scale Snowflake environment</w:t>
      </w:r>
    </w:p>
    <w:p w14:paraId="6E67F198" w14:textId="77777777" w:rsidR="0031363F" w:rsidRDefault="00D91064" w:rsidP="00D91064">
      <w:pPr>
        <w:pStyle w:val="ListBullet"/>
      </w:pPr>
      <w:r>
        <w:t xml:space="preserve">Although we have only skimmed the surface of what modeling entails </w:t>
      </w:r>
      <w:r w:rsidR="0031363F">
        <w:t>+</w:t>
      </w:r>
      <w:r>
        <w:t xml:space="preserve"> the unique features of the Snowflake platform that can be leveraged to this end, this chapter has hopefully given you an idea of the </w:t>
      </w:r>
      <w:r w:rsidRPr="0031363F">
        <w:rPr>
          <w:b/>
          <w:bCs/>
          <w:color w:val="FF0000"/>
        </w:rPr>
        <w:t xml:space="preserve">vital role that modeling plays in building, maintaining, </w:t>
      </w:r>
      <w:r w:rsidR="0031363F" w:rsidRPr="0031363F">
        <w:rPr>
          <w:b/>
          <w:bCs/>
          <w:color w:val="FF0000"/>
        </w:rPr>
        <w:t>+</w:t>
      </w:r>
      <w:r w:rsidRPr="0031363F">
        <w:rPr>
          <w:b/>
          <w:bCs/>
          <w:color w:val="FF0000"/>
        </w:rPr>
        <w:t xml:space="preserve"> documenting database systems</w:t>
      </w:r>
    </w:p>
    <w:p w14:paraId="137A3C31" w14:textId="24AC346E" w:rsidR="00502116" w:rsidRDefault="00502116" w:rsidP="00502116">
      <w:pPr>
        <w:pStyle w:val="Heading4"/>
        <w:jc w:val="center"/>
      </w:pPr>
      <w:r>
        <w:t>Summary</w:t>
      </w:r>
    </w:p>
    <w:p w14:paraId="598E3BA6" w14:textId="6E00F7ED" w:rsidR="00A13487" w:rsidRDefault="00A13487" w:rsidP="00A13487">
      <w:pPr>
        <w:pStyle w:val="ListBullet"/>
      </w:pPr>
      <w:r>
        <w:t>Whether thinking about a company business model or sharing a finalized design w/ team members, we all engage in modeling to varying degrees</w:t>
      </w:r>
    </w:p>
    <w:p w14:paraId="2BFD122E" w14:textId="315F2F7D" w:rsidR="00A13487" w:rsidRDefault="00A13487" w:rsidP="00A13487">
      <w:pPr>
        <w:pStyle w:val="ListBullet"/>
      </w:pPr>
      <w:r w:rsidRPr="00A13487">
        <w:rPr>
          <w:b/>
          <w:bCs/>
        </w:rPr>
        <w:t xml:space="preserve">Embracing database modeling </w:t>
      </w:r>
      <w:r>
        <w:rPr>
          <w:b/>
          <w:bCs/>
        </w:rPr>
        <w:t>+</w:t>
      </w:r>
      <w:r w:rsidRPr="00A13487">
        <w:rPr>
          <w:b/>
          <w:bCs/>
        </w:rPr>
        <w:t xml:space="preserve"> learning to speak in a commonly understood language unlocks many time-saving </w:t>
      </w:r>
      <w:r w:rsidR="005436A3">
        <w:rPr>
          <w:b/>
          <w:bCs/>
        </w:rPr>
        <w:t>+</w:t>
      </w:r>
      <w:r w:rsidRPr="00A13487">
        <w:rPr>
          <w:b/>
          <w:bCs/>
        </w:rPr>
        <w:t xml:space="preserve"> collaborative benefits for </w:t>
      </w:r>
      <w:r w:rsidR="00307281">
        <w:rPr>
          <w:b/>
          <w:bCs/>
        </w:rPr>
        <w:t>an</w:t>
      </w:r>
      <w:r w:rsidRPr="00A13487">
        <w:rPr>
          <w:b/>
          <w:bCs/>
        </w:rPr>
        <w:t xml:space="preserve"> entire organization</w:t>
      </w:r>
    </w:p>
    <w:p w14:paraId="4A56B466" w14:textId="09C5867D" w:rsidR="00A13487" w:rsidRPr="00A13487" w:rsidRDefault="00A13487" w:rsidP="00A13487">
      <w:pPr>
        <w:pStyle w:val="ListBullet"/>
        <w:rPr>
          <w:b/>
          <w:bCs/>
        </w:rPr>
      </w:pPr>
      <w:r w:rsidRPr="00A13487">
        <w:rPr>
          <w:b/>
          <w:bCs/>
        </w:rPr>
        <w:t xml:space="preserve">Thinking </w:t>
      </w:r>
      <w:r w:rsidRPr="00A13487">
        <w:rPr>
          <w:b/>
          <w:bCs/>
          <w:i/>
          <w:iCs/>
        </w:rPr>
        <w:t>long-term</w:t>
      </w:r>
      <w:r w:rsidRPr="00A13487">
        <w:rPr>
          <w:b/>
          <w:bCs/>
        </w:rPr>
        <w:t xml:space="preserve"> </w:t>
      </w:r>
      <w:r w:rsidR="00865CCA">
        <w:rPr>
          <w:b/>
          <w:bCs/>
        </w:rPr>
        <w:t>+</w:t>
      </w:r>
      <w:r w:rsidRPr="00A13487">
        <w:rPr>
          <w:b/>
          <w:bCs/>
        </w:rPr>
        <w:t xml:space="preserve"> modeling </w:t>
      </w:r>
      <w:r w:rsidRPr="00A13487">
        <w:rPr>
          <w:b/>
          <w:bCs/>
          <w:i/>
          <w:iCs/>
        </w:rPr>
        <w:t>strategically</w:t>
      </w:r>
      <w:r w:rsidRPr="00A13487">
        <w:rPr>
          <w:b/>
          <w:bCs/>
        </w:rPr>
        <w:t>, as opposed to reacting tactically, aligns database designs to the business that they underpin, ensuring their viability</w:t>
      </w:r>
    </w:p>
    <w:p w14:paraId="40933881" w14:textId="54FE3DD2" w:rsidR="00A13487" w:rsidRDefault="00A13487" w:rsidP="00A13487">
      <w:pPr>
        <w:pStyle w:val="ListBullet"/>
      </w:pPr>
      <w:r>
        <w:t>Having seen the advantages that modeling uncovers + where it can be implemented, we can begin to analyze its components to understand precisely where they should be used + how they form a natural design progression</w:t>
      </w:r>
    </w:p>
    <w:p w14:paraId="6AEB8799" w14:textId="79B9AC64" w:rsidR="00A13487" w:rsidRDefault="009E3617" w:rsidP="00A13487">
      <w:pPr>
        <w:pStyle w:val="ListBullet"/>
      </w:pPr>
      <w:r>
        <w:t>Next</w:t>
      </w:r>
      <w:r w:rsidR="00A13487">
        <w:t xml:space="preserve">, we explore the </w:t>
      </w:r>
      <w:r>
        <w:t xml:space="preserve">4 </w:t>
      </w:r>
      <w:r w:rsidR="00A13487">
        <w:t xml:space="preserve">modeling types used in database design </w:t>
      </w:r>
      <w:r>
        <w:t xml:space="preserve">+ </w:t>
      </w:r>
      <w:r w:rsidR="00A13487">
        <w:t xml:space="preserve">discuss where they excel </w:t>
      </w:r>
      <w:r>
        <w:t xml:space="preserve">+ </w:t>
      </w:r>
      <w:r w:rsidR="00A13487">
        <w:t xml:space="preserve">how they build on one another to help take an idea </w:t>
      </w:r>
      <w:r>
        <w:t xml:space="preserve">+ </w:t>
      </w:r>
      <w:r w:rsidR="00A13487">
        <w:t>evolve it into a technical system design while generating living project artifacts to navigate and maintain the final product</w:t>
      </w:r>
    </w:p>
    <w:p w14:paraId="7F292C1D" w14:textId="71FA1C8A" w:rsidR="00502116" w:rsidRDefault="00502116" w:rsidP="00502116">
      <w:pPr>
        <w:pStyle w:val="Heading4"/>
        <w:jc w:val="center"/>
      </w:pPr>
      <w:r>
        <w:t>Further Reading</w:t>
      </w:r>
    </w:p>
    <w:p w14:paraId="7FEC29E2" w14:textId="77777777" w:rsidR="009E3617" w:rsidRPr="001157A9" w:rsidRDefault="009E3617" w:rsidP="009E3617">
      <w:pPr>
        <w:pStyle w:val="ListBullet"/>
      </w:pPr>
      <w:r w:rsidRPr="001157A9">
        <w:t xml:space="preserve">Evans, Eric. </w:t>
      </w:r>
      <w:r w:rsidRPr="001157A9">
        <w:rPr>
          <w:i/>
          <w:iCs/>
          <w:u w:val="single"/>
        </w:rPr>
        <w:t>Domain-Driven Design: Tackling Complexity in the Heart of Software</w:t>
      </w:r>
      <w:r w:rsidRPr="001157A9">
        <w:t>. Addison-Wesley Professional, 2004</w:t>
      </w:r>
    </w:p>
    <w:p w14:paraId="7B0C817C" w14:textId="77777777" w:rsidR="009E3617" w:rsidRDefault="009E3617" w:rsidP="009E3617">
      <w:pPr>
        <w:pStyle w:val="ListBullet"/>
        <w:tabs>
          <w:tab w:val="clear" w:pos="360"/>
          <w:tab w:val="num" w:pos="720"/>
        </w:tabs>
        <w:ind w:left="720"/>
      </w:pPr>
      <w:r>
        <w:t>Explores how to create effective models by going beyond the surface + getting to the intention of the system itself</w:t>
      </w:r>
    </w:p>
    <w:p w14:paraId="131B83A4" w14:textId="37C200BF" w:rsidR="00502116" w:rsidRPr="00093401" w:rsidRDefault="009E3617" w:rsidP="00A44765">
      <w:pPr>
        <w:pStyle w:val="ListBullet"/>
        <w:tabs>
          <w:tab w:val="clear" w:pos="360"/>
          <w:tab w:val="num" w:pos="720"/>
        </w:tabs>
        <w:ind w:left="720"/>
      </w:pPr>
      <w:r>
        <w:t>A recommended read for those wishing to go deeper into the realm of effective communication through models, unrestricted by specific technical domains, methods, or conventions</w:t>
      </w:r>
    </w:p>
    <w:sectPr w:rsidR="00502116" w:rsidRPr="0009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EA29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791355">
    <w:abstractNumId w:val="0"/>
  </w:num>
  <w:num w:numId="2" w16cid:durableId="8114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B"/>
    <w:rsid w:val="00000A58"/>
    <w:rsid w:val="00005CF1"/>
    <w:rsid w:val="000117FB"/>
    <w:rsid w:val="000259D0"/>
    <w:rsid w:val="0004342F"/>
    <w:rsid w:val="00054600"/>
    <w:rsid w:val="000721FC"/>
    <w:rsid w:val="00083DD4"/>
    <w:rsid w:val="00093401"/>
    <w:rsid w:val="000B6853"/>
    <w:rsid w:val="000D284B"/>
    <w:rsid w:val="000D5637"/>
    <w:rsid w:val="001157A9"/>
    <w:rsid w:val="00120639"/>
    <w:rsid w:val="00156BC6"/>
    <w:rsid w:val="00160913"/>
    <w:rsid w:val="001D107B"/>
    <w:rsid w:val="00201078"/>
    <w:rsid w:val="00227C35"/>
    <w:rsid w:val="00230371"/>
    <w:rsid w:val="00237094"/>
    <w:rsid w:val="00240C30"/>
    <w:rsid w:val="00241E1D"/>
    <w:rsid w:val="00242451"/>
    <w:rsid w:val="002429E3"/>
    <w:rsid w:val="002473BF"/>
    <w:rsid w:val="0026192B"/>
    <w:rsid w:val="0026212D"/>
    <w:rsid w:val="002669AD"/>
    <w:rsid w:val="00281DD4"/>
    <w:rsid w:val="002A075D"/>
    <w:rsid w:val="002B37BE"/>
    <w:rsid w:val="002B3BB7"/>
    <w:rsid w:val="002B58D6"/>
    <w:rsid w:val="002E47DE"/>
    <w:rsid w:val="002F2703"/>
    <w:rsid w:val="002F6C2D"/>
    <w:rsid w:val="00304E7F"/>
    <w:rsid w:val="00307281"/>
    <w:rsid w:val="0031363F"/>
    <w:rsid w:val="00323D57"/>
    <w:rsid w:val="0033619B"/>
    <w:rsid w:val="00350C23"/>
    <w:rsid w:val="003C0B9D"/>
    <w:rsid w:val="003C4D94"/>
    <w:rsid w:val="003D1E30"/>
    <w:rsid w:val="003D2738"/>
    <w:rsid w:val="003E1DC2"/>
    <w:rsid w:val="00411290"/>
    <w:rsid w:val="00411ECB"/>
    <w:rsid w:val="0042369A"/>
    <w:rsid w:val="004266F8"/>
    <w:rsid w:val="00426BD2"/>
    <w:rsid w:val="00443E11"/>
    <w:rsid w:val="0044660C"/>
    <w:rsid w:val="00464FC8"/>
    <w:rsid w:val="00473AD3"/>
    <w:rsid w:val="004C00A6"/>
    <w:rsid w:val="004C02FC"/>
    <w:rsid w:val="004C69DB"/>
    <w:rsid w:val="004F20E9"/>
    <w:rsid w:val="004F6FCE"/>
    <w:rsid w:val="00502116"/>
    <w:rsid w:val="00510A08"/>
    <w:rsid w:val="00524AD2"/>
    <w:rsid w:val="00530495"/>
    <w:rsid w:val="0054279E"/>
    <w:rsid w:val="005436A3"/>
    <w:rsid w:val="00552476"/>
    <w:rsid w:val="00575F8B"/>
    <w:rsid w:val="005E1F3A"/>
    <w:rsid w:val="005F0B66"/>
    <w:rsid w:val="005F4479"/>
    <w:rsid w:val="005F7569"/>
    <w:rsid w:val="00612495"/>
    <w:rsid w:val="006144F0"/>
    <w:rsid w:val="006563D9"/>
    <w:rsid w:val="00656A74"/>
    <w:rsid w:val="0066329E"/>
    <w:rsid w:val="0067040D"/>
    <w:rsid w:val="00692F22"/>
    <w:rsid w:val="006D3141"/>
    <w:rsid w:val="006F38FC"/>
    <w:rsid w:val="00703F30"/>
    <w:rsid w:val="00733255"/>
    <w:rsid w:val="00742A81"/>
    <w:rsid w:val="00772E8B"/>
    <w:rsid w:val="007755DA"/>
    <w:rsid w:val="007A594B"/>
    <w:rsid w:val="007A5CBE"/>
    <w:rsid w:val="007B0777"/>
    <w:rsid w:val="007B0994"/>
    <w:rsid w:val="007C0CB8"/>
    <w:rsid w:val="007D4373"/>
    <w:rsid w:val="007D502B"/>
    <w:rsid w:val="007D6498"/>
    <w:rsid w:val="007F6A88"/>
    <w:rsid w:val="00833F58"/>
    <w:rsid w:val="008349E9"/>
    <w:rsid w:val="008424F7"/>
    <w:rsid w:val="008465A1"/>
    <w:rsid w:val="008521FD"/>
    <w:rsid w:val="00860A81"/>
    <w:rsid w:val="00865CCA"/>
    <w:rsid w:val="00890B25"/>
    <w:rsid w:val="00891087"/>
    <w:rsid w:val="008C03FD"/>
    <w:rsid w:val="008C380B"/>
    <w:rsid w:val="009174BE"/>
    <w:rsid w:val="00984546"/>
    <w:rsid w:val="00994B42"/>
    <w:rsid w:val="009A3C6C"/>
    <w:rsid w:val="009B33DA"/>
    <w:rsid w:val="009B581E"/>
    <w:rsid w:val="009D3D52"/>
    <w:rsid w:val="009D75DD"/>
    <w:rsid w:val="009E3617"/>
    <w:rsid w:val="00A06C6F"/>
    <w:rsid w:val="00A10428"/>
    <w:rsid w:val="00A13487"/>
    <w:rsid w:val="00A366C0"/>
    <w:rsid w:val="00A44765"/>
    <w:rsid w:val="00A56C22"/>
    <w:rsid w:val="00A66A05"/>
    <w:rsid w:val="00A70F43"/>
    <w:rsid w:val="00A77F62"/>
    <w:rsid w:val="00AA7D43"/>
    <w:rsid w:val="00AF5A22"/>
    <w:rsid w:val="00B15658"/>
    <w:rsid w:val="00B347B1"/>
    <w:rsid w:val="00B40817"/>
    <w:rsid w:val="00B57825"/>
    <w:rsid w:val="00B766B2"/>
    <w:rsid w:val="00B91E8F"/>
    <w:rsid w:val="00BA0CA5"/>
    <w:rsid w:val="00BB690E"/>
    <w:rsid w:val="00BC1269"/>
    <w:rsid w:val="00BF660F"/>
    <w:rsid w:val="00C84214"/>
    <w:rsid w:val="00C8517D"/>
    <w:rsid w:val="00C86605"/>
    <w:rsid w:val="00CA5476"/>
    <w:rsid w:val="00CB0F7F"/>
    <w:rsid w:val="00CD3E09"/>
    <w:rsid w:val="00CF633E"/>
    <w:rsid w:val="00CF7A8A"/>
    <w:rsid w:val="00D3469A"/>
    <w:rsid w:val="00D44A06"/>
    <w:rsid w:val="00D45C7C"/>
    <w:rsid w:val="00D728D0"/>
    <w:rsid w:val="00D805A0"/>
    <w:rsid w:val="00D91064"/>
    <w:rsid w:val="00DA1457"/>
    <w:rsid w:val="00DC29B0"/>
    <w:rsid w:val="00DE0141"/>
    <w:rsid w:val="00E13FBD"/>
    <w:rsid w:val="00E30E53"/>
    <w:rsid w:val="00E51E45"/>
    <w:rsid w:val="00E71C08"/>
    <w:rsid w:val="00E75BDA"/>
    <w:rsid w:val="00E80F46"/>
    <w:rsid w:val="00EB49DA"/>
    <w:rsid w:val="00EB77AE"/>
    <w:rsid w:val="00F050F0"/>
    <w:rsid w:val="00F06B24"/>
    <w:rsid w:val="00F23164"/>
    <w:rsid w:val="00F56752"/>
    <w:rsid w:val="00F66205"/>
    <w:rsid w:val="00F8689C"/>
    <w:rsid w:val="00F9551F"/>
    <w:rsid w:val="00FA4AB7"/>
    <w:rsid w:val="00FB2FB9"/>
    <w:rsid w:val="00FE0239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3D2F"/>
  <w15:chartTrackingRefBased/>
  <w15:docId w15:val="{483217C2-80FF-401B-9714-1AC7F178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94B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7A594B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DC29B0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15">
    <w:name w:val="Pa15"/>
    <w:basedOn w:val="Default"/>
    <w:next w:val="Default"/>
    <w:uiPriority w:val="99"/>
    <w:rsid w:val="00502116"/>
    <w:pPr>
      <w:spacing w:line="201" w:lineRule="atLeast"/>
    </w:pPr>
    <w:rPr>
      <w:rFonts w:ascii="Minion Pro" w:hAnsi="Minion Pro" w:cstheme="minorBidi"/>
      <w:color w:val="auto"/>
    </w:rPr>
  </w:style>
  <w:style w:type="character" w:customStyle="1" w:styleId="A12">
    <w:name w:val="A12"/>
    <w:uiPriority w:val="99"/>
    <w:rsid w:val="00502116"/>
    <w:rPr>
      <w:rFonts w:cs="Minion Pro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21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211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00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A58"/>
    <w:rPr>
      <w:color w:val="605E5C"/>
      <w:shd w:val="clear" w:color="auto" w:fill="E1DFDD"/>
    </w:rPr>
  </w:style>
  <w:style w:type="paragraph" w:customStyle="1" w:styleId="Pa24">
    <w:name w:val="Pa24"/>
    <w:basedOn w:val="Default"/>
    <w:next w:val="Default"/>
    <w:uiPriority w:val="99"/>
    <w:rsid w:val="007F6A8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201078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D91064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A13487"/>
    <w:pPr>
      <w:spacing w:line="291" w:lineRule="atLeast"/>
    </w:pPr>
    <w:rPr>
      <w:rFonts w:ascii="Minion Pro" w:hAnsi="Minion Pro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sqldbm.com/Home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gnup.snowflak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C928-6A9A-416D-9EFA-342C6D34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10</Pages>
  <Words>3682</Words>
  <Characters>20992</Characters>
  <Application>Microsoft Office Word</Application>
  <DocSecurity>0</DocSecurity>
  <Lines>174</Lines>
  <Paragraphs>49</Paragraphs>
  <ScaleCrop>false</ScaleCrop>
  <Company/>
  <LinksUpToDate>false</LinksUpToDate>
  <CharactersWithSpaces>24625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180</cp:revision>
  <dcterms:created xsi:type="dcterms:W3CDTF">2023-09-15T18:51:00Z</dcterms:created>
  <dcterms:modified xsi:type="dcterms:W3CDTF">2024-02-09T17:49:00Z</dcterms:modified>
</cp:coreProperties>
</file>