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4E4D" w14:textId="77777777" w:rsidR="004358FE" w:rsidRDefault="004358FE" w:rsidP="004358FE">
      <w:pPr>
        <w:pStyle w:val="Heading1"/>
        <w:jc w:val="center"/>
      </w:pPr>
      <w:r>
        <w:t>Fundamentals of Data Engineering - Reis &amp; Housley</w:t>
      </w:r>
    </w:p>
    <w:p w14:paraId="2CD58789" w14:textId="77777777" w:rsidR="004358FE" w:rsidRDefault="004358FE" w:rsidP="004358FE">
      <w:pPr>
        <w:pStyle w:val="Heading2"/>
        <w:jc w:val="center"/>
      </w:pPr>
      <w:r>
        <w:t>Part II. The Data Engineering Lifecyle in Depth</w:t>
      </w:r>
    </w:p>
    <w:p w14:paraId="16BD6904" w14:textId="36204D50" w:rsidR="004358FE" w:rsidRDefault="004358FE" w:rsidP="00985B5C">
      <w:pPr>
        <w:pStyle w:val="Heading3"/>
        <w:jc w:val="center"/>
      </w:pPr>
      <w:r>
        <w:t xml:space="preserve">Chapter </w:t>
      </w:r>
      <w:r w:rsidR="008A28B2">
        <w:t>9</w:t>
      </w:r>
      <w:r>
        <w:t xml:space="preserve"> – </w:t>
      </w:r>
      <w:r w:rsidR="00985B5C">
        <w:t>Serving Data for Analytics, Machine</w:t>
      </w:r>
      <w:r w:rsidR="00985B5C">
        <w:t xml:space="preserve"> </w:t>
      </w:r>
      <w:r w:rsidR="00985B5C">
        <w:t>Learning, and Reverse ETL</w:t>
      </w:r>
    </w:p>
    <w:p w14:paraId="3F738E88" w14:textId="0123F075" w:rsidR="00A66004" w:rsidRDefault="00A66004" w:rsidP="00C058F5">
      <w:pPr>
        <w:pStyle w:val="ListBullet"/>
      </w:pPr>
      <w:r>
        <w:t>We’</w:t>
      </w:r>
      <w:r w:rsidR="002B57CC">
        <w:t xml:space="preserve">ve reached the </w:t>
      </w:r>
      <w:r w:rsidR="002B57CC" w:rsidRPr="00A66004">
        <w:rPr>
          <w:b/>
          <w:bCs/>
        </w:rPr>
        <w:t xml:space="preserve">final stage of the </w:t>
      </w:r>
      <w:r w:rsidRPr="00A66004">
        <w:rPr>
          <w:b/>
          <w:bCs/>
        </w:rPr>
        <w:t xml:space="preserve">DE </w:t>
      </w:r>
      <w:r w:rsidR="002B57CC" w:rsidRPr="00A66004">
        <w:rPr>
          <w:b/>
          <w:bCs/>
        </w:rPr>
        <w:t>lifecycle</w:t>
      </w:r>
      <w:r w:rsidRPr="00A66004">
        <w:rPr>
          <w:rFonts w:hint="eastAsia"/>
          <w:b/>
          <w:bCs/>
        </w:rPr>
        <w:t>,</w:t>
      </w:r>
      <w:r>
        <w:t xml:space="preserve"> </w:t>
      </w:r>
      <w:r w:rsidR="002B57CC" w:rsidRPr="00A66004">
        <w:rPr>
          <w:b/>
          <w:bCs/>
          <w:color w:val="FF0000"/>
        </w:rPr>
        <w:t>serving data for downstream use cases</w:t>
      </w:r>
    </w:p>
    <w:p w14:paraId="78F6C9FF" w14:textId="2EB023A3" w:rsidR="00A66004" w:rsidRDefault="00A66004" w:rsidP="00A6600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654028D" wp14:editId="6D15E6C6">
            <wp:extent cx="3780348" cy="19037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55" cy="19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4467" w14:textId="77777777" w:rsidR="00A66004" w:rsidRDefault="00A66004" w:rsidP="006635F3">
      <w:pPr>
        <w:pStyle w:val="ListBullet"/>
      </w:pPr>
      <w:r>
        <w:t>We’ll go over</w:t>
      </w:r>
      <w:r w:rsidR="002B57CC">
        <w:t xml:space="preserve"> </w:t>
      </w:r>
      <w:r w:rsidR="002B57CC" w:rsidRPr="004964FE">
        <w:rPr>
          <w:u w:val="single"/>
        </w:rPr>
        <w:t xml:space="preserve">various ways to serve data for </w:t>
      </w:r>
      <w:r w:rsidRPr="004964FE">
        <w:rPr>
          <w:u w:val="single"/>
        </w:rPr>
        <w:t xml:space="preserve">3 </w:t>
      </w:r>
      <w:r w:rsidR="002B57CC" w:rsidRPr="004964FE">
        <w:rPr>
          <w:u w:val="single"/>
        </w:rPr>
        <w:t>major use cases</w:t>
      </w:r>
      <w:r w:rsidR="002B57CC">
        <w:t xml:space="preserve"> you</w:t>
      </w:r>
      <w:r>
        <w:t>’</w:t>
      </w:r>
      <w:r w:rsidR="002B57CC">
        <w:t>ll encounter as a</w:t>
      </w:r>
      <w:r>
        <w:t xml:space="preserve"> DE</w:t>
      </w:r>
    </w:p>
    <w:p w14:paraId="39B8325D" w14:textId="77777777" w:rsidR="00A66004" w:rsidRPr="00A66004" w:rsidRDefault="002B57CC" w:rsidP="00D23F7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First, you</w:t>
      </w:r>
      <w:r w:rsidR="00A66004">
        <w:t>’</w:t>
      </w:r>
      <w:r>
        <w:t xml:space="preserve">ll </w:t>
      </w:r>
      <w:r w:rsidRPr="00A66004">
        <w:rPr>
          <w:b/>
          <w:bCs/>
        </w:rPr>
        <w:t xml:space="preserve">serve data for </w:t>
      </w:r>
      <w:r w:rsidRPr="00412362">
        <w:rPr>
          <w:b/>
          <w:bCs/>
          <w:color w:val="FF0000"/>
        </w:rPr>
        <w:t>analytics and BI</w:t>
      </w:r>
    </w:p>
    <w:p w14:paraId="748CD170" w14:textId="77777777" w:rsidR="00A66004" w:rsidRDefault="002B57CC" w:rsidP="00A66004">
      <w:pPr>
        <w:pStyle w:val="ListBullet"/>
        <w:tabs>
          <w:tab w:val="clear" w:pos="360"/>
          <w:tab w:val="num" w:pos="1080"/>
        </w:tabs>
        <w:ind w:left="1080"/>
      </w:pPr>
      <w:r>
        <w:t>You</w:t>
      </w:r>
      <w:r w:rsidR="00A66004">
        <w:t>’</w:t>
      </w:r>
      <w:r>
        <w:t>ll prep</w:t>
      </w:r>
      <w:r w:rsidR="00A66004">
        <w:t xml:space="preserve"> </w:t>
      </w:r>
      <w:r>
        <w:t>data for use in</w:t>
      </w:r>
      <w:r w:rsidR="00A66004">
        <w:t xml:space="preserve"> </w:t>
      </w:r>
      <w:r>
        <w:t xml:space="preserve">statistical analysis, reporting, </w:t>
      </w:r>
      <w:r w:rsidR="00A66004">
        <w:t xml:space="preserve">+ </w:t>
      </w:r>
      <w:r>
        <w:t>dashboards</w:t>
      </w:r>
    </w:p>
    <w:p w14:paraId="7E9BADEE" w14:textId="77777777" w:rsidR="00A66004" w:rsidRPr="00A66004" w:rsidRDefault="002B57CC" w:rsidP="00536A6D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the </w:t>
      </w:r>
      <w:r w:rsidR="00A66004" w:rsidRPr="00A66004">
        <w:rPr>
          <w:b/>
          <w:bCs/>
        </w:rPr>
        <w:t>most traditional area of data serving</w:t>
      </w:r>
    </w:p>
    <w:p w14:paraId="29FD6B0F" w14:textId="76D1E7DF" w:rsidR="002B57CC" w:rsidRPr="00A66004" w:rsidRDefault="002B57CC" w:rsidP="00E65F2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Arguably, it predates IT and databases, but it is as </w:t>
      </w:r>
      <w:r w:rsidRPr="00A66004">
        <w:rPr>
          <w:b/>
          <w:bCs/>
        </w:rPr>
        <w:t>important as ever</w:t>
      </w:r>
      <w:r w:rsidR="00A66004" w:rsidRPr="00A66004">
        <w:rPr>
          <w:b/>
          <w:bCs/>
        </w:rPr>
        <w:t xml:space="preserve"> </w:t>
      </w:r>
      <w:r w:rsidRPr="00A66004">
        <w:rPr>
          <w:b/>
          <w:bCs/>
        </w:rPr>
        <w:t xml:space="preserve">for stakeholders to have visibility into the business, organizational, </w:t>
      </w:r>
      <w:r w:rsidR="00A66004">
        <w:rPr>
          <w:b/>
          <w:bCs/>
        </w:rPr>
        <w:t>+</w:t>
      </w:r>
      <w:r w:rsidRPr="00A66004">
        <w:rPr>
          <w:b/>
          <w:bCs/>
        </w:rPr>
        <w:t>financial</w:t>
      </w:r>
      <w:r w:rsidR="00A66004">
        <w:rPr>
          <w:b/>
          <w:bCs/>
        </w:rPr>
        <w:t xml:space="preserve"> </w:t>
      </w:r>
      <w:r w:rsidRPr="00A66004">
        <w:rPr>
          <w:b/>
          <w:bCs/>
        </w:rPr>
        <w:t>processes</w:t>
      </w:r>
    </w:p>
    <w:p w14:paraId="6931CA49" w14:textId="77777777" w:rsidR="0052646B" w:rsidRDefault="002B57CC" w:rsidP="0052646B">
      <w:pPr>
        <w:pStyle w:val="ListBullet"/>
        <w:tabs>
          <w:tab w:val="clear" w:pos="360"/>
          <w:tab w:val="num" w:pos="720"/>
        </w:tabs>
        <w:ind w:left="720"/>
      </w:pPr>
      <w:r>
        <w:t>Second, you</w:t>
      </w:r>
      <w:r w:rsidR="00A66004">
        <w:t>’</w:t>
      </w:r>
      <w:r>
        <w:t xml:space="preserve">ll </w:t>
      </w:r>
      <w:r w:rsidRPr="0052646B">
        <w:rPr>
          <w:b/>
          <w:bCs/>
        </w:rPr>
        <w:t>serve</w:t>
      </w:r>
      <w:r>
        <w:t xml:space="preserve"> </w:t>
      </w:r>
      <w:r w:rsidRPr="0052646B">
        <w:rPr>
          <w:b/>
          <w:bCs/>
        </w:rPr>
        <w:t xml:space="preserve">data for </w:t>
      </w:r>
      <w:r w:rsidRPr="00412362">
        <w:rPr>
          <w:b/>
          <w:bCs/>
          <w:color w:val="FF0000"/>
        </w:rPr>
        <w:t>ML applications</w:t>
      </w:r>
    </w:p>
    <w:p w14:paraId="3AD654C7" w14:textId="77777777" w:rsidR="0052646B" w:rsidRDefault="002B57CC" w:rsidP="00232CCB">
      <w:pPr>
        <w:pStyle w:val="ListBullet"/>
        <w:tabs>
          <w:tab w:val="clear" w:pos="360"/>
          <w:tab w:val="num" w:pos="1080"/>
        </w:tabs>
        <w:ind w:left="1080"/>
      </w:pPr>
      <w:r>
        <w:t>ML is not possible w</w:t>
      </w:r>
      <w:r w:rsidR="0052646B">
        <w:t>/</w:t>
      </w:r>
      <w:r>
        <w:t>out high-quality</w:t>
      </w:r>
      <w:r w:rsidR="0052646B">
        <w:t xml:space="preserve"> </w:t>
      </w:r>
      <w:r>
        <w:t>data</w:t>
      </w:r>
      <w:r w:rsidR="0052646B">
        <w:t xml:space="preserve"> that is </w:t>
      </w:r>
      <w:r>
        <w:t>appropriately prepared</w:t>
      </w:r>
    </w:p>
    <w:p w14:paraId="5858CA37" w14:textId="1D60DED6" w:rsidR="002B57CC" w:rsidRDefault="0052646B" w:rsidP="0028067E">
      <w:pPr>
        <w:pStyle w:val="ListBullet"/>
        <w:tabs>
          <w:tab w:val="clear" w:pos="360"/>
          <w:tab w:val="num" w:pos="1080"/>
        </w:tabs>
        <w:ind w:left="1080"/>
      </w:pPr>
      <w:r>
        <w:t xml:space="preserve">DE’s </w:t>
      </w:r>
      <w:r w:rsidR="002B57CC">
        <w:t>work with data scientists and ML</w:t>
      </w:r>
      <w:r>
        <w:t xml:space="preserve">E’s </w:t>
      </w:r>
      <w:r w:rsidR="002B57CC">
        <w:t xml:space="preserve">to acquire, transform, </w:t>
      </w:r>
      <w:r>
        <w:t xml:space="preserve">+ </w:t>
      </w:r>
      <w:r w:rsidR="002B57CC">
        <w:t>deliver the data necessary for model training</w:t>
      </w:r>
    </w:p>
    <w:p w14:paraId="76DB9A09" w14:textId="77777777" w:rsidR="0052646B" w:rsidRPr="0052646B" w:rsidRDefault="002B57CC" w:rsidP="0052646B">
      <w:pPr>
        <w:pStyle w:val="ListBullet"/>
        <w:tabs>
          <w:tab w:val="clear" w:pos="360"/>
          <w:tab w:val="num" w:pos="720"/>
        </w:tabs>
        <w:ind w:left="720"/>
      </w:pPr>
      <w:r>
        <w:t>Third, you</w:t>
      </w:r>
      <w:r w:rsidR="00A66004">
        <w:t>’</w:t>
      </w:r>
      <w:r>
        <w:t xml:space="preserve">ll serve </w:t>
      </w:r>
      <w:r w:rsidRPr="0052646B">
        <w:rPr>
          <w:b/>
          <w:bCs/>
        </w:rPr>
        <w:t xml:space="preserve">data through </w:t>
      </w:r>
      <w:r w:rsidRPr="00412362">
        <w:rPr>
          <w:b/>
          <w:bCs/>
          <w:color w:val="FF0000"/>
        </w:rPr>
        <w:t>reverse ETL</w:t>
      </w:r>
    </w:p>
    <w:p w14:paraId="18F30A3B" w14:textId="77777777" w:rsidR="0052646B" w:rsidRDefault="002B57CC" w:rsidP="00A0405E">
      <w:pPr>
        <w:pStyle w:val="ListBullet"/>
        <w:tabs>
          <w:tab w:val="clear" w:pos="360"/>
          <w:tab w:val="num" w:pos="1080"/>
        </w:tabs>
        <w:ind w:left="1080"/>
      </w:pPr>
      <w:r w:rsidRPr="0052646B">
        <w:rPr>
          <w:b/>
          <w:bCs/>
          <w:color w:val="FF0000"/>
        </w:rPr>
        <w:t>Reverse ETL</w:t>
      </w:r>
      <w:r w:rsidRPr="0052646B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the process of </w:t>
      </w:r>
      <w:r w:rsidRPr="0052646B">
        <w:rPr>
          <w:b/>
          <w:bCs/>
        </w:rPr>
        <w:t>sending</w:t>
      </w:r>
      <w:r w:rsidR="0052646B" w:rsidRPr="0052646B">
        <w:rPr>
          <w:b/>
          <w:bCs/>
        </w:rPr>
        <w:t xml:space="preserve"> </w:t>
      </w:r>
      <w:r w:rsidRPr="0052646B">
        <w:rPr>
          <w:b/>
          <w:bCs/>
        </w:rPr>
        <w:t>data back to data sources</w:t>
      </w:r>
    </w:p>
    <w:p w14:paraId="23774A84" w14:textId="77777777" w:rsidR="0052646B" w:rsidRDefault="0052646B" w:rsidP="00CF6D4A">
      <w:pPr>
        <w:pStyle w:val="ListBullet"/>
        <w:tabs>
          <w:tab w:val="clear" w:pos="360"/>
          <w:tab w:val="num" w:pos="1440"/>
        </w:tabs>
        <w:ind w:left="1440"/>
      </w:pPr>
      <w:r w:rsidRPr="0052646B">
        <w:t xml:space="preserve">Ex: </w:t>
      </w:r>
      <w:r>
        <w:t xml:space="preserve">Might </w:t>
      </w:r>
      <w:r w:rsidR="002B57CC">
        <w:t>acquire data from an ad tech</w:t>
      </w:r>
      <w:r>
        <w:t xml:space="preserve"> </w:t>
      </w:r>
      <w:r w:rsidR="002B57CC">
        <w:t xml:space="preserve">platform, run a statistical process on this data to determine cost-per-click bids, </w:t>
      </w:r>
      <w:r>
        <w:t xml:space="preserve">+ </w:t>
      </w:r>
      <w:r w:rsidR="002B57CC">
        <w:t>then feed this data back into the ad tech platform</w:t>
      </w:r>
    </w:p>
    <w:p w14:paraId="00FAB70D" w14:textId="35090F74" w:rsidR="002B57CC" w:rsidRPr="0052646B" w:rsidRDefault="002B57CC" w:rsidP="00AD64C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2646B">
        <w:rPr>
          <w:b/>
          <w:bCs/>
        </w:rPr>
        <w:t>Reverse ETL is highly entangled</w:t>
      </w:r>
      <w:r w:rsidR="0052646B" w:rsidRPr="0052646B">
        <w:rPr>
          <w:b/>
          <w:bCs/>
        </w:rPr>
        <w:t xml:space="preserve"> </w:t>
      </w:r>
      <w:r w:rsidRPr="0052646B">
        <w:rPr>
          <w:b/>
          <w:bCs/>
        </w:rPr>
        <w:t>with BI and ML.</w:t>
      </w:r>
    </w:p>
    <w:p w14:paraId="1042D454" w14:textId="2960432C" w:rsidR="002B57CC" w:rsidRPr="002B57CC" w:rsidRDefault="002B57CC" w:rsidP="00294BE9">
      <w:pPr>
        <w:pStyle w:val="ListBullet"/>
      </w:pPr>
      <w:r>
        <w:t xml:space="preserve">Before we get into these </w:t>
      </w:r>
      <w:r w:rsidR="00F95AC9">
        <w:t>3</w:t>
      </w:r>
      <w:r>
        <w:t xml:space="preserve"> major ways of serving data, let</w:t>
      </w:r>
      <w:r w:rsidR="00A66004">
        <w:t>’</w:t>
      </w:r>
      <w:r>
        <w:t>s look at some general</w:t>
      </w:r>
      <w:r w:rsidR="0052646B">
        <w:t xml:space="preserve"> </w:t>
      </w:r>
      <w:r>
        <w:t>considerations</w:t>
      </w:r>
    </w:p>
    <w:p w14:paraId="7B72748C" w14:textId="1ACACCF6" w:rsidR="004358FE" w:rsidRDefault="005521FF" w:rsidP="002717C7">
      <w:pPr>
        <w:pStyle w:val="Heading4"/>
        <w:jc w:val="center"/>
      </w:pPr>
      <w:r>
        <w:t>General Considerations for Serving Data</w:t>
      </w:r>
    </w:p>
    <w:p w14:paraId="7BA898A1" w14:textId="77777777" w:rsidR="00912A16" w:rsidRDefault="00912A16" w:rsidP="00912A16">
      <w:pPr>
        <w:pStyle w:val="ListBullet"/>
      </w:pPr>
      <w:r>
        <w:t>Before we get further into serving data, we have a few big considerations</w:t>
      </w:r>
    </w:p>
    <w:p w14:paraId="511B6B5A" w14:textId="77777777" w:rsidR="00912A16" w:rsidRDefault="00912A16" w:rsidP="00A91CB9">
      <w:pPr>
        <w:pStyle w:val="ListBullet"/>
      </w:pPr>
      <w:r w:rsidRPr="00912A16">
        <w:rPr>
          <w:b/>
          <w:bCs/>
        </w:rPr>
        <w:t>First and</w:t>
      </w:r>
      <w:r w:rsidRPr="00912A16">
        <w:rPr>
          <w:b/>
          <w:bCs/>
        </w:rPr>
        <w:t xml:space="preserve"> </w:t>
      </w:r>
      <w:r w:rsidRPr="00912A16">
        <w:rPr>
          <w:b/>
          <w:bCs/>
        </w:rPr>
        <w:t xml:space="preserve">foremost is </w:t>
      </w:r>
      <w:r w:rsidRPr="00912A16">
        <w:rPr>
          <w:b/>
          <w:bCs/>
          <w:color w:val="FF0000"/>
        </w:rPr>
        <w:t>trust</w:t>
      </w:r>
      <w:r>
        <w:t>, as</w:t>
      </w:r>
      <w:r>
        <w:t xml:space="preserve"> </w:t>
      </w:r>
      <w:r>
        <w:t>p</w:t>
      </w:r>
      <w:r>
        <w:t>eople need to trust the data you</w:t>
      </w:r>
      <w:r>
        <w:t>’</w:t>
      </w:r>
      <w:r>
        <w:t>re providing</w:t>
      </w:r>
    </w:p>
    <w:p w14:paraId="5B541C42" w14:textId="7683C950" w:rsidR="00912A16" w:rsidRDefault="00912A16" w:rsidP="00302B43">
      <w:pPr>
        <w:pStyle w:val="ListBullet"/>
      </w:pPr>
      <w:r>
        <w:t>Additionally, you</w:t>
      </w:r>
      <w:r>
        <w:t xml:space="preserve"> </w:t>
      </w:r>
      <w:r>
        <w:t xml:space="preserve">need to understand your </w:t>
      </w:r>
      <w:r w:rsidRPr="00912A16">
        <w:rPr>
          <w:b/>
          <w:bCs/>
          <w:color w:val="FF0000"/>
        </w:rPr>
        <w:t xml:space="preserve">use cases </w:t>
      </w:r>
      <w:r w:rsidR="0082164D">
        <w:rPr>
          <w:b/>
          <w:bCs/>
          <w:color w:val="FF0000"/>
        </w:rPr>
        <w:t>+</w:t>
      </w:r>
      <w:r w:rsidRPr="00912A16">
        <w:rPr>
          <w:b/>
          <w:bCs/>
          <w:color w:val="FF0000"/>
        </w:rPr>
        <w:t xml:space="preserve"> users</w:t>
      </w:r>
      <w:r>
        <w:t xml:space="preserve">, the </w:t>
      </w:r>
      <w:r w:rsidRPr="00912A16">
        <w:rPr>
          <w:b/>
          <w:bCs/>
          <w:color w:val="FF0000"/>
        </w:rPr>
        <w:t>data products</w:t>
      </w:r>
      <w:r w:rsidRPr="00912A16">
        <w:rPr>
          <w:color w:val="FF0000"/>
        </w:rPr>
        <w:t xml:space="preserve"> </w:t>
      </w:r>
      <w:r>
        <w:t>that will be produced,</w:t>
      </w:r>
      <w:r>
        <w:t xml:space="preserve"> </w:t>
      </w:r>
      <w:r w:rsidRPr="00912A16">
        <w:rPr>
          <w:b/>
          <w:bCs/>
          <w:i/>
          <w:iCs/>
          <w:color w:val="FF0000"/>
        </w:rPr>
        <w:t>how</w:t>
      </w:r>
      <w:r w:rsidRPr="00912A16">
        <w:rPr>
          <w:color w:val="FF0000"/>
        </w:rPr>
        <w:t xml:space="preserve"> </w:t>
      </w:r>
      <w:r>
        <w:t>you</w:t>
      </w:r>
      <w:r>
        <w:t>’</w:t>
      </w:r>
      <w:r>
        <w:t xml:space="preserve">ll be </w:t>
      </w:r>
      <w:r w:rsidRPr="00912A16">
        <w:rPr>
          <w:b/>
          <w:bCs/>
        </w:rPr>
        <w:t>serving</w:t>
      </w:r>
      <w:r>
        <w:t xml:space="preserve"> data (</w:t>
      </w:r>
      <w:r w:rsidRPr="0082574A">
        <w:rPr>
          <w:b/>
          <w:bCs/>
        </w:rPr>
        <w:t>self-service</w:t>
      </w:r>
      <w:r>
        <w:t xml:space="preserve"> or not), </w:t>
      </w:r>
      <w:r w:rsidRPr="00912A16">
        <w:rPr>
          <w:b/>
          <w:bCs/>
          <w:color w:val="FF0000"/>
        </w:rPr>
        <w:t>data definitions and logic</w:t>
      </w:r>
      <w:r>
        <w:t xml:space="preserve">, and </w:t>
      </w:r>
      <w:r w:rsidRPr="00912A16">
        <w:rPr>
          <w:b/>
          <w:bCs/>
          <w:color w:val="FF0000"/>
        </w:rPr>
        <w:t>data</w:t>
      </w:r>
      <w:r w:rsidRPr="00912A16">
        <w:rPr>
          <w:b/>
          <w:bCs/>
          <w:color w:val="FF0000"/>
        </w:rPr>
        <w:t xml:space="preserve"> </w:t>
      </w:r>
      <w:r w:rsidRPr="00912A16">
        <w:rPr>
          <w:b/>
          <w:bCs/>
          <w:color w:val="FF0000"/>
        </w:rPr>
        <w:t>mesh</w:t>
      </w:r>
    </w:p>
    <w:p w14:paraId="20596620" w14:textId="1E2DCAFF" w:rsidR="00912A16" w:rsidRPr="00912A16" w:rsidRDefault="00912A16" w:rsidP="00F40A95">
      <w:pPr>
        <w:pStyle w:val="ListBullet"/>
      </w:pPr>
      <w:r>
        <w:t xml:space="preserve">The </w:t>
      </w:r>
      <w:r w:rsidRPr="00912A16">
        <w:rPr>
          <w:b/>
          <w:bCs/>
        </w:rPr>
        <w:t>considerations we</w:t>
      </w:r>
      <w:r w:rsidRPr="00912A16">
        <w:rPr>
          <w:b/>
          <w:bCs/>
        </w:rPr>
        <w:t>’</w:t>
      </w:r>
      <w:r w:rsidRPr="00912A16">
        <w:rPr>
          <w:b/>
          <w:bCs/>
        </w:rPr>
        <w:t xml:space="preserve">ll discuss here are general </w:t>
      </w:r>
      <w:r w:rsidR="00D92F7B">
        <w:rPr>
          <w:b/>
          <w:bCs/>
        </w:rPr>
        <w:t>+</w:t>
      </w:r>
      <w:r w:rsidRPr="00912A16">
        <w:rPr>
          <w:b/>
          <w:bCs/>
        </w:rPr>
        <w:t xml:space="preserve"> apply to any of the </w:t>
      </w:r>
      <w:r w:rsidRPr="00912A16">
        <w:rPr>
          <w:b/>
          <w:bCs/>
        </w:rPr>
        <w:t xml:space="preserve">3 </w:t>
      </w:r>
      <w:r w:rsidRPr="00912A16">
        <w:rPr>
          <w:b/>
          <w:bCs/>
        </w:rPr>
        <w:t>ways of serving data</w:t>
      </w:r>
    </w:p>
    <w:p w14:paraId="7125B6BB" w14:textId="4800CEEC" w:rsidR="006D772F" w:rsidRPr="00BA6544" w:rsidRDefault="00912A16" w:rsidP="0014517A">
      <w:pPr>
        <w:pStyle w:val="ListBullet"/>
        <w:rPr>
          <w:b/>
          <w:bCs/>
        </w:rPr>
      </w:pPr>
      <w:r w:rsidRPr="00912A16">
        <w:rPr>
          <w:b/>
          <w:bCs/>
          <w:color w:val="FF0000"/>
        </w:rPr>
        <w:t>Understanding these considerations will help you be much</w:t>
      </w:r>
      <w:r w:rsidRPr="00912A16">
        <w:rPr>
          <w:b/>
          <w:bCs/>
          <w:color w:val="FF0000"/>
        </w:rPr>
        <w:t xml:space="preserve"> </w:t>
      </w:r>
      <w:r w:rsidRPr="00912A16">
        <w:rPr>
          <w:b/>
          <w:bCs/>
          <w:color w:val="FF0000"/>
        </w:rPr>
        <w:t>more effective in serving your data customers</w:t>
      </w:r>
    </w:p>
    <w:p w14:paraId="620F1045" w14:textId="77777777" w:rsidR="00BA6544" w:rsidRPr="00911F40" w:rsidRDefault="00BA6544" w:rsidP="004964FE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B3EE9E9" w14:textId="3B9405C7" w:rsidR="0049015D" w:rsidRDefault="0049015D" w:rsidP="0049015D">
      <w:pPr>
        <w:pStyle w:val="Heading5"/>
        <w:jc w:val="center"/>
      </w:pPr>
      <w:r>
        <w:lastRenderedPageBreak/>
        <w:t>Trust</w:t>
      </w:r>
    </w:p>
    <w:p w14:paraId="540C182E" w14:textId="77777777" w:rsidR="002215CD" w:rsidRDefault="00BA6544" w:rsidP="008731AD">
      <w:pPr>
        <w:pStyle w:val="ListBullet"/>
      </w:pPr>
      <w:r w:rsidRPr="002215CD">
        <w:rPr>
          <w:b/>
          <w:bCs/>
          <w:color w:val="FF0000"/>
        </w:rPr>
        <w:t>Above all else, trust is the root consideration in serving data</w:t>
      </w:r>
      <w:r w:rsidR="002215CD" w:rsidRPr="002215CD">
        <w:rPr>
          <w:b/>
          <w:bCs/>
          <w:color w:val="FF0000"/>
        </w:rPr>
        <w:t>, as</w:t>
      </w:r>
      <w:r w:rsidRPr="002215CD">
        <w:rPr>
          <w:b/>
          <w:bCs/>
          <w:color w:val="FF0000"/>
        </w:rPr>
        <w:t xml:space="preserve"> end users need to trust</w:t>
      </w:r>
      <w:r w:rsidR="002215CD" w:rsidRPr="002215CD">
        <w:rPr>
          <w:b/>
          <w:bCs/>
          <w:color w:val="FF0000"/>
        </w:rPr>
        <w:t xml:space="preserve"> </w:t>
      </w:r>
      <w:r w:rsidRPr="002215CD">
        <w:rPr>
          <w:b/>
          <w:bCs/>
          <w:color w:val="FF0000"/>
        </w:rPr>
        <w:t>the data they</w:t>
      </w:r>
      <w:r w:rsidR="002215CD" w:rsidRPr="002215CD">
        <w:rPr>
          <w:b/>
          <w:bCs/>
          <w:color w:val="FF0000"/>
        </w:rPr>
        <w:t>’</w:t>
      </w:r>
      <w:r w:rsidRPr="002215CD">
        <w:rPr>
          <w:b/>
          <w:bCs/>
          <w:color w:val="FF0000"/>
        </w:rPr>
        <w:t>re receiving</w:t>
      </w:r>
    </w:p>
    <w:p w14:paraId="7568199B" w14:textId="77777777" w:rsidR="002215CD" w:rsidRDefault="00BA6544" w:rsidP="002444BA">
      <w:pPr>
        <w:pStyle w:val="ListBullet"/>
      </w:pPr>
      <w:r>
        <w:t xml:space="preserve">The fanciest, most sophisticated data architecture </w:t>
      </w:r>
      <w:r w:rsidR="002215CD">
        <w:t xml:space="preserve">+ </w:t>
      </w:r>
      <w:r>
        <w:t>serving</w:t>
      </w:r>
      <w:r w:rsidR="002215CD">
        <w:t xml:space="preserve"> </w:t>
      </w:r>
      <w:r>
        <w:t xml:space="preserve">layer are </w:t>
      </w:r>
      <w:r w:rsidRPr="002215CD">
        <w:rPr>
          <w:b/>
          <w:bCs/>
        </w:rPr>
        <w:t>irrelevant if end users don</w:t>
      </w:r>
      <w:r w:rsidR="002215CD" w:rsidRPr="002215CD">
        <w:rPr>
          <w:b/>
          <w:bCs/>
        </w:rPr>
        <w:t>’</w:t>
      </w:r>
      <w:r w:rsidRPr="002215CD">
        <w:rPr>
          <w:b/>
          <w:bCs/>
        </w:rPr>
        <w:t>t believe the data is a reliable representation of</w:t>
      </w:r>
      <w:r w:rsidR="002215CD" w:rsidRPr="002215CD">
        <w:rPr>
          <w:b/>
          <w:bCs/>
        </w:rPr>
        <w:t xml:space="preserve"> </w:t>
      </w:r>
      <w:r w:rsidRPr="002215CD">
        <w:rPr>
          <w:b/>
          <w:bCs/>
        </w:rPr>
        <w:t>their business</w:t>
      </w:r>
    </w:p>
    <w:p w14:paraId="1C34A2CA" w14:textId="77777777" w:rsidR="002215CD" w:rsidRDefault="00BA6544" w:rsidP="001E062C">
      <w:pPr>
        <w:pStyle w:val="ListBullet"/>
      </w:pPr>
      <w:r>
        <w:t xml:space="preserve">A </w:t>
      </w:r>
      <w:r w:rsidRPr="002215CD">
        <w:rPr>
          <w:b/>
          <w:bCs/>
        </w:rPr>
        <w:t>loss of trust is often a silent death knell for a data project</w:t>
      </w:r>
      <w:r>
        <w:t>, even if the</w:t>
      </w:r>
      <w:r w:rsidR="002215CD">
        <w:t xml:space="preserve"> </w:t>
      </w:r>
      <w:r>
        <w:t>project isn</w:t>
      </w:r>
      <w:r w:rsidR="002215CD">
        <w:t>’</w:t>
      </w:r>
      <w:r>
        <w:t>t officially canceled until months or years later</w:t>
      </w:r>
    </w:p>
    <w:p w14:paraId="081D29EF" w14:textId="6C0E77F4" w:rsidR="00BA6544" w:rsidRPr="002215CD" w:rsidRDefault="00BA6544" w:rsidP="00DF0A96">
      <w:pPr>
        <w:pStyle w:val="ListBullet"/>
        <w:rPr>
          <w:b/>
          <w:bCs/>
        </w:rPr>
      </w:pPr>
      <w:r w:rsidRPr="002215CD">
        <w:rPr>
          <w:b/>
          <w:bCs/>
          <w:color w:val="FF0000"/>
        </w:rPr>
        <w:t xml:space="preserve">The job of a </w:t>
      </w:r>
      <w:r w:rsidR="002215CD" w:rsidRPr="002215CD">
        <w:rPr>
          <w:b/>
          <w:bCs/>
          <w:color w:val="FF0000"/>
        </w:rPr>
        <w:t xml:space="preserve">DE </w:t>
      </w:r>
      <w:r w:rsidRPr="002215CD">
        <w:rPr>
          <w:b/>
          <w:bCs/>
          <w:color w:val="FF0000"/>
        </w:rPr>
        <w:t>is to serve the best data possible, so you</w:t>
      </w:r>
      <w:r w:rsidR="002215CD" w:rsidRPr="002215CD">
        <w:rPr>
          <w:b/>
          <w:bCs/>
          <w:color w:val="FF0000"/>
        </w:rPr>
        <w:t>’</w:t>
      </w:r>
      <w:r w:rsidRPr="002215CD">
        <w:rPr>
          <w:b/>
          <w:bCs/>
          <w:color w:val="FF0000"/>
        </w:rPr>
        <w:t>ll want to make sure your data products</w:t>
      </w:r>
      <w:r w:rsidR="002215CD" w:rsidRPr="002215CD">
        <w:rPr>
          <w:b/>
          <w:bCs/>
          <w:color w:val="FF0000"/>
        </w:rPr>
        <w:t xml:space="preserve"> </w:t>
      </w:r>
      <w:r w:rsidRPr="002215CD">
        <w:rPr>
          <w:b/>
          <w:bCs/>
          <w:color w:val="FF0000"/>
        </w:rPr>
        <w:t>always contain high-quality and trustworthy data</w:t>
      </w:r>
    </w:p>
    <w:p w14:paraId="057EF1C7" w14:textId="77777777" w:rsidR="00F0612C" w:rsidRDefault="00BA6544" w:rsidP="001843BB">
      <w:pPr>
        <w:pStyle w:val="ListBullet"/>
      </w:pPr>
      <w:r>
        <w:t>As you learn to serve data, we</w:t>
      </w:r>
      <w:r w:rsidR="002215CD">
        <w:t>’</w:t>
      </w:r>
      <w:r>
        <w:t>ll reinforce the idea of baking</w:t>
      </w:r>
      <w:r w:rsidR="00F0612C">
        <w:t xml:space="preserve"> </w:t>
      </w:r>
      <w:r>
        <w:t xml:space="preserve">trust into your data </w:t>
      </w:r>
      <w:r w:rsidR="00F0612C">
        <w:t xml:space="preserve">+ </w:t>
      </w:r>
      <w:r>
        <w:t>discuss pragmatic ways to accomplish this</w:t>
      </w:r>
    </w:p>
    <w:p w14:paraId="1039CC66" w14:textId="77777777" w:rsidR="00F0612C" w:rsidRPr="00F0612C" w:rsidRDefault="00F0612C" w:rsidP="00D615AE">
      <w:pPr>
        <w:pStyle w:val="ListBullet"/>
        <w:rPr>
          <w:b/>
          <w:bCs/>
        </w:rPr>
      </w:pPr>
      <w:r>
        <w:t xml:space="preserve">There are </w:t>
      </w:r>
      <w:r w:rsidR="00BA6544">
        <w:t>too many</w:t>
      </w:r>
      <w:r>
        <w:t xml:space="preserve"> </w:t>
      </w:r>
      <w:r w:rsidR="00BA6544">
        <w:t xml:space="preserve">cases in which data teams are </w:t>
      </w:r>
      <w:r w:rsidR="00BA6544" w:rsidRPr="00F0612C">
        <w:rPr>
          <w:b/>
          <w:bCs/>
        </w:rPr>
        <w:t xml:space="preserve">fixated on pushing out data </w:t>
      </w:r>
      <w:r w:rsidRPr="00F0612C">
        <w:rPr>
          <w:b/>
          <w:bCs/>
        </w:rPr>
        <w:t xml:space="preserve">w/out </w:t>
      </w:r>
      <w:r w:rsidR="00BA6544" w:rsidRPr="00F0612C">
        <w:rPr>
          <w:b/>
          <w:bCs/>
        </w:rPr>
        <w:t>asking whether</w:t>
      </w:r>
      <w:r w:rsidRPr="00F0612C">
        <w:rPr>
          <w:b/>
          <w:bCs/>
        </w:rPr>
        <w:t xml:space="preserve"> </w:t>
      </w:r>
      <w:r w:rsidR="00BA6544" w:rsidRPr="00F0612C">
        <w:rPr>
          <w:b/>
          <w:bCs/>
        </w:rPr>
        <w:t>stakeholders trust it in the first place</w:t>
      </w:r>
    </w:p>
    <w:p w14:paraId="6CCD957E" w14:textId="77777777" w:rsidR="00F0612C" w:rsidRDefault="00BA6544" w:rsidP="00F0612C">
      <w:pPr>
        <w:pStyle w:val="ListBullet"/>
        <w:tabs>
          <w:tab w:val="clear" w:pos="360"/>
          <w:tab w:val="num" w:pos="720"/>
        </w:tabs>
        <w:ind w:left="720"/>
      </w:pPr>
      <w:r>
        <w:t>Often, stakeholders lose trust in the data</w:t>
      </w:r>
    </w:p>
    <w:p w14:paraId="543D5789" w14:textId="77777777" w:rsidR="00F0612C" w:rsidRPr="00F0612C" w:rsidRDefault="00BA6544" w:rsidP="00F0612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0612C">
        <w:rPr>
          <w:b/>
          <w:bCs/>
          <w:color w:val="FF0000"/>
        </w:rPr>
        <w:t>Once</w:t>
      </w:r>
      <w:r w:rsidR="00F0612C" w:rsidRPr="00F0612C">
        <w:rPr>
          <w:b/>
          <w:bCs/>
          <w:color w:val="FF0000"/>
        </w:rPr>
        <w:t xml:space="preserve"> </w:t>
      </w:r>
      <w:r w:rsidRPr="00F0612C">
        <w:rPr>
          <w:b/>
          <w:bCs/>
          <w:color w:val="FF0000"/>
        </w:rPr>
        <w:t>trust is gone, earning it back is insanely difficult</w:t>
      </w:r>
    </w:p>
    <w:p w14:paraId="7F5C0E44" w14:textId="31BB745F" w:rsidR="00BA6544" w:rsidRPr="00F0612C" w:rsidRDefault="007A0840" w:rsidP="007A084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0612C">
        <w:rPr>
          <w:b/>
          <w:bCs/>
        </w:rPr>
        <w:t xml:space="preserve">Inevitably </w:t>
      </w:r>
      <w:r w:rsidR="00BA6544" w:rsidRPr="00F0612C">
        <w:rPr>
          <w:b/>
          <w:bCs/>
        </w:rPr>
        <w:t>leads to the business</w:t>
      </w:r>
      <w:r w:rsidR="00F0612C" w:rsidRPr="00F0612C">
        <w:rPr>
          <w:b/>
          <w:bCs/>
        </w:rPr>
        <w:t xml:space="preserve"> </w:t>
      </w:r>
      <w:r w:rsidR="00BA6544" w:rsidRPr="00F0612C">
        <w:rPr>
          <w:b/>
          <w:bCs/>
        </w:rPr>
        <w:t xml:space="preserve">not performing to its fullest potential </w:t>
      </w:r>
      <w:r w:rsidR="00F0612C" w:rsidRPr="00F0612C">
        <w:rPr>
          <w:b/>
          <w:bCs/>
        </w:rPr>
        <w:t xml:space="preserve">w/ </w:t>
      </w:r>
      <w:r w:rsidR="00BA6544" w:rsidRPr="00F0612C">
        <w:rPr>
          <w:b/>
          <w:bCs/>
        </w:rPr>
        <w:t xml:space="preserve">data </w:t>
      </w:r>
      <w:r w:rsidR="00F0612C" w:rsidRPr="00F0612C">
        <w:rPr>
          <w:b/>
          <w:bCs/>
        </w:rPr>
        <w:t xml:space="preserve">+ </w:t>
      </w:r>
      <w:r w:rsidR="00BA6544" w:rsidRPr="00F0612C">
        <w:rPr>
          <w:b/>
          <w:bCs/>
        </w:rPr>
        <w:t>data teams losing credibility (and</w:t>
      </w:r>
      <w:r w:rsidR="00F0612C" w:rsidRPr="00F0612C">
        <w:rPr>
          <w:b/>
          <w:bCs/>
        </w:rPr>
        <w:t xml:space="preserve"> </w:t>
      </w:r>
      <w:r w:rsidR="00BA6544" w:rsidRPr="00F0612C">
        <w:rPr>
          <w:b/>
          <w:bCs/>
        </w:rPr>
        <w:t>possibly being dissolved)</w:t>
      </w:r>
    </w:p>
    <w:p w14:paraId="37143E06" w14:textId="77777777" w:rsidR="002B1F81" w:rsidRPr="002B1F81" w:rsidRDefault="00BA6544" w:rsidP="00CF06C6">
      <w:pPr>
        <w:pStyle w:val="ListBullet"/>
        <w:rPr>
          <w:b/>
          <w:bCs/>
        </w:rPr>
      </w:pPr>
      <w:r w:rsidRPr="002B1F81">
        <w:rPr>
          <w:b/>
          <w:bCs/>
          <w:color w:val="FF0000"/>
        </w:rPr>
        <w:t xml:space="preserve">To realize data quality </w:t>
      </w:r>
      <w:r w:rsidR="002B1F81" w:rsidRPr="002B1F81">
        <w:rPr>
          <w:b/>
          <w:bCs/>
          <w:color w:val="FF0000"/>
        </w:rPr>
        <w:t>+</w:t>
      </w:r>
      <w:r w:rsidRPr="002B1F81">
        <w:rPr>
          <w:b/>
          <w:bCs/>
          <w:color w:val="FF0000"/>
        </w:rPr>
        <w:t xml:space="preserve"> build stakeholder trust, utilize data validation </w:t>
      </w:r>
      <w:r w:rsidR="002B1F81" w:rsidRPr="002B1F81">
        <w:rPr>
          <w:b/>
          <w:bCs/>
          <w:color w:val="FF0000"/>
        </w:rPr>
        <w:t>+</w:t>
      </w:r>
      <w:r w:rsidRPr="002B1F81">
        <w:rPr>
          <w:b/>
          <w:bCs/>
          <w:color w:val="FF0000"/>
        </w:rPr>
        <w:t xml:space="preserve"> data</w:t>
      </w:r>
      <w:r w:rsidR="002B1F81" w:rsidRPr="002B1F81">
        <w:rPr>
          <w:b/>
          <w:bCs/>
          <w:color w:val="FF0000"/>
        </w:rPr>
        <w:t xml:space="preserve"> </w:t>
      </w:r>
      <w:r w:rsidRPr="002B1F81">
        <w:rPr>
          <w:b/>
          <w:bCs/>
          <w:color w:val="FF0000"/>
        </w:rPr>
        <w:t xml:space="preserve">observability processes, in conjunction </w:t>
      </w:r>
      <w:r w:rsidR="002B1F81" w:rsidRPr="002B1F81">
        <w:rPr>
          <w:b/>
          <w:bCs/>
          <w:color w:val="FF0000"/>
        </w:rPr>
        <w:t xml:space="preserve">w/ </w:t>
      </w:r>
      <w:r w:rsidRPr="002B1F81">
        <w:rPr>
          <w:b/>
          <w:bCs/>
          <w:color w:val="FF0000"/>
        </w:rPr>
        <w:t xml:space="preserve">visually inspecting </w:t>
      </w:r>
      <w:r w:rsidR="002B1F81" w:rsidRPr="002B1F81">
        <w:rPr>
          <w:b/>
          <w:bCs/>
          <w:color w:val="FF0000"/>
        </w:rPr>
        <w:t xml:space="preserve">+ </w:t>
      </w:r>
      <w:r w:rsidRPr="002B1F81">
        <w:rPr>
          <w:b/>
          <w:bCs/>
          <w:color w:val="FF0000"/>
        </w:rPr>
        <w:t>confirming validity</w:t>
      </w:r>
      <w:r w:rsidR="002B1F81" w:rsidRPr="002B1F81">
        <w:rPr>
          <w:b/>
          <w:bCs/>
          <w:color w:val="FF0000"/>
        </w:rPr>
        <w:t xml:space="preserve"> </w:t>
      </w:r>
      <w:r w:rsidRPr="002B1F81">
        <w:rPr>
          <w:b/>
          <w:bCs/>
          <w:color w:val="FF0000"/>
        </w:rPr>
        <w:t>with stakeholders</w:t>
      </w:r>
    </w:p>
    <w:p w14:paraId="666E368B" w14:textId="77777777" w:rsidR="002B1F81" w:rsidRPr="002B1F81" w:rsidRDefault="00BA6544" w:rsidP="004475BE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b/>
          <w:bCs/>
          <w:i/>
          <w:iCs/>
        </w:rPr>
      </w:pPr>
      <w:r w:rsidRPr="002B1F81">
        <w:rPr>
          <w:b/>
          <w:bCs/>
          <w:color w:val="FF0000"/>
          <w:u w:val="single"/>
        </w:rPr>
        <w:t>Data validation</w:t>
      </w:r>
      <w:r w:rsidRPr="002B1F81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2B1F81">
        <w:rPr>
          <w:b/>
          <w:bCs/>
        </w:rPr>
        <w:t>analyzing data to ensure that it accurately</w:t>
      </w:r>
      <w:r w:rsidR="002B1F81" w:rsidRPr="002B1F81">
        <w:rPr>
          <w:b/>
          <w:bCs/>
        </w:rPr>
        <w:t xml:space="preserve"> </w:t>
      </w:r>
      <w:r w:rsidRPr="002B1F81">
        <w:rPr>
          <w:b/>
          <w:bCs/>
        </w:rPr>
        <w:t>represents financial information, customer interactions, sales</w:t>
      </w:r>
      <w:r w:rsidR="002B1F81" w:rsidRPr="002B1F81">
        <w:rPr>
          <w:b/>
          <w:bCs/>
        </w:rPr>
        <w:t>, etc.</w:t>
      </w:r>
    </w:p>
    <w:p w14:paraId="2844529B" w14:textId="77777777" w:rsidR="002B1F81" w:rsidRDefault="00BA6544" w:rsidP="001374E7">
      <w:pPr>
        <w:pStyle w:val="ListBullet"/>
        <w:tabs>
          <w:tab w:val="clear" w:pos="360"/>
          <w:tab w:val="num" w:pos="720"/>
        </w:tabs>
        <w:ind w:left="720"/>
      </w:pPr>
      <w:r w:rsidRPr="002B1F81">
        <w:rPr>
          <w:b/>
          <w:bCs/>
          <w:color w:val="FF0000"/>
          <w:u w:val="single"/>
        </w:rPr>
        <w:t>Data observability</w:t>
      </w:r>
      <w:r w:rsidR="002B1F81" w:rsidRPr="002B1F81">
        <w:rPr>
          <w:color w:val="FF0000"/>
        </w:rPr>
        <w:t xml:space="preserve"> </w:t>
      </w:r>
      <w:r w:rsidRPr="002B1F81">
        <w:rPr>
          <w:b/>
          <w:bCs/>
        </w:rPr>
        <w:t>provides an ongoing view of data and data processes</w:t>
      </w:r>
    </w:p>
    <w:p w14:paraId="4EAE28B3" w14:textId="70FA080B" w:rsidR="00BA6544" w:rsidRDefault="00BA6544" w:rsidP="003462D5">
      <w:pPr>
        <w:pStyle w:val="ListBullet"/>
        <w:tabs>
          <w:tab w:val="clear" w:pos="360"/>
          <w:tab w:val="num" w:pos="1080"/>
        </w:tabs>
        <w:ind w:left="1080"/>
      </w:pPr>
      <w:r>
        <w:t>These processes must be applied</w:t>
      </w:r>
      <w:r w:rsidR="002B1F81">
        <w:t xml:space="preserve"> </w:t>
      </w:r>
      <w:r w:rsidRPr="002B1F81">
        <w:rPr>
          <w:i/>
          <w:iCs/>
        </w:rPr>
        <w:t xml:space="preserve">throughout the </w:t>
      </w:r>
      <w:r w:rsidR="002B1F81">
        <w:rPr>
          <w:i/>
          <w:iCs/>
        </w:rPr>
        <w:t xml:space="preserve">DE </w:t>
      </w:r>
      <w:r w:rsidRPr="002B1F81">
        <w:rPr>
          <w:i/>
          <w:iCs/>
        </w:rPr>
        <w:t>lifecycle</w:t>
      </w:r>
      <w:r w:rsidRPr="002B1F81">
        <w:rPr>
          <w:rFonts w:ascii="MinionPro-It" w:eastAsia="MinionPro-It" w:cs="MinionPro-It"/>
          <w:i/>
          <w:iCs/>
        </w:rPr>
        <w:t xml:space="preserve"> </w:t>
      </w:r>
      <w:r>
        <w:t>to realize a good result as we reach the end</w:t>
      </w:r>
    </w:p>
    <w:p w14:paraId="0CF1A321" w14:textId="77777777" w:rsidR="00A415DD" w:rsidRDefault="00BA6544" w:rsidP="0092746D">
      <w:pPr>
        <w:pStyle w:val="ListBullet"/>
      </w:pPr>
      <w:r>
        <w:t xml:space="preserve">In addition to building trust in data </w:t>
      </w:r>
      <w:r w:rsidRPr="00A415DD">
        <w:rPr>
          <w:i/>
          <w:iCs/>
        </w:rPr>
        <w:t>quality</w:t>
      </w:r>
      <w:r>
        <w:t xml:space="preserve">, it is </w:t>
      </w:r>
      <w:r w:rsidRPr="00A415DD">
        <w:rPr>
          <w:b/>
          <w:bCs/>
          <w:color w:val="FF0000"/>
        </w:rPr>
        <w:t xml:space="preserve">incumbent on </w:t>
      </w:r>
      <w:r w:rsidR="002A48C1" w:rsidRPr="00A415DD">
        <w:rPr>
          <w:b/>
          <w:bCs/>
          <w:color w:val="FF0000"/>
        </w:rPr>
        <w:t xml:space="preserve">DE’s </w:t>
      </w:r>
      <w:r w:rsidRPr="00A415DD">
        <w:rPr>
          <w:b/>
          <w:bCs/>
          <w:color w:val="FF0000"/>
        </w:rPr>
        <w:t>to build</w:t>
      </w:r>
      <w:r w:rsidR="002A48C1" w:rsidRPr="00A415DD">
        <w:rPr>
          <w:b/>
          <w:bCs/>
          <w:color w:val="FF0000"/>
        </w:rPr>
        <w:t xml:space="preserve"> </w:t>
      </w:r>
      <w:r w:rsidRPr="00A415DD">
        <w:rPr>
          <w:b/>
          <w:bCs/>
          <w:color w:val="FF0000"/>
        </w:rPr>
        <w:t xml:space="preserve">trust in their SLAs and SLOs </w:t>
      </w:r>
      <w:r w:rsidR="002A48C1" w:rsidRPr="00A415DD">
        <w:rPr>
          <w:b/>
          <w:bCs/>
          <w:color w:val="FF0000"/>
        </w:rPr>
        <w:t xml:space="preserve">w/ </w:t>
      </w:r>
      <w:r w:rsidRPr="00A415DD">
        <w:rPr>
          <w:b/>
          <w:bCs/>
          <w:color w:val="FF0000"/>
        </w:rPr>
        <w:t>their end users and upstream stakeholders</w:t>
      </w:r>
    </w:p>
    <w:p w14:paraId="2291F9AB" w14:textId="77777777" w:rsidR="00A415DD" w:rsidRDefault="00BA6544" w:rsidP="00246385">
      <w:pPr>
        <w:pStyle w:val="ListBullet"/>
        <w:tabs>
          <w:tab w:val="clear" w:pos="360"/>
          <w:tab w:val="num" w:pos="720"/>
        </w:tabs>
        <w:ind w:left="720"/>
      </w:pPr>
      <w:r>
        <w:t>Once</w:t>
      </w:r>
      <w:r w:rsidR="00A415DD">
        <w:t xml:space="preserve"> </w:t>
      </w:r>
      <w:r>
        <w:t>users come to depend on data to accomplish business processes, they will require</w:t>
      </w:r>
      <w:r w:rsidR="00A415DD">
        <w:t xml:space="preserve"> </w:t>
      </w:r>
      <w:r>
        <w:t xml:space="preserve">that data is consistently available </w:t>
      </w:r>
      <w:r w:rsidR="00A415DD">
        <w:t xml:space="preserve">+ </w:t>
      </w:r>
      <w:r>
        <w:t>up-to-date per the commitments made by</w:t>
      </w:r>
      <w:r w:rsidR="00A415DD">
        <w:t xml:space="preserve"> DE’s</w:t>
      </w:r>
    </w:p>
    <w:p w14:paraId="6F55011A" w14:textId="77777777" w:rsidR="00A415DD" w:rsidRPr="00A415DD" w:rsidRDefault="00BA6544" w:rsidP="00C12D5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15DD">
        <w:rPr>
          <w:b/>
          <w:bCs/>
        </w:rPr>
        <w:t>High-quality data is of little value if it</w:t>
      </w:r>
      <w:r w:rsidR="002215CD" w:rsidRPr="00A415DD">
        <w:rPr>
          <w:b/>
          <w:bCs/>
        </w:rPr>
        <w:t>’</w:t>
      </w:r>
      <w:r w:rsidRPr="00A415DD">
        <w:rPr>
          <w:b/>
          <w:bCs/>
        </w:rPr>
        <w:t>s not available as expected when it</w:t>
      </w:r>
      <w:r w:rsidR="002215CD" w:rsidRPr="00A415DD">
        <w:rPr>
          <w:b/>
          <w:bCs/>
        </w:rPr>
        <w:t>’</w:t>
      </w:r>
      <w:r w:rsidRPr="00A415DD">
        <w:rPr>
          <w:b/>
          <w:bCs/>
        </w:rPr>
        <w:t>s</w:t>
      </w:r>
      <w:r w:rsidR="00A415DD" w:rsidRPr="00A415DD">
        <w:rPr>
          <w:b/>
          <w:bCs/>
        </w:rPr>
        <w:t xml:space="preserve"> </w:t>
      </w:r>
      <w:r w:rsidRPr="00A415DD">
        <w:rPr>
          <w:b/>
          <w:bCs/>
        </w:rPr>
        <w:t>time to make a critical business decision</w:t>
      </w:r>
    </w:p>
    <w:p w14:paraId="015883C5" w14:textId="086C6519" w:rsidR="00BA6544" w:rsidRDefault="00BA6544" w:rsidP="00BB18CF">
      <w:pPr>
        <w:pStyle w:val="ListBullet"/>
        <w:tabs>
          <w:tab w:val="clear" w:pos="360"/>
          <w:tab w:val="num" w:pos="720"/>
        </w:tabs>
        <w:ind w:left="720"/>
      </w:pPr>
      <w:r>
        <w:t>Note, the SLAs and SLOs may also take the</w:t>
      </w:r>
      <w:r w:rsidR="00A415DD">
        <w:t xml:space="preserve"> </w:t>
      </w:r>
      <w:r>
        <w:t xml:space="preserve">form of </w:t>
      </w:r>
      <w:r w:rsidRPr="00A415DD">
        <w:rPr>
          <w:b/>
          <w:bCs/>
          <w:color w:val="FF0000"/>
        </w:rPr>
        <w:t>data contracts</w:t>
      </w:r>
      <w:r w:rsidRPr="00A415DD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(see </w:t>
      </w:r>
      <w:r w:rsidRPr="00A415DD">
        <w:rPr>
          <w:color w:val="9A0000"/>
        </w:rPr>
        <w:t>Chapter 5</w:t>
      </w:r>
      <w:r>
        <w:t>), formally or informally</w:t>
      </w:r>
    </w:p>
    <w:p w14:paraId="5C4BBA4A" w14:textId="77777777" w:rsidR="00A43323" w:rsidRDefault="00BA6544" w:rsidP="00A43323">
      <w:pPr>
        <w:pStyle w:val="ListBullet"/>
        <w:tabs>
          <w:tab w:val="clear" w:pos="360"/>
          <w:tab w:val="num" w:pos="720"/>
        </w:tabs>
        <w:ind w:left="720"/>
      </w:pPr>
      <w:r w:rsidRPr="00A43323">
        <w:rPr>
          <w:b/>
          <w:bCs/>
          <w:color w:val="FF0000"/>
        </w:rPr>
        <w:t xml:space="preserve">SLAs </w:t>
      </w:r>
      <w:r w:rsidRPr="00A43323">
        <w:rPr>
          <w:b/>
          <w:bCs/>
        </w:rPr>
        <w:t>come in a variety of forms</w:t>
      </w:r>
    </w:p>
    <w:p w14:paraId="09274B4F" w14:textId="1B3E0DAA" w:rsidR="00BA6544" w:rsidRDefault="00BA6544" w:rsidP="004A6D3D">
      <w:pPr>
        <w:pStyle w:val="ListBullet"/>
        <w:tabs>
          <w:tab w:val="clear" w:pos="360"/>
          <w:tab w:val="num" w:pos="1080"/>
        </w:tabs>
        <w:ind w:left="1080"/>
      </w:pPr>
      <w:r>
        <w:t xml:space="preserve">Regardless of its form, an </w:t>
      </w:r>
      <w:r w:rsidRPr="00A43323">
        <w:rPr>
          <w:b/>
          <w:bCs/>
          <w:color w:val="FF0000"/>
        </w:rPr>
        <w:t>SLA tells users what to</w:t>
      </w:r>
      <w:r w:rsidR="00A43323" w:rsidRPr="00A43323">
        <w:rPr>
          <w:b/>
          <w:bCs/>
          <w:color w:val="FF0000"/>
        </w:rPr>
        <w:t xml:space="preserve"> </w:t>
      </w:r>
      <w:r w:rsidRPr="00A43323">
        <w:rPr>
          <w:b/>
          <w:bCs/>
          <w:color w:val="FF0000"/>
        </w:rPr>
        <w:t>expect from your data product</w:t>
      </w:r>
      <w:r w:rsidR="00A43323" w:rsidRPr="00A43323">
        <w:rPr>
          <w:b/>
          <w:bCs/>
          <w:color w:val="FF0000"/>
        </w:rPr>
        <w:t>, as</w:t>
      </w:r>
      <w:r w:rsidRPr="00A43323">
        <w:rPr>
          <w:b/>
          <w:bCs/>
          <w:color w:val="FF0000"/>
        </w:rPr>
        <w:t xml:space="preserve"> it is a contract between you </w:t>
      </w:r>
      <w:r w:rsidR="00A43323">
        <w:rPr>
          <w:b/>
          <w:bCs/>
          <w:color w:val="FF0000"/>
        </w:rPr>
        <w:t>+</w:t>
      </w:r>
      <w:r w:rsidRPr="00A43323">
        <w:rPr>
          <w:b/>
          <w:bCs/>
          <w:color w:val="FF0000"/>
        </w:rPr>
        <w:t xml:space="preserve"> your stakeholders.</w:t>
      </w:r>
    </w:p>
    <w:p w14:paraId="4380CC66" w14:textId="5031C8C7" w:rsidR="00BA6544" w:rsidRDefault="00A43323" w:rsidP="00A43323">
      <w:pPr>
        <w:pStyle w:val="ListBullet"/>
        <w:tabs>
          <w:tab w:val="clear" w:pos="360"/>
          <w:tab w:val="num" w:pos="1440"/>
        </w:tabs>
        <w:ind w:left="1440"/>
      </w:pPr>
      <w:r>
        <w:t>Ex:</w:t>
      </w:r>
      <w:r w:rsidR="00BA6544">
        <w:t xml:space="preserve"> </w:t>
      </w:r>
      <w:r>
        <w:t>“</w:t>
      </w:r>
      <w:r w:rsidR="00BA6544">
        <w:t>Data will be reliably available and of high quality.</w:t>
      </w:r>
      <w:r>
        <w:t>”</w:t>
      </w:r>
    </w:p>
    <w:p w14:paraId="330CD802" w14:textId="518E84BE" w:rsidR="00A43323" w:rsidRPr="00A43323" w:rsidRDefault="00BA6544" w:rsidP="0033329D">
      <w:pPr>
        <w:pStyle w:val="ListBullet"/>
        <w:tabs>
          <w:tab w:val="clear" w:pos="360"/>
          <w:tab w:val="num" w:pos="720"/>
        </w:tabs>
        <w:ind w:left="720"/>
      </w:pPr>
      <w:r>
        <w:t xml:space="preserve">An </w:t>
      </w:r>
      <w:r w:rsidRPr="00A43323">
        <w:rPr>
          <w:b/>
          <w:bCs/>
          <w:color w:val="FF0000"/>
        </w:rPr>
        <w:t>SLO</w:t>
      </w:r>
      <w:r w:rsidRPr="00A43323">
        <w:rPr>
          <w:color w:val="FF0000"/>
        </w:rPr>
        <w:t xml:space="preserve"> </w:t>
      </w:r>
      <w:r w:rsidRPr="00A43323">
        <w:rPr>
          <w:b/>
          <w:bCs/>
        </w:rPr>
        <w:t xml:space="preserve">is a key part of an SLA </w:t>
      </w:r>
      <w:r w:rsidR="00A43323">
        <w:rPr>
          <w:b/>
          <w:bCs/>
        </w:rPr>
        <w:t>+</w:t>
      </w:r>
      <w:r w:rsidRPr="00A43323">
        <w:rPr>
          <w:b/>
          <w:bCs/>
        </w:rPr>
        <w:t xml:space="preserve"> </w:t>
      </w:r>
      <w:r w:rsidRPr="00A43323">
        <w:rPr>
          <w:b/>
          <w:bCs/>
          <w:color w:val="FF0000"/>
        </w:rPr>
        <w:t>describes the ways you</w:t>
      </w:r>
      <w:r w:rsidR="002215CD" w:rsidRPr="00A43323">
        <w:rPr>
          <w:b/>
          <w:bCs/>
          <w:color w:val="FF0000"/>
        </w:rPr>
        <w:t>’</w:t>
      </w:r>
      <w:r w:rsidRPr="00A43323">
        <w:rPr>
          <w:b/>
          <w:bCs/>
          <w:color w:val="FF0000"/>
        </w:rPr>
        <w:t>ll measure performance</w:t>
      </w:r>
      <w:r w:rsidR="00A43323" w:rsidRPr="00A43323">
        <w:rPr>
          <w:b/>
          <w:bCs/>
          <w:color w:val="FF0000"/>
        </w:rPr>
        <w:t xml:space="preserve"> </w:t>
      </w:r>
      <w:r w:rsidRPr="00A43323">
        <w:rPr>
          <w:b/>
          <w:bCs/>
          <w:color w:val="FF0000"/>
        </w:rPr>
        <w:t>against what you</w:t>
      </w:r>
      <w:r w:rsidR="002215CD" w:rsidRPr="00A43323">
        <w:rPr>
          <w:b/>
          <w:bCs/>
          <w:color w:val="FF0000"/>
        </w:rPr>
        <w:t>’</w:t>
      </w:r>
      <w:r w:rsidRPr="00A43323">
        <w:rPr>
          <w:b/>
          <w:bCs/>
          <w:color w:val="FF0000"/>
        </w:rPr>
        <w:t>ve agreed to</w:t>
      </w:r>
    </w:p>
    <w:p w14:paraId="767153A0" w14:textId="77777777" w:rsidR="00155027" w:rsidRDefault="00155027" w:rsidP="00425615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A43323">
        <w:t>“</w:t>
      </w:r>
      <w:r w:rsidR="00BA6544">
        <w:t>Our data pipelines to your dashboard or ML workflow will have 99%</w:t>
      </w:r>
      <w:r>
        <w:t xml:space="preserve"> </w:t>
      </w:r>
      <w:r w:rsidR="00BA6544">
        <w:t>uptime, with 95% of data free of defects.</w:t>
      </w:r>
      <w:r w:rsidR="00A43323">
        <w:t>”</w:t>
      </w:r>
      <w:r w:rsidR="00BA6544">
        <w:t xml:space="preserve"> </w:t>
      </w:r>
    </w:p>
    <w:p w14:paraId="42167CA4" w14:textId="416296AC" w:rsidR="00BA6544" w:rsidRPr="00155027" w:rsidRDefault="00BA6544" w:rsidP="00560FA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55027">
        <w:rPr>
          <w:b/>
          <w:bCs/>
          <w:color w:val="FF0000"/>
        </w:rPr>
        <w:t xml:space="preserve">Be sure expectations are clear </w:t>
      </w:r>
      <w:r w:rsidR="00155027" w:rsidRPr="00155027">
        <w:rPr>
          <w:b/>
          <w:bCs/>
          <w:color w:val="FF0000"/>
        </w:rPr>
        <w:t xml:space="preserve">+ </w:t>
      </w:r>
      <w:r w:rsidRPr="00155027">
        <w:rPr>
          <w:b/>
          <w:bCs/>
          <w:color w:val="FF0000"/>
        </w:rPr>
        <w:t>you have</w:t>
      </w:r>
      <w:r w:rsidR="00155027" w:rsidRPr="00155027">
        <w:rPr>
          <w:b/>
          <w:bCs/>
          <w:color w:val="FF0000"/>
        </w:rPr>
        <w:t xml:space="preserve"> </w:t>
      </w:r>
      <w:r w:rsidRPr="00155027">
        <w:rPr>
          <w:b/>
          <w:bCs/>
          <w:color w:val="FF0000"/>
        </w:rPr>
        <w:t>the ability to verify you</w:t>
      </w:r>
      <w:r w:rsidR="002215CD" w:rsidRPr="00155027">
        <w:rPr>
          <w:b/>
          <w:bCs/>
          <w:color w:val="FF0000"/>
        </w:rPr>
        <w:t>’</w:t>
      </w:r>
      <w:r w:rsidRPr="00155027">
        <w:rPr>
          <w:b/>
          <w:bCs/>
          <w:color w:val="FF0000"/>
        </w:rPr>
        <w:t xml:space="preserve">re operating </w:t>
      </w:r>
      <w:r w:rsidR="00155027" w:rsidRPr="00155027">
        <w:rPr>
          <w:b/>
          <w:bCs/>
          <w:color w:val="FF0000"/>
        </w:rPr>
        <w:t xml:space="preserve">w/in </w:t>
      </w:r>
      <w:r w:rsidRPr="00155027">
        <w:rPr>
          <w:b/>
          <w:bCs/>
          <w:color w:val="FF0000"/>
        </w:rPr>
        <w:t>your agreed SLA and SLO parameters</w:t>
      </w:r>
    </w:p>
    <w:p w14:paraId="7E3B2D61" w14:textId="77777777" w:rsidR="00155027" w:rsidRPr="00155027" w:rsidRDefault="00155027" w:rsidP="00155027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F105A3C" w14:textId="77777777" w:rsidR="00155027" w:rsidRPr="00155027" w:rsidRDefault="00BA6544" w:rsidP="0015502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It</w:t>
      </w:r>
      <w:r w:rsidR="002215CD">
        <w:t>’</w:t>
      </w:r>
      <w:r>
        <w:t xml:space="preserve">s </w:t>
      </w:r>
      <w:r w:rsidRPr="00155027">
        <w:rPr>
          <w:b/>
          <w:bCs/>
        </w:rPr>
        <w:t>not enough to simply agree on an SLA</w:t>
      </w:r>
    </w:p>
    <w:p w14:paraId="5EA2B83D" w14:textId="77777777" w:rsidR="006811A6" w:rsidRPr="006811A6" w:rsidRDefault="00BA6544" w:rsidP="00EA444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811A6">
        <w:rPr>
          <w:b/>
          <w:bCs/>
          <w:color w:val="FF0000"/>
        </w:rPr>
        <w:t>Ongoing communication is a central</w:t>
      </w:r>
      <w:r w:rsidR="006811A6" w:rsidRPr="006811A6">
        <w:rPr>
          <w:b/>
          <w:bCs/>
          <w:color w:val="FF0000"/>
        </w:rPr>
        <w:t xml:space="preserve"> </w:t>
      </w:r>
      <w:r w:rsidRPr="006811A6">
        <w:rPr>
          <w:b/>
          <w:bCs/>
          <w:color w:val="FF0000"/>
        </w:rPr>
        <w:t>feature of a good SLA</w:t>
      </w:r>
    </w:p>
    <w:p w14:paraId="67266A18" w14:textId="77777777" w:rsidR="006811A6" w:rsidRPr="006811A6" w:rsidRDefault="00BA6544" w:rsidP="006811A6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6811A6">
        <w:rPr>
          <w:i/>
          <w:iCs/>
        </w:rPr>
        <w:t>Have you communicated possible issues that might affect your</w:t>
      </w:r>
      <w:r w:rsidR="006811A6" w:rsidRPr="006811A6">
        <w:rPr>
          <w:i/>
          <w:iCs/>
        </w:rPr>
        <w:t xml:space="preserve"> </w:t>
      </w:r>
      <w:r w:rsidRPr="006811A6">
        <w:rPr>
          <w:i/>
          <w:iCs/>
        </w:rPr>
        <w:t xml:space="preserve">SLA or SLO expectations? </w:t>
      </w:r>
    </w:p>
    <w:p w14:paraId="0706DB1C" w14:textId="29B6DC19" w:rsidR="00BA6544" w:rsidRPr="006811A6" w:rsidRDefault="00BA6544" w:rsidP="006811A6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6811A6">
        <w:rPr>
          <w:i/>
          <w:iCs/>
        </w:rPr>
        <w:t>What</w:t>
      </w:r>
      <w:r w:rsidR="002215CD" w:rsidRPr="006811A6">
        <w:rPr>
          <w:i/>
          <w:iCs/>
        </w:rPr>
        <w:t>’</w:t>
      </w:r>
      <w:r w:rsidRPr="006811A6">
        <w:rPr>
          <w:i/>
          <w:iCs/>
        </w:rPr>
        <w:t>s your process for remediation and improvement?</w:t>
      </w:r>
    </w:p>
    <w:p w14:paraId="3DD603C8" w14:textId="55EC1E47" w:rsidR="008409B4" w:rsidRPr="006811A6" w:rsidRDefault="00BA6544" w:rsidP="002215CD">
      <w:pPr>
        <w:pStyle w:val="ListBullet"/>
        <w:rPr>
          <w:b/>
          <w:bCs/>
        </w:rPr>
      </w:pPr>
      <w:r w:rsidRPr="006811A6">
        <w:rPr>
          <w:b/>
          <w:bCs/>
          <w:color w:val="FF0000"/>
        </w:rPr>
        <w:t>Trust is everything. It takes a long time to earn, and it</w:t>
      </w:r>
      <w:r w:rsidR="002215CD" w:rsidRPr="006811A6">
        <w:rPr>
          <w:b/>
          <w:bCs/>
          <w:color w:val="FF0000"/>
        </w:rPr>
        <w:t>’</w:t>
      </w:r>
      <w:r w:rsidRPr="006811A6">
        <w:rPr>
          <w:b/>
          <w:bCs/>
          <w:color w:val="FF0000"/>
        </w:rPr>
        <w:t>s easy to lose.</w:t>
      </w:r>
    </w:p>
    <w:p w14:paraId="6BD81317" w14:textId="3EFAED95" w:rsidR="0049015D" w:rsidRDefault="0049015D" w:rsidP="0049015D">
      <w:pPr>
        <w:pStyle w:val="Heading5"/>
        <w:jc w:val="center"/>
      </w:pPr>
      <w:r>
        <w:t>What</w:t>
      </w:r>
      <w:r w:rsidR="002215CD">
        <w:t>’</w:t>
      </w:r>
      <w:r>
        <w:t>s the Use Case and Who</w:t>
      </w:r>
      <w:r w:rsidR="002215CD">
        <w:t>’</w:t>
      </w:r>
      <w:r>
        <w:t>s the User?</w:t>
      </w:r>
    </w:p>
    <w:p w14:paraId="1C93EF02" w14:textId="77777777" w:rsidR="001931EE" w:rsidRDefault="001931EE" w:rsidP="001931EE">
      <w:pPr>
        <w:pStyle w:val="ListBullet"/>
      </w:pPr>
      <w:r w:rsidRPr="001931EE">
        <w:rPr>
          <w:b/>
          <w:bCs/>
        </w:rPr>
        <w:t xml:space="preserve">The serving stage is about </w:t>
      </w:r>
      <w:r w:rsidRPr="001931EE">
        <w:rPr>
          <w:b/>
          <w:bCs/>
          <w:color w:val="FF0000"/>
        </w:rPr>
        <w:t>data in action</w:t>
      </w:r>
    </w:p>
    <w:p w14:paraId="02419F16" w14:textId="77777777" w:rsidR="001931EE" w:rsidRDefault="001931EE" w:rsidP="001931EE">
      <w:pPr>
        <w:pStyle w:val="ListBullet"/>
      </w:pPr>
      <w:r>
        <w:t xml:space="preserve">But what is a </w:t>
      </w:r>
      <w:r w:rsidRPr="001931EE">
        <w:rPr>
          <w:i/>
          <w:iCs/>
        </w:rPr>
        <w:t>productive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use of data? </w:t>
      </w:r>
    </w:p>
    <w:p w14:paraId="59FF4E33" w14:textId="13607099" w:rsidR="001931EE" w:rsidRPr="001931EE" w:rsidRDefault="001931EE" w:rsidP="00C663C3">
      <w:pPr>
        <w:pStyle w:val="ListBullet"/>
        <w:rPr>
          <w:b/>
          <w:bCs/>
        </w:rPr>
      </w:pPr>
      <w:r>
        <w:t>You</w:t>
      </w:r>
      <w:r>
        <w:t xml:space="preserve"> </w:t>
      </w:r>
      <w:r>
        <w:t xml:space="preserve">need to </w:t>
      </w:r>
      <w:r w:rsidRPr="001931EE">
        <w:rPr>
          <w:u w:val="single"/>
        </w:rPr>
        <w:t xml:space="preserve">consider </w:t>
      </w:r>
      <w:r w:rsidRPr="001931EE">
        <w:rPr>
          <w:u w:val="single"/>
        </w:rPr>
        <w:t xml:space="preserve">2 </w:t>
      </w:r>
      <w:r w:rsidRPr="001931EE">
        <w:rPr>
          <w:u w:val="single"/>
        </w:rPr>
        <w:t>things to answer this question</w:t>
      </w:r>
      <w:r>
        <w:t xml:space="preserve">: </w:t>
      </w:r>
      <w:r w:rsidRPr="001931EE">
        <w:rPr>
          <w:b/>
          <w:bCs/>
        </w:rPr>
        <w:t>what</w:t>
      </w:r>
      <w:r w:rsidRPr="001931EE">
        <w:rPr>
          <w:b/>
          <w:bCs/>
        </w:rPr>
        <w:t>’</w:t>
      </w:r>
      <w:r w:rsidRPr="001931EE">
        <w:rPr>
          <w:b/>
          <w:bCs/>
        </w:rPr>
        <w:t xml:space="preserve">s the </w:t>
      </w:r>
      <w:r w:rsidRPr="001931EE">
        <w:rPr>
          <w:b/>
          <w:bCs/>
          <w:color w:val="FF0000"/>
        </w:rPr>
        <w:t>use</w:t>
      </w:r>
      <w:r w:rsidRPr="001931EE">
        <w:rPr>
          <w:color w:val="FF0000"/>
        </w:rPr>
        <w:t xml:space="preserve"> </w:t>
      </w:r>
      <w:r w:rsidRPr="001931EE">
        <w:rPr>
          <w:b/>
          <w:bCs/>
          <w:color w:val="FF0000"/>
        </w:rPr>
        <w:t>case</w:t>
      </w:r>
      <w:r>
        <w:t xml:space="preserve">, </w:t>
      </w:r>
      <w:r>
        <w:t>+</w:t>
      </w:r>
      <w:r>
        <w:t xml:space="preserve"> </w:t>
      </w:r>
      <w:r w:rsidRPr="001931EE">
        <w:rPr>
          <w:b/>
          <w:bCs/>
        </w:rPr>
        <w:t>who</w:t>
      </w:r>
      <w:r w:rsidRPr="001931EE">
        <w:rPr>
          <w:b/>
          <w:bCs/>
        </w:rPr>
        <w:t>’</w:t>
      </w:r>
      <w:r w:rsidRPr="001931EE">
        <w:rPr>
          <w:b/>
          <w:bCs/>
        </w:rPr>
        <w:t>s the</w:t>
      </w:r>
      <w:r>
        <w:rPr>
          <w:b/>
          <w:bCs/>
        </w:rPr>
        <w:t xml:space="preserve"> </w:t>
      </w:r>
      <w:r w:rsidRPr="001931EE">
        <w:rPr>
          <w:b/>
          <w:bCs/>
          <w:color w:val="FF0000"/>
        </w:rPr>
        <w:t>user</w:t>
      </w:r>
      <w:r w:rsidRPr="001931EE">
        <w:rPr>
          <w:b/>
          <w:bCs/>
        </w:rPr>
        <w:t>?</w:t>
      </w:r>
    </w:p>
    <w:p w14:paraId="603696AD" w14:textId="77777777" w:rsidR="00321F8E" w:rsidRPr="00321F8E" w:rsidRDefault="001931EE" w:rsidP="001931EE">
      <w:pPr>
        <w:pStyle w:val="ListBullet"/>
      </w:pPr>
      <w:r>
        <w:t xml:space="preserve">The </w:t>
      </w:r>
      <w:r w:rsidRPr="00321F8E">
        <w:rPr>
          <w:b/>
          <w:bCs/>
          <w:color w:val="FF0000"/>
        </w:rPr>
        <w:t>use case for data goes well beyond viewing reports and dashboards</w:t>
      </w:r>
    </w:p>
    <w:p w14:paraId="039C9292" w14:textId="77777777" w:rsidR="00321F8E" w:rsidRDefault="001931EE" w:rsidP="00C02DCC">
      <w:pPr>
        <w:pStyle w:val="ListBullet"/>
        <w:tabs>
          <w:tab w:val="clear" w:pos="360"/>
          <w:tab w:val="num" w:pos="720"/>
        </w:tabs>
        <w:ind w:left="720"/>
      </w:pPr>
      <w:r w:rsidRPr="00321F8E">
        <w:rPr>
          <w:b/>
          <w:bCs/>
          <w:color w:val="FF0000"/>
        </w:rPr>
        <w:t>Data is at</w:t>
      </w:r>
      <w:r w:rsidR="00321F8E" w:rsidRPr="00321F8E">
        <w:rPr>
          <w:b/>
          <w:bCs/>
          <w:color w:val="FF0000"/>
        </w:rPr>
        <w:t xml:space="preserve"> </w:t>
      </w:r>
      <w:r w:rsidRPr="00321F8E">
        <w:rPr>
          <w:b/>
          <w:bCs/>
          <w:color w:val="FF0000"/>
        </w:rPr>
        <w:t xml:space="preserve">its best when it leads to </w:t>
      </w:r>
      <w:r w:rsidRPr="00321F8E">
        <w:rPr>
          <w:b/>
          <w:bCs/>
          <w:i/>
          <w:iCs/>
          <w:color w:val="FF0000"/>
        </w:rPr>
        <w:t>action</w:t>
      </w:r>
      <w:r w:rsidR="00321F8E" w:rsidRPr="00321F8E">
        <w:rPr>
          <w:b/>
          <w:bCs/>
          <w:i/>
          <w:iCs/>
          <w:color w:val="FF0000"/>
        </w:rPr>
        <w:t>(s)</w:t>
      </w:r>
    </w:p>
    <w:p w14:paraId="58B7B112" w14:textId="77777777" w:rsidR="00321F8E" w:rsidRPr="00321F8E" w:rsidRDefault="001931EE" w:rsidP="00321F8E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321F8E">
        <w:rPr>
          <w:i/>
          <w:iCs/>
        </w:rPr>
        <w:t>Will an executive make a strategic decision from</w:t>
      </w:r>
      <w:r w:rsidR="00321F8E" w:rsidRPr="00321F8E">
        <w:rPr>
          <w:i/>
          <w:iCs/>
        </w:rPr>
        <w:t xml:space="preserve"> </w:t>
      </w:r>
      <w:r w:rsidRPr="00321F8E">
        <w:rPr>
          <w:i/>
          <w:iCs/>
        </w:rPr>
        <w:t xml:space="preserve">a report? </w:t>
      </w:r>
    </w:p>
    <w:p w14:paraId="576E9E8F" w14:textId="77777777" w:rsidR="00321F8E" w:rsidRDefault="001931EE" w:rsidP="00321F8E">
      <w:pPr>
        <w:pStyle w:val="ListBullet"/>
        <w:tabs>
          <w:tab w:val="clear" w:pos="360"/>
          <w:tab w:val="num" w:pos="1080"/>
        </w:tabs>
        <w:ind w:left="1080"/>
      </w:pPr>
      <w:r w:rsidRPr="00321F8E">
        <w:rPr>
          <w:i/>
          <w:iCs/>
        </w:rPr>
        <w:t>Will a user of a mobile food delivery app receive a coupon that entices</w:t>
      </w:r>
      <w:r w:rsidR="00321F8E" w:rsidRPr="00321F8E">
        <w:rPr>
          <w:i/>
          <w:iCs/>
        </w:rPr>
        <w:t xml:space="preserve"> </w:t>
      </w:r>
      <w:r w:rsidRPr="00321F8E">
        <w:rPr>
          <w:i/>
          <w:iCs/>
        </w:rPr>
        <w:t xml:space="preserve">them to purchase in the next </w:t>
      </w:r>
      <w:r w:rsidR="00321F8E" w:rsidRPr="00321F8E">
        <w:rPr>
          <w:i/>
          <w:iCs/>
        </w:rPr>
        <w:t xml:space="preserve">2 </w:t>
      </w:r>
      <w:r w:rsidRPr="00321F8E">
        <w:rPr>
          <w:i/>
          <w:iCs/>
        </w:rPr>
        <w:t>minutes?</w:t>
      </w:r>
      <w:r>
        <w:t xml:space="preserve"> </w:t>
      </w:r>
    </w:p>
    <w:p w14:paraId="5DAC5AE1" w14:textId="77777777" w:rsidR="00B30DFE" w:rsidRDefault="001931EE" w:rsidP="00CC1B3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B30DFE">
        <w:rPr>
          <w:b/>
          <w:bCs/>
          <w:color w:val="FF0000"/>
        </w:rPr>
        <w:t>data is often used in more than one</w:t>
      </w:r>
      <w:r w:rsidR="00321F8E" w:rsidRPr="00B30DFE">
        <w:rPr>
          <w:b/>
          <w:bCs/>
          <w:color w:val="FF0000"/>
        </w:rPr>
        <w:t xml:space="preserve"> </w:t>
      </w:r>
      <w:r w:rsidRPr="00B30DFE">
        <w:rPr>
          <w:b/>
          <w:bCs/>
          <w:color w:val="FF0000"/>
        </w:rPr>
        <w:t>use case</w:t>
      </w:r>
      <w:r w:rsidR="00B30DFE">
        <w:rPr>
          <w:rFonts w:hint="eastAsia"/>
        </w:rPr>
        <w:t xml:space="preserve"> </w:t>
      </w:r>
      <w:r w:rsidR="00B30DFE">
        <w:t>(</w:t>
      </w:r>
      <w:r>
        <w:t xml:space="preserve">e.g., to train an ML model that does lead scoring </w:t>
      </w:r>
      <w:r w:rsidRPr="00B30DFE">
        <w:rPr>
          <w:i/>
          <w:iCs/>
        </w:rPr>
        <w:t>and</w:t>
      </w:r>
      <w:r>
        <w:t xml:space="preserve"> populates a CRM</w:t>
      </w:r>
      <w:r w:rsidR="00B30DFE">
        <w:t xml:space="preserve"> </w:t>
      </w:r>
      <w:r>
        <w:t>(reverse ETL)</w:t>
      </w:r>
      <w:r w:rsidR="00B30DFE">
        <w:t>)</w:t>
      </w:r>
    </w:p>
    <w:p w14:paraId="60C73390" w14:textId="77777777" w:rsidR="00931F32" w:rsidRDefault="001931EE" w:rsidP="00706053">
      <w:pPr>
        <w:pStyle w:val="ListBullet"/>
        <w:tabs>
          <w:tab w:val="clear" w:pos="360"/>
          <w:tab w:val="num" w:pos="720"/>
        </w:tabs>
        <w:ind w:left="720"/>
      </w:pPr>
      <w:r w:rsidRPr="00931F32">
        <w:rPr>
          <w:b/>
          <w:bCs/>
          <w:color w:val="FF0000"/>
        </w:rPr>
        <w:t>High-quality, high-impact data will inherently attract many interesting</w:t>
      </w:r>
      <w:r w:rsidR="00931F32" w:rsidRPr="00931F32">
        <w:rPr>
          <w:b/>
          <w:bCs/>
          <w:color w:val="FF0000"/>
        </w:rPr>
        <w:t xml:space="preserve"> </w:t>
      </w:r>
      <w:r w:rsidRPr="00931F32">
        <w:rPr>
          <w:b/>
          <w:bCs/>
          <w:color w:val="FF0000"/>
        </w:rPr>
        <w:t>use cases</w:t>
      </w:r>
    </w:p>
    <w:p w14:paraId="6B019125" w14:textId="6C3D79EC" w:rsidR="001931EE" w:rsidRPr="00931F32" w:rsidRDefault="001931EE" w:rsidP="00C8281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31F32">
        <w:rPr>
          <w:b/>
          <w:bCs/>
          <w:color w:val="FF0000"/>
        </w:rPr>
        <w:t xml:space="preserve">But in seeking use cases, always ask, </w:t>
      </w:r>
      <w:r w:rsidRPr="00931F32">
        <w:rPr>
          <w:b/>
          <w:bCs/>
          <w:color w:val="FF0000"/>
        </w:rPr>
        <w:t>“</w:t>
      </w:r>
      <w:r w:rsidRPr="00931F32">
        <w:rPr>
          <w:b/>
          <w:bCs/>
          <w:color w:val="FF0000"/>
        </w:rPr>
        <w:t xml:space="preserve">What </w:t>
      </w:r>
      <w:r w:rsidRPr="00931F32">
        <w:rPr>
          <w:b/>
          <w:bCs/>
          <w:i/>
          <w:iCs/>
          <w:color w:val="FF0000"/>
        </w:rPr>
        <w:t>action</w:t>
      </w:r>
      <w:r w:rsidRPr="00931F3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31F32">
        <w:rPr>
          <w:b/>
          <w:bCs/>
          <w:color w:val="FF0000"/>
        </w:rPr>
        <w:t>will this data trigger, and</w:t>
      </w:r>
      <w:r w:rsidR="00931F32" w:rsidRPr="00931F32">
        <w:rPr>
          <w:b/>
          <w:bCs/>
          <w:color w:val="FF0000"/>
        </w:rPr>
        <w:t xml:space="preserve"> </w:t>
      </w:r>
      <w:r w:rsidRPr="00931F32">
        <w:rPr>
          <w:b/>
          <w:bCs/>
          <w:i/>
          <w:iCs/>
          <w:color w:val="FF0000"/>
        </w:rPr>
        <w:t>who</w:t>
      </w:r>
      <w:r w:rsidRPr="00931F3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31F32">
        <w:rPr>
          <w:b/>
          <w:bCs/>
          <w:color w:val="FF0000"/>
        </w:rPr>
        <w:t>will be performing this action?,</w:t>
      </w:r>
      <w:r w:rsidRPr="00931F32">
        <w:rPr>
          <w:b/>
          <w:bCs/>
          <w:color w:val="FF0000"/>
        </w:rPr>
        <w:t>”</w:t>
      </w:r>
      <w:r w:rsidRPr="00931F32">
        <w:rPr>
          <w:b/>
          <w:bCs/>
          <w:color w:val="FF0000"/>
        </w:rPr>
        <w:t xml:space="preserve"> </w:t>
      </w:r>
      <w:r w:rsidR="00FC3B96">
        <w:rPr>
          <w:b/>
          <w:bCs/>
          <w:color w:val="FF0000"/>
        </w:rPr>
        <w:t>w/</w:t>
      </w:r>
      <w:r w:rsidRPr="00931F32">
        <w:rPr>
          <w:b/>
          <w:bCs/>
          <w:color w:val="FF0000"/>
        </w:rPr>
        <w:t xml:space="preserve"> the appropriate follow-up question, </w:t>
      </w:r>
      <w:r w:rsidRPr="00931F32">
        <w:rPr>
          <w:b/>
          <w:bCs/>
          <w:color w:val="FF0000"/>
        </w:rPr>
        <w:t>“</w:t>
      </w:r>
      <w:r w:rsidRPr="00931F32">
        <w:rPr>
          <w:b/>
          <w:bCs/>
          <w:color w:val="FF0000"/>
        </w:rPr>
        <w:t>Can</w:t>
      </w:r>
      <w:r w:rsidR="00931F32" w:rsidRPr="00931F32">
        <w:rPr>
          <w:b/>
          <w:bCs/>
          <w:color w:val="FF0000"/>
        </w:rPr>
        <w:t xml:space="preserve"> </w:t>
      </w:r>
      <w:r w:rsidRPr="00931F32">
        <w:rPr>
          <w:b/>
          <w:bCs/>
          <w:color w:val="FF0000"/>
        </w:rPr>
        <w:t xml:space="preserve">this action be </w:t>
      </w:r>
      <w:r w:rsidRPr="00D22DAA">
        <w:rPr>
          <w:b/>
          <w:bCs/>
          <w:i/>
          <w:iCs/>
          <w:color w:val="FF0000"/>
        </w:rPr>
        <w:t>automated</w:t>
      </w:r>
      <w:r w:rsidRPr="00931F32">
        <w:rPr>
          <w:b/>
          <w:bCs/>
          <w:color w:val="FF0000"/>
        </w:rPr>
        <w:t>?</w:t>
      </w:r>
      <w:r w:rsidRPr="00931F32">
        <w:rPr>
          <w:b/>
          <w:bCs/>
          <w:color w:val="FF0000"/>
        </w:rPr>
        <w:t>”</w:t>
      </w:r>
    </w:p>
    <w:p w14:paraId="047CC4B3" w14:textId="44F67B98" w:rsidR="00737084" w:rsidRDefault="001931EE" w:rsidP="001931EE">
      <w:pPr>
        <w:pStyle w:val="ListBullet"/>
      </w:pPr>
      <w:r w:rsidRPr="00737084">
        <w:rPr>
          <w:b/>
          <w:bCs/>
          <w:color w:val="FF0000"/>
        </w:rPr>
        <w:t xml:space="preserve">Whenever possible, prioritize use cases </w:t>
      </w:r>
      <w:r w:rsidR="00737084">
        <w:rPr>
          <w:b/>
          <w:bCs/>
          <w:color w:val="FF0000"/>
        </w:rPr>
        <w:t>w/</w:t>
      </w:r>
      <w:r w:rsidRPr="00737084">
        <w:rPr>
          <w:b/>
          <w:bCs/>
          <w:color w:val="FF0000"/>
        </w:rPr>
        <w:t xml:space="preserve"> the highest possible ROI</w:t>
      </w:r>
    </w:p>
    <w:p w14:paraId="5B15F984" w14:textId="77777777" w:rsidR="00737084" w:rsidRDefault="00737084" w:rsidP="00C1348D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1931EE">
        <w:t>love to obsess over the technical implementation details of the systems they build</w:t>
      </w:r>
      <w:r>
        <w:t xml:space="preserve"> </w:t>
      </w:r>
      <w:r w:rsidR="001931EE">
        <w:t xml:space="preserve">while </w:t>
      </w:r>
      <w:r w:rsidR="001931EE" w:rsidRPr="00AF2AA7">
        <w:rPr>
          <w:b/>
          <w:bCs/>
        </w:rPr>
        <w:t xml:space="preserve">ignoring the basic question of </w:t>
      </w:r>
      <w:r w:rsidR="001931EE" w:rsidRPr="00AF2AA7">
        <w:rPr>
          <w:b/>
          <w:bCs/>
          <w:i/>
          <w:iCs/>
        </w:rPr>
        <w:t>p</w:t>
      </w:r>
      <w:r w:rsidR="001931EE" w:rsidRPr="00737084">
        <w:rPr>
          <w:b/>
          <w:bCs/>
          <w:i/>
          <w:iCs/>
        </w:rPr>
        <w:t>urpose</w:t>
      </w:r>
    </w:p>
    <w:p w14:paraId="49B2D037" w14:textId="77777777" w:rsidR="00737084" w:rsidRDefault="00737084" w:rsidP="00737084">
      <w:pPr>
        <w:pStyle w:val="ListBullet"/>
        <w:tabs>
          <w:tab w:val="clear" w:pos="360"/>
          <w:tab w:val="num" w:pos="1080"/>
        </w:tabs>
        <w:ind w:left="1080"/>
      </w:pPr>
      <w:r>
        <w:t xml:space="preserve">DE’s </w:t>
      </w:r>
      <w:r w:rsidR="001931EE">
        <w:t>Engineers want to do what they do best:</w:t>
      </w:r>
      <w:r>
        <w:t xml:space="preserve"> </w:t>
      </w:r>
      <w:r w:rsidR="001931EE">
        <w:t>engineer things</w:t>
      </w:r>
    </w:p>
    <w:p w14:paraId="056F7606" w14:textId="030B0659" w:rsidR="001931EE" w:rsidRPr="00737084" w:rsidRDefault="001931EE" w:rsidP="00412CC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37084">
        <w:rPr>
          <w:b/>
          <w:bCs/>
          <w:color w:val="FF0000"/>
        </w:rPr>
        <w:t xml:space="preserve">When </w:t>
      </w:r>
      <w:r w:rsidR="00737084" w:rsidRPr="00737084">
        <w:rPr>
          <w:b/>
          <w:bCs/>
          <w:color w:val="FF0000"/>
        </w:rPr>
        <w:t xml:space="preserve">DE’s </w:t>
      </w:r>
      <w:r w:rsidRPr="00737084">
        <w:rPr>
          <w:b/>
          <w:bCs/>
          <w:color w:val="FF0000"/>
        </w:rPr>
        <w:t xml:space="preserve">recognize the need to focus on value </w:t>
      </w:r>
      <w:r w:rsidR="00737084" w:rsidRPr="00737084">
        <w:rPr>
          <w:b/>
          <w:bCs/>
          <w:color w:val="FF0000"/>
        </w:rPr>
        <w:t xml:space="preserve">+ </w:t>
      </w:r>
      <w:r w:rsidRPr="00737084">
        <w:rPr>
          <w:b/>
          <w:bCs/>
          <w:color w:val="FF0000"/>
        </w:rPr>
        <w:t>use cases,</w:t>
      </w:r>
      <w:r w:rsidR="00737084" w:rsidRPr="00737084">
        <w:rPr>
          <w:b/>
          <w:bCs/>
          <w:color w:val="FF0000"/>
        </w:rPr>
        <w:t xml:space="preserve"> </w:t>
      </w:r>
      <w:r w:rsidRPr="00737084">
        <w:rPr>
          <w:b/>
          <w:bCs/>
          <w:color w:val="FF0000"/>
        </w:rPr>
        <w:t>they become much more valuable and effective in their roles</w:t>
      </w:r>
    </w:p>
    <w:p w14:paraId="261ECC1A" w14:textId="77777777" w:rsidR="00972950" w:rsidRPr="00972950" w:rsidRDefault="001931EE" w:rsidP="001931EE">
      <w:pPr>
        <w:pStyle w:val="ListBullet"/>
      </w:pPr>
      <w:r w:rsidRPr="00972950">
        <w:rPr>
          <w:b/>
          <w:bCs/>
        </w:rPr>
        <w:t xml:space="preserve">When starting a new data project, working </w:t>
      </w:r>
      <w:r w:rsidRPr="00972950">
        <w:rPr>
          <w:b/>
          <w:bCs/>
          <w:i/>
          <w:iCs/>
        </w:rPr>
        <w:t>backward</w:t>
      </w:r>
      <w:r w:rsidRPr="00972950">
        <w:rPr>
          <w:b/>
          <w:bCs/>
        </w:rPr>
        <w:t xml:space="preserve"> is helpful</w:t>
      </w:r>
    </w:p>
    <w:p w14:paraId="5AECC106" w14:textId="77777777" w:rsidR="00972950" w:rsidRDefault="001931EE" w:rsidP="00B56878">
      <w:pPr>
        <w:pStyle w:val="ListBullet"/>
        <w:tabs>
          <w:tab w:val="clear" w:pos="360"/>
          <w:tab w:val="num" w:pos="720"/>
        </w:tabs>
        <w:ind w:left="720"/>
      </w:pPr>
      <w:r>
        <w:t>While it</w:t>
      </w:r>
      <w:r>
        <w:t>’</w:t>
      </w:r>
      <w:r>
        <w:t>s tempting</w:t>
      </w:r>
      <w:r w:rsidR="00972950">
        <w:t xml:space="preserve"> </w:t>
      </w:r>
      <w:r>
        <w:t xml:space="preserve">to focus on tools, </w:t>
      </w:r>
      <w:r w:rsidR="00972950">
        <w:t xml:space="preserve">try to </w:t>
      </w:r>
      <w:r w:rsidRPr="00972950">
        <w:rPr>
          <w:b/>
          <w:bCs/>
        </w:rPr>
        <w:t xml:space="preserve">start </w:t>
      </w:r>
      <w:r w:rsidR="00972950" w:rsidRPr="00972950">
        <w:rPr>
          <w:b/>
          <w:bCs/>
        </w:rPr>
        <w:t xml:space="preserve">w/ </w:t>
      </w:r>
      <w:r w:rsidRPr="00972950">
        <w:rPr>
          <w:b/>
          <w:bCs/>
        </w:rPr>
        <w:t>the use case and the users</w:t>
      </w:r>
    </w:p>
    <w:p w14:paraId="217EC968" w14:textId="77777777" w:rsidR="00972950" w:rsidRDefault="001931EE" w:rsidP="00972950">
      <w:pPr>
        <w:pStyle w:val="ListBullet"/>
        <w:tabs>
          <w:tab w:val="clear" w:pos="360"/>
          <w:tab w:val="num" w:pos="720"/>
        </w:tabs>
        <w:ind w:left="720"/>
      </w:pPr>
      <w:r>
        <w:t>Here are</w:t>
      </w:r>
      <w:r w:rsidR="00972950">
        <w:t xml:space="preserve"> </w:t>
      </w:r>
      <w:r w:rsidRPr="00972950">
        <w:rPr>
          <w:u w:val="single"/>
        </w:rPr>
        <w:t>some questions to ask yourself as you get started</w:t>
      </w:r>
      <w:r>
        <w:t>:</w:t>
      </w:r>
    </w:p>
    <w:p w14:paraId="161E3310" w14:textId="020F56BA" w:rsidR="001931EE" w:rsidRPr="00972950" w:rsidRDefault="001931EE" w:rsidP="0097295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72950">
        <w:rPr>
          <w:b/>
          <w:bCs/>
          <w:color w:val="FF0000"/>
        </w:rPr>
        <w:t xml:space="preserve">Who </w:t>
      </w:r>
      <w:r w:rsidRPr="00972950">
        <w:rPr>
          <w:b/>
          <w:bCs/>
        </w:rPr>
        <w:t xml:space="preserve">will use the data, and </w:t>
      </w:r>
      <w:r w:rsidRPr="00972950">
        <w:rPr>
          <w:b/>
          <w:bCs/>
          <w:color w:val="FF0000"/>
        </w:rPr>
        <w:t xml:space="preserve">how </w:t>
      </w:r>
      <w:r w:rsidRPr="00972950">
        <w:rPr>
          <w:b/>
          <w:bCs/>
        </w:rPr>
        <w:t>will they use it?</w:t>
      </w:r>
    </w:p>
    <w:p w14:paraId="1F99B6C5" w14:textId="5493C064" w:rsidR="001931EE" w:rsidRPr="00972950" w:rsidRDefault="001931EE" w:rsidP="0097295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72950">
        <w:rPr>
          <w:b/>
          <w:bCs/>
        </w:rPr>
        <w:t xml:space="preserve">What do stakeholders </w:t>
      </w:r>
      <w:r w:rsidRPr="00972950">
        <w:rPr>
          <w:b/>
          <w:bCs/>
          <w:color w:val="FF0000"/>
        </w:rPr>
        <w:t>expect</w:t>
      </w:r>
      <w:r w:rsidRPr="00972950">
        <w:rPr>
          <w:b/>
          <w:bCs/>
        </w:rPr>
        <w:t>?</w:t>
      </w:r>
    </w:p>
    <w:p w14:paraId="57F69878" w14:textId="74590112" w:rsidR="001931EE" w:rsidRPr="00972950" w:rsidRDefault="001931EE" w:rsidP="00D33F3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72950">
        <w:rPr>
          <w:b/>
          <w:bCs/>
        </w:rPr>
        <w:t xml:space="preserve">How can I </w:t>
      </w:r>
      <w:r w:rsidRPr="00972950">
        <w:rPr>
          <w:b/>
          <w:bCs/>
          <w:color w:val="FF0000"/>
        </w:rPr>
        <w:t xml:space="preserve">collaborate </w:t>
      </w:r>
      <w:r w:rsidR="000D0A19">
        <w:rPr>
          <w:b/>
          <w:bCs/>
        </w:rPr>
        <w:t>w/</w:t>
      </w:r>
      <w:r w:rsidRPr="00972950">
        <w:rPr>
          <w:b/>
          <w:bCs/>
        </w:rPr>
        <w:t xml:space="preserve"> data stakeholders (e.g., data scientists, analysts, business</w:t>
      </w:r>
      <w:r w:rsidR="00972950" w:rsidRPr="00972950">
        <w:rPr>
          <w:b/>
          <w:bCs/>
        </w:rPr>
        <w:t xml:space="preserve"> </w:t>
      </w:r>
      <w:r w:rsidRPr="00972950">
        <w:rPr>
          <w:b/>
          <w:bCs/>
        </w:rPr>
        <w:t>users) to understand how the data I</w:t>
      </w:r>
      <w:r w:rsidRPr="00972950">
        <w:rPr>
          <w:b/>
          <w:bCs/>
        </w:rPr>
        <w:t>’</w:t>
      </w:r>
      <w:r w:rsidRPr="00972950">
        <w:rPr>
          <w:b/>
          <w:bCs/>
        </w:rPr>
        <w:t xml:space="preserve">m working </w:t>
      </w:r>
      <w:r w:rsidR="005B0385">
        <w:rPr>
          <w:b/>
          <w:bCs/>
        </w:rPr>
        <w:t>w/</w:t>
      </w:r>
      <w:r w:rsidRPr="00972950">
        <w:rPr>
          <w:b/>
          <w:bCs/>
        </w:rPr>
        <w:t xml:space="preserve"> will be used?</w:t>
      </w:r>
    </w:p>
    <w:p w14:paraId="644DFADC" w14:textId="77777777" w:rsidR="00E5414E" w:rsidRDefault="001931EE" w:rsidP="0012427C">
      <w:pPr>
        <w:pStyle w:val="ListBullet"/>
      </w:pPr>
      <w:r>
        <w:t xml:space="preserve">Again, </w:t>
      </w:r>
      <w:r w:rsidRPr="00E5414E">
        <w:rPr>
          <w:b/>
          <w:bCs/>
          <w:color w:val="FF0000"/>
        </w:rPr>
        <w:t xml:space="preserve">always approach </w:t>
      </w:r>
      <w:r w:rsidR="00E5414E" w:rsidRPr="00E5414E">
        <w:rPr>
          <w:b/>
          <w:bCs/>
          <w:color w:val="FF0000"/>
        </w:rPr>
        <w:t xml:space="preserve">DE </w:t>
      </w:r>
      <w:r w:rsidRPr="00E5414E">
        <w:rPr>
          <w:b/>
          <w:bCs/>
          <w:color w:val="FF0000"/>
        </w:rPr>
        <w:t xml:space="preserve">from the perspective of the user </w:t>
      </w:r>
      <w:r w:rsidR="00E5414E" w:rsidRPr="00E5414E">
        <w:rPr>
          <w:b/>
          <w:bCs/>
          <w:color w:val="FF0000"/>
        </w:rPr>
        <w:t xml:space="preserve">+ </w:t>
      </w:r>
      <w:r w:rsidRPr="00E5414E">
        <w:rPr>
          <w:b/>
          <w:bCs/>
          <w:color w:val="FF0000"/>
        </w:rPr>
        <w:t>their</w:t>
      </w:r>
      <w:r w:rsidR="00E5414E" w:rsidRPr="00E5414E">
        <w:rPr>
          <w:b/>
          <w:bCs/>
          <w:color w:val="FF0000"/>
        </w:rPr>
        <w:t xml:space="preserve"> </w:t>
      </w:r>
      <w:r w:rsidRPr="00E5414E">
        <w:rPr>
          <w:b/>
          <w:bCs/>
          <w:color w:val="FF0000"/>
        </w:rPr>
        <w:t>use case</w:t>
      </w:r>
    </w:p>
    <w:p w14:paraId="3B793A61" w14:textId="748F6FF0" w:rsidR="00D67CE2" w:rsidRPr="00D67CE2" w:rsidRDefault="001931EE" w:rsidP="009A1683">
      <w:pPr>
        <w:pStyle w:val="ListBullet"/>
        <w:tabs>
          <w:tab w:val="clear" w:pos="360"/>
          <w:tab w:val="num" w:pos="720"/>
        </w:tabs>
        <w:ind w:left="720"/>
      </w:pPr>
      <w:r>
        <w:t xml:space="preserve">By understanding their expectations </w:t>
      </w:r>
      <w:r w:rsidR="00E5414E">
        <w:t xml:space="preserve">+ </w:t>
      </w:r>
      <w:r>
        <w:t>goals, you can work backward to</w:t>
      </w:r>
      <w:r w:rsidR="00E5414E">
        <w:t xml:space="preserve"> </w:t>
      </w:r>
      <w:r>
        <w:t>create amazing data products more easily</w:t>
      </w:r>
    </w:p>
    <w:p w14:paraId="16B2C544" w14:textId="448D0914" w:rsidR="0049015D" w:rsidRDefault="0049015D" w:rsidP="0049015D">
      <w:pPr>
        <w:pStyle w:val="Heading5"/>
        <w:jc w:val="center"/>
      </w:pPr>
      <w:r>
        <w:t>Data Products</w:t>
      </w:r>
    </w:p>
    <w:p w14:paraId="006C20FD" w14:textId="2EE57B43" w:rsidR="007652DB" w:rsidRDefault="007652DB" w:rsidP="007E186F">
      <w:pPr>
        <w:pStyle w:val="ListBullet"/>
      </w:pPr>
      <w:r>
        <w:t>D. J. Patil</w:t>
      </w:r>
      <w:r w:rsidRPr="007652DB">
        <w:t xml:space="preserve">: </w:t>
      </w:r>
      <w:r>
        <w:t>“</w:t>
      </w:r>
      <w:r w:rsidRPr="007652DB">
        <w:rPr>
          <w:b/>
          <w:bCs/>
          <w:i/>
          <w:iCs/>
        </w:rPr>
        <w:t>A good definition of a data product is a product that facilitates an end goal through the</w:t>
      </w:r>
      <w:r w:rsidRPr="007652DB">
        <w:rPr>
          <w:b/>
          <w:bCs/>
          <w:i/>
          <w:iCs/>
        </w:rPr>
        <w:t xml:space="preserve"> </w:t>
      </w:r>
      <w:r w:rsidRPr="007652DB">
        <w:rPr>
          <w:b/>
          <w:bCs/>
          <w:i/>
          <w:iCs/>
        </w:rPr>
        <w:t>use of data</w:t>
      </w:r>
      <w:r>
        <w:t>”</w:t>
      </w:r>
    </w:p>
    <w:p w14:paraId="28C2C1AD" w14:textId="77777777" w:rsidR="007652DB" w:rsidRDefault="007652DB" w:rsidP="001A234F">
      <w:pPr>
        <w:pStyle w:val="ListBullet"/>
        <w:rPr>
          <w:sz w:val="21"/>
          <w:szCs w:val="21"/>
        </w:rPr>
      </w:pPr>
      <w:r w:rsidRPr="007652DB">
        <w:rPr>
          <w:sz w:val="21"/>
          <w:szCs w:val="21"/>
        </w:rPr>
        <w:t>Data products aren</w:t>
      </w:r>
      <w:r>
        <w:rPr>
          <w:sz w:val="21"/>
          <w:szCs w:val="21"/>
        </w:rPr>
        <w:t>’</w:t>
      </w:r>
      <w:r w:rsidRPr="007652DB">
        <w:rPr>
          <w:sz w:val="21"/>
          <w:szCs w:val="21"/>
        </w:rPr>
        <w:t>t created in a vacuum</w:t>
      </w:r>
    </w:p>
    <w:p w14:paraId="0D311100" w14:textId="77777777" w:rsidR="007652DB" w:rsidRPr="007652DB" w:rsidRDefault="007652DB" w:rsidP="001B2BE5">
      <w:pPr>
        <w:pStyle w:val="ListBullet"/>
        <w:rPr>
          <w:b/>
          <w:bCs/>
          <w:sz w:val="21"/>
          <w:szCs w:val="21"/>
        </w:rPr>
      </w:pPr>
      <w:r w:rsidRPr="007652DB">
        <w:rPr>
          <w:sz w:val="21"/>
          <w:szCs w:val="21"/>
        </w:rPr>
        <w:t>Like so many other organizational processes</w:t>
      </w:r>
      <w:r w:rsidRPr="007652DB">
        <w:rPr>
          <w:sz w:val="21"/>
          <w:szCs w:val="21"/>
        </w:rPr>
        <w:t xml:space="preserve"> we’ve </w:t>
      </w:r>
      <w:r w:rsidRPr="007652DB">
        <w:rPr>
          <w:sz w:val="21"/>
          <w:szCs w:val="21"/>
        </w:rPr>
        <w:t xml:space="preserve">discussed, </w:t>
      </w:r>
      <w:r w:rsidRPr="007652DB">
        <w:rPr>
          <w:b/>
          <w:bCs/>
          <w:sz w:val="21"/>
          <w:szCs w:val="21"/>
        </w:rPr>
        <w:t>making data products is a full-contact sport, involving</w:t>
      </w:r>
      <w:r w:rsidRPr="007652DB">
        <w:rPr>
          <w:b/>
          <w:bCs/>
          <w:sz w:val="21"/>
          <w:szCs w:val="21"/>
        </w:rPr>
        <w:t xml:space="preserve"> </w:t>
      </w:r>
      <w:r w:rsidRPr="007652DB">
        <w:rPr>
          <w:b/>
          <w:bCs/>
          <w:sz w:val="21"/>
          <w:szCs w:val="21"/>
        </w:rPr>
        <w:t xml:space="preserve">a mix of product </w:t>
      </w:r>
      <w:r w:rsidRPr="007652DB">
        <w:rPr>
          <w:b/>
          <w:bCs/>
          <w:sz w:val="21"/>
          <w:szCs w:val="21"/>
        </w:rPr>
        <w:t xml:space="preserve">+ </w:t>
      </w:r>
      <w:r w:rsidRPr="007652DB">
        <w:rPr>
          <w:b/>
          <w:bCs/>
          <w:sz w:val="21"/>
          <w:szCs w:val="21"/>
        </w:rPr>
        <w:t>business alongside tech</w:t>
      </w:r>
    </w:p>
    <w:p w14:paraId="27A9DE50" w14:textId="77777777" w:rsidR="000C6C90" w:rsidRDefault="007652DB" w:rsidP="00CA1A8C">
      <w:pPr>
        <w:pStyle w:val="ListBullet"/>
        <w:rPr>
          <w:sz w:val="21"/>
          <w:szCs w:val="21"/>
        </w:rPr>
      </w:pPr>
      <w:r w:rsidRPr="000C6C90">
        <w:rPr>
          <w:sz w:val="21"/>
          <w:szCs w:val="21"/>
        </w:rPr>
        <w:lastRenderedPageBreak/>
        <w:t>It</w:t>
      </w:r>
      <w:r w:rsidRPr="000C6C90">
        <w:rPr>
          <w:sz w:val="21"/>
          <w:szCs w:val="21"/>
        </w:rPr>
        <w:t>’</w:t>
      </w:r>
      <w:r w:rsidRPr="000C6C90">
        <w:rPr>
          <w:sz w:val="21"/>
          <w:szCs w:val="21"/>
        </w:rPr>
        <w:t xml:space="preserve">s important to </w:t>
      </w:r>
      <w:r w:rsidRPr="000C6C90">
        <w:rPr>
          <w:b/>
          <w:bCs/>
          <w:color w:val="FF0000"/>
          <w:sz w:val="21"/>
          <w:szCs w:val="21"/>
        </w:rPr>
        <w:t>involve key</w:t>
      </w:r>
      <w:r w:rsidR="000C6C90" w:rsidRPr="000C6C90">
        <w:rPr>
          <w:b/>
          <w:bCs/>
          <w:color w:val="FF0000"/>
          <w:sz w:val="21"/>
          <w:szCs w:val="21"/>
        </w:rPr>
        <w:t xml:space="preserve"> </w:t>
      </w:r>
      <w:r w:rsidRPr="000C6C90">
        <w:rPr>
          <w:b/>
          <w:bCs/>
          <w:color w:val="FF0000"/>
          <w:sz w:val="21"/>
          <w:szCs w:val="21"/>
        </w:rPr>
        <w:t>stakeholders in developing a data product</w:t>
      </w:r>
    </w:p>
    <w:p w14:paraId="53D1C42E" w14:textId="5AF40462" w:rsidR="007652DB" w:rsidRPr="00920EA2" w:rsidRDefault="007652DB" w:rsidP="006A2791">
      <w:pPr>
        <w:pStyle w:val="ListBullet"/>
        <w:rPr>
          <w:b/>
          <w:bCs/>
          <w:sz w:val="21"/>
          <w:szCs w:val="21"/>
        </w:rPr>
      </w:pPr>
      <w:r w:rsidRPr="00920EA2">
        <w:rPr>
          <w:b/>
          <w:bCs/>
          <w:sz w:val="21"/>
          <w:szCs w:val="21"/>
        </w:rPr>
        <w:t xml:space="preserve">In </w:t>
      </w:r>
      <w:r w:rsidRPr="00920EA2">
        <w:rPr>
          <w:b/>
          <w:bCs/>
          <w:i/>
          <w:iCs/>
          <w:sz w:val="21"/>
          <w:szCs w:val="21"/>
        </w:rPr>
        <w:t>most</w:t>
      </w:r>
      <w:r w:rsidRPr="00920EA2">
        <w:rPr>
          <w:b/>
          <w:bCs/>
          <w:sz w:val="21"/>
          <w:szCs w:val="21"/>
        </w:rPr>
        <w:t xml:space="preserve"> companies, a </w:t>
      </w:r>
      <w:r w:rsidR="00920EA2" w:rsidRPr="00920EA2">
        <w:rPr>
          <w:b/>
          <w:bCs/>
          <w:sz w:val="21"/>
          <w:szCs w:val="21"/>
        </w:rPr>
        <w:t xml:space="preserve">DE </w:t>
      </w:r>
      <w:r w:rsidRPr="00920EA2">
        <w:rPr>
          <w:b/>
          <w:bCs/>
          <w:sz w:val="21"/>
          <w:szCs w:val="21"/>
        </w:rPr>
        <w:t>is a</w:t>
      </w:r>
      <w:r w:rsidR="00920EA2" w:rsidRPr="00920EA2">
        <w:rPr>
          <w:b/>
          <w:bCs/>
          <w:sz w:val="21"/>
          <w:szCs w:val="21"/>
        </w:rPr>
        <w:t xml:space="preserve"> </w:t>
      </w:r>
      <w:r w:rsidRPr="00920EA2">
        <w:rPr>
          <w:b/>
          <w:bCs/>
          <w:sz w:val="21"/>
          <w:szCs w:val="21"/>
        </w:rPr>
        <w:t>couple of steps removed from the end users of a data product</w:t>
      </w:r>
      <w:r w:rsidR="00920EA2" w:rsidRPr="00920EA2">
        <w:rPr>
          <w:b/>
          <w:bCs/>
          <w:sz w:val="21"/>
          <w:szCs w:val="21"/>
        </w:rPr>
        <w:t xml:space="preserve">, so </w:t>
      </w:r>
      <w:r w:rsidRPr="00920EA2">
        <w:rPr>
          <w:b/>
          <w:bCs/>
          <w:color w:val="FF0000"/>
          <w:sz w:val="21"/>
          <w:szCs w:val="21"/>
        </w:rPr>
        <w:t xml:space="preserve">a good </w:t>
      </w:r>
      <w:r w:rsidR="00920EA2" w:rsidRPr="00920EA2">
        <w:rPr>
          <w:b/>
          <w:bCs/>
          <w:color w:val="FF0000"/>
          <w:sz w:val="21"/>
          <w:szCs w:val="21"/>
        </w:rPr>
        <w:t xml:space="preserve">DE </w:t>
      </w:r>
      <w:r w:rsidRPr="00920EA2">
        <w:rPr>
          <w:b/>
          <w:bCs/>
          <w:color w:val="FF0000"/>
          <w:sz w:val="21"/>
          <w:szCs w:val="21"/>
        </w:rPr>
        <w:t xml:space="preserve">will seek to fully understand outcomes for direct users </w:t>
      </w:r>
      <w:r w:rsidRPr="00920EA2">
        <w:rPr>
          <w:b/>
          <w:bCs/>
          <w:sz w:val="21"/>
          <w:szCs w:val="21"/>
        </w:rPr>
        <w:t xml:space="preserve">such as data analysts </w:t>
      </w:r>
      <w:r w:rsidR="00920EA2">
        <w:rPr>
          <w:b/>
          <w:bCs/>
          <w:sz w:val="21"/>
          <w:szCs w:val="21"/>
        </w:rPr>
        <w:t>+</w:t>
      </w:r>
      <w:r w:rsidRPr="00920EA2">
        <w:rPr>
          <w:b/>
          <w:bCs/>
          <w:sz w:val="21"/>
          <w:szCs w:val="21"/>
        </w:rPr>
        <w:t xml:space="preserve"> data</w:t>
      </w:r>
      <w:r w:rsidR="00920EA2" w:rsidRPr="00920EA2">
        <w:rPr>
          <w:b/>
          <w:bCs/>
          <w:sz w:val="21"/>
          <w:szCs w:val="21"/>
        </w:rPr>
        <w:t xml:space="preserve"> </w:t>
      </w:r>
      <w:r w:rsidRPr="00920EA2">
        <w:rPr>
          <w:b/>
          <w:bCs/>
          <w:sz w:val="21"/>
          <w:szCs w:val="21"/>
        </w:rPr>
        <w:t>scientists or customers external to the company</w:t>
      </w:r>
    </w:p>
    <w:p w14:paraId="139172FB" w14:textId="77777777" w:rsidR="00A16EAB" w:rsidRPr="00A16EAB" w:rsidRDefault="007652DB" w:rsidP="007652DB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>When creating a data product, it</w:t>
      </w:r>
      <w:r>
        <w:rPr>
          <w:sz w:val="21"/>
          <w:szCs w:val="21"/>
        </w:rPr>
        <w:t>’</w:t>
      </w:r>
      <w:r>
        <w:rPr>
          <w:sz w:val="21"/>
          <w:szCs w:val="21"/>
        </w:rPr>
        <w:t xml:space="preserve">s </w:t>
      </w:r>
      <w:r w:rsidRPr="00A16EAB">
        <w:rPr>
          <w:b/>
          <w:bCs/>
          <w:color w:val="FF0000"/>
          <w:sz w:val="21"/>
          <w:szCs w:val="21"/>
        </w:rPr>
        <w:t xml:space="preserve">useful to think of the </w:t>
      </w:r>
      <w:r w:rsidRPr="00A16EAB">
        <w:rPr>
          <w:b/>
          <w:bCs/>
          <w:color w:val="FF0000"/>
          <w:sz w:val="21"/>
          <w:szCs w:val="21"/>
        </w:rPr>
        <w:t>“</w:t>
      </w:r>
      <w:r w:rsidRPr="00A16EAB">
        <w:rPr>
          <w:b/>
          <w:bCs/>
          <w:color w:val="FF0000"/>
          <w:sz w:val="21"/>
          <w:szCs w:val="21"/>
        </w:rPr>
        <w:t>jobs to be done.</w:t>
      </w:r>
      <w:r w:rsidRPr="00A16EAB">
        <w:rPr>
          <w:b/>
          <w:bCs/>
          <w:color w:val="FF0000"/>
          <w:sz w:val="21"/>
          <w:szCs w:val="21"/>
        </w:rPr>
        <w:t>”</w:t>
      </w:r>
    </w:p>
    <w:p w14:paraId="3FA0D3FD" w14:textId="77777777" w:rsidR="00A16EAB" w:rsidRDefault="007652DB" w:rsidP="0003182B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A16EAB">
        <w:rPr>
          <w:sz w:val="21"/>
          <w:szCs w:val="21"/>
        </w:rPr>
        <w:t>A user</w:t>
      </w:r>
      <w:r w:rsidR="00A16EAB">
        <w:rPr>
          <w:sz w:val="21"/>
          <w:szCs w:val="21"/>
        </w:rPr>
        <w:t xml:space="preserve"> </w:t>
      </w:r>
      <w:r w:rsidRPr="00A16EAB">
        <w:rPr>
          <w:sz w:val="21"/>
          <w:szCs w:val="21"/>
        </w:rPr>
        <w:t>“</w:t>
      </w:r>
      <w:r w:rsidRPr="00A16EAB">
        <w:rPr>
          <w:sz w:val="21"/>
          <w:szCs w:val="21"/>
        </w:rPr>
        <w:t>hires</w:t>
      </w:r>
      <w:r w:rsidRPr="00A16EAB">
        <w:rPr>
          <w:sz w:val="21"/>
          <w:szCs w:val="21"/>
        </w:rPr>
        <w:t>”</w:t>
      </w:r>
      <w:r w:rsidRPr="00A16EAB">
        <w:rPr>
          <w:sz w:val="21"/>
          <w:szCs w:val="21"/>
        </w:rPr>
        <w:t xml:space="preserve"> a product for a </w:t>
      </w:r>
      <w:r w:rsidRPr="00A16EAB">
        <w:rPr>
          <w:sz w:val="21"/>
          <w:szCs w:val="21"/>
        </w:rPr>
        <w:t>“</w:t>
      </w:r>
      <w:r w:rsidRPr="00A16EAB">
        <w:rPr>
          <w:sz w:val="21"/>
          <w:szCs w:val="21"/>
        </w:rPr>
        <w:t>job to be done.</w:t>
      </w:r>
      <w:r w:rsidRPr="00A16EAB">
        <w:rPr>
          <w:sz w:val="21"/>
          <w:szCs w:val="21"/>
        </w:rPr>
        <w:t>”</w:t>
      </w:r>
      <w:r w:rsidRPr="00A16EAB">
        <w:rPr>
          <w:sz w:val="21"/>
          <w:szCs w:val="21"/>
        </w:rPr>
        <w:t xml:space="preserve"> </w:t>
      </w:r>
    </w:p>
    <w:p w14:paraId="4721CA26" w14:textId="77777777" w:rsidR="00A16EAB" w:rsidRDefault="007652DB" w:rsidP="001260D1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A16EAB">
        <w:rPr>
          <w:sz w:val="21"/>
          <w:szCs w:val="21"/>
        </w:rPr>
        <w:t xml:space="preserve">This means you </w:t>
      </w:r>
      <w:r w:rsidRPr="00A16EAB">
        <w:rPr>
          <w:b/>
          <w:bCs/>
          <w:sz w:val="21"/>
          <w:szCs w:val="21"/>
        </w:rPr>
        <w:t>need to know what the user</w:t>
      </w:r>
      <w:r w:rsidR="00A16EAB">
        <w:rPr>
          <w:sz w:val="21"/>
          <w:szCs w:val="21"/>
        </w:rPr>
        <w:t xml:space="preserve"> </w:t>
      </w:r>
      <w:r w:rsidRPr="00A16EAB">
        <w:rPr>
          <w:b/>
          <w:bCs/>
          <w:sz w:val="21"/>
          <w:szCs w:val="21"/>
        </w:rPr>
        <w:t>wants</w:t>
      </w:r>
      <w:r w:rsidR="00A16EAB">
        <w:rPr>
          <w:rFonts w:hint="eastAsia"/>
          <w:sz w:val="21"/>
          <w:szCs w:val="21"/>
        </w:rPr>
        <w:t xml:space="preserve"> </w:t>
      </w:r>
      <w:r w:rsidR="00A16EAB">
        <w:rPr>
          <w:sz w:val="21"/>
          <w:szCs w:val="21"/>
        </w:rPr>
        <w:t>(</w:t>
      </w:r>
      <w:r w:rsidRPr="00A16EAB">
        <w:rPr>
          <w:sz w:val="21"/>
          <w:szCs w:val="21"/>
        </w:rPr>
        <w:t xml:space="preserve">i.e., their </w:t>
      </w:r>
      <w:r w:rsidRPr="00A16EAB">
        <w:rPr>
          <w:b/>
          <w:bCs/>
          <w:sz w:val="21"/>
          <w:szCs w:val="21"/>
        </w:rPr>
        <w:t>motivation</w:t>
      </w:r>
      <w:r w:rsidRPr="00A16EAB">
        <w:rPr>
          <w:sz w:val="21"/>
          <w:szCs w:val="21"/>
        </w:rPr>
        <w:t xml:space="preserve"> for </w:t>
      </w:r>
      <w:r w:rsidRPr="00A16EAB">
        <w:rPr>
          <w:sz w:val="21"/>
          <w:szCs w:val="21"/>
        </w:rPr>
        <w:t>“</w:t>
      </w:r>
      <w:r w:rsidRPr="00A16EAB">
        <w:rPr>
          <w:sz w:val="21"/>
          <w:szCs w:val="21"/>
        </w:rPr>
        <w:t>hiring</w:t>
      </w:r>
      <w:r w:rsidRPr="00A16EAB">
        <w:rPr>
          <w:sz w:val="21"/>
          <w:szCs w:val="21"/>
        </w:rPr>
        <w:t>”</w:t>
      </w:r>
      <w:r w:rsidRPr="00A16EAB">
        <w:rPr>
          <w:sz w:val="21"/>
          <w:szCs w:val="21"/>
        </w:rPr>
        <w:t xml:space="preserve"> your product</w:t>
      </w:r>
      <w:r w:rsidR="00A16EAB">
        <w:rPr>
          <w:sz w:val="21"/>
          <w:szCs w:val="21"/>
        </w:rPr>
        <w:t>)</w:t>
      </w:r>
    </w:p>
    <w:p w14:paraId="21B93875" w14:textId="77777777" w:rsidR="00A16EAB" w:rsidRDefault="007652DB" w:rsidP="00112404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A16EAB">
        <w:rPr>
          <w:sz w:val="21"/>
          <w:szCs w:val="21"/>
        </w:rPr>
        <w:t xml:space="preserve">A </w:t>
      </w:r>
      <w:r w:rsidRPr="00A16EAB">
        <w:rPr>
          <w:b/>
          <w:bCs/>
          <w:color w:val="FF0000"/>
          <w:sz w:val="21"/>
          <w:szCs w:val="21"/>
        </w:rPr>
        <w:t xml:space="preserve">classic </w:t>
      </w:r>
      <w:r w:rsidR="00A16EAB" w:rsidRPr="00A16EAB">
        <w:rPr>
          <w:b/>
          <w:bCs/>
          <w:color w:val="FF0000"/>
          <w:sz w:val="21"/>
          <w:szCs w:val="21"/>
        </w:rPr>
        <w:t xml:space="preserve">DE </w:t>
      </w:r>
      <w:r w:rsidRPr="00A16EAB">
        <w:rPr>
          <w:b/>
          <w:bCs/>
          <w:color w:val="FF0000"/>
          <w:sz w:val="21"/>
          <w:szCs w:val="21"/>
        </w:rPr>
        <w:t>mistake</w:t>
      </w:r>
      <w:r w:rsidR="00A16EAB" w:rsidRPr="00A16EAB">
        <w:rPr>
          <w:b/>
          <w:bCs/>
          <w:color w:val="FF0000"/>
          <w:sz w:val="21"/>
          <w:szCs w:val="21"/>
        </w:rPr>
        <w:t xml:space="preserve"> </w:t>
      </w:r>
      <w:r w:rsidRPr="00A16EAB">
        <w:rPr>
          <w:b/>
          <w:bCs/>
          <w:color w:val="FF0000"/>
          <w:sz w:val="21"/>
          <w:szCs w:val="21"/>
        </w:rPr>
        <w:t>is simply building without understanding the requirements, needs of the end user,</w:t>
      </w:r>
      <w:r w:rsidR="00A16EAB" w:rsidRPr="00A16EAB">
        <w:rPr>
          <w:b/>
          <w:bCs/>
          <w:color w:val="FF0000"/>
          <w:sz w:val="21"/>
          <w:szCs w:val="21"/>
        </w:rPr>
        <w:t xml:space="preserve"> </w:t>
      </w:r>
      <w:r w:rsidRPr="00A16EAB">
        <w:rPr>
          <w:b/>
          <w:bCs/>
          <w:color w:val="FF0000"/>
          <w:sz w:val="21"/>
          <w:szCs w:val="21"/>
        </w:rPr>
        <w:t>or product/market fit</w:t>
      </w:r>
    </w:p>
    <w:p w14:paraId="6860C01E" w14:textId="346D1DA5" w:rsidR="007652DB" w:rsidRPr="00A16EAB" w:rsidRDefault="007652DB" w:rsidP="00A16EAB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A16EAB">
        <w:rPr>
          <w:sz w:val="21"/>
          <w:szCs w:val="21"/>
        </w:rPr>
        <w:t xml:space="preserve">This disaster </w:t>
      </w:r>
      <w:r w:rsidRPr="00A16EAB">
        <w:rPr>
          <w:b/>
          <w:bCs/>
          <w:sz w:val="21"/>
          <w:szCs w:val="21"/>
        </w:rPr>
        <w:t>happens when you build data products nobody</w:t>
      </w:r>
      <w:r w:rsidR="00A16EAB" w:rsidRPr="00A16EAB">
        <w:rPr>
          <w:b/>
          <w:bCs/>
          <w:sz w:val="21"/>
          <w:szCs w:val="21"/>
        </w:rPr>
        <w:t xml:space="preserve"> </w:t>
      </w:r>
      <w:r w:rsidRPr="00A16EAB">
        <w:rPr>
          <w:b/>
          <w:bCs/>
          <w:sz w:val="21"/>
          <w:szCs w:val="21"/>
        </w:rPr>
        <w:t>wants to use</w:t>
      </w:r>
    </w:p>
    <w:p w14:paraId="768C514E" w14:textId="77777777" w:rsidR="00A16EAB" w:rsidRDefault="007652DB" w:rsidP="00A16EAB">
      <w:pPr>
        <w:pStyle w:val="ListBullet"/>
      </w:pPr>
      <w:r w:rsidRPr="00A16EAB">
        <w:rPr>
          <w:b/>
          <w:bCs/>
          <w:color w:val="FF0000"/>
        </w:rPr>
        <w:t>A good data product has positive feedback loops</w:t>
      </w:r>
    </w:p>
    <w:p w14:paraId="3A911735" w14:textId="3EE92F68" w:rsidR="007652DB" w:rsidRPr="00A16EAB" w:rsidRDefault="007652DB" w:rsidP="006C6D4D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A16EAB">
        <w:rPr>
          <w:b/>
          <w:bCs/>
        </w:rPr>
        <w:t>More usage of a data product</w:t>
      </w:r>
      <w:r w:rsidR="00A16EAB" w:rsidRPr="00A16EAB">
        <w:rPr>
          <w:b/>
          <w:bCs/>
        </w:rPr>
        <w:t xml:space="preserve"> </w:t>
      </w:r>
      <w:r w:rsidRPr="00A16EAB">
        <w:rPr>
          <w:b/>
          <w:bCs/>
          <w:sz w:val="21"/>
          <w:szCs w:val="21"/>
        </w:rPr>
        <w:t>generates more useful data, which is used to improve the data product</w:t>
      </w:r>
      <w:r w:rsidR="00A16EAB" w:rsidRPr="00A16EAB">
        <w:rPr>
          <w:b/>
          <w:bCs/>
          <w:sz w:val="21"/>
          <w:szCs w:val="21"/>
        </w:rPr>
        <w:t>, then r</w:t>
      </w:r>
      <w:r w:rsidRPr="00A16EAB">
        <w:rPr>
          <w:b/>
          <w:bCs/>
          <w:sz w:val="21"/>
          <w:szCs w:val="21"/>
        </w:rPr>
        <w:t xml:space="preserve">inse </w:t>
      </w:r>
      <w:r w:rsidR="00A16EAB" w:rsidRPr="00A16EAB">
        <w:rPr>
          <w:b/>
          <w:bCs/>
          <w:sz w:val="21"/>
          <w:szCs w:val="21"/>
        </w:rPr>
        <w:t xml:space="preserve">+ </w:t>
      </w:r>
      <w:r w:rsidRPr="00A16EAB">
        <w:rPr>
          <w:b/>
          <w:bCs/>
          <w:sz w:val="21"/>
          <w:szCs w:val="21"/>
        </w:rPr>
        <w:t>repeat</w:t>
      </w:r>
    </w:p>
    <w:p w14:paraId="6B3424F7" w14:textId="77777777" w:rsidR="007652DB" w:rsidRPr="00A16EAB" w:rsidRDefault="007652DB" w:rsidP="007652DB">
      <w:pPr>
        <w:pStyle w:val="ListBullet"/>
        <w:rPr>
          <w:b/>
          <w:bCs/>
          <w:sz w:val="21"/>
          <w:szCs w:val="21"/>
        </w:rPr>
      </w:pPr>
      <w:r w:rsidRPr="00A16EAB">
        <w:rPr>
          <w:b/>
          <w:bCs/>
          <w:sz w:val="21"/>
          <w:szCs w:val="21"/>
        </w:rPr>
        <w:t xml:space="preserve">When building a data product, keep these </w:t>
      </w:r>
      <w:r w:rsidRPr="00A16EAB">
        <w:rPr>
          <w:b/>
          <w:bCs/>
          <w:sz w:val="21"/>
          <w:szCs w:val="21"/>
          <w:u w:val="single"/>
        </w:rPr>
        <w:t>considerations in mind</w:t>
      </w:r>
      <w:r w:rsidRPr="00A16EAB">
        <w:rPr>
          <w:b/>
          <w:bCs/>
          <w:sz w:val="21"/>
          <w:szCs w:val="21"/>
        </w:rPr>
        <w:t>:</w:t>
      </w:r>
    </w:p>
    <w:p w14:paraId="7614FAC2" w14:textId="77777777" w:rsidR="00936961" w:rsidRPr="00936961" w:rsidRDefault="007652DB" w:rsidP="00732591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936961">
        <w:rPr>
          <w:b/>
          <w:bCs/>
          <w:sz w:val="21"/>
          <w:szCs w:val="21"/>
        </w:rPr>
        <w:t xml:space="preserve">When someone uses the data product, </w:t>
      </w:r>
      <w:r w:rsidRPr="00936961">
        <w:rPr>
          <w:b/>
          <w:bCs/>
          <w:color w:val="FF0000"/>
          <w:sz w:val="21"/>
          <w:szCs w:val="21"/>
        </w:rPr>
        <w:t xml:space="preserve">what do they hope to accomplish? </w:t>
      </w:r>
    </w:p>
    <w:p w14:paraId="0046E6E7" w14:textId="7B2CEF76" w:rsidR="007652DB" w:rsidRPr="00936961" w:rsidRDefault="007652DB" w:rsidP="00A64893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1"/>
          <w:szCs w:val="21"/>
        </w:rPr>
      </w:pPr>
      <w:r w:rsidRPr="00936961">
        <w:rPr>
          <w:b/>
          <w:bCs/>
          <w:sz w:val="21"/>
          <w:szCs w:val="21"/>
        </w:rPr>
        <w:t>All</w:t>
      </w:r>
      <w:r w:rsidR="00936961" w:rsidRPr="00936961">
        <w:rPr>
          <w:b/>
          <w:bCs/>
          <w:sz w:val="21"/>
          <w:szCs w:val="21"/>
        </w:rPr>
        <w:t xml:space="preserve"> </w:t>
      </w:r>
      <w:r w:rsidRPr="00936961">
        <w:rPr>
          <w:b/>
          <w:bCs/>
          <w:sz w:val="21"/>
          <w:szCs w:val="21"/>
        </w:rPr>
        <w:t xml:space="preserve">too often, data products are made </w:t>
      </w:r>
      <w:r w:rsidR="00936961" w:rsidRPr="00936961">
        <w:rPr>
          <w:b/>
          <w:bCs/>
          <w:sz w:val="21"/>
          <w:szCs w:val="21"/>
        </w:rPr>
        <w:t>w/out</w:t>
      </w:r>
      <w:r w:rsidRPr="00936961">
        <w:rPr>
          <w:b/>
          <w:bCs/>
          <w:sz w:val="21"/>
          <w:szCs w:val="21"/>
        </w:rPr>
        <w:t xml:space="preserve"> a clear understanding of the outcome</w:t>
      </w:r>
      <w:r w:rsidR="00936961" w:rsidRPr="00936961">
        <w:rPr>
          <w:b/>
          <w:bCs/>
          <w:sz w:val="21"/>
          <w:szCs w:val="21"/>
        </w:rPr>
        <w:t xml:space="preserve"> </w:t>
      </w:r>
      <w:r w:rsidRPr="00936961">
        <w:rPr>
          <w:b/>
          <w:bCs/>
          <w:sz w:val="21"/>
          <w:szCs w:val="21"/>
        </w:rPr>
        <w:t>expected by the user</w:t>
      </w:r>
    </w:p>
    <w:p w14:paraId="3351E7AC" w14:textId="77777777" w:rsidR="00936961" w:rsidRPr="002753FE" w:rsidRDefault="007652DB" w:rsidP="00936961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2753FE">
        <w:rPr>
          <w:b/>
          <w:bCs/>
          <w:sz w:val="21"/>
          <w:szCs w:val="21"/>
        </w:rPr>
        <w:t xml:space="preserve">Will the data product </w:t>
      </w:r>
      <w:r w:rsidRPr="002753FE">
        <w:rPr>
          <w:b/>
          <w:bCs/>
          <w:color w:val="FF0000"/>
          <w:sz w:val="21"/>
          <w:szCs w:val="21"/>
        </w:rPr>
        <w:t>serve internal or external users?</w:t>
      </w:r>
      <w:r w:rsidRPr="002753FE">
        <w:rPr>
          <w:b/>
          <w:bCs/>
          <w:sz w:val="21"/>
          <w:szCs w:val="21"/>
        </w:rPr>
        <w:t xml:space="preserve"> </w:t>
      </w:r>
    </w:p>
    <w:p w14:paraId="0C345E03" w14:textId="256F0A18" w:rsidR="007652DB" w:rsidRPr="00AB4271" w:rsidRDefault="007652DB" w:rsidP="009240C4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1"/>
          <w:szCs w:val="21"/>
        </w:rPr>
      </w:pPr>
      <w:r w:rsidRPr="00936961">
        <w:rPr>
          <w:sz w:val="21"/>
          <w:szCs w:val="21"/>
        </w:rPr>
        <w:t>When creating a data product,</w:t>
      </w:r>
      <w:r w:rsidR="00936961" w:rsidRPr="00936961">
        <w:rPr>
          <w:sz w:val="21"/>
          <w:szCs w:val="21"/>
        </w:rPr>
        <w:t xml:space="preserve"> </w:t>
      </w:r>
      <w:r w:rsidRPr="00AB4271">
        <w:rPr>
          <w:b/>
          <w:bCs/>
          <w:sz w:val="21"/>
          <w:szCs w:val="21"/>
        </w:rPr>
        <w:t>knowing whether your customer is internal or external facing will impact the way</w:t>
      </w:r>
      <w:r w:rsidR="00936961" w:rsidRPr="00AB4271">
        <w:rPr>
          <w:b/>
          <w:bCs/>
          <w:sz w:val="21"/>
          <w:szCs w:val="21"/>
        </w:rPr>
        <w:t xml:space="preserve"> </w:t>
      </w:r>
      <w:r w:rsidRPr="00AB4271">
        <w:rPr>
          <w:b/>
          <w:bCs/>
          <w:sz w:val="21"/>
          <w:szCs w:val="21"/>
        </w:rPr>
        <w:t>data is served</w:t>
      </w:r>
    </w:p>
    <w:p w14:paraId="2B3727C3" w14:textId="77777777" w:rsidR="00936961" w:rsidRDefault="00936961" w:rsidP="00936961">
      <w:pPr>
        <w:pStyle w:val="ListBullet"/>
        <w:tabs>
          <w:tab w:val="clear" w:pos="360"/>
          <w:tab w:val="num" w:pos="1440"/>
        </w:tabs>
        <w:ind w:left="1440"/>
        <w:rPr>
          <w:sz w:val="21"/>
          <w:szCs w:val="21"/>
        </w:rPr>
      </w:pPr>
      <w:r w:rsidRPr="00936961">
        <w:rPr>
          <w:sz w:val="21"/>
          <w:szCs w:val="21"/>
        </w:rPr>
        <w:t xml:space="preserve">See </w:t>
      </w:r>
      <w:r w:rsidRPr="00936961">
        <w:t>Chapter 2</w:t>
      </w:r>
      <w:r w:rsidRPr="00936961">
        <w:rPr>
          <w:sz w:val="21"/>
          <w:szCs w:val="21"/>
        </w:rPr>
        <w:t xml:space="preserve"> for</w:t>
      </w:r>
      <w:r>
        <w:rPr>
          <w:sz w:val="21"/>
          <w:szCs w:val="21"/>
        </w:rPr>
        <w:t xml:space="preserve"> </w:t>
      </w:r>
      <w:r w:rsidRPr="00936961">
        <w:rPr>
          <w:sz w:val="21"/>
          <w:szCs w:val="21"/>
        </w:rPr>
        <w:t xml:space="preserve">internal- and external-facing </w:t>
      </w:r>
      <w:r>
        <w:rPr>
          <w:sz w:val="21"/>
          <w:szCs w:val="21"/>
        </w:rPr>
        <w:t>DE</w:t>
      </w:r>
    </w:p>
    <w:p w14:paraId="50075C73" w14:textId="7D684D6B" w:rsidR="007652DB" w:rsidRPr="002753FE" w:rsidRDefault="007652DB" w:rsidP="00936961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2753FE">
        <w:rPr>
          <w:b/>
          <w:bCs/>
          <w:color w:val="FF0000"/>
          <w:sz w:val="21"/>
          <w:szCs w:val="21"/>
        </w:rPr>
        <w:t xml:space="preserve">What are the outcomes </w:t>
      </w:r>
      <w:r w:rsidR="00AB4271">
        <w:rPr>
          <w:b/>
          <w:bCs/>
          <w:color w:val="FF0000"/>
          <w:sz w:val="21"/>
          <w:szCs w:val="21"/>
        </w:rPr>
        <w:t>+</w:t>
      </w:r>
      <w:r w:rsidRPr="002753FE">
        <w:rPr>
          <w:b/>
          <w:bCs/>
          <w:color w:val="FF0000"/>
          <w:sz w:val="21"/>
          <w:szCs w:val="21"/>
        </w:rPr>
        <w:t xml:space="preserve"> ROI of the data product you</w:t>
      </w:r>
      <w:r w:rsidRPr="002753FE">
        <w:rPr>
          <w:b/>
          <w:bCs/>
          <w:color w:val="FF0000"/>
          <w:sz w:val="21"/>
          <w:szCs w:val="21"/>
        </w:rPr>
        <w:t>’</w:t>
      </w:r>
      <w:r w:rsidRPr="002753FE">
        <w:rPr>
          <w:b/>
          <w:bCs/>
          <w:color w:val="FF0000"/>
          <w:sz w:val="21"/>
          <w:szCs w:val="21"/>
        </w:rPr>
        <w:t>re building?</w:t>
      </w:r>
    </w:p>
    <w:p w14:paraId="6B719562" w14:textId="77777777" w:rsidR="007E45B5" w:rsidRDefault="007652DB" w:rsidP="007652DB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Building data products that people will use </w:t>
      </w:r>
      <w:r w:rsidR="007E45B5">
        <w:rPr>
          <w:sz w:val="21"/>
          <w:szCs w:val="21"/>
        </w:rPr>
        <w:t>+</w:t>
      </w:r>
      <w:r>
        <w:rPr>
          <w:sz w:val="21"/>
          <w:szCs w:val="21"/>
        </w:rPr>
        <w:t xml:space="preserve"> love is critical</w:t>
      </w:r>
    </w:p>
    <w:p w14:paraId="07B987FD" w14:textId="57FEC4E9" w:rsidR="007E45B5" w:rsidRPr="007E45B5" w:rsidRDefault="007652DB" w:rsidP="00D45185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7E45B5">
        <w:rPr>
          <w:b/>
          <w:bCs/>
          <w:color w:val="FF0000"/>
          <w:sz w:val="21"/>
          <w:szCs w:val="21"/>
        </w:rPr>
        <w:t xml:space="preserve">Nothing will ruin adoption of a data product more than unwanted utility </w:t>
      </w:r>
      <w:r w:rsidR="007E45B5" w:rsidRPr="007E45B5">
        <w:rPr>
          <w:b/>
          <w:bCs/>
          <w:color w:val="FF0000"/>
          <w:sz w:val="21"/>
          <w:szCs w:val="21"/>
        </w:rPr>
        <w:t xml:space="preserve">+ </w:t>
      </w:r>
      <w:r w:rsidRPr="007E45B5">
        <w:rPr>
          <w:b/>
          <w:bCs/>
          <w:color w:val="FF0000"/>
          <w:sz w:val="21"/>
          <w:szCs w:val="21"/>
        </w:rPr>
        <w:t>loss of trust in the data</w:t>
      </w:r>
      <w:r w:rsidR="007E45B5" w:rsidRPr="007E45B5">
        <w:rPr>
          <w:b/>
          <w:bCs/>
          <w:color w:val="FF0000"/>
          <w:sz w:val="21"/>
          <w:szCs w:val="21"/>
        </w:rPr>
        <w:t xml:space="preserve"> </w:t>
      </w:r>
      <w:r w:rsidRPr="007E45B5">
        <w:rPr>
          <w:b/>
          <w:bCs/>
          <w:color w:val="FF0000"/>
          <w:sz w:val="21"/>
          <w:szCs w:val="21"/>
        </w:rPr>
        <w:t>outputs</w:t>
      </w:r>
    </w:p>
    <w:p w14:paraId="71A21D21" w14:textId="32698BF1" w:rsidR="00325BCB" w:rsidRPr="00325BCB" w:rsidRDefault="007652DB" w:rsidP="00996FE3">
      <w:pPr>
        <w:pStyle w:val="ListBullet"/>
        <w:tabs>
          <w:tab w:val="clear" w:pos="360"/>
          <w:tab w:val="num" w:pos="720"/>
        </w:tabs>
        <w:ind w:left="720"/>
      </w:pPr>
      <w:r w:rsidRPr="007E45B5">
        <w:rPr>
          <w:b/>
          <w:bCs/>
          <w:color w:val="FF0000"/>
          <w:sz w:val="21"/>
          <w:szCs w:val="21"/>
        </w:rPr>
        <w:t xml:space="preserve">Pay attention to the adoption </w:t>
      </w:r>
      <w:r w:rsidR="007E45B5">
        <w:rPr>
          <w:b/>
          <w:bCs/>
          <w:color w:val="FF0000"/>
          <w:sz w:val="21"/>
          <w:szCs w:val="21"/>
        </w:rPr>
        <w:t>+</w:t>
      </w:r>
      <w:r w:rsidRPr="007E45B5">
        <w:rPr>
          <w:b/>
          <w:bCs/>
          <w:color w:val="FF0000"/>
          <w:sz w:val="21"/>
          <w:szCs w:val="21"/>
        </w:rPr>
        <w:t xml:space="preserve"> usage of data products, </w:t>
      </w:r>
      <w:r w:rsidR="007E45B5">
        <w:rPr>
          <w:b/>
          <w:bCs/>
          <w:color w:val="FF0000"/>
          <w:sz w:val="21"/>
          <w:szCs w:val="21"/>
        </w:rPr>
        <w:t>+</w:t>
      </w:r>
      <w:r w:rsidRPr="007E45B5">
        <w:rPr>
          <w:b/>
          <w:bCs/>
          <w:color w:val="FF0000"/>
          <w:sz w:val="21"/>
          <w:szCs w:val="21"/>
        </w:rPr>
        <w:t xml:space="preserve"> be willing to</w:t>
      </w:r>
      <w:r w:rsidR="007E45B5" w:rsidRPr="007E45B5">
        <w:rPr>
          <w:b/>
          <w:bCs/>
          <w:color w:val="FF0000"/>
          <w:sz w:val="21"/>
          <w:szCs w:val="21"/>
        </w:rPr>
        <w:t xml:space="preserve"> </w:t>
      </w:r>
      <w:r w:rsidRPr="007E45B5">
        <w:rPr>
          <w:b/>
          <w:bCs/>
          <w:color w:val="FF0000"/>
          <w:sz w:val="21"/>
          <w:szCs w:val="21"/>
        </w:rPr>
        <w:t>adjust to make users happy</w:t>
      </w:r>
    </w:p>
    <w:p w14:paraId="3B484962" w14:textId="3A0748FB" w:rsidR="0049015D" w:rsidRDefault="0049015D" w:rsidP="0049015D">
      <w:pPr>
        <w:pStyle w:val="Heading5"/>
        <w:jc w:val="center"/>
      </w:pPr>
      <w:r>
        <w:t>Self-Service or Not?</w:t>
      </w:r>
    </w:p>
    <w:p w14:paraId="28345D87" w14:textId="77777777" w:rsidR="009151F1" w:rsidRDefault="009151F1" w:rsidP="009151F1">
      <w:pPr>
        <w:pStyle w:val="ListBullet"/>
      </w:pPr>
      <w:r w:rsidRPr="009151F1">
        <w:rPr>
          <w:b/>
          <w:bCs/>
          <w:i/>
          <w:iCs/>
          <w:color w:val="FF0000"/>
        </w:rPr>
        <w:t>How</w:t>
      </w:r>
      <w:r w:rsidRPr="009151F1">
        <w:rPr>
          <w:b/>
          <w:bCs/>
          <w:color w:val="FF0000"/>
        </w:rPr>
        <w:t xml:space="preserve"> will users interface </w:t>
      </w:r>
      <w:r w:rsidRPr="009151F1">
        <w:rPr>
          <w:b/>
          <w:bCs/>
          <w:color w:val="FF0000"/>
        </w:rPr>
        <w:t>w/</w:t>
      </w:r>
      <w:r w:rsidRPr="009151F1">
        <w:rPr>
          <w:b/>
          <w:bCs/>
          <w:color w:val="FF0000"/>
        </w:rPr>
        <w:t xml:space="preserve"> your data product?</w:t>
      </w:r>
      <w:r w:rsidRPr="009151F1">
        <w:rPr>
          <w:color w:val="FF0000"/>
        </w:rPr>
        <w:t xml:space="preserve"> </w:t>
      </w:r>
    </w:p>
    <w:p w14:paraId="11248662" w14:textId="77777777" w:rsidR="009151F1" w:rsidRDefault="009151F1" w:rsidP="00FB1693">
      <w:pPr>
        <w:pStyle w:val="ListBullet"/>
        <w:tabs>
          <w:tab w:val="clear" w:pos="360"/>
          <w:tab w:val="num" w:pos="720"/>
        </w:tabs>
        <w:ind w:left="720"/>
      </w:pPr>
      <w:r>
        <w:t>Will a business director request a</w:t>
      </w:r>
      <w:r>
        <w:t xml:space="preserve"> </w:t>
      </w:r>
      <w:r>
        <w:t xml:space="preserve">report from the data team, or can this director simply build the report? </w:t>
      </w:r>
    </w:p>
    <w:p w14:paraId="1A5FDF87" w14:textId="77777777" w:rsidR="009151F1" w:rsidRDefault="009151F1" w:rsidP="003E2170">
      <w:pPr>
        <w:pStyle w:val="ListBullet"/>
      </w:pPr>
      <w:r w:rsidRPr="009151F1">
        <w:rPr>
          <w:b/>
          <w:bCs/>
          <w:color w:val="FF0000"/>
        </w:rPr>
        <w:t>Self-service</w:t>
      </w:r>
      <w:r w:rsidRPr="009151F1">
        <w:rPr>
          <w:b/>
          <w:bCs/>
          <w:color w:val="FF0000"/>
        </w:rPr>
        <w:t xml:space="preserve"> </w:t>
      </w:r>
      <w:r w:rsidRPr="009151F1">
        <w:rPr>
          <w:b/>
          <w:bCs/>
          <w:color w:val="FF0000"/>
        </w:rPr>
        <w:t>data products</w:t>
      </w:r>
      <w:r>
        <w:rPr>
          <w:rFonts w:hint="eastAsia"/>
        </w:rPr>
        <w:t xml:space="preserve"> </w:t>
      </w:r>
      <w:r w:rsidRPr="009151F1">
        <w:rPr>
          <w:b/>
          <w:bCs/>
        </w:rPr>
        <w:t>(</w:t>
      </w:r>
      <w:r w:rsidRPr="009151F1">
        <w:rPr>
          <w:b/>
          <w:bCs/>
        </w:rPr>
        <w:t>giving user</w:t>
      </w:r>
      <w:r w:rsidRPr="009151F1">
        <w:rPr>
          <w:b/>
          <w:bCs/>
        </w:rPr>
        <w:t>s</w:t>
      </w:r>
      <w:r w:rsidRPr="009151F1">
        <w:rPr>
          <w:b/>
          <w:bCs/>
        </w:rPr>
        <w:t xml:space="preserve"> the ability to build data products on their own</w:t>
      </w:r>
      <w:r w:rsidRPr="009151F1">
        <w:rPr>
          <w:rFonts w:hint="eastAsia"/>
          <w:b/>
          <w:bCs/>
        </w:rPr>
        <w:t>)</w:t>
      </w:r>
      <w:r w:rsidRPr="009151F1">
        <w:rPr>
          <w:b/>
          <w:bCs/>
        </w:rPr>
        <w:t xml:space="preserve"> </w:t>
      </w:r>
      <w:r w:rsidRPr="009151F1">
        <w:rPr>
          <w:b/>
          <w:bCs/>
        </w:rPr>
        <w:t>have</w:t>
      </w:r>
      <w:r w:rsidRPr="009151F1">
        <w:rPr>
          <w:b/>
          <w:bCs/>
        </w:rPr>
        <w:t xml:space="preserve"> </w:t>
      </w:r>
      <w:r w:rsidRPr="009151F1">
        <w:rPr>
          <w:b/>
          <w:bCs/>
        </w:rPr>
        <w:t>been a common aspiration of data users for many years</w:t>
      </w:r>
    </w:p>
    <w:p w14:paraId="5AF5FC96" w14:textId="2BBEE75B" w:rsidR="009151F1" w:rsidRDefault="009151F1" w:rsidP="00A85CB5">
      <w:pPr>
        <w:pStyle w:val="ListBullet"/>
        <w:tabs>
          <w:tab w:val="clear" w:pos="360"/>
          <w:tab w:val="num" w:pos="720"/>
        </w:tabs>
        <w:ind w:left="720"/>
      </w:pPr>
      <w:r>
        <w:t>What</w:t>
      </w:r>
      <w:r>
        <w:t>’</w:t>
      </w:r>
      <w:r>
        <w:t>s better than just giving</w:t>
      </w:r>
      <w:r w:rsidR="00A85CB5">
        <w:t xml:space="preserve"> </w:t>
      </w:r>
      <w:r>
        <w:t>end user</w:t>
      </w:r>
      <w:r w:rsidR="00A85CB5">
        <w:t>s</w:t>
      </w:r>
      <w:r>
        <w:t xml:space="preserve"> the ability to directly create reports, analyses, </w:t>
      </w:r>
      <w:r w:rsidR="00A85CB5">
        <w:t xml:space="preserve">+ </w:t>
      </w:r>
      <w:r>
        <w:t>ML models?</w:t>
      </w:r>
    </w:p>
    <w:p w14:paraId="54041872" w14:textId="1794F417" w:rsidR="00A85CB5" w:rsidRDefault="00A85CB5" w:rsidP="009151F1">
      <w:pPr>
        <w:pStyle w:val="ListBullet"/>
      </w:pPr>
      <w:r>
        <w:rPr>
          <w:b/>
          <w:bCs/>
        </w:rPr>
        <w:t>As of 2022-2023</w:t>
      </w:r>
      <w:r w:rsidR="009151F1" w:rsidRPr="00A85CB5">
        <w:rPr>
          <w:b/>
          <w:bCs/>
        </w:rPr>
        <w:t xml:space="preserve">, </w:t>
      </w:r>
      <w:r w:rsidR="009151F1" w:rsidRPr="00A85CB5">
        <w:rPr>
          <w:b/>
          <w:bCs/>
          <w:color w:val="FF0000"/>
        </w:rPr>
        <w:t xml:space="preserve">self-service </w:t>
      </w:r>
      <w:r w:rsidR="009151F1" w:rsidRPr="00A85CB5">
        <w:rPr>
          <w:b/>
          <w:bCs/>
        </w:rPr>
        <w:t xml:space="preserve">BI and data science is </w:t>
      </w:r>
      <w:r w:rsidR="009151F1" w:rsidRPr="00A85CB5">
        <w:rPr>
          <w:b/>
          <w:bCs/>
          <w:color w:val="FF0000"/>
        </w:rPr>
        <w:t>still mostly aspirational</w:t>
      </w:r>
    </w:p>
    <w:p w14:paraId="4A5BBB15" w14:textId="77777777" w:rsidR="00A85CB5" w:rsidRDefault="00A85CB5" w:rsidP="00C93F57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9151F1">
        <w:t>occasionally</w:t>
      </w:r>
      <w:r>
        <w:t xml:space="preserve"> </w:t>
      </w:r>
      <w:r w:rsidR="009151F1">
        <w:t xml:space="preserve">see companies successfully doing self-service </w:t>
      </w:r>
      <w:r>
        <w:t xml:space="preserve">w/ </w:t>
      </w:r>
      <w:r w:rsidR="009151F1">
        <w:t xml:space="preserve">data, </w:t>
      </w:r>
      <w:r>
        <w:t xml:space="preserve">but </w:t>
      </w:r>
      <w:r w:rsidR="009151F1">
        <w:t>this is rare</w:t>
      </w:r>
    </w:p>
    <w:p w14:paraId="170E5407" w14:textId="77777777" w:rsidR="00A85CB5" w:rsidRDefault="009151F1" w:rsidP="004F6DB5">
      <w:pPr>
        <w:pStyle w:val="ListBullet"/>
        <w:tabs>
          <w:tab w:val="clear" w:pos="360"/>
          <w:tab w:val="num" w:pos="720"/>
        </w:tabs>
        <w:ind w:left="720"/>
      </w:pPr>
      <w:r>
        <w:t>Most of</w:t>
      </w:r>
      <w:r w:rsidR="00A85CB5">
        <w:t xml:space="preserve"> </w:t>
      </w:r>
      <w:r>
        <w:t xml:space="preserve">the time, attempts at self-service data begin </w:t>
      </w:r>
      <w:r w:rsidR="00A85CB5">
        <w:t xml:space="preserve">w/ </w:t>
      </w:r>
      <w:r>
        <w:t>great intentions but ultimately fail</w:t>
      </w:r>
      <w:r w:rsidR="00A85CB5">
        <w:t xml:space="preserve">, b/c </w:t>
      </w:r>
      <w:r w:rsidRPr="00A85CB5">
        <w:rPr>
          <w:b/>
          <w:bCs/>
        </w:rPr>
        <w:t>self-service data is tough to implement in practice</w:t>
      </w:r>
    </w:p>
    <w:p w14:paraId="11249FD3" w14:textId="37615F8F" w:rsidR="009151F1" w:rsidRDefault="009151F1" w:rsidP="00615B82">
      <w:pPr>
        <w:pStyle w:val="ListBullet"/>
        <w:tabs>
          <w:tab w:val="clear" w:pos="360"/>
          <w:tab w:val="num" w:pos="1080"/>
        </w:tabs>
        <w:ind w:left="1080"/>
      </w:pPr>
      <w:r>
        <w:t>Thus, the analyst or data scientist</w:t>
      </w:r>
      <w:r w:rsidR="00A85CB5">
        <w:t xml:space="preserve"> </w:t>
      </w:r>
      <w:r>
        <w:t>is left to perform the heavy lifting of providing ad hoc reports and maintaining</w:t>
      </w:r>
      <w:r w:rsidR="00A85CB5">
        <w:t xml:space="preserve"> </w:t>
      </w:r>
      <w:r>
        <w:t>dashboards</w:t>
      </w:r>
    </w:p>
    <w:p w14:paraId="2D9BB4FC" w14:textId="497AFEB0" w:rsidR="00AA433A" w:rsidRDefault="00AA433A" w:rsidP="00AA433A">
      <w:pPr>
        <w:pStyle w:val="ListBullet"/>
        <w:numPr>
          <w:ilvl w:val="0"/>
          <w:numId w:val="0"/>
        </w:numPr>
        <w:ind w:left="1080"/>
      </w:pPr>
    </w:p>
    <w:p w14:paraId="0E89894C" w14:textId="4D64D68A" w:rsidR="00AA433A" w:rsidRDefault="00AA433A" w:rsidP="00AA433A">
      <w:pPr>
        <w:pStyle w:val="ListBullet"/>
        <w:numPr>
          <w:ilvl w:val="0"/>
          <w:numId w:val="0"/>
        </w:numPr>
        <w:ind w:left="1080"/>
      </w:pPr>
    </w:p>
    <w:p w14:paraId="3087533C" w14:textId="5290FC3D" w:rsidR="00AA433A" w:rsidRDefault="00AA433A" w:rsidP="00AA433A">
      <w:pPr>
        <w:pStyle w:val="ListBullet"/>
        <w:numPr>
          <w:ilvl w:val="0"/>
          <w:numId w:val="0"/>
        </w:numPr>
        <w:ind w:left="1080"/>
      </w:pPr>
    </w:p>
    <w:p w14:paraId="1F298907" w14:textId="77777777" w:rsidR="00AA433A" w:rsidRDefault="00AA433A" w:rsidP="00AA433A">
      <w:pPr>
        <w:pStyle w:val="ListBullet"/>
        <w:numPr>
          <w:ilvl w:val="0"/>
          <w:numId w:val="0"/>
        </w:numPr>
        <w:ind w:left="1080"/>
      </w:pPr>
    </w:p>
    <w:p w14:paraId="0C29B784" w14:textId="77777777" w:rsidR="00791338" w:rsidRDefault="009151F1" w:rsidP="009151F1">
      <w:pPr>
        <w:pStyle w:val="ListBullet"/>
      </w:pPr>
      <w:r w:rsidRPr="00791338">
        <w:rPr>
          <w:b/>
          <w:bCs/>
          <w:i/>
          <w:iCs/>
        </w:rPr>
        <w:lastRenderedPageBreak/>
        <w:t>Why is self-service data so hard?</w:t>
      </w:r>
      <w:r>
        <w:t xml:space="preserve"> </w:t>
      </w:r>
    </w:p>
    <w:p w14:paraId="787199A8" w14:textId="77777777" w:rsidR="00791338" w:rsidRDefault="009151F1" w:rsidP="00F23BB7">
      <w:pPr>
        <w:pStyle w:val="ListBullet"/>
        <w:tabs>
          <w:tab w:val="clear" w:pos="360"/>
          <w:tab w:val="num" w:pos="720"/>
        </w:tabs>
        <w:ind w:left="720"/>
      </w:pPr>
      <w:r>
        <w:t xml:space="preserve">The answer is nuanced, but it </w:t>
      </w:r>
      <w:r w:rsidRPr="00AA433A">
        <w:rPr>
          <w:b/>
          <w:bCs/>
          <w:color w:val="FF0000"/>
        </w:rPr>
        <w:t>generally involves</w:t>
      </w:r>
      <w:r w:rsidR="00791338" w:rsidRPr="00AA433A">
        <w:rPr>
          <w:b/>
          <w:bCs/>
          <w:color w:val="FF0000"/>
        </w:rPr>
        <w:t xml:space="preserve"> </w:t>
      </w:r>
      <w:r w:rsidRPr="00AA433A">
        <w:rPr>
          <w:b/>
          <w:bCs/>
          <w:color w:val="FF0000"/>
        </w:rPr>
        <w:t>understanding the end user</w:t>
      </w:r>
    </w:p>
    <w:p w14:paraId="0D91892E" w14:textId="77777777" w:rsidR="00791338" w:rsidRDefault="009151F1" w:rsidP="00B4476A">
      <w:pPr>
        <w:pStyle w:val="ListBullet"/>
        <w:tabs>
          <w:tab w:val="clear" w:pos="360"/>
          <w:tab w:val="num" w:pos="1080"/>
        </w:tabs>
        <w:ind w:left="1080"/>
      </w:pPr>
      <w:r>
        <w:t>If the user is an executive who needs to understand</w:t>
      </w:r>
      <w:r w:rsidR="00791338">
        <w:t xml:space="preserve"> </w:t>
      </w:r>
      <w:r>
        <w:t>how the business is doing, that person probably just wants a predefined dashboard</w:t>
      </w:r>
      <w:r w:rsidR="00791338">
        <w:t xml:space="preserve"> </w:t>
      </w:r>
      <w:r>
        <w:t xml:space="preserve">of clear </w:t>
      </w:r>
      <w:r w:rsidR="00791338">
        <w:t xml:space="preserve">+ </w:t>
      </w:r>
      <w:r>
        <w:t>actionable metrics</w:t>
      </w:r>
    </w:p>
    <w:p w14:paraId="6FA0132F" w14:textId="77777777" w:rsidR="00791338" w:rsidRDefault="009151F1" w:rsidP="00B4476A">
      <w:pPr>
        <w:pStyle w:val="ListBullet"/>
        <w:tabs>
          <w:tab w:val="clear" w:pos="360"/>
          <w:tab w:val="num" w:pos="1440"/>
        </w:tabs>
        <w:ind w:left="1440"/>
      </w:pPr>
      <w:r>
        <w:t>The executive will likely ignore any self-serve tools</w:t>
      </w:r>
      <w:r w:rsidR="00791338">
        <w:t xml:space="preserve"> </w:t>
      </w:r>
      <w:r>
        <w:t>for creating custom data views</w:t>
      </w:r>
    </w:p>
    <w:p w14:paraId="5FFC46B9" w14:textId="77777777" w:rsidR="00791338" w:rsidRDefault="009151F1" w:rsidP="00B4476A">
      <w:pPr>
        <w:pStyle w:val="ListBullet"/>
        <w:tabs>
          <w:tab w:val="clear" w:pos="360"/>
          <w:tab w:val="num" w:pos="1440"/>
        </w:tabs>
        <w:ind w:left="1440"/>
      </w:pPr>
      <w:r>
        <w:t>If reports provoke further questions, they might have</w:t>
      </w:r>
      <w:r w:rsidR="00791338">
        <w:t xml:space="preserve"> </w:t>
      </w:r>
      <w:r>
        <w:t>analysts at their disposal to pursue a deeper investigation</w:t>
      </w:r>
    </w:p>
    <w:p w14:paraId="7332353D" w14:textId="63FEF965" w:rsidR="005C055D" w:rsidRDefault="009151F1" w:rsidP="00B4476A">
      <w:pPr>
        <w:pStyle w:val="ListBullet"/>
        <w:tabs>
          <w:tab w:val="clear" w:pos="360"/>
          <w:tab w:val="num" w:pos="1080"/>
        </w:tabs>
        <w:ind w:left="1080"/>
      </w:pPr>
      <w:r>
        <w:t>On the other hand, a</w:t>
      </w:r>
      <w:r w:rsidR="00B4476A">
        <w:t>n</w:t>
      </w:r>
      <w:r>
        <w:t xml:space="preserve"> </w:t>
      </w:r>
      <w:r w:rsidR="005C055D">
        <w:t xml:space="preserve">analyst </w:t>
      </w:r>
      <w:r>
        <w:t>user</w:t>
      </w:r>
      <w:r w:rsidR="005C055D">
        <w:t xml:space="preserve"> </w:t>
      </w:r>
      <w:r>
        <w:t>might already be pursuing self-service analytics via more powerful</w:t>
      </w:r>
      <w:r w:rsidR="005C055D">
        <w:t xml:space="preserve"> </w:t>
      </w:r>
      <w:r>
        <w:t>tools such as SQL</w:t>
      </w:r>
    </w:p>
    <w:p w14:paraId="02AD3A40" w14:textId="77777777" w:rsidR="00B4476A" w:rsidRPr="00B4476A" w:rsidRDefault="009151F1" w:rsidP="00B4476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4476A">
        <w:rPr>
          <w:b/>
          <w:bCs/>
          <w:color w:val="FF0000"/>
        </w:rPr>
        <w:t>Self-service analytics through a BI layer is not useful</w:t>
      </w:r>
    </w:p>
    <w:p w14:paraId="3AEE030E" w14:textId="77777777" w:rsidR="00B4476A" w:rsidRDefault="009151F1" w:rsidP="00B4476A">
      <w:pPr>
        <w:pStyle w:val="ListBullet"/>
        <w:tabs>
          <w:tab w:val="clear" w:pos="360"/>
          <w:tab w:val="num" w:pos="1800"/>
        </w:tabs>
        <w:ind w:left="1800"/>
      </w:pPr>
      <w:r>
        <w:t xml:space="preserve">The </w:t>
      </w:r>
      <w:r w:rsidRPr="00182152">
        <w:rPr>
          <w:b/>
          <w:bCs/>
          <w:color w:val="FF0000"/>
        </w:rPr>
        <w:t>same</w:t>
      </w:r>
      <w:r w:rsidR="00B4476A" w:rsidRPr="00182152">
        <w:rPr>
          <w:b/>
          <w:bCs/>
          <w:color w:val="FF0000"/>
        </w:rPr>
        <w:t xml:space="preserve"> </w:t>
      </w:r>
      <w:r w:rsidRPr="00182152">
        <w:rPr>
          <w:b/>
          <w:bCs/>
          <w:color w:val="FF0000"/>
        </w:rPr>
        <w:t>considerations apply to data science</w:t>
      </w:r>
    </w:p>
    <w:p w14:paraId="6F1D9A9D" w14:textId="77777777" w:rsidR="00B4476A" w:rsidRDefault="009151F1" w:rsidP="00182152">
      <w:pPr>
        <w:pStyle w:val="ListBullet"/>
        <w:tabs>
          <w:tab w:val="clear" w:pos="360"/>
          <w:tab w:val="num" w:pos="2160"/>
        </w:tabs>
        <w:ind w:left="2160"/>
      </w:pPr>
      <w:r>
        <w:t xml:space="preserve">Although granting self-service ML to </w:t>
      </w:r>
      <w:r>
        <w:t>“</w:t>
      </w:r>
      <w:r>
        <w:t>citizen</w:t>
      </w:r>
      <w:r w:rsidR="00B4476A">
        <w:t xml:space="preserve"> </w:t>
      </w:r>
      <w:r>
        <w:t>data scientists</w:t>
      </w:r>
      <w:r>
        <w:t>”</w:t>
      </w:r>
      <w:r>
        <w:t xml:space="preserve"> has been a goal of many automated ML vendors, adoption is still</w:t>
      </w:r>
      <w:r w:rsidR="00B4476A">
        <w:t xml:space="preserve"> </w:t>
      </w:r>
      <w:r>
        <w:t>nascent for the same reasons as self-service analytics</w:t>
      </w:r>
    </w:p>
    <w:p w14:paraId="601E5E8C" w14:textId="33FA67AC" w:rsidR="009151F1" w:rsidRPr="00601A6E" w:rsidRDefault="009151F1" w:rsidP="003E43BA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601A6E">
        <w:rPr>
          <w:b/>
          <w:bCs/>
        </w:rPr>
        <w:t>In these two extreme cases, a</w:t>
      </w:r>
      <w:r w:rsidR="00601A6E" w:rsidRPr="00601A6E">
        <w:rPr>
          <w:b/>
          <w:bCs/>
        </w:rPr>
        <w:t xml:space="preserve"> </w:t>
      </w:r>
      <w:r w:rsidRPr="00601A6E">
        <w:rPr>
          <w:b/>
          <w:bCs/>
        </w:rPr>
        <w:t>self-service data product is a wrong tool for the job</w:t>
      </w:r>
    </w:p>
    <w:p w14:paraId="534B93DB" w14:textId="77777777" w:rsidR="00182152" w:rsidRDefault="009151F1" w:rsidP="009151F1">
      <w:pPr>
        <w:pStyle w:val="ListBullet"/>
      </w:pPr>
      <w:r w:rsidRPr="00182152">
        <w:rPr>
          <w:b/>
          <w:bCs/>
          <w:i/>
          <w:iCs/>
          <w:color w:val="FF0000"/>
        </w:rPr>
        <w:t>Successful</w:t>
      </w:r>
      <w:r w:rsidRPr="00182152">
        <w:rPr>
          <w:b/>
          <w:bCs/>
          <w:color w:val="FF0000"/>
        </w:rPr>
        <w:t xml:space="preserve"> self-service data projects boil down to having the right audience</w:t>
      </w:r>
    </w:p>
    <w:p w14:paraId="3F7699BA" w14:textId="77777777" w:rsidR="00182152" w:rsidRPr="00182152" w:rsidRDefault="009151F1" w:rsidP="006D32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82152">
        <w:rPr>
          <w:b/>
          <w:bCs/>
          <w:color w:val="FF0000"/>
        </w:rPr>
        <w:t>Identify</w:t>
      </w:r>
      <w:r w:rsidR="00182152" w:rsidRPr="00182152">
        <w:rPr>
          <w:b/>
          <w:bCs/>
          <w:color w:val="FF0000"/>
        </w:rPr>
        <w:t xml:space="preserve"> </w:t>
      </w:r>
      <w:r w:rsidRPr="00182152">
        <w:rPr>
          <w:b/>
          <w:bCs/>
          <w:color w:val="FF0000"/>
        </w:rPr>
        <w:t xml:space="preserve">the self-service users </w:t>
      </w:r>
      <w:r w:rsidR="00182152" w:rsidRPr="00182152">
        <w:rPr>
          <w:b/>
          <w:bCs/>
          <w:color w:val="FF0000"/>
        </w:rPr>
        <w:t xml:space="preserve">+ </w:t>
      </w:r>
      <w:r w:rsidRPr="00182152">
        <w:rPr>
          <w:b/>
          <w:bCs/>
          <w:color w:val="FF0000"/>
        </w:rPr>
        <w:t xml:space="preserve">the </w:t>
      </w:r>
      <w:r w:rsidRPr="00182152">
        <w:rPr>
          <w:b/>
          <w:bCs/>
          <w:color w:val="FF0000"/>
        </w:rPr>
        <w:t>“</w:t>
      </w:r>
      <w:r w:rsidRPr="00182152">
        <w:rPr>
          <w:b/>
          <w:bCs/>
          <w:color w:val="FF0000"/>
        </w:rPr>
        <w:t>job</w:t>
      </w:r>
      <w:r w:rsidRPr="00182152">
        <w:rPr>
          <w:b/>
          <w:bCs/>
          <w:color w:val="FF0000"/>
        </w:rPr>
        <w:t>”</w:t>
      </w:r>
      <w:r w:rsidRPr="00182152">
        <w:rPr>
          <w:b/>
          <w:bCs/>
          <w:color w:val="FF0000"/>
        </w:rPr>
        <w:t xml:space="preserve"> they want to do</w:t>
      </w:r>
    </w:p>
    <w:p w14:paraId="278D3EBF" w14:textId="77777777" w:rsidR="00182152" w:rsidRPr="00182152" w:rsidRDefault="009151F1" w:rsidP="00182152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182152">
        <w:rPr>
          <w:i/>
          <w:iCs/>
        </w:rPr>
        <w:t>What are they trying to accomplish</w:t>
      </w:r>
      <w:r w:rsidR="00182152" w:rsidRPr="00182152">
        <w:rPr>
          <w:i/>
          <w:iCs/>
        </w:rPr>
        <w:t xml:space="preserve"> </w:t>
      </w:r>
      <w:r w:rsidRPr="00182152">
        <w:rPr>
          <w:i/>
          <w:iCs/>
        </w:rPr>
        <w:t xml:space="preserve">by using a self-service data product </w:t>
      </w:r>
      <w:r w:rsidR="00182152" w:rsidRPr="00182152">
        <w:rPr>
          <w:i/>
          <w:iCs/>
        </w:rPr>
        <w:t xml:space="preserve">vs. </w:t>
      </w:r>
      <w:r w:rsidRPr="00182152">
        <w:rPr>
          <w:i/>
          <w:iCs/>
        </w:rPr>
        <w:t xml:space="preserve">partnering </w:t>
      </w:r>
      <w:r w:rsidR="00182152" w:rsidRPr="00182152">
        <w:rPr>
          <w:i/>
          <w:iCs/>
        </w:rPr>
        <w:t xml:space="preserve">w/ </w:t>
      </w:r>
      <w:r w:rsidRPr="00182152">
        <w:rPr>
          <w:i/>
          <w:iCs/>
        </w:rPr>
        <w:t>a data analyst to</w:t>
      </w:r>
      <w:r w:rsidR="00182152" w:rsidRPr="00182152">
        <w:rPr>
          <w:i/>
          <w:iCs/>
        </w:rPr>
        <w:t xml:space="preserve"> </w:t>
      </w:r>
      <w:r w:rsidRPr="00182152">
        <w:rPr>
          <w:i/>
          <w:iCs/>
        </w:rPr>
        <w:t xml:space="preserve">get the job done? </w:t>
      </w:r>
    </w:p>
    <w:p w14:paraId="4B4F39CA" w14:textId="322E9C48" w:rsidR="00182152" w:rsidRDefault="009151F1" w:rsidP="00C43F9C">
      <w:pPr>
        <w:pStyle w:val="ListBullet"/>
        <w:tabs>
          <w:tab w:val="clear" w:pos="360"/>
          <w:tab w:val="num" w:pos="720"/>
        </w:tabs>
        <w:ind w:left="720"/>
      </w:pPr>
      <w:r w:rsidRPr="0038014B">
        <w:rPr>
          <w:b/>
          <w:bCs/>
        </w:rPr>
        <w:t xml:space="preserve">A group of execs </w:t>
      </w:r>
      <w:r w:rsidR="00870DFD" w:rsidRPr="0038014B">
        <w:rPr>
          <w:b/>
          <w:bCs/>
        </w:rPr>
        <w:t xml:space="preserve">w/ </w:t>
      </w:r>
      <w:r w:rsidRPr="0038014B">
        <w:rPr>
          <w:b/>
          <w:bCs/>
        </w:rPr>
        <w:t>a background in data forms an ideal</w:t>
      </w:r>
      <w:r w:rsidR="00182152" w:rsidRPr="0038014B">
        <w:rPr>
          <w:b/>
          <w:bCs/>
        </w:rPr>
        <w:t xml:space="preserve"> </w:t>
      </w:r>
      <w:r w:rsidRPr="0038014B">
        <w:rPr>
          <w:b/>
          <w:bCs/>
        </w:rPr>
        <w:t>audience for self-service</w:t>
      </w:r>
      <w:r w:rsidR="00182152">
        <w:t xml:space="preserve">, as </w:t>
      </w:r>
      <w:r>
        <w:t xml:space="preserve">they likely want to slice </w:t>
      </w:r>
      <w:r w:rsidR="001E498A">
        <w:t xml:space="preserve">+ </w:t>
      </w:r>
      <w:r>
        <w:t xml:space="preserve">dice data themselves </w:t>
      </w:r>
      <w:r w:rsidR="00182152">
        <w:t xml:space="preserve">w/out </w:t>
      </w:r>
      <w:r>
        <w:t>needing to dust off their languishing SQL skills</w:t>
      </w:r>
    </w:p>
    <w:p w14:paraId="11C12C55" w14:textId="78057FEB" w:rsidR="009151F1" w:rsidRPr="004C68CB" w:rsidRDefault="009151F1" w:rsidP="0083570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C68CB">
        <w:rPr>
          <w:b/>
          <w:bCs/>
        </w:rPr>
        <w:t>Business leaders willing to invest the</w:t>
      </w:r>
      <w:r w:rsidR="00182152" w:rsidRPr="004C68CB">
        <w:rPr>
          <w:b/>
          <w:bCs/>
        </w:rPr>
        <w:t xml:space="preserve"> </w:t>
      </w:r>
      <w:r w:rsidRPr="004C68CB">
        <w:rPr>
          <w:b/>
          <w:bCs/>
        </w:rPr>
        <w:t xml:space="preserve">time to learn data skills through a company initiative </w:t>
      </w:r>
      <w:r w:rsidR="00182152" w:rsidRPr="004C68CB">
        <w:rPr>
          <w:b/>
          <w:bCs/>
        </w:rPr>
        <w:t xml:space="preserve">+ </w:t>
      </w:r>
      <w:r w:rsidRPr="004C68CB">
        <w:rPr>
          <w:b/>
          <w:bCs/>
        </w:rPr>
        <w:t>training program could also</w:t>
      </w:r>
      <w:r w:rsidR="00182152" w:rsidRPr="004C68CB">
        <w:rPr>
          <w:b/>
          <w:bCs/>
        </w:rPr>
        <w:t xml:space="preserve"> </w:t>
      </w:r>
      <w:r w:rsidRPr="004C68CB">
        <w:rPr>
          <w:b/>
          <w:bCs/>
        </w:rPr>
        <w:t>realize significant value from self-service</w:t>
      </w:r>
    </w:p>
    <w:p w14:paraId="20E17DEF" w14:textId="77777777" w:rsidR="0004735E" w:rsidRPr="0004735E" w:rsidRDefault="009151F1" w:rsidP="009151F1">
      <w:pPr>
        <w:pStyle w:val="ListBullet"/>
      </w:pPr>
      <w:r w:rsidRPr="0004735E">
        <w:rPr>
          <w:b/>
          <w:bCs/>
          <w:color w:val="FF0000"/>
        </w:rPr>
        <w:t xml:space="preserve">Determine </w:t>
      </w:r>
      <w:r w:rsidRPr="0004735E">
        <w:rPr>
          <w:b/>
          <w:bCs/>
          <w:i/>
          <w:iCs/>
          <w:color w:val="FF0000"/>
        </w:rPr>
        <w:t>how</w:t>
      </w:r>
      <w:r w:rsidRPr="0004735E">
        <w:rPr>
          <w:b/>
          <w:bCs/>
          <w:color w:val="FF0000"/>
        </w:rPr>
        <w:t xml:space="preserve"> you will provide data to this group</w:t>
      </w:r>
    </w:p>
    <w:p w14:paraId="1EC6B630" w14:textId="77777777" w:rsidR="0004735E" w:rsidRDefault="009151F1" w:rsidP="000F6577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their </w:t>
      </w:r>
      <w:r w:rsidRPr="0004735E">
        <w:rPr>
          <w:b/>
          <w:bCs/>
        </w:rPr>
        <w:t>time requirements</w:t>
      </w:r>
      <w:r w:rsidR="0004735E" w:rsidRPr="0004735E">
        <w:rPr>
          <w:b/>
          <w:bCs/>
        </w:rPr>
        <w:t xml:space="preserve"> </w:t>
      </w:r>
      <w:r w:rsidRPr="0004735E">
        <w:rPr>
          <w:b/>
          <w:bCs/>
        </w:rPr>
        <w:t>for new data?</w:t>
      </w:r>
      <w:r>
        <w:t xml:space="preserve"> </w:t>
      </w:r>
    </w:p>
    <w:p w14:paraId="38117785" w14:textId="77777777" w:rsidR="0004735E" w:rsidRDefault="009151F1" w:rsidP="00E225FC">
      <w:pPr>
        <w:pStyle w:val="ListBullet"/>
        <w:tabs>
          <w:tab w:val="clear" w:pos="360"/>
          <w:tab w:val="num" w:pos="720"/>
        </w:tabs>
        <w:ind w:left="720"/>
      </w:pPr>
      <w:r>
        <w:t xml:space="preserve">What happens if they </w:t>
      </w:r>
      <w:r w:rsidRPr="0004735E">
        <w:rPr>
          <w:b/>
          <w:bCs/>
        </w:rPr>
        <w:t>inevitably want more data or change the scope</w:t>
      </w:r>
      <w:r w:rsidR="0004735E" w:rsidRPr="0004735E">
        <w:rPr>
          <w:b/>
          <w:bCs/>
        </w:rPr>
        <w:t xml:space="preserve"> </w:t>
      </w:r>
      <w:r w:rsidRPr="0004735E">
        <w:rPr>
          <w:b/>
          <w:bCs/>
        </w:rPr>
        <w:t>of what</w:t>
      </w:r>
      <w:r w:rsidRPr="0004735E">
        <w:rPr>
          <w:b/>
          <w:bCs/>
        </w:rPr>
        <w:t>’</w:t>
      </w:r>
      <w:r w:rsidRPr="0004735E">
        <w:rPr>
          <w:b/>
          <w:bCs/>
        </w:rPr>
        <w:t>s required from self-service?</w:t>
      </w:r>
      <w:r>
        <w:t xml:space="preserve"> </w:t>
      </w:r>
    </w:p>
    <w:p w14:paraId="0F0CF305" w14:textId="77777777" w:rsidR="0004735E" w:rsidRDefault="009151F1" w:rsidP="002618F8">
      <w:pPr>
        <w:pStyle w:val="ListBullet"/>
        <w:tabs>
          <w:tab w:val="clear" w:pos="360"/>
          <w:tab w:val="num" w:pos="720"/>
        </w:tabs>
        <w:ind w:left="720"/>
      </w:pPr>
      <w:r w:rsidRPr="0004735E">
        <w:rPr>
          <w:b/>
          <w:bCs/>
          <w:color w:val="FF0000"/>
        </w:rPr>
        <w:t>More data often means more questions, which</w:t>
      </w:r>
      <w:r w:rsidR="0004735E" w:rsidRPr="0004735E">
        <w:rPr>
          <w:b/>
          <w:bCs/>
          <w:color w:val="FF0000"/>
        </w:rPr>
        <w:t xml:space="preserve"> </w:t>
      </w:r>
      <w:r w:rsidRPr="0004735E">
        <w:rPr>
          <w:b/>
          <w:bCs/>
          <w:color w:val="FF0000"/>
        </w:rPr>
        <w:t>requires more data</w:t>
      </w:r>
    </w:p>
    <w:p w14:paraId="03576734" w14:textId="77777777" w:rsidR="0004735E" w:rsidRDefault="009151F1" w:rsidP="00463D94">
      <w:pPr>
        <w:pStyle w:val="ListBullet"/>
        <w:tabs>
          <w:tab w:val="clear" w:pos="360"/>
          <w:tab w:val="num" w:pos="1080"/>
        </w:tabs>
        <w:ind w:left="1080"/>
      </w:pPr>
      <w:r>
        <w:t>You</w:t>
      </w:r>
      <w:r>
        <w:t>’</w:t>
      </w:r>
      <w:r>
        <w:t xml:space="preserve">ll </w:t>
      </w:r>
      <w:r w:rsidRPr="0004735E">
        <w:t>need to</w:t>
      </w:r>
      <w:r w:rsidRPr="0004735E">
        <w:rPr>
          <w:b/>
          <w:bCs/>
          <w:color w:val="FF0000"/>
        </w:rPr>
        <w:t xml:space="preserve"> anticipate the growing needs of your self-service</w:t>
      </w:r>
      <w:r w:rsidR="0004735E" w:rsidRPr="0004735E">
        <w:rPr>
          <w:b/>
          <w:bCs/>
          <w:color w:val="FF0000"/>
        </w:rPr>
        <w:t xml:space="preserve"> </w:t>
      </w:r>
      <w:r w:rsidRPr="0004735E">
        <w:rPr>
          <w:b/>
          <w:bCs/>
          <w:color w:val="FF0000"/>
        </w:rPr>
        <w:t>users</w:t>
      </w:r>
    </w:p>
    <w:p w14:paraId="44878FD0" w14:textId="41AD5EAF" w:rsidR="007648DB" w:rsidRPr="0004735E" w:rsidRDefault="009151F1" w:rsidP="0028657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You also need to </w:t>
      </w:r>
      <w:r w:rsidRPr="0004735E">
        <w:rPr>
          <w:b/>
          <w:bCs/>
          <w:color w:val="FF0000"/>
        </w:rPr>
        <w:t xml:space="preserve">understand the fine balance between flexibility </w:t>
      </w:r>
      <w:r w:rsidR="0004735E" w:rsidRPr="0004735E">
        <w:rPr>
          <w:b/>
          <w:bCs/>
          <w:color w:val="FF0000"/>
        </w:rPr>
        <w:t xml:space="preserve">+ </w:t>
      </w:r>
      <w:r w:rsidRPr="0004735E">
        <w:rPr>
          <w:b/>
          <w:bCs/>
          <w:color w:val="FF0000"/>
        </w:rPr>
        <w:t>guardrails</w:t>
      </w:r>
      <w:r w:rsidR="0004735E" w:rsidRPr="0004735E">
        <w:rPr>
          <w:color w:val="FF0000"/>
        </w:rPr>
        <w:t xml:space="preserve"> </w:t>
      </w:r>
      <w:r w:rsidRPr="0004735E">
        <w:rPr>
          <w:b/>
          <w:bCs/>
        </w:rPr>
        <w:t xml:space="preserve">that will help your audience find value </w:t>
      </w:r>
      <w:r w:rsidR="0004735E" w:rsidRPr="0004735E">
        <w:rPr>
          <w:b/>
          <w:bCs/>
        </w:rPr>
        <w:t xml:space="preserve">+ </w:t>
      </w:r>
      <w:r w:rsidRPr="0004735E">
        <w:rPr>
          <w:b/>
          <w:bCs/>
        </w:rPr>
        <w:t xml:space="preserve">insights </w:t>
      </w:r>
      <w:r w:rsidR="0004735E" w:rsidRPr="0004735E">
        <w:rPr>
          <w:b/>
          <w:bCs/>
        </w:rPr>
        <w:t xml:space="preserve">w/out </w:t>
      </w:r>
      <w:r w:rsidRPr="0004735E">
        <w:rPr>
          <w:b/>
          <w:bCs/>
        </w:rPr>
        <w:t xml:space="preserve">incorrect results </w:t>
      </w:r>
      <w:r w:rsidR="0004735E" w:rsidRPr="0004735E">
        <w:rPr>
          <w:b/>
          <w:bCs/>
        </w:rPr>
        <w:t xml:space="preserve">+ </w:t>
      </w:r>
      <w:r w:rsidRPr="0004735E">
        <w:rPr>
          <w:b/>
          <w:bCs/>
        </w:rPr>
        <w:t>confusion</w:t>
      </w:r>
    </w:p>
    <w:p w14:paraId="5A60B070" w14:textId="4BD5F0C7" w:rsidR="0049015D" w:rsidRDefault="0049015D" w:rsidP="0049015D">
      <w:pPr>
        <w:pStyle w:val="Heading5"/>
        <w:jc w:val="center"/>
      </w:pPr>
      <w:r>
        <w:t>Data Definition and Logic</w:t>
      </w:r>
    </w:p>
    <w:p w14:paraId="7B517D14" w14:textId="77777777" w:rsidR="00D5335F" w:rsidRDefault="00D5335F" w:rsidP="0047078F">
      <w:pPr>
        <w:pStyle w:val="ListBullet"/>
      </w:pPr>
      <w:r>
        <w:t xml:space="preserve">As emphatically discussed, the </w:t>
      </w:r>
      <w:r w:rsidRPr="00D5335F">
        <w:rPr>
          <w:b/>
          <w:bCs/>
          <w:color w:val="FF0000"/>
        </w:rPr>
        <w:t>utility of data in an organization is ultimately</w:t>
      </w:r>
      <w:r w:rsidRPr="00D5335F">
        <w:rPr>
          <w:b/>
          <w:bCs/>
          <w:color w:val="FF0000"/>
        </w:rPr>
        <w:t xml:space="preserve"> </w:t>
      </w:r>
      <w:r w:rsidRPr="00D5335F">
        <w:rPr>
          <w:b/>
          <w:bCs/>
          <w:color w:val="FF0000"/>
        </w:rPr>
        <w:t xml:space="preserve">derived from its </w:t>
      </w:r>
      <w:r w:rsidRPr="00D5335F">
        <w:rPr>
          <w:b/>
          <w:bCs/>
          <w:color w:val="FF0000"/>
          <w:u w:val="single"/>
        </w:rPr>
        <w:t>correctness</w:t>
      </w:r>
      <w:r w:rsidRPr="00D5335F">
        <w:rPr>
          <w:b/>
          <w:bCs/>
          <w:color w:val="FF0000"/>
        </w:rPr>
        <w:t xml:space="preserve"> </w:t>
      </w:r>
      <w:r w:rsidRPr="00D5335F">
        <w:rPr>
          <w:b/>
          <w:bCs/>
          <w:color w:val="FF0000"/>
        </w:rPr>
        <w:t xml:space="preserve">+ </w:t>
      </w:r>
      <w:r w:rsidRPr="00D5335F">
        <w:rPr>
          <w:b/>
          <w:bCs/>
          <w:color w:val="FF0000"/>
          <w:u w:val="single"/>
        </w:rPr>
        <w:t>trustworthiness</w:t>
      </w:r>
    </w:p>
    <w:p w14:paraId="1844CBA6" w14:textId="3B4D0A06" w:rsidR="00D5335F" w:rsidRDefault="00D5335F" w:rsidP="00773928">
      <w:pPr>
        <w:pStyle w:val="ListBullet"/>
      </w:pPr>
      <w:r>
        <w:t xml:space="preserve">Critically, </w:t>
      </w:r>
      <w:r w:rsidRPr="00D5335F">
        <w:rPr>
          <w:b/>
          <w:bCs/>
          <w:color w:val="FF0000"/>
        </w:rPr>
        <w:t>correctness of data</w:t>
      </w:r>
      <w:r w:rsidRPr="00D5335F">
        <w:rPr>
          <w:b/>
          <w:bCs/>
          <w:color w:val="FF0000"/>
        </w:rPr>
        <w:t xml:space="preserve"> </w:t>
      </w:r>
      <w:r w:rsidRPr="00D5335F">
        <w:rPr>
          <w:b/>
          <w:bCs/>
          <w:color w:val="FF0000"/>
        </w:rPr>
        <w:t>goes beyond faithful reproduction of event values from source systems</w:t>
      </w:r>
    </w:p>
    <w:p w14:paraId="05B7D433" w14:textId="77777777" w:rsidR="00D5335F" w:rsidRPr="00BB1F80" w:rsidRDefault="00D5335F" w:rsidP="00773928">
      <w:pPr>
        <w:pStyle w:val="ListBullet"/>
        <w:rPr>
          <w:b/>
          <w:bCs/>
        </w:rPr>
      </w:pPr>
      <w:r w:rsidRPr="00BB1F80">
        <w:rPr>
          <w:b/>
          <w:bCs/>
          <w:color w:val="FF0000"/>
        </w:rPr>
        <w:t>Data correctness</w:t>
      </w:r>
      <w:r w:rsidRPr="00BB1F80">
        <w:rPr>
          <w:b/>
          <w:bCs/>
          <w:color w:val="FF0000"/>
        </w:rPr>
        <w:t xml:space="preserve"> </w:t>
      </w:r>
      <w:r w:rsidRPr="00BB1F80">
        <w:rPr>
          <w:b/>
          <w:bCs/>
          <w:color w:val="FF0000"/>
        </w:rPr>
        <w:t xml:space="preserve">also encompasses proper </w:t>
      </w:r>
      <w:r w:rsidRPr="00BB1F80">
        <w:rPr>
          <w:b/>
          <w:bCs/>
          <w:color w:val="FF0000"/>
          <w:u w:val="single"/>
        </w:rPr>
        <w:t>data definitions</w:t>
      </w:r>
      <w:r w:rsidRPr="00BB1F80">
        <w:rPr>
          <w:b/>
          <w:bCs/>
          <w:color w:val="FF0000"/>
        </w:rPr>
        <w:t xml:space="preserve"> and </w:t>
      </w:r>
      <w:r w:rsidRPr="00BB1F80">
        <w:rPr>
          <w:b/>
          <w:bCs/>
          <w:color w:val="FF0000"/>
          <w:u w:val="single"/>
        </w:rPr>
        <w:t>logic</w:t>
      </w:r>
    </w:p>
    <w:p w14:paraId="785A15D5" w14:textId="70C82024" w:rsidR="00D5335F" w:rsidRDefault="00D5335F" w:rsidP="00773928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>
        <w:t>must be baked into</w:t>
      </w:r>
      <w:r>
        <w:t xml:space="preserve"> </w:t>
      </w:r>
      <w:r>
        <w:t xml:space="preserve">data through </w:t>
      </w:r>
      <w:r>
        <w:t xml:space="preserve">ALL </w:t>
      </w:r>
      <w:r>
        <w:t xml:space="preserve">lifecycle stages, from source systems to data pipelines to BI tools </w:t>
      </w:r>
      <w:r>
        <w:t xml:space="preserve">+ </w:t>
      </w:r>
      <w:r>
        <w:t>much more</w:t>
      </w:r>
    </w:p>
    <w:p w14:paraId="33047DD2" w14:textId="29EF4D5A" w:rsidR="00D5335F" w:rsidRDefault="00D5335F" w:rsidP="00D5335F">
      <w:pPr>
        <w:pStyle w:val="ListBullet"/>
      </w:pPr>
      <w:r w:rsidRPr="00D6314E">
        <w:rPr>
          <w:b/>
          <w:bCs/>
          <w:color w:val="FF0000"/>
          <w:u w:val="single"/>
        </w:rPr>
        <w:t>Data definition</w:t>
      </w:r>
      <w:r w:rsidRPr="00D6314E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refers to </w:t>
      </w:r>
      <w:r w:rsidRPr="00D6314E">
        <w:rPr>
          <w:b/>
          <w:bCs/>
        </w:rPr>
        <w:t>the meaning of data as it is understood throughout the organization</w:t>
      </w:r>
    </w:p>
    <w:p w14:paraId="31DBA04D" w14:textId="77777777" w:rsidR="00D6314E" w:rsidRDefault="00D6314E" w:rsidP="00212504">
      <w:pPr>
        <w:pStyle w:val="ListBullet"/>
        <w:tabs>
          <w:tab w:val="clear" w:pos="360"/>
          <w:tab w:val="num" w:pos="720"/>
        </w:tabs>
        <w:ind w:left="720"/>
      </w:pPr>
      <w:r>
        <w:t xml:space="preserve">Ex: “Customer” </w:t>
      </w:r>
      <w:r w:rsidR="00D5335F">
        <w:t xml:space="preserve">has a precise meaning </w:t>
      </w:r>
      <w:r>
        <w:t xml:space="preserve">w/in </w:t>
      </w:r>
      <w:r w:rsidR="00D5335F">
        <w:t>a company</w:t>
      </w:r>
      <w:r>
        <w:t xml:space="preserve"> + </w:t>
      </w:r>
      <w:r w:rsidR="00D5335F">
        <w:t>across</w:t>
      </w:r>
      <w:r>
        <w:t xml:space="preserve"> </w:t>
      </w:r>
      <w:r w:rsidR="00D5335F">
        <w:t>departments</w:t>
      </w:r>
    </w:p>
    <w:p w14:paraId="5D8DEC0E" w14:textId="4C50B9A5" w:rsidR="00D5335F" w:rsidRDefault="00D5335F" w:rsidP="00625111">
      <w:pPr>
        <w:pStyle w:val="ListBullet"/>
        <w:tabs>
          <w:tab w:val="clear" w:pos="360"/>
          <w:tab w:val="num" w:pos="1080"/>
        </w:tabs>
        <w:ind w:left="1080"/>
      </w:pPr>
      <w:r>
        <w:t>When the definition of a customer varies, these must be documented</w:t>
      </w:r>
      <w:r w:rsidR="00D6314E">
        <w:t xml:space="preserve"> + </w:t>
      </w:r>
      <w:r>
        <w:t>made available to everyone who uses the data</w:t>
      </w:r>
    </w:p>
    <w:p w14:paraId="2F37596D" w14:textId="77777777" w:rsidR="0052358C" w:rsidRDefault="00D5335F" w:rsidP="000369CA">
      <w:pPr>
        <w:pStyle w:val="ListBullet"/>
      </w:pPr>
      <w:r w:rsidRPr="0052358C">
        <w:rPr>
          <w:b/>
          <w:bCs/>
          <w:color w:val="FF0000"/>
          <w:u w:val="single"/>
        </w:rPr>
        <w:lastRenderedPageBreak/>
        <w:t>Data logic</w:t>
      </w:r>
      <w:r w:rsidRPr="0052358C">
        <w:rPr>
          <w:rFonts w:ascii="MinionPro-It" w:eastAsia="MinionPro-It" w:cs="MinionPro-It"/>
          <w:i/>
          <w:iCs/>
          <w:color w:val="FF0000"/>
        </w:rPr>
        <w:t xml:space="preserve"> </w:t>
      </w:r>
      <w:r w:rsidRPr="0052358C">
        <w:rPr>
          <w:b/>
          <w:bCs/>
        </w:rPr>
        <w:t>stipulates formulas for deriving metrics from data</w:t>
      </w:r>
      <w:r w:rsidR="0052358C">
        <w:rPr>
          <w:rFonts w:hint="eastAsia"/>
        </w:rPr>
        <w:t xml:space="preserve"> </w:t>
      </w:r>
      <w:r w:rsidR="0052358C">
        <w:t>(</w:t>
      </w:r>
      <w:r>
        <w:t>say, gross sales or</w:t>
      </w:r>
      <w:r w:rsidR="0052358C">
        <w:t xml:space="preserve"> </w:t>
      </w:r>
      <w:r>
        <w:t>customer lifetime value</w:t>
      </w:r>
      <w:r w:rsidR="0052358C">
        <w:t>)</w:t>
      </w:r>
    </w:p>
    <w:p w14:paraId="40DD65E0" w14:textId="77777777" w:rsidR="00773928" w:rsidRDefault="00D5335F" w:rsidP="00E05C99">
      <w:pPr>
        <w:pStyle w:val="ListBullet"/>
        <w:tabs>
          <w:tab w:val="clear" w:pos="360"/>
          <w:tab w:val="num" w:pos="720"/>
        </w:tabs>
        <w:ind w:left="720"/>
      </w:pPr>
      <w:r w:rsidRPr="00773928">
        <w:rPr>
          <w:b/>
          <w:bCs/>
          <w:color w:val="FF0000"/>
        </w:rPr>
        <w:t xml:space="preserve">Proper data logic must encode data definitions </w:t>
      </w:r>
      <w:r w:rsidR="00773928" w:rsidRPr="00773928">
        <w:rPr>
          <w:b/>
          <w:bCs/>
          <w:color w:val="FF0000"/>
        </w:rPr>
        <w:t>+</w:t>
      </w:r>
      <w:r w:rsidRPr="00773928">
        <w:rPr>
          <w:b/>
          <w:bCs/>
          <w:color w:val="FF0000"/>
        </w:rPr>
        <w:t xml:space="preserve"> details</w:t>
      </w:r>
      <w:r w:rsidR="00773928" w:rsidRPr="00773928">
        <w:rPr>
          <w:b/>
          <w:bCs/>
          <w:color w:val="FF0000"/>
        </w:rPr>
        <w:t xml:space="preserve"> </w:t>
      </w:r>
      <w:r w:rsidRPr="00773928">
        <w:rPr>
          <w:b/>
          <w:bCs/>
          <w:color w:val="FF0000"/>
        </w:rPr>
        <w:t>of statistical calculations</w:t>
      </w:r>
    </w:p>
    <w:p w14:paraId="783E3302" w14:textId="77777777" w:rsidR="00773928" w:rsidRDefault="00D5335F" w:rsidP="00773928">
      <w:pPr>
        <w:pStyle w:val="ListBullet"/>
        <w:tabs>
          <w:tab w:val="clear" w:pos="360"/>
          <w:tab w:val="num" w:pos="1080"/>
        </w:tabs>
        <w:ind w:left="1080"/>
      </w:pPr>
      <w:r>
        <w:t>To compute customer churn metrics, we</w:t>
      </w:r>
      <w:r w:rsidR="00773928">
        <w:t xml:space="preserve">’d </w:t>
      </w:r>
      <w:r>
        <w:t>need a</w:t>
      </w:r>
      <w:r w:rsidR="00773928">
        <w:t xml:space="preserve"> </w:t>
      </w:r>
      <w:r>
        <w:t xml:space="preserve">definition: who is a customer? </w:t>
      </w:r>
    </w:p>
    <w:p w14:paraId="0A8EC33E" w14:textId="3F996C85" w:rsidR="00D5335F" w:rsidRDefault="00D5335F" w:rsidP="00A5712B">
      <w:pPr>
        <w:pStyle w:val="ListBullet"/>
        <w:tabs>
          <w:tab w:val="clear" w:pos="360"/>
          <w:tab w:val="num" w:pos="1080"/>
        </w:tabs>
        <w:ind w:left="1080"/>
      </w:pPr>
      <w:r>
        <w:t>To calculate net profits, we</w:t>
      </w:r>
      <w:r w:rsidR="00773928">
        <w:t xml:space="preserve">’d </w:t>
      </w:r>
      <w:r>
        <w:t>need a set of logical</w:t>
      </w:r>
      <w:r w:rsidR="00773928">
        <w:t xml:space="preserve"> </w:t>
      </w:r>
      <w:r>
        <w:t>rules to determine which expenses to deduct from gross revenue</w:t>
      </w:r>
    </w:p>
    <w:p w14:paraId="1D9BD6F3" w14:textId="7AA63253" w:rsidR="0045473D" w:rsidRDefault="00D5335F" w:rsidP="001E3C04">
      <w:pPr>
        <w:pStyle w:val="ListBullet"/>
      </w:pPr>
      <w:r w:rsidRPr="0045473D">
        <w:rPr>
          <w:b/>
          <w:bCs/>
        </w:rPr>
        <w:t xml:space="preserve">Frequently, data definitions and logic </w:t>
      </w:r>
      <w:r w:rsidR="0045473D" w:rsidRPr="0045473D">
        <w:rPr>
          <w:b/>
          <w:bCs/>
        </w:rPr>
        <w:t xml:space="preserve">are </w:t>
      </w:r>
      <w:r w:rsidRPr="0045473D">
        <w:rPr>
          <w:b/>
          <w:bCs/>
        </w:rPr>
        <w:t>taken for granted, often passed around</w:t>
      </w:r>
      <w:r w:rsidR="0045473D" w:rsidRPr="0045473D">
        <w:rPr>
          <w:b/>
          <w:bCs/>
        </w:rPr>
        <w:t xml:space="preserve"> </w:t>
      </w:r>
      <w:r w:rsidRPr="0045473D">
        <w:rPr>
          <w:b/>
          <w:bCs/>
        </w:rPr>
        <w:t xml:space="preserve">the organization in the form of </w:t>
      </w:r>
      <w:r w:rsidRPr="0045473D">
        <w:rPr>
          <w:b/>
          <w:bCs/>
          <w:color w:val="FF0000"/>
        </w:rPr>
        <w:t>institutional knowledge</w:t>
      </w:r>
    </w:p>
    <w:p w14:paraId="4FA03EA8" w14:textId="77777777" w:rsidR="0045473D" w:rsidRDefault="00D5335F" w:rsidP="00B97D8E">
      <w:pPr>
        <w:pStyle w:val="ListBullet"/>
        <w:tabs>
          <w:tab w:val="clear" w:pos="360"/>
          <w:tab w:val="num" w:pos="720"/>
        </w:tabs>
        <w:ind w:left="720"/>
      </w:pPr>
      <w:r w:rsidRPr="0045473D">
        <w:rPr>
          <w:b/>
          <w:bCs/>
          <w:color w:val="FF0000"/>
          <w:u w:val="single"/>
        </w:rPr>
        <w:t>Institutional knowledge</w:t>
      </w:r>
      <w:r w:rsidRPr="0045473D">
        <w:rPr>
          <w:rFonts w:ascii="MinionPro-It" w:eastAsia="MinionPro-It" w:cs="MinionPro-It"/>
          <w:i/>
          <w:iCs/>
          <w:color w:val="FF0000"/>
        </w:rPr>
        <w:t xml:space="preserve"> </w:t>
      </w:r>
      <w:r>
        <w:t>takes</w:t>
      </w:r>
      <w:r w:rsidR="0045473D">
        <w:t xml:space="preserve"> </w:t>
      </w:r>
      <w:r>
        <w:t xml:space="preserve">on a life of its own, often at the expense of </w:t>
      </w:r>
      <w:r w:rsidRPr="0045473D">
        <w:rPr>
          <w:b/>
          <w:bCs/>
        </w:rPr>
        <w:t>anecdotes replacing data-driven insights,</w:t>
      </w:r>
      <w:r w:rsidR="0045473D" w:rsidRPr="0045473D">
        <w:rPr>
          <w:b/>
          <w:bCs/>
        </w:rPr>
        <w:t xml:space="preserve"> </w:t>
      </w:r>
      <w:r w:rsidRPr="0045473D">
        <w:rPr>
          <w:b/>
          <w:bCs/>
        </w:rPr>
        <w:t xml:space="preserve">decisions, </w:t>
      </w:r>
      <w:r w:rsidR="0045473D" w:rsidRPr="0045473D">
        <w:rPr>
          <w:b/>
          <w:bCs/>
        </w:rPr>
        <w:t xml:space="preserve">+ </w:t>
      </w:r>
      <w:r w:rsidRPr="0045473D">
        <w:rPr>
          <w:b/>
          <w:bCs/>
        </w:rPr>
        <w:t>actions</w:t>
      </w:r>
    </w:p>
    <w:p w14:paraId="33B1F6CE" w14:textId="5A87D8F9" w:rsidR="00D5335F" w:rsidRDefault="00D5335F" w:rsidP="009A0299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Pr="0045473D">
        <w:rPr>
          <w:b/>
          <w:bCs/>
          <w:i/>
          <w:iCs/>
          <w:color w:val="FF0000"/>
        </w:rPr>
        <w:t>formally declaring</w:t>
      </w:r>
      <w:r w:rsidRPr="0045473D">
        <w:rPr>
          <w:b/>
          <w:bCs/>
          <w:color w:val="FF0000"/>
        </w:rPr>
        <w:t xml:space="preserve"> data definitions </w:t>
      </w:r>
      <w:r w:rsidR="008C64B9">
        <w:rPr>
          <w:b/>
          <w:bCs/>
          <w:color w:val="FF0000"/>
        </w:rPr>
        <w:t xml:space="preserve">+ </w:t>
      </w:r>
      <w:r w:rsidRPr="0045473D">
        <w:rPr>
          <w:b/>
          <w:bCs/>
          <w:color w:val="FF0000"/>
        </w:rPr>
        <w:t>logic both in a</w:t>
      </w:r>
      <w:r w:rsidR="0045473D" w:rsidRPr="0045473D">
        <w:rPr>
          <w:b/>
          <w:bCs/>
          <w:color w:val="FF0000"/>
        </w:rPr>
        <w:t xml:space="preserve"> </w:t>
      </w:r>
      <w:r w:rsidRPr="0045473D">
        <w:rPr>
          <w:b/>
          <w:bCs/>
          <w:color w:val="FF0000"/>
        </w:rPr>
        <w:t xml:space="preserve">data catalog </w:t>
      </w:r>
      <w:r w:rsidR="0045473D" w:rsidRPr="0045473D">
        <w:rPr>
          <w:b/>
          <w:bCs/>
          <w:color w:val="FF0000"/>
        </w:rPr>
        <w:t xml:space="preserve">+ w/in </w:t>
      </w:r>
      <w:r w:rsidRPr="0045473D">
        <w:rPr>
          <w:b/>
          <w:bCs/>
          <w:color w:val="FF0000"/>
        </w:rPr>
        <w:t xml:space="preserve">the systems of the </w:t>
      </w:r>
      <w:r w:rsidR="0045473D" w:rsidRPr="0045473D">
        <w:rPr>
          <w:b/>
          <w:bCs/>
          <w:color w:val="FF0000"/>
        </w:rPr>
        <w:t xml:space="preserve">DE </w:t>
      </w:r>
      <w:r w:rsidRPr="0045473D">
        <w:rPr>
          <w:b/>
          <w:bCs/>
          <w:color w:val="FF0000"/>
        </w:rPr>
        <w:t>lifecycle goes a long way</w:t>
      </w:r>
      <w:r w:rsidR="0045473D" w:rsidRPr="0045473D">
        <w:rPr>
          <w:b/>
          <w:bCs/>
          <w:color w:val="FF0000"/>
        </w:rPr>
        <w:t xml:space="preserve"> </w:t>
      </w:r>
      <w:r w:rsidRPr="0045473D">
        <w:rPr>
          <w:b/>
          <w:bCs/>
          <w:color w:val="FF0000"/>
        </w:rPr>
        <w:t xml:space="preserve">to ensuring data correctness, consistency, </w:t>
      </w:r>
      <w:r w:rsidR="0045473D" w:rsidRPr="0045473D">
        <w:rPr>
          <w:b/>
          <w:bCs/>
          <w:color w:val="FF0000"/>
        </w:rPr>
        <w:t xml:space="preserve">+ </w:t>
      </w:r>
      <w:r w:rsidRPr="0045473D">
        <w:rPr>
          <w:b/>
          <w:bCs/>
          <w:color w:val="FF0000"/>
        </w:rPr>
        <w:t>trustworthiness</w:t>
      </w:r>
    </w:p>
    <w:p w14:paraId="4D55FB8D" w14:textId="21816AAA" w:rsidR="00D5335F" w:rsidRPr="00BC7FAB" w:rsidRDefault="00D5335F" w:rsidP="00D5335F">
      <w:pPr>
        <w:pStyle w:val="ListBullet"/>
        <w:rPr>
          <w:b/>
          <w:bCs/>
        </w:rPr>
      </w:pPr>
      <w:r w:rsidRPr="00BC7FAB">
        <w:rPr>
          <w:b/>
          <w:bCs/>
          <w:color w:val="FF0000"/>
        </w:rPr>
        <w:t>Data definitions can be served in many ways, sometimes explicitly, but mostly implicitly</w:t>
      </w:r>
    </w:p>
    <w:p w14:paraId="79AB5748" w14:textId="772C806D" w:rsidR="00D5335F" w:rsidRPr="00BC7FAB" w:rsidRDefault="00BC7FAB" w:rsidP="003A625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7FAB">
        <w:rPr>
          <w:b/>
          <w:bCs/>
        </w:rPr>
        <w:t xml:space="preserve">“Implicit" </w:t>
      </w:r>
      <w:r w:rsidR="00D5335F" w:rsidRPr="00BC7FAB">
        <w:rPr>
          <w:b/>
          <w:bCs/>
        </w:rPr>
        <w:t>mean</w:t>
      </w:r>
      <w:r w:rsidRPr="00BC7FAB">
        <w:rPr>
          <w:b/>
          <w:bCs/>
        </w:rPr>
        <w:t xml:space="preserve">s </w:t>
      </w:r>
      <w:r w:rsidR="00D5335F" w:rsidRPr="00BC7FAB">
        <w:rPr>
          <w:b/>
          <w:bCs/>
        </w:rPr>
        <w:t>that anytime you serve data for a query, a dashboard, or</w:t>
      </w:r>
      <w:r w:rsidRPr="00BC7FAB">
        <w:rPr>
          <w:b/>
          <w:bCs/>
        </w:rPr>
        <w:t xml:space="preserve"> </w:t>
      </w:r>
      <w:r w:rsidR="00D5335F" w:rsidRPr="00BC7FAB">
        <w:rPr>
          <w:b/>
          <w:bCs/>
        </w:rPr>
        <w:t xml:space="preserve">ML model, the data and derived metrics are presented consistently </w:t>
      </w:r>
      <w:r w:rsidRPr="00BC7FAB">
        <w:rPr>
          <w:b/>
          <w:bCs/>
        </w:rPr>
        <w:t xml:space="preserve">+ </w:t>
      </w:r>
      <w:r w:rsidR="00D5335F" w:rsidRPr="00BC7FAB">
        <w:rPr>
          <w:b/>
          <w:bCs/>
        </w:rPr>
        <w:t>correctly</w:t>
      </w:r>
    </w:p>
    <w:p w14:paraId="52F2E180" w14:textId="77777777" w:rsidR="00BC7FAB" w:rsidRDefault="00D5335F" w:rsidP="00A51B8B">
      <w:pPr>
        <w:pStyle w:val="ListBullet"/>
        <w:tabs>
          <w:tab w:val="clear" w:pos="360"/>
          <w:tab w:val="num" w:pos="1080"/>
        </w:tabs>
        <w:ind w:left="1080"/>
      </w:pPr>
      <w:r>
        <w:t>When you write a SQL query, you</w:t>
      </w:r>
      <w:r w:rsidR="00BC7FAB">
        <w:t>’</w:t>
      </w:r>
      <w:r>
        <w:t xml:space="preserve">re implicitly </w:t>
      </w:r>
      <w:r w:rsidRPr="00BC7FAB">
        <w:rPr>
          <w:i/>
          <w:iCs/>
        </w:rPr>
        <w:t>assuming</w:t>
      </w:r>
      <w:r>
        <w:t xml:space="preserve"> the inputs to this query</w:t>
      </w:r>
      <w:r w:rsidR="00BC7FAB">
        <w:t xml:space="preserve"> </w:t>
      </w:r>
      <w:r>
        <w:t xml:space="preserve">are correct, including upstream pipeline logic </w:t>
      </w:r>
      <w:r w:rsidR="00BC7FAB">
        <w:t xml:space="preserve">+ </w:t>
      </w:r>
      <w:r>
        <w:t>definitions</w:t>
      </w:r>
    </w:p>
    <w:p w14:paraId="35C3D179" w14:textId="6D9F5FB3" w:rsidR="00D5335F" w:rsidRPr="00BC7FAB" w:rsidRDefault="00D5335F" w:rsidP="00721C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C7FAB">
        <w:rPr>
          <w:b/>
          <w:bCs/>
        </w:rPr>
        <w:t xml:space="preserve">This is where </w:t>
      </w:r>
      <w:r w:rsidRPr="00BC7FAB">
        <w:rPr>
          <w:b/>
          <w:bCs/>
          <w:color w:val="FF0000"/>
        </w:rPr>
        <w:t>data</w:t>
      </w:r>
      <w:r w:rsidR="00BC7FAB" w:rsidRPr="00BC7FAB">
        <w:rPr>
          <w:b/>
          <w:bCs/>
          <w:color w:val="FF0000"/>
        </w:rPr>
        <w:t xml:space="preserve"> </w:t>
      </w:r>
      <w:r w:rsidRPr="00BC7FAB">
        <w:rPr>
          <w:b/>
          <w:bCs/>
          <w:color w:val="FF0000"/>
        </w:rPr>
        <w:t xml:space="preserve">modeling </w:t>
      </w:r>
      <w:r w:rsidRPr="00BC7FAB">
        <w:rPr>
          <w:b/>
          <w:bCs/>
        </w:rPr>
        <w:t>(</w:t>
      </w:r>
      <w:r w:rsidRPr="00BC7FAB">
        <w:rPr>
          <w:b/>
          <w:bCs/>
        </w:rPr>
        <w:t>Chapter 8</w:t>
      </w:r>
      <w:r w:rsidRPr="00BC7FAB">
        <w:rPr>
          <w:b/>
          <w:bCs/>
        </w:rPr>
        <w:t xml:space="preserve">) is incredibly useful to capture data definitions </w:t>
      </w:r>
      <w:r w:rsidR="00BC7FAB" w:rsidRPr="00BC7FAB">
        <w:rPr>
          <w:b/>
          <w:bCs/>
        </w:rPr>
        <w:t xml:space="preserve">and </w:t>
      </w:r>
      <w:r w:rsidRPr="00BC7FAB">
        <w:rPr>
          <w:b/>
          <w:bCs/>
        </w:rPr>
        <w:t>logic in a way that</w:t>
      </w:r>
      <w:r w:rsidR="00BC7FAB" w:rsidRPr="00BC7FAB">
        <w:rPr>
          <w:b/>
          <w:bCs/>
        </w:rPr>
        <w:t>’</w:t>
      </w:r>
      <w:r w:rsidRPr="00BC7FAB">
        <w:rPr>
          <w:b/>
          <w:bCs/>
        </w:rPr>
        <w:t xml:space="preserve">s understandable </w:t>
      </w:r>
      <w:r w:rsidR="00BC7FAB" w:rsidRPr="00BC7FAB">
        <w:rPr>
          <w:b/>
          <w:bCs/>
        </w:rPr>
        <w:t xml:space="preserve">+ </w:t>
      </w:r>
      <w:r w:rsidRPr="00BC7FAB">
        <w:rPr>
          <w:b/>
          <w:bCs/>
        </w:rPr>
        <w:t>usable by multiple end users</w:t>
      </w:r>
    </w:p>
    <w:p w14:paraId="07FF3120" w14:textId="4D6FC5AB" w:rsidR="0019447D" w:rsidRDefault="00D5335F" w:rsidP="004F7429">
      <w:pPr>
        <w:pStyle w:val="ListBullet"/>
      </w:pPr>
      <w:r>
        <w:t xml:space="preserve">Using a </w:t>
      </w:r>
      <w:r w:rsidRPr="0019447D">
        <w:rPr>
          <w:b/>
          <w:bCs/>
          <w:color w:val="FF0000"/>
        </w:rPr>
        <w:t>semantic layer</w:t>
      </w:r>
      <w:r>
        <w:t xml:space="preserve">, you </w:t>
      </w:r>
      <w:r w:rsidRPr="0019447D">
        <w:rPr>
          <w:b/>
          <w:bCs/>
        </w:rPr>
        <w:t xml:space="preserve">consolidate business definitions </w:t>
      </w:r>
      <w:r w:rsidR="0019447D">
        <w:rPr>
          <w:b/>
          <w:bCs/>
        </w:rPr>
        <w:t xml:space="preserve">+ </w:t>
      </w:r>
      <w:r w:rsidRPr="0019447D">
        <w:rPr>
          <w:b/>
          <w:bCs/>
        </w:rPr>
        <w:t>logic in a reusable</w:t>
      </w:r>
      <w:r w:rsidR="0019447D">
        <w:rPr>
          <w:b/>
          <w:bCs/>
        </w:rPr>
        <w:t xml:space="preserve"> </w:t>
      </w:r>
      <w:r w:rsidR="0019447D" w:rsidRPr="0019447D">
        <w:rPr>
          <w:b/>
          <w:bCs/>
        </w:rPr>
        <w:t>f</w:t>
      </w:r>
      <w:r w:rsidRPr="0019447D">
        <w:rPr>
          <w:b/>
          <w:bCs/>
        </w:rPr>
        <w:t>ashion</w:t>
      </w:r>
    </w:p>
    <w:p w14:paraId="46DCDC4D" w14:textId="77777777" w:rsidR="0019447D" w:rsidRDefault="00D5335F" w:rsidP="0019447D">
      <w:pPr>
        <w:pStyle w:val="ListBullet"/>
        <w:tabs>
          <w:tab w:val="clear" w:pos="360"/>
          <w:tab w:val="num" w:pos="720"/>
        </w:tabs>
        <w:ind w:left="720"/>
      </w:pPr>
      <w:r w:rsidRPr="0019447D">
        <w:rPr>
          <w:b/>
          <w:bCs/>
        </w:rPr>
        <w:t>Write once, use anywhere</w:t>
      </w:r>
    </w:p>
    <w:p w14:paraId="0C5F0CC6" w14:textId="3C168443" w:rsidR="0019447D" w:rsidRPr="0019447D" w:rsidRDefault="00D5335F" w:rsidP="0019447D">
      <w:pPr>
        <w:pStyle w:val="ListBullet"/>
        <w:tabs>
          <w:tab w:val="clear" w:pos="360"/>
          <w:tab w:val="num" w:pos="1080"/>
        </w:tabs>
        <w:ind w:left="1080"/>
      </w:pPr>
      <w:r>
        <w:t xml:space="preserve">This paradigm is an </w:t>
      </w:r>
      <w:r w:rsidRPr="0019447D">
        <w:rPr>
          <w:b/>
          <w:bCs/>
        </w:rPr>
        <w:t>object-oriented approach</w:t>
      </w:r>
      <w:r w:rsidR="0019447D" w:rsidRPr="0019447D">
        <w:rPr>
          <w:b/>
          <w:bCs/>
        </w:rPr>
        <w:t xml:space="preserve"> </w:t>
      </w:r>
      <w:r w:rsidRPr="0019447D">
        <w:rPr>
          <w:b/>
          <w:bCs/>
        </w:rPr>
        <w:t>to metrics, calculations, and logic</w:t>
      </w:r>
    </w:p>
    <w:p w14:paraId="24119E85" w14:textId="3A790FD6" w:rsidR="0019447D" w:rsidRPr="0019447D" w:rsidRDefault="0019447D" w:rsidP="0019447D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19447D">
        <w:rPr>
          <w:i/>
          <w:iCs/>
        </w:rPr>
        <w:t>Discussed in more detail later on</w:t>
      </w:r>
    </w:p>
    <w:p w14:paraId="6B4E5F64" w14:textId="775F2D5E" w:rsidR="0049015D" w:rsidRDefault="0049015D" w:rsidP="0049015D">
      <w:pPr>
        <w:pStyle w:val="Heading5"/>
        <w:jc w:val="center"/>
      </w:pPr>
      <w:r>
        <w:t>Data Mesh</w:t>
      </w:r>
    </w:p>
    <w:p w14:paraId="34641314" w14:textId="45E0D4BF" w:rsidR="009472C6" w:rsidRDefault="009472C6" w:rsidP="009472C6">
      <w:pPr>
        <w:pStyle w:val="ListBullet"/>
      </w:pPr>
      <w:r w:rsidRPr="009472C6">
        <w:rPr>
          <w:b/>
          <w:bCs/>
          <w:color w:val="FF0000"/>
        </w:rPr>
        <w:t xml:space="preserve">Data mesh </w:t>
      </w:r>
      <w:r w:rsidR="00B77E4F" w:rsidRPr="00B77E4F">
        <w:t>(Chapter 3)</w:t>
      </w:r>
      <w:r w:rsidR="00B77E4F">
        <w:rPr>
          <w:b/>
          <w:bCs/>
          <w:color w:val="FF0000"/>
        </w:rPr>
        <w:t xml:space="preserve"> </w:t>
      </w:r>
      <w:r w:rsidRPr="009472C6">
        <w:rPr>
          <w:b/>
          <w:bCs/>
        </w:rPr>
        <w:t>will increasingly be a consideration when serving data</w:t>
      </w:r>
      <w:r>
        <w:t xml:space="preserve">, as </w:t>
      </w:r>
      <w:r w:rsidRPr="00B92436">
        <w:rPr>
          <w:b/>
          <w:bCs/>
        </w:rPr>
        <w:t>it</w:t>
      </w:r>
      <w:r>
        <w:t xml:space="preserve"> </w:t>
      </w:r>
      <w:r w:rsidRPr="009472C6">
        <w:rPr>
          <w:b/>
          <w:bCs/>
        </w:rPr>
        <w:t>fundamentally</w:t>
      </w:r>
      <w:r w:rsidRPr="009472C6">
        <w:rPr>
          <w:b/>
          <w:bCs/>
        </w:rPr>
        <w:t xml:space="preserve"> </w:t>
      </w:r>
      <w:r w:rsidRPr="009472C6">
        <w:rPr>
          <w:b/>
          <w:bCs/>
        </w:rPr>
        <w:t>changes the way data is served within an organization</w:t>
      </w:r>
    </w:p>
    <w:p w14:paraId="1702F7B9" w14:textId="36186F73" w:rsidR="009472C6" w:rsidRDefault="009472C6" w:rsidP="00DD58FD">
      <w:pPr>
        <w:pStyle w:val="ListBullet"/>
      </w:pPr>
      <w:r w:rsidRPr="00B92436">
        <w:rPr>
          <w:b/>
          <w:bCs/>
        </w:rPr>
        <w:t>Instead of siloed data</w:t>
      </w:r>
      <w:r w:rsidR="00B92436" w:rsidRPr="00B92436">
        <w:rPr>
          <w:b/>
          <w:bCs/>
        </w:rPr>
        <w:t xml:space="preserve"> </w:t>
      </w:r>
      <w:r w:rsidRPr="00B92436">
        <w:rPr>
          <w:b/>
          <w:bCs/>
        </w:rPr>
        <w:t>teams</w:t>
      </w:r>
      <w:r>
        <w:t xml:space="preserve"> serving their internal constituents, every domain team </w:t>
      </w:r>
      <w:r w:rsidR="00060A32">
        <w:t xml:space="preserve">will have to </w:t>
      </w:r>
      <w:r>
        <w:t>take</w:t>
      </w:r>
      <w:r w:rsidR="00060A32">
        <w:t xml:space="preserve"> </w:t>
      </w:r>
      <w:r>
        <w:t xml:space="preserve">on </w:t>
      </w:r>
      <w:r w:rsidR="00B92436" w:rsidRPr="00060A32">
        <w:rPr>
          <w:b/>
          <w:bCs/>
          <w:u w:val="single"/>
        </w:rPr>
        <w:t xml:space="preserve">2 </w:t>
      </w:r>
      <w:r w:rsidRPr="00060A32">
        <w:rPr>
          <w:b/>
          <w:bCs/>
          <w:u w:val="single"/>
        </w:rPr>
        <w:t>aspects of</w:t>
      </w:r>
      <w:r w:rsidR="00B92436" w:rsidRPr="00060A32">
        <w:rPr>
          <w:u w:val="single"/>
        </w:rPr>
        <w:t xml:space="preserve"> </w:t>
      </w:r>
      <w:r w:rsidRPr="00060A32">
        <w:rPr>
          <w:b/>
          <w:bCs/>
          <w:color w:val="FF0000"/>
          <w:u w:val="single"/>
        </w:rPr>
        <w:t>decentralized, peer-to-peer data serving</w:t>
      </w:r>
      <w:r w:rsidR="00060A32">
        <w:rPr>
          <w:b/>
          <w:bCs/>
          <w:color w:val="FF0000"/>
          <w:u w:val="single"/>
        </w:rPr>
        <w:t>:</w:t>
      </w:r>
    </w:p>
    <w:p w14:paraId="67E62B34" w14:textId="4B0E0EC1" w:rsidR="009472C6" w:rsidRPr="00A9793A" w:rsidRDefault="00654148" w:rsidP="00D326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9793A">
        <w:rPr>
          <w:b/>
          <w:bCs/>
        </w:rPr>
        <w:t xml:space="preserve">1) Teams </w:t>
      </w:r>
      <w:r w:rsidR="009472C6" w:rsidRPr="00A9793A">
        <w:rPr>
          <w:b/>
          <w:bCs/>
        </w:rPr>
        <w:t xml:space="preserve">are </w:t>
      </w:r>
      <w:r w:rsidR="009472C6" w:rsidRPr="00A9793A">
        <w:rPr>
          <w:b/>
          <w:bCs/>
          <w:color w:val="FF0000"/>
        </w:rPr>
        <w:t xml:space="preserve">responsible for serving data </w:t>
      </w:r>
      <w:r w:rsidR="009472C6" w:rsidRPr="00A9793A">
        <w:rPr>
          <w:b/>
          <w:bCs/>
          <w:i/>
          <w:iCs/>
          <w:color w:val="FF0000"/>
        </w:rPr>
        <w:t>to other teams</w:t>
      </w:r>
      <w:r w:rsidR="009472C6" w:rsidRPr="00A9793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9472C6" w:rsidRPr="00A9793A">
        <w:rPr>
          <w:b/>
          <w:bCs/>
        </w:rPr>
        <w:t xml:space="preserve">by </w:t>
      </w:r>
      <w:r w:rsidR="009472C6" w:rsidRPr="00A9793A">
        <w:rPr>
          <w:b/>
          <w:bCs/>
          <w:color w:val="FF0000"/>
        </w:rPr>
        <w:t>preparing it for consumption</w:t>
      </w:r>
    </w:p>
    <w:p w14:paraId="71A96345" w14:textId="1115D2AE" w:rsidR="00D32639" w:rsidRPr="00A9793A" w:rsidRDefault="009472C6" w:rsidP="00FA7A5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9793A">
        <w:rPr>
          <w:b/>
          <w:bCs/>
        </w:rPr>
        <w:t xml:space="preserve">Data must be good for use in data apps, dashboards, analytics, </w:t>
      </w:r>
      <w:r w:rsidR="00A9793A" w:rsidRPr="00A9793A">
        <w:rPr>
          <w:b/>
          <w:bCs/>
        </w:rPr>
        <w:t xml:space="preserve">+ </w:t>
      </w:r>
      <w:r w:rsidRPr="00A9793A">
        <w:rPr>
          <w:b/>
          <w:bCs/>
        </w:rPr>
        <w:t>BI</w:t>
      </w:r>
      <w:r w:rsidR="00A9793A" w:rsidRPr="00A9793A">
        <w:rPr>
          <w:b/>
          <w:bCs/>
        </w:rPr>
        <w:t xml:space="preserve"> </w:t>
      </w:r>
      <w:r w:rsidRPr="00A9793A">
        <w:rPr>
          <w:b/>
          <w:bCs/>
        </w:rPr>
        <w:t xml:space="preserve">tools </w:t>
      </w:r>
      <w:r w:rsidRPr="00A9793A">
        <w:rPr>
          <w:b/>
          <w:bCs/>
          <w:i/>
          <w:iCs/>
        </w:rPr>
        <w:t>across</w:t>
      </w:r>
      <w:r w:rsidRPr="00A9793A">
        <w:rPr>
          <w:b/>
          <w:bCs/>
        </w:rPr>
        <w:t xml:space="preserve"> the organization</w:t>
      </w:r>
    </w:p>
    <w:p w14:paraId="4A718802" w14:textId="77777777" w:rsidR="00A9793A" w:rsidRPr="00A9793A" w:rsidRDefault="00D32639" w:rsidP="00F5636D">
      <w:pPr>
        <w:pStyle w:val="ListBullet"/>
        <w:tabs>
          <w:tab w:val="clear" w:pos="360"/>
          <w:tab w:val="num" w:pos="720"/>
        </w:tabs>
        <w:ind w:left="720"/>
      </w:pPr>
      <w:r w:rsidRPr="00A9793A">
        <w:rPr>
          <w:b/>
          <w:bCs/>
        </w:rPr>
        <w:t xml:space="preserve">2) Each </w:t>
      </w:r>
      <w:r w:rsidR="009472C6" w:rsidRPr="00A9793A">
        <w:rPr>
          <w:b/>
          <w:bCs/>
        </w:rPr>
        <w:t xml:space="preserve">team </w:t>
      </w:r>
      <w:r w:rsidR="009472C6" w:rsidRPr="00A9793A">
        <w:rPr>
          <w:b/>
          <w:bCs/>
          <w:color w:val="FF0000"/>
        </w:rPr>
        <w:t xml:space="preserve">potentially runs its dashboards </w:t>
      </w:r>
      <w:r w:rsidR="00A9793A" w:rsidRPr="00A9793A">
        <w:rPr>
          <w:b/>
          <w:bCs/>
          <w:color w:val="FF0000"/>
        </w:rPr>
        <w:t xml:space="preserve">+ </w:t>
      </w:r>
      <w:r w:rsidR="009472C6" w:rsidRPr="00A9793A">
        <w:rPr>
          <w:b/>
          <w:bCs/>
          <w:color w:val="FF0000"/>
        </w:rPr>
        <w:t xml:space="preserve">analytics for </w:t>
      </w:r>
      <w:r w:rsidR="009472C6" w:rsidRPr="00A9793A">
        <w:rPr>
          <w:b/>
          <w:bCs/>
          <w:i/>
          <w:color w:val="FF0000"/>
        </w:rPr>
        <w:t>self-service</w:t>
      </w:r>
    </w:p>
    <w:p w14:paraId="21FD6C80" w14:textId="77777777" w:rsidR="00A9793A" w:rsidRPr="00502497" w:rsidRDefault="009472C6" w:rsidP="0035505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02497">
        <w:rPr>
          <w:b/>
          <w:bCs/>
        </w:rPr>
        <w:t>Teams consume data from across the organization based</w:t>
      </w:r>
      <w:r w:rsidR="00A9793A" w:rsidRPr="00502497">
        <w:rPr>
          <w:b/>
          <w:bCs/>
        </w:rPr>
        <w:t xml:space="preserve"> </w:t>
      </w:r>
      <w:r w:rsidRPr="00502497">
        <w:rPr>
          <w:b/>
          <w:bCs/>
        </w:rPr>
        <w:t>on the particular needs in their domain</w:t>
      </w:r>
    </w:p>
    <w:p w14:paraId="7C455FAB" w14:textId="33B1F241" w:rsidR="009472C6" w:rsidRDefault="009472C6" w:rsidP="007306EC">
      <w:pPr>
        <w:pStyle w:val="ListBullet"/>
        <w:tabs>
          <w:tab w:val="clear" w:pos="360"/>
          <w:tab w:val="num" w:pos="1080"/>
        </w:tabs>
        <w:ind w:left="1080"/>
      </w:pPr>
      <w:r>
        <w:t>Data consumed from other teams may</w:t>
      </w:r>
      <w:r w:rsidR="00A9793A">
        <w:t xml:space="preserve"> </w:t>
      </w:r>
      <w:r>
        <w:t>also make its way into the software designed by a domain team through embedded</w:t>
      </w:r>
      <w:r w:rsidR="00A9793A">
        <w:t xml:space="preserve"> </w:t>
      </w:r>
      <w:r>
        <w:t>analytics or an ML feature</w:t>
      </w:r>
    </w:p>
    <w:p w14:paraId="6A4EE549" w14:textId="46704B2F" w:rsidR="00A9793A" w:rsidRDefault="009472C6" w:rsidP="00A9793A">
      <w:pPr>
        <w:pStyle w:val="ListBullet"/>
      </w:pPr>
      <w:r>
        <w:t>This dramatically changes the details and structure of serving</w:t>
      </w:r>
    </w:p>
    <w:p w14:paraId="5D012E07" w14:textId="114FA839" w:rsidR="00D90956" w:rsidRDefault="00D90956" w:rsidP="00D90956">
      <w:pPr>
        <w:pStyle w:val="ListBullet"/>
        <w:numPr>
          <w:ilvl w:val="0"/>
          <w:numId w:val="0"/>
        </w:numPr>
        <w:ind w:left="360"/>
      </w:pPr>
    </w:p>
    <w:p w14:paraId="37F558D7" w14:textId="5A5E0A8B" w:rsidR="00D90956" w:rsidRDefault="00D90956" w:rsidP="00D90956">
      <w:pPr>
        <w:pStyle w:val="ListBullet"/>
        <w:numPr>
          <w:ilvl w:val="0"/>
          <w:numId w:val="0"/>
        </w:numPr>
        <w:ind w:left="360"/>
      </w:pPr>
    </w:p>
    <w:p w14:paraId="64C7598D" w14:textId="4EC35502" w:rsidR="00D90956" w:rsidRDefault="00D90956" w:rsidP="00D90956">
      <w:pPr>
        <w:pStyle w:val="ListBullet"/>
        <w:numPr>
          <w:ilvl w:val="0"/>
          <w:numId w:val="0"/>
        </w:numPr>
        <w:ind w:left="360"/>
      </w:pPr>
    </w:p>
    <w:p w14:paraId="36A0FEF3" w14:textId="77777777" w:rsidR="00D90956" w:rsidRDefault="00D90956" w:rsidP="00D90956">
      <w:pPr>
        <w:pStyle w:val="ListBullet"/>
        <w:numPr>
          <w:ilvl w:val="0"/>
          <w:numId w:val="0"/>
        </w:numPr>
        <w:ind w:left="360"/>
      </w:pPr>
    </w:p>
    <w:p w14:paraId="4070AF21" w14:textId="1FD8E0E0" w:rsidR="0049015D" w:rsidRDefault="0049015D" w:rsidP="00353965">
      <w:pPr>
        <w:pStyle w:val="Heading4"/>
        <w:jc w:val="center"/>
      </w:pPr>
      <w:r>
        <w:lastRenderedPageBreak/>
        <w:t>Analytics</w:t>
      </w:r>
    </w:p>
    <w:p w14:paraId="61B271B1" w14:textId="1956273E" w:rsidR="009031D4" w:rsidRDefault="009031D4" w:rsidP="00673EAF">
      <w:pPr>
        <w:pStyle w:val="ListBullet"/>
      </w:pPr>
      <w:r>
        <w:t xml:space="preserve">The </w:t>
      </w:r>
      <w:r w:rsidRPr="009031D4">
        <w:rPr>
          <w:b/>
          <w:bCs/>
        </w:rPr>
        <w:t>1</w:t>
      </w:r>
      <w:r w:rsidRPr="009031D4">
        <w:rPr>
          <w:b/>
          <w:bCs/>
          <w:vertAlign w:val="superscript"/>
        </w:rPr>
        <w:t>st</w:t>
      </w:r>
      <w:r w:rsidRPr="009031D4">
        <w:rPr>
          <w:b/>
          <w:bCs/>
        </w:rPr>
        <w:t xml:space="preserve"> </w:t>
      </w:r>
      <w:r w:rsidRPr="009031D4">
        <w:rPr>
          <w:b/>
          <w:bCs/>
        </w:rPr>
        <w:t>data-serving use case you</w:t>
      </w:r>
      <w:r w:rsidRPr="009031D4">
        <w:rPr>
          <w:b/>
          <w:bCs/>
        </w:rPr>
        <w:t>’</w:t>
      </w:r>
      <w:r w:rsidRPr="009031D4">
        <w:rPr>
          <w:b/>
          <w:bCs/>
        </w:rPr>
        <w:t xml:space="preserve">ll likely encounter is </w:t>
      </w:r>
      <w:r w:rsidRPr="009031D4">
        <w:rPr>
          <w:b/>
          <w:bCs/>
          <w:color w:val="FF0000"/>
          <w:u w:val="single"/>
        </w:rPr>
        <w:t>analytics</w:t>
      </w:r>
      <w:r>
        <w:t xml:space="preserve">, which is </w:t>
      </w:r>
      <w:r w:rsidRPr="009031D4">
        <w:rPr>
          <w:b/>
          <w:bCs/>
        </w:rPr>
        <w:t>discovering,</w:t>
      </w:r>
      <w:r w:rsidRPr="009031D4">
        <w:rPr>
          <w:b/>
          <w:bCs/>
        </w:rPr>
        <w:t xml:space="preserve"> </w:t>
      </w:r>
      <w:r w:rsidRPr="009031D4">
        <w:rPr>
          <w:b/>
          <w:bCs/>
        </w:rPr>
        <w:t xml:space="preserve">exploring, identifying, </w:t>
      </w:r>
      <w:r w:rsidRPr="009031D4">
        <w:rPr>
          <w:b/>
          <w:bCs/>
        </w:rPr>
        <w:t xml:space="preserve">+ </w:t>
      </w:r>
      <w:r w:rsidRPr="009031D4">
        <w:rPr>
          <w:b/>
          <w:bCs/>
        </w:rPr>
        <w:t xml:space="preserve">making visible key insights </w:t>
      </w:r>
      <w:r w:rsidRPr="009031D4">
        <w:rPr>
          <w:b/>
          <w:bCs/>
        </w:rPr>
        <w:t xml:space="preserve">+ </w:t>
      </w:r>
      <w:r w:rsidRPr="009031D4">
        <w:rPr>
          <w:b/>
          <w:bCs/>
        </w:rPr>
        <w:t xml:space="preserve">patterns </w:t>
      </w:r>
      <w:r w:rsidRPr="009031D4">
        <w:rPr>
          <w:b/>
          <w:bCs/>
        </w:rPr>
        <w:t xml:space="preserve">w/in </w:t>
      </w:r>
      <w:r w:rsidRPr="009031D4">
        <w:rPr>
          <w:b/>
          <w:bCs/>
        </w:rPr>
        <w:t>data</w:t>
      </w:r>
    </w:p>
    <w:p w14:paraId="387DE0FD" w14:textId="77777777" w:rsidR="009031D4" w:rsidRDefault="009031D4" w:rsidP="009031D4">
      <w:pPr>
        <w:pStyle w:val="ListBullet"/>
      </w:pPr>
      <w:r>
        <w:t xml:space="preserve">Analytics has </w:t>
      </w:r>
      <w:r w:rsidRPr="009031D4">
        <w:rPr>
          <w:b/>
          <w:bCs/>
        </w:rPr>
        <w:t>many aspects</w:t>
      </w:r>
    </w:p>
    <w:p w14:paraId="7AD06578" w14:textId="77777777" w:rsidR="009031D4" w:rsidRDefault="009031D4" w:rsidP="00623812">
      <w:pPr>
        <w:pStyle w:val="ListBullet"/>
        <w:tabs>
          <w:tab w:val="clear" w:pos="360"/>
          <w:tab w:val="num" w:pos="720"/>
        </w:tabs>
        <w:ind w:left="720"/>
      </w:pPr>
      <w:r>
        <w:t>As a practice, analytics is carried out using statistical</w:t>
      </w:r>
      <w:r>
        <w:t xml:space="preserve"> </w:t>
      </w:r>
      <w:r>
        <w:t xml:space="preserve">methods, reporting, BI tools, </w:t>
      </w:r>
      <w:r>
        <w:t xml:space="preserve">+ </w:t>
      </w:r>
      <w:r>
        <w:t>more</w:t>
      </w:r>
    </w:p>
    <w:p w14:paraId="753843FB" w14:textId="77777777" w:rsidR="009031D4" w:rsidRDefault="009031D4" w:rsidP="00250144">
      <w:pPr>
        <w:pStyle w:val="ListBullet"/>
        <w:tabs>
          <w:tab w:val="clear" w:pos="360"/>
          <w:tab w:val="num" w:pos="720"/>
        </w:tabs>
        <w:ind w:left="720"/>
      </w:pPr>
      <w:r w:rsidRPr="009031D4">
        <w:rPr>
          <w:b/>
          <w:bCs/>
          <w:color w:val="FF0000"/>
        </w:rPr>
        <w:t>As a</w:t>
      </w:r>
      <w:r w:rsidRPr="009031D4">
        <w:rPr>
          <w:b/>
          <w:bCs/>
          <w:color w:val="FF0000"/>
        </w:rPr>
        <w:t xml:space="preserve"> DE</w:t>
      </w:r>
      <w:r w:rsidRPr="009031D4">
        <w:rPr>
          <w:b/>
          <w:bCs/>
          <w:color w:val="FF0000"/>
        </w:rPr>
        <w:t>, knowing the various</w:t>
      </w:r>
      <w:r w:rsidRPr="009031D4">
        <w:rPr>
          <w:b/>
          <w:bCs/>
          <w:color w:val="FF0000"/>
        </w:rPr>
        <w:t xml:space="preserve"> </w:t>
      </w:r>
      <w:r w:rsidRPr="009031D4">
        <w:rPr>
          <w:b/>
          <w:bCs/>
          <w:color w:val="FF0000"/>
        </w:rPr>
        <w:t xml:space="preserve">types </w:t>
      </w:r>
      <w:r w:rsidRPr="009031D4">
        <w:rPr>
          <w:b/>
          <w:bCs/>
          <w:color w:val="FF0000"/>
        </w:rPr>
        <w:t xml:space="preserve">+ </w:t>
      </w:r>
      <w:r w:rsidRPr="009031D4">
        <w:rPr>
          <w:b/>
          <w:bCs/>
          <w:color w:val="FF0000"/>
        </w:rPr>
        <w:t>techniques of analytics is key to accomplishing your work</w:t>
      </w:r>
    </w:p>
    <w:p w14:paraId="7AC96F2E" w14:textId="2B2D56C5" w:rsidR="009031D4" w:rsidRDefault="009031D4" w:rsidP="001B2506">
      <w:pPr>
        <w:pStyle w:val="ListBullet"/>
      </w:pPr>
      <w:r>
        <w:t>This section</w:t>
      </w:r>
      <w:r w:rsidR="00DB62D4">
        <w:t xml:space="preserve"> </w:t>
      </w:r>
      <w:r>
        <w:t>aims to show how you</w:t>
      </w:r>
      <w:r>
        <w:t>’</w:t>
      </w:r>
      <w:r>
        <w:t xml:space="preserve">ll serve data for analytics </w:t>
      </w:r>
      <w:r w:rsidR="00DB62D4">
        <w:t xml:space="preserve">+ </w:t>
      </w:r>
      <w:r>
        <w:t>presents some points to think</w:t>
      </w:r>
      <w:r w:rsidR="007E230D">
        <w:t xml:space="preserve"> </w:t>
      </w:r>
      <w:r>
        <w:t>about to help your analysts succeed</w:t>
      </w:r>
    </w:p>
    <w:p w14:paraId="53C2BDA9" w14:textId="77777777" w:rsidR="007E230D" w:rsidRDefault="009031D4" w:rsidP="004F1DA3">
      <w:pPr>
        <w:pStyle w:val="ListBullet"/>
      </w:pPr>
      <w:r w:rsidRPr="007E230D">
        <w:rPr>
          <w:b/>
          <w:bCs/>
          <w:i/>
          <w:iCs/>
        </w:rPr>
        <w:t>Before you even serve data for analytics</w:t>
      </w:r>
      <w:r w:rsidRPr="007E230D">
        <w:rPr>
          <w:b/>
          <w:bCs/>
        </w:rPr>
        <w:t xml:space="preserve">, the </w:t>
      </w:r>
      <w:r w:rsidR="007E230D" w:rsidRPr="007E230D">
        <w:rPr>
          <w:b/>
          <w:bCs/>
          <w:color w:val="FF0000"/>
        </w:rPr>
        <w:t>1</w:t>
      </w:r>
      <w:r w:rsidR="007E230D" w:rsidRPr="007E230D">
        <w:rPr>
          <w:b/>
          <w:bCs/>
          <w:color w:val="FF0000"/>
          <w:vertAlign w:val="superscript"/>
        </w:rPr>
        <w:t>st</w:t>
      </w:r>
      <w:r w:rsidR="007E230D" w:rsidRPr="007E230D">
        <w:rPr>
          <w:b/>
          <w:bCs/>
          <w:color w:val="FF0000"/>
        </w:rPr>
        <w:t xml:space="preserve"> </w:t>
      </w:r>
      <w:r w:rsidRPr="007E230D">
        <w:rPr>
          <w:b/>
          <w:bCs/>
          <w:color w:val="FF0000"/>
        </w:rPr>
        <w:t>thing you need to do is identify the end use case</w:t>
      </w:r>
    </w:p>
    <w:p w14:paraId="00A03B77" w14:textId="77777777" w:rsidR="007E230D" w:rsidRPr="007E230D" w:rsidRDefault="009031D4" w:rsidP="007E230D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E230D">
        <w:rPr>
          <w:i/>
          <w:iCs/>
        </w:rPr>
        <w:t>Is</w:t>
      </w:r>
      <w:r w:rsidR="007E230D" w:rsidRPr="007E230D">
        <w:rPr>
          <w:i/>
          <w:iCs/>
        </w:rPr>
        <w:t xml:space="preserve"> </w:t>
      </w:r>
      <w:r w:rsidRPr="007E230D">
        <w:rPr>
          <w:i/>
          <w:iCs/>
        </w:rPr>
        <w:t xml:space="preserve">the user looking at historical trends? </w:t>
      </w:r>
    </w:p>
    <w:p w14:paraId="54839009" w14:textId="77777777" w:rsidR="007E230D" w:rsidRPr="007E230D" w:rsidRDefault="009031D4" w:rsidP="007E230D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E230D">
        <w:rPr>
          <w:i/>
          <w:iCs/>
        </w:rPr>
        <w:t xml:space="preserve">Should users be immediately </w:t>
      </w:r>
      <w:r w:rsidR="007E230D" w:rsidRPr="007E230D">
        <w:rPr>
          <w:i/>
          <w:iCs/>
        </w:rPr>
        <w:t xml:space="preserve">+ </w:t>
      </w:r>
      <w:r w:rsidRPr="007E230D">
        <w:rPr>
          <w:i/>
          <w:iCs/>
        </w:rPr>
        <w:t>automatically</w:t>
      </w:r>
      <w:r w:rsidR="007E230D" w:rsidRPr="007E230D">
        <w:rPr>
          <w:i/>
          <w:iCs/>
        </w:rPr>
        <w:t xml:space="preserve"> </w:t>
      </w:r>
      <w:r w:rsidRPr="007E230D">
        <w:rPr>
          <w:i/>
          <w:iCs/>
        </w:rPr>
        <w:t xml:space="preserve">notified of an anomaly, such as a fraud alert? </w:t>
      </w:r>
    </w:p>
    <w:p w14:paraId="1B97763A" w14:textId="77777777" w:rsidR="007E230D" w:rsidRDefault="009031D4" w:rsidP="007E230D">
      <w:pPr>
        <w:pStyle w:val="ListBullet"/>
        <w:tabs>
          <w:tab w:val="clear" w:pos="360"/>
          <w:tab w:val="num" w:pos="720"/>
        </w:tabs>
        <w:ind w:left="720"/>
      </w:pPr>
      <w:r w:rsidRPr="007E230D">
        <w:rPr>
          <w:i/>
          <w:iCs/>
        </w:rPr>
        <w:t>Is someone consuming a real-time</w:t>
      </w:r>
      <w:r w:rsidR="007E230D" w:rsidRPr="007E230D">
        <w:rPr>
          <w:i/>
          <w:iCs/>
        </w:rPr>
        <w:t xml:space="preserve"> </w:t>
      </w:r>
      <w:r w:rsidRPr="007E230D">
        <w:rPr>
          <w:i/>
          <w:iCs/>
        </w:rPr>
        <w:t>dashboard on a mobile</w:t>
      </w:r>
      <w:r w:rsidR="007E230D" w:rsidRPr="007E230D">
        <w:rPr>
          <w:i/>
          <w:iCs/>
        </w:rPr>
        <w:t xml:space="preserve"> app</w:t>
      </w:r>
      <w:r w:rsidRPr="007E230D">
        <w:rPr>
          <w:i/>
          <w:iCs/>
        </w:rPr>
        <w:t xml:space="preserve">? </w:t>
      </w:r>
    </w:p>
    <w:p w14:paraId="36F201DE" w14:textId="77777777" w:rsidR="007E230D" w:rsidRDefault="009031D4" w:rsidP="007E230D">
      <w:pPr>
        <w:pStyle w:val="ListBullet"/>
        <w:tabs>
          <w:tab w:val="clear" w:pos="360"/>
          <w:tab w:val="num" w:pos="720"/>
        </w:tabs>
        <w:ind w:left="720"/>
      </w:pPr>
      <w:r>
        <w:t>These examples highlight the differences between</w:t>
      </w:r>
      <w:r w:rsidR="007E230D">
        <w:t xml:space="preserve"> </w:t>
      </w:r>
      <w:r w:rsidRPr="007E230D">
        <w:rPr>
          <w:b/>
          <w:bCs/>
          <w:color w:val="FF0000"/>
        </w:rPr>
        <w:t>business analytics</w:t>
      </w:r>
      <w:r w:rsidRPr="007E230D">
        <w:rPr>
          <w:color w:val="FF0000"/>
        </w:rPr>
        <w:t xml:space="preserve"> </w:t>
      </w:r>
      <w:r>
        <w:t xml:space="preserve">(usually BI), </w:t>
      </w:r>
      <w:r w:rsidRPr="007E230D">
        <w:rPr>
          <w:b/>
          <w:bCs/>
          <w:color w:val="FF0000"/>
        </w:rPr>
        <w:t>operational</w:t>
      </w:r>
      <w:r w:rsidRPr="007E230D">
        <w:rPr>
          <w:color w:val="FF0000"/>
        </w:rPr>
        <w:t xml:space="preserve"> </w:t>
      </w:r>
      <w:r w:rsidRPr="007E230D">
        <w:rPr>
          <w:b/>
          <w:bCs/>
          <w:color w:val="FF0000"/>
        </w:rPr>
        <w:t>analytics</w:t>
      </w:r>
      <w:r>
        <w:t xml:space="preserve">, </w:t>
      </w:r>
      <w:r w:rsidR="007E230D">
        <w:t xml:space="preserve">+ </w:t>
      </w:r>
      <w:r w:rsidRPr="007E230D">
        <w:rPr>
          <w:b/>
          <w:bCs/>
          <w:color w:val="FF0000"/>
        </w:rPr>
        <w:t>embedded</w:t>
      </w:r>
      <w:r w:rsidRPr="007E230D">
        <w:rPr>
          <w:color w:val="FF0000"/>
        </w:rPr>
        <w:t xml:space="preserve"> </w:t>
      </w:r>
      <w:r w:rsidRPr="007E230D">
        <w:rPr>
          <w:b/>
          <w:bCs/>
          <w:color w:val="FF0000"/>
        </w:rPr>
        <w:t>analytics</w:t>
      </w:r>
    </w:p>
    <w:p w14:paraId="5E37BA0E" w14:textId="61BA3F5D" w:rsidR="00353965" w:rsidRDefault="009031D4" w:rsidP="007E230D">
      <w:pPr>
        <w:pStyle w:val="ListBullet"/>
        <w:tabs>
          <w:tab w:val="clear" w:pos="360"/>
          <w:tab w:val="num" w:pos="1080"/>
        </w:tabs>
        <w:ind w:left="1080"/>
      </w:pPr>
      <w:r>
        <w:t>Each</w:t>
      </w:r>
      <w:r w:rsidR="007E230D">
        <w:t xml:space="preserve"> </w:t>
      </w:r>
      <w:r>
        <w:t xml:space="preserve">of these analytics categories has </w:t>
      </w:r>
      <w:r w:rsidRPr="007E230D">
        <w:rPr>
          <w:b/>
          <w:bCs/>
        </w:rPr>
        <w:t>different goals and unique serving requirements</w:t>
      </w:r>
    </w:p>
    <w:p w14:paraId="15860F5A" w14:textId="2B09C113" w:rsidR="0049015D" w:rsidRDefault="0049015D" w:rsidP="0049015D">
      <w:pPr>
        <w:pStyle w:val="Heading5"/>
        <w:jc w:val="center"/>
      </w:pPr>
      <w:r>
        <w:t>Business</w:t>
      </w:r>
      <w:r w:rsidRPr="0049015D">
        <w:t xml:space="preserve"> </w:t>
      </w:r>
      <w:r w:rsidRPr="0049015D">
        <w:t>Analytics</w:t>
      </w:r>
    </w:p>
    <w:p w14:paraId="5FA2346F" w14:textId="77777777" w:rsidR="004737B5" w:rsidRDefault="004737B5" w:rsidP="003B267D">
      <w:pPr>
        <w:pStyle w:val="ListBullet"/>
      </w:pPr>
      <w:r w:rsidRPr="004737B5">
        <w:rPr>
          <w:b/>
          <w:bCs/>
          <w:color w:val="FF0000"/>
        </w:rPr>
        <w:t>Business analytics</w:t>
      </w:r>
      <w:r w:rsidRPr="004737B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4737B5">
        <w:rPr>
          <w:b/>
          <w:bCs/>
        </w:rPr>
        <w:t xml:space="preserve">uses historical </w:t>
      </w:r>
      <w:r w:rsidRPr="004737B5">
        <w:rPr>
          <w:b/>
          <w:bCs/>
        </w:rPr>
        <w:t xml:space="preserve">+ </w:t>
      </w:r>
      <w:r w:rsidRPr="004737B5">
        <w:rPr>
          <w:b/>
          <w:bCs/>
        </w:rPr>
        <w:t xml:space="preserve">current data to make strategic </w:t>
      </w:r>
      <w:r w:rsidRPr="004737B5">
        <w:rPr>
          <w:b/>
          <w:bCs/>
        </w:rPr>
        <w:t xml:space="preserve">+ </w:t>
      </w:r>
      <w:r w:rsidRPr="004737B5">
        <w:rPr>
          <w:b/>
          <w:bCs/>
        </w:rPr>
        <w:t>actionable</w:t>
      </w:r>
      <w:r w:rsidRPr="004737B5">
        <w:rPr>
          <w:b/>
          <w:bCs/>
        </w:rPr>
        <w:t xml:space="preserve"> </w:t>
      </w:r>
      <w:r w:rsidRPr="004737B5">
        <w:rPr>
          <w:b/>
          <w:bCs/>
        </w:rPr>
        <w:t>decisions</w:t>
      </w:r>
    </w:p>
    <w:p w14:paraId="724F964A" w14:textId="77777777" w:rsidR="00051777" w:rsidRPr="00051777" w:rsidRDefault="004737B5" w:rsidP="0005177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types of decisions tend to </w:t>
      </w:r>
      <w:r w:rsidRPr="00051777">
        <w:rPr>
          <w:b/>
          <w:bCs/>
        </w:rPr>
        <w:t xml:space="preserve">factor in longer-term trends </w:t>
      </w:r>
      <w:r w:rsidRPr="00051777">
        <w:rPr>
          <w:b/>
          <w:bCs/>
        </w:rPr>
        <w:t xml:space="preserve">+ </w:t>
      </w:r>
      <w:r w:rsidRPr="00051777">
        <w:rPr>
          <w:b/>
          <w:bCs/>
        </w:rPr>
        <w:t>often</w:t>
      </w:r>
      <w:r w:rsidRPr="00051777">
        <w:rPr>
          <w:b/>
          <w:bCs/>
        </w:rPr>
        <w:t xml:space="preserve"> </w:t>
      </w:r>
      <w:r w:rsidRPr="00051777">
        <w:rPr>
          <w:b/>
          <w:bCs/>
        </w:rPr>
        <w:t xml:space="preserve">involve a mix of statistical </w:t>
      </w:r>
      <w:r w:rsidR="00051777" w:rsidRPr="00051777">
        <w:rPr>
          <w:b/>
          <w:bCs/>
        </w:rPr>
        <w:t>+</w:t>
      </w:r>
      <w:r w:rsidRPr="00051777">
        <w:rPr>
          <w:b/>
          <w:bCs/>
        </w:rPr>
        <w:t xml:space="preserve"> trend analysis, alongside domain expertise </w:t>
      </w:r>
      <w:r w:rsidR="00051777" w:rsidRPr="00051777">
        <w:rPr>
          <w:b/>
          <w:bCs/>
        </w:rPr>
        <w:t>+</w:t>
      </w:r>
      <w:r w:rsidRPr="00051777">
        <w:rPr>
          <w:b/>
          <w:bCs/>
        </w:rPr>
        <w:t xml:space="preserve"> human</w:t>
      </w:r>
      <w:r w:rsidR="00051777" w:rsidRPr="00051777">
        <w:rPr>
          <w:b/>
          <w:bCs/>
        </w:rPr>
        <w:t xml:space="preserve"> </w:t>
      </w:r>
      <w:r w:rsidRPr="00051777">
        <w:rPr>
          <w:b/>
          <w:bCs/>
        </w:rPr>
        <w:t>judgment</w:t>
      </w:r>
    </w:p>
    <w:p w14:paraId="4BC1463B" w14:textId="72457E4E" w:rsidR="004737B5" w:rsidRDefault="004737B5" w:rsidP="00051777">
      <w:pPr>
        <w:pStyle w:val="ListBullet"/>
        <w:tabs>
          <w:tab w:val="clear" w:pos="360"/>
          <w:tab w:val="num" w:pos="720"/>
        </w:tabs>
        <w:ind w:left="720"/>
      </w:pPr>
      <w:r>
        <w:t xml:space="preserve">Business analysis is </w:t>
      </w:r>
      <w:r w:rsidRPr="00051777">
        <w:rPr>
          <w:b/>
          <w:bCs/>
        </w:rPr>
        <w:t>as much an art as it is a science</w:t>
      </w:r>
    </w:p>
    <w:p w14:paraId="1B7357BC" w14:textId="77777777" w:rsidR="009A2BA4" w:rsidRDefault="004737B5" w:rsidP="009A2BA4">
      <w:pPr>
        <w:pStyle w:val="ListBullet"/>
        <w:tabs>
          <w:tab w:val="clear" w:pos="360"/>
        </w:tabs>
      </w:pPr>
      <w:r>
        <w:t>Business analytics typically falls into a few big areas</w:t>
      </w:r>
      <w:r w:rsidR="009A2BA4">
        <w:t xml:space="preserve"> like </w:t>
      </w:r>
      <w:r w:rsidRPr="009A2BA4">
        <w:rPr>
          <w:b/>
          <w:bCs/>
        </w:rPr>
        <w:t xml:space="preserve">dashboards, reports, </w:t>
      </w:r>
      <w:r w:rsidR="009A2BA4" w:rsidRPr="009A2BA4">
        <w:rPr>
          <w:b/>
          <w:bCs/>
        </w:rPr>
        <w:t xml:space="preserve">+ </w:t>
      </w:r>
      <w:r w:rsidRPr="009A2BA4">
        <w:rPr>
          <w:b/>
          <w:bCs/>
        </w:rPr>
        <w:t>ad hoc</w:t>
      </w:r>
      <w:r w:rsidR="009A2BA4" w:rsidRPr="009A2BA4">
        <w:rPr>
          <w:b/>
          <w:bCs/>
        </w:rPr>
        <w:t xml:space="preserve"> </w:t>
      </w:r>
      <w:r w:rsidRPr="009A2BA4">
        <w:rPr>
          <w:b/>
          <w:bCs/>
        </w:rPr>
        <w:t>analysis</w:t>
      </w:r>
      <w:r w:rsidR="009A2BA4">
        <w:t>, + a</w:t>
      </w:r>
      <w:r>
        <w:t xml:space="preserve"> business analyst might focus on one or all of these categories</w:t>
      </w:r>
    </w:p>
    <w:p w14:paraId="59C26BAC" w14:textId="175CFC2B" w:rsidR="004737B5" w:rsidRPr="009A2BA4" w:rsidRDefault="004737B5" w:rsidP="002625F5">
      <w:pPr>
        <w:pStyle w:val="ListBullet"/>
        <w:tabs>
          <w:tab w:val="clear" w:pos="360"/>
        </w:tabs>
        <w:rPr>
          <w:b/>
          <w:bCs/>
        </w:rPr>
      </w:pPr>
      <w:r w:rsidRPr="009A2BA4">
        <w:rPr>
          <w:b/>
          <w:bCs/>
          <w:color w:val="FF0000"/>
        </w:rPr>
        <w:t>Understanding an</w:t>
      </w:r>
      <w:r w:rsidR="009A2BA4" w:rsidRPr="009A2BA4">
        <w:rPr>
          <w:b/>
          <w:bCs/>
          <w:color w:val="FF0000"/>
        </w:rPr>
        <w:t xml:space="preserve"> </w:t>
      </w:r>
      <w:r w:rsidRPr="009A2BA4">
        <w:rPr>
          <w:b/>
          <w:bCs/>
          <w:color w:val="FF0000"/>
        </w:rPr>
        <w:t>analyst</w:t>
      </w:r>
      <w:r w:rsidR="009A2BA4" w:rsidRPr="009A2BA4">
        <w:rPr>
          <w:b/>
          <w:bCs/>
          <w:color w:val="FF0000"/>
        </w:rPr>
        <w:t>’</w:t>
      </w:r>
      <w:r w:rsidRPr="009A2BA4">
        <w:rPr>
          <w:b/>
          <w:bCs/>
          <w:color w:val="FF0000"/>
        </w:rPr>
        <w:t xml:space="preserve">s workflow will help you, the </w:t>
      </w:r>
      <w:r w:rsidR="009A2BA4" w:rsidRPr="009A2BA4">
        <w:rPr>
          <w:b/>
          <w:bCs/>
          <w:color w:val="FF0000"/>
        </w:rPr>
        <w:t>DE</w:t>
      </w:r>
      <w:r w:rsidRPr="009A2BA4">
        <w:rPr>
          <w:b/>
          <w:bCs/>
          <w:color w:val="FF0000"/>
        </w:rPr>
        <w:t>, understand how to serve data</w:t>
      </w:r>
    </w:p>
    <w:p w14:paraId="7E2BC705" w14:textId="165F4221" w:rsidR="009A2BA4" w:rsidRDefault="004737B5" w:rsidP="003E4018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9A2BA4">
        <w:rPr>
          <w:b/>
          <w:bCs/>
          <w:color w:val="FF0000"/>
          <w:u w:val="single"/>
        </w:rPr>
        <w:t>dashboard</w:t>
      </w:r>
      <w:r w:rsidRPr="009A2BA4">
        <w:rPr>
          <w:rFonts w:ascii="MinionPro-It" w:eastAsia="MinionPro-It" w:cs="MinionPro-It"/>
          <w:i/>
          <w:iCs/>
          <w:color w:val="FF0000"/>
        </w:rPr>
        <w:t xml:space="preserve"> </w:t>
      </w:r>
      <w:r w:rsidRPr="009A2BA4">
        <w:rPr>
          <w:b/>
          <w:bCs/>
        </w:rPr>
        <w:t>concisely shows decision makers how an organization is performing</w:t>
      </w:r>
      <w:r w:rsidR="009A2BA4">
        <w:rPr>
          <w:b/>
          <w:bCs/>
        </w:rPr>
        <w:t xml:space="preserve"> </w:t>
      </w:r>
      <w:r w:rsidRPr="009A2BA4">
        <w:rPr>
          <w:b/>
          <w:bCs/>
        </w:rPr>
        <w:t>against a handful of core metrics</w:t>
      </w:r>
      <w:r w:rsidRPr="009A2BA4">
        <w:t xml:space="preserve">, such as sales </w:t>
      </w:r>
      <w:r w:rsidR="009A2BA4">
        <w:t xml:space="preserve">+ </w:t>
      </w:r>
      <w:r w:rsidRPr="009A2BA4">
        <w:t>customer retention</w:t>
      </w:r>
    </w:p>
    <w:p w14:paraId="57355114" w14:textId="77777777" w:rsidR="009A2BA4" w:rsidRPr="009A2BA4" w:rsidRDefault="004737B5" w:rsidP="00AB4C51">
      <w:pPr>
        <w:pStyle w:val="ListBullet"/>
        <w:tabs>
          <w:tab w:val="clear" w:pos="360"/>
          <w:tab w:val="num" w:pos="1080"/>
        </w:tabs>
        <w:ind w:left="1080"/>
      </w:pPr>
      <w:r>
        <w:t xml:space="preserve">These </w:t>
      </w:r>
      <w:r w:rsidRPr="009A2BA4">
        <w:rPr>
          <w:b/>
          <w:bCs/>
        </w:rPr>
        <w:t>core</w:t>
      </w:r>
      <w:r w:rsidR="009A2BA4" w:rsidRPr="009A2BA4">
        <w:rPr>
          <w:b/>
          <w:bCs/>
        </w:rPr>
        <w:t xml:space="preserve"> </w:t>
      </w:r>
      <w:r w:rsidRPr="009A2BA4">
        <w:rPr>
          <w:b/>
          <w:bCs/>
        </w:rPr>
        <w:t>metrics are</w:t>
      </w:r>
      <w:r>
        <w:t xml:space="preserve"> </w:t>
      </w:r>
      <w:r w:rsidRPr="009A2BA4">
        <w:rPr>
          <w:b/>
          <w:bCs/>
        </w:rPr>
        <w:t>presented as visualizations</w:t>
      </w:r>
      <w:r>
        <w:t xml:space="preserve"> (e.g., charts or heatmaps), </w:t>
      </w:r>
      <w:r w:rsidRPr="009A2BA4">
        <w:rPr>
          <w:b/>
          <w:bCs/>
        </w:rPr>
        <w:t>summary statistics</w:t>
      </w:r>
      <w:r>
        <w:t>,</w:t>
      </w:r>
      <w:r w:rsidR="009A2BA4">
        <w:t xml:space="preserve"> </w:t>
      </w:r>
      <w:r>
        <w:t xml:space="preserve">or </w:t>
      </w:r>
      <w:r w:rsidRPr="009A2BA4">
        <w:rPr>
          <w:b/>
          <w:bCs/>
        </w:rPr>
        <w:t>even a single number</w:t>
      </w:r>
    </w:p>
    <w:p w14:paraId="324546DE" w14:textId="31B784D8" w:rsidR="009A2BA4" w:rsidRDefault="009A2BA4" w:rsidP="009A2BA4">
      <w:pPr>
        <w:pStyle w:val="ListBullet"/>
        <w:tabs>
          <w:tab w:val="clear" w:pos="360"/>
          <w:tab w:val="num" w:pos="1440"/>
        </w:tabs>
        <w:ind w:left="1440"/>
      </w:pPr>
      <w:r>
        <w:t xml:space="preserve">Similar </w:t>
      </w:r>
      <w:r w:rsidR="004737B5">
        <w:t>to a car dashboard, which gives you a</w:t>
      </w:r>
      <w:r>
        <w:t xml:space="preserve"> </w:t>
      </w:r>
      <w:r w:rsidR="004737B5">
        <w:t>single readout of the critical things you need to know while driving a vehicle</w:t>
      </w:r>
    </w:p>
    <w:p w14:paraId="64167D22" w14:textId="4DCB7869" w:rsidR="00CC1123" w:rsidRDefault="004737B5" w:rsidP="00A27E74">
      <w:pPr>
        <w:pStyle w:val="ListBullet"/>
        <w:tabs>
          <w:tab w:val="clear" w:pos="360"/>
          <w:tab w:val="num" w:pos="1080"/>
        </w:tabs>
        <w:ind w:left="1080"/>
      </w:pPr>
      <w:r>
        <w:t>An</w:t>
      </w:r>
      <w:r w:rsidR="009A2BA4">
        <w:t xml:space="preserve"> </w:t>
      </w:r>
      <w:r>
        <w:t xml:space="preserve">organization may have more than one dashboard, </w:t>
      </w:r>
      <w:r w:rsidR="009A2BA4">
        <w:t xml:space="preserve">w/ </w:t>
      </w:r>
      <w:r w:rsidRPr="00CC1123">
        <w:rPr>
          <w:b/>
          <w:bCs/>
        </w:rPr>
        <w:t>C-level execs using</w:t>
      </w:r>
      <w:r w:rsidR="009A2BA4" w:rsidRPr="00CC1123">
        <w:rPr>
          <w:b/>
          <w:bCs/>
        </w:rPr>
        <w:t xml:space="preserve"> </w:t>
      </w:r>
      <w:r w:rsidRPr="00CC1123">
        <w:rPr>
          <w:b/>
          <w:bCs/>
        </w:rPr>
        <w:t xml:space="preserve">an overarching dashboard </w:t>
      </w:r>
      <w:r w:rsidR="009A2BA4" w:rsidRPr="00CC1123">
        <w:rPr>
          <w:b/>
          <w:bCs/>
        </w:rPr>
        <w:t xml:space="preserve">+ </w:t>
      </w:r>
      <w:r w:rsidRPr="00CC1123">
        <w:rPr>
          <w:b/>
          <w:bCs/>
        </w:rPr>
        <w:t xml:space="preserve">their direct reports using dashboards </w:t>
      </w:r>
      <w:r w:rsidR="009A2BA4" w:rsidRPr="00CC1123">
        <w:rPr>
          <w:b/>
          <w:bCs/>
        </w:rPr>
        <w:t xml:space="preserve">w/ </w:t>
      </w:r>
      <w:r w:rsidRPr="00CC1123">
        <w:rPr>
          <w:b/>
          <w:bCs/>
          <w:i/>
          <w:iCs/>
        </w:rPr>
        <w:t>their</w:t>
      </w:r>
      <w:r w:rsidRPr="00CC1123">
        <w:rPr>
          <w:b/>
          <w:bCs/>
        </w:rPr>
        <w:t xml:space="preserve"> particular</w:t>
      </w:r>
      <w:r w:rsidR="009A2BA4" w:rsidRPr="00CC1123">
        <w:rPr>
          <w:b/>
          <w:bCs/>
        </w:rPr>
        <w:t xml:space="preserve"> </w:t>
      </w:r>
      <w:r w:rsidRPr="00CC1123">
        <w:rPr>
          <w:b/>
          <w:bCs/>
        </w:rPr>
        <w:t>metrics, KPIs, or</w:t>
      </w:r>
      <w:r>
        <w:t xml:space="preserve"> </w:t>
      </w:r>
      <w:r w:rsidRPr="009A2BA4">
        <w:rPr>
          <w:b/>
          <w:bCs/>
          <w:color w:val="FF0000"/>
        </w:rPr>
        <w:t xml:space="preserve">objectives </w:t>
      </w:r>
      <w:r w:rsidR="009A2BA4" w:rsidRPr="009A2BA4">
        <w:rPr>
          <w:b/>
          <w:bCs/>
          <w:color w:val="FF0000"/>
        </w:rPr>
        <w:t xml:space="preserve">+ </w:t>
      </w:r>
      <w:r w:rsidRPr="009A2BA4">
        <w:rPr>
          <w:b/>
          <w:bCs/>
          <w:color w:val="FF0000"/>
        </w:rPr>
        <w:t>key results (OKRs)</w:t>
      </w:r>
    </w:p>
    <w:p w14:paraId="15CFDDD0" w14:textId="77777777" w:rsidR="00CC1123" w:rsidRDefault="004737B5" w:rsidP="00AE6CD7">
      <w:pPr>
        <w:pStyle w:val="ListBullet"/>
        <w:tabs>
          <w:tab w:val="clear" w:pos="360"/>
          <w:tab w:val="num" w:pos="1080"/>
        </w:tabs>
        <w:ind w:left="1080"/>
      </w:pPr>
      <w:r>
        <w:t>Analysts help create</w:t>
      </w:r>
      <w:r w:rsidR="00CC1123">
        <w:t xml:space="preserve"> +</w:t>
      </w:r>
      <w:r>
        <w:t xml:space="preserve"> maintain these dashboards</w:t>
      </w:r>
    </w:p>
    <w:p w14:paraId="06C19345" w14:textId="77777777" w:rsidR="00CC1123" w:rsidRDefault="004737B5" w:rsidP="002D2070">
      <w:pPr>
        <w:pStyle w:val="ListBullet"/>
        <w:tabs>
          <w:tab w:val="clear" w:pos="360"/>
          <w:tab w:val="num" w:pos="1080"/>
        </w:tabs>
        <w:ind w:left="1080"/>
      </w:pPr>
      <w:r>
        <w:t xml:space="preserve">Once business stakeholders embrace </w:t>
      </w:r>
      <w:r w:rsidR="00CC1123">
        <w:t xml:space="preserve">+ </w:t>
      </w:r>
      <w:r>
        <w:t>rely on a</w:t>
      </w:r>
      <w:r w:rsidR="00CC1123">
        <w:t xml:space="preserve"> </w:t>
      </w:r>
      <w:r>
        <w:t>dashboard, the analyst usually responds to requests to look into a potential issue</w:t>
      </w:r>
      <w:r w:rsidR="00CC1123">
        <w:t xml:space="preserve"> w/ </w:t>
      </w:r>
      <w:r>
        <w:t>a metric or add a new metric to the dashboard</w:t>
      </w:r>
    </w:p>
    <w:p w14:paraId="58D7D999" w14:textId="481AF32F" w:rsidR="004737B5" w:rsidRDefault="004737B5" w:rsidP="00DE6A5D">
      <w:pPr>
        <w:pStyle w:val="ListBullet"/>
        <w:tabs>
          <w:tab w:val="clear" w:pos="360"/>
          <w:tab w:val="num" w:pos="1080"/>
        </w:tabs>
        <w:ind w:left="1080"/>
      </w:pPr>
      <w:r>
        <w:t>Currently, you might use BI</w:t>
      </w:r>
      <w:r w:rsidR="00CC1123">
        <w:t xml:space="preserve"> </w:t>
      </w:r>
      <w:r>
        <w:t>platforms to create dashboards, such as Tableau, Looker, Sisense, Power BI, or Apache</w:t>
      </w:r>
      <w:r w:rsidR="00CC1123">
        <w:t xml:space="preserve"> </w:t>
      </w:r>
      <w:r>
        <w:t>Superset/Preset</w:t>
      </w:r>
    </w:p>
    <w:p w14:paraId="4CF026E5" w14:textId="3410EA58" w:rsidR="002C6EC2" w:rsidRDefault="002C6EC2" w:rsidP="002C6EC2">
      <w:pPr>
        <w:pStyle w:val="ListBullet"/>
        <w:numPr>
          <w:ilvl w:val="0"/>
          <w:numId w:val="0"/>
        </w:numPr>
        <w:ind w:left="1080"/>
      </w:pPr>
    </w:p>
    <w:p w14:paraId="07FB12EE" w14:textId="4611E996" w:rsidR="002C6EC2" w:rsidRDefault="002C6EC2" w:rsidP="002C6EC2">
      <w:pPr>
        <w:pStyle w:val="ListBullet"/>
        <w:numPr>
          <w:ilvl w:val="0"/>
          <w:numId w:val="0"/>
        </w:numPr>
        <w:ind w:left="1080"/>
      </w:pPr>
    </w:p>
    <w:p w14:paraId="383AF104" w14:textId="483CF1E8" w:rsidR="002C6EC2" w:rsidRDefault="002C6EC2" w:rsidP="002C6EC2">
      <w:pPr>
        <w:pStyle w:val="ListBullet"/>
        <w:numPr>
          <w:ilvl w:val="0"/>
          <w:numId w:val="0"/>
        </w:numPr>
        <w:ind w:left="1080"/>
      </w:pPr>
    </w:p>
    <w:p w14:paraId="651927BF" w14:textId="1116BBC2" w:rsidR="002C6EC2" w:rsidRDefault="002C6EC2" w:rsidP="002C6EC2">
      <w:pPr>
        <w:pStyle w:val="ListBullet"/>
        <w:numPr>
          <w:ilvl w:val="0"/>
          <w:numId w:val="0"/>
        </w:numPr>
        <w:ind w:left="1080"/>
      </w:pPr>
    </w:p>
    <w:p w14:paraId="302DAE23" w14:textId="637E3214" w:rsidR="002C6EC2" w:rsidRDefault="002C6EC2" w:rsidP="002C6EC2">
      <w:pPr>
        <w:pStyle w:val="ListBullet"/>
        <w:numPr>
          <w:ilvl w:val="0"/>
          <w:numId w:val="0"/>
        </w:numPr>
        <w:ind w:left="1080"/>
      </w:pPr>
    </w:p>
    <w:p w14:paraId="7B542066" w14:textId="77777777" w:rsidR="002C6EC2" w:rsidRDefault="002C6EC2" w:rsidP="002C6EC2">
      <w:pPr>
        <w:pStyle w:val="ListBullet"/>
        <w:numPr>
          <w:ilvl w:val="0"/>
          <w:numId w:val="0"/>
        </w:numPr>
        <w:ind w:left="1080"/>
      </w:pPr>
    </w:p>
    <w:p w14:paraId="17BA69FC" w14:textId="74F314A6" w:rsidR="002C6EC2" w:rsidRDefault="004737B5" w:rsidP="002C6EC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Analysts are often tasked by business stakeholders </w:t>
      </w:r>
      <w:r w:rsidR="002C6EC2">
        <w:t xml:space="preserve">w/ </w:t>
      </w:r>
      <w:r>
        <w:t xml:space="preserve">creating a </w:t>
      </w:r>
      <w:r w:rsidRPr="002C6EC2">
        <w:rPr>
          <w:b/>
          <w:bCs/>
          <w:color w:val="FF0000"/>
          <w:u w:val="single"/>
        </w:rPr>
        <w:t>report</w:t>
      </w:r>
    </w:p>
    <w:p w14:paraId="7B794424" w14:textId="77777777" w:rsidR="002C6EC2" w:rsidRDefault="004737B5" w:rsidP="00032663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2C6EC2">
        <w:rPr>
          <w:b/>
          <w:bCs/>
          <w:color w:val="FF0000"/>
        </w:rPr>
        <w:t>goal</w:t>
      </w:r>
      <w:r w:rsidR="002C6EC2" w:rsidRPr="002C6EC2">
        <w:rPr>
          <w:b/>
          <w:bCs/>
          <w:color w:val="FF0000"/>
        </w:rPr>
        <w:t xml:space="preserve"> </w:t>
      </w:r>
      <w:r w:rsidRPr="002C6EC2">
        <w:rPr>
          <w:b/>
          <w:bCs/>
        </w:rPr>
        <w:t xml:space="preserve">of a report is to </w:t>
      </w:r>
      <w:r w:rsidRPr="002C6EC2">
        <w:rPr>
          <w:b/>
          <w:bCs/>
          <w:color w:val="FF0000"/>
        </w:rPr>
        <w:t xml:space="preserve">use data to drive insights </w:t>
      </w:r>
      <w:r w:rsidR="002C6EC2">
        <w:rPr>
          <w:b/>
          <w:bCs/>
          <w:color w:val="FF0000"/>
        </w:rPr>
        <w:t>+</w:t>
      </w:r>
      <w:r w:rsidRPr="002C6EC2">
        <w:rPr>
          <w:b/>
          <w:bCs/>
          <w:color w:val="FF0000"/>
        </w:rPr>
        <w:t xml:space="preserve"> action</w:t>
      </w:r>
    </w:p>
    <w:p w14:paraId="4CA8286F" w14:textId="715477F0" w:rsidR="002C6EC2" w:rsidRDefault="002C6EC2" w:rsidP="002C6EC2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4737B5">
        <w:t>An analyst working at an</w:t>
      </w:r>
      <w:r>
        <w:t xml:space="preserve"> </w:t>
      </w:r>
      <w:r w:rsidR="004737B5">
        <w:t>online retail company is asked to investigate which factors are driving a higher-than</w:t>
      </w:r>
      <w:r>
        <w:t>-</w:t>
      </w:r>
      <w:r w:rsidR="004737B5">
        <w:t>expected</w:t>
      </w:r>
      <w:r>
        <w:t xml:space="preserve"> </w:t>
      </w:r>
      <w:r w:rsidR="004737B5">
        <w:t>rate of returns for women</w:t>
      </w:r>
      <w:r w:rsidR="009A2BA4">
        <w:t>’</w:t>
      </w:r>
      <w:r w:rsidR="004737B5">
        <w:t>s running shorts</w:t>
      </w:r>
    </w:p>
    <w:p w14:paraId="4F978EF4" w14:textId="77777777" w:rsidR="002C6EC2" w:rsidRDefault="004737B5" w:rsidP="00F208B2">
      <w:pPr>
        <w:pStyle w:val="ListBullet"/>
        <w:tabs>
          <w:tab w:val="clear" w:pos="360"/>
          <w:tab w:val="num" w:pos="1800"/>
        </w:tabs>
        <w:ind w:left="1800"/>
      </w:pPr>
      <w:r>
        <w:t>The analyst runs some SQL</w:t>
      </w:r>
      <w:r w:rsidR="002C6EC2">
        <w:t xml:space="preserve"> </w:t>
      </w:r>
      <w:r>
        <w:t>queries in the</w:t>
      </w:r>
      <w:r w:rsidR="002C6EC2">
        <w:t xml:space="preserve"> DW</w:t>
      </w:r>
      <w:r>
        <w:t>, aggregates the return codes that customers provide</w:t>
      </w:r>
      <w:r w:rsidR="002C6EC2">
        <w:t xml:space="preserve"> </w:t>
      </w:r>
      <w:r>
        <w:t xml:space="preserve">as the reason for their return, </w:t>
      </w:r>
      <w:r w:rsidR="002C6EC2">
        <w:t xml:space="preserve">+ </w:t>
      </w:r>
      <w:r>
        <w:t>discovers that the fabric in the running shorts</w:t>
      </w:r>
      <w:r w:rsidR="002C6EC2">
        <w:t xml:space="preserve"> </w:t>
      </w:r>
      <w:r>
        <w:t>is of inferior quality, often wearing out within a few uses</w:t>
      </w:r>
    </w:p>
    <w:p w14:paraId="57A649A0" w14:textId="77777777" w:rsidR="002C6EC2" w:rsidRDefault="004737B5" w:rsidP="00CD5031">
      <w:pPr>
        <w:pStyle w:val="ListBullet"/>
        <w:tabs>
          <w:tab w:val="clear" w:pos="360"/>
          <w:tab w:val="num" w:pos="1800"/>
        </w:tabs>
        <w:ind w:left="1800"/>
      </w:pPr>
      <w:r>
        <w:t>Stakeholders such as</w:t>
      </w:r>
      <w:r w:rsidR="002C6EC2">
        <w:t xml:space="preserve"> </w:t>
      </w:r>
      <w:r>
        <w:t xml:space="preserve">manufacturing </w:t>
      </w:r>
      <w:r w:rsidR="002C6EC2">
        <w:t xml:space="preserve">+ </w:t>
      </w:r>
      <w:r>
        <w:t>quality control are notified of these findings</w:t>
      </w:r>
    </w:p>
    <w:p w14:paraId="4E45477F" w14:textId="5D98C06D" w:rsidR="004737B5" w:rsidRPr="002C6EC2" w:rsidRDefault="004737B5" w:rsidP="00783B24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Furthermore, the</w:t>
      </w:r>
      <w:r w:rsidR="002C6EC2">
        <w:t xml:space="preserve"> </w:t>
      </w:r>
      <w:r w:rsidRPr="002C6EC2">
        <w:rPr>
          <w:b/>
          <w:bCs/>
        </w:rPr>
        <w:t xml:space="preserve">findings are summarized in a report </w:t>
      </w:r>
      <w:r w:rsidR="002C6EC2">
        <w:rPr>
          <w:b/>
          <w:bCs/>
        </w:rPr>
        <w:t>+</w:t>
      </w:r>
      <w:r w:rsidRPr="002C6EC2">
        <w:rPr>
          <w:b/>
          <w:bCs/>
        </w:rPr>
        <w:t xml:space="preserve"> distributed in the same BI tool where the</w:t>
      </w:r>
      <w:r w:rsidR="002C6EC2" w:rsidRPr="002C6EC2">
        <w:rPr>
          <w:b/>
          <w:bCs/>
        </w:rPr>
        <w:t xml:space="preserve"> </w:t>
      </w:r>
      <w:r w:rsidRPr="002C6EC2">
        <w:rPr>
          <w:b/>
          <w:bCs/>
        </w:rPr>
        <w:t>dashboard resides</w:t>
      </w:r>
    </w:p>
    <w:p w14:paraId="146A5C9A" w14:textId="77777777" w:rsidR="002C6EC2" w:rsidRDefault="004737B5" w:rsidP="00DC33B8">
      <w:pPr>
        <w:pStyle w:val="ListBullet"/>
        <w:tabs>
          <w:tab w:val="clear" w:pos="360"/>
          <w:tab w:val="num" w:pos="720"/>
        </w:tabs>
        <w:ind w:left="720"/>
      </w:pPr>
      <w:r>
        <w:t xml:space="preserve">The analyst was asked to </w:t>
      </w:r>
      <w:r w:rsidRPr="002C6EC2">
        <w:rPr>
          <w:b/>
          <w:bCs/>
        </w:rPr>
        <w:t xml:space="preserve">dig into a potential issue </w:t>
      </w:r>
      <w:r w:rsidR="002C6EC2" w:rsidRPr="002C6EC2">
        <w:rPr>
          <w:b/>
          <w:bCs/>
        </w:rPr>
        <w:t xml:space="preserve">+ </w:t>
      </w:r>
      <w:r w:rsidRPr="002C6EC2">
        <w:rPr>
          <w:b/>
          <w:bCs/>
        </w:rPr>
        <w:t xml:space="preserve">come back </w:t>
      </w:r>
      <w:r w:rsidR="002C6EC2" w:rsidRPr="002C6EC2">
        <w:rPr>
          <w:b/>
          <w:bCs/>
        </w:rPr>
        <w:t xml:space="preserve">w/ </w:t>
      </w:r>
      <w:r w:rsidRPr="002C6EC2">
        <w:rPr>
          <w:b/>
          <w:bCs/>
        </w:rPr>
        <w:t>insights</w:t>
      </w:r>
      <w:r w:rsidR="002C6EC2">
        <w:t xml:space="preserve">, which </w:t>
      </w:r>
      <w:r>
        <w:t xml:space="preserve">represents an example of </w:t>
      </w:r>
      <w:r w:rsidRPr="002C6EC2">
        <w:rPr>
          <w:b/>
          <w:bCs/>
          <w:color w:val="FF0000"/>
        </w:rPr>
        <w:t>ad hoc analysis</w:t>
      </w:r>
    </w:p>
    <w:p w14:paraId="45F6ADBB" w14:textId="4F6F3BAA" w:rsidR="004737B5" w:rsidRPr="002C6EC2" w:rsidRDefault="004737B5" w:rsidP="002C6EC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C6EC2">
        <w:rPr>
          <w:b/>
          <w:bCs/>
        </w:rPr>
        <w:t>Reports typically start as ad hoc requests</w:t>
      </w:r>
    </w:p>
    <w:p w14:paraId="7B509DA2" w14:textId="66FE69B3" w:rsidR="002C6EC2" w:rsidRDefault="004737B5" w:rsidP="002C6EC2">
      <w:pPr>
        <w:pStyle w:val="ListBullet"/>
        <w:tabs>
          <w:tab w:val="clear" w:pos="360"/>
          <w:tab w:val="num" w:pos="1440"/>
        </w:tabs>
        <w:ind w:left="1440"/>
      </w:pPr>
      <w:r>
        <w:t xml:space="preserve">If the results of </w:t>
      </w:r>
      <w:r w:rsidR="002C6EC2">
        <w:t xml:space="preserve">an </w:t>
      </w:r>
      <w:r>
        <w:t>ad hoc analysis are impactful, they often end up in a report</w:t>
      </w:r>
      <w:r w:rsidR="002C6EC2">
        <w:t xml:space="preserve"> </w:t>
      </w:r>
      <w:r>
        <w:t>or dashboard</w:t>
      </w:r>
    </w:p>
    <w:p w14:paraId="0D81AFFD" w14:textId="1C68FCF3" w:rsidR="004737B5" w:rsidRDefault="004737B5" w:rsidP="0031763E">
      <w:pPr>
        <w:pStyle w:val="ListBullet"/>
        <w:tabs>
          <w:tab w:val="clear" w:pos="360"/>
          <w:tab w:val="num" w:pos="1080"/>
        </w:tabs>
        <w:ind w:left="1080"/>
      </w:pPr>
      <w:r>
        <w:t xml:space="preserve">The technologies used for reports </w:t>
      </w:r>
      <w:r w:rsidR="006A2C62">
        <w:t xml:space="preserve">+ </w:t>
      </w:r>
      <w:r>
        <w:t>ad hoc analysis are similar to</w:t>
      </w:r>
      <w:r w:rsidR="006A2C62">
        <w:t xml:space="preserve"> </w:t>
      </w:r>
      <w:r>
        <w:t xml:space="preserve">dashboards but may include Excel, Python, R-based notebooks, SQL queries, </w:t>
      </w:r>
      <w:r w:rsidR="006A2C62">
        <w:t xml:space="preserve">+ </w:t>
      </w:r>
      <w:r>
        <w:t>much more</w:t>
      </w:r>
    </w:p>
    <w:p w14:paraId="2C0A2225" w14:textId="368658C8" w:rsidR="00182706" w:rsidRPr="00182706" w:rsidRDefault="004737B5" w:rsidP="0042170B">
      <w:pPr>
        <w:pStyle w:val="ListBullet"/>
        <w:rPr>
          <w:b/>
          <w:bCs/>
        </w:rPr>
      </w:pPr>
      <w:r w:rsidRPr="00182706">
        <w:rPr>
          <w:b/>
          <w:bCs/>
          <w:color w:val="FF0000"/>
        </w:rPr>
        <w:t xml:space="preserve">Good analysts constantly engage </w:t>
      </w:r>
      <w:r w:rsidR="00182706">
        <w:rPr>
          <w:b/>
          <w:bCs/>
          <w:color w:val="FF0000"/>
        </w:rPr>
        <w:t>w/</w:t>
      </w:r>
      <w:r w:rsidRPr="00182706">
        <w:rPr>
          <w:b/>
          <w:bCs/>
          <w:color w:val="FF0000"/>
        </w:rPr>
        <w:t xml:space="preserve"> the business </w:t>
      </w:r>
      <w:r w:rsidR="00182706" w:rsidRPr="00182706">
        <w:rPr>
          <w:b/>
          <w:bCs/>
          <w:color w:val="FF0000"/>
        </w:rPr>
        <w:t xml:space="preserve">+ </w:t>
      </w:r>
      <w:r w:rsidRPr="00182706">
        <w:rPr>
          <w:b/>
          <w:bCs/>
          <w:color w:val="FF0000"/>
        </w:rPr>
        <w:t>dive into the data to answer</w:t>
      </w:r>
      <w:r w:rsidR="00182706" w:rsidRPr="00182706">
        <w:rPr>
          <w:b/>
          <w:bCs/>
          <w:color w:val="FF0000"/>
        </w:rPr>
        <w:t xml:space="preserve"> </w:t>
      </w:r>
      <w:r w:rsidRPr="00182706">
        <w:rPr>
          <w:b/>
          <w:bCs/>
          <w:color w:val="FF0000"/>
        </w:rPr>
        <w:t xml:space="preserve">questions </w:t>
      </w:r>
      <w:r w:rsidR="00182706" w:rsidRPr="00182706">
        <w:rPr>
          <w:b/>
          <w:bCs/>
          <w:color w:val="FF0000"/>
        </w:rPr>
        <w:t xml:space="preserve">and </w:t>
      </w:r>
      <w:r w:rsidRPr="00182706">
        <w:rPr>
          <w:b/>
          <w:bCs/>
          <w:color w:val="FF0000"/>
        </w:rPr>
        <w:t xml:space="preserve">uncover hidden </w:t>
      </w:r>
      <w:r w:rsidR="00182706" w:rsidRPr="00182706">
        <w:rPr>
          <w:b/>
          <w:bCs/>
          <w:color w:val="FF0000"/>
        </w:rPr>
        <w:t xml:space="preserve">+ </w:t>
      </w:r>
      <w:r w:rsidRPr="00182706">
        <w:rPr>
          <w:b/>
          <w:bCs/>
          <w:color w:val="FF0000"/>
        </w:rPr>
        <w:t xml:space="preserve">counterintuitive trends </w:t>
      </w:r>
      <w:r w:rsidR="00182706" w:rsidRPr="00182706">
        <w:rPr>
          <w:b/>
          <w:bCs/>
          <w:color w:val="FF0000"/>
        </w:rPr>
        <w:t xml:space="preserve">+ </w:t>
      </w:r>
      <w:r w:rsidRPr="00182706">
        <w:rPr>
          <w:b/>
          <w:bCs/>
          <w:color w:val="FF0000"/>
        </w:rPr>
        <w:t>insights</w:t>
      </w:r>
    </w:p>
    <w:p w14:paraId="2AA4CC51" w14:textId="77777777" w:rsidR="00833BEF" w:rsidRDefault="004737B5" w:rsidP="00833BEF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833BEF">
        <w:rPr>
          <w:b/>
          <w:bCs/>
        </w:rPr>
        <w:t>also</w:t>
      </w:r>
      <w:r w:rsidR="00833BEF" w:rsidRPr="00833BEF">
        <w:rPr>
          <w:b/>
          <w:bCs/>
        </w:rPr>
        <w:t xml:space="preserve"> </w:t>
      </w:r>
      <w:r w:rsidRPr="00833BEF">
        <w:rPr>
          <w:b/>
          <w:bCs/>
        </w:rPr>
        <w:t>work</w:t>
      </w:r>
      <w:r w:rsidRPr="00833BEF">
        <w:rPr>
          <w:b/>
          <w:bCs/>
        </w:rPr>
        <w:t xml:space="preserve"> </w:t>
      </w:r>
      <w:r w:rsidR="00833BEF" w:rsidRPr="00833BEF">
        <w:rPr>
          <w:b/>
          <w:bCs/>
        </w:rPr>
        <w:t xml:space="preserve">w/ DE’s </w:t>
      </w:r>
      <w:r w:rsidRPr="00833BEF">
        <w:rPr>
          <w:b/>
          <w:bCs/>
        </w:rPr>
        <w:t>to provide feedback on data quality, reliability issues,</w:t>
      </w:r>
      <w:r w:rsidR="00833BEF" w:rsidRPr="00833BEF">
        <w:rPr>
          <w:b/>
          <w:bCs/>
        </w:rPr>
        <w:t xml:space="preserve"> + </w:t>
      </w:r>
      <w:r w:rsidRPr="00833BEF">
        <w:rPr>
          <w:b/>
          <w:bCs/>
        </w:rPr>
        <w:t>requests for new datasets</w:t>
      </w:r>
    </w:p>
    <w:p w14:paraId="210E6B32" w14:textId="759AC877" w:rsidR="004737B5" w:rsidRDefault="004737B5" w:rsidP="00833BE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833BEF" w:rsidRPr="00833BEF">
        <w:rPr>
          <w:b/>
          <w:bCs/>
          <w:color w:val="FF0000"/>
        </w:rPr>
        <w:t xml:space="preserve">DE </w:t>
      </w:r>
      <w:r w:rsidRPr="00833BEF">
        <w:rPr>
          <w:b/>
          <w:bCs/>
          <w:color w:val="FF0000"/>
        </w:rPr>
        <w:t>is responsible for addressing this</w:t>
      </w:r>
      <w:r w:rsidR="00833BEF" w:rsidRPr="00833BEF">
        <w:rPr>
          <w:b/>
          <w:bCs/>
          <w:color w:val="FF0000"/>
        </w:rPr>
        <w:t xml:space="preserve"> </w:t>
      </w:r>
      <w:r w:rsidRPr="00833BEF">
        <w:rPr>
          <w:b/>
          <w:bCs/>
          <w:color w:val="FF0000"/>
        </w:rPr>
        <w:t xml:space="preserve">feedback </w:t>
      </w:r>
      <w:r w:rsidR="00833BEF">
        <w:rPr>
          <w:b/>
          <w:bCs/>
          <w:color w:val="FF0000"/>
        </w:rPr>
        <w:t>+</w:t>
      </w:r>
      <w:r w:rsidRPr="00833BEF">
        <w:rPr>
          <w:b/>
          <w:bCs/>
          <w:color w:val="FF0000"/>
        </w:rPr>
        <w:t xml:space="preserve"> providing new datasets for the analyst to use</w:t>
      </w:r>
    </w:p>
    <w:p w14:paraId="5FD62339" w14:textId="77777777" w:rsidR="003D5B9D" w:rsidRDefault="004737B5" w:rsidP="00C94AA4">
      <w:pPr>
        <w:pStyle w:val="ListBullet"/>
      </w:pPr>
      <w:r>
        <w:t>Returning to the running shorts example, suppose that after communicating their</w:t>
      </w:r>
      <w:r w:rsidR="002538AD">
        <w:t xml:space="preserve"> </w:t>
      </w:r>
      <w:r>
        <w:t xml:space="preserve">findings, analysts learn that manufacturing can provide them </w:t>
      </w:r>
      <w:r w:rsidR="003D5B9D">
        <w:t xml:space="preserve">w/ </w:t>
      </w:r>
      <w:r>
        <w:t>various supply</w:t>
      </w:r>
      <w:r w:rsidR="003D5B9D">
        <w:t xml:space="preserve"> </w:t>
      </w:r>
      <w:r>
        <w:t>chain</w:t>
      </w:r>
      <w:r w:rsidR="003D5B9D">
        <w:t xml:space="preserve"> </w:t>
      </w:r>
      <w:r>
        <w:t>details regarding the materials used in the running shorts</w:t>
      </w:r>
    </w:p>
    <w:p w14:paraId="46F0017D" w14:textId="77777777" w:rsidR="003D5B9D" w:rsidRDefault="003D5B9D" w:rsidP="00031215">
      <w:pPr>
        <w:pStyle w:val="ListBullet"/>
        <w:tabs>
          <w:tab w:val="clear" w:pos="360"/>
          <w:tab w:val="num" w:pos="720"/>
        </w:tabs>
        <w:ind w:left="720"/>
      </w:pPr>
      <w:r>
        <w:t xml:space="preserve">DE’s  </w:t>
      </w:r>
      <w:r w:rsidR="004737B5">
        <w:t xml:space="preserve">undertake a project to ingest this data into the </w:t>
      </w:r>
      <w:r>
        <w:t>DW</w:t>
      </w:r>
    </w:p>
    <w:p w14:paraId="78CDF806" w14:textId="77777777" w:rsidR="003D5B9D" w:rsidRDefault="004737B5" w:rsidP="00E257E9">
      <w:pPr>
        <w:pStyle w:val="ListBullet"/>
        <w:tabs>
          <w:tab w:val="clear" w:pos="360"/>
          <w:tab w:val="num" w:pos="720"/>
        </w:tabs>
        <w:ind w:left="720"/>
      </w:pPr>
      <w:r>
        <w:t>Once the supply</w:t>
      </w:r>
      <w:r w:rsidR="003D5B9D">
        <w:t xml:space="preserve"> </w:t>
      </w:r>
      <w:r>
        <w:t>chain</w:t>
      </w:r>
      <w:r w:rsidR="003D5B9D">
        <w:t xml:space="preserve"> </w:t>
      </w:r>
      <w:r>
        <w:t xml:space="preserve">data is present, analysts can correlate specific garment serial numbers </w:t>
      </w:r>
      <w:r w:rsidR="003D5B9D">
        <w:t xml:space="preserve">w/ </w:t>
      </w:r>
      <w:r>
        <w:t>the</w:t>
      </w:r>
      <w:r w:rsidR="003D5B9D">
        <w:t xml:space="preserve"> </w:t>
      </w:r>
      <w:r>
        <w:t>supplier of the fabric used in the item</w:t>
      </w:r>
    </w:p>
    <w:p w14:paraId="0A866721" w14:textId="374B6D5B" w:rsidR="004737B5" w:rsidRDefault="004737B5" w:rsidP="002A7B6D">
      <w:pPr>
        <w:pStyle w:val="ListBullet"/>
        <w:tabs>
          <w:tab w:val="clear" w:pos="360"/>
          <w:tab w:val="num" w:pos="720"/>
        </w:tabs>
        <w:ind w:left="720"/>
      </w:pPr>
      <w:r>
        <w:t xml:space="preserve">They discover that most failures are tied to </w:t>
      </w:r>
      <w:r w:rsidR="003D5B9D">
        <w:t xml:space="preserve">1 </w:t>
      </w:r>
      <w:r>
        <w:t xml:space="preserve">of their </w:t>
      </w:r>
      <w:r w:rsidR="003D5B9D">
        <w:t xml:space="preserve">3 </w:t>
      </w:r>
      <w:r>
        <w:t xml:space="preserve">suppliers, </w:t>
      </w:r>
      <w:r w:rsidR="003D5B9D">
        <w:t xml:space="preserve">+ </w:t>
      </w:r>
      <w:r>
        <w:t>the factory stops using fabric from this supplier</w:t>
      </w:r>
    </w:p>
    <w:p w14:paraId="3916395C" w14:textId="77777777" w:rsidR="003D5B9D" w:rsidRPr="003D5B9D" w:rsidRDefault="004737B5" w:rsidP="004E31AC">
      <w:pPr>
        <w:pStyle w:val="ListBullet"/>
      </w:pPr>
      <w:r w:rsidRPr="003D5B9D">
        <w:rPr>
          <w:b/>
          <w:bCs/>
          <w:color w:val="FF0000"/>
        </w:rPr>
        <w:t xml:space="preserve">The data for business analytics is frequently served in </w:t>
      </w:r>
      <w:r w:rsidRPr="003D5B9D">
        <w:rPr>
          <w:b/>
          <w:bCs/>
          <w:i/>
          <w:iCs/>
          <w:color w:val="FF0000"/>
        </w:rPr>
        <w:t>batch</w:t>
      </w:r>
      <w:r w:rsidRPr="003D5B9D">
        <w:rPr>
          <w:b/>
          <w:bCs/>
          <w:color w:val="FF0000"/>
        </w:rPr>
        <w:t xml:space="preserve"> mode from a </w:t>
      </w:r>
      <w:r w:rsidR="003D5B9D" w:rsidRPr="003D5B9D">
        <w:rPr>
          <w:b/>
          <w:bCs/>
          <w:color w:val="FF0000"/>
        </w:rPr>
        <w:t xml:space="preserve">DW </w:t>
      </w:r>
      <w:r w:rsidRPr="003D5B9D">
        <w:rPr>
          <w:b/>
          <w:bCs/>
          <w:color w:val="FF0000"/>
        </w:rPr>
        <w:t>or a data lake</w:t>
      </w:r>
    </w:p>
    <w:p w14:paraId="44A63E2D" w14:textId="77777777" w:rsidR="003D5B9D" w:rsidRDefault="004737B5" w:rsidP="0009780B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3D5B9D">
        <w:rPr>
          <w:b/>
          <w:bCs/>
        </w:rPr>
        <w:t xml:space="preserve">varies wildly across companies, departments, </w:t>
      </w:r>
      <w:r w:rsidR="003D5B9D" w:rsidRPr="003D5B9D">
        <w:rPr>
          <w:b/>
          <w:bCs/>
        </w:rPr>
        <w:t xml:space="preserve">+ </w:t>
      </w:r>
      <w:r w:rsidRPr="003D5B9D">
        <w:rPr>
          <w:b/>
          <w:bCs/>
        </w:rPr>
        <w:t xml:space="preserve">even data teams </w:t>
      </w:r>
      <w:r w:rsidR="003D5B9D" w:rsidRPr="003D5B9D">
        <w:rPr>
          <w:b/>
          <w:bCs/>
        </w:rPr>
        <w:t xml:space="preserve">w/in </w:t>
      </w:r>
      <w:r w:rsidRPr="003D5B9D">
        <w:rPr>
          <w:b/>
          <w:bCs/>
        </w:rPr>
        <w:t>companies</w:t>
      </w:r>
    </w:p>
    <w:p w14:paraId="50B7E50A" w14:textId="77777777" w:rsidR="003D5B9D" w:rsidRDefault="004737B5" w:rsidP="000D7619">
      <w:pPr>
        <w:pStyle w:val="ListBullet"/>
        <w:tabs>
          <w:tab w:val="clear" w:pos="360"/>
          <w:tab w:val="num" w:pos="720"/>
        </w:tabs>
        <w:ind w:left="720"/>
      </w:pPr>
      <w:r>
        <w:t>New data might be available every second, every</w:t>
      </w:r>
      <w:r w:rsidR="003D5B9D">
        <w:t xml:space="preserve"> </w:t>
      </w:r>
      <w:r>
        <w:t>minute, every 30 minutes, every day, or once a week</w:t>
      </w:r>
    </w:p>
    <w:p w14:paraId="3358FF6B" w14:textId="77777777" w:rsidR="003D5B9D" w:rsidRPr="003D5B9D" w:rsidRDefault="004737B5" w:rsidP="00ED01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3D5B9D">
        <w:rPr>
          <w:b/>
          <w:bCs/>
        </w:rPr>
        <w:t>frequency of the batches</w:t>
      </w:r>
      <w:r w:rsidR="003D5B9D" w:rsidRPr="003D5B9D">
        <w:rPr>
          <w:b/>
          <w:bCs/>
        </w:rPr>
        <w:t xml:space="preserve"> </w:t>
      </w:r>
      <w:r w:rsidRPr="003D5B9D">
        <w:rPr>
          <w:b/>
          <w:bCs/>
        </w:rPr>
        <w:t>can vary for several reasons</w:t>
      </w:r>
    </w:p>
    <w:p w14:paraId="5C701D70" w14:textId="10E1411A" w:rsidR="001E1545" w:rsidRDefault="004737B5" w:rsidP="0091308E">
      <w:pPr>
        <w:pStyle w:val="ListBullet"/>
        <w:tabs>
          <w:tab w:val="clear" w:pos="360"/>
          <w:tab w:val="num" w:pos="720"/>
        </w:tabs>
        <w:ind w:left="720"/>
      </w:pPr>
      <w:r>
        <w:t xml:space="preserve">One key thing to note is that </w:t>
      </w:r>
      <w:r w:rsidR="001E1545" w:rsidRPr="001E1545">
        <w:rPr>
          <w:b/>
          <w:bCs/>
          <w:color w:val="FF0000"/>
        </w:rPr>
        <w:t xml:space="preserve">DE’s </w:t>
      </w:r>
      <w:r w:rsidRPr="001E1545">
        <w:rPr>
          <w:b/>
          <w:bCs/>
          <w:color w:val="FF0000"/>
        </w:rPr>
        <w:t>working on analytics</w:t>
      </w:r>
      <w:r w:rsidR="001E1545" w:rsidRPr="001E1545">
        <w:rPr>
          <w:b/>
          <w:bCs/>
          <w:color w:val="FF0000"/>
        </w:rPr>
        <w:t xml:space="preserve"> </w:t>
      </w:r>
      <w:r w:rsidRPr="001E1545">
        <w:rPr>
          <w:b/>
          <w:bCs/>
          <w:color w:val="FF0000"/>
        </w:rPr>
        <w:t>problems should consider various potential applications of data</w:t>
      </w:r>
      <w:r w:rsidR="001E1545" w:rsidRPr="001E1545">
        <w:rPr>
          <w:b/>
          <w:bCs/>
          <w:color w:val="FF0000"/>
        </w:rPr>
        <w:t xml:space="preserve"> (</w:t>
      </w:r>
      <w:r w:rsidRPr="001E1545">
        <w:rPr>
          <w:b/>
          <w:bCs/>
          <w:color w:val="FF0000"/>
        </w:rPr>
        <w:t xml:space="preserve">current </w:t>
      </w:r>
      <w:r w:rsidR="001E1545" w:rsidRPr="001E1545">
        <w:rPr>
          <w:b/>
          <w:bCs/>
          <w:color w:val="FF0000"/>
        </w:rPr>
        <w:t xml:space="preserve">+ </w:t>
      </w:r>
      <w:r w:rsidRPr="001E1545">
        <w:rPr>
          <w:b/>
          <w:bCs/>
          <w:color w:val="FF0000"/>
        </w:rPr>
        <w:t>future</w:t>
      </w:r>
      <w:r w:rsidR="001E1545" w:rsidRPr="001E1545">
        <w:rPr>
          <w:b/>
          <w:bCs/>
          <w:color w:val="FF0000"/>
        </w:rPr>
        <w:t>)</w:t>
      </w:r>
    </w:p>
    <w:p w14:paraId="27476BF5" w14:textId="77777777" w:rsidR="001E1545" w:rsidRDefault="004737B5" w:rsidP="00827676">
      <w:pPr>
        <w:pStyle w:val="ListBullet"/>
        <w:tabs>
          <w:tab w:val="clear" w:pos="360"/>
          <w:tab w:val="num" w:pos="720"/>
        </w:tabs>
        <w:ind w:left="720"/>
      </w:pPr>
      <w:r w:rsidRPr="001E1545">
        <w:rPr>
          <w:b/>
          <w:bCs/>
          <w:color w:val="FF0000"/>
        </w:rPr>
        <w:t>It is common to have mixed data update frequencies to serve use cases appropriately</w:t>
      </w:r>
      <w:r w:rsidR="001E1545" w:rsidRPr="001E1545">
        <w:rPr>
          <w:b/>
          <w:bCs/>
          <w:color w:val="FF0000"/>
        </w:rPr>
        <w:t xml:space="preserve">, </w:t>
      </w:r>
      <w:r w:rsidRPr="001E1545">
        <w:rPr>
          <w:b/>
          <w:bCs/>
          <w:color w:val="FF0000"/>
        </w:rPr>
        <w:t>but remember that the frequency of ingestion sets a ceiling on downstream</w:t>
      </w:r>
      <w:r w:rsidR="001E1545" w:rsidRPr="001E1545">
        <w:rPr>
          <w:b/>
          <w:bCs/>
          <w:color w:val="FF0000"/>
        </w:rPr>
        <w:t xml:space="preserve"> </w:t>
      </w:r>
      <w:r w:rsidRPr="001E1545">
        <w:rPr>
          <w:b/>
          <w:bCs/>
          <w:color w:val="FF0000"/>
        </w:rPr>
        <w:t>frequency</w:t>
      </w:r>
    </w:p>
    <w:p w14:paraId="06D7BCD2" w14:textId="7D0796AE" w:rsidR="004737B5" w:rsidRDefault="004737B5" w:rsidP="0006564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1545">
        <w:rPr>
          <w:b/>
          <w:bCs/>
        </w:rPr>
        <w:t>If streaming applications exist for the data, it should be ingested as a</w:t>
      </w:r>
      <w:r w:rsidR="001E1545" w:rsidRPr="001E1545">
        <w:rPr>
          <w:b/>
          <w:bCs/>
        </w:rPr>
        <w:t xml:space="preserve"> </w:t>
      </w:r>
      <w:r w:rsidRPr="001E1545">
        <w:rPr>
          <w:b/>
          <w:bCs/>
        </w:rPr>
        <w:t xml:space="preserve">stream even if some downstream processing </w:t>
      </w:r>
      <w:r w:rsidR="001E1545" w:rsidRPr="001E1545">
        <w:rPr>
          <w:b/>
          <w:bCs/>
        </w:rPr>
        <w:t xml:space="preserve">+ </w:t>
      </w:r>
      <w:r w:rsidRPr="001E1545">
        <w:rPr>
          <w:b/>
          <w:bCs/>
        </w:rPr>
        <w:t>serving steps are handled in batches</w:t>
      </w:r>
    </w:p>
    <w:p w14:paraId="272C8128" w14:textId="77777777" w:rsidR="001E1545" w:rsidRPr="001E1545" w:rsidRDefault="001E1545" w:rsidP="001E1545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85C816A" w14:textId="77777777" w:rsidR="001E1545" w:rsidRDefault="004737B5" w:rsidP="007738B5">
      <w:pPr>
        <w:pStyle w:val="ListBullet"/>
      </w:pPr>
      <w:r>
        <w:lastRenderedPageBreak/>
        <w:t xml:space="preserve">Of course, </w:t>
      </w:r>
      <w:r w:rsidR="001E1545" w:rsidRPr="001E1545">
        <w:rPr>
          <w:b/>
          <w:bCs/>
          <w:color w:val="FF0000"/>
        </w:rPr>
        <w:t xml:space="preserve">DE’s </w:t>
      </w:r>
      <w:r w:rsidRPr="001E1545">
        <w:rPr>
          <w:b/>
          <w:bCs/>
          <w:color w:val="FF0000"/>
        </w:rPr>
        <w:t>must address various backend technical considerations in</w:t>
      </w:r>
      <w:r w:rsidR="001E1545" w:rsidRPr="001E1545">
        <w:rPr>
          <w:b/>
          <w:bCs/>
          <w:color w:val="FF0000"/>
        </w:rPr>
        <w:t xml:space="preserve"> </w:t>
      </w:r>
      <w:r w:rsidRPr="001E1545">
        <w:rPr>
          <w:b/>
          <w:bCs/>
          <w:color w:val="FF0000"/>
        </w:rPr>
        <w:t>serving business analytics</w:t>
      </w:r>
    </w:p>
    <w:p w14:paraId="6F7DCDFA" w14:textId="77777777" w:rsidR="001E1545" w:rsidRPr="001E1545" w:rsidRDefault="004737B5" w:rsidP="001E154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1545">
        <w:rPr>
          <w:b/>
          <w:bCs/>
        </w:rPr>
        <w:t>Some BI tools store data in an internal storage layer</w:t>
      </w:r>
    </w:p>
    <w:p w14:paraId="00A152E3" w14:textId="77777777" w:rsidR="001E1545" w:rsidRPr="001E1545" w:rsidRDefault="004737B5" w:rsidP="00B902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1545">
        <w:rPr>
          <w:b/>
          <w:bCs/>
        </w:rPr>
        <w:t>Other</w:t>
      </w:r>
      <w:r w:rsidR="001E1545" w:rsidRPr="001E1545">
        <w:rPr>
          <w:b/>
          <w:bCs/>
        </w:rPr>
        <w:t xml:space="preserve"> </w:t>
      </w:r>
      <w:r w:rsidRPr="001E1545">
        <w:rPr>
          <w:b/>
          <w:bCs/>
        </w:rPr>
        <w:t>tools run queries on your data lake or</w:t>
      </w:r>
      <w:r w:rsidR="001E1545" w:rsidRPr="001E1545">
        <w:rPr>
          <w:b/>
          <w:bCs/>
        </w:rPr>
        <w:t xml:space="preserve"> DW</w:t>
      </w:r>
    </w:p>
    <w:p w14:paraId="04540455" w14:textId="6C3E16D0" w:rsidR="001E1545" w:rsidRPr="001E1545" w:rsidRDefault="004737B5" w:rsidP="00D01C4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is </w:t>
      </w:r>
      <w:r w:rsidRPr="001E1545">
        <w:rPr>
          <w:b/>
          <w:bCs/>
        </w:rPr>
        <w:t xml:space="preserve">advantageous </w:t>
      </w:r>
      <w:r w:rsidR="001E1545" w:rsidRPr="001E1545">
        <w:rPr>
          <w:b/>
          <w:bCs/>
        </w:rPr>
        <w:t xml:space="preserve">b/c </w:t>
      </w:r>
      <w:r w:rsidRPr="001E1545">
        <w:rPr>
          <w:b/>
          <w:bCs/>
        </w:rPr>
        <w:t>you can take full advantage of your OLAP database</w:t>
      </w:r>
      <w:r w:rsidR="009A2BA4" w:rsidRPr="001E1545">
        <w:rPr>
          <w:b/>
          <w:bCs/>
        </w:rPr>
        <w:t>’</w:t>
      </w:r>
      <w:r w:rsidRPr="001E1545">
        <w:rPr>
          <w:b/>
          <w:bCs/>
        </w:rPr>
        <w:t>s power</w:t>
      </w:r>
    </w:p>
    <w:p w14:paraId="3040B8D1" w14:textId="09C52C38" w:rsidR="007E230D" w:rsidRPr="001E1545" w:rsidRDefault="001E1545" w:rsidP="00E019B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But a</w:t>
      </w:r>
      <w:r w:rsidR="004737B5">
        <w:t xml:space="preserve">s discussed, the </w:t>
      </w:r>
      <w:r w:rsidR="004737B5" w:rsidRPr="001E1545">
        <w:rPr>
          <w:b/>
          <w:bCs/>
        </w:rPr>
        <w:t xml:space="preserve">downside is cost, access control, </w:t>
      </w:r>
      <w:r w:rsidRPr="001E1545">
        <w:rPr>
          <w:b/>
          <w:bCs/>
        </w:rPr>
        <w:t xml:space="preserve">+ </w:t>
      </w:r>
      <w:r w:rsidR="004737B5" w:rsidRPr="001E1545">
        <w:rPr>
          <w:b/>
          <w:bCs/>
        </w:rPr>
        <w:t>latency</w:t>
      </w:r>
    </w:p>
    <w:p w14:paraId="4347E54E" w14:textId="074BFC2E" w:rsidR="0049015D" w:rsidRDefault="0049015D" w:rsidP="0049015D">
      <w:pPr>
        <w:pStyle w:val="Heading5"/>
        <w:jc w:val="center"/>
      </w:pPr>
      <w:r>
        <w:t>Operational</w:t>
      </w:r>
      <w:r w:rsidRPr="0049015D">
        <w:t xml:space="preserve"> </w:t>
      </w:r>
      <w:r w:rsidRPr="0049015D">
        <w:t>Analytics</w:t>
      </w:r>
    </w:p>
    <w:p w14:paraId="44C8C086" w14:textId="6AE1B9C1" w:rsidR="00581364" w:rsidRDefault="00581364" w:rsidP="00E53AE9">
      <w:pPr>
        <w:pStyle w:val="ListBullet"/>
      </w:pPr>
      <w:r>
        <w:t xml:space="preserve">If </w:t>
      </w:r>
      <w:r w:rsidRPr="00581364">
        <w:rPr>
          <w:b/>
          <w:bCs/>
        </w:rPr>
        <w:t>business analytics is about using data to discover actionable insights</w:t>
      </w:r>
      <w:r>
        <w:t xml:space="preserve">, then </w:t>
      </w:r>
      <w:r w:rsidRPr="00581364">
        <w:rPr>
          <w:b/>
          <w:bCs/>
          <w:color w:val="FF0000"/>
          <w:u w:val="single"/>
        </w:rPr>
        <w:t>operational</w:t>
      </w:r>
      <w:r w:rsidRPr="00581364">
        <w:rPr>
          <w:b/>
          <w:bCs/>
          <w:color w:val="FF0000"/>
          <w:u w:val="single"/>
        </w:rPr>
        <w:t xml:space="preserve"> </w:t>
      </w:r>
      <w:r w:rsidRPr="00581364">
        <w:rPr>
          <w:b/>
          <w:bCs/>
          <w:color w:val="FF0000"/>
          <w:u w:val="single"/>
        </w:rPr>
        <w:t>analytics</w:t>
      </w:r>
      <w:r w:rsidRPr="00581364">
        <w:rPr>
          <w:b/>
          <w:bCs/>
          <w:color w:val="FF0000"/>
        </w:rPr>
        <w:t xml:space="preserve"> uses data to take </w:t>
      </w:r>
      <w:r w:rsidRPr="00581364">
        <w:rPr>
          <w:b/>
          <w:bCs/>
          <w:i/>
          <w:iCs/>
          <w:color w:val="FF0000"/>
        </w:rPr>
        <w:t>immediate</w:t>
      </w:r>
      <w:r w:rsidRPr="00581364">
        <w:rPr>
          <w:b/>
          <w:bCs/>
          <w:color w:val="FF0000"/>
        </w:rPr>
        <w:t xml:space="preserve"> action</w:t>
      </w:r>
    </w:p>
    <w:p w14:paraId="52C99EF8" w14:textId="4384F5C3" w:rsidR="00581364" w:rsidRPr="00581364" w:rsidRDefault="00581364" w:rsidP="005464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81364">
        <w:rPr>
          <w:b/>
          <w:bCs/>
        </w:rPr>
        <w:t xml:space="preserve">Operational analytics </w:t>
      </w:r>
      <w:r w:rsidRPr="00581364">
        <w:rPr>
          <w:b/>
          <w:bCs/>
        </w:rPr>
        <w:t xml:space="preserve">vs. </w:t>
      </w:r>
      <w:r w:rsidRPr="00581364">
        <w:rPr>
          <w:b/>
          <w:bCs/>
        </w:rPr>
        <w:t>business analytics =</w:t>
      </w:r>
      <w:r w:rsidRPr="00581364">
        <w:rPr>
          <w:b/>
          <w:bCs/>
        </w:rPr>
        <w:t xml:space="preserve"> </w:t>
      </w:r>
      <w:r w:rsidRPr="00581364">
        <w:rPr>
          <w:b/>
          <w:bCs/>
        </w:rPr>
        <w:t xml:space="preserve">immediate action </w:t>
      </w:r>
      <w:r w:rsidRPr="00581364">
        <w:rPr>
          <w:b/>
          <w:bCs/>
        </w:rPr>
        <w:t xml:space="preserve">vs. </w:t>
      </w:r>
      <w:r w:rsidRPr="00581364">
        <w:rPr>
          <w:b/>
          <w:bCs/>
        </w:rPr>
        <w:t>actionable insights</w:t>
      </w:r>
    </w:p>
    <w:p w14:paraId="571673C0" w14:textId="77777777" w:rsidR="00581364" w:rsidRDefault="00581364" w:rsidP="00581364">
      <w:pPr>
        <w:pStyle w:val="ListBullet"/>
      </w:pPr>
      <w:r w:rsidRPr="00581364">
        <w:rPr>
          <w:b/>
          <w:bCs/>
          <w:color w:val="FF0000"/>
        </w:rPr>
        <w:t xml:space="preserve">The big difference between operational </w:t>
      </w:r>
      <w:r w:rsidRPr="00581364">
        <w:rPr>
          <w:b/>
          <w:bCs/>
          <w:color w:val="FF0000"/>
        </w:rPr>
        <w:t xml:space="preserve">v. </w:t>
      </w:r>
      <w:r w:rsidRPr="00581364">
        <w:rPr>
          <w:b/>
          <w:bCs/>
          <w:color w:val="FF0000"/>
        </w:rPr>
        <w:t xml:space="preserve">business analytics is </w:t>
      </w:r>
      <w:r w:rsidRPr="00581364">
        <w:rPr>
          <w:b/>
          <w:bCs/>
          <w:i/>
          <w:iCs/>
          <w:color w:val="FF0000"/>
        </w:rPr>
        <w:t>time</w:t>
      </w:r>
    </w:p>
    <w:p w14:paraId="613EEBCB" w14:textId="77777777" w:rsidR="00581364" w:rsidRDefault="00581364" w:rsidP="00CF7B94">
      <w:pPr>
        <w:pStyle w:val="ListBullet"/>
        <w:tabs>
          <w:tab w:val="clear" w:pos="360"/>
          <w:tab w:val="num" w:pos="720"/>
        </w:tabs>
        <w:ind w:left="720"/>
      </w:pPr>
      <w:r>
        <w:t>Data used in</w:t>
      </w:r>
      <w:r>
        <w:t xml:space="preserve"> </w:t>
      </w:r>
      <w:r w:rsidRPr="00581364">
        <w:rPr>
          <w:b/>
          <w:bCs/>
        </w:rPr>
        <w:t>business analytics takes a longer view</w:t>
      </w:r>
      <w:r>
        <w:t xml:space="preserve"> of the question under consideration</w:t>
      </w:r>
    </w:p>
    <w:p w14:paraId="6750BCAE" w14:textId="77777777" w:rsidR="00581364" w:rsidRDefault="00581364" w:rsidP="002B4286">
      <w:pPr>
        <w:pStyle w:val="ListBullet"/>
        <w:tabs>
          <w:tab w:val="clear" w:pos="360"/>
          <w:tab w:val="num" w:pos="1080"/>
        </w:tabs>
        <w:ind w:left="1080"/>
      </w:pPr>
      <w:r>
        <w:t>Up-to-the</w:t>
      </w:r>
      <w:r>
        <w:t>-</w:t>
      </w:r>
      <w:r>
        <w:t>second</w:t>
      </w:r>
      <w:r>
        <w:t xml:space="preserve"> </w:t>
      </w:r>
      <w:r>
        <w:t>updates are nice to know but won</w:t>
      </w:r>
      <w:r>
        <w:t>’</w:t>
      </w:r>
      <w:r>
        <w:t>t materially impact the quality or outcome</w:t>
      </w:r>
    </w:p>
    <w:p w14:paraId="2714BEBB" w14:textId="50765105" w:rsidR="00581364" w:rsidRDefault="00581364" w:rsidP="00F2748A">
      <w:pPr>
        <w:pStyle w:val="ListBullet"/>
        <w:tabs>
          <w:tab w:val="clear" w:pos="360"/>
          <w:tab w:val="num" w:pos="720"/>
        </w:tabs>
        <w:ind w:left="720"/>
      </w:pPr>
      <w:r w:rsidRPr="00581364">
        <w:rPr>
          <w:b/>
          <w:bCs/>
        </w:rPr>
        <w:t>Operational analytics</w:t>
      </w:r>
      <w:r>
        <w:t xml:space="preserve"> is quite the opposite, as </w:t>
      </w:r>
      <w:r w:rsidRPr="00581364">
        <w:rPr>
          <w:b/>
          <w:bCs/>
        </w:rPr>
        <w:t>real-time updates can be impactful in</w:t>
      </w:r>
      <w:r>
        <w:rPr>
          <w:b/>
          <w:bCs/>
        </w:rPr>
        <w:t xml:space="preserve"> </w:t>
      </w:r>
      <w:r w:rsidRPr="00581364">
        <w:rPr>
          <w:b/>
          <w:bCs/>
        </w:rPr>
        <w:t>addressing a problem when it occurs</w:t>
      </w:r>
    </w:p>
    <w:p w14:paraId="38E3271C" w14:textId="77777777" w:rsidR="00807E0C" w:rsidRDefault="00581364" w:rsidP="00581364">
      <w:pPr>
        <w:pStyle w:val="ListBullet"/>
      </w:pPr>
      <w:r>
        <w:t>An example of operational analytics is real-time application monitoring</w:t>
      </w:r>
    </w:p>
    <w:p w14:paraId="3226E9C2" w14:textId="77777777" w:rsidR="00807E0C" w:rsidRDefault="00581364" w:rsidP="0087009C">
      <w:pPr>
        <w:pStyle w:val="ListBullet"/>
        <w:tabs>
          <w:tab w:val="clear" w:pos="360"/>
          <w:tab w:val="num" w:pos="720"/>
        </w:tabs>
        <w:ind w:left="720"/>
      </w:pPr>
      <w:r>
        <w:t xml:space="preserve">Many </w:t>
      </w:r>
      <w:r w:rsidR="00807E0C">
        <w:t xml:space="preserve">SWE </w:t>
      </w:r>
      <w:r>
        <w:t>teams want to know how their application is performing</w:t>
      </w:r>
      <w:r w:rsidR="00807E0C">
        <w:t xml:space="preserve">, + </w:t>
      </w:r>
      <w:r>
        <w:t>if issues</w:t>
      </w:r>
      <w:r w:rsidR="00807E0C">
        <w:t xml:space="preserve"> do </w:t>
      </w:r>
      <w:r>
        <w:t>arise, they want to be notified immediately</w:t>
      </w:r>
    </w:p>
    <w:p w14:paraId="34216DB7" w14:textId="77777777" w:rsidR="00807E0C" w:rsidRDefault="00581364" w:rsidP="002D06A3">
      <w:pPr>
        <w:pStyle w:val="ListBullet"/>
        <w:tabs>
          <w:tab w:val="clear" w:pos="360"/>
          <w:tab w:val="num" w:pos="720"/>
        </w:tabs>
        <w:ind w:left="720"/>
      </w:pPr>
      <w:r>
        <w:t>The engineering team might have a</w:t>
      </w:r>
      <w:r w:rsidR="00807E0C">
        <w:t xml:space="preserve"> </w:t>
      </w:r>
      <w:r>
        <w:t>dashboard that shows key metrics such as requests per second,</w:t>
      </w:r>
      <w:r w:rsidR="00807E0C">
        <w:t xml:space="preserve"> </w:t>
      </w:r>
      <w:r>
        <w:t>database I/O, or whatever metrics are important</w:t>
      </w:r>
    </w:p>
    <w:p w14:paraId="60D649F8" w14:textId="628E52C2" w:rsidR="00807E0C" w:rsidRDefault="00E559A9" w:rsidP="00E559A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909DA6F" wp14:editId="3947175B">
            <wp:extent cx="3443687" cy="3542608"/>
            <wp:effectExtent l="0" t="0" r="4445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359" cy="35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824" w14:textId="77777777" w:rsidR="006D00D5" w:rsidRDefault="00581364" w:rsidP="00094607">
      <w:pPr>
        <w:pStyle w:val="ListBullet"/>
        <w:tabs>
          <w:tab w:val="clear" w:pos="360"/>
          <w:tab w:val="num" w:pos="720"/>
        </w:tabs>
        <w:ind w:left="720"/>
      </w:pPr>
      <w:r>
        <w:t>Certain conditions can trigger</w:t>
      </w:r>
      <w:r w:rsidR="006D00D5">
        <w:t xml:space="preserve"> </w:t>
      </w:r>
      <w:r>
        <w:t>scaling events, adding more capacity if servers are overloaded</w:t>
      </w:r>
    </w:p>
    <w:p w14:paraId="71F17DDB" w14:textId="7757C2B1" w:rsidR="00581364" w:rsidRDefault="00581364" w:rsidP="00356E34">
      <w:pPr>
        <w:pStyle w:val="ListBullet"/>
        <w:tabs>
          <w:tab w:val="clear" w:pos="360"/>
          <w:tab w:val="num" w:pos="720"/>
        </w:tabs>
        <w:ind w:left="720"/>
      </w:pPr>
      <w:r>
        <w:t>If certain thresholds</w:t>
      </w:r>
      <w:r w:rsidR="006D00D5">
        <w:t xml:space="preserve"> </w:t>
      </w:r>
      <w:r>
        <w:t>are breached, the monitoring system might also send alerts via text message, group</w:t>
      </w:r>
      <w:r w:rsidR="006D00D5">
        <w:t xml:space="preserve"> </w:t>
      </w:r>
      <w:r>
        <w:t xml:space="preserve">chat, </w:t>
      </w:r>
      <w:r w:rsidR="006D00D5">
        <w:t xml:space="preserve">+ </w:t>
      </w:r>
      <w:r>
        <w:t>email</w:t>
      </w:r>
    </w:p>
    <w:p w14:paraId="7FE08B83" w14:textId="77777777" w:rsidR="0012291F" w:rsidRDefault="00581364" w:rsidP="00581364">
      <w:pPr>
        <w:pStyle w:val="ListBullet"/>
      </w:pPr>
      <w:r>
        <w:lastRenderedPageBreak/>
        <w:t>Let</w:t>
      </w:r>
      <w:r>
        <w:t>’</w:t>
      </w:r>
      <w:r>
        <w:t>s return once again to our running shorts example</w:t>
      </w:r>
    </w:p>
    <w:p w14:paraId="59582CAE" w14:textId="77777777" w:rsidR="0012291F" w:rsidRDefault="00581364" w:rsidP="00315D9D">
      <w:pPr>
        <w:pStyle w:val="ListBullet"/>
        <w:tabs>
          <w:tab w:val="clear" w:pos="360"/>
          <w:tab w:val="num" w:pos="720"/>
        </w:tabs>
        <w:ind w:left="720"/>
      </w:pPr>
      <w:r>
        <w:t>Using analytics to discover</w:t>
      </w:r>
      <w:r w:rsidR="0012291F">
        <w:t xml:space="preserve"> </w:t>
      </w:r>
      <w:r>
        <w:t>bad fabric in the supply chain was a huge success</w:t>
      </w:r>
      <w:r w:rsidR="0012291F">
        <w:t xml:space="preserve">, + now </w:t>
      </w:r>
      <w:r>
        <w:t xml:space="preserve">business leaders </w:t>
      </w:r>
      <w:r w:rsidR="0012291F">
        <w:t xml:space="preserve">+ DE’s </w:t>
      </w:r>
      <w:r>
        <w:t xml:space="preserve">want to find </w:t>
      </w:r>
      <w:r w:rsidRPr="0012291F">
        <w:rPr>
          <w:i/>
          <w:iCs/>
        </w:rPr>
        <w:t>more</w:t>
      </w:r>
      <w:r>
        <w:t xml:space="preserve"> opportunities to utilize data to improve product quality</w:t>
      </w:r>
    </w:p>
    <w:p w14:paraId="6CB2CA61" w14:textId="77777777" w:rsidR="0012291F" w:rsidRDefault="00581364" w:rsidP="0044177B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12291F">
        <w:t xml:space="preserve">DE’s </w:t>
      </w:r>
      <w:r>
        <w:t>suggest deploying real-time analytics at the factory</w:t>
      </w:r>
    </w:p>
    <w:p w14:paraId="73BEED02" w14:textId="77777777" w:rsidR="0012291F" w:rsidRDefault="00581364" w:rsidP="00FB3299">
      <w:pPr>
        <w:pStyle w:val="ListBullet"/>
        <w:tabs>
          <w:tab w:val="clear" w:pos="360"/>
          <w:tab w:val="num" w:pos="720"/>
        </w:tabs>
        <w:ind w:left="720"/>
      </w:pPr>
      <w:r>
        <w:t>The plant already uses</w:t>
      </w:r>
      <w:r w:rsidR="0012291F">
        <w:t xml:space="preserve"> </w:t>
      </w:r>
      <w:r>
        <w:t>a variety of machines capable of streaming real-time data</w:t>
      </w:r>
    </w:p>
    <w:p w14:paraId="6F18999E" w14:textId="77777777" w:rsidR="0012291F" w:rsidRDefault="00581364" w:rsidP="0061529D">
      <w:pPr>
        <w:pStyle w:val="ListBullet"/>
        <w:tabs>
          <w:tab w:val="clear" w:pos="360"/>
          <w:tab w:val="num" w:pos="720"/>
        </w:tabs>
        <w:ind w:left="720"/>
      </w:pPr>
      <w:r>
        <w:t>In addition, the plant has</w:t>
      </w:r>
      <w:r w:rsidR="0012291F">
        <w:t xml:space="preserve"> </w:t>
      </w:r>
      <w:r>
        <w:t>cameras recording video on the manufacturing line</w:t>
      </w:r>
    </w:p>
    <w:p w14:paraId="08D587CA" w14:textId="0A0AF4A4" w:rsidR="00581364" w:rsidRDefault="00581364" w:rsidP="00932053">
      <w:pPr>
        <w:pStyle w:val="ListBullet"/>
        <w:tabs>
          <w:tab w:val="clear" w:pos="360"/>
          <w:tab w:val="num" w:pos="720"/>
        </w:tabs>
        <w:ind w:left="720"/>
      </w:pPr>
      <w:r>
        <w:t>Right now, technicians watch the</w:t>
      </w:r>
      <w:r w:rsidR="0012291F">
        <w:t xml:space="preserve"> </w:t>
      </w:r>
      <w:r>
        <w:t xml:space="preserve">footage in real time, look for defective items, </w:t>
      </w:r>
      <w:r w:rsidR="0012291F">
        <w:t xml:space="preserve">+ </w:t>
      </w:r>
      <w:r>
        <w:t>alert those running the line when</w:t>
      </w:r>
      <w:r w:rsidR="0012291F">
        <w:t xml:space="preserve"> </w:t>
      </w:r>
      <w:r>
        <w:t>they see a high rate of snags appearing in items</w:t>
      </w:r>
    </w:p>
    <w:p w14:paraId="208AE6F6" w14:textId="77777777" w:rsidR="0012291F" w:rsidRDefault="0012291F" w:rsidP="00A97BBC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581364">
        <w:t>realize that they can use an off-the-shelf cloud machine vision tool to</w:t>
      </w:r>
      <w:r>
        <w:t xml:space="preserve"> </w:t>
      </w:r>
      <w:r w:rsidR="00581364">
        <w:t>identify defects in real time automatically</w:t>
      </w:r>
    </w:p>
    <w:p w14:paraId="10231F0C" w14:textId="77777777" w:rsidR="00F06C36" w:rsidRDefault="00581364" w:rsidP="0039770C">
      <w:pPr>
        <w:pStyle w:val="ListBullet"/>
        <w:tabs>
          <w:tab w:val="clear" w:pos="360"/>
          <w:tab w:val="num" w:pos="720"/>
        </w:tabs>
        <w:ind w:left="720"/>
      </w:pPr>
      <w:r>
        <w:t>Defect data is tied to specific item serial</w:t>
      </w:r>
      <w:r w:rsidR="00F06C36">
        <w:t xml:space="preserve"> </w:t>
      </w:r>
      <w:r>
        <w:t xml:space="preserve">numbers </w:t>
      </w:r>
      <w:r w:rsidR="00F06C36">
        <w:t xml:space="preserve">+ then </w:t>
      </w:r>
      <w:r>
        <w:t>streamed</w:t>
      </w:r>
    </w:p>
    <w:p w14:paraId="08E89073" w14:textId="149D4093" w:rsidR="00581364" w:rsidRDefault="00581364" w:rsidP="009D422F">
      <w:pPr>
        <w:pStyle w:val="ListBullet"/>
        <w:tabs>
          <w:tab w:val="clear" w:pos="360"/>
          <w:tab w:val="num" w:pos="720"/>
        </w:tabs>
        <w:ind w:left="720"/>
      </w:pPr>
      <w:r>
        <w:t>From here, a real-time analytics process can tie defective</w:t>
      </w:r>
      <w:r w:rsidR="00F06C36">
        <w:t xml:space="preserve"> </w:t>
      </w:r>
      <w:r>
        <w:t>items to streaming events from machines further up the assembly line</w:t>
      </w:r>
    </w:p>
    <w:p w14:paraId="21EAFA69" w14:textId="77777777" w:rsidR="00C8659C" w:rsidRDefault="00581364" w:rsidP="00DD22D5">
      <w:pPr>
        <w:pStyle w:val="ListBullet"/>
        <w:tabs>
          <w:tab w:val="clear" w:pos="360"/>
          <w:tab w:val="num" w:pos="720"/>
        </w:tabs>
        <w:ind w:left="720"/>
      </w:pPr>
      <w:r>
        <w:t>Using this approach, factory floor analysts discover that the quality of raw fabric</w:t>
      </w:r>
      <w:r w:rsidR="00C8659C">
        <w:t xml:space="preserve"> </w:t>
      </w:r>
      <w:r>
        <w:t>stock varies significantly from box to box</w:t>
      </w:r>
    </w:p>
    <w:p w14:paraId="5A85C8BC" w14:textId="1B098C72" w:rsidR="00581364" w:rsidRDefault="00581364" w:rsidP="00307E1B">
      <w:pPr>
        <w:pStyle w:val="ListBullet"/>
        <w:tabs>
          <w:tab w:val="clear" w:pos="360"/>
          <w:tab w:val="num" w:pos="720"/>
        </w:tabs>
        <w:ind w:left="720"/>
      </w:pPr>
      <w:r>
        <w:t>When the monitoring system shows a high</w:t>
      </w:r>
      <w:r w:rsidR="00C8659C">
        <w:t xml:space="preserve"> </w:t>
      </w:r>
      <w:r>
        <w:t xml:space="preserve">rate of snag defects, line workers can remove the defective box </w:t>
      </w:r>
      <w:r w:rsidR="00C8659C">
        <w:t xml:space="preserve">+ </w:t>
      </w:r>
      <w:r>
        <w:t>charge it back to</w:t>
      </w:r>
      <w:r w:rsidR="00C8659C">
        <w:t xml:space="preserve"> </w:t>
      </w:r>
      <w:r>
        <w:t>the supplier</w:t>
      </w:r>
    </w:p>
    <w:p w14:paraId="29BB67A6" w14:textId="77777777" w:rsidR="00C8659C" w:rsidRDefault="00581364" w:rsidP="00987DAA">
      <w:pPr>
        <w:pStyle w:val="ListBullet"/>
        <w:tabs>
          <w:tab w:val="clear" w:pos="360"/>
          <w:tab w:val="num" w:pos="720"/>
        </w:tabs>
        <w:ind w:left="720"/>
      </w:pPr>
      <w:r>
        <w:t>Seeing the success of this quality improvement project, the supplier decides to adopt</w:t>
      </w:r>
      <w:r w:rsidR="00C8659C">
        <w:t xml:space="preserve"> </w:t>
      </w:r>
      <w:r>
        <w:t>similar quality-control processes</w:t>
      </w:r>
    </w:p>
    <w:p w14:paraId="09161521" w14:textId="4E0E40F4" w:rsidR="00FC0593" w:rsidRPr="00581364" w:rsidRDefault="00C8659C" w:rsidP="00AA7747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581364">
        <w:t xml:space="preserve">from the retailer work </w:t>
      </w:r>
      <w:r>
        <w:t xml:space="preserve">w/ </w:t>
      </w:r>
      <w:r w:rsidR="00581364">
        <w:t>the</w:t>
      </w:r>
      <w:r>
        <w:t xml:space="preserve"> </w:t>
      </w:r>
      <w:r w:rsidR="00581364">
        <w:t>supplier to deploy their real-time data analytics, dramatically improving the quality of</w:t>
      </w:r>
      <w:r>
        <w:t xml:space="preserve"> </w:t>
      </w:r>
      <w:r w:rsidR="00581364">
        <w:t>their fabric stock</w:t>
      </w:r>
    </w:p>
    <w:p w14:paraId="44BEA96F" w14:textId="77777777" w:rsidR="00581364" w:rsidRDefault="00581364" w:rsidP="0049151F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Business and Operational Analytics</w:t>
      </w:r>
    </w:p>
    <w:p w14:paraId="5DADAC62" w14:textId="77777777" w:rsidR="0049151F" w:rsidRDefault="00581364" w:rsidP="00581364">
      <w:pPr>
        <w:pStyle w:val="ListBullet"/>
      </w:pPr>
      <w:r w:rsidRPr="0049151F">
        <w:rPr>
          <w:b/>
          <w:bCs/>
        </w:rPr>
        <w:t>The line between business and operational analytics has begun to blur</w:t>
      </w:r>
    </w:p>
    <w:p w14:paraId="47C5F2EC" w14:textId="77777777" w:rsidR="00851000" w:rsidRDefault="00581364" w:rsidP="00D7270D">
      <w:pPr>
        <w:pStyle w:val="ListBullet"/>
      </w:pPr>
      <w:r>
        <w:t>As streaming</w:t>
      </w:r>
      <w:r w:rsidR="00851000">
        <w:t xml:space="preserve"> + </w:t>
      </w:r>
      <w:r>
        <w:t>low-latency data become more pervasive, it is only natural to apply operational</w:t>
      </w:r>
      <w:r w:rsidR="00851000">
        <w:t xml:space="preserve"> </w:t>
      </w:r>
      <w:r>
        <w:t>approaches to business analytics problems</w:t>
      </w:r>
    </w:p>
    <w:p w14:paraId="43EE20E9" w14:textId="49228358" w:rsidR="00581364" w:rsidRDefault="00851000" w:rsidP="00610AA2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581364">
        <w:t>addition to monitoring website performance</w:t>
      </w:r>
      <w:r>
        <w:t xml:space="preserve"> </w:t>
      </w:r>
      <w:r w:rsidR="00581364">
        <w:t>on Black Friday, an online retailer could also analyze and present sales,</w:t>
      </w:r>
      <w:r>
        <w:t xml:space="preserve"> </w:t>
      </w:r>
      <w:r w:rsidR="00581364">
        <w:t xml:space="preserve">revenue, </w:t>
      </w:r>
      <w:r>
        <w:t xml:space="preserve">+ </w:t>
      </w:r>
      <w:r w:rsidR="00581364">
        <w:t>the impact of advertising campaigns in real time</w:t>
      </w:r>
    </w:p>
    <w:p w14:paraId="7B243839" w14:textId="2EAF4135" w:rsidR="00560719" w:rsidRDefault="00581364" w:rsidP="00A22865">
      <w:pPr>
        <w:pStyle w:val="ListBullet"/>
      </w:pPr>
      <w:r>
        <w:t xml:space="preserve">The </w:t>
      </w:r>
      <w:r w:rsidRPr="00560719">
        <w:rPr>
          <w:b/>
          <w:bCs/>
        </w:rPr>
        <w:t>data architectures will change to fit into a world where you can have both your</w:t>
      </w:r>
      <w:r w:rsidR="00560719">
        <w:rPr>
          <w:b/>
          <w:bCs/>
        </w:rPr>
        <w:t xml:space="preserve"> </w:t>
      </w:r>
      <w:r w:rsidRPr="00560719">
        <w:rPr>
          <w:b/>
          <w:bCs/>
        </w:rPr>
        <w:t>red hot and warm data in one place</w:t>
      </w:r>
    </w:p>
    <w:p w14:paraId="72C0308B" w14:textId="77777777" w:rsidR="00764942" w:rsidRDefault="00581364" w:rsidP="003071A0">
      <w:pPr>
        <w:pStyle w:val="ListBullet"/>
      </w:pPr>
      <w:r>
        <w:t>The central question you should always ask</w:t>
      </w:r>
      <w:r w:rsidR="00764942">
        <w:t xml:space="preserve"> </w:t>
      </w:r>
      <w:r>
        <w:t xml:space="preserve">yourself, </w:t>
      </w:r>
      <w:r w:rsidR="00764942">
        <w:t xml:space="preserve">+ </w:t>
      </w:r>
      <w:r>
        <w:t xml:space="preserve">your stakeholders, is this: </w:t>
      </w:r>
      <w:r w:rsidRPr="00764942">
        <w:rPr>
          <w:b/>
          <w:bCs/>
        </w:rPr>
        <w:t xml:space="preserve">if you have streaming data, </w:t>
      </w:r>
      <w:r w:rsidRPr="00764942">
        <w:rPr>
          <w:b/>
          <w:bCs/>
          <w:i/>
          <w:iCs/>
        </w:rPr>
        <w:t>what are you</w:t>
      </w:r>
      <w:r w:rsidR="00764942" w:rsidRPr="00764942">
        <w:rPr>
          <w:b/>
          <w:bCs/>
          <w:i/>
          <w:iCs/>
        </w:rPr>
        <w:t xml:space="preserve"> </w:t>
      </w:r>
      <w:r w:rsidRPr="00764942">
        <w:rPr>
          <w:b/>
          <w:bCs/>
          <w:i/>
          <w:iCs/>
        </w:rPr>
        <w:t>going to do with it?</w:t>
      </w:r>
      <w:r>
        <w:t xml:space="preserve"> </w:t>
      </w:r>
      <w:r w:rsidRPr="00764942">
        <w:rPr>
          <w:b/>
          <w:bCs/>
          <w:i/>
          <w:iCs/>
        </w:rPr>
        <w:t>What action should you take?</w:t>
      </w:r>
      <w:r>
        <w:t xml:space="preserve"> </w:t>
      </w:r>
    </w:p>
    <w:p w14:paraId="5ED7247D" w14:textId="77777777" w:rsidR="00764942" w:rsidRDefault="00581364" w:rsidP="00084DCC">
      <w:pPr>
        <w:pStyle w:val="ListBullet"/>
        <w:tabs>
          <w:tab w:val="clear" w:pos="360"/>
          <w:tab w:val="num" w:pos="720"/>
        </w:tabs>
        <w:ind w:left="720"/>
      </w:pPr>
      <w:r w:rsidRPr="00764942">
        <w:rPr>
          <w:b/>
          <w:bCs/>
          <w:color w:val="FF0000"/>
        </w:rPr>
        <w:t xml:space="preserve">Correct action creates impact </w:t>
      </w:r>
      <w:r w:rsidR="00764942" w:rsidRPr="00764942">
        <w:rPr>
          <w:b/>
          <w:bCs/>
          <w:color w:val="FF0000"/>
        </w:rPr>
        <w:t xml:space="preserve">+ </w:t>
      </w:r>
      <w:r w:rsidRPr="00764942">
        <w:rPr>
          <w:b/>
          <w:bCs/>
          <w:color w:val="FF0000"/>
        </w:rPr>
        <w:t>value</w:t>
      </w:r>
    </w:p>
    <w:p w14:paraId="4F24C0D1" w14:textId="68C7DDAD" w:rsidR="00581364" w:rsidRPr="00764942" w:rsidRDefault="00581364" w:rsidP="00084D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64942">
        <w:rPr>
          <w:b/>
          <w:bCs/>
        </w:rPr>
        <w:t xml:space="preserve">Real-time data </w:t>
      </w:r>
      <w:r w:rsidR="00764942" w:rsidRPr="00764942">
        <w:rPr>
          <w:b/>
          <w:bCs/>
        </w:rPr>
        <w:t xml:space="preserve">w/out </w:t>
      </w:r>
      <w:r w:rsidRPr="00764942">
        <w:rPr>
          <w:b/>
          <w:bCs/>
        </w:rPr>
        <w:t>action is an unrelenting distraction</w:t>
      </w:r>
    </w:p>
    <w:p w14:paraId="52BB0386" w14:textId="77777777" w:rsidR="00764942" w:rsidRPr="00764942" w:rsidRDefault="00581364" w:rsidP="00581364">
      <w:pPr>
        <w:pStyle w:val="ListBullet"/>
      </w:pPr>
      <w:r w:rsidRPr="00764942">
        <w:rPr>
          <w:b/>
          <w:bCs/>
        </w:rPr>
        <w:t>In the long term</w:t>
      </w:r>
      <w:r>
        <w:t xml:space="preserve">, </w:t>
      </w:r>
      <w:r w:rsidR="00764942">
        <w:t xml:space="preserve">one may </w:t>
      </w:r>
      <w:r>
        <w:t xml:space="preserve">predict that </w:t>
      </w:r>
      <w:r w:rsidRPr="00764942">
        <w:rPr>
          <w:b/>
          <w:bCs/>
        </w:rPr>
        <w:t xml:space="preserve">streaming </w:t>
      </w:r>
      <w:r w:rsidR="00764942">
        <w:rPr>
          <w:b/>
          <w:bCs/>
        </w:rPr>
        <w:t xml:space="preserve">may </w:t>
      </w:r>
      <w:r w:rsidRPr="00764942">
        <w:rPr>
          <w:b/>
          <w:bCs/>
        </w:rPr>
        <w:t>supplant batch</w:t>
      </w:r>
    </w:p>
    <w:p w14:paraId="486293D2" w14:textId="77777777" w:rsidR="00764942" w:rsidRDefault="00581364" w:rsidP="00CA6373">
      <w:pPr>
        <w:pStyle w:val="ListBullet"/>
        <w:tabs>
          <w:tab w:val="clear" w:pos="360"/>
          <w:tab w:val="num" w:pos="720"/>
        </w:tabs>
        <w:ind w:left="720"/>
      </w:pPr>
      <w:r>
        <w:t>Data products over</w:t>
      </w:r>
      <w:r w:rsidR="00764942">
        <w:t xml:space="preserve"> </w:t>
      </w:r>
      <w:r>
        <w:t xml:space="preserve">the next 10 years will likely be streaming-first, </w:t>
      </w:r>
      <w:r w:rsidR="00764942">
        <w:t xml:space="preserve">w/ </w:t>
      </w:r>
      <w:r>
        <w:t>the ability to seamlessly blend</w:t>
      </w:r>
      <w:r w:rsidR="00764942">
        <w:t xml:space="preserve"> </w:t>
      </w:r>
      <w:r>
        <w:t>historical data</w:t>
      </w:r>
    </w:p>
    <w:p w14:paraId="2B438846" w14:textId="0756F8E3" w:rsidR="00581364" w:rsidRDefault="00581364" w:rsidP="009600D9">
      <w:pPr>
        <w:pStyle w:val="ListBullet"/>
        <w:tabs>
          <w:tab w:val="clear" w:pos="360"/>
          <w:tab w:val="num" w:pos="720"/>
        </w:tabs>
        <w:ind w:left="720"/>
      </w:pPr>
      <w:r>
        <w:t xml:space="preserve">After real-time collection, data can still be consumed </w:t>
      </w:r>
      <w:r w:rsidR="00764942">
        <w:t xml:space="preserve">+ </w:t>
      </w:r>
      <w:r>
        <w:t>processed in</w:t>
      </w:r>
      <w:r w:rsidR="00764942">
        <w:t xml:space="preserve"> </w:t>
      </w:r>
      <w:r>
        <w:t>batches as required</w:t>
      </w:r>
    </w:p>
    <w:p w14:paraId="2E96E17A" w14:textId="6D54C3F5" w:rsidR="004B042E" w:rsidRDefault="004B042E" w:rsidP="004B042E">
      <w:pPr>
        <w:pStyle w:val="ListBullet"/>
        <w:numPr>
          <w:ilvl w:val="0"/>
          <w:numId w:val="0"/>
        </w:numPr>
        <w:ind w:left="720"/>
      </w:pPr>
    </w:p>
    <w:p w14:paraId="67EE8882" w14:textId="44F7E2D4" w:rsidR="004B042E" w:rsidRDefault="004B042E" w:rsidP="004B042E">
      <w:pPr>
        <w:pStyle w:val="ListBullet"/>
        <w:numPr>
          <w:ilvl w:val="0"/>
          <w:numId w:val="0"/>
        </w:numPr>
        <w:ind w:left="720"/>
      </w:pPr>
    </w:p>
    <w:p w14:paraId="74C5C5AA" w14:textId="623D051D" w:rsidR="004B042E" w:rsidRDefault="004B042E" w:rsidP="004B042E">
      <w:pPr>
        <w:pStyle w:val="ListBullet"/>
        <w:numPr>
          <w:ilvl w:val="0"/>
          <w:numId w:val="0"/>
        </w:numPr>
        <w:ind w:left="720"/>
      </w:pPr>
    </w:p>
    <w:p w14:paraId="59FA1B33" w14:textId="77777777" w:rsidR="004B042E" w:rsidRDefault="004B042E" w:rsidP="004B042E">
      <w:pPr>
        <w:pStyle w:val="ListBullet"/>
        <w:numPr>
          <w:ilvl w:val="0"/>
          <w:numId w:val="0"/>
        </w:numPr>
        <w:ind w:left="720"/>
      </w:pPr>
    </w:p>
    <w:p w14:paraId="564CA66A" w14:textId="326C96C7" w:rsidR="0049015D" w:rsidRDefault="0049015D" w:rsidP="0049015D">
      <w:pPr>
        <w:pStyle w:val="Heading5"/>
        <w:jc w:val="center"/>
      </w:pPr>
      <w:r>
        <w:lastRenderedPageBreak/>
        <w:t xml:space="preserve">Embedded </w:t>
      </w:r>
      <w:r w:rsidRPr="0049015D">
        <w:t>Analytics</w:t>
      </w:r>
    </w:p>
    <w:p w14:paraId="2CEE725E" w14:textId="77777777" w:rsidR="004B042E" w:rsidRPr="004B042E" w:rsidRDefault="004B042E" w:rsidP="003F6843">
      <w:pPr>
        <w:pStyle w:val="ListBullet"/>
      </w:pPr>
      <w:r>
        <w:t xml:space="preserve">Whereas </w:t>
      </w:r>
      <w:r w:rsidRPr="004B042E">
        <w:rPr>
          <w:b/>
          <w:bCs/>
        </w:rPr>
        <w:t xml:space="preserve">business </w:t>
      </w:r>
      <w:r w:rsidRPr="004B042E">
        <w:rPr>
          <w:b/>
          <w:bCs/>
        </w:rPr>
        <w:t xml:space="preserve">+ </w:t>
      </w:r>
      <w:r w:rsidRPr="004B042E">
        <w:rPr>
          <w:b/>
          <w:bCs/>
        </w:rPr>
        <w:t xml:space="preserve">operational analytics are </w:t>
      </w:r>
      <w:r w:rsidRPr="004B042E">
        <w:rPr>
          <w:b/>
          <w:bCs/>
          <w:i/>
          <w:iCs/>
        </w:rPr>
        <w:t>internally</w:t>
      </w:r>
      <w:r w:rsidRPr="004B042E">
        <w:rPr>
          <w:b/>
          <w:bCs/>
        </w:rPr>
        <w:t xml:space="preserve"> focused</w:t>
      </w:r>
      <w:r>
        <w:t>, a recent trend is</w:t>
      </w:r>
      <w:r>
        <w:t xml:space="preserve"> </w:t>
      </w:r>
      <w:r w:rsidRPr="004B042E">
        <w:rPr>
          <w:b/>
          <w:bCs/>
          <w:i/>
          <w:iCs/>
          <w:color w:val="FF0000"/>
        </w:rPr>
        <w:t>external</w:t>
      </w:r>
      <w:r w:rsidRPr="004B042E">
        <w:rPr>
          <w:b/>
          <w:bCs/>
          <w:color w:val="FF0000"/>
        </w:rPr>
        <w:t>-facing or embedded analytics</w:t>
      </w:r>
    </w:p>
    <w:p w14:paraId="5EBEC94C" w14:textId="77777777" w:rsidR="004B042E" w:rsidRDefault="004B042E" w:rsidP="000B1A72">
      <w:pPr>
        <w:pStyle w:val="ListBullet"/>
      </w:pPr>
      <w:r>
        <w:t xml:space="preserve">W/ </w:t>
      </w:r>
      <w:r>
        <w:t>so much data powering applications,</w:t>
      </w:r>
      <w:r>
        <w:t xml:space="preserve"> </w:t>
      </w:r>
      <w:r>
        <w:t>companies increasingly provide analytics to end users</w:t>
      </w:r>
    </w:p>
    <w:p w14:paraId="37E8AEF5" w14:textId="736F13C9" w:rsidR="004B042E" w:rsidRDefault="004B042E" w:rsidP="00B10006">
      <w:pPr>
        <w:pStyle w:val="ListBullet"/>
      </w:pPr>
      <w:r>
        <w:t>These are typically referred to</w:t>
      </w:r>
      <w:r>
        <w:t xml:space="preserve"> </w:t>
      </w:r>
      <w:r>
        <w:t xml:space="preserve">as </w:t>
      </w:r>
      <w:r w:rsidRPr="004B042E">
        <w:rPr>
          <w:b/>
          <w:bCs/>
          <w:color w:val="FF0000"/>
        </w:rPr>
        <w:t>data applications</w:t>
      </w:r>
      <w:r>
        <w:t xml:space="preserve">, </w:t>
      </w:r>
      <w:r w:rsidRPr="004B042E">
        <w:rPr>
          <w:b/>
          <w:bCs/>
        </w:rPr>
        <w:t xml:space="preserve">often </w:t>
      </w:r>
      <w:r>
        <w:rPr>
          <w:b/>
          <w:bCs/>
        </w:rPr>
        <w:t>w/</w:t>
      </w:r>
      <w:r w:rsidRPr="004B042E">
        <w:rPr>
          <w:b/>
          <w:bCs/>
        </w:rPr>
        <w:t xml:space="preserve"> analytics dashboards embedded </w:t>
      </w:r>
      <w:r>
        <w:rPr>
          <w:b/>
          <w:bCs/>
        </w:rPr>
        <w:t xml:space="preserve">w/in </w:t>
      </w:r>
      <w:r w:rsidRPr="004B042E">
        <w:rPr>
          <w:b/>
          <w:bCs/>
        </w:rPr>
        <w:t>the application</w:t>
      </w:r>
      <w:r>
        <w:rPr>
          <w:b/>
          <w:bCs/>
        </w:rPr>
        <w:t xml:space="preserve"> i</w:t>
      </w:r>
      <w:r w:rsidRPr="004B042E">
        <w:rPr>
          <w:b/>
          <w:bCs/>
        </w:rPr>
        <w:t>tself</w:t>
      </w:r>
    </w:p>
    <w:p w14:paraId="753D3CAD" w14:textId="122EC176" w:rsidR="004B042E" w:rsidRPr="003023A2" w:rsidRDefault="004B042E" w:rsidP="002C1811">
      <w:pPr>
        <w:pStyle w:val="ListBullet"/>
        <w:rPr>
          <w:b/>
          <w:bCs/>
        </w:rPr>
      </w:pPr>
      <w:r>
        <w:t xml:space="preserve">Also known as </w:t>
      </w:r>
      <w:r w:rsidRPr="003023A2">
        <w:rPr>
          <w:b/>
          <w:bCs/>
          <w:color w:val="FF0000"/>
          <w:u w:val="single"/>
        </w:rPr>
        <w:t>embedded analytics</w:t>
      </w:r>
      <w:r>
        <w:t xml:space="preserve">, these </w:t>
      </w:r>
      <w:r w:rsidRPr="003023A2">
        <w:rPr>
          <w:b/>
          <w:bCs/>
        </w:rPr>
        <w:t xml:space="preserve">end-user-facing dashboards give </w:t>
      </w:r>
      <w:r w:rsidRPr="003023A2">
        <w:rPr>
          <w:b/>
          <w:bCs/>
        </w:rPr>
        <w:t>users</w:t>
      </w:r>
      <w:r w:rsidR="003023A2" w:rsidRPr="003023A2">
        <w:rPr>
          <w:b/>
          <w:bCs/>
        </w:rPr>
        <w:t xml:space="preserve"> </w:t>
      </w:r>
      <w:r w:rsidRPr="003023A2">
        <w:rPr>
          <w:b/>
          <w:bCs/>
        </w:rPr>
        <w:t>key</w:t>
      </w:r>
      <w:r w:rsidRPr="003023A2">
        <w:rPr>
          <w:b/>
          <w:bCs/>
        </w:rPr>
        <w:t xml:space="preserve"> metrics about their relationship with the application</w:t>
      </w:r>
    </w:p>
    <w:p w14:paraId="2E65F27B" w14:textId="3D5F8690" w:rsidR="007A40E2" w:rsidRDefault="007A40E2" w:rsidP="0069190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4B042E">
        <w:t>A smart thermostat has a mobile app</w:t>
      </w:r>
      <w:r w:rsidR="00A023B6">
        <w:t xml:space="preserve"> </w:t>
      </w:r>
      <w:r w:rsidR="004B042E">
        <w:t>that shows temperature in real</w:t>
      </w:r>
      <w:r>
        <w:t xml:space="preserve"> </w:t>
      </w:r>
      <w:r w:rsidR="004B042E">
        <w:t xml:space="preserve">time </w:t>
      </w:r>
      <w:r>
        <w:t xml:space="preserve">+ </w:t>
      </w:r>
      <w:r w:rsidR="004B042E">
        <w:t>up-to-date power consumption metrics, allowing the user to create a better</w:t>
      </w:r>
      <w:r>
        <w:t xml:space="preserve"> </w:t>
      </w:r>
      <w:r w:rsidR="004B042E">
        <w:t>energy-efficient heating or cooling schedule</w:t>
      </w:r>
    </w:p>
    <w:p w14:paraId="32693FBE" w14:textId="77777777" w:rsidR="00A023B6" w:rsidRDefault="007A40E2" w:rsidP="00A167E2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A023B6">
        <w:t xml:space="preserve">A </w:t>
      </w:r>
      <w:r w:rsidR="004B042E">
        <w:t>third-party ecommerce</w:t>
      </w:r>
      <w:r w:rsidR="00A023B6">
        <w:t xml:space="preserve"> </w:t>
      </w:r>
      <w:r w:rsidR="004B042E">
        <w:t xml:space="preserve">platform provides its sellers a real-time dashboard on sales, inventory, </w:t>
      </w:r>
      <w:r w:rsidR="00A023B6">
        <w:t xml:space="preserve">+ </w:t>
      </w:r>
      <w:r w:rsidR="004B042E">
        <w:t>returns</w:t>
      </w:r>
    </w:p>
    <w:p w14:paraId="24B845D1" w14:textId="77777777" w:rsidR="00A023B6" w:rsidRDefault="004B042E" w:rsidP="0024126C">
      <w:pPr>
        <w:pStyle w:val="ListBullet"/>
        <w:tabs>
          <w:tab w:val="clear" w:pos="360"/>
          <w:tab w:val="num" w:pos="1080"/>
        </w:tabs>
        <w:ind w:left="1080"/>
      </w:pPr>
      <w:r>
        <w:t>The seller has the option to use this information to offer deals to customers</w:t>
      </w:r>
      <w:r w:rsidR="00A023B6">
        <w:t xml:space="preserve"> </w:t>
      </w:r>
      <w:r>
        <w:t>in near real time</w:t>
      </w:r>
    </w:p>
    <w:p w14:paraId="735BCFC3" w14:textId="1F90F747" w:rsidR="004B042E" w:rsidRPr="00A023B6" w:rsidRDefault="004B042E" w:rsidP="004C6E5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both cases, </w:t>
      </w:r>
      <w:r w:rsidRPr="00A023B6">
        <w:rPr>
          <w:b/>
          <w:bCs/>
        </w:rPr>
        <w:t>an application allows users to make real-time decisions</w:t>
      </w:r>
      <w:r w:rsidR="00A023B6" w:rsidRPr="00A023B6">
        <w:rPr>
          <w:b/>
          <w:bCs/>
        </w:rPr>
        <w:t xml:space="preserve"> </w:t>
      </w:r>
      <w:r w:rsidRPr="00A023B6">
        <w:rPr>
          <w:b/>
          <w:bCs/>
        </w:rPr>
        <w:t>(manually or automatically) based on data</w:t>
      </w:r>
    </w:p>
    <w:p w14:paraId="57FC5A4D" w14:textId="77777777" w:rsidR="000644A3" w:rsidRDefault="004B042E" w:rsidP="001E6D57">
      <w:pPr>
        <w:pStyle w:val="ListBullet"/>
      </w:pPr>
      <w:r>
        <w:t xml:space="preserve">The landscape of embedded analytics is snowballing, </w:t>
      </w:r>
      <w:r w:rsidR="000644A3">
        <w:t>+</w:t>
      </w:r>
      <w:r>
        <w:t xml:space="preserve"> expect that such data</w:t>
      </w:r>
      <w:r w:rsidR="000644A3">
        <w:t xml:space="preserve"> </w:t>
      </w:r>
      <w:r>
        <w:t>applications will become increasingly pervasive within the next few years</w:t>
      </w:r>
    </w:p>
    <w:p w14:paraId="1CA10A97" w14:textId="77777777" w:rsidR="000644A3" w:rsidRDefault="004B042E" w:rsidP="00A178B2">
      <w:pPr>
        <w:pStyle w:val="ListBullet"/>
        <w:tabs>
          <w:tab w:val="clear" w:pos="360"/>
          <w:tab w:val="num" w:pos="720"/>
        </w:tabs>
        <w:ind w:left="720"/>
      </w:pPr>
      <w:r>
        <w:t>As a</w:t>
      </w:r>
      <w:r w:rsidR="000644A3">
        <w:t xml:space="preserve"> DE</w:t>
      </w:r>
      <w:r>
        <w:t>, you</w:t>
      </w:r>
      <w:r w:rsidR="000644A3">
        <w:t>’</w:t>
      </w:r>
      <w:r>
        <w:t>re probably not creating the embedded analytics frontend, as the application</w:t>
      </w:r>
      <w:r w:rsidR="000644A3">
        <w:t xml:space="preserve"> </w:t>
      </w:r>
      <w:r>
        <w:t>developers handle that</w:t>
      </w:r>
    </w:p>
    <w:p w14:paraId="1ACC7ABF" w14:textId="3843D777" w:rsidR="004B042E" w:rsidRPr="000644A3" w:rsidRDefault="004B042E" w:rsidP="00A178B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44A3">
        <w:rPr>
          <w:b/>
          <w:bCs/>
          <w:color w:val="FF0000"/>
        </w:rPr>
        <w:t>Since you</w:t>
      </w:r>
      <w:r w:rsidR="000644A3" w:rsidRPr="000644A3">
        <w:rPr>
          <w:b/>
          <w:bCs/>
          <w:color w:val="FF0000"/>
        </w:rPr>
        <w:t>’</w:t>
      </w:r>
      <w:r w:rsidRPr="000644A3">
        <w:rPr>
          <w:b/>
          <w:bCs/>
          <w:color w:val="FF0000"/>
        </w:rPr>
        <w:t xml:space="preserve">re responsible for the databases </w:t>
      </w:r>
      <w:r w:rsidRPr="000644A3">
        <w:rPr>
          <w:b/>
          <w:bCs/>
          <w:i/>
          <w:iCs/>
          <w:color w:val="FF0000"/>
        </w:rPr>
        <w:t>serving</w:t>
      </w:r>
      <w:r w:rsidRPr="000644A3">
        <w:rPr>
          <w:b/>
          <w:bCs/>
          <w:color w:val="FF0000"/>
        </w:rPr>
        <w:t xml:space="preserve"> the</w:t>
      </w:r>
      <w:r w:rsidR="000644A3" w:rsidRPr="000644A3">
        <w:rPr>
          <w:b/>
          <w:bCs/>
          <w:color w:val="FF0000"/>
        </w:rPr>
        <w:t xml:space="preserve"> </w:t>
      </w:r>
      <w:r w:rsidRPr="000644A3">
        <w:rPr>
          <w:b/>
          <w:bCs/>
          <w:color w:val="FF0000"/>
        </w:rPr>
        <w:t>embedded analytics, you</w:t>
      </w:r>
      <w:r w:rsidR="000644A3" w:rsidRPr="000644A3">
        <w:rPr>
          <w:b/>
          <w:bCs/>
          <w:color w:val="FF0000"/>
        </w:rPr>
        <w:t>’</w:t>
      </w:r>
      <w:r w:rsidRPr="000644A3">
        <w:rPr>
          <w:b/>
          <w:bCs/>
          <w:color w:val="FF0000"/>
        </w:rPr>
        <w:t xml:space="preserve">ll need to understand the speed </w:t>
      </w:r>
      <w:r w:rsidR="000644A3" w:rsidRPr="000644A3">
        <w:rPr>
          <w:b/>
          <w:bCs/>
          <w:color w:val="FF0000"/>
        </w:rPr>
        <w:t xml:space="preserve">+ </w:t>
      </w:r>
      <w:r w:rsidRPr="000644A3">
        <w:rPr>
          <w:b/>
          <w:bCs/>
          <w:color w:val="FF0000"/>
        </w:rPr>
        <w:t>latency requirements</w:t>
      </w:r>
      <w:r w:rsidR="000644A3" w:rsidRPr="000644A3">
        <w:rPr>
          <w:b/>
          <w:bCs/>
          <w:color w:val="FF0000"/>
        </w:rPr>
        <w:t xml:space="preserve"> </w:t>
      </w:r>
      <w:r w:rsidRPr="000644A3">
        <w:rPr>
          <w:b/>
          <w:bCs/>
          <w:color w:val="FF0000"/>
        </w:rPr>
        <w:t>for embedded analytics</w:t>
      </w:r>
    </w:p>
    <w:p w14:paraId="491DA642" w14:textId="77777777" w:rsidR="00A178B2" w:rsidRPr="00A178B2" w:rsidRDefault="004B042E" w:rsidP="004B042E">
      <w:pPr>
        <w:pStyle w:val="ListBullet"/>
        <w:rPr>
          <w:u w:val="single"/>
        </w:rPr>
      </w:pPr>
      <w:r w:rsidRPr="00A178B2">
        <w:rPr>
          <w:b/>
          <w:bCs/>
          <w:u w:val="single"/>
        </w:rPr>
        <w:t xml:space="preserve">Performance for embedded analytics encompasses </w:t>
      </w:r>
      <w:r w:rsidR="00A178B2" w:rsidRPr="00A178B2">
        <w:rPr>
          <w:b/>
          <w:bCs/>
          <w:u w:val="single"/>
        </w:rPr>
        <w:t>3</w:t>
      </w:r>
      <w:r w:rsidRPr="00A178B2">
        <w:rPr>
          <w:b/>
          <w:bCs/>
          <w:u w:val="single"/>
        </w:rPr>
        <w:t xml:space="preserve"> problems</w:t>
      </w:r>
    </w:p>
    <w:p w14:paraId="6B345F41" w14:textId="77777777" w:rsidR="00A178B2" w:rsidRPr="00A178B2" w:rsidRDefault="00A178B2" w:rsidP="002C60E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178B2">
        <w:rPr>
          <w:b/>
          <w:bCs/>
        </w:rPr>
        <w:t>1)</w:t>
      </w:r>
      <w:r w:rsidR="004B042E" w:rsidRPr="00A178B2">
        <w:rPr>
          <w:b/>
          <w:bCs/>
        </w:rPr>
        <w:t xml:space="preserve"> </w:t>
      </w:r>
      <w:r w:rsidRPr="00A178B2">
        <w:rPr>
          <w:b/>
          <w:bCs/>
        </w:rPr>
        <w:t xml:space="preserve">App </w:t>
      </w:r>
      <w:r w:rsidR="004B042E" w:rsidRPr="00A178B2">
        <w:rPr>
          <w:b/>
          <w:bCs/>
        </w:rPr>
        <w:t>users</w:t>
      </w:r>
      <w:r w:rsidRPr="00A178B2">
        <w:rPr>
          <w:b/>
          <w:bCs/>
        </w:rPr>
        <w:t xml:space="preserve"> </w:t>
      </w:r>
      <w:r w:rsidR="004B042E" w:rsidRPr="00A178B2">
        <w:rPr>
          <w:b/>
          <w:bCs/>
        </w:rPr>
        <w:t>are not as tolerant of infrequent batch processing as internal company analysts</w:t>
      </w:r>
    </w:p>
    <w:p w14:paraId="3D6B5412" w14:textId="77777777" w:rsidR="00A178B2" w:rsidRDefault="00A178B2" w:rsidP="00D153C6">
      <w:pPr>
        <w:pStyle w:val="ListBullet"/>
        <w:tabs>
          <w:tab w:val="clear" w:pos="360"/>
          <w:tab w:val="num" w:pos="1080"/>
        </w:tabs>
        <w:ind w:left="1080"/>
      </w:pPr>
      <w:r>
        <w:t xml:space="preserve">Users </w:t>
      </w:r>
      <w:r w:rsidR="004B042E">
        <w:t>of a recruiting SaaS platform may expect to see a change in their statistics as soon</w:t>
      </w:r>
      <w:r>
        <w:t xml:space="preserve"> </w:t>
      </w:r>
      <w:r w:rsidR="004B042E">
        <w:t>as they upload a new resume</w:t>
      </w:r>
    </w:p>
    <w:p w14:paraId="0F48EA0D" w14:textId="77777777" w:rsidR="00A178B2" w:rsidRDefault="004B042E" w:rsidP="00D153C6">
      <w:pPr>
        <w:pStyle w:val="ListBullet"/>
        <w:tabs>
          <w:tab w:val="clear" w:pos="360"/>
          <w:tab w:val="num" w:pos="1080"/>
        </w:tabs>
        <w:ind w:left="1080"/>
      </w:pPr>
      <w:r w:rsidRPr="00A178B2">
        <w:rPr>
          <w:b/>
          <w:bCs/>
          <w:color w:val="FF0000"/>
        </w:rPr>
        <w:t>Users want low data latency</w:t>
      </w:r>
    </w:p>
    <w:p w14:paraId="318A4E5D" w14:textId="77777777" w:rsidR="00A178B2" w:rsidRPr="00A178B2" w:rsidRDefault="00A178B2" w:rsidP="009F2650">
      <w:pPr>
        <w:pStyle w:val="ListBullet"/>
        <w:tabs>
          <w:tab w:val="clear" w:pos="360"/>
          <w:tab w:val="num" w:pos="720"/>
        </w:tabs>
        <w:ind w:left="720"/>
      </w:pPr>
      <w:r w:rsidRPr="00A178B2">
        <w:rPr>
          <w:b/>
          <w:bCs/>
        </w:rPr>
        <w:t xml:space="preserve">2) </w:t>
      </w:r>
      <w:r w:rsidRPr="00A178B2">
        <w:rPr>
          <w:b/>
          <w:bCs/>
          <w:color w:val="FF0000"/>
        </w:rPr>
        <w:t xml:space="preserve">Users </w:t>
      </w:r>
      <w:r w:rsidR="004B042E" w:rsidRPr="00A178B2">
        <w:rPr>
          <w:b/>
          <w:bCs/>
          <w:color w:val="FF0000"/>
        </w:rPr>
        <w:t>of data</w:t>
      </w:r>
      <w:r w:rsidRPr="00A178B2">
        <w:rPr>
          <w:b/>
          <w:bCs/>
          <w:color w:val="FF0000"/>
        </w:rPr>
        <w:t xml:space="preserve"> </w:t>
      </w:r>
      <w:r w:rsidR="004B042E" w:rsidRPr="00A178B2">
        <w:rPr>
          <w:b/>
          <w:bCs/>
          <w:color w:val="FF0000"/>
        </w:rPr>
        <w:t>apps expect fast query performance</w:t>
      </w:r>
    </w:p>
    <w:p w14:paraId="3EB388A7" w14:textId="61F5E620" w:rsidR="00A178B2" w:rsidRDefault="004B042E" w:rsidP="00A178B2">
      <w:pPr>
        <w:pStyle w:val="ListBullet"/>
        <w:tabs>
          <w:tab w:val="clear" w:pos="360"/>
          <w:tab w:val="num" w:pos="1080"/>
        </w:tabs>
        <w:ind w:left="1080"/>
      </w:pPr>
      <w:r>
        <w:t>When they adjust parameters in an analytics</w:t>
      </w:r>
      <w:r w:rsidR="00A178B2">
        <w:t xml:space="preserve"> </w:t>
      </w:r>
      <w:r>
        <w:t>dashboard, they want to see refreshed results appear in seconds</w:t>
      </w:r>
    </w:p>
    <w:p w14:paraId="73A2A28A" w14:textId="77777777" w:rsidR="00A178B2" w:rsidRPr="004F0F9D" w:rsidRDefault="00A178B2" w:rsidP="00280B5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F0F9D">
        <w:rPr>
          <w:b/>
          <w:bCs/>
        </w:rPr>
        <w:t xml:space="preserve">3) Data </w:t>
      </w:r>
      <w:r w:rsidR="004B042E" w:rsidRPr="004F0F9D">
        <w:rPr>
          <w:b/>
          <w:bCs/>
        </w:rPr>
        <w:t>apps</w:t>
      </w:r>
      <w:r w:rsidRPr="004F0F9D">
        <w:rPr>
          <w:b/>
          <w:bCs/>
        </w:rPr>
        <w:t xml:space="preserve"> </w:t>
      </w:r>
      <w:r w:rsidR="004B042E" w:rsidRPr="004F0F9D">
        <w:rPr>
          <w:b/>
          <w:bCs/>
        </w:rPr>
        <w:t>must often support extremely high query rates across many dashboards and numerous</w:t>
      </w:r>
      <w:r w:rsidRPr="004F0F9D">
        <w:rPr>
          <w:b/>
          <w:bCs/>
        </w:rPr>
        <w:t xml:space="preserve"> </w:t>
      </w:r>
      <w:r w:rsidR="004B042E" w:rsidRPr="004F0F9D">
        <w:rPr>
          <w:b/>
          <w:bCs/>
        </w:rPr>
        <w:t>customers</w:t>
      </w:r>
    </w:p>
    <w:p w14:paraId="1003545B" w14:textId="6D5F7207" w:rsidR="004B042E" w:rsidRPr="00A178B2" w:rsidRDefault="004B042E" w:rsidP="00A178B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178B2">
        <w:rPr>
          <w:b/>
          <w:bCs/>
          <w:color w:val="FF0000"/>
        </w:rPr>
        <w:t xml:space="preserve">High </w:t>
      </w:r>
      <w:r w:rsidRPr="00A178B2">
        <w:rPr>
          <w:b/>
          <w:bCs/>
          <w:color w:val="FF0000"/>
        </w:rPr>
        <w:t>concurrency</w:t>
      </w:r>
      <w:r w:rsidRPr="00A178B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A178B2">
        <w:rPr>
          <w:b/>
          <w:bCs/>
          <w:color w:val="FF0000"/>
        </w:rPr>
        <w:t>is critical</w:t>
      </w:r>
    </w:p>
    <w:p w14:paraId="06CDBE63" w14:textId="77777777" w:rsidR="004F0F9D" w:rsidRDefault="004B042E" w:rsidP="00D758BB">
      <w:pPr>
        <w:pStyle w:val="ListBullet"/>
      </w:pPr>
      <w:r>
        <w:t xml:space="preserve">Google </w:t>
      </w:r>
      <w:r w:rsidR="004F0F9D">
        <w:t>+</w:t>
      </w:r>
      <w:r>
        <w:t xml:space="preserve"> other early major players in the data apps space developed exotic</w:t>
      </w:r>
      <w:r w:rsidR="004F0F9D">
        <w:t xml:space="preserve"> </w:t>
      </w:r>
      <w:r>
        <w:t>technologies to cope with these challenges</w:t>
      </w:r>
    </w:p>
    <w:p w14:paraId="64F3754E" w14:textId="77777777" w:rsidR="004F0F9D" w:rsidRDefault="004B042E" w:rsidP="00325956">
      <w:pPr>
        <w:pStyle w:val="ListBullet"/>
        <w:tabs>
          <w:tab w:val="clear" w:pos="360"/>
          <w:tab w:val="num" w:pos="720"/>
        </w:tabs>
        <w:ind w:left="720"/>
      </w:pPr>
      <w:r>
        <w:t>For new startups, the default is to use</w:t>
      </w:r>
      <w:r w:rsidR="004F0F9D">
        <w:t xml:space="preserve"> </w:t>
      </w:r>
      <w:r>
        <w:t>conventional transactional databases for data applications</w:t>
      </w:r>
    </w:p>
    <w:p w14:paraId="2D6B448E" w14:textId="77777777" w:rsidR="004F0F9D" w:rsidRDefault="004B042E" w:rsidP="00610166">
      <w:pPr>
        <w:pStyle w:val="ListBullet"/>
        <w:tabs>
          <w:tab w:val="clear" w:pos="360"/>
          <w:tab w:val="num" w:pos="720"/>
        </w:tabs>
        <w:ind w:left="720"/>
      </w:pPr>
      <w:r>
        <w:t>As their customer bases</w:t>
      </w:r>
      <w:r w:rsidR="004F0F9D">
        <w:t xml:space="preserve"> </w:t>
      </w:r>
      <w:r>
        <w:t>expand, they outgrow their initial architecture</w:t>
      </w:r>
    </w:p>
    <w:p w14:paraId="0AE131A1" w14:textId="46A9092B" w:rsidR="00764942" w:rsidRPr="00764942" w:rsidRDefault="004B042E" w:rsidP="008C7D28">
      <w:pPr>
        <w:pStyle w:val="ListBullet"/>
        <w:tabs>
          <w:tab w:val="clear" w:pos="360"/>
          <w:tab w:val="num" w:pos="720"/>
        </w:tabs>
        <w:ind w:left="720"/>
      </w:pPr>
      <w:r>
        <w:t xml:space="preserve">They have access to a </w:t>
      </w:r>
      <w:r w:rsidRPr="004F0F9D">
        <w:rPr>
          <w:b/>
          <w:bCs/>
        </w:rPr>
        <w:t>new generation</w:t>
      </w:r>
      <w:r w:rsidR="004F0F9D" w:rsidRPr="004F0F9D">
        <w:rPr>
          <w:b/>
          <w:bCs/>
        </w:rPr>
        <w:t xml:space="preserve"> </w:t>
      </w:r>
      <w:r w:rsidRPr="004F0F9D">
        <w:rPr>
          <w:b/>
          <w:bCs/>
        </w:rPr>
        <w:t>of databases that combine high performance</w:t>
      </w:r>
      <w:r w:rsidR="004F0F9D" w:rsidRPr="004F0F9D">
        <w:rPr>
          <w:b/>
          <w:bCs/>
        </w:rPr>
        <w:t xml:space="preserve"> (</w:t>
      </w:r>
      <w:r w:rsidRPr="004F0F9D">
        <w:rPr>
          <w:b/>
          <w:bCs/>
        </w:rPr>
        <w:t xml:space="preserve">fast queries, high concurrency, </w:t>
      </w:r>
      <w:r w:rsidR="004F0F9D" w:rsidRPr="004F0F9D">
        <w:rPr>
          <w:b/>
          <w:bCs/>
        </w:rPr>
        <w:t xml:space="preserve">+ </w:t>
      </w:r>
      <w:r w:rsidRPr="004F0F9D">
        <w:rPr>
          <w:b/>
          <w:bCs/>
        </w:rPr>
        <w:t>near real-time updates</w:t>
      </w:r>
      <w:r w:rsidR="004F0F9D" w:rsidRPr="004F0F9D">
        <w:rPr>
          <w:rFonts w:hint="eastAsia"/>
          <w:b/>
          <w:bCs/>
        </w:rPr>
        <w:t>)</w:t>
      </w:r>
      <w:r w:rsidR="004F0F9D" w:rsidRPr="004F0F9D">
        <w:rPr>
          <w:b/>
          <w:bCs/>
        </w:rPr>
        <w:t xml:space="preserve"> w/</w:t>
      </w:r>
      <w:r w:rsidRPr="004F0F9D">
        <w:rPr>
          <w:b/>
          <w:bCs/>
        </w:rPr>
        <w:t xml:space="preserve"> relative ease of use (e.g., SQL-based analytics)</w:t>
      </w:r>
    </w:p>
    <w:p w14:paraId="29C02C1D" w14:textId="2E0729AB" w:rsidR="0049015D" w:rsidRDefault="0049015D" w:rsidP="0049015D">
      <w:pPr>
        <w:pStyle w:val="Heading4"/>
        <w:jc w:val="center"/>
      </w:pPr>
      <w:r>
        <w:lastRenderedPageBreak/>
        <w:t>Machine Learning</w:t>
      </w:r>
    </w:p>
    <w:p w14:paraId="08FD2E86" w14:textId="2F27DD45" w:rsidR="00886D60" w:rsidRDefault="00886D60" w:rsidP="00AD5CEC">
      <w:pPr>
        <w:pStyle w:val="ListBullet"/>
      </w:pPr>
      <w:r>
        <w:t>The second major area for serving data is machine learning</w:t>
      </w:r>
      <w:r w:rsidR="009A7758">
        <w:t xml:space="preserve"> (ML)</w:t>
      </w:r>
      <w:r>
        <w:t xml:space="preserve">, which is </w:t>
      </w:r>
      <w:r>
        <w:t>increasingly</w:t>
      </w:r>
      <w:r>
        <w:t xml:space="preserve"> </w:t>
      </w:r>
      <w:r>
        <w:t>common</w:t>
      </w:r>
    </w:p>
    <w:p w14:paraId="1658E445" w14:textId="2180EB2F" w:rsidR="00886D60" w:rsidRDefault="009A7758" w:rsidP="009B3401">
      <w:pPr>
        <w:pStyle w:val="ListBullet"/>
      </w:pPr>
      <w:r>
        <w:t xml:space="preserve">W/ </w:t>
      </w:r>
      <w:r w:rsidR="00886D60">
        <w:t>the rise of</w:t>
      </w:r>
      <w:r>
        <w:t xml:space="preserve"> </w:t>
      </w:r>
      <w:r w:rsidR="00886D60">
        <w:t>ML</w:t>
      </w:r>
      <w:r>
        <w:t xml:space="preserve">E </w:t>
      </w:r>
      <w:r w:rsidR="00886D60">
        <w:t>(itself almost a parallel universe to</w:t>
      </w:r>
      <w:r w:rsidR="00FE4642">
        <w:t xml:space="preserve"> DE</w:t>
      </w:r>
      <w:r w:rsidR="00886D60">
        <w:t>), you might ask</w:t>
      </w:r>
      <w:r w:rsidR="00FE4642">
        <w:t xml:space="preserve"> </w:t>
      </w:r>
      <w:r w:rsidR="00886D60">
        <w:t xml:space="preserve">yourself where a </w:t>
      </w:r>
      <w:r w:rsidR="00FE4642">
        <w:t xml:space="preserve">DE </w:t>
      </w:r>
      <w:r w:rsidR="00886D60">
        <w:t>fits into the picture</w:t>
      </w:r>
    </w:p>
    <w:p w14:paraId="7003CA93" w14:textId="77777777" w:rsidR="00FE4642" w:rsidRDefault="00886D60" w:rsidP="000F0F17">
      <w:pPr>
        <w:pStyle w:val="ListBullet"/>
      </w:pPr>
      <w:r>
        <w:t xml:space="preserve">Admittedly, the boundary between ML, data science, </w:t>
      </w:r>
      <w:r w:rsidR="00FE4642">
        <w:t>DE</w:t>
      </w:r>
      <w:r>
        <w:t xml:space="preserve">, </w:t>
      </w:r>
      <w:r w:rsidR="00FE4642">
        <w:t>+</w:t>
      </w:r>
      <w:r>
        <w:t xml:space="preserve"> ML</w:t>
      </w:r>
      <w:r w:rsidR="00FE4642">
        <w:t xml:space="preserve">E </w:t>
      </w:r>
      <w:r>
        <w:t xml:space="preserve">is increasingly fuzzy, </w:t>
      </w:r>
      <w:r w:rsidR="00FE4642">
        <w:t>+</w:t>
      </w:r>
      <w:r>
        <w:t xml:space="preserve"> this boundary varies dramatically between</w:t>
      </w:r>
      <w:r w:rsidR="00FE4642">
        <w:t xml:space="preserve"> </w:t>
      </w:r>
      <w:r>
        <w:t>organizations</w:t>
      </w:r>
    </w:p>
    <w:p w14:paraId="126DB6BC" w14:textId="70447898" w:rsidR="00886D60" w:rsidRDefault="00886D60" w:rsidP="00A14B76">
      <w:pPr>
        <w:pStyle w:val="ListBullet"/>
        <w:tabs>
          <w:tab w:val="clear" w:pos="360"/>
          <w:tab w:val="num" w:pos="720"/>
        </w:tabs>
        <w:ind w:left="720"/>
      </w:pPr>
      <w:r>
        <w:t>In some organizations, ML</w:t>
      </w:r>
      <w:r w:rsidR="00FE4642">
        <w:t xml:space="preserve">E’s </w:t>
      </w:r>
      <w:r>
        <w:t>take over data processing for ML</w:t>
      </w:r>
      <w:r w:rsidR="00FE4642">
        <w:t xml:space="preserve"> </w:t>
      </w:r>
      <w:r>
        <w:t xml:space="preserve">applications right after data collection or may even form an entirely separate </w:t>
      </w:r>
      <w:r w:rsidR="00FE4642">
        <w:t xml:space="preserve">+ </w:t>
      </w:r>
      <w:r>
        <w:t>parallel data organization that handles the entire lifecycle for all ML applications</w:t>
      </w:r>
    </w:p>
    <w:p w14:paraId="33ACDD30" w14:textId="77777777" w:rsidR="00FE4642" w:rsidRDefault="00FE4642" w:rsidP="00842070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886D60">
        <w:t xml:space="preserve">handle all data processing in other settings </w:t>
      </w:r>
      <w:r>
        <w:t xml:space="preserve">+ </w:t>
      </w:r>
      <w:r w:rsidR="00886D60">
        <w:t>then hand off data to</w:t>
      </w:r>
      <w:r>
        <w:t xml:space="preserve"> </w:t>
      </w:r>
      <w:r w:rsidR="00886D60">
        <w:t>ML</w:t>
      </w:r>
      <w:r>
        <w:t xml:space="preserve">E’s </w:t>
      </w:r>
      <w:r w:rsidR="00886D60">
        <w:t>for model training</w:t>
      </w:r>
    </w:p>
    <w:p w14:paraId="120221C2" w14:textId="461BE0C1" w:rsidR="00886D60" w:rsidRDefault="00FE4642" w:rsidP="00C10F66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886D60">
        <w:t>may even handle some extremely</w:t>
      </w:r>
      <w:r>
        <w:t xml:space="preserve"> </w:t>
      </w:r>
      <w:r w:rsidR="00886D60">
        <w:t>ML-specific tasks, such as featurization of data</w:t>
      </w:r>
    </w:p>
    <w:p w14:paraId="6EB758FF" w14:textId="77777777" w:rsidR="003F188F" w:rsidRDefault="00886D60" w:rsidP="00480A09">
      <w:pPr>
        <w:pStyle w:val="ListBullet"/>
      </w:pPr>
      <w:r>
        <w:t>Let</w:t>
      </w:r>
      <w:r w:rsidR="003F188F">
        <w:t>’</w:t>
      </w:r>
      <w:r>
        <w:t>s return to our example of quality for control of running shorts produced by</w:t>
      </w:r>
      <w:r w:rsidR="003F188F">
        <w:t xml:space="preserve"> </w:t>
      </w:r>
      <w:r>
        <w:t>an online retailer</w:t>
      </w:r>
    </w:p>
    <w:p w14:paraId="481ABE11" w14:textId="77777777" w:rsidR="003F188F" w:rsidRDefault="00886D60" w:rsidP="0093623D">
      <w:pPr>
        <w:pStyle w:val="ListBullet"/>
        <w:tabs>
          <w:tab w:val="clear" w:pos="360"/>
          <w:tab w:val="num" w:pos="720"/>
        </w:tabs>
        <w:ind w:left="720"/>
      </w:pPr>
      <w:r>
        <w:t>Suppose that streaming data has been implemented in the factory</w:t>
      </w:r>
      <w:r w:rsidR="003F188F">
        <w:t xml:space="preserve"> </w:t>
      </w:r>
      <w:r>
        <w:t>that makes the raw fabric stock for the shorts</w:t>
      </w:r>
    </w:p>
    <w:p w14:paraId="3573AE61" w14:textId="77777777" w:rsidR="003F188F" w:rsidRDefault="00886D60" w:rsidP="008F624C">
      <w:pPr>
        <w:pStyle w:val="ListBullet"/>
        <w:tabs>
          <w:tab w:val="clear" w:pos="360"/>
          <w:tab w:val="num" w:pos="720"/>
        </w:tabs>
        <w:ind w:left="720"/>
      </w:pPr>
      <w:r>
        <w:t>Data scientists discovered that the</w:t>
      </w:r>
      <w:r w:rsidR="003F188F">
        <w:t xml:space="preserve"> </w:t>
      </w:r>
      <w:r>
        <w:t>quality of the manufactured fabric is susceptible to characteristics of the input raw</w:t>
      </w:r>
      <w:r w:rsidR="003F188F">
        <w:t xml:space="preserve"> </w:t>
      </w:r>
      <w:r>
        <w:t xml:space="preserve">polyester, temperature, humidity, </w:t>
      </w:r>
      <w:r w:rsidR="003F188F">
        <w:t xml:space="preserve">+ </w:t>
      </w:r>
      <w:r>
        <w:t>various tunable parameters of the loom that</w:t>
      </w:r>
      <w:r w:rsidR="003F188F">
        <w:t xml:space="preserve"> </w:t>
      </w:r>
      <w:r>
        <w:t>weaves the fabric</w:t>
      </w:r>
    </w:p>
    <w:p w14:paraId="6F672C2E" w14:textId="6E563E67" w:rsidR="00886D60" w:rsidRDefault="003F188F" w:rsidP="008F624C">
      <w:pPr>
        <w:pStyle w:val="ListBullet"/>
        <w:tabs>
          <w:tab w:val="clear" w:pos="360"/>
          <w:tab w:val="num" w:pos="720"/>
        </w:tabs>
        <w:ind w:left="720"/>
      </w:pPr>
      <w:r>
        <w:t xml:space="preserve">They then </w:t>
      </w:r>
      <w:r w:rsidR="00886D60">
        <w:t>develop a basic model to optimize loom parameters</w:t>
      </w:r>
    </w:p>
    <w:p w14:paraId="3AFCF397" w14:textId="77777777" w:rsidR="003F188F" w:rsidRDefault="00886D60" w:rsidP="00D34092">
      <w:pPr>
        <w:pStyle w:val="ListBullet"/>
        <w:tabs>
          <w:tab w:val="clear" w:pos="360"/>
          <w:tab w:val="num" w:pos="720"/>
        </w:tabs>
        <w:ind w:left="720"/>
      </w:pPr>
      <w:r>
        <w:t>ML</w:t>
      </w:r>
      <w:r w:rsidR="003F188F">
        <w:t xml:space="preserve">E’s </w:t>
      </w:r>
      <w:r>
        <w:t xml:space="preserve">automate model training </w:t>
      </w:r>
      <w:r w:rsidR="003F188F">
        <w:t xml:space="preserve">+ </w:t>
      </w:r>
      <w:r>
        <w:t>set up a process to automatically tune the</w:t>
      </w:r>
      <w:r w:rsidR="003F188F">
        <w:t xml:space="preserve"> </w:t>
      </w:r>
      <w:r>
        <w:t>loom based on input parameters</w:t>
      </w:r>
    </w:p>
    <w:p w14:paraId="63D659A3" w14:textId="13159642" w:rsidR="00945E05" w:rsidRPr="00945E05" w:rsidRDefault="00886D60" w:rsidP="00DE6972">
      <w:pPr>
        <w:pStyle w:val="ListBullet"/>
        <w:tabs>
          <w:tab w:val="clear" w:pos="360"/>
          <w:tab w:val="num" w:pos="720"/>
        </w:tabs>
        <w:ind w:left="720"/>
      </w:pPr>
      <w:r>
        <w:t xml:space="preserve">Data and ML engineers work </w:t>
      </w:r>
      <w:r w:rsidRPr="003F188F">
        <w:rPr>
          <w:i/>
          <w:iCs/>
        </w:rPr>
        <w:t>together</w:t>
      </w:r>
      <w:r>
        <w:t xml:space="preserve"> to design a</w:t>
      </w:r>
      <w:r w:rsidR="003F188F">
        <w:t xml:space="preserve"> </w:t>
      </w:r>
      <w:r>
        <w:t xml:space="preserve">featurization pipeline, </w:t>
      </w:r>
      <w:r w:rsidR="003F188F">
        <w:t xml:space="preserve">+ DE’s </w:t>
      </w:r>
      <w:r>
        <w:t>implement and maintain the pipeline</w:t>
      </w:r>
    </w:p>
    <w:p w14:paraId="41F80B88" w14:textId="69111142" w:rsidR="0049015D" w:rsidRDefault="0049015D" w:rsidP="0049015D">
      <w:pPr>
        <w:pStyle w:val="Heading4"/>
        <w:jc w:val="center"/>
      </w:pPr>
      <w:r>
        <w:t>What a Data Engineer Should Know About Machine Learning</w:t>
      </w:r>
    </w:p>
    <w:p w14:paraId="5525992A" w14:textId="77777777" w:rsidR="00253EC2" w:rsidRDefault="00253EC2" w:rsidP="005A7590">
      <w:pPr>
        <w:pStyle w:val="ListBullet"/>
      </w:pPr>
      <w:r>
        <w:t>Before we discuss serving data for ML, you may ask yourself how much ML you need</w:t>
      </w:r>
      <w:r>
        <w:t xml:space="preserve"> </w:t>
      </w:r>
      <w:r>
        <w:t>to know as a</w:t>
      </w:r>
      <w:r>
        <w:t xml:space="preserve"> DE</w:t>
      </w:r>
    </w:p>
    <w:p w14:paraId="516B6D9F" w14:textId="1B9BF8FB" w:rsidR="00253EC2" w:rsidRDefault="00253EC2" w:rsidP="002B2444">
      <w:pPr>
        <w:pStyle w:val="ListBullet"/>
      </w:pPr>
      <w:r>
        <w:t xml:space="preserve">ML is an </w:t>
      </w:r>
      <w:r w:rsidRPr="00253EC2">
        <w:rPr>
          <w:i/>
          <w:iCs/>
        </w:rPr>
        <w:t>incredibly</w:t>
      </w:r>
      <w:r>
        <w:t xml:space="preserve"> vast topic,</w:t>
      </w:r>
      <w:r>
        <w:t xml:space="preserve"> + </w:t>
      </w:r>
      <w:r>
        <w:t xml:space="preserve">countless books </w:t>
      </w:r>
      <w:r>
        <w:t xml:space="preserve">+ </w:t>
      </w:r>
      <w:r>
        <w:t>courses are available to learn ML.</w:t>
      </w:r>
    </w:p>
    <w:p w14:paraId="7FFF0182" w14:textId="77777777" w:rsidR="00253EC2" w:rsidRDefault="00253EC2" w:rsidP="00186F76">
      <w:pPr>
        <w:pStyle w:val="ListBullet"/>
      </w:pPr>
      <w:r w:rsidRPr="00253EC2">
        <w:rPr>
          <w:b/>
          <w:bCs/>
        </w:rPr>
        <w:t xml:space="preserve">While a </w:t>
      </w:r>
      <w:r w:rsidRPr="00253EC2">
        <w:rPr>
          <w:b/>
          <w:bCs/>
        </w:rPr>
        <w:t xml:space="preserve">DE </w:t>
      </w:r>
      <w:r w:rsidRPr="00253EC2">
        <w:rPr>
          <w:b/>
          <w:bCs/>
        </w:rPr>
        <w:t>doesn</w:t>
      </w:r>
      <w:r w:rsidRPr="00253EC2">
        <w:rPr>
          <w:b/>
          <w:bCs/>
        </w:rPr>
        <w:t>’</w:t>
      </w:r>
      <w:r w:rsidRPr="00253EC2">
        <w:rPr>
          <w:b/>
          <w:bCs/>
        </w:rPr>
        <w:t xml:space="preserve">t need to have a </w:t>
      </w:r>
      <w:r w:rsidRPr="00253EC2">
        <w:rPr>
          <w:b/>
          <w:bCs/>
          <w:i/>
          <w:iCs/>
        </w:rPr>
        <w:t>deep</w:t>
      </w:r>
      <w:r w:rsidRPr="00253EC2">
        <w:rPr>
          <w:b/>
          <w:bCs/>
        </w:rPr>
        <w:t xml:space="preserve"> understanding of ML, </w:t>
      </w:r>
      <w:r w:rsidRPr="003B1B47">
        <w:rPr>
          <w:b/>
          <w:bCs/>
          <w:color w:val="FF0000"/>
        </w:rPr>
        <w:t>it helps</w:t>
      </w:r>
      <w:r w:rsidRPr="003B1B47">
        <w:rPr>
          <w:b/>
          <w:bCs/>
          <w:color w:val="FF0000"/>
        </w:rPr>
        <w:t xml:space="preserve"> </w:t>
      </w:r>
      <w:r w:rsidRPr="003B1B47">
        <w:rPr>
          <w:b/>
          <w:bCs/>
          <w:color w:val="FF0000"/>
        </w:rPr>
        <w:t xml:space="preserve">tremendously to know the basics of how classical ML works </w:t>
      </w:r>
      <w:r w:rsidRPr="003B1B47">
        <w:rPr>
          <w:b/>
          <w:bCs/>
          <w:color w:val="FF0000"/>
        </w:rPr>
        <w:t xml:space="preserve">+ </w:t>
      </w:r>
      <w:r w:rsidRPr="003B1B47">
        <w:rPr>
          <w:b/>
          <w:bCs/>
          <w:color w:val="FF0000"/>
        </w:rPr>
        <w:t>the fundamentals</w:t>
      </w:r>
      <w:r w:rsidRPr="003B1B47">
        <w:rPr>
          <w:b/>
          <w:bCs/>
          <w:color w:val="FF0000"/>
        </w:rPr>
        <w:t xml:space="preserve"> </w:t>
      </w:r>
      <w:r w:rsidRPr="003B1B47">
        <w:rPr>
          <w:b/>
          <w:bCs/>
          <w:color w:val="FF0000"/>
        </w:rPr>
        <w:t xml:space="preserve">of </w:t>
      </w:r>
      <w:r w:rsidRPr="003B1B47">
        <w:rPr>
          <w:b/>
          <w:bCs/>
          <w:color w:val="FF0000"/>
        </w:rPr>
        <w:t>DL</w:t>
      </w:r>
    </w:p>
    <w:p w14:paraId="19861ADC" w14:textId="19619007" w:rsidR="00253EC2" w:rsidRPr="00253EC2" w:rsidRDefault="00253EC2" w:rsidP="00012CF9">
      <w:pPr>
        <w:pStyle w:val="ListBullet"/>
        <w:rPr>
          <w:b/>
          <w:bCs/>
        </w:rPr>
      </w:pPr>
      <w:r w:rsidRPr="00253EC2">
        <w:rPr>
          <w:b/>
          <w:bCs/>
        </w:rPr>
        <w:t>Knowing the basics of ML will go a long way in helping work</w:t>
      </w:r>
      <w:r w:rsidRPr="00253EC2">
        <w:rPr>
          <w:b/>
          <w:bCs/>
        </w:rPr>
        <w:t xml:space="preserve"> </w:t>
      </w:r>
      <w:r w:rsidRPr="00253EC2">
        <w:rPr>
          <w:b/>
          <w:bCs/>
        </w:rPr>
        <w:t>alongside data scientists in building data products</w:t>
      </w:r>
    </w:p>
    <w:p w14:paraId="48C12EB5" w14:textId="000907C9" w:rsidR="00253EC2" w:rsidRDefault="00253EC2" w:rsidP="00253EC2">
      <w:pPr>
        <w:pStyle w:val="ListBullet"/>
      </w:pPr>
      <w:r>
        <w:t xml:space="preserve">Here are </w:t>
      </w:r>
      <w:r w:rsidRPr="003B1B47">
        <w:rPr>
          <w:b/>
          <w:bCs/>
          <w:u w:val="single"/>
        </w:rPr>
        <w:t xml:space="preserve">some areas of ML that a </w:t>
      </w:r>
      <w:r w:rsidR="003B1B47">
        <w:rPr>
          <w:b/>
          <w:bCs/>
          <w:u w:val="single"/>
        </w:rPr>
        <w:t xml:space="preserve">DE </w:t>
      </w:r>
      <w:r w:rsidRPr="003B1B47">
        <w:rPr>
          <w:b/>
          <w:bCs/>
          <w:u w:val="single"/>
        </w:rPr>
        <w:t>should be familiar with</w:t>
      </w:r>
      <w:r>
        <w:t>:</w:t>
      </w:r>
    </w:p>
    <w:p w14:paraId="3629A5DA" w14:textId="2008798C" w:rsidR="00253EC2" w:rsidRPr="003B1B47" w:rsidRDefault="00253EC2" w:rsidP="003B1B4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difference between </w:t>
      </w:r>
      <w:r w:rsidRPr="003B1B47">
        <w:rPr>
          <w:b/>
          <w:bCs/>
        </w:rPr>
        <w:t xml:space="preserve">supervised, unsupervised, </w:t>
      </w:r>
      <w:r w:rsidR="003B1B47">
        <w:rPr>
          <w:b/>
          <w:bCs/>
        </w:rPr>
        <w:t xml:space="preserve">+ </w:t>
      </w:r>
      <w:r w:rsidRPr="003B1B47">
        <w:rPr>
          <w:b/>
          <w:bCs/>
        </w:rPr>
        <w:t>semi</w:t>
      </w:r>
      <w:r w:rsidR="003B1B47" w:rsidRPr="003B1B47">
        <w:rPr>
          <w:b/>
          <w:bCs/>
        </w:rPr>
        <w:t>-</w:t>
      </w:r>
      <w:r w:rsidRPr="003B1B47">
        <w:rPr>
          <w:b/>
          <w:bCs/>
        </w:rPr>
        <w:t>supervised learning</w:t>
      </w:r>
    </w:p>
    <w:p w14:paraId="76CC7CB3" w14:textId="278B5BEB" w:rsidR="00253EC2" w:rsidRPr="003B1B47" w:rsidRDefault="00253EC2" w:rsidP="003B1B4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difference between </w:t>
      </w:r>
      <w:r w:rsidRPr="003B1B47">
        <w:rPr>
          <w:b/>
          <w:bCs/>
        </w:rPr>
        <w:t>classification and regression techniques</w:t>
      </w:r>
    </w:p>
    <w:p w14:paraId="112FF7A1" w14:textId="77777777" w:rsidR="00554DC9" w:rsidRPr="00554DC9" w:rsidRDefault="00253EC2" w:rsidP="00554DC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various techniques for </w:t>
      </w:r>
      <w:r w:rsidRPr="00554DC9">
        <w:rPr>
          <w:b/>
          <w:bCs/>
        </w:rPr>
        <w:t>handling time-series data</w:t>
      </w:r>
    </w:p>
    <w:p w14:paraId="23B3AF49" w14:textId="09066A12" w:rsidR="00253EC2" w:rsidRDefault="00253EC2" w:rsidP="00B327D8">
      <w:pPr>
        <w:pStyle w:val="ListBullet"/>
        <w:tabs>
          <w:tab w:val="clear" w:pos="360"/>
          <w:tab w:val="num" w:pos="1080"/>
        </w:tabs>
        <w:ind w:left="1080"/>
      </w:pPr>
      <w:r>
        <w:t>This includes time-series</w:t>
      </w:r>
      <w:r w:rsidR="00554DC9">
        <w:t xml:space="preserve"> </w:t>
      </w:r>
      <w:r w:rsidRPr="00554DC9">
        <w:rPr>
          <w:b/>
          <w:bCs/>
        </w:rPr>
        <w:t>analysis</w:t>
      </w:r>
      <w:r>
        <w:t xml:space="preserve">, as well as time-series </w:t>
      </w:r>
      <w:r w:rsidRPr="00554DC9">
        <w:rPr>
          <w:b/>
          <w:bCs/>
        </w:rPr>
        <w:t>forecasting</w:t>
      </w:r>
    </w:p>
    <w:p w14:paraId="5699C9D1" w14:textId="77777777" w:rsidR="00554DC9" w:rsidRDefault="00253EC2" w:rsidP="00507ACF">
      <w:pPr>
        <w:pStyle w:val="ListBullet"/>
        <w:tabs>
          <w:tab w:val="clear" w:pos="360"/>
          <w:tab w:val="num" w:pos="720"/>
        </w:tabs>
        <w:ind w:left="720"/>
      </w:pPr>
      <w:r>
        <w:t xml:space="preserve">When to use the </w:t>
      </w:r>
      <w:r w:rsidR="00554DC9" w:rsidRPr="00554DC9">
        <w:rPr>
          <w:b/>
          <w:bCs/>
        </w:rPr>
        <w:t>“</w:t>
      </w:r>
      <w:r w:rsidRPr="00554DC9">
        <w:rPr>
          <w:b/>
          <w:bCs/>
        </w:rPr>
        <w:t>classical</w:t>
      </w:r>
      <w:r w:rsidR="00554DC9" w:rsidRPr="00554DC9">
        <w:rPr>
          <w:b/>
          <w:bCs/>
        </w:rPr>
        <w:t>”</w:t>
      </w:r>
      <w:r w:rsidRPr="00554DC9">
        <w:rPr>
          <w:b/>
          <w:bCs/>
        </w:rPr>
        <w:t xml:space="preserve"> techniques</w:t>
      </w:r>
      <w:r>
        <w:t xml:space="preserve"> (logistic regression, tree-based learning,</w:t>
      </w:r>
      <w:r w:rsidR="00554DC9">
        <w:t xml:space="preserve"> </w:t>
      </w:r>
      <w:r>
        <w:t xml:space="preserve">support vector machines) </w:t>
      </w:r>
      <w:r w:rsidRPr="00554DC9">
        <w:rPr>
          <w:b/>
          <w:bCs/>
        </w:rPr>
        <w:t>versus</w:t>
      </w:r>
      <w:r w:rsidR="00554DC9" w:rsidRPr="00554DC9">
        <w:rPr>
          <w:b/>
          <w:bCs/>
        </w:rPr>
        <w:t xml:space="preserve"> DL</w:t>
      </w:r>
    </w:p>
    <w:p w14:paraId="770E2208" w14:textId="77777777" w:rsidR="00554DC9" w:rsidRDefault="00554DC9" w:rsidP="00554DC9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253EC2">
        <w:t>constantly see data scientists</w:t>
      </w:r>
      <w:r>
        <w:t xml:space="preserve"> </w:t>
      </w:r>
      <w:r w:rsidR="00253EC2">
        <w:t xml:space="preserve">immediately jump to </w:t>
      </w:r>
      <w:r>
        <w:t xml:space="preserve">DL </w:t>
      </w:r>
      <w:r w:rsidR="00253EC2">
        <w:t>when it</w:t>
      </w:r>
      <w:r w:rsidR="00253EC2">
        <w:t>’</w:t>
      </w:r>
      <w:r w:rsidR="00253EC2">
        <w:t>s overkill</w:t>
      </w:r>
    </w:p>
    <w:p w14:paraId="077C0436" w14:textId="707A083E" w:rsidR="00253EC2" w:rsidRDefault="00253EC2" w:rsidP="00421728">
      <w:pPr>
        <w:pStyle w:val="ListBullet"/>
        <w:tabs>
          <w:tab w:val="clear" w:pos="360"/>
          <w:tab w:val="num" w:pos="1080"/>
        </w:tabs>
        <w:ind w:left="1080"/>
      </w:pPr>
      <w:r>
        <w:t>As a</w:t>
      </w:r>
      <w:r w:rsidR="00554DC9">
        <w:t xml:space="preserve"> DE</w:t>
      </w:r>
      <w:r>
        <w:t>, your</w:t>
      </w:r>
      <w:r w:rsidR="00554DC9">
        <w:t xml:space="preserve"> </w:t>
      </w:r>
      <w:r>
        <w:t>basic knowledge of ML can help you spot whether an ML technique is appropriate</w:t>
      </w:r>
      <w:r w:rsidR="00554DC9">
        <w:t xml:space="preserve"> + </w:t>
      </w:r>
      <w:r>
        <w:t>scales the data you</w:t>
      </w:r>
      <w:r>
        <w:t>’</w:t>
      </w:r>
      <w:r>
        <w:t>ll need to provide.</w:t>
      </w:r>
    </w:p>
    <w:p w14:paraId="108D17F2" w14:textId="77777777" w:rsidR="00554DC9" w:rsidRDefault="00253EC2" w:rsidP="00E943BC">
      <w:pPr>
        <w:pStyle w:val="ListBullet"/>
        <w:tabs>
          <w:tab w:val="clear" w:pos="360"/>
          <w:tab w:val="num" w:pos="720"/>
        </w:tabs>
        <w:ind w:left="720"/>
      </w:pPr>
      <w:r>
        <w:t xml:space="preserve">When would you use </w:t>
      </w:r>
      <w:r w:rsidRPr="00554DC9">
        <w:rPr>
          <w:b/>
          <w:bCs/>
        </w:rPr>
        <w:t>automated machine learning (AutoML) versus handcrafting</w:t>
      </w:r>
      <w:r w:rsidR="00554DC9">
        <w:rPr>
          <w:b/>
          <w:bCs/>
        </w:rPr>
        <w:t xml:space="preserve"> </w:t>
      </w:r>
      <w:r>
        <w:t xml:space="preserve">an ML model? </w:t>
      </w:r>
    </w:p>
    <w:p w14:paraId="681916DF" w14:textId="20D521D1" w:rsidR="00253EC2" w:rsidRDefault="00253EC2" w:rsidP="009E5F0F">
      <w:pPr>
        <w:pStyle w:val="ListBullet"/>
        <w:tabs>
          <w:tab w:val="clear" w:pos="360"/>
          <w:tab w:val="num" w:pos="1080"/>
        </w:tabs>
        <w:ind w:left="1080"/>
      </w:pPr>
      <w:r>
        <w:t>What are the trade-offs with each approach regarding the data</w:t>
      </w:r>
      <w:r w:rsidR="00554DC9">
        <w:t xml:space="preserve"> </w:t>
      </w:r>
      <w:r>
        <w:t>being used?</w:t>
      </w:r>
    </w:p>
    <w:p w14:paraId="258F4F71" w14:textId="2B7F1DE7" w:rsidR="00253EC2" w:rsidRDefault="00253EC2" w:rsidP="00554DC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What are </w:t>
      </w:r>
      <w:r w:rsidRPr="00554DC9">
        <w:rPr>
          <w:b/>
          <w:bCs/>
        </w:rPr>
        <w:t>data-wrangling techniques</w:t>
      </w:r>
      <w:r>
        <w:t xml:space="preserve"> used for </w:t>
      </w:r>
      <w:r w:rsidRPr="00554DC9">
        <w:rPr>
          <w:b/>
          <w:bCs/>
        </w:rPr>
        <w:t>structured and unstructured data?</w:t>
      </w:r>
    </w:p>
    <w:p w14:paraId="575B5BC7" w14:textId="77777777" w:rsidR="00CF4932" w:rsidRDefault="00253EC2" w:rsidP="0029616B">
      <w:pPr>
        <w:pStyle w:val="ListBullet"/>
        <w:tabs>
          <w:tab w:val="clear" w:pos="360"/>
          <w:tab w:val="num" w:pos="1080"/>
        </w:tabs>
        <w:ind w:left="1080"/>
      </w:pPr>
      <w:r>
        <w:t>All data that is used for ML is converted to numbers</w:t>
      </w:r>
    </w:p>
    <w:p w14:paraId="79F67BEB" w14:textId="0CC21989" w:rsidR="00253EC2" w:rsidRDefault="00253EC2" w:rsidP="007C7F50">
      <w:pPr>
        <w:pStyle w:val="ListBullet"/>
        <w:tabs>
          <w:tab w:val="clear" w:pos="360"/>
          <w:tab w:val="num" w:pos="1080"/>
        </w:tabs>
        <w:ind w:left="1080"/>
      </w:pPr>
      <w:r>
        <w:t>If you</w:t>
      </w:r>
      <w:r>
        <w:t>’</w:t>
      </w:r>
      <w:r>
        <w:t>re serving structured</w:t>
      </w:r>
      <w:r w:rsidR="00CF4932">
        <w:t xml:space="preserve"> </w:t>
      </w:r>
      <w:r>
        <w:t>or semi</w:t>
      </w:r>
      <w:r w:rsidR="00CF4932">
        <w:t>-</w:t>
      </w:r>
      <w:r>
        <w:t>structured data, ensure that the data can be properly converted during the</w:t>
      </w:r>
      <w:r w:rsidR="00CF4932">
        <w:t xml:space="preserve"> </w:t>
      </w:r>
      <w:r>
        <w:t>feature-engineering process</w:t>
      </w:r>
    </w:p>
    <w:p w14:paraId="7FFCEEA9" w14:textId="38451E1C" w:rsidR="00253EC2" w:rsidRPr="00CF4932" w:rsidRDefault="00253EC2" w:rsidP="00CF493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 to </w:t>
      </w:r>
      <w:r w:rsidRPr="00CF4932">
        <w:rPr>
          <w:b/>
          <w:bCs/>
        </w:rPr>
        <w:t>encode categorical data</w:t>
      </w:r>
      <w:r>
        <w:t xml:space="preserve"> and the </w:t>
      </w:r>
      <w:r w:rsidRPr="00CF4932">
        <w:rPr>
          <w:b/>
          <w:bCs/>
        </w:rPr>
        <w:t>embeddings for various types of data</w:t>
      </w:r>
    </w:p>
    <w:p w14:paraId="4F0E2302" w14:textId="77777777" w:rsidR="00CF4932" w:rsidRDefault="00253EC2" w:rsidP="00CF4932">
      <w:pPr>
        <w:pStyle w:val="ListBullet"/>
        <w:tabs>
          <w:tab w:val="clear" w:pos="360"/>
          <w:tab w:val="num" w:pos="720"/>
        </w:tabs>
        <w:ind w:left="720"/>
      </w:pPr>
      <w:r>
        <w:t xml:space="preserve">The difference between </w:t>
      </w:r>
      <w:r w:rsidRPr="00CF4932">
        <w:rPr>
          <w:b/>
          <w:bCs/>
        </w:rPr>
        <w:t>batch and online learning</w:t>
      </w:r>
    </w:p>
    <w:p w14:paraId="7604A96D" w14:textId="70BEBEC2" w:rsidR="00253EC2" w:rsidRDefault="00253EC2" w:rsidP="005B6EB7">
      <w:pPr>
        <w:pStyle w:val="ListBullet"/>
        <w:tabs>
          <w:tab w:val="clear" w:pos="360"/>
          <w:tab w:val="num" w:pos="1080"/>
        </w:tabs>
        <w:ind w:left="1080"/>
      </w:pPr>
      <w:r>
        <w:t>Which approach is appropriate</w:t>
      </w:r>
      <w:r w:rsidR="00CF4932">
        <w:t xml:space="preserve"> </w:t>
      </w:r>
      <w:r>
        <w:t>for your use case?</w:t>
      </w:r>
    </w:p>
    <w:p w14:paraId="2776F216" w14:textId="77777777" w:rsidR="00CF4932" w:rsidRDefault="00253EC2" w:rsidP="0057516E">
      <w:pPr>
        <w:pStyle w:val="ListBullet"/>
        <w:tabs>
          <w:tab w:val="clear" w:pos="360"/>
          <w:tab w:val="num" w:pos="720"/>
        </w:tabs>
        <w:ind w:left="720"/>
      </w:pPr>
      <w:r w:rsidRPr="00CF4932">
        <w:rPr>
          <w:b/>
          <w:bCs/>
        </w:rPr>
        <w:t xml:space="preserve">How does the </w:t>
      </w:r>
      <w:r w:rsidR="00CF4932" w:rsidRPr="00CF4932">
        <w:rPr>
          <w:b/>
          <w:bCs/>
        </w:rPr>
        <w:t xml:space="preserve">DE </w:t>
      </w:r>
      <w:r w:rsidRPr="00CF4932">
        <w:rPr>
          <w:b/>
          <w:bCs/>
        </w:rPr>
        <w:t>lifecycle intersect with the ML lifecycle at your</w:t>
      </w:r>
      <w:r w:rsidR="00CF4932" w:rsidRPr="00CF4932">
        <w:rPr>
          <w:b/>
          <w:bCs/>
        </w:rPr>
        <w:t xml:space="preserve"> </w:t>
      </w:r>
      <w:r w:rsidRPr="00CF4932">
        <w:rPr>
          <w:b/>
          <w:bCs/>
        </w:rPr>
        <w:t xml:space="preserve">company? </w:t>
      </w:r>
    </w:p>
    <w:p w14:paraId="33D2804E" w14:textId="00248954" w:rsidR="00253EC2" w:rsidRDefault="00253EC2" w:rsidP="005224EB">
      <w:pPr>
        <w:pStyle w:val="ListBullet"/>
        <w:tabs>
          <w:tab w:val="clear" w:pos="360"/>
          <w:tab w:val="num" w:pos="1080"/>
        </w:tabs>
        <w:ind w:left="1080"/>
      </w:pPr>
      <w:r>
        <w:t xml:space="preserve">Will you be responsible for interfacing </w:t>
      </w:r>
      <w:r w:rsidR="00CF4932">
        <w:t>w/</w:t>
      </w:r>
      <w:r>
        <w:t xml:space="preserve"> or supporting ML technologies</w:t>
      </w:r>
      <w:r w:rsidR="00CF4932">
        <w:t xml:space="preserve"> </w:t>
      </w:r>
      <w:r>
        <w:t xml:space="preserve">such as </w:t>
      </w:r>
      <w:r w:rsidRPr="00CF4932">
        <w:rPr>
          <w:b/>
          <w:bCs/>
        </w:rPr>
        <w:t>feature stores</w:t>
      </w:r>
      <w:r>
        <w:t xml:space="preserve"> or </w:t>
      </w:r>
      <w:r w:rsidRPr="00CF4932">
        <w:rPr>
          <w:b/>
          <w:bCs/>
        </w:rPr>
        <w:t>ML observability?</w:t>
      </w:r>
    </w:p>
    <w:p w14:paraId="3E9A6BD8" w14:textId="77777777" w:rsidR="00386F69" w:rsidRDefault="00253EC2" w:rsidP="00CF4932">
      <w:pPr>
        <w:pStyle w:val="ListBullet"/>
        <w:tabs>
          <w:tab w:val="clear" w:pos="360"/>
          <w:tab w:val="num" w:pos="720"/>
        </w:tabs>
        <w:ind w:left="720"/>
      </w:pPr>
      <w:r>
        <w:t>Know when it</w:t>
      </w:r>
      <w:r>
        <w:t>’</w:t>
      </w:r>
      <w:r>
        <w:t xml:space="preserve">s appropriate to </w:t>
      </w:r>
      <w:r w:rsidRPr="00386F69">
        <w:rPr>
          <w:b/>
          <w:bCs/>
        </w:rPr>
        <w:t>train locally, on a cluster, or at the edge</w:t>
      </w:r>
    </w:p>
    <w:p w14:paraId="6DCDE41A" w14:textId="77777777" w:rsidR="00386F69" w:rsidRDefault="00253EC2" w:rsidP="00CC48CB">
      <w:pPr>
        <w:pStyle w:val="ListBullet"/>
        <w:tabs>
          <w:tab w:val="clear" w:pos="360"/>
          <w:tab w:val="num" w:pos="1080"/>
        </w:tabs>
        <w:ind w:left="1080"/>
      </w:pPr>
      <w:r>
        <w:t>When</w:t>
      </w:r>
      <w:r w:rsidR="00386F69">
        <w:t xml:space="preserve"> </w:t>
      </w:r>
      <w:r>
        <w:t xml:space="preserve">would you use a </w:t>
      </w:r>
      <w:r w:rsidRPr="00386F69">
        <w:rPr>
          <w:b/>
          <w:bCs/>
        </w:rPr>
        <w:t>GPU over a CPU?</w:t>
      </w:r>
      <w:r>
        <w:t xml:space="preserve"> </w:t>
      </w:r>
    </w:p>
    <w:p w14:paraId="029F2EBE" w14:textId="394CAE90" w:rsidR="00253EC2" w:rsidRDefault="00253EC2" w:rsidP="00BC080B">
      <w:pPr>
        <w:pStyle w:val="ListBullet"/>
        <w:tabs>
          <w:tab w:val="clear" w:pos="360"/>
          <w:tab w:val="num" w:pos="1080"/>
        </w:tabs>
        <w:ind w:left="1080"/>
      </w:pPr>
      <w:r>
        <w:t>The type of hardware you use largely depends</w:t>
      </w:r>
      <w:r w:rsidR="00386F69">
        <w:t xml:space="preserve"> </w:t>
      </w:r>
      <w:r>
        <w:t>on the type of ML problem you</w:t>
      </w:r>
      <w:r>
        <w:t>’</w:t>
      </w:r>
      <w:r>
        <w:t>re solving, the technique you</w:t>
      </w:r>
      <w:r>
        <w:t>’</w:t>
      </w:r>
      <w:r>
        <w:t xml:space="preserve">re using, </w:t>
      </w:r>
      <w:r w:rsidRPr="00386F69">
        <w:rPr>
          <w:i/>
          <w:iCs/>
        </w:rPr>
        <w:t>and</w:t>
      </w:r>
      <w:r>
        <w:t xml:space="preserve"> the</w:t>
      </w:r>
      <w:r w:rsidR="00386F69">
        <w:t xml:space="preserve"> </w:t>
      </w:r>
      <w:r>
        <w:t>size of your dataset.</w:t>
      </w:r>
    </w:p>
    <w:p w14:paraId="08CF6784" w14:textId="77777777" w:rsidR="00386F69" w:rsidRDefault="00253EC2" w:rsidP="00AF1FD5">
      <w:pPr>
        <w:pStyle w:val="ListBullet"/>
        <w:tabs>
          <w:tab w:val="clear" w:pos="360"/>
          <w:tab w:val="num" w:pos="720"/>
        </w:tabs>
        <w:ind w:left="720"/>
      </w:pPr>
      <w:r>
        <w:t xml:space="preserve">Know the difference between the applications of </w:t>
      </w:r>
      <w:r w:rsidRPr="00386F69">
        <w:rPr>
          <w:b/>
          <w:bCs/>
        </w:rPr>
        <w:t>batch and streaming data</w:t>
      </w:r>
      <w:r>
        <w:t xml:space="preserve"> </w:t>
      </w:r>
      <w:r w:rsidRPr="00386F69">
        <w:rPr>
          <w:b/>
          <w:bCs/>
        </w:rPr>
        <w:t>in</w:t>
      </w:r>
      <w:r w:rsidR="00386F69" w:rsidRPr="00386F69">
        <w:rPr>
          <w:b/>
          <w:bCs/>
        </w:rPr>
        <w:t xml:space="preserve"> </w:t>
      </w:r>
      <w:r w:rsidRPr="00386F69">
        <w:rPr>
          <w:b/>
          <w:bCs/>
        </w:rPr>
        <w:t>training ML models</w:t>
      </w:r>
    </w:p>
    <w:p w14:paraId="2FEBF978" w14:textId="680FAE78" w:rsidR="00253EC2" w:rsidRDefault="00386F69" w:rsidP="00DB2D12">
      <w:pPr>
        <w:pStyle w:val="ListBullet"/>
        <w:tabs>
          <w:tab w:val="clear" w:pos="360"/>
          <w:tab w:val="num" w:pos="1080"/>
        </w:tabs>
        <w:ind w:left="1080"/>
      </w:pPr>
      <w:r>
        <w:t>Ex: B</w:t>
      </w:r>
      <w:r w:rsidR="00253EC2">
        <w:t xml:space="preserve">atch data often fits well </w:t>
      </w:r>
      <w:r>
        <w:t xml:space="preserve">w/ </w:t>
      </w:r>
      <w:r w:rsidR="00253EC2">
        <w:t>offline model</w:t>
      </w:r>
      <w:r>
        <w:t xml:space="preserve"> </w:t>
      </w:r>
      <w:r w:rsidR="00253EC2">
        <w:t>training, while streaming data works with online training</w:t>
      </w:r>
    </w:p>
    <w:p w14:paraId="0ACE2ECA" w14:textId="4B09104F" w:rsidR="00253EC2" w:rsidRPr="0040741A" w:rsidRDefault="00253EC2" w:rsidP="0040741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What are </w:t>
      </w:r>
      <w:r w:rsidRPr="0040741A">
        <w:rPr>
          <w:b/>
          <w:bCs/>
          <w:color w:val="FF0000"/>
        </w:rPr>
        <w:t>data cascades</w:t>
      </w:r>
      <w:r>
        <w:t xml:space="preserve">, and how might they </w:t>
      </w:r>
      <w:r w:rsidRPr="0040741A">
        <w:rPr>
          <w:b/>
          <w:bCs/>
        </w:rPr>
        <w:t>impact ML models?</w:t>
      </w:r>
    </w:p>
    <w:p w14:paraId="3294A107" w14:textId="77777777" w:rsidR="0040741A" w:rsidRDefault="00253EC2" w:rsidP="0040741A">
      <w:pPr>
        <w:pStyle w:val="ListBullet"/>
        <w:tabs>
          <w:tab w:val="clear" w:pos="360"/>
          <w:tab w:val="num" w:pos="720"/>
        </w:tabs>
        <w:ind w:left="720"/>
      </w:pPr>
      <w:r>
        <w:t xml:space="preserve">Are </w:t>
      </w:r>
      <w:r w:rsidRPr="0040741A">
        <w:rPr>
          <w:b/>
          <w:bCs/>
        </w:rPr>
        <w:t>results returned in real time or in batch?</w:t>
      </w:r>
      <w:r>
        <w:t xml:space="preserve"> </w:t>
      </w:r>
    </w:p>
    <w:p w14:paraId="40B64159" w14:textId="77777777" w:rsidR="0040741A" w:rsidRDefault="0040741A" w:rsidP="004C2A04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 w:rsidR="00253EC2">
        <w:t>batch speech</w:t>
      </w:r>
      <w:r>
        <w:t xml:space="preserve"> </w:t>
      </w:r>
      <w:r w:rsidR="00253EC2">
        <w:t xml:space="preserve">transcription model might process speech samples </w:t>
      </w:r>
      <w:r>
        <w:t xml:space="preserve">+ </w:t>
      </w:r>
      <w:r w:rsidR="00253EC2">
        <w:t>return text in batch after</w:t>
      </w:r>
      <w:r>
        <w:t xml:space="preserve"> </w:t>
      </w:r>
      <w:r w:rsidR="00253EC2">
        <w:t>an API call</w:t>
      </w:r>
    </w:p>
    <w:p w14:paraId="523B4D29" w14:textId="5B4F6DBC" w:rsidR="00253EC2" w:rsidRDefault="0040741A" w:rsidP="003F5926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253EC2">
        <w:t>A product recommendation model might need to operate in real</w:t>
      </w:r>
      <w:r>
        <w:t xml:space="preserve"> </w:t>
      </w:r>
      <w:r w:rsidR="00253EC2">
        <w:t xml:space="preserve">time as </w:t>
      </w:r>
      <w:r>
        <w:t xml:space="preserve">a </w:t>
      </w:r>
      <w:r w:rsidR="00253EC2">
        <w:t xml:space="preserve">customer interacts </w:t>
      </w:r>
      <w:r>
        <w:t xml:space="preserve">w/ </w:t>
      </w:r>
      <w:r w:rsidR="00253EC2">
        <w:t>an online retail site</w:t>
      </w:r>
    </w:p>
    <w:p w14:paraId="1F0BFC52" w14:textId="77777777" w:rsidR="0040741A" w:rsidRDefault="00253EC2" w:rsidP="0040741A">
      <w:pPr>
        <w:pStyle w:val="ListBullet"/>
        <w:tabs>
          <w:tab w:val="clear" w:pos="360"/>
          <w:tab w:val="num" w:pos="720"/>
        </w:tabs>
        <w:ind w:left="720"/>
      </w:pPr>
      <w:r>
        <w:t xml:space="preserve">The use of </w:t>
      </w:r>
      <w:r w:rsidRPr="0040741A">
        <w:rPr>
          <w:b/>
          <w:bCs/>
        </w:rPr>
        <w:t>structured versus unstructured data</w:t>
      </w:r>
    </w:p>
    <w:p w14:paraId="0D349B19" w14:textId="1FC2F46C" w:rsidR="00253EC2" w:rsidRDefault="00253EC2" w:rsidP="008C010C">
      <w:pPr>
        <w:pStyle w:val="ListBullet"/>
        <w:tabs>
          <w:tab w:val="clear" w:pos="360"/>
          <w:tab w:val="num" w:pos="1080"/>
        </w:tabs>
        <w:ind w:left="1080"/>
      </w:pPr>
      <w:r>
        <w:t>We might cluster tabular (structured)</w:t>
      </w:r>
      <w:r w:rsidR="0040741A">
        <w:t xml:space="preserve"> </w:t>
      </w:r>
      <w:r>
        <w:t>customer data or recognize images (unstructured) by using a neural net</w:t>
      </w:r>
    </w:p>
    <w:p w14:paraId="65298859" w14:textId="77777777" w:rsidR="007218DD" w:rsidRDefault="007218DD" w:rsidP="007218DD">
      <w:pPr>
        <w:pStyle w:val="ListBullet"/>
      </w:pPr>
      <w:r>
        <w:t xml:space="preserve">Again, </w:t>
      </w:r>
      <w:r w:rsidR="00253EC2">
        <w:t xml:space="preserve">ML is a </w:t>
      </w:r>
      <w:r w:rsidR="00253EC2" w:rsidRPr="007218DD">
        <w:rPr>
          <w:i/>
          <w:iCs/>
        </w:rPr>
        <w:t>vast</w:t>
      </w:r>
      <w:r w:rsidR="00253EC2">
        <w:rPr>
          <w:rFonts w:ascii="MinionPro-It" w:eastAsia="MinionPro-It" w:cs="MinionPro-It"/>
          <w:i/>
          <w:iCs/>
        </w:rPr>
        <w:t xml:space="preserve"> </w:t>
      </w:r>
      <w:r w:rsidR="00253EC2">
        <w:t>subject area, and this book won</w:t>
      </w:r>
      <w:r w:rsidR="00253EC2">
        <w:t>’</w:t>
      </w:r>
      <w:r w:rsidR="00253EC2">
        <w:t>t teach you these topics, or even</w:t>
      </w:r>
      <w:r>
        <w:t xml:space="preserve"> </w:t>
      </w:r>
      <w:r w:rsidR="00253EC2">
        <w:t>ML generalities</w:t>
      </w:r>
    </w:p>
    <w:p w14:paraId="4E47AE76" w14:textId="3210D65D" w:rsidR="007218DD" w:rsidRDefault="00253EC2" w:rsidP="00625983">
      <w:pPr>
        <w:pStyle w:val="ListBullet"/>
        <w:tabs>
          <w:tab w:val="clear" w:pos="360"/>
          <w:tab w:val="num" w:pos="720"/>
        </w:tabs>
        <w:ind w:left="720"/>
      </w:pPr>
      <w:r>
        <w:t>If you</w:t>
      </w:r>
      <w:r>
        <w:t>’</w:t>
      </w:r>
      <w:r>
        <w:t xml:space="preserve">d like to learn more about ML, </w:t>
      </w:r>
      <w:r w:rsidR="007218DD">
        <w:t xml:space="preserve">try </w:t>
      </w:r>
      <w:r>
        <w:t xml:space="preserve">reading </w:t>
      </w:r>
      <w:r w:rsidRPr="007218DD">
        <w:rPr>
          <w:i/>
          <w:iCs/>
          <w:u w:val="single"/>
        </w:rPr>
        <w:t>Hands</w:t>
      </w:r>
      <w:r w:rsidR="007218DD" w:rsidRPr="007218DD">
        <w:rPr>
          <w:i/>
          <w:iCs/>
          <w:u w:val="single"/>
        </w:rPr>
        <w:t xml:space="preserve"> </w:t>
      </w:r>
      <w:r w:rsidRPr="007218DD">
        <w:rPr>
          <w:i/>
          <w:iCs/>
          <w:u w:val="single"/>
        </w:rPr>
        <w:t>on Machine Learning with Scikit-Learn, Keras, and TensorFlow</w:t>
      </w:r>
      <w:r w:rsidRPr="007218DD">
        <w:rPr>
          <w:rFonts w:ascii="MinionPro-It" w:eastAsia="MinionPro-It" w:cs="MinionPro-It"/>
          <w:i/>
          <w:iCs/>
          <w:color w:val="9A0000"/>
        </w:rPr>
        <w:t xml:space="preserve"> </w:t>
      </w:r>
      <w:r>
        <w:t>by Aurelien Geron</w:t>
      </w:r>
      <w:r w:rsidR="007218DD">
        <w:t xml:space="preserve"> </w:t>
      </w:r>
      <w:r>
        <w:t>(O</w:t>
      </w:r>
      <w:r>
        <w:t>’</w:t>
      </w:r>
      <w:r>
        <w:t>Reilly)</w:t>
      </w:r>
    </w:p>
    <w:p w14:paraId="4AFC8108" w14:textId="7CD7A10B" w:rsidR="007218DD" w:rsidRDefault="007218DD" w:rsidP="007218DD">
      <w:pPr>
        <w:pStyle w:val="ListBullet"/>
        <w:tabs>
          <w:tab w:val="clear" w:pos="360"/>
          <w:tab w:val="num" w:pos="1080"/>
        </w:tabs>
        <w:ind w:left="1080"/>
      </w:pPr>
      <w:hyperlink r:id="rId8" w:history="1">
        <w:r w:rsidRPr="00B50F59">
          <w:rPr>
            <w:rStyle w:val="Hyperlink"/>
          </w:rPr>
          <w:t>https://www.oreilly.com/library/view/hands-on-machine-learning/9781492032632/</w:t>
        </w:r>
      </w:hyperlink>
    </w:p>
    <w:p w14:paraId="130FFCAB" w14:textId="77777777" w:rsidR="007218DD" w:rsidRDefault="007218DD" w:rsidP="00625983">
      <w:pPr>
        <w:pStyle w:val="ListBullet"/>
        <w:tabs>
          <w:tab w:val="clear" w:pos="360"/>
          <w:tab w:val="num" w:pos="720"/>
        </w:tabs>
        <w:ind w:left="720"/>
      </w:pPr>
      <w:r>
        <w:t xml:space="preserve">Countless </w:t>
      </w:r>
      <w:r w:rsidR="00253EC2">
        <w:t>other ML courses and books are available online</w:t>
      </w:r>
    </w:p>
    <w:p w14:paraId="4ED00138" w14:textId="5117A673" w:rsidR="00253EC2" w:rsidRPr="00253EC2" w:rsidRDefault="00253EC2" w:rsidP="00F97C1A">
      <w:pPr>
        <w:pStyle w:val="ListBullet"/>
        <w:tabs>
          <w:tab w:val="clear" w:pos="360"/>
          <w:tab w:val="num" w:pos="720"/>
        </w:tabs>
        <w:ind w:left="720"/>
      </w:pPr>
      <w:r>
        <w:t xml:space="preserve">Because books </w:t>
      </w:r>
      <w:r w:rsidR="00DB40B3">
        <w:t xml:space="preserve">+ </w:t>
      </w:r>
      <w:r>
        <w:t>online courses evolve so rapidly, do research on what seems like a</w:t>
      </w:r>
      <w:r w:rsidR="007218DD">
        <w:t xml:space="preserve"> </w:t>
      </w:r>
      <w:r>
        <w:t>good fit for you</w:t>
      </w:r>
    </w:p>
    <w:p w14:paraId="5AEB8626" w14:textId="13596126" w:rsidR="0049015D" w:rsidRDefault="0049015D" w:rsidP="0049015D">
      <w:pPr>
        <w:pStyle w:val="Heading4"/>
        <w:jc w:val="center"/>
      </w:pPr>
      <w:r>
        <w:t xml:space="preserve">Ways to Serve Data for Analytics and </w:t>
      </w:r>
      <w:r>
        <w:t>Machine Learning</w:t>
      </w:r>
    </w:p>
    <w:p w14:paraId="75D3F473" w14:textId="77777777" w:rsidR="00801BAD" w:rsidRDefault="00801BAD" w:rsidP="003D41E3">
      <w:pPr>
        <w:pStyle w:val="ListBullet"/>
      </w:pPr>
      <w:r>
        <w:t xml:space="preserve">As with analytics, </w:t>
      </w:r>
      <w:r w:rsidRPr="00801BAD">
        <w:rPr>
          <w:b/>
          <w:bCs/>
        </w:rPr>
        <w:t xml:space="preserve">DE’s </w:t>
      </w:r>
      <w:r w:rsidRPr="00801BAD">
        <w:rPr>
          <w:b/>
          <w:bCs/>
        </w:rPr>
        <w:t xml:space="preserve">provide data scientists </w:t>
      </w:r>
      <w:r w:rsidRPr="00801BAD">
        <w:rPr>
          <w:b/>
          <w:bCs/>
        </w:rPr>
        <w:t>+</w:t>
      </w:r>
      <w:r w:rsidRPr="00801BAD">
        <w:rPr>
          <w:b/>
          <w:bCs/>
        </w:rPr>
        <w:t xml:space="preserve"> ML</w:t>
      </w:r>
      <w:r w:rsidRPr="00801BAD">
        <w:rPr>
          <w:b/>
          <w:bCs/>
        </w:rPr>
        <w:t xml:space="preserve">E’s w/ </w:t>
      </w:r>
      <w:r w:rsidRPr="00801BAD">
        <w:rPr>
          <w:b/>
          <w:bCs/>
        </w:rPr>
        <w:t>the</w:t>
      </w:r>
      <w:r w:rsidRPr="00801BAD">
        <w:rPr>
          <w:b/>
          <w:bCs/>
        </w:rPr>
        <w:t xml:space="preserve"> </w:t>
      </w:r>
      <w:r w:rsidRPr="00801BAD">
        <w:rPr>
          <w:b/>
          <w:bCs/>
        </w:rPr>
        <w:t>data they need to do their jobs</w:t>
      </w:r>
    </w:p>
    <w:p w14:paraId="5994E06E" w14:textId="77777777" w:rsidR="00801BAD" w:rsidRDefault="00801BAD" w:rsidP="006D5CCF">
      <w:pPr>
        <w:pStyle w:val="ListBullet"/>
      </w:pPr>
      <w:r>
        <w:t>We have placed serving for ML alongside analytics</w:t>
      </w:r>
      <w:r>
        <w:t xml:space="preserve"> b/c </w:t>
      </w:r>
      <w:r>
        <w:t>the pipelines and processes are extremely similar</w:t>
      </w:r>
    </w:p>
    <w:p w14:paraId="77E53050" w14:textId="77777777" w:rsidR="00801BAD" w:rsidRDefault="00801BAD" w:rsidP="00FB379C">
      <w:pPr>
        <w:pStyle w:val="ListBullet"/>
      </w:pPr>
      <w:r>
        <w:t>There are many ways to</w:t>
      </w:r>
      <w:r>
        <w:t xml:space="preserve"> </w:t>
      </w:r>
      <w:r>
        <w:t xml:space="preserve">serve data for analytics </w:t>
      </w:r>
      <w:r>
        <w:t xml:space="preserve">+ </w:t>
      </w:r>
      <w:r>
        <w:t>ML</w:t>
      </w:r>
    </w:p>
    <w:p w14:paraId="66F09A56" w14:textId="6D959607" w:rsidR="00DB40B3" w:rsidRDefault="00801BAD" w:rsidP="00801BAD">
      <w:pPr>
        <w:pStyle w:val="ListBullet"/>
        <w:tabs>
          <w:tab w:val="clear" w:pos="360"/>
          <w:tab w:val="num" w:pos="720"/>
        </w:tabs>
        <w:ind w:left="720"/>
      </w:pPr>
      <w:r>
        <w:t>Some common ways to serve this data include files,</w:t>
      </w:r>
      <w:r>
        <w:t xml:space="preserve"> </w:t>
      </w:r>
      <w:r>
        <w:t xml:space="preserve">databases, query engines, </w:t>
      </w:r>
      <w:r>
        <w:t xml:space="preserve">+ </w:t>
      </w:r>
      <w:r>
        <w:t>data sharing</w:t>
      </w:r>
    </w:p>
    <w:p w14:paraId="1EA98EB8" w14:textId="77777777" w:rsidR="00A111ED" w:rsidRPr="00DB40B3" w:rsidRDefault="00A111ED" w:rsidP="00A111ED">
      <w:pPr>
        <w:pStyle w:val="ListBullet"/>
        <w:numPr>
          <w:ilvl w:val="0"/>
          <w:numId w:val="0"/>
        </w:numPr>
        <w:ind w:left="720"/>
      </w:pPr>
    </w:p>
    <w:p w14:paraId="204F90E7" w14:textId="02D56A09" w:rsidR="0049015D" w:rsidRDefault="0049015D" w:rsidP="0049015D">
      <w:pPr>
        <w:pStyle w:val="Heading5"/>
        <w:jc w:val="center"/>
      </w:pPr>
      <w:r>
        <w:lastRenderedPageBreak/>
        <w:t>File Exchange</w:t>
      </w:r>
    </w:p>
    <w:p w14:paraId="1FEA9D1E" w14:textId="77777777" w:rsidR="00A111ED" w:rsidRPr="00A111ED" w:rsidRDefault="00A111ED" w:rsidP="006455B7">
      <w:pPr>
        <w:pStyle w:val="ListBullet"/>
      </w:pPr>
      <w:r w:rsidRPr="00A111ED">
        <w:rPr>
          <w:b/>
          <w:bCs/>
          <w:color w:val="FF0000"/>
        </w:rPr>
        <w:t xml:space="preserve">File exchange </w:t>
      </w:r>
      <w:r w:rsidRPr="00A111ED">
        <w:rPr>
          <w:b/>
          <w:bCs/>
        </w:rPr>
        <w:t>is ubiquitous in data serving</w:t>
      </w:r>
    </w:p>
    <w:p w14:paraId="6A1CA114" w14:textId="069A3C34" w:rsidR="00A111ED" w:rsidRDefault="00A111ED" w:rsidP="006455B7">
      <w:pPr>
        <w:pStyle w:val="ListBullet"/>
      </w:pPr>
      <w:r>
        <w:t xml:space="preserve">We </w:t>
      </w:r>
      <w:r w:rsidRPr="00A111ED">
        <w:rPr>
          <w:b/>
          <w:bCs/>
        </w:rPr>
        <w:t xml:space="preserve">process data </w:t>
      </w:r>
      <w:r w:rsidRPr="00A111ED">
        <w:rPr>
          <w:b/>
          <w:bCs/>
        </w:rPr>
        <w:t>+</w:t>
      </w:r>
      <w:r w:rsidRPr="00A111ED">
        <w:rPr>
          <w:b/>
          <w:bCs/>
        </w:rPr>
        <w:t xml:space="preserve"> generate files to pass</w:t>
      </w:r>
      <w:r w:rsidRPr="00A111ED">
        <w:rPr>
          <w:b/>
          <w:bCs/>
        </w:rPr>
        <w:t xml:space="preserve"> </w:t>
      </w:r>
      <w:r w:rsidRPr="00A111ED">
        <w:rPr>
          <w:b/>
          <w:bCs/>
        </w:rPr>
        <w:t>to data consumers</w:t>
      </w:r>
    </w:p>
    <w:p w14:paraId="09FAD6B6" w14:textId="77777777" w:rsidR="00A111ED" w:rsidRDefault="00A111ED" w:rsidP="00A111ED">
      <w:pPr>
        <w:pStyle w:val="ListBullet"/>
      </w:pPr>
      <w:r>
        <w:t xml:space="preserve">Keep in mind that </w:t>
      </w:r>
      <w:r w:rsidRPr="00A111ED">
        <w:rPr>
          <w:b/>
          <w:bCs/>
        </w:rPr>
        <w:t>a file might be used for many purposes</w:t>
      </w:r>
    </w:p>
    <w:p w14:paraId="1B8C9100" w14:textId="77777777" w:rsidR="00A111ED" w:rsidRDefault="00A111ED" w:rsidP="00BB597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>
        <w:t>A data scientist might</w:t>
      </w:r>
      <w:r>
        <w:t xml:space="preserve"> </w:t>
      </w:r>
      <w:r>
        <w:t>load a text file (unstructured data) of customer messages to analyze the sentiments</w:t>
      </w:r>
      <w:r>
        <w:t xml:space="preserve"> </w:t>
      </w:r>
      <w:r>
        <w:t>of customer complaints</w:t>
      </w:r>
    </w:p>
    <w:p w14:paraId="28E9BAD4" w14:textId="77777777" w:rsidR="00A111ED" w:rsidRDefault="00A111ED" w:rsidP="000F1887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>
        <w:t>A business unit might receive invoice data from a partner</w:t>
      </w:r>
      <w:r>
        <w:t xml:space="preserve"> </w:t>
      </w:r>
      <w:r>
        <w:t xml:space="preserve">company as a collection of CSVs (structured data), </w:t>
      </w:r>
      <w:r>
        <w:t xml:space="preserve">+ </w:t>
      </w:r>
      <w:r>
        <w:t>an analyst must perform</w:t>
      </w:r>
      <w:r>
        <w:t xml:space="preserve"> </w:t>
      </w:r>
      <w:r>
        <w:t>some statistical analysis on these files</w:t>
      </w:r>
    </w:p>
    <w:p w14:paraId="4A34AEF0" w14:textId="2095BC60" w:rsidR="00A111ED" w:rsidRDefault="00A111ED" w:rsidP="008475D2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>
        <w:t>data vendor might provide an online</w:t>
      </w:r>
      <w:r>
        <w:t xml:space="preserve"> </w:t>
      </w:r>
      <w:r>
        <w:t xml:space="preserve">retailer </w:t>
      </w:r>
      <w:r>
        <w:t xml:space="preserve">w/ </w:t>
      </w:r>
      <w:r>
        <w:t>images of products on a competitor</w:t>
      </w:r>
      <w:r>
        <w:t>’</w:t>
      </w:r>
      <w:r>
        <w:t>s website (unstructured data) for</w:t>
      </w:r>
      <w:r>
        <w:t xml:space="preserve"> </w:t>
      </w:r>
      <w:r>
        <w:t>automated classification using computer vision</w:t>
      </w:r>
    </w:p>
    <w:p w14:paraId="352C6302" w14:textId="0EC225AD" w:rsidR="00A111ED" w:rsidRDefault="00A111ED" w:rsidP="00A111ED">
      <w:pPr>
        <w:pStyle w:val="ListBullet"/>
      </w:pPr>
      <w:r w:rsidRPr="00A111ED">
        <w:rPr>
          <w:b/>
          <w:bCs/>
          <w:u w:val="single"/>
        </w:rPr>
        <w:t>The way you serve files depends on several factors, such as</w:t>
      </w:r>
      <w:r>
        <w:t>:</w:t>
      </w:r>
    </w:p>
    <w:p w14:paraId="02DF1720" w14:textId="69ABAA02" w:rsidR="00A111ED" w:rsidRDefault="00A111ED" w:rsidP="00A111ED">
      <w:pPr>
        <w:pStyle w:val="ListBullet"/>
        <w:tabs>
          <w:tab w:val="clear" w:pos="360"/>
          <w:tab w:val="num" w:pos="720"/>
        </w:tabs>
        <w:ind w:left="720"/>
      </w:pPr>
      <w:r w:rsidRPr="00A111ED">
        <w:rPr>
          <w:b/>
          <w:bCs/>
        </w:rPr>
        <w:t>Use case</w:t>
      </w:r>
      <w:r>
        <w:rPr>
          <w:rFonts w:hint="eastAsia"/>
        </w:rPr>
        <w:t xml:space="preserve"> (</w:t>
      </w:r>
      <w:r>
        <w:t>business analytics, operational analytics, embedded analytics</w:t>
      </w:r>
      <w:r>
        <w:t>)</w:t>
      </w:r>
    </w:p>
    <w:p w14:paraId="4386E078" w14:textId="6DE57491" w:rsidR="00A111ED" w:rsidRDefault="00A111ED" w:rsidP="00A111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A111ED">
        <w:rPr>
          <w:b/>
          <w:bCs/>
        </w:rPr>
        <w:t>data consumer</w:t>
      </w:r>
      <w:r w:rsidRPr="00A111ED">
        <w:rPr>
          <w:b/>
          <w:bCs/>
        </w:rPr>
        <w:t>’</w:t>
      </w:r>
      <w:r w:rsidRPr="00A111ED">
        <w:rPr>
          <w:b/>
          <w:bCs/>
        </w:rPr>
        <w:t>s data-handling processes</w:t>
      </w:r>
    </w:p>
    <w:p w14:paraId="7A28A235" w14:textId="77777777" w:rsidR="005F77C9" w:rsidRDefault="005F77C9" w:rsidP="005F77C9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</w:t>
      </w:r>
      <w:r w:rsidRPr="005F77C9">
        <w:rPr>
          <w:b/>
          <w:bCs/>
        </w:rPr>
        <w:t>one of the main considerations</w:t>
      </w:r>
    </w:p>
    <w:p w14:paraId="0D2AA908" w14:textId="5D88C0A1" w:rsidR="005F77C9" w:rsidRDefault="005F77C9" w:rsidP="005C28E0">
      <w:pPr>
        <w:pStyle w:val="ListBullet"/>
        <w:tabs>
          <w:tab w:val="clear" w:pos="360"/>
          <w:tab w:val="num" w:pos="1080"/>
        </w:tabs>
        <w:ind w:left="1080"/>
      </w:pPr>
      <w:r>
        <w:t>It is often necessary to</w:t>
      </w:r>
      <w:r>
        <w:t xml:space="preserve"> </w:t>
      </w:r>
      <w:r>
        <w:t xml:space="preserve">serve data through files rather than data sharing </w:t>
      </w:r>
      <w:r w:rsidR="000554DC">
        <w:t xml:space="preserve">b/c </w:t>
      </w:r>
      <w:r>
        <w:t>the data consumer cannot</w:t>
      </w:r>
      <w:r>
        <w:t xml:space="preserve"> </w:t>
      </w:r>
      <w:r>
        <w:t>use a sharing platform</w:t>
      </w:r>
    </w:p>
    <w:p w14:paraId="285E3E21" w14:textId="32683967" w:rsidR="00A111ED" w:rsidRPr="005F77C9" w:rsidRDefault="00A111ED" w:rsidP="005F77C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5F77C9">
        <w:rPr>
          <w:b/>
          <w:bCs/>
        </w:rPr>
        <w:t>size and number of individual files in storage</w:t>
      </w:r>
    </w:p>
    <w:p w14:paraId="42823CFF" w14:textId="636EE5D4" w:rsidR="00A111ED" w:rsidRDefault="00A111ED" w:rsidP="005F77C9">
      <w:pPr>
        <w:pStyle w:val="ListBullet"/>
        <w:tabs>
          <w:tab w:val="clear" w:pos="360"/>
          <w:tab w:val="num" w:pos="720"/>
        </w:tabs>
        <w:ind w:left="720"/>
      </w:pPr>
      <w:r w:rsidRPr="005F77C9">
        <w:rPr>
          <w:b/>
          <w:bCs/>
        </w:rPr>
        <w:t>Who is accessing</w:t>
      </w:r>
      <w:r>
        <w:t xml:space="preserve"> this file</w:t>
      </w:r>
    </w:p>
    <w:p w14:paraId="196AE7A5" w14:textId="041FAA36" w:rsidR="00A111ED" w:rsidRDefault="00A111ED" w:rsidP="005F77C9">
      <w:pPr>
        <w:pStyle w:val="ListBullet"/>
        <w:tabs>
          <w:tab w:val="clear" w:pos="360"/>
          <w:tab w:val="num" w:pos="720"/>
        </w:tabs>
        <w:ind w:left="720"/>
      </w:pPr>
      <w:r w:rsidRPr="005F77C9">
        <w:rPr>
          <w:b/>
          <w:bCs/>
        </w:rPr>
        <w:t>Data type</w:t>
      </w:r>
      <w:r w:rsidR="005F77C9">
        <w:rPr>
          <w:rFonts w:hint="eastAsia"/>
        </w:rPr>
        <w:t xml:space="preserve"> </w:t>
      </w:r>
      <w:r w:rsidR="005F77C9">
        <w:t>(</w:t>
      </w:r>
      <w:r>
        <w:t>structured, semi</w:t>
      </w:r>
      <w:r w:rsidR="005F77C9">
        <w:t>-</w:t>
      </w:r>
      <w:r>
        <w:t>structured, or unstructured</w:t>
      </w:r>
      <w:r w:rsidR="005F77C9">
        <w:t>)</w:t>
      </w:r>
    </w:p>
    <w:p w14:paraId="7724BE47" w14:textId="664BF96E" w:rsidR="00A111ED" w:rsidRDefault="00A111ED" w:rsidP="00A111ED">
      <w:pPr>
        <w:pStyle w:val="ListBullet"/>
      </w:pPr>
      <w:r>
        <w:t>The simplest file to serve is something along the lines of emailing a single Excel file</w:t>
      </w:r>
    </w:p>
    <w:p w14:paraId="34CBCD18" w14:textId="77777777" w:rsidR="005D48AE" w:rsidRDefault="00A111ED" w:rsidP="00070FD2">
      <w:pPr>
        <w:pStyle w:val="ListBullet"/>
        <w:tabs>
          <w:tab w:val="clear" w:pos="360"/>
          <w:tab w:val="num" w:pos="720"/>
        </w:tabs>
        <w:ind w:left="720"/>
      </w:pPr>
      <w:r>
        <w:t>This is still a common workflow even in an era when files can be collaboratively</w:t>
      </w:r>
      <w:r w:rsidR="005D48AE">
        <w:t xml:space="preserve"> </w:t>
      </w:r>
      <w:r>
        <w:t>shared</w:t>
      </w:r>
    </w:p>
    <w:p w14:paraId="60DB873F" w14:textId="3E45B853" w:rsidR="00A111ED" w:rsidRDefault="00A111ED" w:rsidP="00070FD2">
      <w:pPr>
        <w:pStyle w:val="ListBullet"/>
        <w:tabs>
          <w:tab w:val="clear" w:pos="360"/>
          <w:tab w:val="num" w:pos="720"/>
        </w:tabs>
        <w:ind w:left="720"/>
      </w:pPr>
      <w:r>
        <w:t xml:space="preserve">The problem </w:t>
      </w:r>
      <w:r w:rsidR="005D48AE">
        <w:t xml:space="preserve">w/ </w:t>
      </w:r>
      <w:r>
        <w:t xml:space="preserve">emailing files is each recipient gets </w:t>
      </w:r>
      <w:r w:rsidRPr="005D48AE">
        <w:rPr>
          <w:i/>
          <w:iCs/>
        </w:rPr>
        <w:t>their version</w:t>
      </w:r>
      <w:r>
        <w:t xml:space="preserve"> of the file.</w:t>
      </w:r>
    </w:p>
    <w:p w14:paraId="710C0E42" w14:textId="77777777" w:rsidR="005D48AE" w:rsidRDefault="00A111ED" w:rsidP="005D48AE">
      <w:pPr>
        <w:pStyle w:val="ListBullet"/>
        <w:tabs>
          <w:tab w:val="clear" w:pos="360"/>
          <w:tab w:val="num" w:pos="1080"/>
        </w:tabs>
        <w:ind w:left="1080"/>
      </w:pPr>
      <w:r>
        <w:t>If a recipient edits the file, these edits are specific to that user</w:t>
      </w:r>
      <w:r>
        <w:t>’</w:t>
      </w:r>
      <w:r>
        <w:t>s file</w:t>
      </w:r>
    </w:p>
    <w:p w14:paraId="08331962" w14:textId="77777777" w:rsidR="005D48AE" w:rsidRDefault="00A111ED" w:rsidP="00F76305">
      <w:pPr>
        <w:pStyle w:val="ListBullet"/>
        <w:tabs>
          <w:tab w:val="clear" w:pos="360"/>
          <w:tab w:val="num" w:pos="1080"/>
        </w:tabs>
        <w:ind w:left="1080"/>
      </w:pPr>
      <w:r>
        <w:t>Deviations among</w:t>
      </w:r>
      <w:r w:rsidR="005D48AE">
        <w:t xml:space="preserve"> </w:t>
      </w:r>
      <w:r>
        <w:t>files inevitably result</w:t>
      </w:r>
    </w:p>
    <w:p w14:paraId="1FC4FA02" w14:textId="77777777" w:rsidR="005D48AE" w:rsidRDefault="00A111ED" w:rsidP="009764C7">
      <w:pPr>
        <w:pStyle w:val="ListBullet"/>
        <w:tabs>
          <w:tab w:val="clear" w:pos="360"/>
          <w:tab w:val="num" w:pos="1080"/>
        </w:tabs>
        <w:ind w:left="1080"/>
      </w:pPr>
      <w:r>
        <w:t>And what happens if you no longer want the recipient to have</w:t>
      </w:r>
      <w:r w:rsidR="005D48AE">
        <w:t xml:space="preserve"> </w:t>
      </w:r>
      <w:r>
        <w:t xml:space="preserve">access to the file? </w:t>
      </w:r>
    </w:p>
    <w:p w14:paraId="6B2CBF48" w14:textId="2C56FA16" w:rsidR="00A111ED" w:rsidRDefault="00A111ED" w:rsidP="005D48AE">
      <w:pPr>
        <w:pStyle w:val="ListBullet"/>
        <w:tabs>
          <w:tab w:val="clear" w:pos="360"/>
          <w:tab w:val="num" w:pos="1440"/>
        </w:tabs>
        <w:ind w:left="1440"/>
      </w:pPr>
      <w:r>
        <w:t>If the file is emailed, you have very little recourse to retrieve the file.</w:t>
      </w:r>
    </w:p>
    <w:p w14:paraId="2AB1F63D" w14:textId="70304B6F" w:rsidR="00A111ED" w:rsidRDefault="00A111ED" w:rsidP="008A3C95">
      <w:pPr>
        <w:pStyle w:val="ListBullet"/>
        <w:tabs>
          <w:tab w:val="clear" w:pos="360"/>
          <w:tab w:val="num" w:pos="1440"/>
        </w:tabs>
        <w:ind w:left="1440"/>
      </w:pPr>
      <w:r>
        <w:t xml:space="preserve">If you </w:t>
      </w:r>
      <w:r w:rsidRPr="005D48AE">
        <w:rPr>
          <w:i/>
          <w:iCs/>
        </w:rPr>
        <w:t>need</w:t>
      </w:r>
      <w:r>
        <w:t xml:space="preserve"> a coherent, consistent version of a file, </w:t>
      </w:r>
      <w:r w:rsidR="005D48AE">
        <w:t xml:space="preserve">try </w:t>
      </w:r>
      <w:r>
        <w:t>using a collaboration</w:t>
      </w:r>
      <w:r w:rsidR="005D48AE">
        <w:t xml:space="preserve"> </w:t>
      </w:r>
      <w:r>
        <w:t>platform such as Microsoft 365 or Google Docs</w:t>
      </w:r>
    </w:p>
    <w:p w14:paraId="4F5FEABB" w14:textId="77777777" w:rsidR="002250EB" w:rsidRDefault="00A111ED" w:rsidP="004D0EDD">
      <w:pPr>
        <w:pStyle w:val="ListBullet"/>
      </w:pPr>
      <w:r w:rsidRPr="00545CBF">
        <w:rPr>
          <w:b/>
          <w:bCs/>
        </w:rPr>
        <w:t xml:space="preserve">Of course, serving single files is hard to scale, </w:t>
      </w:r>
      <w:r w:rsidR="00545CBF" w:rsidRPr="00545CBF">
        <w:rPr>
          <w:b/>
          <w:bCs/>
        </w:rPr>
        <w:t xml:space="preserve">+ </w:t>
      </w:r>
      <w:r w:rsidRPr="00545CBF">
        <w:rPr>
          <w:b/>
          <w:bCs/>
        </w:rPr>
        <w:t>your needs will eventually outgrow</w:t>
      </w:r>
      <w:r w:rsidR="00545CBF" w:rsidRPr="00545CBF">
        <w:rPr>
          <w:b/>
          <w:bCs/>
        </w:rPr>
        <w:t xml:space="preserve"> </w:t>
      </w:r>
      <w:r w:rsidRPr="00545CBF">
        <w:rPr>
          <w:b/>
          <w:bCs/>
        </w:rPr>
        <w:t>simple cloud file storage</w:t>
      </w:r>
    </w:p>
    <w:p w14:paraId="7E521063" w14:textId="77777777" w:rsidR="002250EB" w:rsidRPr="002250EB" w:rsidRDefault="00A111ED" w:rsidP="00A43A8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You</w:t>
      </w:r>
      <w:r>
        <w:t>’</w:t>
      </w:r>
      <w:r>
        <w:t xml:space="preserve">ll likely grow into an </w:t>
      </w:r>
      <w:r w:rsidRPr="002250EB">
        <w:rPr>
          <w:b/>
          <w:bCs/>
        </w:rPr>
        <w:t>object storage bucket</w:t>
      </w:r>
      <w:r>
        <w:t xml:space="preserve"> if you have</w:t>
      </w:r>
      <w:r w:rsidR="002250EB">
        <w:t xml:space="preserve"> </w:t>
      </w:r>
      <w:r>
        <w:t xml:space="preserve">a </w:t>
      </w:r>
      <w:r w:rsidRPr="002250EB">
        <w:rPr>
          <w:b/>
          <w:bCs/>
        </w:rPr>
        <w:t>handful of large files</w:t>
      </w:r>
      <w:r>
        <w:t xml:space="preserve">, or a </w:t>
      </w:r>
      <w:r w:rsidRPr="002250EB">
        <w:rPr>
          <w:b/>
          <w:bCs/>
        </w:rPr>
        <w:t>data lake</w:t>
      </w:r>
      <w:r>
        <w:t xml:space="preserve"> if you have a </w:t>
      </w:r>
      <w:r w:rsidRPr="002250EB">
        <w:rPr>
          <w:b/>
          <w:bCs/>
        </w:rPr>
        <w:t>steady supply of files</w:t>
      </w:r>
    </w:p>
    <w:p w14:paraId="481376AA" w14:textId="3FFC81BB" w:rsidR="00A111ED" w:rsidRPr="006A2D4D" w:rsidRDefault="00A111ED" w:rsidP="00BE5D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A2D4D">
        <w:rPr>
          <w:b/>
          <w:bCs/>
        </w:rPr>
        <w:t>Object</w:t>
      </w:r>
      <w:r w:rsidR="006A2D4D" w:rsidRPr="006A2D4D">
        <w:rPr>
          <w:b/>
          <w:bCs/>
        </w:rPr>
        <w:t xml:space="preserve"> </w:t>
      </w:r>
      <w:r w:rsidRPr="006A2D4D">
        <w:rPr>
          <w:b/>
          <w:bCs/>
        </w:rPr>
        <w:t xml:space="preserve">storage can store any type of blob file </w:t>
      </w:r>
      <w:r w:rsidR="006A2D4D" w:rsidRPr="006A2D4D">
        <w:rPr>
          <w:b/>
          <w:bCs/>
        </w:rPr>
        <w:t xml:space="preserve">+ </w:t>
      </w:r>
      <w:r w:rsidRPr="006A2D4D">
        <w:rPr>
          <w:b/>
          <w:bCs/>
        </w:rPr>
        <w:t>is especially useful for semi</w:t>
      </w:r>
      <w:r w:rsidR="006A2D4D" w:rsidRPr="006A2D4D">
        <w:rPr>
          <w:b/>
          <w:bCs/>
        </w:rPr>
        <w:t>-</w:t>
      </w:r>
      <w:r w:rsidRPr="006A2D4D">
        <w:rPr>
          <w:b/>
          <w:bCs/>
        </w:rPr>
        <w:t>structured or</w:t>
      </w:r>
      <w:r w:rsidR="006A2D4D" w:rsidRPr="006A2D4D">
        <w:rPr>
          <w:b/>
          <w:bCs/>
        </w:rPr>
        <w:t xml:space="preserve"> </w:t>
      </w:r>
      <w:r w:rsidRPr="006A2D4D">
        <w:rPr>
          <w:b/>
          <w:bCs/>
        </w:rPr>
        <w:t>unstructured files</w:t>
      </w:r>
    </w:p>
    <w:p w14:paraId="50519138" w14:textId="57BC06BA" w:rsidR="007516C0" w:rsidRDefault="006A2D4D" w:rsidP="00067E4A">
      <w:pPr>
        <w:pStyle w:val="ListBullet"/>
        <w:tabs>
          <w:tab w:val="clear" w:pos="360"/>
          <w:tab w:val="num" w:pos="720"/>
        </w:tabs>
        <w:ind w:left="720"/>
      </w:pPr>
      <w:r>
        <w:t xml:space="preserve">People </w:t>
      </w:r>
      <w:r w:rsidR="00A111ED">
        <w:t>generally consider file exchange through object storage (data lake)</w:t>
      </w:r>
      <w:r>
        <w:t xml:space="preserve"> </w:t>
      </w:r>
      <w:r w:rsidR="00A111ED">
        <w:t xml:space="preserve">to land under </w:t>
      </w:r>
      <w:r>
        <w:t>“</w:t>
      </w:r>
      <w:r w:rsidR="00A111ED">
        <w:t>data sharing</w:t>
      </w:r>
      <w:r>
        <w:t>”</w:t>
      </w:r>
      <w:r w:rsidR="00A111ED">
        <w:t xml:space="preserve"> rather than file exchange since the process can be</w:t>
      </w:r>
      <w:r>
        <w:t xml:space="preserve"> </w:t>
      </w:r>
      <w:r w:rsidR="00A111ED">
        <w:t xml:space="preserve">significantly more scalable </w:t>
      </w:r>
      <w:r w:rsidR="00067E4A">
        <w:t xml:space="preserve">and </w:t>
      </w:r>
      <w:r w:rsidR="00A111ED">
        <w:t>streamlined than ad hoc file exchange</w:t>
      </w:r>
    </w:p>
    <w:p w14:paraId="635AE22A" w14:textId="30A341DF" w:rsidR="00EF354C" w:rsidRDefault="00EF354C" w:rsidP="00EF354C">
      <w:pPr>
        <w:pStyle w:val="ListBullet"/>
        <w:numPr>
          <w:ilvl w:val="0"/>
          <w:numId w:val="0"/>
        </w:numPr>
        <w:ind w:left="360" w:hanging="360"/>
      </w:pPr>
    </w:p>
    <w:p w14:paraId="0222CEF9" w14:textId="0C6ADA76" w:rsidR="00EF354C" w:rsidRDefault="00EF354C" w:rsidP="00EF354C">
      <w:pPr>
        <w:pStyle w:val="ListBullet"/>
        <w:numPr>
          <w:ilvl w:val="0"/>
          <w:numId w:val="0"/>
        </w:numPr>
        <w:ind w:left="360" w:hanging="360"/>
      </w:pPr>
    </w:p>
    <w:p w14:paraId="7A4B9697" w14:textId="40DD18C1" w:rsidR="00EF354C" w:rsidRDefault="00EF354C" w:rsidP="00EF354C">
      <w:pPr>
        <w:pStyle w:val="ListBullet"/>
        <w:numPr>
          <w:ilvl w:val="0"/>
          <w:numId w:val="0"/>
        </w:numPr>
        <w:ind w:left="360" w:hanging="360"/>
      </w:pPr>
    </w:p>
    <w:p w14:paraId="7D0B830B" w14:textId="3DAF4285" w:rsidR="00EF354C" w:rsidRDefault="00EF354C" w:rsidP="00EF354C">
      <w:pPr>
        <w:pStyle w:val="ListBullet"/>
        <w:numPr>
          <w:ilvl w:val="0"/>
          <w:numId w:val="0"/>
        </w:numPr>
        <w:ind w:left="360" w:hanging="360"/>
      </w:pPr>
    </w:p>
    <w:p w14:paraId="0797B62C" w14:textId="77777777" w:rsidR="00EF354C" w:rsidRPr="007516C0" w:rsidRDefault="00EF354C" w:rsidP="00EF354C">
      <w:pPr>
        <w:pStyle w:val="ListBullet"/>
        <w:numPr>
          <w:ilvl w:val="0"/>
          <w:numId w:val="0"/>
        </w:numPr>
        <w:ind w:left="360" w:hanging="360"/>
      </w:pPr>
    </w:p>
    <w:p w14:paraId="391938A3" w14:textId="46ABF493" w:rsidR="0049015D" w:rsidRDefault="0049015D" w:rsidP="0049015D">
      <w:pPr>
        <w:pStyle w:val="Heading5"/>
        <w:jc w:val="center"/>
      </w:pPr>
      <w:r>
        <w:lastRenderedPageBreak/>
        <w:t>Databases</w:t>
      </w:r>
    </w:p>
    <w:p w14:paraId="7545D60D" w14:textId="77777777" w:rsidR="00EF354C" w:rsidRDefault="00EF354C" w:rsidP="00EF354C">
      <w:pPr>
        <w:pStyle w:val="ListBullet"/>
      </w:pPr>
      <w:r>
        <w:t xml:space="preserve">Databases are a critical layer in serving data for analytics </w:t>
      </w:r>
      <w:r>
        <w:t>+</w:t>
      </w:r>
      <w:r>
        <w:t xml:space="preserve"> ML</w:t>
      </w:r>
    </w:p>
    <w:p w14:paraId="72EF6D0C" w14:textId="77777777" w:rsidR="00EF354C" w:rsidRDefault="00EF354C" w:rsidP="00EF354C">
      <w:pPr>
        <w:pStyle w:val="ListBullet"/>
      </w:pPr>
      <w:r>
        <w:t>For this discussion,</w:t>
      </w:r>
      <w:r>
        <w:t xml:space="preserve"> </w:t>
      </w:r>
      <w:r>
        <w:t>we</w:t>
      </w:r>
      <w:r>
        <w:t>’</w:t>
      </w:r>
      <w:r>
        <w:t xml:space="preserve">ll implicitly keep our focus on serving data from OLAP databases (e.g., </w:t>
      </w:r>
      <w:r>
        <w:t xml:space="preserve">DW’s </w:t>
      </w:r>
      <w:r>
        <w:t>and data lakes)</w:t>
      </w:r>
    </w:p>
    <w:p w14:paraId="2DCD5B5F" w14:textId="77777777" w:rsidR="00EF354C" w:rsidRDefault="00EF354C" w:rsidP="0033721E">
      <w:pPr>
        <w:pStyle w:val="ListBullet"/>
      </w:pPr>
      <w:r w:rsidRPr="00EF354C">
        <w:rPr>
          <w:b/>
          <w:bCs/>
          <w:color w:val="FF0000"/>
        </w:rPr>
        <w:t xml:space="preserve">Serving data involves querying a database and then </w:t>
      </w:r>
      <w:r w:rsidRPr="00EF354C">
        <w:rPr>
          <w:b/>
          <w:bCs/>
          <w:i/>
          <w:iCs/>
          <w:color w:val="FF0000"/>
        </w:rPr>
        <w:t>consuming</w:t>
      </w:r>
      <w:r w:rsidRPr="00EF354C">
        <w:rPr>
          <w:b/>
          <w:bCs/>
          <w:color w:val="FF0000"/>
        </w:rPr>
        <w:t xml:space="preserve"> those</w:t>
      </w:r>
      <w:r w:rsidRPr="00EF354C">
        <w:rPr>
          <w:b/>
          <w:bCs/>
          <w:color w:val="FF0000"/>
        </w:rPr>
        <w:t xml:space="preserve"> </w:t>
      </w:r>
      <w:r w:rsidRPr="00EF354C">
        <w:rPr>
          <w:b/>
          <w:bCs/>
          <w:color w:val="FF0000"/>
        </w:rPr>
        <w:t>results for a use case</w:t>
      </w:r>
    </w:p>
    <w:p w14:paraId="1CA3F3C2" w14:textId="375E0F73" w:rsidR="00EF354C" w:rsidRDefault="00EF354C" w:rsidP="00EF354C">
      <w:pPr>
        <w:pStyle w:val="ListBullet"/>
        <w:tabs>
          <w:tab w:val="clear" w:pos="360"/>
          <w:tab w:val="num" w:pos="720"/>
        </w:tabs>
        <w:ind w:left="720"/>
      </w:pPr>
      <w:r>
        <w:t>An analyst or data scientist might query a database by using a</w:t>
      </w:r>
      <w:r>
        <w:t xml:space="preserve"> </w:t>
      </w:r>
      <w:r>
        <w:t xml:space="preserve">SQL editor </w:t>
      </w:r>
      <w:r>
        <w:t xml:space="preserve">+ </w:t>
      </w:r>
      <w:r>
        <w:t>export those results to a CSV file for consumption by a downstream</w:t>
      </w:r>
      <w:r>
        <w:t xml:space="preserve"> </w:t>
      </w:r>
      <w:r>
        <w:t xml:space="preserve">application, or analyze the results in a notebook </w:t>
      </w:r>
    </w:p>
    <w:p w14:paraId="58340C24" w14:textId="77777777" w:rsidR="00EF354C" w:rsidRDefault="00EF354C" w:rsidP="00EF354C">
      <w:pPr>
        <w:pStyle w:val="ListBullet"/>
      </w:pPr>
      <w:r w:rsidRPr="00EF354C">
        <w:rPr>
          <w:b/>
          <w:bCs/>
        </w:rPr>
        <w:t>Serving data from a database carries a variety of benefits</w:t>
      </w:r>
    </w:p>
    <w:p w14:paraId="369D1A08" w14:textId="0038931E" w:rsidR="00EF354C" w:rsidRDefault="00EF354C" w:rsidP="00891FB3">
      <w:pPr>
        <w:pStyle w:val="ListBullet"/>
        <w:tabs>
          <w:tab w:val="clear" w:pos="360"/>
          <w:tab w:val="num" w:pos="720"/>
        </w:tabs>
        <w:ind w:left="720"/>
      </w:pPr>
      <w:r w:rsidRPr="00EF354C">
        <w:rPr>
          <w:b/>
          <w:bCs/>
        </w:rPr>
        <w:t xml:space="preserve">Imposes </w:t>
      </w:r>
      <w:r w:rsidRPr="00EF354C">
        <w:rPr>
          <w:b/>
          <w:bCs/>
        </w:rPr>
        <w:t xml:space="preserve">order and structure on the data through </w:t>
      </w:r>
      <w:r w:rsidRPr="00EF354C">
        <w:rPr>
          <w:b/>
          <w:bCs/>
          <w:color w:val="FF0000"/>
        </w:rPr>
        <w:t>schema</w:t>
      </w:r>
    </w:p>
    <w:p w14:paraId="16619CA9" w14:textId="6A3661D7" w:rsidR="00EF354C" w:rsidRDefault="00EF354C" w:rsidP="008D52BB">
      <w:pPr>
        <w:pStyle w:val="ListBullet"/>
        <w:tabs>
          <w:tab w:val="clear" w:pos="360"/>
          <w:tab w:val="num" w:pos="720"/>
        </w:tabs>
        <w:ind w:left="720"/>
      </w:pPr>
      <w:r w:rsidRPr="00EF354C">
        <w:rPr>
          <w:b/>
          <w:bCs/>
        </w:rPr>
        <w:t xml:space="preserve">Can </w:t>
      </w:r>
      <w:r w:rsidRPr="00EF354C">
        <w:rPr>
          <w:b/>
          <w:bCs/>
        </w:rPr>
        <w:t>offer fine-grained</w:t>
      </w:r>
      <w:r w:rsidRPr="00EF354C">
        <w:rPr>
          <w:b/>
          <w:bCs/>
        </w:rPr>
        <w:t xml:space="preserve"> </w:t>
      </w:r>
      <w:r w:rsidRPr="00EF354C">
        <w:rPr>
          <w:b/>
          <w:bCs/>
        </w:rPr>
        <w:t xml:space="preserve">permission controls at the table, column, </w:t>
      </w:r>
      <w:r>
        <w:rPr>
          <w:b/>
          <w:bCs/>
        </w:rPr>
        <w:t xml:space="preserve">+ </w:t>
      </w:r>
      <w:r w:rsidRPr="00EF354C">
        <w:rPr>
          <w:b/>
          <w:bCs/>
        </w:rPr>
        <w:t>row level</w:t>
      </w:r>
      <w:r>
        <w:t xml:space="preserve">, allowing </w:t>
      </w:r>
      <w:r>
        <w:t xml:space="preserve">DBA’s </w:t>
      </w:r>
      <w:r>
        <w:t xml:space="preserve">to craft complex </w:t>
      </w:r>
      <w:r w:rsidRPr="00EF354C">
        <w:rPr>
          <w:b/>
          <w:bCs/>
        </w:rPr>
        <w:t>access policies for various roles</w:t>
      </w:r>
    </w:p>
    <w:p w14:paraId="45A2CEF8" w14:textId="24D4647E" w:rsidR="00EF354C" w:rsidRPr="00EF354C" w:rsidRDefault="00EF354C" w:rsidP="008A04A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F354C">
        <w:rPr>
          <w:b/>
          <w:bCs/>
        </w:rPr>
        <w:t xml:space="preserve">Can </w:t>
      </w:r>
      <w:r w:rsidRPr="00EF354C">
        <w:rPr>
          <w:b/>
          <w:bCs/>
        </w:rPr>
        <w:t>offer</w:t>
      </w:r>
      <w:r w:rsidRPr="00EF354C">
        <w:rPr>
          <w:b/>
          <w:bCs/>
        </w:rPr>
        <w:t xml:space="preserve"> </w:t>
      </w:r>
      <w:r w:rsidRPr="00EF354C">
        <w:rPr>
          <w:b/>
          <w:bCs/>
        </w:rPr>
        <w:t xml:space="preserve">high serving performance for large, computationally intensive queries </w:t>
      </w:r>
      <w:r>
        <w:rPr>
          <w:b/>
          <w:bCs/>
        </w:rPr>
        <w:t xml:space="preserve">+ </w:t>
      </w:r>
      <w:r w:rsidRPr="00EF354C">
        <w:rPr>
          <w:b/>
          <w:bCs/>
        </w:rPr>
        <w:t>high query</w:t>
      </w:r>
      <w:r>
        <w:rPr>
          <w:b/>
          <w:bCs/>
        </w:rPr>
        <w:t xml:space="preserve"> </w:t>
      </w:r>
      <w:r w:rsidRPr="00EF354C">
        <w:rPr>
          <w:b/>
          <w:bCs/>
        </w:rPr>
        <w:t>concurrency</w:t>
      </w:r>
    </w:p>
    <w:p w14:paraId="3F924A6F" w14:textId="77777777" w:rsidR="00756576" w:rsidRDefault="00EF354C" w:rsidP="00DC7068">
      <w:pPr>
        <w:pStyle w:val="ListBullet"/>
      </w:pPr>
      <w:r>
        <w:t xml:space="preserve">BI systems usually share the data processing workload </w:t>
      </w:r>
      <w:r w:rsidR="00DE617B">
        <w:t xml:space="preserve">w/ </w:t>
      </w:r>
      <w:r>
        <w:t>a source database, but</w:t>
      </w:r>
      <w:r w:rsidR="00DE617B">
        <w:t xml:space="preserve"> </w:t>
      </w:r>
      <w:r>
        <w:t>the boundary between processing in the two systems varies</w:t>
      </w:r>
    </w:p>
    <w:p w14:paraId="7B97B428" w14:textId="77777777" w:rsidR="00756576" w:rsidRDefault="00756576" w:rsidP="005F1725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EF354C">
        <w:t>Tableau</w:t>
      </w:r>
      <w:r>
        <w:t xml:space="preserve"> </w:t>
      </w:r>
      <w:r w:rsidR="00EF354C">
        <w:t xml:space="preserve">server runs an initial query to pull data from a database </w:t>
      </w:r>
      <w:r>
        <w:t xml:space="preserve">+ </w:t>
      </w:r>
      <w:r w:rsidR="00EF354C">
        <w:t>stores it locally</w:t>
      </w:r>
    </w:p>
    <w:p w14:paraId="684919DC" w14:textId="77777777" w:rsidR="00756576" w:rsidRDefault="00EF354C" w:rsidP="003F4A9A">
      <w:pPr>
        <w:pStyle w:val="ListBullet"/>
        <w:tabs>
          <w:tab w:val="clear" w:pos="360"/>
          <w:tab w:val="num" w:pos="1080"/>
        </w:tabs>
        <w:ind w:left="1080"/>
      </w:pPr>
      <w:r>
        <w:t>Basic</w:t>
      </w:r>
      <w:r w:rsidR="00756576">
        <w:t xml:space="preserve"> </w:t>
      </w:r>
      <w:r>
        <w:t xml:space="preserve">OLAP/BI slicing </w:t>
      </w:r>
      <w:r w:rsidR="00756576">
        <w:t xml:space="preserve">+ </w:t>
      </w:r>
      <w:r>
        <w:t xml:space="preserve">dicing (interactive filtering </w:t>
      </w:r>
      <w:r w:rsidR="00756576">
        <w:t xml:space="preserve">+ </w:t>
      </w:r>
      <w:r>
        <w:t>aggregation) runs directly on</w:t>
      </w:r>
      <w:r w:rsidR="00756576">
        <w:t xml:space="preserve"> </w:t>
      </w:r>
      <w:r>
        <w:t>the server from the local data copy</w:t>
      </w:r>
    </w:p>
    <w:p w14:paraId="35FBA859" w14:textId="77777777" w:rsidR="00756576" w:rsidRDefault="00756576" w:rsidP="00CB62E9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EF354C">
        <w:t>On the other hand, Looker (</w:t>
      </w:r>
      <w:r>
        <w:t xml:space="preserve">+ </w:t>
      </w:r>
      <w:r w:rsidR="00EF354C">
        <w:t>similar modern</w:t>
      </w:r>
      <w:r>
        <w:t xml:space="preserve"> </w:t>
      </w:r>
      <w:r w:rsidR="00EF354C">
        <w:t xml:space="preserve">BI systems) relies on a computational model called </w:t>
      </w:r>
      <w:r w:rsidR="00EF354C" w:rsidRPr="00756576">
        <w:rPr>
          <w:b/>
          <w:bCs/>
          <w:color w:val="FF0000"/>
        </w:rPr>
        <w:t>query pushdown</w:t>
      </w:r>
    </w:p>
    <w:p w14:paraId="5AC41D88" w14:textId="77777777" w:rsidR="00756576" w:rsidRDefault="00EF354C" w:rsidP="00B90D52">
      <w:pPr>
        <w:pStyle w:val="ListBullet"/>
        <w:tabs>
          <w:tab w:val="clear" w:pos="360"/>
          <w:tab w:val="num" w:pos="1080"/>
        </w:tabs>
        <w:ind w:left="1080"/>
      </w:pPr>
      <w:r>
        <w:t>Looker encodes</w:t>
      </w:r>
      <w:r w:rsidR="00756576">
        <w:t xml:space="preserve"> </w:t>
      </w:r>
      <w:r>
        <w:t xml:space="preserve">data processing logic in a specialized language (LookML), combines this </w:t>
      </w:r>
      <w:r w:rsidR="00756576">
        <w:t xml:space="preserve">w/ </w:t>
      </w:r>
      <w:r>
        <w:t>dynamic user input to generate SQL queries, runs these against the source database,</w:t>
      </w:r>
      <w:r w:rsidR="00756576">
        <w:t xml:space="preserve"> + </w:t>
      </w:r>
      <w:r>
        <w:t>presents the output</w:t>
      </w:r>
    </w:p>
    <w:p w14:paraId="5422EB5F" w14:textId="556D2985" w:rsidR="00EF354C" w:rsidRDefault="00EF354C" w:rsidP="009A5A0C">
      <w:pPr>
        <w:pStyle w:val="ListBullet"/>
        <w:tabs>
          <w:tab w:val="clear" w:pos="360"/>
          <w:tab w:val="num" w:pos="720"/>
        </w:tabs>
        <w:ind w:left="720"/>
      </w:pPr>
      <w:r>
        <w:t>Both</w:t>
      </w:r>
      <w:r w:rsidR="00756576">
        <w:t xml:space="preserve"> </w:t>
      </w:r>
      <w:r>
        <w:t xml:space="preserve">Tableau </w:t>
      </w:r>
      <w:r w:rsidR="00756576">
        <w:t xml:space="preserve">+ </w:t>
      </w:r>
      <w:r>
        <w:t xml:space="preserve">Looker have </w:t>
      </w:r>
      <w:r w:rsidRPr="00756576">
        <w:rPr>
          <w:b/>
          <w:bCs/>
        </w:rPr>
        <w:t>various configuration options for caching results to reduce</w:t>
      </w:r>
      <w:r w:rsidR="00756576" w:rsidRPr="00756576">
        <w:rPr>
          <w:b/>
          <w:bCs/>
        </w:rPr>
        <w:t xml:space="preserve"> </w:t>
      </w:r>
      <w:r w:rsidRPr="00756576">
        <w:rPr>
          <w:b/>
          <w:bCs/>
        </w:rPr>
        <w:t>the processing burden for frequently run queries</w:t>
      </w:r>
    </w:p>
    <w:p w14:paraId="453591BF" w14:textId="77777777" w:rsidR="006D5723" w:rsidRDefault="00EF354C" w:rsidP="00B37D8F">
      <w:pPr>
        <w:pStyle w:val="ListBullet"/>
      </w:pPr>
      <w:r>
        <w:t xml:space="preserve">A data scientist might connect to a database, extract data, </w:t>
      </w:r>
      <w:r w:rsidR="006D5723">
        <w:t xml:space="preserve">+ </w:t>
      </w:r>
      <w:r>
        <w:t>perform feature</w:t>
      </w:r>
      <w:r w:rsidR="006D5723">
        <w:t xml:space="preserve"> </w:t>
      </w:r>
      <w:r>
        <w:t xml:space="preserve">engineering </w:t>
      </w:r>
      <w:r w:rsidR="006D5723">
        <w:t xml:space="preserve">+ </w:t>
      </w:r>
      <w:r>
        <w:t>selection</w:t>
      </w:r>
    </w:p>
    <w:p w14:paraId="397B7D43" w14:textId="5301D49D" w:rsidR="00EF354C" w:rsidRDefault="00EF354C" w:rsidP="00DA0E84">
      <w:pPr>
        <w:pStyle w:val="ListBullet"/>
        <w:tabs>
          <w:tab w:val="clear" w:pos="360"/>
          <w:tab w:val="num" w:pos="720"/>
        </w:tabs>
        <w:ind w:left="720"/>
      </w:pPr>
      <w:r>
        <w:t>This converted dataset is then fed into an ML model</w:t>
      </w:r>
      <w:r w:rsidR="006D5723">
        <w:t xml:space="preserve">, + </w:t>
      </w:r>
      <w:r>
        <w:t>the</w:t>
      </w:r>
      <w:r w:rsidR="006D5723">
        <w:t xml:space="preserve"> </w:t>
      </w:r>
      <w:r>
        <w:t xml:space="preserve">offline model is trained </w:t>
      </w:r>
      <w:r w:rsidR="006D5723">
        <w:t xml:space="preserve">+ </w:t>
      </w:r>
      <w:r>
        <w:t>produces predictive results.</w:t>
      </w:r>
    </w:p>
    <w:p w14:paraId="0A4EEB82" w14:textId="77777777" w:rsidR="0048473D" w:rsidRDefault="006D5723" w:rsidP="00EF354C">
      <w:pPr>
        <w:pStyle w:val="ListBullet"/>
      </w:pPr>
      <w:r w:rsidRPr="0048473D">
        <w:rPr>
          <w:b/>
          <w:bCs/>
        </w:rPr>
        <w:t xml:space="preserve">DE’s </w:t>
      </w:r>
      <w:r w:rsidR="00EF354C" w:rsidRPr="0048473D">
        <w:rPr>
          <w:b/>
          <w:bCs/>
        </w:rPr>
        <w:t xml:space="preserve">are quite often tasked </w:t>
      </w:r>
      <w:r w:rsidR="0048473D" w:rsidRPr="0048473D">
        <w:rPr>
          <w:b/>
          <w:bCs/>
        </w:rPr>
        <w:t xml:space="preserve">w/ </w:t>
      </w:r>
      <w:r w:rsidR="00EF354C" w:rsidRPr="0048473D">
        <w:rPr>
          <w:b/>
          <w:bCs/>
        </w:rPr>
        <w:t>managing the database-serving layer</w:t>
      </w:r>
    </w:p>
    <w:p w14:paraId="1ED6B06A" w14:textId="77777777" w:rsidR="0048473D" w:rsidRPr="0048473D" w:rsidRDefault="00EF354C" w:rsidP="00D7114C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48473D">
        <w:t xml:space="preserve"> </w:t>
      </w:r>
      <w:r w:rsidRPr="0048473D">
        <w:rPr>
          <w:b/>
          <w:bCs/>
        </w:rPr>
        <w:t xml:space="preserve">includes management of performance </w:t>
      </w:r>
      <w:r w:rsidR="0048473D">
        <w:rPr>
          <w:b/>
          <w:bCs/>
        </w:rPr>
        <w:t xml:space="preserve">+ </w:t>
      </w:r>
      <w:r w:rsidRPr="0048473D">
        <w:rPr>
          <w:b/>
          <w:bCs/>
        </w:rPr>
        <w:t>costs</w:t>
      </w:r>
    </w:p>
    <w:p w14:paraId="497570D6" w14:textId="77777777" w:rsidR="00081DA2" w:rsidRDefault="00EF354C" w:rsidP="00D42687">
      <w:pPr>
        <w:pStyle w:val="ListBullet"/>
        <w:tabs>
          <w:tab w:val="clear" w:pos="360"/>
          <w:tab w:val="num" w:pos="720"/>
        </w:tabs>
        <w:ind w:left="720"/>
      </w:pPr>
      <w:r>
        <w:t>In databases that separate compute</w:t>
      </w:r>
      <w:r w:rsidR="00081DA2">
        <w:t xml:space="preserve"> + </w:t>
      </w:r>
      <w:r>
        <w:t>storage, this is a somewhat more subtle optimization problem than in the days</w:t>
      </w:r>
      <w:r w:rsidR="00081DA2">
        <w:t xml:space="preserve"> </w:t>
      </w:r>
      <w:r>
        <w:t>of fixed on-prem</w:t>
      </w:r>
      <w:r w:rsidR="00081DA2">
        <w:t xml:space="preserve"> </w:t>
      </w:r>
      <w:r>
        <w:t>infrastructure</w:t>
      </w:r>
    </w:p>
    <w:p w14:paraId="3E0C8B32" w14:textId="77777777" w:rsidR="00081DA2" w:rsidRDefault="00081DA2" w:rsidP="00A70EAD">
      <w:pPr>
        <w:pStyle w:val="ListBullet"/>
        <w:tabs>
          <w:tab w:val="clear" w:pos="360"/>
          <w:tab w:val="num" w:pos="1080"/>
        </w:tabs>
        <w:ind w:left="1080"/>
      </w:pPr>
      <w:r>
        <w:t xml:space="preserve">Ex: It </w:t>
      </w:r>
      <w:r w:rsidR="00EF354C">
        <w:t>is now possible to spin up a</w:t>
      </w:r>
      <w:r>
        <w:t xml:space="preserve"> </w:t>
      </w:r>
      <w:r w:rsidR="00EF354C">
        <w:t>new Spark cluster or Snowflake warehouse for each analytical or ML workload</w:t>
      </w:r>
    </w:p>
    <w:p w14:paraId="6096AC51" w14:textId="77777777" w:rsidR="00081DA2" w:rsidRPr="00081DA2" w:rsidRDefault="00EF354C" w:rsidP="00EF028A">
      <w:pPr>
        <w:pStyle w:val="ListBullet"/>
        <w:tabs>
          <w:tab w:val="clear" w:pos="360"/>
          <w:tab w:val="num" w:pos="1080"/>
        </w:tabs>
        <w:ind w:left="1080"/>
      </w:pPr>
      <w:r>
        <w:t>It is</w:t>
      </w:r>
      <w:r w:rsidR="00081DA2">
        <w:t xml:space="preserve"> </w:t>
      </w:r>
      <w:r w:rsidRPr="00081DA2">
        <w:rPr>
          <w:b/>
          <w:bCs/>
        </w:rPr>
        <w:t>generally recommended to at least split out clusters by major use cases, such as ETL</w:t>
      </w:r>
      <w:r w:rsidR="00081DA2">
        <w:rPr>
          <w:b/>
          <w:bCs/>
        </w:rPr>
        <w:t xml:space="preserve"> </w:t>
      </w:r>
      <w:r w:rsidRPr="00081DA2">
        <w:rPr>
          <w:b/>
          <w:bCs/>
        </w:rPr>
        <w:t xml:space="preserve">and serving for analytics </w:t>
      </w:r>
      <w:r w:rsidR="00081DA2">
        <w:rPr>
          <w:b/>
          <w:bCs/>
        </w:rPr>
        <w:t xml:space="preserve">+ </w:t>
      </w:r>
      <w:r w:rsidRPr="00081DA2">
        <w:rPr>
          <w:b/>
          <w:bCs/>
        </w:rPr>
        <w:t>data science</w:t>
      </w:r>
    </w:p>
    <w:p w14:paraId="34BBA88B" w14:textId="77777777" w:rsidR="006C10F1" w:rsidRDefault="00EF354C" w:rsidP="00ED3EBA">
      <w:pPr>
        <w:pStyle w:val="ListBullet"/>
        <w:tabs>
          <w:tab w:val="clear" w:pos="360"/>
          <w:tab w:val="num" w:pos="1080"/>
        </w:tabs>
        <w:ind w:left="1080"/>
      </w:pPr>
      <w:r>
        <w:t>Often data teams choose to slice more</w:t>
      </w:r>
      <w:r w:rsidR="006C10F1">
        <w:t xml:space="preserve"> </w:t>
      </w:r>
      <w:r>
        <w:t>finely, assigning one warehouse per major area</w:t>
      </w:r>
    </w:p>
    <w:p w14:paraId="74976B37" w14:textId="77777777" w:rsidR="006C10F1" w:rsidRDefault="00EF354C" w:rsidP="006C10F1">
      <w:pPr>
        <w:pStyle w:val="ListBullet"/>
        <w:tabs>
          <w:tab w:val="clear" w:pos="360"/>
          <w:tab w:val="num" w:pos="1080"/>
        </w:tabs>
        <w:ind w:left="1080"/>
      </w:pPr>
      <w:r>
        <w:t>This makes it possible for different</w:t>
      </w:r>
      <w:r w:rsidR="006C10F1">
        <w:t xml:space="preserve"> </w:t>
      </w:r>
      <w:r>
        <w:t xml:space="preserve">teams to budget for their query costs under the supervision of a </w:t>
      </w:r>
      <w:r w:rsidR="006C10F1">
        <w:t xml:space="preserve">DE </w:t>
      </w:r>
      <w:r>
        <w:t>team</w:t>
      </w:r>
    </w:p>
    <w:p w14:paraId="1E3003F9" w14:textId="6427E981" w:rsidR="00EF354C" w:rsidRPr="006C10F1" w:rsidRDefault="006C10F1" w:rsidP="006C10F1">
      <w:pPr>
        <w:pStyle w:val="ListBullet"/>
        <w:rPr>
          <w:b/>
          <w:bCs/>
        </w:rPr>
      </w:pPr>
      <w:r>
        <w:t>R</w:t>
      </w:r>
      <w:r w:rsidR="00EF354C">
        <w:t xml:space="preserve">ecall </w:t>
      </w:r>
      <w:r w:rsidRPr="006C10F1">
        <w:rPr>
          <w:b/>
          <w:bCs/>
        </w:rPr>
        <w:t xml:space="preserve">3 </w:t>
      </w:r>
      <w:r w:rsidR="00EF354C" w:rsidRPr="006C10F1">
        <w:rPr>
          <w:b/>
          <w:bCs/>
        </w:rPr>
        <w:t>performance considerations</w:t>
      </w:r>
      <w:r w:rsidR="00EF354C">
        <w:t xml:space="preserve"> </w:t>
      </w:r>
      <w:r w:rsidR="00D76771">
        <w:t>from</w:t>
      </w:r>
      <w:r w:rsidR="00EF354C">
        <w:t xml:space="preserve"> </w:t>
      </w:r>
      <w:r>
        <w:t xml:space="preserve">earlier: </w:t>
      </w:r>
      <w:r w:rsidR="00EF354C" w:rsidRPr="00D76771">
        <w:rPr>
          <w:b/>
          <w:bCs/>
          <w:color w:val="FF0000"/>
        </w:rPr>
        <w:t>data latency</w:t>
      </w:r>
      <w:r w:rsidR="00EF354C" w:rsidRPr="006C10F1">
        <w:rPr>
          <w:b/>
          <w:bCs/>
        </w:rPr>
        <w:t xml:space="preserve">, </w:t>
      </w:r>
      <w:r w:rsidR="00EF354C" w:rsidRPr="00D76771">
        <w:rPr>
          <w:b/>
          <w:bCs/>
          <w:color w:val="FF0000"/>
        </w:rPr>
        <w:t>query performance</w:t>
      </w:r>
      <w:r w:rsidR="00EF354C" w:rsidRPr="006C10F1">
        <w:rPr>
          <w:b/>
          <w:bCs/>
        </w:rPr>
        <w:t xml:space="preserve">, </w:t>
      </w:r>
      <w:r w:rsidR="00EF354C" w:rsidRPr="00D76771">
        <w:rPr>
          <w:b/>
          <w:bCs/>
          <w:color w:val="FF0000"/>
        </w:rPr>
        <w:t>concurrency</w:t>
      </w:r>
    </w:p>
    <w:p w14:paraId="1BA0ABA5" w14:textId="77777777" w:rsidR="00A4437B" w:rsidRDefault="00EF354C" w:rsidP="006C10F1">
      <w:pPr>
        <w:pStyle w:val="ListBullet"/>
        <w:tabs>
          <w:tab w:val="clear" w:pos="360"/>
          <w:tab w:val="num" w:pos="720"/>
        </w:tabs>
        <w:ind w:left="720"/>
      </w:pPr>
      <w:r>
        <w:t xml:space="preserve">A system that can ingest </w:t>
      </w:r>
      <w:r w:rsidRPr="00A4437B">
        <w:rPr>
          <w:i/>
          <w:iCs/>
        </w:rPr>
        <w:t>directly</w:t>
      </w:r>
      <w:r>
        <w:t xml:space="preserve"> from a stream can lower data latency</w:t>
      </w:r>
    </w:p>
    <w:p w14:paraId="7AC94DC0" w14:textId="6977CCB0" w:rsidR="00EF354C" w:rsidRDefault="00EF354C" w:rsidP="0016038C">
      <w:pPr>
        <w:pStyle w:val="ListBullet"/>
        <w:tabs>
          <w:tab w:val="clear" w:pos="360"/>
          <w:tab w:val="num" w:pos="720"/>
        </w:tabs>
        <w:ind w:left="720"/>
      </w:pPr>
      <w:r>
        <w:t>And many</w:t>
      </w:r>
      <w:r w:rsidR="00A4437B">
        <w:t xml:space="preserve"> </w:t>
      </w:r>
      <w:r>
        <w:t>database architectures rely on SSD or memory caching to enhance query performance</w:t>
      </w:r>
      <w:r w:rsidR="00A4437B">
        <w:t xml:space="preserve"> + </w:t>
      </w:r>
      <w:r>
        <w:t>concurrency to serve the challenging use cases inherent in embedded</w:t>
      </w:r>
      <w:r w:rsidR="00A4437B">
        <w:t xml:space="preserve"> </w:t>
      </w:r>
      <w:r>
        <w:t>analytics</w:t>
      </w:r>
    </w:p>
    <w:p w14:paraId="3079C339" w14:textId="77777777" w:rsidR="000E5169" w:rsidRDefault="00EF354C" w:rsidP="00650C62">
      <w:pPr>
        <w:pStyle w:val="ListBullet"/>
      </w:pPr>
      <w:r>
        <w:lastRenderedPageBreak/>
        <w:t xml:space="preserve">Increasingly, data platforms like Snowflake </w:t>
      </w:r>
      <w:r w:rsidR="000E5169">
        <w:t>+</w:t>
      </w:r>
      <w:r>
        <w:t xml:space="preserve"> Databricks allow analysts </w:t>
      </w:r>
      <w:r w:rsidR="000E5169">
        <w:t xml:space="preserve">+ </w:t>
      </w:r>
      <w:r>
        <w:t>data</w:t>
      </w:r>
      <w:r w:rsidR="000E5169">
        <w:t xml:space="preserve"> </w:t>
      </w:r>
      <w:r>
        <w:t xml:space="preserve">scientists to operate under a single environment, providing SQL editors </w:t>
      </w:r>
      <w:r w:rsidR="000E5169">
        <w:t xml:space="preserve">+ </w:t>
      </w:r>
      <w:r>
        <w:t>data</w:t>
      </w:r>
      <w:r w:rsidR="000E5169">
        <w:t xml:space="preserve"> </w:t>
      </w:r>
      <w:r>
        <w:t>science notebooks under one roof</w:t>
      </w:r>
    </w:p>
    <w:p w14:paraId="00B4A5FF" w14:textId="77777777" w:rsidR="000E5169" w:rsidRDefault="000E5169" w:rsidP="008A4FAB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EF354C">
        <w:t xml:space="preserve">compute </w:t>
      </w:r>
      <w:r>
        <w:t xml:space="preserve">+ </w:t>
      </w:r>
      <w:r w:rsidR="00EF354C">
        <w:t>storage are separated, the</w:t>
      </w:r>
      <w:r>
        <w:t xml:space="preserve"> </w:t>
      </w:r>
      <w:r w:rsidR="00EF354C">
        <w:t xml:space="preserve">analysts </w:t>
      </w:r>
      <w:r>
        <w:t xml:space="preserve">+ </w:t>
      </w:r>
      <w:r w:rsidR="00EF354C">
        <w:t xml:space="preserve">data scientists can consume the underlying data in various ways </w:t>
      </w:r>
      <w:r>
        <w:t xml:space="preserve">w/out </w:t>
      </w:r>
      <w:r w:rsidR="00EF354C">
        <w:t>interfering with each other</w:t>
      </w:r>
    </w:p>
    <w:p w14:paraId="4DD2768E" w14:textId="4355BD3F" w:rsidR="00A51953" w:rsidRPr="00A51953" w:rsidRDefault="00EF354C" w:rsidP="00A47592">
      <w:pPr>
        <w:pStyle w:val="ListBullet"/>
        <w:tabs>
          <w:tab w:val="clear" w:pos="360"/>
          <w:tab w:val="num" w:pos="720"/>
        </w:tabs>
        <w:ind w:left="720"/>
      </w:pPr>
      <w:r>
        <w:t>This will allow high throughput and faster delivery of</w:t>
      </w:r>
      <w:r w:rsidR="000E5169">
        <w:t xml:space="preserve"> </w:t>
      </w:r>
      <w:r>
        <w:t>data products to stakeholders</w:t>
      </w:r>
    </w:p>
    <w:p w14:paraId="593CC81C" w14:textId="576BE26F" w:rsidR="0049015D" w:rsidRDefault="0049015D" w:rsidP="0049015D">
      <w:pPr>
        <w:pStyle w:val="Heading5"/>
        <w:jc w:val="center"/>
      </w:pPr>
      <w:r>
        <w:t>Streaming Systems</w:t>
      </w:r>
    </w:p>
    <w:p w14:paraId="1D976603" w14:textId="77777777" w:rsidR="00364C64" w:rsidRDefault="00364C64" w:rsidP="00364C64">
      <w:pPr>
        <w:pStyle w:val="ListBullet"/>
      </w:pPr>
      <w:r>
        <w:t>Streaming analytics are increasingly important in the realm of serving</w:t>
      </w:r>
    </w:p>
    <w:p w14:paraId="4E3EE274" w14:textId="33654979" w:rsidR="00364C64" w:rsidRDefault="00364C64" w:rsidP="00573C28">
      <w:pPr>
        <w:pStyle w:val="ListBullet"/>
      </w:pPr>
      <w:r>
        <w:t>At a high level,</w:t>
      </w:r>
      <w:r>
        <w:t xml:space="preserve"> </w:t>
      </w:r>
      <w:r>
        <w:t xml:space="preserve">understand that this type of serving may involve </w:t>
      </w:r>
      <w:r w:rsidRPr="00364C64">
        <w:rPr>
          <w:b/>
          <w:bCs/>
          <w:color w:val="FF0000"/>
        </w:rPr>
        <w:t>emitted metrics</w:t>
      </w:r>
      <w:r>
        <w:t>, which are different</w:t>
      </w:r>
      <w:r>
        <w:t xml:space="preserve"> </w:t>
      </w:r>
      <w:r>
        <w:t>from traditional queries</w:t>
      </w:r>
    </w:p>
    <w:p w14:paraId="2FFF726B" w14:textId="77777777" w:rsidR="00364C64" w:rsidRDefault="00364C64" w:rsidP="001B2419">
      <w:pPr>
        <w:pStyle w:val="ListBullet"/>
      </w:pPr>
      <w:r>
        <w:t xml:space="preserve">Also, we see </w:t>
      </w:r>
      <w:r w:rsidRPr="00364C64">
        <w:rPr>
          <w:b/>
          <w:bCs/>
        </w:rPr>
        <w:t>operational analytics databases</w:t>
      </w:r>
      <w:r>
        <w:t xml:space="preserve"> </w:t>
      </w:r>
      <w:r>
        <w:t xml:space="preserve">(discussed earlier) </w:t>
      </w:r>
      <w:r>
        <w:t>playing a growing role in this area</w:t>
      </w:r>
      <w:r>
        <w:t xml:space="preserve"> </w:t>
      </w:r>
    </w:p>
    <w:p w14:paraId="19C2112B" w14:textId="65D90E8A" w:rsidR="00364C64" w:rsidRPr="00364C64" w:rsidRDefault="00364C64" w:rsidP="006C5D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These databases </w:t>
      </w:r>
      <w:r w:rsidRPr="00364C64">
        <w:rPr>
          <w:b/>
          <w:bCs/>
        </w:rPr>
        <w:t>allow queries to run</w:t>
      </w:r>
      <w:r w:rsidRPr="00364C64">
        <w:rPr>
          <w:b/>
          <w:bCs/>
        </w:rPr>
        <w:t xml:space="preserve"> </w:t>
      </w:r>
      <w:r w:rsidRPr="00364C64">
        <w:rPr>
          <w:b/>
          <w:bCs/>
        </w:rPr>
        <w:t>across a large range of historical data, encompassing up-to-the-second current data</w:t>
      </w:r>
    </w:p>
    <w:p w14:paraId="45195432" w14:textId="0297DEEF" w:rsidR="00364C64" w:rsidRPr="00C30EF4" w:rsidRDefault="00364C64" w:rsidP="00C30E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Essentially, they </w:t>
      </w:r>
      <w:r w:rsidRPr="00C30EF4">
        <w:rPr>
          <w:b/>
          <w:bCs/>
        </w:rPr>
        <w:t xml:space="preserve">combine aspects of OLAP databases </w:t>
      </w:r>
      <w:r w:rsidR="00C30EF4">
        <w:rPr>
          <w:b/>
          <w:bCs/>
        </w:rPr>
        <w:t xml:space="preserve">w/ </w:t>
      </w:r>
      <w:r w:rsidRPr="00C30EF4">
        <w:rPr>
          <w:b/>
          <w:bCs/>
        </w:rPr>
        <w:t>stream-processing systems</w:t>
      </w:r>
    </w:p>
    <w:p w14:paraId="15AD0C72" w14:textId="5388749A" w:rsidR="00364C64" w:rsidRPr="00C30EF4" w:rsidRDefault="00364C64" w:rsidP="00B2411D">
      <w:pPr>
        <w:pStyle w:val="ListBullet"/>
        <w:rPr>
          <w:b/>
          <w:bCs/>
        </w:rPr>
      </w:pPr>
      <w:r w:rsidRPr="00C30EF4">
        <w:rPr>
          <w:b/>
          <w:bCs/>
        </w:rPr>
        <w:t>Increasingly, you</w:t>
      </w:r>
      <w:r w:rsidR="00C30EF4" w:rsidRPr="00C30EF4">
        <w:rPr>
          <w:b/>
          <w:bCs/>
        </w:rPr>
        <w:t>’</w:t>
      </w:r>
      <w:r w:rsidRPr="00C30EF4">
        <w:rPr>
          <w:b/>
          <w:bCs/>
        </w:rPr>
        <w:t xml:space="preserve">ll work </w:t>
      </w:r>
      <w:r w:rsidR="00C30EF4" w:rsidRPr="00C30EF4">
        <w:rPr>
          <w:b/>
          <w:bCs/>
        </w:rPr>
        <w:t>w/</w:t>
      </w:r>
      <w:r w:rsidRPr="00C30EF4">
        <w:rPr>
          <w:b/>
          <w:bCs/>
        </w:rPr>
        <w:t xml:space="preserve"> streaming systems to serve data for analytics </w:t>
      </w:r>
      <w:r w:rsidR="00C30EF4" w:rsidRPr="00C30EF4">
        <w:rPr>
          <w:b/>
          <w:bCs/>
        </w:rPr>
        <w:t xml:space="preserve">+ </w:t>
      </w:r>
      <w:r w:rsidRPr="00C30EF4">
        <w:rPr>
          <w:b/>
          <w:bCs/>
        </w:rPr>
        <w:t>ML,</w:t>
      </w:r>
      <w:r w:rsidR="00C30EF4" w:rsidRPr="00C30EF4">
        <w:rPr>
          <w:b/>
          <w:bCs/>
        </w:rPr>
        <w:t xml:space="preserve"> </w:t>
      </w:r>
      <w:r w:rsidRPr="00C30EF4">
        <w:rPr>
          <w:b/>
          <w:bCs/>
        </w:rPr>
        <w:t>so get familiar with this paradigm</w:t>
      </w:r>
    </w:p>
    <w:p w14:paraId="60DAA9CB" w14:textId="4CC1A994" w:rsidR="00161CBE" w:rsidRPr="00161CBE" w:rsidRDefault="00364C64" w:rsidP="00844015">
      <w:pPr>
        <w:pStyle w:val="ListBullet"/>
      </w:pPr>
      <w:r>
        <w:t>For an idea of where</w:t>
      </w:r>
      <w:r w:rsidR="00C30EF4">
        <w:t xml:space="preserve"> </w:t>
      </w:r>
      <w:r w:rsidR="00C30EF4">
        <w:t xml:space="preserve">streaming systems </w:t>
      </w:r>
      <w:r w:rsidR="00C30EF4">
        <w:t xml:space="preserve">are </w:t>
      </w:r>
      <w:r>
        <w:t xml:space="preserve">going, </w:t>
      </w:r>
      <w:r w:rsidR="00C30EF4">
        <w:t xml:space="preserve">see </w:t>
      </w:r>
      <w:r>
        <w:t xml:space="preserve">the </w:t>
      </w:r>
      <w:r w:rsidRPr="00C30EF4">
        <w:rPr>
          <w:b/>
          <w:bCs/>
          <w:color w:val="FF0000"/>
        </w:rPr>
        <w:t>live data stack</w:t>
      </w:r>
      <w:r w:rsidRPr="00C30EF4">
        <w:rPr>
          <w:color w:val="FF0000"/>
        </w:rPr>
        <w:t xml:space="preserve"> </w:t>
      </w:r>
      <w:r>
        <w:t xml:space="preserve">in </w:t>
      </w:r>
      <w:r w:rsidRPr="00C30EF4">
        <w:t>Chapter 11</w:t>
      </w:r>
    </w:p>
    <w:p w14:paraId="6AFE9302" w14:textId="64468266" w:rsidR="0049015D" w:rsidRDefault="0049015D" w:rsidP="0049015D">
      <w:pPr>
        <w:pStyle w:val="Heading5"/>
        <w:jc w:val="center"/>
      </w:pPr>
      <w:r>
        <w:t>Query Federation</w:t>
      </w:r>
    </w:p>
    <w:p w14:paraId="1D26AFEB" w14:textId="77777777" w:rsidR="00792BD6" w:rsidRPr="00792BD6" w:rsidRDefault="00792BD6" w:rsidP="003D48B5">
      <w:pPr>
        <w:pStyle w:val="ListBullet"/>
      </w:pPr>
      <w:r>
        <w:t xml:space="preserve">Recall </w:t>
      </w:r>
      <w:r w:rsidRPr="00792BD6">
        <w:rPr>
          <w:b/>
          <w:bCs/>
          <w:color w:val="FF0000"/>
        </w:rPr>
        <w:t xml:space="preserve">query federation </w:t>
      </w:r>
      <w:r w:rsidRPr="00792BD6">
        <w:rPr>
          <w:b/>
          <w:bCs/>
        </w:rPr>
        <w:t>pulls data from multiple sources,</w:t>
      </w:r>
      <w:r w:rsidRPr="00792BD6">
        <w:rPr>
          <w:b/>
          <w:bCs/>
        </w:rPr>
        <w:t xml:space="preserve"> </w:t>
      </w:r>
      <w:r w:rsidRPr="00792BD6">
        <w:rPr>
          <w:b/>
          <w:bCs/>
        </w:rPr>
        <w:t xml:space="preserve">such as data lakes, RDBMSs, </w:t>
      </w:r>
      <w:r>
        <w:rPr>
          <w:b/>
          <w:bCs/>
        </w:rPr>
        <w:t xml:space="preserve">+ DW’s </w:t>
      </w:r>
    </w:p>
    <w:p w14:paraId="01BB8B44" w14:textId="3EDA23F4" w:rsidR="00792BD6" w:rsidRPr="004D04F3" w:rsidRDefault="00792BD6" w:rsidP="009B4390">
      <w:pPr>
        <w:pStyle w:val="ListBullet"/>
        <w:rPr>
          <w:b/>
          <w:bCs/>
        </w:rPr>
      </w:pPr>
      <w:r w:rsidRPr="004D04F3">
        <w:rPr>
          <w:b/>
          <w:bCs/>
        </w:rPr>
        <w:t>Federation is becoming more</w:t>
      </w:r>
      <w:r w:rsidR="004D04F3" w:rsidRPr="004D04F3">
        <w:rPr>
          <w:b/>
          <w:bCs/>
        </w:rPr>
        <w:t xml:space="preserve"> </w:t>
      </w:r>
      <w:r w:rsidRPr="004D04F3">
        <w:rPr>
          <w:b/>
          <w:bCs/>
        </w:rPr>
        <w:t>popular as distributed query virtualization engines gain recognition as ways to serve</w:t>
      </w:r>
      <w:r w:rsidR="004D04F3" w:rsidRPr="004D04F3">
        <w:rPr>
          <w:b/>
          <w:bCs/>
        </w:rPr>
        <w:t xml:space="preserve"> </w:t>
      </w:r>
      <w:r w:rsidRPr="004D04F3">
        <w:rPr>
          <w:b/>
          <w:bCs/>
        </w:rPr>
        <w:t xml:space="preserve">queries </w:t>
      </w:r>
      <w:r w:rsidR="004D04F3" w:rsidRPr="004D04F3">
        <w:rPr>
          <w:b/>
          <w:bCs/>
        </w:rPr>
        <w:t xml:space="preserve">w/out </w:t>
      </w:r>
      <w:r w:rsidRPr="004D04F3">
        <w:rPr>
          <w:b/>
          <w:bCs/>
        </w:rPr>
        <w:t>going through the trouble of centralizing data in an OLAP system</w:t>
      </w:r>
    </w:p>
    <w:p w14:paraId="6B35B95E" w14:textId="77777777" w:rsidR="004D04F3" w:rsidRDefault="00792BD6" w:rsidP="00AC4252">
      <w:pPr>
        <w:pStyle w:val="ListBullet"/>
        <w:tabs>
          <w:tab w:val="clear" w:pos="360"/>
          <w:tab w:val="num" w:pos="720"/>
        </w:tabs>
        <w:ind w:left="720"/>
      </w:pPr>
      <w:r>
        <w:t>Today, you can find OSS options like Trino and Presto</w:t>
      </w:r>
      <w:r w:rsidR="004D04F3">
        <w:t xml:space="preserve">, + </w:t>
      </w:r>
      <w:r>
        <w:t>managed services such</w:t>
      </w:r>
      <w:r w:rsidR="004D04F3">
        <w:t xml:space="preserve"> </w:t>
      </w:r>
      <w:r>
        <w:t>as Starburst</w:t>
      </w:r>
    </w:p>
    <w:p w14:paraId="0D2129ED" w14:textId="3E211375" w:rsidR="00792BD6" w:rsidRDefault="00792BD6" w:rsidP="00AF60BC">
      <w:pPr>
        <w:pStyle w:val="ListBullet"/>
        <w:tabs>
          <w:tab w:val="clear" w:pos="360"/>
          <w:tab w:val="num" w:pos="720"/>
        </w:tabs>
        <w:ind w:left="720"/>
      </w:pPr>
      <w:r>
        <w:t>Some of these offerings describe themselves as ways to enable the data</w:t>
      </w:r>
      <w:r w:rsidR="004D04F3">
        <w:t xml:space="preserve"> </w:t>
      </w:r>
      <w:r>
        <w:t>mesh</w:t>
      </w:r>
      <w:r w:rsidR="004D04F3">
        <w:t>, but</w:t>
      </w:r>
      <w:r>
        <w:t xml:space="preserve"> time will tell how that unfolds.</w:t>
      </w:r>
    </w:p>
    <w:p w14:paraId="0677F58F" w14:textId="63BE50F5" w:rsidR="00792BD6" w:rsidRPr="00A651E6" w:rsidRDefault="00792BD6" w:rsidP="00F07A95">
      <w:pPr>
        <w:pStyle w:val="ListBullet"/>
        <w:rPr>
          <w:b/>
          <w:bCs/>
        </w:rPr>
      </w:pPr>
      <w:r w:rsidRPr="00A651E6">
        <w:rPr>
          <w:b/>
          <w:bCs/>
        </w:rPr>
        <w:t>When serving data for federated queries, be aware that the end user</w:t>
      </w:r>
      <w:r w:rsidR="004D04F3" w:rsidRPr="00A651E6">
        <w:rPr>
          <w:b/>
          <w:bCs/>
        </w:rPr>
        <w:t xml:space="preserve"> </w:t>
      </w:r>
      <w:r w:rsidRPr="00A651E6">
        <w:rPr>
          <w:b/>
          <w:bCs/>
        </w:rPr>
        <w:t>might be querying several systems</w:t>
      </w:r>
      <w:r w:rsidR="004D04F3" w:rsidRPr="00A651E6">
        <w:rPr>
          <w:b/>
          <w:bCs/>
        </w:rPr>
        <w:t xml:space="preserve"> (</w:t>
      </w:r>
      <w:r w:rsidRPr="00A651E6">
        <w:rPr>
          <w:b/>
          <w:bCs/>
        </w:rPr>
        <w:t>OLTP, OLAP, APIs, filesystems, etc.</w:t>
      </w:r>
      <w:r w:rsidR="004D04F3" w:rsidRPr="00A651E6">
        <w:rPr>
          <w:b/>
          <w:bCs/>
        </w:rPr>
        <w:t>)</w:t>
      </w:r>
    </w:p>
    <w:p w14:paraId="6E465F17" w14:textId="77777777" w:rsidR="00A651E6" w:rsidRDefault="00792BD6" w:rsidP="000E1235">
      <w:pPr>
        <w:pStyle w:val="ListBullet"/>
        <w:tabs>
          <w:tab w:val="clear" w:pos="360"/>
          <w:tab w:val="num" w:pos="720"/>
        </w:tabs>
        <w:ind w:left="720"/>
      </w:pPr>
      <w:r>
        <w:t>Instead of serving data from a single system, you</w:t>
      </w:r>
      <w:r w:rsidR="00A651E6">
        <w:t>’</w:t>
      </w:r>
      <w:r>
        <w:t xml:space="preserve">re </w:t>
      </w:r>
      <w:r w:rsidRPr="00A651E6">
        <w:rPr>
          <w:b/>
          <w:bCs/>
        </w:rPr>
        <w:t>now serving data from multiple</w:t>
      </w:r>
      <w:r w:rsidR="00A651E6" w:rsidRPr="00A651E6">
        <w:rPr>
          <w:b/>
          <w:bCs/>
        </w:rPr>
        <w:t xml:space="preserve"> </w:t>
      </w:r>
      <w:r w:rsidRPr="00A651E6">
        <w:rPr>
          <w:b/>
          <w:bCs/>
        </w:rPr>
        <w:t xml:space="preserve">systems, each </w:t>
      </w:r>
      <w:r w:rsidR="00A651E6" w:rsidRPr="00A651E6">
        <w:rPr>
          <w:b/>
          <w:bCs/>
        </w:rPr>
        <w:t xml:space="preserve">w/ </w:t>
      </w:r>
      <w:r w:rsidRPr="00A651E6">
        <w:rPr>
          <w:b/>
          <w:bCs/>
        </w:rPr>
        <w:t xml:space="preserve">its </w:t>
      </w:r>
      <w:r w:rsidR="00A651E6" w:rsidRPr="00A651E6">
        <w:rPr>
          <w:b/>
          <w:bCs/>
        </w:rPr>
        <w:t xml:space="preserve">own </w:t>
      </w:r>
      <w:r w:rsidRPr="00A651E6">
        <w:rPr>
          <w:b/>
          <w:bCs/>
        </w:rPr>
        <w:t>usage patterns, quirks</w:t>
      </w:r>
      <w:r>
        <w:t xml:space="preserve">, </w:t>
      </w:r>
      <w:r w:rsidR="00A651E6">
        <w:t xml:space="preserve">+ </w:t>
      </w:r>
      <w:r>
        <w:t>nuances</w:t>
      </w:r>
    </w:p>
    <w:p w14:paraId="3985A46A" w14:textId="77777777" w:rsidR="00A651E6" w:rsidRDefault="00792BD6" w:rsidP="00474699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A651E6">
        <w:rPr>
          <w:b/>
          <w:bCs/>
        </w:rPr>
        <w:t>poses challenges for</w:t>
      </w:r>
      <w:r w:rsidR="00A651E6" w:rsidRPr="00A651E6">
        <w:rPr>
          <w:b/>
          <w:bCs/>
        </w:rPr>
        <w:t xml:space="preserve"> </w:t>
      </w:r>
      <w:r w:rsidRPr="00A651E6">
        <w:rPr>
          <w:b/>
          <w:bCs/>
        </w:rPr>
        <w:t>serving data</w:t>
      </w:r>
      <w:r>
        <w:t xml:space="preserve">. </w:t>
      </w:r>
    </w:p>
    <w:p w14:paraId="0135B9F2" w14:textId="41794B2E" w:rsidR="00792BD6" w:rsidRDefault="00792BD6" w:rsidP="00BE53E3">
      <w:pPr>
        <w:pStyle w:val="ListBullet"/>
        <w:tabs>
          <w:tab w:val="clear" w:pos="360"/>
          <w:tab w:val="num" w:pos="1080"/>
        </w:tabs>
        <w:ind w:left="1080"/>
      </w:pPr>
      <w:r>
        <w:t xml:space="preserve">If federated queries touch live production source systems, you </w:t>
      </w:r>
      <w:r w:rsidRPr="00A651E6">
        <w:rPr>
          <w:i/>
          <w:iCs/>
        </w:rPr>
        <w:t>must</w:t>
      </w:r>
      <w:r w:rsidR="00A651E6">
        <w:t xml:space="preserve"> </w:t>
      </w:r>
      <w:r>
        <w:t>ensure that the federated query won</w:t>
      </w:r>
      <w:r w:rsidR="00A651E6">
        <w:t>’</w:t>
      </w:r>
      <w:r>
        <w:t>t consume excessive resources in the source</w:t>
      </w:r>
    </w:p>
    <w:p w14:paraId="112420DD" w14:textId="77777777" w:rsidR="00A651E6" w:rsidRDefault="00A651E6" w:rsidP="00101C33">
      <w:pPr>
        <w:pStyle w:val="ListBullet"/>
      </w:pPr>
      <w:r w:rsidRPr="00A651E6">
        <w:rPr>
          <w:b/>
          <w:bCs/>
        </w:rPr>
        <w:t>Typically</w:t>
      </w:r>
      <w:r w:rsidR="00792BD6" w:rsidRPr="00A651E6">
        <w:rPr>
          <w:b/>
          <w:bCs/>
        </w:rPr>
        <w:t>, federated queries are ideally suited when you want flexibility in</w:t>
      </w:r>
      <w:r w:rsidRPr="00A651E6">
        <w:rPr>
          <w:b/>
          <w:bCs/>
        </w:rPr>
        <w:t xml:space="preserve"> </w:t>
      </w:r>
      <w:r w:rsidR="00792BD6" w:rsidRPr="00A651E6">
        <w:rPr>
          <w:b/>
          <w:bCs/>
        </w:rPr>
        <w:t>analyzing data or the source data needs to be tightly controlled</w:t>
      </w:r>
    </w:p>
    <w:p w14:paraId="6C9556E7" w14:textId="77777777" w:rsidR="00A651E6" w:rsidRPr="00A651E6" w:rsidRDefault="00792BD6" w:rsidP="00D803B0">
      <w:pPr>
        <w:pStyle w:val="ListBullet"/>
        <w:tabs>
          <w:tab w:val="clear" w:pos="360"/>
          <w:tab w:val="num" w:pos="720"/>
        </w:tabs>
        <w:ind w:left="720"/>
      </w:pPr>
      <w:r>
        <w:t xml:space="preserve">Federation </w:t>
      </w:r>
      <w:r w:rsidRPr="00A651E6">
        <w:rPr>
          <w:b/>
          <w:bCs/>
        </w:rPr>
        <w:t>allows ad</w:t>
      </w:r>
      <w:r w:rsidR="00A651E6" w:rsidRPr="00A651E6">
        <w:rPr>
          <w:b/>
          <w:bCs/>
        </w:rPr>
        <w:t xml:space="preserve"> </w:t>
      </w:r>
      <w:r w:rsidRPr="00A651E6">
        <w:rPr>
          <w:b/>
          <w:bCs/>
        </w:rPr>
        <w:t>hoc queries for performing exploratory analysis, blending data from various systems</w:t>
      </w:r>
      <w:r w:rsidR="00A651E6">
        <w:rPr>
          <w:b/>
          <w:bCs/>
        </w:rPr>
        <w:t xml:space="preserve"> w/out </w:t>
      </w:r>
      <w:r w:rsidRPr="00A651E6">
        <w:rPr>
          <w:b/>
          <w:bCs/>
        </w:rPr>
        <w:t>the complexity of setting up data pipelines or ETL</w:t>
      </w:r>
    </w:p>
    <w:p w14:paraId="64052AAC" w14:textId="41930D59" w:rsidR="00792BD6" w:rsidRPr="00A651E6" w:rsidRDefault="00792BD6" w:rsidP="004334C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will </w:t>
      </w:r>
      <w:r w:rsidRPr="00A651E6">
        <w:rPr>
          <w:b/>
          <w:bCs/>
        </w:rPr>
        <w:t>allow you to</w:t>
      </w:r>
      <w:r w:rsidR="00A651E6" w:rsidRPr="00A651E6">
        <w:rPr>
          <w:b/>
          <w:bCs/>
        </w:rPr>
        <w:t xml:space="preserve"> </w:t>
      </w:r>
      <w:r w:rsidRPr="00A651E6">
        <w:rPr>
          <w:b/>
          <w:bCs/>
        </w:rPr>
        <w:t>determine whether the performance of a federated query is sufficient for ongoing</w:t>
      </w:r>
      <w:r w:rsidR="00A651E6" w:rsidRPr="00A651E6">
        <w:rPr>
          <w:b/>
          <w:bCs/>
        </w:rPr>
        <w:t xml:space="preserve"> </w:t>
      </w:r>
      <w:r w:rsidRPr="00A651E6">
        <w:rPr>
          <w:b/>
          <w:bCs/>
        </w:rPr>
        <w:t xml:space="preserve">purposes or </w:t>
      </w:r>
      <w:r w:rsidR="00A651E6" w:rsidRPr="00A651E6">
        <w:rPr>
          <w:b/>
          <w:bCs/>
        </w:rPr>
        <w:t xml:space="preserve">if </w:t>
      </w:r>
      <w:r w:rsidRPr="00A651E6">
        <w:rPr>
          <w:b/>
          <w:bCs/>
        </w:rPr>
        <w:t xml:space="preserve">you need to set up ingestion on some or all data sources </w:t>
      </w:r>
      <w:r w:rsidR="00A651E6">
        <w:rPr>
          <w:b/>
          <w:bCs/>
        </w:rPr>
        <w:t xml:space="preserve">+ </w:t>
      </w:r>
      <w:r w:rsidRPr="00A651E6">
        <w:rPr>
          <w:b/>
          <w:bCs/>
        </w:rPr>
        <w:t>centralize</w:t>
      </w:r>
      <w:r w:rsidR="00A651E6">
        <w:rPr>
          <w:b/>
          <w:bCs/>
        </w:rPr>
        <w:t xml:space="preserve"> </w:t>
      </w:r>
      <w:r w:rsidRPr="00A651E6">
        <w:rPr>
          <w:b/>
          <w:bCs/>
        </w:rPr>
        <w:t>the data in an OLAP database or data lake</w:t>
      </w:r>
    </w:p>
    <w:p w14:paraId="1AAA96E9" w14:textId="77777777" w:rsidR="00733764" w:rsidRDefault="00792BD6" w:rsidP="007A32C3">
      <w:pPr>
        <w:pStyle w:val="ListBullet"/>
      </w:pPr>
      <w:r>
        <w:t xml:space="preserve">Federated queries </w:t>
      </w:r>
      <w:r w:rsidRPr="00733764">
        <w:rPr>
          <w:b/>
          <w:bCs/>
        </w:rPr>
        <w:t>also provide read-only access to source systems</w:t>
      </w:r>
      <w:r>
        <w:t xml:space="preserve">, which is </w:t>
      </w:r>
      <w:r w:rsidRPr="00733764">
        <w:rPr>
          <w:b/>
          <w:bCs/>
        </w:rPr>
        <w:t>great</w:t>
      </w:r>
      <w:r w:rsidR="00733764" w:rsidRPr="00733764">
        <w:rPr>
          <w:b/>
          <w:bCs/>
        </w:rPr>
        <w:t xml:space="preserve"> </w:t>
      </w:r>
      <w:r w:rsidRPr="00733764">
        <w:rPr>
          <w:b/>
          <w:bCs/>
        </w:rPr>
        <w:t>when you don</w:t>
      </w:r>
      <w:r w:rsidR="00A651E6" w:rsidRPr="00733764">
        <w:rPr>
          <w:b/>
          <w:bCs/>
        </w:rPr>
        <w:t>’</w:t>
      </w:r>
      <w:r w:rsidRPr="00733764">
        <w:rPr>
          <w:b/>
          <w:bCs/>
        </w:rPr>
        <w:t>t want to serve files, database access, or data dumps</w:t>
      </w:r>
    </w:p>
    <w:p w14:paraId="0AF8174D" w14:textId="33023149" w:rsidR="00792BD6" w:rsidRDefault="00792BD6" w:rsidP="0042205E">
      <w:pPr>
        <w:pStyle w:val="ListBullet"/>
        <w:tabs>
          <w:tab w:val="clear" w:pos="360"/>
          <w:tab w:val="num" w:pos="720"/>
        </w:tabs>
        <w:ind w:left="720"/>
      </w:pPr>
      <w:r>
        <w:t>The end user</w:t>
      </w:r>
      <w:r w:rsidR="00733764">
        <w:t xml:space="preserve"> </w:t>
      </w:r>
      <w:r>
        <w:t>reads only the version of the data they</w:t>
      </w:r>
      <w:r w:rsidR="00A651E6">
        <w:t>’</w:t>
      </w:r>
      <w:r>
        <w:t xml:space="preserve">re supposed to access </w:t>
      </w:r>
      <w:r w:rsidR="00733764">
        <w:t xml:space="preserve">+ </w:t>
      </w:r>
      <w:r>
        <w:t>nothing more</w:t>
      </w:r>
    </w:p>
    <w:p w14:paraId="00056BCF" w14:textId="3A19153A" w:rsidR="00792BD6" w:rsidRPr="00733764" w:rsidRDefault="00792BD6" w:rsidP="0076738B">
      <w:pPr>
        <w:pStyle w:val="ListBullet"/>
        <w:rPr>
          <w:b/>
          <w:bCs/>
        </w:rPr>
      </w:pPr>
      <w:r w:rsidRPr="00733764">
        <w:rPr>
          <w:b/>
          <w:bCs/>
          <w:color w:val="FF0000"/>
        </w:rPr>
        <w:t xml:space="preserve">Query federation is a great option to explore for situations where access </w:t>
      </w:r>
      <w:r w:rsidR="00733764" w:rsidRPr="00733764">
        <w:rPr>
          <w:b/>
          <w:bCs/>
          <w:color w:val="FF0000"/>
        </w:rPr>
        <w:t xml:space="preserve">+ </w:t>
      </w:r>
      <w:r w:rsidRPr="00733764">
        <w:rPr>
          <w:b/>
          <w:bCs/>
          <w:color w:val="FF0000"/>
        </w:rPr>
        <w:t>compliance</w:t>
      </w:r>
      <w:r w:rsidR="00733764" w:rsidRPr="00733764">
        <w:rPr>
          <w:b/>
          <w:bCs/>
          <w:color w:val="FF0000"/>
        </w:rPr>
        <w:t xml:space="preserve"> </w:t>
      </w:r>
      <w:r w:rsidRPr="00733764">
        <w:rPr>
          <w:b/>
          <w:bCs/>
          <w:color w:val="FF0000"/>
        </w:rPr>
        <w:t>are critical</w:t>
      </w:r>
    </w:p>
    <w:p w14:paraId="7B5FD4C6" w14:textId="212C89C3" w:rsidR="0049015D" w:rsidRDefault="0049015D" w:rsidP="0049015D">
      <w:pPr>
        <w:pStyle w:val="Heading5"/>
        <w:jc w:val="center"/>
      </w:pPr>
      <w:r>
        <w:lastRenderedPageBreak/>
        <w:t>Data Sharing</w:t>
      </w:r>
    </w:p>
    <w:p w14:paraId="75D54B1E" w14:textId="77777777" w:rsidR="00751289" w:rsidRDefault="00751289" w:rsidP="00751289">
      <w:pPr>
        <w:pStyle w:val="ListBullet"/>
      </w:pPr>
      <w:r w:rsidRPr="00751289">
        <w:t>See Chapter 5</w:t>
      </w:r>
      <w:r>
        <w:rPr>
          <w:color w:val="9A0000"/>
        </w:rPr>
        <w:t xml:space="preserve"> </w:t>
      </w:r>
      <w:r w:rsidRPr="00751289">
        <w:t>for</w:t>
      </w:r>
      <w:r>
        <w:rPr>
          <w:color w:val="9A0000"/>
        </w:rPr>
        <w:t xml:space="preserve"> </w:t>
      </w:r>
      <w:r>
        <w:t>an extensive discussion of data sharing</w:t>
      </w:r>
    </w:p>
    <w:p w14:paraId="7F710FF3" w14:textId="77777777" w:rsidR="00751289" w:rsidRDefault="00751289" w:rsidP="00AD62E5">
      <w:pPr>
        <w:pStyle w:val="ListBullet"/>
      </w:pPr>
      <w:r w:rsidRPr="00751289">
        <w:rPr>
          <w:b/>
          <w:bCs/>
        </w:rPr>
        <w:t>Any data exchange</w:t>
      </w:r>
      <w:r w:rsidRPr="00751289">
        <w:rPr>
          <w:b/>
          <w:bCs/>
        </w:rPr>
        <w:t xml:space="preserve"> </w:t>
      </w:r>
      <w:r w:rsidRPr="00751289">
        <w:rPr>
          <w:b/>
          <w:bCs/>
        </w:rPr>
        <w:t xml:space="preserve">between organizations or units </w:t>
      </w:r>
      <w:r w:rsidRPr="00751289">
        <w:rPr>
          <w:b/>
          <w:bCs/>
        </w:rPr>
        <w:t xml:space="preserve">w/in </w:t>
      </w:r>
      <w:r w:rsidRPr="00751289">
        <w:rPr>
          <w:b/>
          <w:bCs/>
        </w:rPr>
        <w:t>a larger organization can be viewed as data</w:t>
      </w:r>
      <w:r w:rsidRPr="00751289">
        <w:rPr>
          <w:b/>
          <w:bCs/>
        </w:rPr>
        <w:t xml:space="preserve"> </w:t>
      </w:r>
      <w:r w:rsidRPr="00751289">
        <w:rPr>
          <w:b/>
          <w:bCs/>
        </w:rPr>
        <w:t>sharing</w:t>
      </w:r>
    </w:p>
    <w:p w14:paraId="19504FAD" w14:textId="77777777" w:rsidR="00751289" w:rsidRDefault="00751289" w:rsidP="0054343B">
      <w:pPr>
        <w:pStyle w:val="ListBullet"/>
      </w:pPr>
      <w:r>
        <w:t xml:space="preserve">Still, </w:t>
      </w:r>
      <w:r>
        <w:t xml:space="preserve">it </w:t>
      </w:r>
      <w:r w:rsidRPr="00751289">
        <w:rPr>
          <w:b/>
          <w:bCs/>
        </w:rPr>
        <w:t xml:space="preserve">typically often </w:t>
      </w:r>
      <w:r w:rsidRPr="00751289">
        <w:rPr>
          <w:b/>
          <w:bCs/>
        </w:rPr>
        <w:t>mean</w:t>
      </w:r>
      <w:r w:rsidRPr="00751289">
        <w:rPr>
          <w:b/>
          <w:bCs/>
        </w:rPr>
        <w:t xml:space="preserve">s </w:t>
      </w:r>
      <w:r w:rsidRPr="00751289">
        <w:rPr>
          <w:b/>
          <w:bCs/>
        </w:rPr>
        <w:t>specifically sharing through massively multitenant storage</w:t>
      </w:r>
      <w:r w:rsidRPr="00751289">
        <w:rPr>
          <w:b/>
          <w:bCs/>
        </w:rPr>
        <w:t xml:space="preserve"> </w:t>
      </w:r>
      <w:r w:rsidRPr="00751289">
        <w:rPr>
          <w:b/>
          <w:bCs/>
        </w:rPr>
        <w:t>systems in a cloud environment</w:t>
      </w:r>
    </w:p>
    <w:p w14:paraId="4A8D7EEA" w14:textId="4247D065" w:rsidR="00751289" w:rsidRPr="007C4423" w:rsidRDefault="00751289" w:rsidP="00316E62">
      <w:pPr>
        <w:pStyle w:val="ListBullet"/>
        <w:rPr>
          <w:b/>
          <w:bCs/>
        </w:rPr>
      </w:pPr>
      <w:r w:rsidRPr="007C4423">
        <w:rPr>
          <w:b/>
          <w:bCs/>
          <w:color w:val="FF0000"/>
        </w:rPr>
        <w:t>Data sharing generally turns data serving into a</w:t>
      </w:r>
      <w:r w:rsidR="007C4423" w:rsidRPr="007C4423">
        <w:rPr>
          <w:b/>
          <w:bCs/>
          <w:color w:val="FF0000"/>
        </w:rPr>
        <w:t xml:space="preserve"> </w:t>
      </w:r>
      <w:r w:rsidRPr="007C4423">
        <w:rPr>
          <w:b/>
          <w:bCs/>
          <w:color w:val="FF0000"/>
        </w:rPr>
        <w:t>security and access control problem</w:t>
      </w:r>
    </w:p>
    <w:p w14:paraId="77001884" w14:textId="38337127" w:rsidR="007C4423" w:rsidRDefault="00751289" w:rsidP="00B64D1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7C4423">
        <w:rPr>
          <w:b/>
          <w:bCs/>
        </w:rPr>
        <w:t>actual queries are now handled by the data consumers (analysts and data scientists)</w:t>
      </w:r>
      <w:r w:rsidR="007C4423">
        <w:rPr>
          <w:b/>
          <w:bCs/>
        </w:rPr>
        <w:t xml:space="preserve"> </w:t>
      </w:r>
      <w:r w:rsidRPr="007C4423">
        <w:rPr>
          <w:b/>
          <w:bCs/>
        </w:rPr>
        <w:t>rather than the engineers sourcing the data</w:t>
      </w:r>
    </w:p>
    <w:p w14:paraId="5BDFF9EC" w14:textId="77777777" w:rsidR="007C4423" w:rsidRDefault="00751289" w:rsidP="00610D02">
      <w:pPr>
        <w:pStyle w:val="ListBullet"/>
      </w:pPr>
      <w:r>
        <w:t>Whether serving data in a data</w:t>
      </w:r>
      <w:r w:rsidR="007C4423">
        <w:t xml:space="preserve"> </w:t>
      </w:r>
      <w:r>
        <w:t xml:space="preserve">mesh </w:t>
      </w:r>
      <w:r w:rsidR="007C4423">
        <w:t xml:space="preserve">w/in </w:t>
      </w:r>
      <w:r>
        <w:t>an organization, providing data to the public, or serving to partner</w:t>
      </w:r>
      <w:r w:rsidR="007C4423">
        <w:t xml:space="preserve"> </w:t>
      </w:r>
      <w:r>
        <w:t>businesses, data sharing is a compelling serving model</w:t>
      </w:r>
    </w:p>
    <w:p w14:paraId="44ADB5D0" w14:textId="39C694E9" w:rsidR="00463C6B" w:rsidRPr="007C4423" w:rsidRDefault="00751289" w:rsidP="002841A8">
      <w:pPr>
        <w:pStyle w:val="ListBullet"/>
        <w:rPr>
          <w:b/>
          <w:bCs/>
        </w:rPr>
      </w:pPr>
      <w:r>
        <w:t xml:space="preserve">Data sharing is </w:t>
      </w:r>
      <w:r w:rsidRPr="007C4423">
        <w:rPr>
          <w:b/>
          <w:bCs/>
        </w:rPr>
        <w:t>increasingly a</w:t>
      </w:r>
      <w:r w:rsidR="007C4423" w:rsidRPr="007C4423">
        <w:rPr>
          <w:b/>
          <w:bCs/>
        </w:rPr>
        <w:t xml:space="preserve"> </w:t>
      </w:r>
      <w:r w:rsidRPr="007C4423">
        <w:rPr>
          <w:b/>
          <w:bCs/>
        </w:rPr>
        <w:t>core feature of major data platforms</w:t>
      </w:r>
      <w:r>
        <w:t xml:space="preserve"> like Snowflake, Redshift, and BigQuery</w:t>
      </w:r>
      <w:r w:rsidR="007C4423">
        <w:t xml:space="preserve">, </w:t>
      </w:r>
      <w:r w:rsidRPr="007C4423">
        <w:rPr>
          <w:b/>
          <w:bCs/>
        </w:rPr>
        <w:t>allowing</w:t>
      </w:r>
      <w:r w:rsidR="007C4423" w:rsidRPr="007C4423">
        <w:rPr>
          <w:b/>
          <w:bCs/>
        </w:rPr>
        <w:t xml:space="preserve"> </w:t>
      </w:r>
      <w:r w:rsidRPr="007C4423">
        <w:rPr>
          <w:b/>
          <w:bCs/>
        </w:rPr>
        <w:t xml:space="preserve">companies to share data safely </w:t>
      </w:r>
      <w:r w:rsidR="007C4423">
        <w:rPr>
          <w:b/>
          <w:bCs/>
        </w:rPr>
        <w:t xml:space="preserve">+ </w:t>
      </w:r>
      <w:r w:rsidRPr="007C4423">
        <w:rPr>
          <w:b/>
          <w:bCs/>
        </w:rPr>
        <w:t xml:space="preserve">securely </w:t>
      </w:r>
      <w:r w:rsidR="007C4423">
        <w:rPr>
          <w:b/>
          <w:bCs/>
        </w:rPr>
        <w:t xml:space="preserve">w/ </w:t>
      </w:r>
      <w:r w:rsidRPr="007C4423">
        <w:rPr>
          <w:b/>
          <w:bCs/>
        </w:rPr>
        <w:t>each other</w:t>
      </w:r>
    </w:p>
    <w:p w14:paraId="02DFCCBC" w14:textId="6066A009" w:rsidR="0049015D" w:rsidRDefault="0049015D" w:rsidP="0049015D">
      <w:pPr>
        <w:pStyle w:val="Heading5"/>
        <w:jc w:val="center"/>
      </w:pPr>
      <w:r>
        <w:t>Semantic and Metrics Layers</w:t>
      </w:r>
    </w:p>
    <w:p w14:paraId="72E740A9" w14:textId="2F2C782E" w:rsidR="002B1A12" w:rsidRDefault="002B1A12" w:rsidP="00C1107E">
      <w:pPr>
        <w:pStyle w:val="ListBullet"/>
      </w:pPr>
      <w:r w:rsidRPr="00F168F9">
        <w:rPr>
          <w:b/>
          <w:bCs/>
        </w:rPr>
        <w:t>When</w:t>
      </w:r>
      <w:r w:rsidR="00F168F9" w:rsidRPr="00F168F9">
        <w:rPr>
          <w:b/>
          <w:bCs/>
        </w:rPr>
        <w:t xml:space="preserve"> DE’s </w:t>
      </w:r>
      <w:r w:rsidRPr="00F168F9">
        <w:rPr>
          <w:b/>
          <w:bCs/>
        </w:rPr>
        <w:t xml:space="preserve"> think about </w:t>
      </w:r>
      <w:r w:rsidR="00F168F9" w:rsidRPr="00F168F9">
        <w:rPr>
          <w:b/>
          <w:bCs/>
        </w:rPr>
        <w:t>“</w:t>
      </w:r>
      <w:r w:rsidRPr="00F168F9">
        <w:rPr>
          <w:b/>
          <w:bCs/>
        </w:rPr>
        <w:t>serving</w:t>
      </w:r>
      <w:r w:rsidR="00F168F9" w:rsidRPr="00F168F9">
        <w:rPr>
          <w:b/>
          <w:bCs/>
        </w:rPr>
        <w:t>”</w:t>
      </w:r>
      <w:r w:rsidRPr="00F168F9">
        <w:rPr>
          <w:b/>
          <w:bCs/>
        </w:rPr>
        <w:t>, they naturally tend to gravitate toward</w:t>
      </w:r>
      <w:r w:rsidR="00F168F9" w:rsidRPr="00F168F9">
        <w:rPr>
          <w:b/>
          <w:bCs/>
        </w:rPr>
        <w:t xml:space="preserve"> </w:t>
      </w:r>
      <w:r w:rsidRPr="00F168F9">
        <w:rPr>
          <w:b/>
          <w:bCs/>
        </w:rPr>
        <w:t>the data processing and storage technologies</w:t>
      </w:r>
      <w:r w:rsidR="00F168F9" w:rsidRPr="00F168F9">
        <w:rPr>
          <w:b/>
          <w:bCs/>
        </w:rPr>
        <w:t xml:space="preserve"> </w:t>
      </w:r>
      <w:r w:rsidR="00F168F9" w:rsidRPr="00F168F9">
        <w:t>(</w:t>
      </w:r>
      <w:r>
        <w:t>i.e., will you use Spark or a cloud</w:t>
      </w:r>
      <w:r w:rsidR="00F168F9">
        <w:t xml:space="preserve"> DW</w:t>
      </w:r>
      <w:r>
        <w:t>?</w:t>
      </w:r>
      <w:r w:rsidR="00F168F9">
        <w:t xml:space="preserve"> </w:t>
      </w:r>
      <w:r>
        <w:t>Is your data stored in object storage or cached in a fleet of SSDs?</w:t>
      </w:r>
      <w:r w:rsidR="00F168F9">
        <w:t>)</w:t>
      </w:r>
    </w:p>
    <w:p w14:paraId="2CF9810B" w14:textId="22926FC0" w:rsidR="000B208E" w:rsidRPr="000B208E" w:rsidRDefault="002B1A12" w:rsidP="00893DDC">
      <w:pPr>
        <w:pStyle w:val="ListBullet"/>
        <w:rPr>
          <w:b/>
          <w:bCs/>
        </w:rPr>
      </w:pPr>
      <w:r w:rsidRPr="000B208E">
        <w:rPr>
          <w:b/>
          <w:bCs/>
        </w:rPr>
        <w:t>But powerful processing engines that deliver quick query results across vast datasets</w:t>
      </w:r>
      <w:r w:rsidR="000B208E" w:rsidRPr="000B208E">
        <w:rPr>
          <w:b/>
          <w:bCs/>
        </w:rPr>
        <w:t xml:space="preserve"> </w:t>
      </w:r>
      <w:r w:rsidRPr="000B208E">
        <w:rPr>
          <w:b/>
          <w:bCs/>
        </w:rPr>
        <w:t>don</w:t>
      </w:r>
      <w:r w:rsidR="000B208E" w:rsidRPr="000B208E">
        <w:rPr>
          <w:b/>
          <w:bCs/>
        </w:rPr>
        <w:t>’</w:t>
      </w:r>
      <w:r w:rsidRPr="000B208E">
        <w:rPr>
          <w:b/>
          <w:bCs/>
        </w:rPr>
        <w:t>t inherently make for quality business analytics</w:t>
      </w:r>
    </w:p>
    <w:p w14:paraId="09C3A9C2" w14:textId="341DAC13" w:rsidR="002B1A12" w:rsidRPr="00DA396C" w:rsidRDefault="002B1A12" w:rsidP="00DC3517">
      <w:pPr>
        <w:pStyle w:val="ListBullet"/>
        <w:rPr>
          <w:b/>
          <w:bCs/>
        </w:rPr>
      </w:pPr>
      <w:r w:rsidRPr="00DA396C">
        <w:rPr>
          <w:b/>
          <w:bCs/>
          <w:color w:val="FF0000"/>
        </w:rPr>
        <w:t>When fed poor-quality data or</w:t>
      </w:r>
      <w:r w:rsidR="00DA396C" w:rsidRPr="00DA396C">
        <w:rPr>
          <w:b/>
          <w:bCs/>
          <w:color w:val="FF0000"/>
        </w:rPr>
        <w:t xml:space="preserve"> </w:t>
      </w:r>
      <w:r w:rsidRPr="00DA396C">
        <w:rPr>
          <w:b/>
          <w:bCs/>
          <w:color w:val="FF0000"/>
        </w:rPr>
        <w:t>poor-quality queries, powerful query engines quickly return bad results</w:t>
      </w:r>
    </w:p>
    <w:p w14:paraId="72E67DA6" w14:textId="3BEAEBF8" w:rsidR="00DA396C" w:rsidRPr="00DA396C" w:rsidRDefault="002B1A12" w:rsidP="0032644E">
      <w:pPr>
        <w:pStyle w:val="ListBullet"/>
        <w:rPr>
          <w:b/>
          <w:bCs/>
        </w:rPr>
      </w:pPr>
      <w:r w:rsidRPr="00DA396C">
        <w:rPr>
          <w:b/>
          <w:bCs/>
        </w:rPr>
        <w:t>Where</w:t>
      </w:r>
      <w:r w:rsidR="00DA396C">
        <w:rPr>
          <w:b/>
          <w:bCs/>
        </w:rPr>
        <w:t>as</w:t>
      </w:r>
      <w:r w:rsidRPr="00DA396C">
        <w:rPr>
          <w:b/>
          <w:bCs/>
        </w:rPr>
        <w:t xml:space="preserve"> data quality focuses on characteristics of the data itself </w:t>
      </w:r>
      <w:r w:rsidR="00DA396C" w:rsidRPr="00DA396C">
        <w:rPr>
          <w:b/>
          <w:bCs/>
        </w:rPr>
        <w:t>+</w:t>
      </w:r>
      <w:r w:rsidRPr="00DA396C">
        <w:rPr>
          <w:b/>
          <w:bCs/>
        </w:rPr>
        <w:t xml:space="preserve"> various techniques</w:t>
      </w:r>
      <w:r w:rsidR="00DA396C" w:rsidRPr="00DA396C">
        <w:rPr>
          <w:b/>
          <w:bCs/>
        </w:rPr>
        <w:t xml:space="preserve"> </w:t>
      </w:r>
      <w:r w:rsidRPr="00DA396C">
        <w:rPr>
          <w:b/>
          <w:bCs/>
        </w:rPr>
        <w:t xml:space="preserve">to filter or improve bad data, </w:t>
      </w:r>
      <w:r w:rsidRPr="00DA396C">
        <w:rPr>
          <w:b/>
          <w:bCs/>
          <w:i/>
          <w:iCs/>
          <w:color w:val="FF0000"/>
        </w:rPr>
        <w:t>query</w:t>
      </w:r>
      <w:r w:rsidRPr="00DA396C">
        <w:rPr>
          <w:b/>
          <w:bCs/>
          <w:color w:val="FF0000"/>
        </w:rPr>
        <w:t xml:space="preserve"> quality </w:t>
      </w:r>
      <w:r w:rsidRPr="00DA396C">
        <w:rPr>
          <w:b/>
          <w:bCs/>
        </w:rPr>
        <w:t>is a question of building a query</w:t>
      </w:r>
      <w:r w:rsidR="00DA396C" w:rsidRPr="00DA396C">
        <w:rPr>
          <w:b/>
          <w:bCs/>
        </w:rPr>
        <w:t xml:space="preserve"> w/ </w:t>
      </w:r>
      <w:r w:rsidRPr="00DA396C">
        <w:rPr>
          <w:b/>
          <w:bCs/>
        </w:rPr>
        <w:t>appropriate logic that returns accurate answers to business questions</w:t>
      </w:r>
    </w:p>
    <w:p w14:paraId="50108889" w14:textId="77777777" w:rsidR="009A21AA" w:rsidRPr="009A21AA" w:rsidRDefault="002B1A12" w:rsidP="0088479A">
      <w:pPr>
        <w:pStyle w:val="ListBullet"/>
        <w:rPr>
          <w:b/>
          <w:bCs/>
        </w:rPr>
      </w:pPr>
      <w:r w:rsidRPr="009A21AA">
        <w:rPr>
          <w:b/>
          <w:bCs/>
          <w:color w:val="FF0000"/>
        </w:rPr>
        <w:t>Writing</w:t>
      </w:r>
      <w:r w:rsidR="009A21AA" w:rsidRPr="009A21AA">
        <w:rPr>
          <w:b/>
          <w:bCs/>
          <w:color w:val="FF0000"/>
        </w:rPr>
        <w:t xml:space="preserve"> </w:t>
      </w:r>
      <w:r w:rsidRPr="009A21AA">
        <w:rPr>
          <w:b/>
          <w:bCs/>
          <w:color w:val="FF0000"/>
        </w:rPr>
        <w:t xml:space="preserve">high-quality ETL queries </w:t>
      </w:r>
      <w:r w:rsidR="009A21AA" w:rsidRPr="009A21AA">
        <w:rPr>
          <w:b/>
          <w:bCs/>
          <w:color w:val="FF0000"/>
        </w:rPr>
        <w:t xml:space="preserve">+ </w:t>
      </w:r>
      <w:r w:rsidRPr="009A21AA">
        <w:rPr>
          <w:b/>
          <w:bCs/>
          <w:color w:val="FF0000"/>
        </w:rPr>
        <w:t>reporting is time-intensive, detailed work</w:t>
      </w:r>
    </w:p>
    <w:p w14:paraId="61E6B4B2" w14:textId="54485B26" w:rsidR="002B1A12" w:rsidRDefault="002B1A12" w:rsidP="00B60497">
      <w:pPr>
        <w:pStyle w:val="ListBullet"/>
        <w:tabs>
          <w:tab w:val="clear" w:pos="360"/>
          <w:tab w:val="num" w:pos="720"/>
        </w:tabs>
        <w:ind w:left="720"/>
      </w:pPr>
      <w:r>
        <w:t>Various</w:t>
      </w:r>
      <w:r w:rsidR="009A21AA">
        <w:t xml:space="preserve"> </w:t>
      </w:r>
      <w:r>
        <w:t>tools can help automate this process while facilitating consistency, maintenance, and</w:t>
      </w:r>
      <w:r w:rsidR="009A21AA">
        <w:t xml:space="preserve"> </w:t>
      </w:r>
      <w:r>
        <w:t>continuous improvement.</w:t>
      </w:r>
    </w:p>
    <w:p w14:paraId="47C0F56F" w14:textId="478226AC" w:rsidR="009A21AA" w:rsidRPr="009A21AA" w:rsidRDefault="002B1A12" w:rsidP="00452392">
      <w:pPr>
        <w:pStyle w:val="ListBullet"/>
      </w:pPr>
      <w:r>
        <w:t xml:space="preserve">Fundamentally, a </w:t>
      </w:r>
      <w:r w:rsidRPr="009A21AA">
        <w:rPr>
          <w:b/>
          <w:bCs/>
          <w:color w:val="FF0000"/>
          <w:u w:val="single"/>
        </w:rPr>
        <w:t>metrics layer</w:t>
      </w:r>
      <w:r w:rsidRPr="009A21AA">
        <w:rPr>
          <w:rFonts w:ascii="MinionPro-It" w:eastAsia="MinionPro-It" w:cs="MinionPro-It"/>
          <w:i/>
          <w:iCs/>
          <w:color w:val="FF0000"/>
        </w:rPr>
        <w:t xml:space="preserve"> </w:t>
      </w:r>
      <w:r w:rsidRPr="009A21AA">
        <w:rPr>
          <w:b/>
          <w:bCs/>
        </w:rPr>
        <w:t xml:space="preserve">is a tool for maintaining </w:t>
      </w:r>
      <w:r w:rsidR="005D54E1">
        <w:rPr>
          <w:b/>
          <w:bCs/>
        </w:rPr>
        <w:t>+</w:t>
      </w:r>
      <w:r w:rsidRPr="009A21AA">
        <w:rPr>
          <w:b/>
          <w:bCs/>
        </w:rPr>
        <w:t xml:space="preserve"> computing business</w:t>
      </w:r>
      <w:r w:rsidR="009A21AA" w:rsidRPr="009A21AA">
        <w:rPr>
          <w:b/>
          <w:bCs/>
        </w:rPr>
        <w:t xml:space="preserve"> </w:t>
      </w:r>
      <w:r w:rsidRPr="009A21AA">
        <w:rPr>
          <w:b/>
          <w:bCs/>
        </w:rPr>
        <w:t>logic</w:t>
      </w:r>
    </w:p>
    <w:p w14:paraId="539602E6" w14:textId="6D136973" w:rsidR="009A21AA" w:rsidRDefault="009A21AA" w:rsidP="009A21AA">
      <w:pPr>
        <w:pStyle w:val="ListBullet"/>
        <w:tabs>
          <w:tab w:val="clear" w:pos="360"/>
          <w:tab w:val="num" w:pos="720"/>
        </w:tabs>
        <w:ind w:left="720"/>
      </w:pPr>
      <w:r>
        <w:t xml:space="preserve">Benn Stancil, </w:t>
      </w:r>
      <w:r>
        <w:t>“</w:t>
      </w:r>
      <w:r w:rsidRPr="009A21AA">
        <w:rPr>
          <w:i/>
          <w:iCs/>
        </w:rPr>
        <w:t>The Missing Piece of the Modern Data Stack</w:t>
      </w:r>
      <w:r>
        <w:t xml:space="preserve">” </w:t>
      </w:r>
      <w:r>
        <w:t>April 22, 2021</w:t>
      </w:r>
    </w:p>
    <w:p w14:paraId="3CFA1BCE" w14:textId="0E1578FE" w:rsidR="009A21AA" w:rsidRDefault="009A21AA" w:rsidP="009A21AA">
      <w:pPr>
        <w:pStyle w:val="ListBullet"/>
        <w:tabs>
          <w:tab w:val="clear" w:pos="360"/>
          <w:tab w:val="num" w:pos="1080"/>
        </w:tabs>
        <w:ind w:left="1080"/>
      </w:pPr>
      <w:hyperlink r:id="rId9" w:history="1">
        <w:r w:rsidRPr="00B50F59">
          <w:rPr>
            <w:rStyle w:val="Hyperlink"/>
          </w:rPr>
          <w:t>https://oreil.ly/wQyPb</w:t>
        </w:r>
      </w:hyperlink>
      <w:r>
        <w:t xml:space="preserve"> </w:t>
      </w:r>
    </w:p>
    <w:p w14:paraId="59A1F374" w14:textId="1D92F0A8" w:rsidR="009A21AA" w:rsidRDefault="002B1A12" w:rsidP="008E4762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9A21AA">
        <w:rPr>
          <w:b/>
          <w:bCs/>
          <w:color w:val="FF0000"/>
          <w:u w:val="single"/>
        </w:rPr>
        <w:t>semantic layer</w:t>
      </w:r>
      <w:r w:rsidRPr="009A21AA">
        <w:rPr>
          <w:rFonts w:ascii="MinionPro-It" w:eastAsia="MinionPro-It" w:cs="MinionPro-It"/>
          <w:i/>
          <w:iCs/>
          <w:color w:val="FF0000"/>
        </w:rPr>
        <w:t xml:space="preserve"> </w:t>
      </w:r>
      <w:r>
        <w:t>is extremely similar conceptually</w:t>
      </w:r>
      <w:r w:rsidR="009A21AA">
        <w:t>,</w:t>
      </w:r>
      <w:r w:rsidRPr="009A21AA">
        <w:rPr>
          <w:sz w:val="12"/>
          <w:szCs w:val="12"/>
        </w:rPr>
        <w:t xml:space="preserve"> </w:t>
      </w:r>
      <w:r w:rsidR="00E7054A">
        <w:t>+</w:t>
      </w:r>
      <w:r>
        <w:t xml:space="preserve"> </w:t>
      </w:r>
      <w:r w:rsidRPr="009A21AA">
        <w:rPr>
          <w:b/>
          <w:bCs/>
          <w:color w:val="FF0000"/>
        </w:rPr>
        <w:t>headless BI</w:t>
      </w:r>
      <w:r w:rsidRPr="009A21AA">
        <w:rPr>
          <w:rFonts w:ascii="MinionPro-It" w:eastAsia="MinionPro-It" w:cs="MinionPro-It"/>
          <w:i/>
          <w:iCs/>
          <w:color w:val="FF0000"/>
        </w:rPr>
        <w:t xml:space="preserve"> </w:t>
      </w:r>
      <w:r>
        <w:t>is another</w:t>
      </w:r>
      <w:r w:rsidR="009A21AA">
        <w:t xml:space="preserve"> </w:t>
      </w:r>
      <w:r>
        <w:t>closely related term</w:t>
      </w:r>
    </w:p>
    <w:p w14:paraId="2DD40434" w14:textId="4F39F9E6" w:rsidR="009A21AA" w:rsidRDefault="009A21AA" w:rsidP="009A21AA">
      <w:pPr>
        <w:pStyle w:val="ListBullet"/>
        <w:tabs>
          <w:tab w:val="clear" w:pos="360"/>
          <w:tab w:val="num" w:pos="1080"/>
        </w:tabs>
        <w:ind w:left="1080"/>
      </w:pPr>
      <w:r>
        <w:t>Srini Kadamati, “</w:t>
      </w:r>
      <w:r w:rsidRPr="009A21AA">
        <w:rPr>
          <w:i/>
          <w:iCs/>
        </w:rPr>
        <w:t>Understanding the Superset Semantic Layer</w:t>
      </w:r>
      <w:r>
        <w:t>” December 21, 2021,</w:t>
      </w:r>
    </w:p>
    <w:p w14:paraId="4F132DE2" w14:textId="12B300B7" w:rsidR="009A21AA" w:rsidRDefault="009A21AA" w:rsidP="009A21AA">
      <w:pPr>
        <w:pStyle w:val="ListBullet"/>
        <w:tabs>
          <w:tab w:val="clear" w:pos="360"/>
          <w:tab w:val="num" w:pos="1440"/>
        </w:tabs>
        <w:ind w:left="1440"/>
      </w:pPr>
      <w:hyperlink r:id="rId10" w:history="1">
        <w:r w:rsidRPr="00B50F59">
          <w:rPr>
            <w:rStyle w:val="Hyperlink"/>
          </w:rPr>
          <w:t>https://oreil.ly/6smWC</w:t>
        </w:r>
      </w:hyperlink>
      <w:r>
        <w:t xml:space="preserve"> </w:t>
      </w:r>
    </w:p>
    <w:p w14:paraId="3392E578" w14:textId="7832F51C" w:rsidR="00E16E9D" w:rsidRDefault="002B1A12" w:rsidP="00723B51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9A21AA" w:rsidRPr="00E16E9D">
        <w:rPr>
          <w:b/>
          <w:bCs/>
        </w:rPr>
        <w:t xml:space="preserve">metrics </w:t>
      </w:r>
      <w:r w:rsidRPr="00E16E9D">
        <w:rPr>
          <w:b/>
          <w:bCs/>
        </w:rPr>
        <w:t>layer can live in a BI tool or in software that builds</w:t>
      </w:r>
      <w:r w:rsidR="00E16E9D">
        <w:rPr>
          <w:b/>
          <w:bCs/>
        </w:rPr>
        <w:t xml:space="preserve"> </w:t>
      </w:r>
      <w:r w:rsidRPr="00E16E9D">
        <w:rPr>
          <w:b/>
          <w:bCs/>
        </w:rPr>
        <w:t>transformation queries</w:t>
      </w:r>
    </w:p>
    <w:p w14:paraId="62163795" w14:textId="3860AC46" w:rsidR="002B1A12" w:rsidRDefault="00E16E9D" w:rsidP="00E16E9D">
      <w:pPr>
        <w:pStyle w:val="ListBullet"/>
        <w:tabs>
          <w:tab w:val="clear" w:pos="360"/>
          <w:tab w:val="num" w:pos="720"/>
        </w:tabs>
        <w:ind w:left="720"/>
      </w:pPr>
      <w:r>
        <w:t xml:space="preserve">2 </w:t>
      </w:r>
      <w:r w:rsidR="002B1A12">
        <w:t>concrete examples are Looker and Data Build Tool (dbt)</w:t>
      </w:r>
    </w:p>
    <w:p w14:paraId="095F2B12" w14:textId="5DFD6B27" w:rsidR="002B1A12" w:rsidRDefault="002B1A12" w:rsidP="00E16E9D">
      <w:pPr>
        <w:pStyle w:val="ListBullet"/>
        <w:tabs>
          <w:tab w:val="clear" w:pos="360"/>
          <w:tab w:val="num" w:pos="1080"/>
        </w:tabs>
        <w:ind w:left="1080"/>
      </w:pPr>
      <w:r>
        <w:t>Looker</w:t>
      </w:r>
      <w:r w:rsidR="000B208E">
        <w:t>’</w:t>
      </w:r>
      <w:r>
        <w:t>s LookML allows users to define virtual, complex business logic</w:t>
      </w:r>
    </w:p>
    <w:p w14:paraId="1CC90696" w14:textId="1E4C8913" w:rsidR="00E16E9D" w:rsidRDefault="002B1A12" w:rsidP="00E16E9D">
      <w:pPr>
        <w:pStyle w:val="ListBullet"/>
        <w:tabs>
          <w:tab w:val="clear" w:pos="360"/>
          <w:tab w:val="num" w:pos="1440"/>
        </w:tabs>
        <w:ind w:left="1440"/>
      </w:pPr>
      <w:r>
        <w:t xml:space="preserve">Reports </w:t>
      </w:r>
      <w:r w:rsidR="00E16E9D">
        <w:t xml:space="preserve">+ </w:t>
      </w:r>
      <w:r>
        <w:t>dashboards point to specific LookML for computing metrics</w:t>
      </w:r>
    </w:p>
    <w:p w14:paraId="166E901D" w14:textId="77777777" w:rsidR="00E16E9D" w:rsidRDefault="002B1A12" w:rsidP="00F27AD0">
      <w:pPr>
        <w:pStyle w:val="ListBullet"/>
        <w:tabs>
          <w:tab w:val="clear" w:pos="360"/>
          <w:tab w:val="num" w:pos="1440"/>
        </w:tabs>
        <w:ind w:left="1440"/>
      </w:pPr>
      <w:r>
        <w:t>Looker</w:t>
      </w:r>
      <w:r w:rsidR="00E16E9D">
        <w:t xml:space="preserve"> </w:t>
      </w:r>
      <w:r>
        <w:t xml:space="preserve">allows users to define standard metrics </w:t>
      </w:r>
      <w:r w:rsidR="00E16E9D">
        <w:t xml:space="preserve">+ </w:t>
      </w:r>
      <w:r>
        <w:t>reference them in many downstream</w:t>
      </w:r>
      <w:r w:rsidR="00E16E9D">
        <w:t xml:space="preserve"> </w:t>
      </w:r>
      <w:r>
        <w:t>queries</w:t>
      </w:r>
    </w:p>
    <w:p w14:paraId="1848848C" w14:textId="07D0935C" w:rsidR="00E16E9D" w:rsidRDefault="00E16E9D" w:rsidP="00E16E9D">
      <w:pPr>
        <w:pStyle w:val="ListBullet"/>
        <w:tabs>
          <w:tab w:val="clear" w:pos="360"/>
          <w:tab w:val="num" w:pos="1800"/>
        </w:tabs>
        <w:ind w:left="1800"/>
      </w:pPr>
      <w:r>
        <w:t xml:space="preserve">This </w:t>
      </w:r>
      <w:r w:rsidR="002B1A12">
        <w:t xml:space="preserve">is meant to solve the traditional problem of repetition </w:t>
      </w:r>
      <w:r>
        <w:t xml:space="preserve">+ </w:t>
      </w:r>
      <w:r w:rsidR="002B1A12">
        <w:t>inconsistency</w:t>
      </w:r>
      <w:r>
        <w:t xml:space="preserve"> </w:t>
      </w:r>
      <w:r w:rsidR="002B1A12">
        <w:t>in traditional ETL scripts</w:t>
      </w:r>
    </w:p>
    <w:p w14:paraId="62513A05" w14:textId="07269128" w:rsidR="00E16E9D" w:rsidRDefault="002B1A12" w:rsidP="00291449">
      <w:pPr>
        <w:pStyle w:val="ListBullet"/>
        <w:tabs>
          <w:tab w:val="clear" w:pos="360"/>
          <w:tab w:val="num" w:pos="1440"/>
        </w:tabs>
        <w:ind w:left="1440"/>
      </w:pPr>
      <w:r>
        <w:t>Looker uses LookML to generate SQL queries, which are</w:t>
      </w:r>
      <w:r w:rsidR="00E16E9D">
        <w:t xml:space="preserve"> </w:t>
      </w:r>
      <w:r>
        <w:t>pushed down to the database</w:t>
      </w:r>
    </w:p>
    <w:p w14:paraId="46848CCA" w14:textId="2082844B" w:rsidR="002B1A12" w:rsidRDefault="002B1A12" w:rsidP="00E94C2E">
      <w:pPr>
        <w:pStyle w:val="ListBullet"/>
        <w:tabs>
          <w:tab w:val="clear" w:pos="360"/>
          <w:tab w:val="num" w:pos="1440"/>
        </w:tabs>
        <w:ind w:left="1440"/>
      </w:pPr>
      <w:r>
        <w:t>Results can be persisted in the Looker server or in the</w:t>
      </w:r>
      <w:r w:rsidR="00E16E9D">
        <w:t xml:space="preserve"> </w:t>
      </w:r>
      <w:r>
        <w:t>database itself for large result sets</w:t>
      </w:r>
    </w:p>
    <w:p w14:paraId="0613710A" w14:textId="77777777" w:rsidR="00E7054A" w:rsidRDefault="002B1A12" w:rsidP="008E4CCE">
      <w:pPr>
        <w:pStyle w:val="ListBullet"/>
        <w:tabs>
          <w:tab w:val="clear" w:pos="360"/>
          <w:tab w:val="num" w:pos="1080"/>
        </w:tabs>
        <w:ind w:left="1080"/>
      </w:pPr>
      <w:r w:rsidRPr="00E7054A">
        <w:rPr>
          <w:b/>
          <w:bCs/>
        </w:rPr>
        <w:lastRenderedPageBreak/>
        <w:t xml:space="preserve">dbt allows users to define complex SQL data flows encompassing many queries </w:t>
      </w:r>
      <w:r w:rsidR="00E7054A" w:rsidRPr="00E7054A">
        <w:rPr>
          <w:b/>
          <w:bCs/>
        </w:rPr>
        <w:t xml:space="preserve">+ </w:t>
      </w:r>
      <w:r w:rsidRPr="00E7054A">
        <w:rPr>
          <w:b/>
          <w:bCs/>
        </w:rPr>
        <w:t>standard definitions of business metrics</w:t>
      </w:r>
      <w:r>
        <w:t>, much like Looker</w:t>
      </w:r>
    </w:p>
    <w:p w14:paraId="327FC1D9" w14:textId="464F4F59" w:rsidR="00E7054A" w:rsidRDefault="002B1A12" w:rsidP="00EA70D7">
      <w:pPr>
        <w:pStyle w:val="ListBullet"/>
        <w:tabs>
          <w:tab w:val="clear" w:pos="360"/>
          <w:tab w:val="num" w:pos="1440"/>
        </w:tabs>
        <w:ind w:left="1440"/>
      </w:pPr>
      <w:r>
        <w:t xml:space="preserve">Unlike Looker, </w:t>
      </w:r>
      <w:r w:rsidRPr="00E7054A">
        <w:rPr>
          <w:b/>
          <w:bCs/>
        </w:rPr>
        <w:t>dbt runs</w:t>
      </w:r>
      <w:r w:rsidR="00E7054A" w:rsidRPr="00E7054A">
        <w:rPr>
          <w:b/>
          <w:bCs/>
        </w:rPr>
        <w:t xml:space="preserve"> </w:t>
      </w:r>
      <w:r w:rsidRPr="00E7054A">
        <w:rPr>
          <w:b/>
          <w:bCs/>
        </w:rPr>
        <w:t>exclusively in the transform layer, although this can include pushing queries into</w:t>
      </w:r>
      <w:r w:rsidR="00E7054A">
        <w:rPr>
          <w:b/>
          <w:bCs/>
        </w:rPr>
        <w:t xml:space="preserve"> </w:t>
      </w:r>
      <w:r w:rsidRPr="00E7054A">
        <w:rPr>
          <w:b/>
          <w:bCs/>
        </w:rPr>
        <w:t>views that are computed at query time</w:t>
      </w:r>
    </w:p>
    <w:p w14:paraId="1BA4B34F" w14:textId="085193DC" w:rsidR="002B1A12" w:rsidRDefault="002B1A12" w:rsidP="004B6F6A">
      <w:pPr>
        <w:pStyle w:val="ListBullet"/>
        <w:tabs>
          <w:tab w:val="clear" w:pos="360"/>
          <w:tab w:val="num" w:pos="1440"/>
        </w:tabs>
        <w:ind w:left="1440"/>
      </w:pPr>
      <w:r>
        <w:t>Whereas Looker focuses on serving queries</w:t>
      </w:r>
      <w:r w:rsidR="005D54E1">
        <w:t xml:space="preserve"> + </w:t>
      </w:r>
      <w:r>
        <w:t xml:space="preserve">reporting, </w:t>
      </w:r>
      <w:r w:rsidRPr="005D54E1">
        <w:rPr>
          <w:b/>
          <w:bCs/>
        </w:rPr>
        <w:t>dbt can serve as a robust data pipeline orchestration tool for analytics</w:t>
      </w:r>
      <w:r w:rsidR="005D54E1" w:rsidRPr="005D54E1">
        <w:rPr>
          <w:b/>
          <w:bCs/>
        </w:rPr>
        <w:t xml:space="preserve"> </w:t>
      </w:r>
      <w:r w:rsidRPr="005D54E1">
        <w:rPr>
          <w:b/>
          <w:bCs/>
        </w:rPr>
        <w:t>engineers</w:t>
      </w:r>
    </w:p>
    <w:p w14:paraId="33F185A1" w14:textId="77777777" w:rsidR="005D54E1" w:rsidRPr="005D54E1" w:rsidRDefault="005D54E1" w:rsidP="00BC4D5F">
      <w:pPr>
        <w:pStyle w:val="ListBullet"/>
        <w:rPr>
          <w:b/>
          <w:bCs/>
        </w:rPr>
      </w:pPr>
      <w:r w:rsidRPr="005D54E1">
        <w:rPr>
          <w:b/>
          <w:bCs/>
          <w:color w:val="FF0000"/>
        </w:rPr>
        <w:t xml:space="preserve">The metrics </w:t>
      </w:r>
      <w:r w:rsidR="002B1A12" w:rsidRPr="005D54E1">
        <w:rPr>
          <w:b/>
          <w:bCs/>
          <w:color w:val="FF0000"/>
        </w:rPr>
        <w:t xml:space="preserve">layer tools will </w:t>
      </w:r>
      <w:r w:rsidRPr="005D54E1">
        <w:rPr>
          <w:b/>
          <w:bCs/>
          <w:color w:val="FF0000"/>
        </w:rPr>
        <w:t xml:space="preserve">likely </w:t>
      </w:r>
      <w:r w:rsidR="002B1A12" w:rsidRPr="005D54E1">
        <w:rPr>
          <w:b/>
          <w:bCs/>
          <w:color w:val="FF0000"/>
        </w:rPr>
        <w:t xml:space="preserve">grow more popular </w:t>
      </w:r>
      <w:r w:rsidRPr="005D54E1">
        <w:rPr>
          <w:b/>
          <w:bCs/>
          <w:color w:val="FF0000"/>
        </w:rPr>
        <w:t xml:space="preserve">w/ </w:t>
      </w:r>
      <w:r w:rsidR="002B1A12" w:rsidRPr="005D54E1">
        <w:rPr>
          <w:b/>
          <w:bCs/>
          <w:color w:val="FF0000"/>
        </w:rPr>
        <w:t xml:space="preserve">wider adoption </w:t>
      </w:r>
      <w:r w:rsidRPr="005D54E1">
        <w:rPr>
          <w:b/>
          <w:bCs/>
          <w:color w:val="FF0000"/>
        </w:rPr>
        <w:t xml:space="preserve">+ </w:t>
      </w:r>
      <w:r w:rsidR="002B1A12" w:rsidRPr="005D54E1">
        <w:rPr>
          <w:b/>
          <w:bCs/>
          <w:color w:val="FF0000"/>
        </w:rPr>
        <w:t>more entrants, as well as move upstream toward the application</w:t>
      </w:r>
    </w:p>
    <w:p w14:paraId="069B8C0B" w14:textId="0F85EA8F" w:rsidR="00C219DF" w:rsidRDefault="002B1A12" w:rsidP="005507C1">
      <w:pPr>
        <w:pStyle w:val="ListBullet"/>
        <w:tabs>
          <w:tab w:val="clear" w:pos="360"/>
          <w:tab w:val="num" w:pos="720"/>
        </w:tabs>
        <w:ind w:left="720"/>
      </w:pPr>
      <w:r>
        <w:t>Metrics layer tools</w:t>
      </w:r>
      <w:r w:rsidR="00C219DF">
        <w:t xml:space="preserve"> </w:t>
      </w:r>
      <w:r w:rsidRPr="005507C1">
        <w:rPr>
          <w:b/>
          <w:bCs/>
        </w:rPr>
        <w:t>help solve a central question in analytics that has plagued organizations since people</w:t>
      </w:r>
      <w:r w:rsidR="005507C1">
        <w:rPr>
          <w:b/>
          <w:bCs/>
        </w:rPr>
        <w:t xml:space="preserve"> </w:t>
      </w:r>
      <w:r w:rsidRPr="005507C1">
        <w:rPr>
          <w:b/>
          <w:bCs/>
        </w:rPr>
        <w:t xml:space="preserve">have analyzed data: </w:t>
      </w:r>
      <w:r w:rsidR="009A21AA" w:rsidRPr="005507C1">
        <w:rPr>
          <w:b/>
          <w:bCs/>
        </w:rPr>
        <w:t>“</w:t>
      </w:r>
      <w:r w:rsidRPr="005507C1">
        <w:rPr>
          <w:b/>
          <w:bCs/>
          <w:i/>
          <w:iCs/>
        </w:rPr>
        <w:t>Are these numbers correct?</w:t>
      </w:r>
      <w:r w:rsidR="009A21AA" w:rsidRPr="005507C1">
        <w:rPr>
          <w:b/>
          <w:bCs/>
        </w:rPr>
        <w:t>”</w:t>
      </w:r>
      <w:r>
        <w:t xml:space="preserve"> </w:t>
      </w:r>
    </w:p>
    <w:p w14:paraId="5C1656DB" w14:textId="0898D5E6" w:rsidR="00327AD7" w:rsidRDefault="002B1A12" w:rsidP="00C219DF">
      <w:pPr>
        <w:pStyle w:val="ListBullet"/>
        <w:tabs>
          <w:tab w:val="clear" w:pos="360"/>
          <w:tab w:val="num" w:pos="720"/>
        </w:tabs>
        <w:ind w:left="720"/>
      </w:pPr>
      <w:r>
        <w:t>Many new entrants are in the space</w:t>
      </w:r>
      <w:r w:rsidR="00C219DF">
        <w:t xml:space="preserve"> </w:t>
      </w:r>
      <w:r>
        <w:t>beside the ones mentioned</w:t>
      </w:r>
      <w:r w:rsidR="00C219DF">
        <w:t xml:space="preserve"> above</w:t>
      </w:r>
    </w:p>
    <w:p w14:paraId="4F36AA5D" w14:textId="6A52807D" w:rsidR="0049015D" w:rsidRDefault="0049015D" w:rsidP="0049015D">
      <w:pPr>
        <w:pStyle w:val="Heading5"/>
        <w:jc w:val="center"/>
      </w:pPr>
      <w:r>
        <w:t>Serving Data in Notebooks</w:t>
      </w:r>
    </w:p>
    <w:p w14:paraId="2AC86E28" w14:textId="77777777" w:rsidR="005F0385" w:rsidRDefault="005F0385" w:rsidP="005F0385">
      <w:pPr>
        <w:pStyle w:val="ListBullet"/>
      </w:pPr>
      <w:r>
        <w:t>Data scientists often use notebooks in their day-to-day work</w:t>
      </w:r>
    </w:p>
    <w:p w14:paraId="1DCA30C6" w14:textId="77777777" w:rsidR="005F0385" w:rsidRDefault="005F0385" w:rsidP="005F0385">
      <w:pPr>
        <w:pStyle w:val="ListBullet"/>
        <w:tabs>
          <w:tab w:val="clear" w:pos="360"/>
          <w:tab w:val="num" w:pos="720"/>
        </w:tabs>
        <w:ind w:left="720"/>
      </w:pPr>
      <w:r>
        <w:t>Whether it</w:t>
      </w:r>
      <w:r>
        <w:t>’</w:t>
      </w:r>
      <w:r>
        <w:t>s exploring</w:t>
      </w:r>
      <w:r>
        <w:t xml:space="preserve"> </w:t>
      </w:r>
      <w:r>
        <w:t>data, engineering features, or training a model, the data scientist will likely use a</w:t>
      </w:r>
      <w:r>
        <w:t xml:space="preserve"> </w:t>
      </w:r>
      <w:r>
        <w:t>notebook</w:t>
      </w:r>
    </w:p>
    <w:p w14:paraId="6BCC290B" w14:textId="77777777" w:rsidR="005F0385" w:rsidRDefault="005F0385" w:rsidP="0037451D">
      <w:pPr>
        <w:pStyle w:val="ListBullet"/>
      </w:pPr>
      <w:r>
        <w:t>As of 2022-2023</w:t>
      </w:r>
      <w:r>
        <w:t>, the most popular notebook platform is Jupyter Notebook,</w:t>
      </w:r>
      <w:r>
        <w:t xml:space="preserve"> </w:t>
      </w:r>
      <w:r>
        <w:t xml:space="preserve">along </w:t>
      </w:r>
      <w:r>
        <w:t xml:space="preserve">w/ </w:t>
      </w:r>
      <w:r>
        <w:t>its next-generation iteration, JupyterLab</w:t>
      </w:r>
    </w:p>
    <w:p w14:paraId="0550835E" w14:textId="001E02A5" w:rsidR="005F0385" w:rsidRDefault="005F0385" w:rsidP="00B31CF7">
      <w:pPr>
        <w:pStyle w:val="ListBullet"/>
        <w:tabs>
          <w:tab w:val="clear" w:pos="360"/>
          <w:tab w:val="num" w:pos="720"/>
        </w:tabs>
        <w:ind w:left="720"/>
      </w:pPr>
      <w:r>
        <w:t xml:space="preserve">Jupyter is open source </w:t>
      </w:r>
      <w:r>
        <w:t xml:space="preserve">+ </w:t>
      </w:r>
      <w:r>
        <w:t>can</w:t>
      </w:r>
      <w:r>
        <w:t xml:space="preserve"> </w:t>
      </w:r>
      <w:r>
        <w:t>be hosted locally on a laptop, on a server, or through various cloud-managed services</w:t>
      </w:r>
    </w:p>
    <w:p w14:paraId="48080F65" w14:textId="77777777" w:rsidR="005F0385" w:rsidRDefault="005F0385" w:rsidP="00B31CF7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Pr="005F0385">
        <w:t>Jupyter</w:t>
      </w:r>
      <w:r>
        <w:t>”</w:t>
      </w:r>
      <w:r w:rsidRPr="005F0385">
        <w:t xml:space="preserve"> stands for </w:t>
      </w:r>
      <w:r>
        <w:t>“</w:t>
      </w:r>
      <w:r w:rsidRPr="005F0385">
        <w:t>Julia, Python, and R</w:t>
      </w:r>
      <w:r w:rsidRPr="005F0385">
        <w:rPr>
          <w:rFonts w:ascii="MinionPro-It" w:eastAsia="MinionPro-It" w:cs="MinionPro-It"/>
          <w:i/>
          <w:iCs/>
        </w:rPr>
        <w:t>”</w:t>
      </w:r>
      <w:r w:rsidRPr="005F0385">
        <w:rPr>
          <w:rFonts w:ascii="MinionPro-It" w:eastAsia="MinionPro-It" w:cs="MinionPro-It"/>
          <w:i/>
          <w:iCs/>
        </w:rPr>
        <w:t xml:space="preserve">, </w:t>
      </w:r>
      <w:r>
        <w:t xml:space="preserve">the latter two </w:t>
      </w:r>
      <w:r>
        <w:t xml:space="preserve">being </w:t>
      </w:r>
      <w:r>
        <w:t>popular for data science</w:t>
      </w:r>
      <w:r>
        <w:t xml:space="preserve"> </w:t>
      </w:r>
      <w:r>
        <w:t>applications, especially notebooks</w:t>
      </w:r>
    </w:p>
    <w:p w14:paraId="4B380848" w14:textId="27D1B11A" w:rsidR="005F0385" w:rsidRDefault="005F0385" w:rsidP="002C6D1A">
      <w:pPr>
        <w:pStyle w:val="ListBullet"/>
      </w:pPr>
      <w:r>
        <w:t xml:space="preserve">Regardless of the language used, </w:t>
      </w:r>
      <w:r w:rsidRPr="00B31CF7">
        <w:rPr>
          <w:b/>
          <w:bCs/>
        </w:rPr>
        <w:t>the first thing</w:t>
      </w:r>
      <w:r w:rsidR="00B31CF7" w:rsidRPr="00B31CF7">
        <w:rPr>
          <w:b/>
          <w:bCs/>
        </w:rPr>
        <w:t xml:space="preserve"> </w:t>
      </w:r>
      <w:r w:rsidRPr="00B31CF7">
        <w:rPr>
          <w:b/>
          <w:bCs/>
        </w:rPr>
        <w:t>you</w:t>
      </w:r>
      <w:r w:rsidRPr="00B31CF7">
        <w:rPr>
          <w:b/>
          <w:bCs/>
        </w:rPr>
        <w:t>’</w:t>
      </w:r>
      <w:r w:rsidRPr="00B31CF7">
        <w:rPr>
          <w:b/>
          <w:bCs/>
        </w:rPr>
        <w:t>ll need to consider is how data can be accessed from a notebook</w:t>
      </w:r>
    </w:p>
    <w:p w14:paraId="5E8B601B" w14:textId="659B425B" w:rsidR="00CE4B98" w:rsidRDefault="005F0385" w:rsidP="00A0264A">
      <w:pPr>
        <w:pStyle w:val="ListBullet"/>
      </w:pPr>
      <w:r>
        <w:t xml:space="preserve">Data scientists will </w:t>
      </w:r>
      <w:r w:rsidRPr="00497AA8">
        <w:rPr>
          <w:b/>
          <w:bCs/>
          <w:i/>
          <w:iCs/>
        </w:rPr>
        <w:t>programmatically</w:t>
      </w:r>
      <w:r w:rsidRPr="00497AA8">
        <w:rPr>
          <w:b/>
          <w:bCs/>
        </w:rPr>
        <w:t xml:space="preserve"> connect to a data source</w:t>
      </w:r>
      <w:r>
        <w:t xml:space="preserve">, such as an API, database, </w:t>
      </w:r>
      <w:r w:rsidR="00075CC1">
        <w:t>DW</w:t>
      </w:r>
      <w:r>
        <w:t>, or data lake</w:t>
      </w:r>
      <w:r w:rsidR="00CE4B98">
        <w:t xml:space="preserve"> (i.e.,</w:t>
      </w:r>
      <w:r w:rsidR="00CE4B98" w:rsidRPr="00CE4B98">
        <w:t xml:space="preserve"> </w:t>
      </w:r>
      <w:r w:rsidR="00CE4B98">
        <w:t xml:space="preserve">a </w:t>
      </w:r>
      <w:r w:rsidR="00CE4B98">
        <w:t>notebook can be served data from many sources, such as object storage or</w:t>
      </w:r>
      <w:r w:rsidR="00CE4B98">
        <w:t xml:space="preserve"> </w:t>
      </w:r>
      <w:r w:rsidR="00CE4B98">
        <w:t xml:space="preserve">a database, </w:t>
      </w:r>
      <w:r w:rsidR="00CE4B98">
        <w:t>DW</w:t>
      </w:r>
      <w:r w:rsidR="00CE4B98">
        <w:t>, or data lake</w:t>
      </w:r>
      <w:r w:rsidR="00CE4B98">
        <w:t>)</w:t>
      </w:r>
    </w:p>
    <w:p w14:paraId="6B9B7B6C" w14:textId="56077392" w:rsidR="005F0385" w:rsidRDefault="005F0385" w:rsidP="00FF3827">
      <w:pPr>
        <w:pStyle w:val="ListBullet"/>
      </w:pPr>
      <w:r>
        <w:t xml:space="preserve">In a notebook, </w:t>
      </w:r>
      <w:r w:rsidRPr="00497AA8">
        <w:rPr>
          <w:b/>
          <w:bCs/>
        </w:rPr>
        <w:t>all connections</w:t>
      </w:r>
      <w:r w:rsidR="00075CC1" w:rsidRPr="00497AA8">
        <w:rPr>
          <w:b/>
          <w:bCs/>
        </w:rPr>
        <w:t xml:space="preserve"> </w:t>
      </w:r>
      <w:r w:rsidRPr="00497AA8">
        <w:rPr>
          <w:b/>
          <w:bCs/>
        </w:rPr>
        <w:t>are created using the appropriate built-in or imported libraries</w:t>
      </w:r>
      <w:r>
        <w:t xml:space="preserve"> to load a file from a</w:t>
      </w:r>
      <w:r w:rsidR="00075CC1">
        <w:t xml:space="preserve"> </w:t>
      </w:r>
      <w:r>
        <w:t>filepath, connect to an API endpoint, or make an ODBC connection to a database</w:t>
      </w:r>
    </w:p>
    <w:p w14:paraId="4649D20F" w14:textId="190C67A3" w:rsidR="00497AA8" w:rsidRDefault="005F0385" w:rsidP="00497A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Pr="00497AA8">
        <w:rPr>
          <w:b/>
          <w:bCs/>
        </w:rPr>
        <w:t xml:space="preserve">remote connection may require the correct credentials </w:t>
      </w:r>
      <w:r w:rsidR="00497AA8" w:rsidRPr="00497AA8">
        <w:rPr>
          <w:b/>
          <w:bCs/>
        </w:rPr>
        <w:t xml:space="preserve">+ </w:t>
      </w:r>
      <w:r w:rsidRPr="00497AA8">
        <w:rPr>
          <w:b/>
          <w:bCs/>
        </w:rPr>
        <w:t>privileges to establish</w:t>
      </w:r>
      <w:r w:rsidR="00497AA8" w:rsidRPr="00497AA8">
        <w:rPr>
          <w:b/>
          <w:bCs/>
        </w:rPr>
        <w:t xml:space="preserve"> </w:t>
      </w:r>
      <w:r w:rsidRPr="00497AA8">
        <w:rPr>
          <w:b/>
          <w:bCs/>
        </w:rPr>
        <w:t>a connection</w:t>
      </w:r>
    </w:p>
    <w:p w14:paraId="4BFD414C" w14:textId="77777777" w:rsidR="00497AA8" w:rsidRDefault="00497AA8" w:rsidP="00A57913">
      <w:pPr>
        <w:pStyle w:val="ListBullet"/>
        <w:tabs>
          <w:tab w:val="clear" w:pos="360"/>
          <w:tab w:val="num" w:pos="1080"/>
        </w:tabs>
        <w:ind w:left="1080"/>
      </w:pPr>
      <w:r w:rsidRPr="00497AA8">
        <w:rPr>
          <w:b/>
          <w:bCs/>
        </w:rPr>
        <w:t xml:space="preserve">Incorrectly handled credentials in notebooks </w:t>
      </w:r>
      <w:r w:rsidRPr="00497AA8">
        <w:rPr>
          <w:b/>
          <w:bCs/>
        </w:rPr>
        <w:t xml:space="preserve">+ </w:t>
      </w:r>
      <w:r w:rsidRPr="00497AA8">
        <w:rPr>
          <w:b/>
          <w:bCs/>
        </w:rPr>
        <w:t>data science code are a major</w:t>
      </w:r>
      <w:r w:rsidRPr="00497AA8">
        <w:rPr>
          <w:b/>
          <w:bCs/>
        </w:rPr>
        <w:t xml:space="preserve"> </w:t>
      </w:r>
      <w:r w:rsidRPr="00497AA8">
        <w:rPr>
          <w:b/>
          <w:bCs/>
        </w:rPr>
        <w:t>security risk</w:t>
      </w:r>
    </w:p>
    <w:p w14:paraId="2E482788" w14:textId="77777777" w:rsidR="009927A1" w:rsidRDefault="00497AA8" w:rsidP="00D0452C">
      <w:pPr>
        <w:pStyle w:val="ListBullet"/>
        <w:tabs>
          <w:tab w:val="clear" w:pos="360"/>
          <w:tab w:val="num" w:pos="1080"/>
        </w:tabs>
        <w:ind w:left="1080"/>
      </w:pPr>
      <w:r>
        <w:t>It is common</w:t>
      </w:r>
      <w:r>
        <w:t xml:space="preserve"> </w:t>
      </w:r>
      <w:r>
        <w:t xml:space="preserve">to embed credentials </w:t>
      </w:r>
      <w:r w:rsidRPr="009927A1">
        <w:rPr>
          <w:i/>
          <w:iCs/>
        </w:rPr>
        <w:t>directly</w:t>
      </w:r>
      <w:r>
        <w:t xml:space="preserve"> in code, where they often leak into version control</w:t>
      </w:r>
      <w:r w:rsidR="009927A1">
        <w:t xml:space="preserve"> </w:t>
      </w:r>
      <w:r>
        <w:t>repos</w:t>
      </w:r>
    </w:p>
    <w:p w14:paraId="66F21D19" w14:textId="73AC2659" w:rsidR="00497AA8" w:rsidRDefault="00497AA8" w:rsidP="009927A1">
      <w:pPr>
        <w:pStyle w:val="ListBullet"/>
        <w:tabs>
          <w:tab w:val="clear" w:pos="360"/>
          <w:tab w:val="num" w:pos="1440"/>
        </w:tabs>
        <w:ind w:left="1440"/>
      </w:pPr>
      <w:r>
        <w:t>Credentials are also frequently passed around through messages and email.</w:t>
      </w:r>
    </w:p>
    <w:p w14:paraId="2359F2E0" w14:textId="131A9351" w:rsidR="009927A1" w:rsidRPr="009927A1" w:rsidRDefault="009927A1" w:rsidP="00577CC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927A1">
        <w:rPr>
          <w:b/>
          <w:bCs/>
        </w:rPr>
        <w:t xml:space="preserve">DE’s should </w:t>
      </w:r>
      <w:r w:rsidR="00497AA8" w:rsidRPr="009927A1">
        <w:rPr>
          <w:b/>
          <w:bCs/>
        </w:rPr>
        <w:t xml:space="preserve">audit data science security practices </w:t>
      </w:r>
      <w:r w:rsidRPr="009927A1">
        <w:rPr>
          <w:b/>
          <w:bCs/>
        </w:rPr>
        <w:t xml:space="preserve">+ </w:t>
      </w:r>
      <w:r w:rsidR="00497AA8" w:rsidRPr="009927A1">
        <w:rPr>
          <w:b/>
          <w:bCs/>
        </w:rPr>
        <w:t>work collaboratively</w:t>
      </w:r>
      <w:r w:rsidRPr="009927A1">
        <w:rPr>
          <w:b/>
          <w:bCs/>
        </w:rPr>
        <w:t xml:space="preserve"> </w:t>
      </w:r>
      <w:r w:rsidR="00497AA8" w:rsidRPr="009927A1">
        <w:rPr>
          <w:b/>
          <w:bCs/>
        </w:rPr>
        <w:t>on improvements</w:t>
      </w:r>
    </w:p>
    <w:p w14:paraId="0917FD20" w14:textId="77777777" w:rsidR="009927A1" w:rsidRDefault="00497AA8" w:rsidP="009927A1">
      <w:pPr>
        <w:pStyle w:val="ListBullet"/>
        <w:tabs>
          <w:tab w:val="clear" w:pos="360"/>
          <w:tab w:val="num" w:pos="1440"/>
        </w:tabs>
        <w:ind w:left="1440"/>
      </w:pPr>
      <w:r>
        <w:t>Data scientists are highly receptive to these conversations</w:t>
      </w:r>
      <w:r w:rsidR="009927A1">
        <w:t xml:space="preserve"> </w:t>
      </w:r>
      <w:r>
        <w:t>if given alternatives</w:t>
      </w:r>
    </w:p>
    <w:p w14:paraId="7B55CD03" w14:textId="34A081BB" w:rsidR="00497AA8" w:rsidRPr="009927A1" w:rsidRDefault="009927A1" w:rsidP="003C30C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927A1">
        <w:rPr>
          <w:b/>
          <w:bCs/>
        </w:rPr>
        <w:t xml:space="preserve">DE’s </w:t>
      </w:r>
      <w:r w:rsidR="00497AA8" w:rsidRPr="009927A1">
        <w:rPr>
          <w:b/>
          <w:bCs/>
        </w:rPr>
        <w:t>should set standards for handling credentials</w:t>
      </w:r>
    </w:p>
    <w:p w14:paraId="7FEEE346" w14:textId="77777777" w:rsidR="009927A1" w:rsidRPr="009927A1" w:rsidRDefault="00497AA8" w:rsidP="009927A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9927A1">
        <w:rPr>
          <w:b/>
          <w:bCs/>
          <w:color w:val="FF0000"/>
        </w:rPr>
        <w:t>Credentials should never be embedded in code</w:t>
      </w:r>
    </w:p>
    <w:p w14:paraId="10116794" w14:textId="7DF08DA5" w:rsidR="00497AA8" w:rsidRPr="009927A1" w:rsidRDefault="009927A1" w:rsidP="009927A1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9927A1">
        <w:rPr>
          <w:b/>
          <w:bCs/>
        </w:rPr>
        <w:t>I</w:t>
      </w:r>
      <w:r w:rsidR="00497AA8" w:rsidRPr="009927A1">
        <w:rPr>
          <w:b/>
          <w:bCs/>
        </w:rPr>
        <w:t>deally, data scientists use</w:t>
      </w:r>
      <w:r w:rsidRPr="009927A1">
        <w:rPr>
          <w:b/>
          <w:bCs/>
        </w:rPr>
        <w:t xml:space="preserve"> </w:t>
      </w:r>
      <w:r w:rsidR="00497AA8" w:rsidRPr="009927A1">
        <w:rPr>
          <w:b/>
          <w:bCs/>
        </w:rPr>
        <w:t>credential managers or CLI tools to manage access.</w:t>
      </w:r>
    </w:p>
    <w:p w14:paraId="4242A972" w14:textId="77777777" w:rsidR="00AD5642" w:rsidRDefault="005F0385" w:rsidP="001376C6">
      <w:pPr>
        <w:pStyle w:val="ListBullet"/>
      </w:pPr>
      <w:r>
        <w:t>Once connected, a user may need the correct access to tables (and</w:t>
      </w:r>
      <w:r w:rsidR="00AD5642">
        <w:t xml:space="preserve"> </w:t>
      </w:r>
      <w:r>
        <w:t>rows/columns) or files stored in object storage</w:t>
      </w:r>
    </w:p>
    <w:p w14:paraId="3001E264" w14:textId="21BA3900" w:rsidR="005F0385" w:rsidRDefault="005F0385" w:rsidP="008B60A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AD5642">
        <w:t xml:space="preserve">DE </w:t>
      </w:r>
      <w:r>
        <w:t>will often assist</w:t>
      </w:r>
      <w:r w:rsidR="00AD5642">
        <w:t xml:space="preserve"> </w:t>
      </w:r>
      <w:r>
        <w:t xml:space="preserve">the data scientist in finding the right data </w:t>
      </w:r>
      <w:r w:rsidR="00AD5642">
        <w:t xml:space="preserve">+ </w:t>
      </w:r>
      <w:r>
        <w:t>then ensure that they have the right</w:t>
      </w:r>
      <w:r w:rsidR="00AD5642">
        <w:t xml:space="preserve"> </w:t>
      </w:r>
      <w:r>
        <w:t xml:space="preserve">permissions to access the rows </w:t>
      </w:r>
      <w:r w:rsidR="00AD5642">
        <w:t xml:space="preserve">+ </w:t>
      </w:r>
      <w:r>
        <w:t>columns required</w:t>
      </w:r>
    </w:p>
    <w:p w14:paraId="27B6E995" w14:textId="77777777" w:rsidR="0075388E" w:rsidRDefault="001714B5" w:rsidP="001F2AAD">
      <w:pPr>
        <w:pStyle w:val="ListBullet"/>
      </w:pPr>
      <w:r>
        <w:lastRenderedPageBreak/>
        <w:t>One</w:t>
      </w:r>
      <w:r w:rsidR="005F0385">
        <w:t xml:space="preserve"> incredibly common workflow for data scientists</w:t>
      </w:r>
      <w:r w:rsidR="0075388E">
        <w:t xml:space="preserve"> is </w:t>
      </w:r>
      <w:r w:rsidR="005F0385">
        <w:t>running a local</w:t>
      </w:r>
      <w:r>
        <w:t xml:space="preserve"> </w:t>
      </w:r>
      <w:r w:rsidR="005F0385">
        <w:t>notebook and loading data into a pandas dataframe</w:t>
      </w:r>
    </w:p>
    <w:p w14:paraId="2C401AF3" w14:textId="77777777" w:rsidR="0075388E" w:rsidRDefault="005F0385" w:rsidP="002D6612">
      <w:pPr>
        <w:pStyle w:val="ListBullet"/>
        <w:tabs>
          <w:tab w:val="clear" w:pos="360"/>
          <w:tab w:val="num" w:pos="720"/>
        </w:tabs>
        <w:ind w:left="720"/>
      </w:pPr>
      <w:r w:rsidRPr="0075388E">
        <w:t>Pandas</w:t>
      </w:r>
      <w:r w:rsidRPr="0075388E">
        <w:rPr>
          <w:rFonts w:ascii="MinionPro-It" w:eastAsia="MinionPro-It" w:cs="MinionPro-It"/>
          <w:i/>
          <w:iCs/>
        </w:rPr>
        <w:t xml:space="preserve"> </w:t>
      </w:r>
      <w:r>
        <w:t>is a prevalent Python</w:t>
      </w:r>
      <w:r w:rsidR="0075388E">
        <w:t xml:space="preserve"> </w:t>
      </w:r>
      <w:r>
        <w:t xml:space="preserve">library used for data manipulation </w:t>
      </w:r>
      <w:r w:rsidR="0075388E">
        <w:t xml:space="preserve">+ </w:t>
      </w:r>
      <w:r>
        <w:t>analysis and is commonly used to load data</w:t>
      </w:r>
      <w:r w:rsidR="0075388E">
        <w:t xml:space="preserve"> </w:t>
      </w:r>
      <w:r>
        <w:t>(say, a CSV file) into a Jupyter notebook</w:t>
      </w:r>
    </w:p>
    <w:p w14:paraId="433EDB6C" w14:textId="6BBE5BEE" w:rsidR="005F0385" w:rsidRPr="0075388E" w:rsidRDefault="005F0385" w:rsidP="00D91D1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5388E">
        <w:rPr>
          <w:b/>
          <w:bCs/>
        </w:rPr>
        <w:t>When pandas loads a dataset, it stores this</w:t>
      </w:r>
      <w:r w:rsidR="0075388E" w:rsidRPr="0075388E">
        <w:rPr>
          <w:b/>
          <w:bCs/>
        </w:rPr>
        <w:t xml:space="preserve"> </w:t>
      </w:r>
      <w:r w:rsidRPr="0075388E">
        <w:rPr>
          <w:b/>
          <w:bCs/>
        </w:rPr>
        <w:t xml:space="preserve">dataset </w:t>
      </w:r>
      <w:r w:rsidRPr="00D9473E">
        <w:rPr>
          <w:b/>
          <w:bCs/>
          <w:i/>
          <w:iCs/>
        </w:rPr>
        <w:t>in memory</w:t>
      </w:r>
    </w:p>
    <w:p w14:paraId="272E1C14" w14:textId="5665E113" w:rsidR="0075388E" w:rsidRDefault="005F0385" w:rsidP="00AA011A">
      <w:pPr>
        <w:pStyle w:val="ListBullet"/>
        <w:tabs>
          <w:tab w:val="clear" w:pos="360"/>
          <w:tab w:val="num" w:pos="720"/>
        </w:tabs>
        <w:ind w:left="720"/>
      </w:pPr>
      <w:r w:rsidRPr="0075388E">
        <w:rPr>
          <w:i/>
          <w:iCs/>
        </w:rPr>
        <w:t>What happens when the dataset size exceeds the local machine</w:t>
      </w:r>
      <w:r w:rsidRPr="0075388E">
        <w:rPr>
          <w:i/>
          <w:iCs/>
        </w:rPr>
        <w:t>’</w:t>
      </w:r>
      <w:r w:rsidRPr="0075388E">
        <w:rPr>
          <w:i/>
          <w:iCs/>
        </w:rPr>
        <w:t>s available memory?</w:t>
      </w:r>
      <w:r w:rsidR="0075388E" w:rsidRPr="0075388E">
        <w:rPr>
          <w:i/>
          <w:iCs/>
        </w:rPr>
        <w:t xml:space="preserve"> </w:t>
      </w:r>
      <w:r w:rsidR="0075388E" w:rsidRPr="0075388E">
        <w:t>(</w:t>
      </w:r>
      <w:r>
        <w:t xml:space="preserve">inevitably happens given the limited memory of laptops </w:t>
      </w:r>
      <w:r w:rsidR="0075388E">
        <w:t xml:space="preserve">+ </w:t>
      </w:r>
      <w:r>
        <w:t>workstations</w:t>
      </w:r>
      <w:r w:rsidR="0075388E">
        <w:t xml:space="preserve">) It </w:t>
      </w:r>
      <w:r>
        <w:t>stops a data science project dead in its tracks</w:t>
      </w:r>
    </w:p>
    <w:p w14:paraId="22CAF51D" w14:textId="77777777" w:rsidR="00D94BC8" w:rsidRDefault="005F0385" w:rsidP="00A83A1A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>
        <w:t>’</w:t>
      </w:r>
      <w:r>
        <w:t xml:space="preserve">s time to </w:t>
      </w:r>
      <w:r w:rsidRPr="00D94BC8">
        <w:rPr>
          <w:b/>
          <w:bCs/>
        </w:rPr>
        <w:t>consider more scalable</w:t>
      </w:r>
      <w:r w:rsidR="00D94BC8" w:rsidRPr="00D94BC8">
        <w:rPr>
          <w:b/>
          <w:bCs/>
        </w:rPr>
        <w:t xml:space="preserve"> </w:t>
      </w:r>
      <w:r w:rsidRPr="00D94BC8">
        <w:rPr>
          <w:b/>
          <w:bCs/>
        </w:rPr>
        <w:t>options</w:t>
      </w:r>
    </w:p>
    <w:p w14:paraId="5646B2A0" w14:textId="77777777" w:rsidR="00D94BC8" w:rsidRDefault="005F0385" w:rsidP="00A227F6">
      <w:pPr>
        <w:pStyle w:val="ListBullet"/>
        <w:tabs>
          <w:tab w:val="clear" w:pos="360"/>
          <w:tab w:val="num" w:pos="1080"/>
        </w:tabs>
        <w:ind w:left="1080"/>
      </w:pPr>
      <w:r>
        <w:t xml:space="preserve">First, </w:t>
      </w:r>
      <w:r w:rsidRPr="00D94BC8">
        <w:rPr>
          <w:b/>
          <w:bCs/>
        </w:rPr>
        <w:t xml:space="preserve">move to a cloud-based notebook where the underlying storage </w:t>
      </w:r>
      <w:r w:rsidR="00D94BC8" w:rsidRPr="00D94BC8">
        <w:rPr>
          <w:b/>
          <w:bCs/>
        </w:rPr>
        <w:t xml:space="preserve">+ </w:t>
      </w:r>
      <w:r w:rsidRPr="00D94BC8">
        <w:rPr>
          <w:b/>
          <w:bCs/>
        </w:rPr>
        <w:t>memory for the notebook can be flexibly scaled</w:t>
      </w:r>
    </w:p>
    <w:p w14:paraId="5288A73A" w14:textId="05D74441" w:rsidR="00D94BC8" w:rsidRDefault="005F0385" w:rsidP="005A7B65">
      <w:pPr>
        <w:pStyle w:val="ListBullet"/>
        <w:tabs>
          <w:tab w:val="clear" w:pos="360"/>
          <w:tab w:val="num" w:pos="1080"/>
        </w:tabs>
        <w:ind w:left="1080"/>
      </w:pPr>
      <w:r>
        <w:t>Upon outgrowing this option, look</w:t>
      </w:r>
      <w:r w:rsidR="00D94BC8">
        <w:t xml:space="preserve"> </w:t>
      </w:r>
      <w:r>
        <w:t xml:space="preserve">at </w:t>
      </w:r>
      <w:r w:rsidRPr="00D94BC8">
        <w:rPr>
          <w:b/>
          <w:bCs/>
        </w:rPr>
        <w:t>distributed execution systems</w:t>
      </w:r>
      <w:r w:rsidR="00D94BC8">
        <w:rPr>
          <w:b/>
          <w:bCs/>
        </w:rPr>
        <w:t xml:space="preserve"> </w:t>
      </w:r>
      <w:r w:rsidR="00D94BC8" w:rsidRPr="00D94BC8">
        <w:t>(</w:t>
      </w:r>
      <w:r>
        <w:t>popular Python-based options include Dask, Ray,</w:t>
      </w:r>
      <w:r w:rsidR="00D94BC8">
        <w:t xml:space="preserve"> </w:t>
      </w:r>
      <w:r>
        <w:t>and Spark</w:t>
      </w:r>
      <w:r w:rsidR="00D94BC8">
        <w:t>)</w:t>
      </w:r>
    </w:p>
    <w:p w14:paraId="34C03797" w14:textId="77777777" w:rsidR="004A1DA3" w:rsidRDefault="005F0385" w:rsidP="0026031C">
      <w:pPr>
        <w:pStyle w:val="ListBullet"/>
        <w:tabs>
          <w:tab w:val="clear" w:pos="360"/>
          <w:tab w:val="num" w:pos="1080"/>
        </w:tabs>
        <w:ind w:left="1080"/>
      </w:pPr>
      <w:r w:rsidRPr="004A1DA3">
        <w:rPr>
          <w:b/>
          <w:bCs/>
        </w:rPr>
        <w:t>If a full-fledged cloud-managed offering seems appealing, consider setting</w:t>
      </w:r>
      <w:r w:rsidR="004A1DA3" w:rsidRPr="004A1DA3">
        <w:rPr>
          <w:b/>
          <w:bCs/>
        </w:rPr>
        <w:t xml:space="preserve"> </w:t>
      </w:r>
      <w:r w:rsidRPr="004A1DA3">
        <w:rPr>
          <w:b/>
          <w:bCs/>
        </w:rPr>
        <w:t>up a data science workflow</w:t>
      </w:r>
      <w:r>
        <w:t xml:space="preserve"> using Amazon SageMaker, Google Cloud Vertex AI, or</w:t>
      </w:r>
      <w:r w:rsidR="004A1DA3">
        <w:t xml:space="preserve"> </w:t>
      </w:r>
      <w:r>
        <w:t>Microsoft Azure Machine Learning</w:t>
      </w:r>
    </w:p>
    <w:p w14:paraId="38F9DC26" w14:textId="77777777" w:rsidR="00E13B7B" w:rsidRDefault="005F0385" w:rsidP="00C76D49">
      <w:pPr>
        <w:pStyle w:val="ListBullet"/>
        <w:tabs>
          <w:tab w:val="clear" w:pos="360"/>
          <w:tab w:val="num" w:pos="1080"/>
        </w:tabs>
        <w:ind w:left="1080"/>
      </w:pPr>
      <w:r w:rsidRPr="00E13B7B">
        <w:rPr>
          <w:b/>
          <w:bCs/>
        </w:rPr>
        <w:t>Finally, open source end-to-end ML workflow</w:t>
      </w:r>
      <w:r w:rsidR="00E13B7B" w:rsidRPr="00E13B7B">
        <w:rPr>
          <w:b/>
          <w:bCs/>
        </w:rPr>
        <w:t xml:space="preserve"> </w:t>
      </w:r>
      <w:r>
        <w:t xml:space="preserve">options such as Kubeflow and MLflow </w:t>
      </w:r>
      <w:r w:rsidRPr="00E13B7B">
        <w:rPr>
          <w:b/>
          <w:bCs/>
        </w:rPr>
        <w:t>make it easy to scale ML workloads</w:t>
      </w:r>
      <w:r>
        <w:t xml:space="preserve"> in Kubernetes</w:t>
      </w:r>
      <w:r w:rsidR="00E13B7B">
        <w:t xml:space="preserve"> </w:t>
      </w:r>
      <w:r>
        <w:t>and Spark, respectively</w:t>
      </w:r>
    </w:p>
    <w:p w14:paraId="148D77E4" w14:textId="55763879" w:rsidR="005F0385" w:rsidRPr="00E13B7B" w:rsidRDefault="005F0385" w:rsidP="0066433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13B7B">
        <w:rPr>
          <w:b/>
          <w:bCs/>
          <w:color w:val="FF0000"/>
        </w:rPr>
        <w:t xml:space="preserve">The point is to get data scientists off their laptops </w:t>
      </w:r>
      <w:r w:rsidR="00E13B7B" w:rsidRPr="00E13B7B">
        <w:rPr>
          <w:b/>
          <w:bCs/>
          <w:color w:val="FF0000"/>
        </w:rPr>
        <w:t xml:space="preserve">+ </w:t>
      </w:r>
      <w:r w:rsidRPr="00E13B7B">
        <w:rPr>
          <w:b/>
          <w:bCs/>
          <w:color w:val="FF0000"/>
        </w:rPr>
        <w:t>take advantage of the cloud</w:t>
      </w:r>
      <w:r w:rsidRPr="00E13B7B">
        <w:rPr>
          <w:b/>
          <w:bCs/>
          <w:color w:val="FF0000"/>
        </w:rPr>
        <w:t>’</w:t>
      </w:r>
      <w:r w:rsidRPr="00E13B7B">
        <w:rPr>
          <w:b/>
          <w:bCs/>
          <w:color w:val="FF0000"/>
        </w:rPr>
        <w:t>s power and scalability</w:t>
      </w:r>
    </w:p>
    <w:p w14:paraId="20BF2519" w14:textId="77777777" w:rsidR="00E13B7B" w:rsidRDefault="00E13B7B" w:rsidP="007123D7">
      <w:pPr>
        <w:pStyle w:val="ListBullet"/>
      </w:pPr>
      <w:r w:rsidRPr="00E13B7B">
        <w:rPr>
          <w:b/>
          <w:bCs/>
          <w:color w:val="FF0000"/>
        </w:rPr>
        <w:t xml:space="preserve">DE’s </w:t>
      </w:r>
      <w:r w:rsidR="005F0385" w:rsidRPr="00E13B7B">
        <w:rPr>
          <w:b/>
          <w:bCs/>
          <w:color w:val="FF0000"/>
        </w:rPr>
        <w:t>and ML</w:t>
      </w:r>
      <w:r w:rsidRPr="00E13B7B">
        <w:rPr>
          <w:b/>
          <w:bCs/>
          <w:color w:val="FF0000"/>
        </w:rPr>
        <w:t xml:space="preserve">E’s </w:t>
      </w:r>
      <w:r w:rsidR="005F0385" w:rsidRPr="00E13B7B">
        <w:rPr>
          <w:b/>
          <w:bCs/>
          <w:color w:val="FF0000"/>
        </w:rPr>
        <w:t>play a key role in facilitating the move to scalable</w:t>
      </w:r>
      <w:r w:rsidRPr="00E13B7B">
        <w:rPr>
          <w:b/>
          <w:bCs/>
          <w:color w:val="FF0000"/>
        </w:rPr>
        <w:t xml:space="preserve"> </w:t>
      </w:r>
      <w:r w:rsidR="005F0385" w:rsidRPr="00E13B7B">
        <w:rPr>
          <w:b/>
          <w:bCs/>
          <w:color w:val="FF0000"/>
        </w:rPr>
        <w:t>cloud infrastructure</w:t>
      </w:r>
    </w:p>
    <w:p w14:paraId="0C6C1EA5" w14:textId="77777777" w:rsidR="00E13B7B" w:rsidRDefault="005F0385" w:rsidP="00DC48CC">
      <w:pPr>
        <w:pStyle w:val="ListBullet"/>
        <w:tabs>
          <w:tab w:val="clear" w:pos="360"/>
          <w:tab w:val="num" w:pos="720"/>
        </w:tabs>
        <w:ind w:left="720"/>
      </w:pPr>
      <w:r>
        <w:t>The exact division of labor depends a great deal on the details of</w:t>
      </w:r>
      <w:r w:rsidR="00E13B7B">
        <w:t xml:space="preserve"> </w:t>
      </w:r>
      <w:r>
        <w:t>your organization</w:t>
      </w:r>
    </w:p>
    <w:p w14:paraId="68FB085C" w14:textId="6D5DCB99" w:rsidR="005F0385" w:rsidRPr="009E7333" w:rsidRDefault="005F0385" w:rsidP="00B103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E7333">
        <w:rPr>
          <w:b/>
          <w:bCs/>
        </w:rPr>
        <w:t>The</w:t>
      </w:r>
      <w:r w:rsidR="009E7333" w:rsidRPr="009E7333">
        <w:rPr>
          <w:b/>
          <w:bCs/>
        </w:rPr>
        <w:t xml:space="preserve"> two roles</w:t>
      </w:r>
      <w:r w:rsidRPr="009E7333">
        <w:rPr>
          <w:b/>
          <w:bCs/>
        </w:rPr>
        <w:t xml:space="preserve"> should take the lead in setting up cloud infrastructure, overseeing</w:t>
      </w:r>
      <w:r w:rsidR="009E7333" w:rsidRPr="009E7333">
        <w:rPr>
          <w:b/>
          <w:bCs/>
        </w:rPr>
        <w:t xml:space="preserve"> </w:t>
      </w:r>
      <w:r w:rsidRPr="009E7333">
        <w:rPr>
          <w:b/>
          <w:bCs/>
        </w:rPr>
        <w:t xml:space="preserve">the management of environments, </w:t>
      </w:r>
      <w:r w:rsidR="009E7333" w:rsidRPr="009E7333">
        <w:rPr>
          <w:b/>
          <w:bCs/>
        </w:rPr>
        <w:t xml:space="preserve">+ </w:t>
      </w:r>
      <w:r w:rsidRPr="009E7333">
        <w:rPr>
          <w:b/>
          <w:bCs/>
        </w:rPr>
        <w:t>training data scientists on cloud-based</w:t>
      </w:r>
      <w:r w:rsidR="009E7333" w:rsidRPr="009E7333">
        <w:rPr>
          <w:b/>
          <w:bCs/>
        </w:rPr>
        <w:t xml:space="preserve"> </w:t>
      </w:r>
      <w:r w:rsidRPr="009E7333">
        <w:rPr>
          <w:b/>
          <w:bCs/>
        </w:rPr>
        <w:t>tools</w:t>
      </w:r>
    </w:p>
    <w:p w14:paraId="42A6C8F4" w14:textId="77777777" w:rsidR="009E7333" w:rsidRPr="00B31852" w:rsidRDefault="005F0385" w:rsidP="00A006B3">
      <w:pPr>
        <w:pStyle w:val="ListBullet"/>
        <w:rPr>
          <w:b/>
          <w:bCs/>
        </w:rPr>
      </w:pPr>
      <w:r w:rsidRPr="00B31852">
        <w:rPr>
          <w:b/>
          <w:bCs/>
        </w:rPr>
        <w:t>Cloud environments require significant operational work, such as managing versions</w:t>
      </w:r>
      <w:r w:rsidR="009E7333" w:rsidRPr="00B31852">
        <w:rPr>
          <w:b/>
          <w:bCs/>
        </w:rPr>
        <w:t xml:space="preserve"> + </w:t>
      </w:r>
      <w:r w:rsidRPr="00B31852">
        <w:rPr>
          <w:b/>
          <w:bCs/>
        </w:rPr>
        <w:t xml:space="preserve">updates, controlling access, </w:t>
      </w:r>
      <w:r w:rsidR="009E7333" w:rsidRPr="00B31852">
        <w:rPr>
          <w:b/>
          <w:bCs/>
        </w:rPr>
        <w:t xml:space="preserve">+ </w:t>
      </w:r>
      <w:r w:rsidRPr="00B31852">
        <w:rPr>
          <w:b/>
          <w:bCs/>
        </w:rPr>
        <w:t>maintaining SLAs</w:t>
      </w:r>
    </w:p>
    <w:p w14:paraId="67BD3ACE" w14:textId="4D86ABE2" w:rsidR="005F0385" w:rsidRDefault="005F0385" w:rsidP="00EF529C">
      <w:pPr>
        <w:pStyle w:val="ListBullet"/>
        <w:tabs>
          <w:tab w:val="clear" w:pos="360"/>
          <w:tab w:val="num" w:pos="720"/>
        </w:tabs>
        <w:ind w:left="720"/>
      </w:pPr>
      <w:r w:rsidRPr="00B31852">
        <w:rPr>
          <w:b/>
          <w:bCs/>
        </w:rPr>
        <w:t xml:space="preserve">As </w:t>
      </w:r>
      <w:r w:rsidR="009E7333" w:rsidRPr="00B31852">
        <w:rPr>
          <w:b/>
          <w:bCs/>
        </w:rPr>
        <w:t xml:space="preserve">w/ </w:t>
      </w:r>
      <w:r w:rsidRPr="00B31852">
        <w:rPr>
          <w:b/>
          <w:bCs/>
        </w:rPr>
        <w:t>other operational</w:t>
      </w:r>
      <w:r w:rsidR="009E7333" w:rsidRPr="00B31852">
        <w:rPr>
          <w:b/>
          <w:bCs/>
        </w:rPr>
        <w:t xml:space="preserve"> </w:t>
      </w:r>
      <w:r w:rsidRPr="00B31852">
        <w:rPr>
          <w:b/>
          <w:bCs/>
        </w:rPr>
        <w:t xml:space="preserve">work, a significant payoff can result when </w:t>
      </w:r>
      <w:r w:rsidR="009E7333" w:rsidRPr="00B31852">
        <w:rPr>
          <w:b/>
          <w:bCs/>
        </w:rPr>
        <w:t>“</w:t>
      </w:r>
      <w:r w:rsidRPr="00B31852">
        <w:rPr>
          <w:b/>
          <w:bCs/>
        </w:rPr>
        <w:t>data science ops</w:t>
      </w:r>
      <w:r w:rsidR="009E7333" w:rsidRPr="00B31852">
        <w:rPr>
          <w:b/>
          <w:bCs/>
        </w:rPr>
        <w:t>”</w:t>
      </w:r>
      <w:r w:rsidRPr="00B31852">
        <w:rPr>
          <w:b/>
          <w:bCs/>
        </w:rPr>
        <w:t xml:space="preserve"> are done well</w:t>
      </w:r>
    </w:p>
    <w:p w14:paraId="2CE02CB7" w14:textId="77777777" w:rsidR="00B31852" w:rsidRDefault="005F0385" w:rsidP="00851D20">
      <w:pPr>
        <w:pStyle w:val="ListBullet"/>
        <w:tabs>
          <w:tab w:val="clear" w:pos="360"/>
          <w:tab w:val="num" w:pos="720"/>
        </w:tabs>
        <w:ind w:left="720"/>
      </w:pPr>
      <w:r>
        <w:t>Notebooks may even become a part of production data science</w:t>
      </w:r>
      <w:r w:rsidR="00B31852">
        <w:t xml:space="preserve"> (they </w:t>
      </w:r>
      <w:r>
        <w:t>are widely</w:t>
      </w:r>
      <w:r w:rsidR="00B31852">
        <w:t xml:space="preserve"> </w:t>
      </w:r>
      <w:r>
        <w:t>deployed at Netflix</w:t>
      </w:r>
      <w:r w:rsidR="00B31852">
        <w:t>)</w:t>
      </w:r>
    </w:p>
    <w:p w14:paraId="685C26C6" w14:textId="2F204086" w:rsidR="005F0385" w:rsidRDefault="005F0385" w:rsidP="00B31852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an interesting approach with </w:t>
      </w:r>
      <w:r w:rsidRPr="00B31852">
        <w:rPr>
          <w:b/>
          <w:bCs/>
        </w:rPr>
        <w:t>advantages and trade-offs</w:t>
      </w:r>
    </w:p>
    <w:p w14:paraId="19DB9192" w14:textId="77777777" w:rsidR="00B31852" w:rsidRDefault="005F0385" w:rsidP="000C1885">
      <w:pPr>
        <w:pStyle w:val="ListBullet"/>
        <w:tabs>
          <w:tab w:val="clear" w:pos="360"/>
          <w:tab w:val="num" w:pos="1440"/>
        </w:tabs>
        <w:ind w:left="1440"/>
      </w:pPr>
      <w:r w:rsidRPr="00B31852">
        <w:rPr>
          <w:b/>
          <w:bCs/>
          <w:color w:val="FF0000"/>
        </w:rPr>
        <w:t>Productionized notebooks allow data scientists to get their work into production</w:t>
      </w:r>
      <w:r w:rsidR="00B31852" w:rsidRPr="00B31852">
        <w:rPr>
          <w:b/>
          <w:bCs/>
          <w:color w:val="FF0000"/>
        </w:rPr>
        <w:t xml:space="preserve"> </w:t>
      </w:r>
      <w:r w:rsidRPr="00B31852">
        <w:rPr>
          <w:b/>
          <w:bCs/>
          <w:color w:val="FF0000"/>
        </w:rPr>
        <w:t>much faster, but they are also inherently a substandard form of production</w:t>
      </w:r>
    </w:p>
    <w:p w14:paraId="3B9DB987" w14:textId="77777777" w:rsidR="00B31852" w:rsidRDefault="005F0385" w:rsidP="0088510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The</w:t>
      </w:r>
      <w:r w:rsidR="00B31852">
        <w:t xml:space="preserve"> </w:t>
      </w:r>
      <w:r w:rsidRPr="00B31852">
        <w:rPr>
          <w:b/>
          <w:bCs/>
        </w:rPr>
        <w:t>alternative is to have ML</w:t>
      </w:r>
      <w:r w:rsidR="00B31852" w:rsidRPr="00B31852">
        <w:rPr>
          <w:b/>
          <w:bCs/>
        </w:rPr>
        <w:t xml:space="preserve">E’s + DE’s </w:t>
      </w:r>
      <w:r w:rsidRPr="00B31852">
        <w:rPr>
          <w:b/>
          <w:bCs/>
        </w:rPr>
        <w:t>convert notebooks for production use,</w:t>
      </w:r>
      <w:r w:rsidR="00B31852" w:rsidRPr="00B31852">
        <w:rPr>
          <w:b/>
          <w:bCs/>
        </w:rPr>
        <w:t xml:space="preserve"> </w:t>
      </w:r>
      <w:r w:rsidRPr="00B31852">
        <w:rPr>
          <w:b/>
          <w:bCs/>
        </w:rPr>
        <w:t>placing a significant burden on these teams</w:t>
      </w:r>
    </w:p>
    <w:p w14:paraId="7A18347E" w14:textId="7630009C" w:rsidR="00C219DF" w:rsidRPr="00B31852" w:rsidRDefault="005F0385" w:rsidP="00112D4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31852">
        <w:rPr>
          <w:b/>
          <w:bCs/>
          <w:color w:val="FF0000"/>
        </w:rPr>
        <w:t>A hybrid of these approaches may be</w:t>
      </w:r>
      <w:r w:rsidR="00B31852" w:rsidRPr="00B31852">
        <w:rPr>
          <w:b/>
          <w:bCs/>
          <w:color w:val="FF0000"/>
        </w:rPr>
        <w:t xml:space="preserve"> </w:t>
      </w:r>
      <w:r w:rsidRPr="00B31852">
        <w:rPr>
          <w:b/>
          <w:bCs/>
          <w:color w:val="FF0000"/>
        </w:rPr>
        <w:t xml:space="preserve">ideal, </w:t>
      </w:r>
      <w:r w:rsidR="00B31852">
        <w:rPr>
          <w:b/>
          <w:bCs/>
          <w:color w:val="FF0000"/>
        </w:rPr>
        <w:t>w/</w:t>
      </w:r>
      <w:r w:rsidRPr="00B31852">
        <w:rPr>
          <w:b/>
          <w:bCs/>
          <w:color w:val="FF0000"/>
        </w:rPr>
        <w:t xml:space="preserve"> notebooks used for </w:t>
      </w:r>
      <w:r w:rsidR="009E7333" w:rsidRPr="00B31852">
        <w:rPr>
          <w:b/>
          <w:bCs/>
          <w:color w:val="FF0000"/>
        </w:rPr>
        <w:t>“</w:t>
      </w:r>
      <w:r w:rsidRPr="00B31852">
        <w:rPr>
          <w:b/>
          <w:bCs/>
          <w:color w:val="FF0000"/>
        </w:rPr>
        <w:t>light</w:t>
      </w:r>
      <w:r w:rsidR="009E7333" w:rsidRPr="00B31852">
        <w:rPr>
          <w:b/>
          <w:bCs/>
          <w:color w:val="FF0000"/>
        </w:rPr>
        <w:t>”</w:t>
      </w:r>
      <w:r w:rsidRPr="00B31852">
        <w:rPr>
          <w:b/>
          <w:bCs/>
          <w:color w:val="FF0000"/>
        </w:rPr>
        <w:t xml:space="preserve"> production and a full production</w:t>
      </w:r>
      <w:r w:rsidR="00B31852">
        <w:rPr>
          <w:b/>
          <w:bCs/>
          <w:color w:val="FF0000"/>
        </w:rPr>
        <w:t>-</w:t>
      </w:r>
      <w:r w:rsidRPr="00B31852">
        <w:rPr>
          <w:b/>
          <w:bCs/>
          <w:color w:val="FF0000"/>
        </w:rPr>
        <w:t>ization process</w:t>
      </w:r>
      <w:r w:rsidR="00B31852" w:rsidRPr="00B31852">
        <w:rPr>
          <w:b/>
          <w:bCs/>
          <w:color w:val="FF0000"/>
        </w:rPr>
        <w:t xml:space="preserve"> </w:t>
      </w:r>
      <w:r w:rsidRPr="00B31852">
        <w:rPr>
          <w:b/>
          <w:bCs/>
          <w:color w:val="FF0000"/>
        </w:rPr>
        <w:t>for high-value projects</w:t>
      </w:r>
    </w:p>
    <w:p w14:paraId="15191A3D" w14:textId="364822CD" w:rsidR="0049015D" w:rsidRDefault="0049015D" w:rsidP="0049015D">
      <w:pPr>
        <w:pStyle w:val="Heading4"/>
        <w:jc w:val="center"/>
      </w:pPr>
      <w:r>
        <w:t>Reverse ETL</w:t>
      </w:r>
    </w:p>
    <w:p w14:paraId="29E6969F" w14:textId="462057B9" w:rsidR="001D386C" w:rsidRDefault="00682FF2" w:rsidP="00CF6523">
      <w:pPr>
        <w:pStyle w:val="ListBullet"/>
      </w:pPr>
      <w:r>
        <w:t xml:space="preserve">Today, </w:t>
      </w:r>
      <w:r w:rsidRPr="001D386C">
        <w:rPr>
          <w:b/>
          <w:bCs/>
          <w:color w:val="FF0000"/>
        </w:rPr>
        <w:t>reverse ETL</w:t>
      </w:r>
      <w:r w:rsidRPr="001D386C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buzzword that </w:t>
      </w:r>
      <w:r w:rsidRPr="001D386C">
        <w:rPr>
          <w:b/>
          <w:bCs/>
        </w:rPr>
        <w:t>describes serving data by loading it from an</w:t>
      </w:r>
      <w:r w:rsidR="001D386C">
        <w:rPr>
          <w:b/>
          <w:bCs/>
        </w:rPr>
        <w:t xml:space="preserve"> </w:t>
      </w:r>
      <w:r w:rsidRPr="001D386C">
        <w:rPr>
          <w:b/>
          <w:bCs/>
        </w:rPr>
        <w:t>OLAP database back into a source system</w:t>
      </w:r>
    </w:p>
    <w:p w14:paraId="2356DEE7" w14:textId="77777777" w:rsidR="001D386C" w:rsidRDefault="00682FF2" w:rsidP="004B4DB7">
      <w:pPr>
        <w:pStyle w:val="ListBullet"/>
      </w:pPr>
      <w:r>
        <w:t xml:space="preserve">That said, any </w:t>
      </w:r>
      <w:r w:rsidR="001D386C">
        <w:t xml:space="preserve">DE </w:t>
      </w:r>
      <w:r>
        <w:t>who</w:t>
      </w:r>
      <w:r w:rsidR="001D386C">
        <w:t>’</w:t>
      </w:r>
      <w:r>
        <w:t>s worked</w:t>
      </w:r>
      <w:r w:rsidR="001D386C">
        <w:t xml:space="preserve"> </w:t>
      </w:r>
      <w:r>
        <w:t>in the field for more than a few years has probably done some variation of reverse</w:t>
      </w:r>
      <w:r w:rsidR="001D386C">
        <w:t xml:space="preserve"> </w:t>
      </w:r>
      <w:r>
        <w:t>ETL</w:t>
      </w:r>
    </w:p>
    <w:p w14:paraId="6AE66D65" w14:textId="297F60BE" w:rsidR="00682FF2" w:rsidRDefault="00682FF2" w:rsidP="0020573C">
      <w:pPr>
        <w:pStyle w:val="ListBullet"/>
      </w:pPr>
      <w:r>
        <w:lastRenderedPageBreak/>
        <w:t xml:space="preserve">Reverse ETL grew in popularity in the late 2010s/early 2020s </w:t>
      </w:r>
      <w:r w:rsidR="001D386C">
        <w:t xml:space="preserve">+ </w:t>
      </w:r>
      <w:r>
        <w:t>is increasingly</w:t>
      </w:r>
      <w:r w:rsidR="001D386C">
        <w:t xml:space="preserve"> </w:t>
      </w:r>
      <w:r>
        <w:t xml:space="preserve">recognized as a formal </w:t>
      </w:r>
      <w:r w:rsidR="001D386C">
        <w:t xml:space="preserve">DE </w:t>
      </w:r>
      <w:r>
        <w:t>responsibility.</w:t>
      </w:r>
    </w:p>
    <w:p w14:paraId="38265A5E" w14:textId="77777777" w:rsidR="001D386C" w:rsidRDefault="00682FF2" w:rsidP="001D386C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1D386C">
        <w:t xml:space="preserve">DE </w:t>
      </w:r>
      <w:r>
        <w:t xml:space="preserve">might pull customers </w:t>
      </w:r>
      <w:r w:rsidR="001D386C">
        <w:t>+</w:t>
      </w:r>
      <w:r>
        <w:t xml:space="preserve"> order data from a CRM </w:t>
      </w:r>
      <w:r w:rsidR="001D386C">
        <w:t xml:space="preserve">+ </w:t>
      </w:r>
      <w:r>
        <w:t>store it in</w:t>
      </w:r>
      <w:r w:rsidR="001D386C">
        <w:t xml:space="preserve"> </w:t>
      </w:r>
      <w:r>
        <w:t xml:space="preserve">a </w:t>
      </w:r>
      <w:r w:rsidR="001D386C">
        <w:t>DW</w:t>
      </w:r>
    </w:p>
    <w:p w14:paraId="190BDBCD" w14:textId="77777777" w:rsidR="001D386C" w:rsidRDefault="00682FF2" w:rsidP="00C25E76">
      <w:pPr>
        <w:pStyle w:val="ListBullet"/>
        <w:tabs>
          <w:tab w:val="clear" w:pos="360"/>
          <w:tab w:val="num" w:pos="720"/>
        </w:tabs>
        <w:ind w:left="720"/>
      </w:pPr>
      <w:r>
        <w:t>This data is used to train a lead scoring model, whose results are</w:t>
      </w:r>
      <w:r w:rsidR="001D386C">
        <w:t xml:space="preserve"> </w:t>
      </w:r>
      <w:r>
        <w:t>returned to the</w:t>
      </w:r>
      <w:r w:rsidR="001D386C">
        <w:t xml:space="preserve"> DW</w:t>
      </w:r>
    </w:p>
    <w:p w14:paraId="0B5F676E" w14:textId="77777777" w:rsidR="001D386C" w:rsidRDefault="00682FF2" w:rsidP="00855B46">
      <w:pPr>
        <w:pStyle w:val="ListBullet"/>
        <w:tabs>
          <w:tab w:val="clear" w:pos="360"/>
          <w:tab w:val="num" w:pos="720"/>
        </w:tabs>
        <w:ind w:left="720"/>
      </w:pPr>
      <w:r>
        <w:t>Your company</w:t>
      </w:r>
      <w:r w:rsidR="001D386C">
        <w:t>’</w:t>
      </w:r>
      <w:r>
        <w:t>s sales team wants access to these</w:t>
      </w:r>
      <w:r w:rsidR="001D386C">
        <w:t xml:space="preserve"> </w:t>
      </w:r>
      <w:r>
        <w:t>scored leads to try to generate more sales</w:t>
      </w:r>
    </w:p>
    <w:p w14:paraId="1BCE0D58" w14:textId="4AE2AEF4" w:rsidR="001D386C" w:rsidRDefault="00682FF2" w:rsidP="005F0356">
      <w:pPr>
        <w:pStyle w:val="ListBullet"/>
        <w:tabs>
          <w:tab w:val="clear" w:pos="360"/>
          <w:tab w:val="num" w:pos="720"/>
        </w:tabs>
        <w:ind w:left="720"/>
      </w:pPr>
      <w:r>
        <w:t>You have a few options to get the results of</w:t>
      </w:r>
      <w:r w:rsidR="001D386C">
        <w:t xml:space="preserve"> </w:t>
      </w:r>
      <w:r>
        <w:t>this lead scoring model into the hands of the sales team</w:t>
      </w:r>
    </w:p>
    <w:p w14:paraId="164AD37E" w14:textId="77777777" w:rsidR="00225D91" w:rsidRDefault="00682FF2" w:rsidP="008C31D6">
      <w:pPr>
        <w:pStyle w:val="ListBullet"/>
        <w:tabs>
          <w:tab w:val="clear" w:pos="360"/>
          <w:tab w:val="num" w:pos="1080"/>
        </w:tabs>
        <w:ind w:left="1080"/>
      </w:pPr>
      <w:r>
        <w:t>You can put the results in a</w:t>
      </w:r>
      <w:r w:rsidR="00225D91">
        <w:t xml:space="preserve"> </w:t>
      </w:r>
      <w:r>
        <w:t>dashboard for them to view</w:t>
      </w:r>
    </w:p>
    <w:p w14:paraId="7AAC5DCF" w14:textId="53FA34FA" w:rsidR="00682FF2" w:rsidRDefault="00682FF2" w:rsidP="008C31D6">
      <w:pPr>
        <w:pStyle w:val="ListBullet"/>
        <w:tabs>
          <w:tab w:val="clear" w:pos="360"/>
          <w:tab w:val="num" w:pos="1080"/>
        </w:tabs>
        <w:ind w:left="1080"/>
      </w:pPr>
      <w:r>
        <w:t>Or might email the results to them as an Excel file</w:t>
      </w:r>
    </w:p>
    <w:p w14:paraId="5D9A3EC9" w14:textId="77777777" w:rsidR="0083537A" w:rsidRDefault="00682FF2" w:rsidP="00397C81">
      <w:pPr>
        <w:pStyle w:val="ListBullet"/>
        <w:tabs>
          <w:tab w:val="clear" w:pos="360"/>
          <w:tab w:val="num" w:pos="720"/>
        </w:tabs>
        <w:ind w:left="720"/>
      </w:pPr>
      <w:r>
        <w:t xml:space="preserve">The challenge with these approaches is that </w:t>
      </w:r>
      <w:r w:rsidRPr="0083537A">
        <w:rPr>
          <w:i/>
          <w:iCs/>
        </w:rPr>
        <w:t>they are not connected to the CRM</w:t>
      </w:r>
      <w:r>
        <w:t>,</w:t>
      </w:r>
      <w:r w:rsidR="0083537A">
        <w:t xml:space="preserve"> </w:t>
      </w:r>
      <w:r>
        <w:t>where a salesperson does their work</w:t>
      </w:r>
    </w:p>
    <w:p w14:paraId="43006810" w14:textId="77777777" w:rsidR="0083537A" w:rsidRPr="0083537A" w:rsidRDefault="00682FF2" w:rsidP="00FD24D3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83537A">
        <w:rPr>
          <w:i/>
          <w:iCs/>
        </w:rPr>
        <w:t>Why not just put the scored leads back into the</w:t>
      </w:r>
      <w:r w:rsidR="0083537A" w:rsidRPr="0083537A">
        <w:rPr>
          <w:i/>
          <w:iCs/>
        </w:rPr>
        <w:t xml:space="preserve"> </w:t>
      </w:r>
      <w:r w:rsidRPr="0083537A">
        <w:rPr>
          <w:i/>
          <w:iCs/>
        </w:rPr>
        <w:t xml:space="preserve">CRM? </w:t>
      </w:r>
    </w:p>
    <w:p w14:paraId="1B18F413" w14:textId="3193D551" w:rsidR="00682FF2" w:rsidRDefault="00682FF2" w:rsidP="00FD24D3">
      <w:pPr>
        <w:pStyle w:val="ListBullet"/>
        <w:tabs>
          <w:tab w:val="clear" w:pos="360"/>
          <w:tab w:val="num" w:pos="720"/>
        </w:tabs>
        <w:ind w:left="720"/>
      </w:pPr>
      <w:r>
        <w:t xml:space="preserve">As mentioned, </w:t>
      </w:r>
      <w:r w:rsidRPr="0083537A">
        <w:rPr>
          <w:b/>
          <w:bCs/>
          <w:color w:val="FF0000"/>
        </w:rPr>
        <w:t>successful data products reduce friction with the end user</w:t>
      </w:r>
    </w:p>
    <w:p w14:paraId="27584775" w14:textId="77777777" w:rsidR="00682FF2" w:rsidRDefault="00682FF2" w:rsidP="0083537A">
      <w:pPr>
        <w:pStyle w:val="ListBullet"/>
        <w:tabs>
          <w:tab w:val="clear" w:pos="360"/>
          <w:tab w:val="num" w:pos="1080"/>
        </w:tabs>
        <w:ind w:left="1080"/>
      </w:pPr>
      <w:r>
        <w:t>In this case, the end user is the sales team.</w:t>
      </w:r>
    </w:p>
    <w:p w14:paraId="237C3B8A" w14:textId="77777777" w:rsidR="0083537A" w:rsidRDefault="00682FF2" w:rsidP="0083537A">
      <w:pPr>
        <w:pStyle w:val="ListBullet"/>
        <w:tabs>
          <w:tab w:val="clear" w:pos="360"/>
          <w:tab w:val="num" w:pos="720"/>
        </w:tabs>
        <w:ind w:left="720"/>
      </w:pPr>
      <w:r>
        <w:t xml:space="preserve">Using reverse ETL </w:t>
      </w:r>
      <w:r w:rsidR="0083537A">
        <w:t>+</w:t>
      </w:r>
      <w:r>
        <w:t xml:space="preserve"> loading the scored leads back into the CRM is the easiest</w:t>
      </w:r>
      <w:r w:rsidR="0083537A">
        <w:t xml:space="preserve"> + </w:t>
      </w:r>
      <w:r>
        <w:t>best approach for this data product</w:t>
      </w:r>
    </w:p>
    <w:p w14:paraId="647573F2" w14:textId="1420CA4A" w:rsidR="00682FF2" w:rsidRPr="00DD0DDD" w:rsidRDefault="00682FF2" w:rsidP="005B5054">
      <w:pPr>
        <w:pStyle w:val="ListBullet"/>
        <w:rPr>
          <w:b/>
          <w:bCs/>
        </w:rPr>
      </w:pPr>
      <w:r w:rsidRPr="0083537A">
        <w:rPr>
          <w:b/>
          <w:bCs/>
          <w:color w:val="FF0000"/>
        </w:rPr>
        <w:t>Reverse ETL takes processed data from the</w:t>
      </w:r>
      <w:r w:rsidR="0083537A" w:rsidRPr="0083537A">
        <w:rPr>
          <w:b/>
          <w:bCs/>
          <w:color w:val="FF0000"/>
        </w:rPr>
        <w:t xml:space="preserve"> </w:t>
      </w:r>
      <w:r w:rsidRPr="0083537A">
        <w:rPr>
          <w:b/>
          <w:bCs/>
          <w:i/>
          <w:iCs/>
          <w:color w:val="FF0000"/>
        </w:rPr>
        <w:t>output</w:t>
      </w:r>
      <w:r w:rsidRPr="0083537A">
        <w:rPr>
          <w:b/>
          <w:bCs/>
          <w:color w:val="FF0000"/>
        </w:rPr>
        <w:t xml:space="preserve"> side of the </w:t>
      </w:r>
      <w:r w:rsidR="0083537A" w:rsidRPr="0083537A">
        <w:rPr>
          <w:b/>
          <w:bCs/>
          <w:color w:val="FF0000"/>
        </w:rPr>
        <w:t xml:space="preserve">DE </w:t>
      </w:r>
      <w:r w:rsidRPr="0083537A">
        <w:rPr>
          <w:b/>
          <w:bCs/>
          <w:color w:val="FF0000"/>
        </w:rPr>
        <w:t xml:space="preserve">lifecycle </w:t>
      </w:r>
      <w:r w:rsidR="0083537A" w:rsidRPr="0083537A">
        <w:rPr>
          <w:b/>
          <w:bCs/>
          <w:color w:val="FF0000"/>
        </w:rPr>
        <w:t xml:space="preserve">+ </w:t>
      </w:r>
      <w:r w:rsidRPr="0083537A">
        <w:rPr>
          <w:b/>
          <w:bCs/>
          <w:color w:val="FF0000"/>
        </w:rPr>
        <w:t>feeds it back into source systems</w:t>
      </w:r>
    </w:p>
    <w:p w14:paraId="48FD23BE" w14:textId="7F38796C" w:rsidR="00DD0DDD" w:rsidRPr="0083537A" w:rsidRDefault="00DD0DDD" w:rsidP="00DD0DDD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971321" wp14:editId="5D22C6AE">
            <wp:extent cx="3734215" cy="1823686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683" cy="1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3E0D" w14:textId="77777777" w:rsidR="0083537A" w:rsidRDefault="00682FF2" w:rsidP="001D386C">
      <w:pPr>
        <w:pStyle w:val="ListBullet"/>
      </w:pPr>
      <w:r w:rsidRPr="0083537A">
        <w:rPr>
          <w:i/>
          <w:iCs/>
        </w:rPr>
        <w:t>How do you begin serving data with reverse ETL?</w:t>
      </w:r>
      <w:r>
        <w:t xml:space="preserve"> </w:t>
      </w:r>
    </w:p>
    <w:p w14:paraId="2C07A615" w14:textId="77777777" w:rsidR="0083537A" w:rsidRDefault="00682FF2" w:rsidP="00E06AC1">
      <w:pPr>
        <w:pStyle w:val="ListBullet"/>
        <w:tabs>
          <w:tab w:val="clear" w:pos="360"/>
          <w:tab w:val="num" w:pos="720"/>
        </w:tabs>
        <w:ind w:left="720"/>
      </w:pPr>
      <w:r>
        <w:t>While you can roll your reverse</w:t>
      </w:r>
      <w:r w:rsidR="0083537A">
        <w:t xml:space="preserve"> </w:t>
      </w:r>
      <w:r>
        <w:t>ETL solution, many off-the-shelf reverse ETL options are available</w:t>
      </w:r>
    </w:p>
    <w:p w14:paraId="259AE4BC" w14:textId="77777777" w:rsidR="0083537A" w:rsidRDefault="0083537A" w:rsidP="00DC7AA9">
      <w:pPr>
        <w:pStyle w:val="ListBullet"/>
        <w:tabs>
          <w:tab w:val="clear" w:pos="360"/>
          <w:tab w:val="num" w:pos="720"/>
        </w:tabs>
        <w:ind w:left="720"/>
      </w:pPr>
      <w:r>
        <w:t xml:space="preserve">Try </w:t>
      </w:r>
      <w:r w:rsidR="00682FF2">
        <w:t>using</w:t>
      </w:r>
      <w:r>
        <w:t xml:space="preserve"> OSS</w:t>
      </w:r>
      <w:r w:rsidR="00682FF2">
        <w:t>, or a commercial managed service</w:t>
      </w:r>
    </w:p>
    <w:p w14:paraId="771CEA7A" w14:textId="77777777" w:rsidR="0083537A" w:rsidRDefault="00682FF2" w:rsidP="0083537A">
      <w:pPr>
        <w:pStyle w:val="ListBullet"/>
        <w:tabs>
          <w:tab w:val="clear" w:pos="360"/>
          <w:tab w:val="num" w:pos="720"/>
        </w:tabs>
        <w:ind w:left="720"/>
      </w:pPr>
      <w:r>
        <w:t xml:space="preserve">That said, </w:t>
      </w:r>
      <w:r w:rsidRPr="0083537A">
        <w:rPr>
          <w:b/>
          <w:bCs/>
        </w:rPr>
        <w:t>the reverse ETL space is</w:t>
      </w:r>
      <w:r w:rsidR="0083537A" w:rsidRPr="0083537A">
        <w:rPr>
          <w:b/>
          <w:bCs/>
        </w:rPr>
        <w:t xml:space="preserve"> </w:t>
      </w:r>
      <w:r w:rsidRPr="0083537A">
        <w:rPr>
          <w:b/>
          <w:bCs/>
        </w:rPr>
        <w:t>changing extremely quickly</w:t>
      </w:r>
    </w:p>
    <w:p w14:paraId="1FDFFDA1" w14:textId="49470633" w:rsidR="00682FF2" w:rsidRPr="0083537A" w:rsidRDefault="00682FF2" w:rsidP="0083537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No clear winners have emerged, </w:t>
      </w:r>
      <w:r w:rsidR="0083537A">
        <w:t xml:space="preserve">+ </w:t>
      </w:r>
      <w:r>
        <w:t>many reverse ETL</w:t>
      </w:r>
      <w:r w:rsidR="0083537A">
        <w:t xml:space="preserve"> </w:t>
      </w:r>
      <w:r>
        <w:t>products will be absorbed by major clouds or other data product vendors</w:t>
      </w:r>
      <w:r w:rsidR="0083537A">
        <w:t xml:space="preserve">, </w:t>
      </w:r>
      <w:r w:rsidR="0083537A" w:rsidRPr="0083537A">
        <w:rPr>
          <w:b/>
          <w:bCs/>
        </w:rPr>
        <w:t>c</w:t>
      </w:r>
      <w:r w:rsidRPr="0083537A">
        <w:rPr>
          <w:b/>
          <w:bCs/>
        </w:rPr>
        <w:t>hoose</w:t>
      </w:r>
      <w:r w:rsidR="0083537A" w:rsidRPr="0083537A">
        <w:rPr>
          <w:b/>
          <w:bCs/>
        </w:rPr>
        <w:t xml:space="preserve"> </w:t>
      </w:r>
      <w:r w:rsidRPr="0083537A">
        <w:rPr>
          <w:b/>
          <w:bCs/>
        </w:rPr>
        <w:t>carefully</w:t>
      </w:r>
    </w:p>
    <w:p w14:paraId="66171E53" w14:textId="77777777" w:rsidR="0083537A" w:rsidRPr="0083537A" w:rsidRDefault="0083537A" w:rsidP="0083537A">
      <w:pPr>
        <w:pStyle w:val="ListBullet"/>
        <w:rPr>
          <w:b/>
          <w:bCs/>
        </w:rPr>
      </w:pPr>
      <w:r>
        <w:t xml:space="preserve">A </w:t>
      </w:r>
      <w:r w:rsidR="00682FF2" w:rsidRPr="0083537A">
        <w:rPr>
          <w:b/>
          <w:bCs/>
        </w:rPr>
        <w:t>few words of warning regarding reverse ETL</w:t>
      </w:r>
      <w:r w:rsidRPr="0083537A">
        <w:rPr>
          <w:b/>
          <w:bCs/>
        </w:rPr>
        <w:t>:</w:t>
      </w:r>
    </w:p>
    <w:p w14:paraId="141D1EE9" w14:textId="77777777" w:rsidR="0083537A" w:rsidRDefault="00682FF2" w:rsidP="0013175E">
      <w:pPr>
        <w:pStyle w:val="ListBullet"/>
        <w:tabs>
          <w:tab w:val="clear" w:pos="360"/>
          <w:tab w:val="num" w:pos="720"/>
        </w:tabs>
        <w:ind w:left="720"/>
      </w:pPr>
      <w:r w:rsidRPr="0083537A">
        <w:rPr>
          <w:b/>
          <w:bCs/>
          <w:color w:val="FF0000"/>
        </w:rPr>
        <w:t>Reverse ETL inherently</w:t>
      </w:r>
      <w:r w:rsidR="0083537A" w:rsidRPr="0083537A">
        <w:rPr>
          <w:b/>
          <w:bCs/>
          <w:color w:val="FF0000"/>
        </w:rPr>
        <w:t xml:space="preserve"> </w:t>
      </w:r>
      <w:r w:rsidRPr="0083537A">
        <w:rPr>
          <w:b/>
          <w:bCs/>
          <w:color w:val="FF0000"/>
        </w:rPr>
        <w:t>creates feedback loops</w:t>
      </w:r>
    </w:p>
    <w:p w14:paraId="01EF7FD3" w14:textId="77777777" w:rsidR="0083537A" w:rsidRDefault="0083537A" w:rsidP="003B6071">
      <w:pPr>
        <w:pStyle w:val="ListBullet"/>
        <w:tabs>
          <w:tab w:val="clear" w:pos="360"/>
          <w:tab w:val="num" w:pos="1080"/>
        </w:tabs>
        <w:ind w:left="1080"/>
      </w:pPr>
      <w:r>
        <w:t xml:space="preserve">Ex: Imagine </w:t>
      </w:r>
      <w:r w:rsidR="00682FF2">
        <w:t>we download Google Ads data,</w:t>
      </w:r>
      <w:r>
        <w:t xml:space="preserve"> </w:t>
      </w:r>
      <w:r w:rsidR="00682FF2">
        <w:t xml:space="preserve">use a model to compute new bids, load the bids back into Google Ads, </w:t>
      </w:r>
      <w:r>
        <w:t xml:space="preserve">+ </w:t>
      </w:r>
      <w:r w:rsidR="00682FF2">
        <w:t>start the</w:t>
      </w:r>
      <w:r>
        <w:t xml:space="preserve"> </w:t>
      </w:r>
      <w:r w:rsidR="00682FF2">
        <w:t>process again</w:t>
      </w:r>
    </w:p>
    <w:p w14:paraId="240CD4DC" w14:textId="77777777" w:rsidR="0083537A" w:rsidRDefault="00682FF2" w:rsidP="007C73AA">
      <w:pPr>
        <w:pStyle w:val="ListBullet"/>
        <w:tabs>
          <w:tab w:val="clear" w:pos="360"/>
          <w:tab w:val="num" w:pos="1440"/>
        </w:tabs>
        <w:ind w:left="1440"/>
      </w:pPr>
      <w:r>
        <w:t>Suppose that because of an error in your bid model, the bids trend</w:t>
      </w:r>
      <w:r w:rsidR="0083537A">
        <w:t xml:space="preserve"> </w:t>
      </w:r>
      <w:r>
        <w:t xml:space="preserve">ever higher, </w:t>
      </w:r>
      <w:r w:rsidR="0083537A">
        <w:t xml:space="preserve">+ </w:t>
      </w:r>
      <w:r>
        <w:t>your ads get more and more clicks</w:t>
      </w:r>
    </w:p>
    <w:p w14:paraId="5C042B33" w14:textId="77777777" w:rsidR="0083537A" w:rsidRDefault="00682FF2" w:rsidP="00846FEE">
      <w:pPr>
        <w:pStyle w:val="ListBullet"/>
        <w:tabs>
          <w:tab w:val="clear" w:pos="360"/>
          <w:tab w:val="num" w:pos="1440"/>
        </w:tabs>
        <w:ind w:left="1440"/>
      </w:pPr>
      <w:r>
        <w:t>You can quickly waste massive</w:t>
      </w:r>
      <w:r w:rsidR="0083537A">
        <w:t xml:space="preserve"> </w:t>
      </w:r>
      <w:r>
        <w:t xml:space="preserve">amounts of money! </w:t>
      </w:r>
    </w:p>
    <w:p w14:paraId="086BD084" w14:textId="355FF3CF" w:rsidR="00EA2302" w:rsidRPr="0083537A" w:rsidRDefault="00682FF2" w:rsidP="00846FE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3537A">
        <w:rPr>
          <w:b/>
          <w:bCs/>
        </w:rPr>
        <w:t xml:space="preserve">Be careful, and build in monitoring </w:t>
      </w:r>
      <w:r w:rsidR="0083537A">
        <w:rPr>
          <w:b/>
          <w:bCs/>
        </w:rPr>
        <w:t xml:space="preserve">+ </w:t>
      </w:r>
      <w:r w:rsidRPr="0083537A">
        <w:rPr>
          <w:b/>
          <w:bCs/>
        </w:rPr>
        <w:t>guardrails</w:t>
      </w:r>
    </w:p>
    <w:p w14:paraId="2B2B37C6" w14:textId="7AFADBCF" w:rsidR="00287C4B" w:rsidRDefault="00287C4B" w:rsidP="00543CBB">
      <w:pPr>
        <w:pStyle w:val="Heading4"/>
        <w:jc w:val="center"/>
      </w:pPr>
      <w:r>
        <w:lastRenderedPageBreak/>
        <w:t>Whom You</w:t>
      </w:r>
      <w:r w:rsidR="001D386C">
        <w:t>’</w:t>
      </w:r>
      <w:r>
        <w:t>ll Work With</w:t>
      </w:r>
    </w:p>
    <w:p w14:paraId="7909E593" w14:textId="5A9B4D68" w:rsidR="00EF412F" w:rsidRDefault="00EF412F" w:rsidP="00D564E1">
      <w:pPr>
        <w:pStyle w:val="ListBullet"/>
      </w:pPr>
      <w:r>
        <w:t xml:space="preserve">As discussed, in the serving stage, a </w:t>
      </w:r>
      <w:r>
        <w:t xml:space="preserve">DE </w:t>
      </w:r>
      <w:r>
        <w:t>will interface with a lot of</w:t>
      </w:r>
      <w:r>
        <w:t xml:space="preserve"> </w:t>
      </w:r>
      <w:r>
        <w:t>stakeholders</w:t>
      </w:r>
      <w:r>
        <w:t xml:space="preserve"> who </w:t>
      </w:r>
      <w:r>
        <w:t>include (but aren</w:t>
      </w:r>
      <w:r>
        <w:t>’</w:t>
      </w:r>
      <w:r>
        <w:t>t limited to) the following:</w:t>
      </w:r>
    </w:p>
    <w:p w14:paraId="0BB92F04" w14:textId="55D5B75F" w:rsidR="00EF412F" w:rsidRDefault="00EF412F" w:rsidP="00EF412F">
      <w:pPr>
        <w:pStyle w:val="ListBullet"/>
        <w:tabs>
          <w:tab w:val="clear" w:pos="360"/>
          <w:tab w:val="num" w:pos="720"/>
        </w:tabs>
        <w:ind w:left="720"/>
      </w:pPr>
      <w:r>
        <w:t>Data analysts</w:t>
      </w:r>
    </w:p>
    <w:p w14:paraId="5A4D749C" w14:textId="02E8A4D6" w:rsidR="00EF412F" w:rsidRDefault="00EF412F" w:rsidP="00EF412F">
      <w:pPr>
        <w:pStyle w:val="ListBullet"/>
        <w:tabs>
          <w:tab w:val="clear" w:pos="360"/>
          <w:tab w:val="num" w:pos="720"/>
        </w:tabs>
        <w:ind w:left="720"/>
      </w:pPr>
      <w:r>
        <w:t>Data scientists</w:t>
      </w:r>
    </w:p>
    <w:p w14:paraId="687F5B70" w14:textId="320859BE" w:rsidR="00EF412F" w:rsidRDefault="00EF412F" w:rsidP="00EF412F">
      <w:pPr>
        <w:pStyle w:val="ListBullet"/>
        <w:tabs>
          <w:tab w:val="clear" w:pos="360"/>
          <w:tab w:val="num" w:pos="720"/>
        </w:tabs>
        <w:ind w:left="720"/>
      </w:pPr>
      <w:r>
        <w:t>MLOps/ML engineers</w:t>
      </w:r>
    </w:p>
    <w:p w14:paraId="78E3BE90" w14:textId="3C166087" w:rsidR="00EF412F" w:rsidRDefault="00EF412F" w:rsidP="00EF412F">
      <w:pPr>
        <w:pStyle w:val="ListBullet"/>
        <w:tabs>
          <w:tab w:val="clear" w:pos="360"/>
          <w:tab w:val="num" w:pos="720"/>
        </w:tabs>
        <w:ind w:left="720"/>
      </w:pPr>
      <w:r>
        <w:t>The business</w:t>
      </w:r>
      <w:r>
        <w:rPr>
          <w:rFonts w:hint="eastAsia"/>
        </w:rPr>
        <w:t xml:space="preserve"> </w:t>
      </w:r>
      <w:r>
        <w:t>(</w:t>
      </w:r>
      <w:r>
        <w:t>non</w:t>
      </w:r>
      <w:r>
        <w:t>-</w:t>
      </w:r>
      <w:r>
        <w:t>data or non</w:t>
      </w:r>
      <w:r>
        <w:t>-</w:t>
      </w:r>
      <w:r>
        <w:t xml:space="preserve">technical stakeholders, managers, </w:t>
      </w:r>
      <w:r>
        <w:t xml:space="preserve">+ </w:t>
      </w:r>
      <w:r>
        <w:t>executives</w:t>
      </w:r>
      <w:r>
        <w:t>)</w:t>
      </w:r>
    </w:p>
    <w:p w14:paraId="6EC3880B" w14:textId="77777777" w:rsidR="00EF412F" w:rsidRPr="00EF412F" w:rsidRDefault="00EF412F" w:rsidP="000D1AFC">
      <w:pPr>
        <w:pStyle w:val="ListBullet"/>
      </w:pPr>
      <w:r>
        <w:t xml:space="preserve">As a reminder, </w:t>
      </w:r>
      <w:r w:rsidRPr="00EF412F">
        <w:rPr>
          <w:b/>
          <w:bCs/>
          <w:color w:val="FF0000"/>
        </w:rPr>
        <w:t xml:space="preserve">the </w:t>
      </w:r>
      <w:r w:rsidRPr="00EF412F">
        <w:rPr>
          <w:b/>
          <w:bCs/>
          <w:color w:val="FF0000"/>
        </w:rPr>
        <w:t xml:space="preserve">DE </w:t>
      </w:r>
      <w:r w:rsidRPr="00EF412F">
        <w:rPr>
          <w:b/>
          <w:bCs/>
          <w:color w:val="FF0000"/>
        </w:rPr>
        <w:t xml:space="preserve">operates in a </w:t>
      </w:r>
      <w:r w:rsidRPr="00EF412F">
        <w:rPr>
          <w:b/>
          <w:bCs/>
          <w:i/>
          <w:iCs/>
          <w:color w:val="FF0000"/>
        </w:rPr>
        <w:t>support</w:t>
      </w:r>
      <w:r w:rsidRPr="00EF412F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EF412F">
        <w:rPr>
          <w:b/>
          <w:bCs/>
          <w:color w:val="FF0000"/>
        </w:rPr>
        <w:t>role for these stakeholders</w:t>
      </w:r>
      <w:r w:rsidRPr="00EF412F">
        <w:rPr>
          <w:b/>
          <w:bCs/>
          <w:color w:val="FF0000"/>
        </w:rPr>
        <w:t xml:space="preserve"> + </w:t>
      </w:r>
      <w:r w:rsidRPr="00EF412F">
        <w:rPr>
          <w:b/>
          <w:bCs/>
          <w:color w:val="FF0000"/>
        </w:rPr>
        <w:t>is not necessarily responsible for the end uses of data</w:t>
      </w:r>
    </w:p>
    <w:p w14:paraId="44829AF9" w14:textId="77777777" w:rsidR="00EF412F" w:rsidRDefault="00EF412F" w:rsidP="00735EBE">
      <w:pPr>
        <w:pStyle w:val="ListBullet"/>
        <w:tabs>
          <w:tab w:val="clear" w:pos="360"/>
          <w:tab w:val="num" w:pos="720"/>
        </w:tabs>
        <w:ind w:left="720"/>
      </w:pPr>
      <w:r w:rsidRPr="00EF412F">
        <w:t xml:space="preserve">Ex: A </w:t>
      </w:r>
      <w:r>
        <w:t xml:space="preserve">DE </w:t>
      </w:r>
      <w:r>
        <w:t xml:space="preserve">supplies the data for a report that analysts interpret, but the </w:t>
      </w:r>
      <w:r>
        <w:t xml:space="preserve">DE </w:t>
      </w:r>
      <w:r>
        <w:t>isn</w:t>
      </w:r>
      <w:r>
        <w:t>’</w:t>
      </w:r>
      <w:r>
        <w:t>t responsible for these interpretations</w:t>
      </w:r>
    </w:p>
    <w:p w14:paraId="24C9ECC8" w14:textId="11C1C362" w:rsidR="00EF412F" w:rsidRDefault="00EF412F" w:rsidP="00EF412F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Pr="00EF412F">
        <w:rPr>
          <w:b/>
          <w:bCs/>
          <w:color w:val="FF0000"/>
        </w:rPr>
        <w:t xml:space="preserve">the </w:t>
      </w:r>
      <w:r w:rsidRPr="00EF412F">
        <w:rPr>
          <w:b/>
          <w:bCs/>
          <w:color w:val="FF0000"/>
        </w:rPr>
        <w:t xml:space="preserve">DE </w:t>
      </w:r>
      <w:r w:rsidRPr="00EF412F">
        <w:rPr>
          <w:b/>
          <w:bCs/>
          <w:color w:val="FF0000"/>
        </w:rPr>
        <w:t>is responsible for</w:t>
      </w:r>
      <w:r w:rsidRPr="00EF412F">
        <w:rPr>
          <w:b/>
          <w:bCs/>
          <w:color w:val="FF0000"/>
        </w:rPr>
        <w:t xml:space="preserve"> </w:t>
      </w:r>
      <w:r w:rsidRPr="00EF412F">
        <w:rPr>
          <w:b/>
          <w:bCs/>
          <w:color w:val="FF0000"/>
        </w:rPr>
        <w:t>producing the highest-quality data products possible</w:t>
      </w:r>
    </w:p>
    <w:p w14:paraId="0501C40F" w14:textId="77777777" w:rsidR="00EF412F" w:rsidRPr="00EF412F" w:rsidRDefault="00EF412F" w:rsidP="00415FA5">
      <w:pPr>
        <w:pStyle w:val="ListBullet"/>
      </w:pPr>
      <w:r w:rsidRPr="00EF412F">
        <w:rPr>
          <w:b/>
          <w:bCs/>
          <w:color w:val="FF0000"/>
        </w:rPr>
        <w:t xml:space="preserve">A </w:t>
      </w:r>
      <w:r w:rsidRPr="00EF412F">
        <w:rPr>
          <w:b/>
          <w:bCs/>
          <w:color w:val="FF0000"/>
        </w:rPr>
        <w:t xml:space="preserve">DE </w:t>
      </w:r>
      <w:r w:rsidRPr="00EF412F">
        <w:rPr>
          <w:b/>
          <w:bCs/>
          <w:color w:val="FF0000"/>
        </w:rPr>
        <w:t xml:space="preserve">should be aware of feedback loops between the </w:t>
      </w:r>
      <w:r w:rsidRPr="00EF412F">
        <w:rPr>
          <w:b/>
          <w:bCs/>
          <w:color w:val="FF0000"/>
        </w:rPr>
        <w:t xml:space="preserve">DE </w:t>
      </w:r>
      <w:r w:rsidRPr="00EF412F">
        <w:rPr>
          <w:b/>
          <w:bCs/>
          <w:color w:val="FF0000"/>
        </w:rPr>
        <w:t xml:space="preserve">lifecycle </w:t>
      </w:r>
      <w:r w:rsidRPr="00EF412F">
        <w:rPr>
          <w:b/>
          <w:bCs/>
          <w:color w:val="FF0000"/>
        </w:rPr>
        <w:t xml:space="preserve">+ </w:t>
      </w:r>
      <w:r w:rsidRPr="00EF412F">
        <w:rPr>
          <w:b/>
          <w:bCs/>
          <w:color w:val="FF0000"/>
        </w:rPr>
        <w:t>the broader use of data once it</w:t>
      </w:r>
      <w:r w:rsidRPr="00EF412F">
        <w:rPr>
          <w:b/>
          <w:bCs/>
          <w:color w:val="FF0000"/>
        </w:rPr>
        <w:t>’</w:t>
      </w:r>
      <w:r w:rsidRPr="00EF412F">
        <w:rPr>
          <w:b/>
          <w:bCs/>
          <w:color w:val="FF0000"/>
        </w:rPr>
        <w:t>s in the hands of stakeholders</w:t>
      </w:r>
    </w:p>
    <w:p w14:paraId="21C9DD8F" w14:textId="5E03C0A9" w:rsidR="00EF412F" w:rsidRPr="00EF412F" w:rsidRDefault="00EF412F" w:rsidP="002A57D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F412F">
        <w:rPr>
          <w:b/>
          <w:bCs/>
        </w:rPr>
        <w:t>Data is</w:t>
      </w:r>
      <w:r w:rsidRPr="00EF412F">
        <w:rPr>
          <w:b/>
          <w:bCs/>
        </w:rPr>
        <w:t xml:space="preserve"> </w:t>
      </w:r>
      <w:r w:rsidRPr="00EF412F">
        <w:rPr>
          <w:b/>
          <w:bCs/>
        </w:rPr>
        <w:t xml:space="preserve">rarely static, </w:t>
      </w:r>
      <w:r w:rsidRPr="00EF412F">
        <w:rPr>
          <w:b/>
          <w:bCs/>
        </w:rPr>
        <w:t xml:space="preserve">+ </w:t>
      </w:r>
      <w:r w:rsidRPr="00EF412F">
        <w:rPr>
          <w:b/>
          <w:bCs/>
        </w:rPr>
        <w:t xml:space="preserve">the outside world will influence the data that is ingested </w:t>
      </w:r>
      <w:r w:rsidRPr="00EF412F">
        <w:rPr>
          <w:b/>
          <w:bCs/>
        </w:rPr>
        <w:t xml:space="preserve">+ </w:t>
      </w:r>
      <w:r w:rsidRPr="00EF412F">
        <w:rPr>
          <w:b/>
          <w:bCs/>
        </w:rPr>
        <w:t>served</w:t>
      </w:r>
      <w:r w:rsidRPr="00EF412F">
        <w:rPr>
          <w:b/>
          <w:bCs/>
        </w:rPr>
        <w:t xml:space="preserve"> + </w:t>
      </w:r>
      <w:r w:rsidRPr="00EF412F">
        <w:rPr>
          <w:b/>
          <w:bCs/>
        </w:rPr>
        <w:t>re</w:t>
      </w:r>
      <w:r w:rsidRPr="00EF412F">
        <w:rPr>
          <w:b/>
          <w:bCs/>
        </w:rPr>
        <w:t>-</w:t>
      </w:r>
      <w:r w:rsidRPr="00EF412F">
        <w:rPr>
          <w:b/>
          <w:bCs/>
        </w:rPr>
        <w:t xml:space="preserve">ingested </w:t>
      </w:r>
      <w:r w:rsidRPr="00EF412F">
        <w:rPr>
          <w:b/>
          <w:bCs/>
        </w:rPr>
        <w:t xml:space="preserve">+ </w:t>
      </w:r>
      <w:r w:rsidRPr="00EF412F">
        <w:rPr>
          <w:b/>
          <w:bCs/>
        </w:rPr>
        <w:t>re-served</w:t>
      </w:r>
    </w:p>
    <w:p w14:paraId="0BD6A878" w14:textId="7EDD2B4A" w:rsidR="00EF412F" w:rsidRPr="00EF412F" w:rsidRDefault="00EF412F" w:rsidP="0033068C">
      <w:pPr>
        <w:pStyle w:val="ListBullet"/>
        <w:rPr>
          <w:b/>
          <w:bCs/>
        </w:rPr>
      </w:pPr>
      <w:r w:rsidRPr="00EF412F">
        <w:rPr>
          <w:b/>
          <w:bCs/>
        </w:rPr>
        <w:t xml:space="preserve">A big consideration for </w:t>
      </w:r>
      <w:r w:rsidRPr="00EF412F">
        <w:rPr>
          <w:b/>
          <w:bCs/>
        </w:rPr>
        <w:t xml:space="preserve">DE’s </w:t>
      </w:r>
      <w:r w:rsidRPr="00EF412F">
        <w:rPr>
          <w:b/>
          <w:bCs/>
        </w:rPr>
        <w:t>in the serving stage of the lifecycle is the</w:t>
      </w:r>
      <w:r w:rsidRPr="00EF412F">
        <w:rPr>
          <w:b/>
          <w:bCs/>
        </w:rPr>
        <w:t xml:space="preserve"> </w:t>
      </w:r>
      <w:r w:rsidRPr="00EF412F">
        <w:rPr>
          <w:b/>
          <w:bCs/>
          <w:color w:val="FF0000"/>
        </w:rPr>
        <w:t xml:space="preserve">separation of duties </w:t>
      </w:r>
      <w:r w:rsidRPr="00EF412F">
        <w:rPr>
          <w:b/>
          <w:bCs/>
          <w:color w:val="FF0000"/>
        </w:rPr>
        <w:t xml:space="preserve">and </w:t>
      </w:r>
      <w:r w:rsidRPr="00EF412F">
        <w:rPr>
          <w:b/>
          <w:bCs/>
          <w:color w:val="FF0000"/>
        </w:rPr>
        <w:t>concerns</w:t>
      </w:r>
    </w:p>
    <w:p w14:paraId="05B65F54" w14:textId="77777777" w:rsidR="00D522FA" w:rsidRDefault="00EF412F" w:rsidP="00281C4D">
      <w:pPr>
        <w:pStyle w:val="ListBullet"/>
        <w:tabs>
          <w:tab w:val="clear" w:pos="360"/>
          <w:tab w:val="num" w:pos="720"/>
        </w:tabs>
        <w:ind w:left="720"/>
      </w:pPr>
      <w:r>
        <w:t xml:space="preserve">If at an early-stage company, the </w:t>
      </w:r>
      <w:r>
        <w:t xml:space="preserve">DE </w:t>
      </w:r>
      <w:r>
        <w:t>may also be an ML</w:t>
      </w:r>
      <w:r>
        <w:t xml:space="preserve">E </w:t>
      </w:r>
      <w:r>
        <w:t>or data scientist</w:t>
      </w:r>
      <w:r w:rsidR="00D522FA">
        <w:t xml:space="preserve">, which </w:t>
      </w:r>
      <w:r>
        <w:t>is not sustainable</w:t>
      </w:r>
    </w:p>
    <w:p w14:paraId="6CC76EAC" w14:textId="527058EF" w:rsidR="00EF412F" w:rsidRPr="00D522FA" w:rsidRDefault="00EF412F" w:rsidP="005E675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As the</w:t>
      </w:r>
      <w:r w:rsidR="00D522FA">
        <w:t xml:space="preserve"> </w:t>
      </w:r>
      <w:r>
        <w:t xml:space="preserve">company grows, you </w:t>
      </w:r>
      <w:r w:rsidRPr="00D522FA">
        <w:rPr>
          <w:b/>
          <w:bCs/>
        </w:rPr>
        <w:t xml:space="preserve">need to establish a clear division of duties </w:t>
      </w:r>
      <w:r w:rsidR="00D522FA" w:rsidRPr="00D522FA">
        <w:rPr>
          <w:b/>
          <w:bCs/>
        </w:rPr>
        <w:t xml:space="preserve">w/ </w:t>
      </w:r>
      <w:r w:rsidRPr="00D522FA">
        <w:rPr>
          <w:b/>
          <w:bCs/>
        </w:rPr>
        <w:t>other data team</w:t>
      </w:r>
      <w:r w:rsidR="00D522FA" w:rsidRPr="00D522FA">
        <w:rPr>
          <w:b/>
          <w:bCs/>
        </w:rPr>
        <w:t xml:space="preserve"> </w:t>
      </w:r>
      <w:r w:rsidRPr="00D522FA">
        <w:rPr>
          <w:b/>
          <w:bCs/>
        </w:rPr>
        <w:t>members</w:t>
      </w:r>
    </w:p>
    <w:p w14:paraId="09E68E49" w14:textId="77777777" w:rsidR="00D522FA" w:rsidRDefault="00EF412F" w:rsidP="001C266D">
      <w:pPr>
        <w:pStyle w:val="ListBullet"/>
        <w:tabs>
          <w:tab w:val="clear" w:pos="360"/>
          <w:tab w:val="num" w:pos="720"/>
        </w:tabs>
        <w:ind w:left="720"/>
      </w:pPr>
      <w:r w:rsidRPr="00D522FA">
        <w:rPr>
          <w:b/>
          <w:bCs/>
        </w:rPr>
        <w:t xml:space="preserve">Adopting a data mesh dramatically reorganizes team responsibilities, </w:t>
      </w:r>
      <w:r w:rsidR="00D522FA" w:rsidRPr="00D522FA">
        <w:rPr>
          <w:b/>
          <w:bCs/>
        </w:rPr>
        <w:t xml:space="preserve">+ </w:t>
      </w:r>
      <w:r w:rsidRPr="00D522FA">
        <w:rPr>
          <w:b/>
          <w:bCs/>
        </w:rPr>
        <w:t>every</w:t>
      </w:r>
      <w:r w:rsidR="00D522FA" w:rsidRPr="00D522FA">
        <w:rPr>
          <w:b/>
          <w:bCs/>
        </w:rPr>
        <w:t xml:space="preserve"> </w:t>
      </w:r>
      <w:r w:rsidRPr="00D522FA">
        <w:rPr>
          <w:b/>
          <w:bCs/>
        </w:rPr>
        <w:t>domain team takes on aspects of serving</w:t>
      </w:r>
    </w:p>
    <w:p w14:paraId="04CF91A2" w14:textId="592E8FDA" w:rsidR="0063167A" w:rsidRPr="00D522FA" w:rsidRDefault="00EF412F" w:rsidP="00872A7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522FA">
        <w:rPr>
          <w:b/>
          <w:bCs/>
        </w:rPr>
        <w:t>For a data mesh to be successful, each</w:t>
      </w:r>
      <w:r w:rsidR="00D522FA" w:rsidRPr="00D522FA">
        <w:rPr>
          <w:b/>
          <w:bCs/>
        </w:rPr>
        <w:t xml:space="preserve"> </w:t>
      </w:r>
      <w:r w:rsidRPr="00D522FA">
        <w:rPr>
          <w:b/>
          <w:bCs/>
        </w:rPr>
        <w:t xml:space="preserve">team must work effectively on its data-serving responsibilities, </w:t>
      </w:r>
      <w:r w:rsidR="00D522FA" w:rsidRPr="00D522FA">
        <w:rPr>
          <w:b/>
          <w:bCs/>
        </w:rPr>
        <w:t xml:space="preserve">+ </w:t>
      </w:r>
      <w:r w:rsidRPr="00D522FA">
        <w:rPr>
          <w:b/>
          <w:bCs/>
        </w:rPr>
        <w:t>teams must also</w:t>
      </w:r>
      <w:r w:rsidR="00D522FA" w:rsidRPr="00D522FA">
        <w:rPr>
          <w:b/>
          <w:bCs/>
        </w:rPr>
        <w:t xml:space="preserve"> </w:t>
      </w:r>
      <w:r w:rsidRPr="00D522FA">
        <w:rPr>
          <w:b/>
          <w:bCs/>
        </w:rPr>
        <w:t>effectively collaborate to ensure organizational success</w:t>
      </w:r>
    </w:p>
    <w:p w14:paraId="5935B6F9" w14:textId="1B9A7740" w:rsidR="00287C4B" w:rsidRDefault="00287C4B" w:rsidP="00543CBB">
      <w:pPr>
        <w:pStyle w:val="Heading4"/>
        <w:jc w:val="center"/>
      </w:pPr>
      <w:r>
        <w:t>Undercurrents</w:t>
      </w:r>
    </w:p>
    <w:p w14:paraId="137FBB5F" w14:textId="77777777" w:rsidR="008E11AD" w:rsidRDefault="008E11AD" w:rsidP="008E11AD">
      <w:pPr>
        <w:pStyle w:val="ListBullet"/>
      </w:pPr>
      <w:r>
        <w:t>The undercurrents come to finality with serving</w:t>
      </w:r>
    </w:p>
    <w:p w14:paraId="6EF34A2F" w14:textId="2E6ED3F4" w:rsidR="008E11AD" w:rsidRDefault="008E11AD" w:rsidP="008E11AD">
      <w:pPr>
        <w:pStyle w:val="ListBullet"/>
      </w:pPr>
      <w:r>
        <w:t xml:space="preserve">Remember that the </w:t>
      </w:r>
      <w:r>
        <w:t xml:space="preserve">DE </w:t>
      </w:r>
      <w:r>
        <w:t>lifecycle is just that</w:t>
      </w:r>
      <w:r>
        <w:t xml:space="preserve">, </w:t>
      </w:r>
      <w:r>
        <w:t>a lifecycle</w:t>
      </w:r>
      <w:r>
        <w:t xml:space="preserve"> (</w:t>
      </w:r>
      <w:r>
        <w:t>What goes around comes around</w:t>
      </w:r>
      <w:r>
        <w:t>)</w:t>
      </w:r>
    </w:p>
    <w:p w14:paraId="5609E9E9" w14:textId="7A2AA2A6" w:rsidR="008E11AD" w:rsidRPr="008E11AD" w:rsidRDefault="008E11AD" w:rsidP="008E11AD">
      <w:pPr>
        <w:pStyle w:val="ListBullet"/>
        <w:rPr>
          <w:b/>
          <w:bCs/>
        </w:rPr>
      </w:pPr>
      <w:r w:rsidRPr="008E11AD">
        <w:rPr>
          <w:b/>
          <w:bCs/>
        </w:rPr>
        <w:t xml:space="preserve">One could </w:t>
      </w:r>
      <w:r w:rsidRPr="008E11AD">
        <w:rPr>
          <w:b/>
          <w:bCs/>
        </w:rPr>
        <w:t>see many</w:t>
      </w:r>
      <w:r w:rsidRPr="008E11AD">
        <w:rPr>
          <w:b/>
          <w:bCs/>
        </w:rPr>
        <w:t xml:space="preserve"> </w:t>
      </w:r>
      <w:r w:rsidRPr="008E11AD">
        <w:rPr>
          <w:b/>
          <w:bCs/>
        </w:rPr>
        <w:t>instances where serving data highlights something missed earlier in the lifecycle</w:t>
      </w:r>
    </w:p>
    <w:p w14:paraId="4747B843" w14:textId="153894C0" w:rsidR="008E11AD" w:rsidRPr="008E11AD" w:rsidRDefault="008E11AD" w:rsidP="00142937">
      <w:pPr>
        <w:pStyle w:val="ListBullet"/>
        <w:rPr>
          <w:b/>
          <w:bCs/>
        </w:rPr>
      </w:pPr>
      <w:r w:rsidRPr="008E11AD">
        <w:rPr>
          <w:b/>
          <w:bCs/>
          <w:color w:val="FF0000"/>
        </w:rPr>
        <w:t>Always be on the lookout for how the undercurrents can help you spot ways to</w:t>
      </w:r>
      <w:r w:rsidRPr="008E11AD">
        <w:rPr>
          <w:b/>
          <w:bCs/>
          <w:color w:val="FF0000"/>
        </w:rPr>
        <w:t xml:space="preserve"> </w:t>
      </w:r>
      <w:r w:rsidRPr="008E11AD">
        <w:rPr>
          <w:b/>
          <w:bCs/>
          <w:color w:val="FF0000"/>
        </w:rPr>
        <w:t>improve data products</w:t>
      </w:r>
    </w:p>
    <w:p w14:paraId="0F4AB00E" w14:textId="77777777" w:rsidR="008E11AD" w:rsidRDefault="008E11AD" w:rsidP="003F1BBF">
      <w:pPr>
        <w:pStyle w:val="ListBullet"/>
      </w:pPr>
      <w:r>
        <w:t>“</w:t>
      </w:r>
      <w:r>
        <w:t>Data is a silent killer</w:t>
      </w:r>
      <w:r>
        <w:t xml:space="preserve">,” + </w:t>
      </w:r>
      <w:r>
        <w:t>the undercurrents come to a head in</w:t>
      </w:r>
      <w:r>
        <w:t xml:space="preserve"> </w:t>
      </w:r>
      <w:r>
        <w:t>the serving stage</w:t>
      </w:r>
    </w:p>
    <w:p w14:paraId="0FDDA25A" w14:textId="4A44E780" w:rsidR="00144A42" w:rsidRPr="008E11AD" w:rsidRDefault="008E11AD" w:rsidP="009440B8">
      <w:pPr>
        <w:pStyle w:val="ListBullet"/>
        <w:rPr>
          <w:b/>
          <w:bCs/>
        </w:rPr>
      </w:pPr>
      <w:r w:rsidRPr="008E11AD">
        <w:rPr>
          <w:b/>
          <w:bCs/>
          <w:color w:val="FF0000"/>
        </w:rPr>
        <w:t>Serving is your final chance to make sure your data is in great shape</w:t>
      </w:r>
      <w:r w:rsidRPr="008E11AD">
        <w:rPr>
          <w:b/>
          <w:bCs/>
          <w:color w:val="FF0000"/>
        </w:rPr>
        <w:t xml:space="preserve"> </w:t>
      </w:r>
      <w:r w:rsidRPr="008E11AD">
        <w:rPr>
          <w:b/>
          <w:bCs/>
          <w:color w:val="FF0000"/>
        </w:rPr>
        <w:t>before it gets into the hands of end users</w:t>
      </w:r>
    </w:p>
    <w:p w14:paraId="03B98B61" w14:textId="280A394A" w:rsidR="00543CBB" w:rsidRDefault="00543CBB" w:rsidP="00543CBB">
      <w:pPr>
        <w:pStyle w:val="Heading5"/>
        <w:jc w:val="center"/>
      </w:pPr>
      <w:r>
        <w:t>Security</w:t>
      </w:r>
    </w:p>
    <w:p w14:paraId="2D08FD41" w14:textId="77777777" w:rsidR="00946526" w:rsidRDefault="00946526" w:rsidP="00946526">
      <w:pPr>
        <w:pStyle w:val="ListBullet"/>
      </w:pPr>
      <w:r w:rsidRPr="00946526">
        <w:rPr>
          <w:b/>
          <w:bCs/>
        </w:rPr>
        <w:t>The same security principles apply whether sharing data with people or systems</w:t>
      </w:r>
    </w:p>
    <w:p w14:paraId="7F16C723" w14:textId="77777777" w:rsidR="00946526" w:rsidRDefault="00946526" w:rsidP="00CB4BF4">
      <w:pPr>
        <w:pStyle w:val="ListBullet"/>
      </w:pPr>
      <w:r>
        <w:t xml:space="preserve">One can </w:t>
      </w:r>
      <w:r>
        <w:t xml:space="preserve">often see data shared indiscriminately, </w:t>
      </w:r>
      <w:r>
        <w:t xml:space="preserve">w/ </w:t>
      </w:r>
      <w:r>
        <w:t>little to no access controls or thought as</w:t>
      </w:r>
      <w:r>
        <w:t xml:space="preserve"> </w:t>
      </w:r>
      <w:r>
        <w:t>to what the data will be used for</w:t>
      </w:r>
    </w:p>
    <w:p w14:paraId="56851980" w14:textId="77777777" w:rsidR="00946526" w:rsidRDefault="00946526" w:rsidP="00946526">
      <w:pPr>
        <w:pStyle w:val="ListBullet"/>
        <w:tabs>
          <w:tab w:val="clear" w:pos="360"/>
          <w:tab w:val="num" w:pos="720"/>
        </w:tabs>
        <w:ind w:left="720"/>
      </w:pPr>
      <w:r>
        <w:t>This is a huge mistake that can have catastrophic</w:t>
      </w:r>
      <w:r>
        <w:t xml:space="preserve"> </w:t>
      </w:r>
      <w:r>
        <w:t xml:space="preserve">results, such as a data breach </w:t>
      </w:r>
      <w:r>
        <w:t xml:space="preserve">+ </w:t>
      </w:r>
      <w:r>
        <w:t xml:space="preserve">the resulting fines, bad press, </w:t>
      </w:r>
      <w:r>
        <w:t xml:space="preserve">+ </w:t>
      </w:r>
      <w:r>
        <w:t>lost jobs</w:t>
      </w:r>
    </w:p>
    <w:p w14:paraId="0DAE4E7B" w14:textId="77777777" w:rsidR="00946526" w:rsidRPr="00946526" w:rsidRDefault="00946526" w:rsidP="00BD45E2">
      <w:pPr>
        <w:pStyle w:val="ListBullet"/>
        <w:rPr>
          <w:b/>
          <w:bCs/>
        </w:rPr>
      </w:pPr>
      <w:r w:rsidRPr="00946526">
        <w:rPr>
          <w:b/>
          <w:bCs/>
          <w:color w:val="FF0000"/>
        </w:rPr>
        <w:lastRenderedPageBreak/>
        <w:t>Take</w:t>
      </w:r>
      <w:r w:rsidRPr="00946526">
        <w:rPr>
          <w:b/>
          <w:bCs/>
          <w:color w:val="FF0000"/>
        </w:rPr>
        <w:t xml:space="preserve"> </w:t>
      </w:r>
      <w:r w:rsidRPr="00946526">
        <w:rPr>
          <w:b/>
          <w:bCs/>
          <w:color w:val="FF0000"/>
        </w:rPr>
        <w:t>security seriously, especially in this stage of the lifecycle</w:t>
      </w:r>
    </w:p>
    <w:p w14:paraId="63A30FAA" w14:textId="509D77ED" w:rsidR="00946526" w:rsidRPr="00946526" w:rsidRDefault="00946526" w:rsidP="00F74BC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46526">
        <w:rPr>
          <w:b/>
          <w:bCs/>
          <w:color w:val="FF0000"/>
        </w:rPr>
        <w:t>Of all the lifecycle stages,</w:t>
      </w:r>
      <w:r w:rsidRPr="00946526">
        <w:rPr>
          <w:b/>
          <w:bCs/>
          <w:color w:val="FF0000"/>
        </w:rPr>
        <w:t xml:space="preserve"> </w:t>
      </w:r>
      <w:r w:rsidRPr="00946526">
        <w:rPr>
          <w:b/>
          <w:bCs/>
          <w:color w:val="FF0000"/>
        </w:rPr>
        <w:t>serving presents the largest security surface</w:t>
      </w:r>
    </w:p>
    <w:p w14:paraId="76CC29A1" w14:textId="3C3BD4BE" w:rsidR="00946526" w:rsidRDefault="00946526" w:rsidP="008B139A">
      <w:pPr>
        <w:pStyle w:val="ListBullet"/>
      </w:pPr>
      <w:r w:rsidRPr="00C10288">
        <w:rPr>
          <w:b/>
          <w:bCs/>
          <w:color w:val="FF0000"/>
        </w:rPr>
        <w:t xml:space="preserve">As always, exercise the </w:t>
      </w:r>
      <w:r w:rsidRPr="00F157BF">
        <w:rPr>
          <w:b/>
          <w:bCs/>
          <w:i/>
          <w:iCs/>
          <w:color w:val="FF0000"/>
        </w:rPr>
        <w:t>principle of least privilege</w:t>
      </w:r>
      <w:r w:rsidRPr="00C10288">
        <w:rPr>
          <w:b/>
          <w:bCs/>
          <w:color w:val="FF0000"/>
        </w:rPr>
        <w:t xml:space="preserve"> both for people and systems, </w:t>
      </w:r>
      <w:r w:rsidR="00C10288" w:rsidRPr="00C10288">
        <w:rPr>
          <w:b/>
          <w:bCs/>
          <w:color w:val="FF0000"/>
        </w:rPr>
        <w:t xml:space="preserve">+ </w:t>
      </w:r>
      <w:r w:rsidRPr="00C10288">
        <w:rPr>
          <w:b/>
          <w:bCs/>
          <w:color w:val="FF0000"/>
        </w:rPr>
        <w:t>provide only the access required for the purpose at hand and the job to be done</w:t>
      </w:r>
    </w:p>
    <w:p w14:paraId="4001E5CA" w14:textId="77777777" w:rsidR="00F157BF" w:rsidRDefault="00946526" w:rsidP="004679FB">
      <w:pPr>
        <w:pStyle w:val="ListBullet"/>
        <w:tabs>
          <w:tab w:val="clear" w:pos="360"/>
          <w:tab w:val="num" w:pos="720"/>
        </w:tabs>
        <w:ind w:left="720"/>
      </w:pPr>
      <w:r>
        <w:t xml:space="preserve">What data does an executive need </w:t>
      </w:r>
      <w:r w:rsidR="00F157BF">
        <w:t xml:space="preserve">vs. </w:t>
      </w:r>
      <w:r>
        <w:t xml:space="preserve">an analyst or data scientist? </w:t>
      </w:r>
    </w:p>
    <w:p w14:paraId="649C58B8" w14:textId="77777777" w:rsidR="00F157BF" w:rsidRDefault="00946526" w:rsidP="004679FB">
      <w:pPr>
        <w:pStyle w:val="ListBullet"/>
        <w:tabs>
          <w:tab w:val="clear" w:pos="360"/>
          <w:tab w:val="num" w:pos="720"/>
        </w:tabs>
        <w:ind w:left="720"/>
      </w:pPr>
      <w:r>
        <w:t>What about an</w:t>
      </w:r>
      <w:r w:rsidR="00F157BF">
        <w:t xml:space="preserve"> </w:t>
      </w:r>
      <w:r>
        <w:t xml:space="preserve">ML pipeline or reverse ETL process? </w:t>
      </w:r>
    </w:p>
    <w:p w14:paraId="16F3834F" w14:textId="77777777" w:rsidR="00F157BF" w:rsidRDefault="00946526" w:rsidP="002520EA">
      <w:pPr>
        <w:pStyle w:val="ListBullet"/>
        <w:tabs>
          <w:tab w:val="clear" w:pos="360"/>
          <w:tab w:val="num" w:pos="720"/>
        </w:tabs>
        <w:ind w:left="720"/>
      </w:pPr>
      <w:r w:rsidRPr="00F157BF">
        <w:rPr>
          <w:b/>
          <w:bCs/>
        </w:rPr>
        <w:t xml:space="preserve">These users </w:t>
      </w:r>
      <w:r w:rsidR="00F157BF" w:rsidRPr="00F157BF">
        <w:rPr>
          <w:b/>
          <w:bCs/>
        </w:rPr>
        <w:t xml:space="preserve">+ </w:t>
      </w:r>
      <w:r w:rsidRPr="00F157BF">
        <w:rPr>
          <w:b/>
          <w:bCs/>
        </w:rPr>
        <w:t>destinations all have different</w:t>
      </w:r>
      <w:r w:rsidR="00F157BF" w:rsidRPr="00F157BF">
        <w:rPr>
          <w:b/>
          <w:bCs/>
        </w:rPr>
        <w:t xml:space="preserve"> </w:t>
      </w:r>
      <w:r w:rsidRPr="00F157BF">
        <w:rPr>
          <w:b/>
          <w:bCs/>
        </w:rPr>
        <w:t xml:space="preserve">data needs, </w:t>
      </w:r>
      <w:r w:rsidR="00F157BF" w:rsidRPr="00F157BF">
        <w:rPr>
          <w:b/>
          <w:bCs/>
        </w:rPr>
        <w:t xml:space="preserve">+ </w:t>
      </w:r>
      <w:r w:rsidRPr="00F157BF">
        <w:rPr>
          <w:b/>
          <w:bCs/>
        </w:rPr>
        <w:t>access should be provided accordingly</w:t>
      </w:r>
    </w:p>
    <w:p w14:paraId="02279B16" w14:textId="75E27C90" w:rsidR="00946526" w:rsidRPr="0022536F" w:rsidRDefault="00946526" w:rsidP="004A105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536F">
        <w:rPr>
          <w:b/>
          <w:bCs/>
          <w:color w:val="FF0000"/>
        </w:rPr>
        <w:t>Avoid giving carte blanche</w:t>
      </w:r>
      <w:r w:rsidR="0022536F" w:rsidRPr="0022536F">
        <w:rPr>
          <w:b/>
          <w:bCs/>
          <w:color w:val="FF0000"/>
        </w:rPr>
        <w:t xml:space="preserve"> </w:t>
      </w:r>
      <w:r w:rsidRPr="0022536F">
        <w:rPr>
          <w:b/>
          <w:bCs/>
          <w:color w:val="FF0000"/>
        </w:rPr>
        <w:t>permissions to everyone and everything</w:t>
      </w:r>
    </w:p>
    <w:p w14:paraId="1811493A" w14:textId="69095D2A" w:rsidR="00E25A36" w:rsidRDefault="00946526" w:rsidP="00EA143A">
      <w:pPr>
        <w:pStyle w:val="ListBullet"/>
      </w:pPr>
      <w:r w:rsidRPr="00E25A36">
        <w:rPr>
          <w:b/>
          <w:bCs/>
        </w:rPr>
        <w:t>Serving data is often read-only unless a person or process needs to update data in the</w:t>
      </w:r>
      <w:r w:rsidR="00E25A36">
        <w:rPr>
          <w:b/>
          <w:bCs/>
        </w:rPr>
        <w:t xml:space="preserve"> </w:t>
      </w:r>
      <w:r w:rsidRPr="00E25A36">
        <w:rPr>
          <w:b/>
          <w:bCs/>
        </w:rPr>
        <w:t>system from which it is queried</w:t>
      </w:r>
    </w:p>
    <w:p w14:paraId="34E28EAC" w14:textId="77777777" w:rsidR="00E25A36" w:rsidRPr="00E25A36" w:rsidRDefault="00946526" w:rsidP="004127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25A36">
        <w:rPr>
          <w:b/>
          <w:bCs/>
          <w:color w:val="FF0000"/>
        </w:rPr>
        <w:t>People should be given read-only access to specific</w:t>
      </w:r>
      <w:r w:rsidR="00E25A36" w:rsidRPr="00E25A36">
        <w:rPr>
          <w:b/>
          <w:bCs/>
          <w:color w:val="FF0000"/>
        </w:rPr>
        <w:t xml:space="preserve"> </w:t>
      </w:r>
      <w:r w:rsidRPr="00E25A36">
        <w:rPr>
          <w:b/>
          <w:bCs/>
          <w:color w:val="FF0000"/>
        </w:rPr>
        <w:t xml:space="preserve">databases </w:t>
      </w:r>
      <w:r w:rsidR="00E25A36" w:rsidRPr="00E25A36">
        <w:rPr>
          <w:b/>
          <w:bCs/>
          <w:color w:val="FF0000"/>
        </w:rPr>
        <w:t xml:space="preserve">+ </w:t>
      </w:r>
      <w:r w:rsidRPr="00E25A36">
        <w:rPr>
          <w:b/>
          <w:bCs/>
          <w:color w:val="FF0000"/>
        </w:rPr>
        <w:t>datasets unless their role requires something more advanced like write</w:t>
      </w:r>
      <w:r w:rsidR="00E25A36" w:rsidRPr="00E25A36">
        <w:rPr>
          <w:b/>
          <w:bCs/>
          <w:color w:val="FF0000"/>
        </w:rPr>
        <w:t xml:space="preserve"> </w:t>
      </w:r>
      <w:r w:rsidRPr="00E25A36">
        <w:rPr>
          <w:b/>
          <w:bCs/>
          <w:color w:val="FF0000"/>
        </w:rPr>
        <w:t>or update access</w:t>
      </w:r>
    </w:p>
    <w:p w14:paraId="25A9EF95" w14:textId="77777777" w:rsidR="00E25A36" w:rsidRDefault="00946526" w:rsidP="00E25A36">
      <w:pPr>
        <w:pStyle w:val="ListBullet"/>
        <w:tabs>
          <w:tab w:val="clear" w:pos="360"/>
          <w:tab w:val="num" w:pos="1080"/>
        </w:tabs>
        <w:ind w:left="1080"/>
      </w:pPr>
      <w:r>
        <w:t xml:space="preserve">This can be accomplished by combining groups of users </w:t>
      </w:r>
      <w:r w:rsidR="00E25A36">
        <w:t xml:space="preserve">w/ </w:t>
      </w:r>
      <w:r>
        <w:t>certain IAM roles (i.e., analysts group, data scientist group) or custom IAM roles if</w:t>
      </w:r>
      <w:r w:rsidR="00E25A36">
        <w:t xml:space="preserve"> </w:t>
      </w:r>
      <w:r>
        <w:t>this makes sense</w:t>
      </w:r>
    </w:p>
    <w:p w14:paraId="7AD88842" w14:textId="62BA7EE3" w:rsidR="00946526" w:rsidRPr="00254F53" w:rsidRDefault="00946526" w:rsidP="002874B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05A97">
        <w:rPr>
          <w:b/>
          <w:bCs/>
          <w:color w:val="FF0000"/>
        </w:rPr>
        <w:t>For systems, provide service accounts and roles in a similar fashion</w:t>
      </w:r>
    </w:p>
    <w:p w14:paraId="6A025567" w14:textId="77777777" w:rsidR="00705A97" w:rsidRPr="00705A97" w:rsidRDefault="00946526" w:rsidP="00C06B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05A97">
        <w:rPr>
          <w:b/>
          <w:bCs/>
          <w:color w:val="FF0000"/>
        </w:rPr>
        <w:t xml:space="preserve">For both users </w:t>
      </w:r>
      <w:r w:rsidR="00AE1A75" w:rsidRPr="00705A97">
        <w:rPr>
          <w:b/>
          <w:bCs/>
          <w:i/>
          <w:iCs/>
          <w:color w:val="FF0000"/>
        </w:rPr>
        <w:t>and</w:t>
      </w:r>
      <w:r w:rsidR="00DA6DDE" w:rsidRPr="00705A97">
        <w:rPr>
          <w:b/>
          <w:bCs/>
          <w:color w:val="FF0000"/>
        </w:rPr>
        <w:t xml:space="preserve"> </w:t>
      </w:r>
      <w:r w:rsidRPr="00705A97">
        <w:rPr>
          <w:b/>
          <w:bCs/>
          <w:color w:val="FF0000"/>
        </w:rPr>
        <w:t>systems, narrow access to a dataset</w:t>
      </w:r>
      <w:r w:rsidR="00AE1A75" w:rsidRPr="00705A97">
        <w:rPr>
          <w:b/>
          <w:bCs/>
          <w:color w:val="FF0000"/>
        </w:rPr>
        <w:t>’</w:t>
      </w:r>
      <w:r w:rsidRPr="00705A97">
        <w:rPr>
          <w:b/>
          <w:bCs/>
          <w:color w:val="FF0000"/>
        </w:rPr>
        <w:t xml:space="preserve">s fields, rows, columns, </w:t>
      </w:r>
      <w:r w:rsidR="00705A97" w:rsidRPr="00705A97">
        <w:rPr>
          <w:b/>
          <w:bCs/>
          <w:color w:val="FF0000"/>
        </w:rPr>
        <w:t xml:space="preserve">+ </w:t>
      </w:r>
      <w:r w:rsidRPr="00705A97">
        <w:rPr>
          <w:b/>
          <w:bCs/>
          <w:color w:val="FF0000"/>
        </w:rPr>
        <w:t>cells if this is warranted</w:t>
      </w:r>
    </w:p>
    <w:p w14:paraId="039D4C84" w14:textId="43DFB946" w:rsidR="00946526" w:rsidRPr="00705A97" w:rsidRDefault="00946526" w:rsidP="00705A97">
      <w:pPr>
        <w:pStyle w:val="ListBullet"/>
        <w:rPr>
          <w:b/>
          <w:bCs/>
        </w:rPr>
      </w:pPr>
      <w:r w:rsidRPr="00705A97">
        <w:rPr>
          <w:b/>
          <w:bCs/>
          <w:color w:val="FF0000"/>
          <w:u w:val="single"/>
        </w:rPr>
        <w:t>Access controls</w:t>
      </w:r>
      <w:r w:rsidRPr="00705A97">
        <w:rPr>
          <w:b/>
          <w:bCs/>
          <w:color w:val="FF0000"/>
        </w:rPr>
        <w:t xml:space="preserve"> should be as fine-grained as possible </w:t>
      </w:r>
      <w:r w:rsidR="00705A97" w:rsidRPr="00705A97">
        <w:rPr>
          <w:b/>
          <w:bCs/>
          <w:color w:val="FF0000"/>
        </w:rPr>
        <w:t xml:space="preserve">+ </w:t>
      </w:r>
      <w:r w:rsidRPr="00705A97">
        <w:rPr>
          <w:b/>
          <w:bCs/>
          <w:color w:val="FF0000"/>
        </w:rPr>
        <w:t>revoked when access is no longer required</w:t>
      </w:r>
    </w:p>
    <w:p w14:paraId="146B2243" w14:textId="77777777" w:rsidR="00705A97" w:rsidRPr="00705A97" w:rsidRDefault="00946526" w:rsidP="00705A97">
      <w:pPr>
        <w:pStyle w:val="ListBullet"/>
        <w:tabs>
          <w:tab w:val="clear" w:pos="360"/>
          <w:tab w:val="num" w:pos="720"/>
        </w:tabs>
        <w:ind w:left="720"/>
      </w:pPr>
      <w:r>
        <w:t xml:space="preserve">Access controls are </w:t>
      </w:r>
      <w:r w:rsidRPr="00705A97">
        <w:rPr>
          <w:b/>
          <w:bCs/>
          <w:color w:val="FF0000"/>
        </w:rPr>
        <w:t>critical when serving data in a multitenant environment</w:t>
      </w:r>
    </w:p>
    <w:p w14:paraId="11D3783D" w14:textId="77777777" w:rsidR="00705A97" w:rsidRPr="00963749" w:rsidRDefault="00946526" w:rsidP="004114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63749">
        <w:rPr>
          <w:b/>
          <w:bCs/>
          <w:color w:val="FF0000"/>
        </w:rPr>
        <w:t>Make</w:t>
      </w:r>
      <w:r w:rsidR="00705A97" w:rsidRPr="00963749">
        <w:rPr>
          <w:b/>
          <w:bCs/>
          <w:color w:val="FF0000"/>
        </w:rPr>
        <w:t xml:space="preserve"> </w:t>
      </w:r>
      <w:r w:rsidRPr="00963749">
        <w:rPr>
          <w:b/>
          <w:bCs/>
          <w:color w:val="FF0000"/>
        </w:rPr>
        <w:t xml:space="preserve">sure users can access only </w:t>
      </w:r>
      <w:r w:rsidRPr="00963749">
        <w:rPr>
          <w:b/>
          <w:bCs/>
          <w:i/>
          <w:iCs/>
          <w:color w:val="FF0000"/>
        </w:rPr>
        <w:t>their</w:t>
      </w:r>
      <w:r w:rsidRPr="00963749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63749">
        <w:rPr>
          <w:b/>
          <w:bCs/>
          <w:color w:val="FF0000"/>
        </w:rPr>
        <w:t xml:space="preserve">data </w:t>
      </w:r>
      <w:r w:rsidR="00705A97" w:rsidRPr="00963749">
        <w:rPr>
          <w:b/>
          <w:bCs/>
          <w:color w:val="FF0000"/>
        </w:rPr>
        <w:t xml:space="preserve">+ </w:t>
      </w:r>
      <w:r w:rsidRPr="00963749">
        <w:rPr>
          <w:b/>
          <w:bCs/>
          <w:color w:val="FF0000"/>
        </w:rPr>
        <w:t>nothing more</w:t>
      </w:r>
    </w:p>
    <w:p w14:paraId="20D2FAB6" w14:textId="77777777" w:rsidR="00705A97" w:rsidRDefault="00946526" w:rsidP="005425FA">
      <w:pPr>
        <w:pStyle w:val="ListBullet"/>
        <w:tabs>
          <w:tab w:val="clear" w:pos="360"/>
          <w:tab w:val="num" w:pos="1080"/>
        </w:tabs>
        <w:ind w:left="1080"/>
      </w:pPr>
      <w:r>
        <w:t>A good approach is to</w:t>
      </w:r>
      <w:r w:rsidR="00705A97">
        <w:t xml:space="preserve"> </w:t>
      </w:r>
      <w:r w:rsidRPr="00963749">
        <w:rPr>
          <w:b/>
          <w:bCs/>
        </w:rPr>
        <w:t>mediate access through filtered views</w:t>
      </w:r>
      <w:r>
        <w:t>, thus alleviating the security risks inherent in</w:t>
      </w:r>
      <w:r w:rsidR="00705A97">
        <w:t xml:space="preserve"> </w:t>
      </w:r>
      <w:r>
        <w:t>sharing access to a common table</w:t>
      </w:r>
    </w:p>
    <w:p w14:paraId="73EBD832" w14:textId="211EE7A0" w:rsidR="00946526" w:rsidRDefault="00946526" w:rsidP="00085E79">
      <w:pPr>
        <w:pStyle w:val="ListBullet"/>
        <w:tabs>
          <w:tab w:val="clear" w:pos="360"/>
          <w:tab w:val="num" w:pos="1080"/>
        </w:tabs>
        <w:ind w:left="1080"/>
      </w:pPr>
      <w:r>
        <w:t xml:space="preserve">Another suggestion is to </w:t>
      </w:r>
      <w:r w:rsidRPr="00963749">
        <w:rPr>
          <w:b/>
          <w:bCs/>
        </w:rPr>
        <w:t>use data sharing in your</w:t>
      </w:r>
      <w:r w:rsidR="00705A97" w:rsidRPr="00963749">
        <w:rPr>
          <w:b/>
          <w:bCs/>
        </w:rPr>
        <w:t xml:space="preserve"> </w:t>
      </w:r>
      <w:r w:rsidRPr="00963749">
        <w:rPr>
          <w:b/>
          <w:bCs/>
        </w:rPr>
        <w:t>workflows</w:t>
      </w:r>
      <w:r>
        <w:t xml:space="preserve">, which allows for read-only granular controls between you </w:t>
      </w:r>
      <w:r w:rsidR="00705A97">
        <w:t xml:space="preserve">+ </w:t>
      </w:r>
      <w:r>
        <w:t>people</w:t>
      </w:r>
      <w:r w:rsidR="00705A97">
        <w:t xml:space="preserve"> </w:t>
      </w:r>
      <w:r>
        <w:t>consuming your data.</w:t>
      </w:r>
    </w:p>
    <w:p w14:paraId="3F6C8BBC" w14:textId="52FB2B44" w:rsidR="003348E0" w:rsidRPr="003348E0" w:rsidRDefault="00946526" w:rsidP="00C047C7">
      <w:pPr>
        <w:pStyle w:val="ListBullet"/>
        <w:rPr>
          <w:b/>
          <w:bCs/>
        </w:rPr>
      </w:pPr>
      <w:r w:rsidRPr="003348E0">
        <w:rPr>
          <w:b/>
          <w:bCs/>
          <w:color w:val="FF0000"/>
        </w:rPr>
        <w:t xml:space="preserve">Check how often data products are used </w:t>
      </w:r>
      <w:r w:rsidR="003348E0">
        <w:rPr>
          <w:b/>
          <w:bCs/>
          <w:color w:val="FF0000"/>
        </w:rPr>
        <w:t>+</w:t>
      </w:r>
      <w:r w:rsidRPr="003348E0">
        <w:rPr>
          <w:b/>
          <w:bCs/>
          <w:color w:val="FF0000"/>
        </w:rPr>
        <w:t xml:space="preserve"> whether it makes sense to stop sharing</w:t>
      </w:r>
      <w:r w:rsidR="003348E0" w:rsidRPr="003348E0">
        <w:rPr>
          <w:b/>
          <w:bCs/>
          <w:color w:val="FF0000"/>
        </w:rPr>
        <w:t xml:space="preserve"> </w:t>
      </w:r>
      <w:r w:rsidRPr="003348E0">
        <w:rPr>
          <w:b/>
          <w:bCs/>
          <w:color w:val="FF0000"/>
        </w:rPr>
        <w:t>certain data products</w:t>
      </w:r>
    </w:p>
    <w:p w14:paraId="79D67625" w14:textId="77777777" w:rsidR="003348E0" w:rsidRDefault="00946526" w:rsidP="002F4713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AE1A75">
        <w:t>’</w:t>
      </w:r>
      <w:r>
        <w:t>s extremely common for an executive to urgently request</w:t>
      </w:r>
      <w:r w:rsidR="003348E0">
        <w:t xml:space="preserve"> </w:t>
      </w:r>
      <w:r>
        <w:t>an analyst to create a report, only to have this report very quickly go unused</w:t>
      </w:r>
    </w:p>
    <w:p w14:paraId="7643959E" w14:textId="77777777" w:rsidR="003348E0" w:rsidRPr="003348E0" w:rsidRDefault="00946526" w:rsidP="00DE7EA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348E0">
        <w:rPr>
          <w:b/>
          <w:bCs/>
        </w:rPr>
        <w:t>If</w:t>
      </w:r>
      <w:r w:rsidR="003348E0" w:rsidRPr="003348E0">
        <w:rPr>
          <w:b/>
          <w:bCs/>
        </w:rPr>
        <w:t xml:space="preserve"> </w:t>
      </w:r>
      <w:r w:rsidRPr="003348E0">
        <w:rPr>
          <w:b/>
          <w:bCs/>
        </w:rPr>
        <w:t>data products aren</w:t>
      </w:r>
      <w:r w:rsidR="00AE1A75" w:rsidRPr="003348E0">
        <w:rPr>
          <w:b/>
          <w:bCs/>
        </w:rPr>
        <w:t>’</w:t>
      </w:r>
      <w:r w:rsidRPr="003348E0">
        <w:rPr>
          <w:b/>
          <w:bCs/>
        </w:rPr>
        <w:t>t used, ask the users if they</w:t>
      </w:r>
      <w:r w:rsidR="00AE1A75" w:rsidRPr="003348E0">
        <w:rPr>
          <w:b/>
          <w:bCs/>
        </w:rPr>
        <w:t>’</w:t>
      </w:r>
      <w:r w:rsidRPr="003348E0">
        <w:rPr>
          <w:b/>
          <w:bCs/>
        </w:rPr>
        <w:t>re still needed</w:t>
      </w:r>
    </w:p>
    <w:p w14:paraId="0E20ACF8" w14:textId="77777777" w:rsidR="003348E0" w:rsidRDefault="00946526" w:rsidP="003348E0">
      <w:pPr>
        <w:pStyle w:val="ListBullet"/>
        <w:tabs>
          <w:tab w:val="clear" w:pos="360"/>
          <w:tab w:val="num" w:pos="1080"/>
        </w:tabs>
        <w:ind w:left="1080"/>
      </w:pPr>
      <w:r>
        <w:t>If not, kill off the data</w:t>
      </w:r>
      <w:r w:rsidR="003348E0">
        <w:t xml:space="preserve"> </w:t>
      </w:r>
      <w:r>
        <w:t>product</w:t>
      </w:r>
    </w:p>
    <w:p w14:paraId="7AEC2CF1" w14:textId="0835AC53" w:rsidR="00946526" w:rsidRDefault="00946526" w:rsidP="003348E0">
      <w:pPr>
        <w:pStyle w:val="ListBullet"/>
        <w:tabs>
          <w:tab w:val="clear" w:pos="360"/>
          <w:tab w:val="num" w:pos="1440"/>
        </w:tabs>
        <w:ind w:left="1440"/>
      </w:pPr>
      <w:r>
        <w:t>This means one less security vulnerability floating around.</w:t>
      </w:r>
    </w:p>
    <w:p w14:paraId="441C5905" w14:textId="77777777" w:rsidR="00292EFE" w:rsidRDefault="00946526" w:rsidP="00A70762">
      <w:pPr>
        <w:pStyle w:val="ListBullet"/>
      </w:pPr>
      <w:r>
        <w:t xml:space="preserve">Finally, </w:t>
      </w:r>
      <w:r w:rsidRPr="00292EFE">
        <w:rPr>
          <w:b/>
          <w:bCs/>
          <w:color w:val="FF0000"/>
        </w:rPr>
        <w:t>view access control and security not as impediments to serving</w:t>
      </w:r>
      <w:r w:rsidR="00292EFE" w:rsidRPr="00292EFE">
        <w:rPr>
          <w:b/>
          <w:bCs/>
          <w:color w:val="FF0000"/>
        </w:rPr>
        <w:t xml:space="preserve"> </w:t>
      </w:r>
      <w:r w:rsidRPr="00292EFE">
        <w:rPr>
          <w:b/>
          <w:bCs/>
          <w:color w:val="FF0000"/>
        </w:rPr>
        <w:t>but as key enablers</w:t>
      </w:r>
    </w:p>
    <w:p w14:paraId="54597A40" w14:textId="77777777" w:rsidR="00292EFE" w:rsidRDefault="00292EFE" w:rsidP="00D80D07">
      <w:pPr>
        <w:pStyle w:val="ListBullet"/>
        <w:tabs>
          <w:tab w:val="clear" w:pos="360"/>
          <w:tab w:val="num" w:pos="720"/>
        </w:tabs>
        <w:ind w:left="720"/>
      </w:pPr>
      <w:r>
        <w:t xml:space="preserve">There have been </w:t>
      </w:r>
      <w:r w:rsidR="00946526">
        <w:t>many instances where complex, advanced data</w:t>
      </w:r>
      <w:r>
        <w:t xml:space="preserve"> </w:t>
      </w:r>
      <w:r w:rsidR="00946526">
        <w:t>systems were built, potentially having a significant impact on a company</w:t>
      </w:r>
    </w:p>
    <w:p w14:paraId="707B9308" w14:textId="77777777" w:rsidR="00292EFE" w:rsidRDefault="00292EFE" w:rsidP="00536289">
      <w:pPr>
        <w:pStyle w:val="ListBullet"/>
        <w:tabs>
          <w:tab w:val="clear" w:pos="360"/>
          <w:tab w:val="num" w:pos="1080"/>
        </w:tabs>
        <w:ind w:left="1080"/>
      </w:pPr>
      <w:r>
        <w:t xml:space="preserve">And b/c </w:t>
      </w:r>
      <w:r w:rsidR="00946526">
        <w:t>security was not implemented correctly, few people were allowed to access the data,</w:t>
      </w:r>
      <w:r>
        <w:t xml:space="preserve"> </w:t>
      </w:r>
      <w:r w:rsidR="00946526">
        <w:t>so it languished</w:t>
      </w:r>
    </w:p>
    <w:p w14:paraId="2B44940A" w14:textId="08583AFC" w:rsidR="00946526" w:rsidRPr="0051088E" w:rsidRDefault="00946526" w:rsidP="00292EF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92EFE">
        <w:rPr>
          <w:b/>
          <w:bCs/>
          <w:color w:val="FF0000"/>
        </w:rPr>
        <w:t>Fine-grained, robust access control means that more interesting data</w:t>
      </w:r>
      <w:r w:rsidR="00292EFE" w:rsidRPr="00292EFE">
        <w:rPr>
          <w:b/>
          <w:bCs/>
          <w:color w:val="FF0000"/>
        </w:rPr>
        <w:t xml:space="preserve"> </w:t>
      </w:r>
      <w:r w:rsidRPr="00292EFE">
        <w:rPr>
          <w:b/>
          <w:bCs/>
          <w:color w:val="FF0000"/>
        </w:rPr>
        <w:t xml:space="preserve">analytics </w:t>
      </w:r>
      <w:r w:rsidR="00713C07">
        <w:rPr>
          <w:b/>
          <w:bCs/>
          <w:color w:val="FF0000"/>
        </w:rPr>
        <w:t>+</w:t>
      </w:r>
      <w:r w:rsidRPr="00292EFE">
        <w:rPr>
          <w:b/>
          <w:bCs/>
          <w:color w:val="FF0000"/>
        </w:rPr>
        <w:t xml:space="preserve"> ML can be done while still protecting the business </w:t>
      </w:r>
      <w:r w:rsidR="00713C07">
        <w:rPr>
          <w:b/>
          <w:bCs/>
          <w:color w:val="FF0000"/>
        </w:rPr>
        <w:t>+</w:t>
      </w:r>
      <w:r w:rsidRPr="00292EFE">
        <w:rPr>
          <w:b/>
          <w:bCs/>
          <w:color w:val="FF0000"/>
        </w:rPr>
        <w:t xml:space="preserve"> its customers</w:t>
      </w:r>
    </w:p>
    <w:p w14:paraId="3BDB9397" w14:textId="71B9CA9D" w:rsidR="0051088E" w:rsidRDefault="0051088E" w:rsidP="0051088E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7F9EE32A" w14:textId="0D7DC576" w:rsidR="0051088E" w:rsidRDefault="0051088E" w:rsidP="0051088E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2D0CF571" w14:textId="77777777" w:rsidR="0051088E" w:rsidRPr="00292EFE" w:rsidRDefault="0051088E" w:rsidP="0051088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5E83BF35" w14:textId="5246A358" w:rsidR="00543CBB" w:rsidRDefault="00543CBB" w:rsidP="00543CBB">
      <w:pPr>
        <w:pStyle w:val="Heading5"/>
        <w:jc w:val="center"/>
      </w:pPr>
      <w:r>
        <w:lastRenderedPageBreak/>
        <w:t>Data Management</w:t>
      </w:r>
    </w:p>
    <w:p w14:paraId="1D64F235" w14:textId="77777777" w:rsidR="0051088E" w:rsidRDefault="0051088E" w:rsidP="00932400">
      <w:pPr>
        <w:pStyle w:val="ListBullet"/>
      </w:pPr>
      <w:r>
        <w:t>You</w:t>
      </w:r>
      <w:r>
        <w:t>’</w:t>
      </w:r>
      <w:r>
        <w:t xml:space="preserve">ve been incorporating data management along the </w:t>
      </w:r>
      <w:r>
        <w:t xml:space="preserve">DE </w:t>
      </w:r>
      <w:r>
        <w:t>lifecycle,</w:t>
      </w:r>
      <w:r>
        <w:t xml:space="preserve"> + </w:t>
      </w:r>
      <w:r>
        <w:t>the impact of your efforts will soon become apparent as people use your data</w:t>
      </w:r>
      <w:r>
        <w:t xml:space="preserve"> </w:t>
      </w:r>
      <w:r>
        <w:t>products</w:t>
      </w:r>
    </w:p>
    <w:p w14:paraId="0B1AEAB2" w14:textId="6626BE31" w:rsidR="0051088E" w:rsidRPr="0051088E" w:rsidRDefault="0051088E" w:rsidP="00507E24">
      <w:pPr>
        <w:pStyle w:val="ListBullet"/>
        <w:rPr>
          <w:b/>
          <w:bCs/>
        </w:rPr>
      </w:pPr>
      <w:r w:rsidRPr="0051088E">
        <w:rPr>
          <w:b/>
          <w:bCs/>
          <w:color w:val="FF0000"/>
        </w:rPr>
        <w:t>At the serving stage, you</w:t>
      </w:r>
      <w:r w:rsidRPr="0051088E">
        <w:rPr>
          <w:b/>
          <w:bCs/>
          <w:color w:val="FF0000"/>
        </w:rPr>
        <w:t>’</w:t>
      </w:r>
      <w:r w:rsidRPr="0051088E">
        <w:rPr>
          <w:b/>
          <w:bCs/>
          <w:color w:val="FF0000"/>
        </w:rPr>
        <w:t xml:space="preserve">re mainly concerned </w:t>
      </w:r>
      <w:r w:rsidRPr="0051088E">
        <w:rPr>
          <w:b/>
          <w:bCs/>
          <w:color w:val="FF0000"/>
        </w:rPr>
        <w:t xml:space="preserve">w/ </w:t>
      </w:r>
      <w:r w:rsidRPr="0051088E">
        <w:rPr>
          <w:b/>
          <w:bCs/>
          <w:color w:val="FF0000"/>
        </w:rPr>
        <w:t>ensuring that people can</w:t>
      </w:r>
      <w:r w:rsidRPr="0051088E">
        <w:rPr>
          <w:b/>
          <w:bCs/>
          <w:color w:val="FF0000"/>
        </w:rPr>
        <w:t xml:space="preserve"> </w:t>
      </w:r>
      <w:r w:rsidRPr="0051088E">
        <w:rPr>
          <w:b/>
          <w:bCs/>
          <w:color w:val="FF0000"/>
        </w:rPr>
        <w:t>access high-quality and trustworthy data</w:t>
      </w:r>
    </w:p>
    <w:p w14:paraId="0F883E40" w14:textId="4986920E" w:rsidR="0051088E" w:rsidRDefault="0051088E" w:rsidP="00AA3A60">
      <w:pPr>
        <w:pStyle w:val="ListBullet"/>
      </w:pPr>
      <w:r>
        <w:t xml:space="preserve">As we mentioned, </w:t>
      </w:r>
      <w:r w:rsidRPr="0051088E">
        <w:rPr>
          <w:b/>
          <w:bCs/>
          <w:color w:val="FF0000"/>
        </w:rPr>
        <w:t>trust is perhaps the most critical</w:t>
      </w:r>
      <w:r w:rsidRPr="0051088E">
        <w:rPr>
          <w:b/>
          <w:bCs/>
          <w:color w:val="FF0000"/>
        </w:rPr>
        <w:t xml:space="preserve"> </w:t>
      </w:r>
      <w:r w:rsidRPr="0051088E">
        <w:rPr>
          <w:b/>
          <w:bCs/>
          <w:color w:val="FF0000"/>
        </w:rPr>
        <w:t>variable in data serving</w:t>
      </w:r>
    </w:p>
    <w:p w14:paraId="4D801DCD" w14:textId="77777777" w:rsidR="0051088E" w:rsidRDefault="0051088E" w:rsidP="00F30A41">
      <w:pPr>
        <w:pStyle w:val="ListBullet"/>
        <w:tabs>
          <w:tab w:val="clear" w:pos="360"/>
          <w:tab w:val="num" w:pos="720"/>
        </w:tabs>
        <w:ind w:left="720"/>
      </w:pPr>
      <w:r w:rsidRPr="0051088E">
        <w:rPr>
          <w:b/>
          <w:bCs/>
        </w:rPr>
        <w:t>If people trust their data, they will use it</w:t>
      </w:r>
      <w:r w:rsidRPr="0051088E">
        <w:rPr>
          <w:b/>
          <w:bCs/>
        </w:rPr>
        <w:t>, +</w:t>
      </w:r>
      <w:r w:rsidRPr="0051088E">
        <w:rPr>
          <w:b/>
          <w:bCs/>
        </w:rPr>
        <w:t xml:space="preserve"> untrusted data</w:t>
      </w:r>
      <w:r w:rsidRPr="0051088E">
        <w:rPr>
          <w:b/>
          <w:bCs/>
        </w:rPr>
        <w:t xml:space="preserve"> </w:t>
      </w:r>
      <w:r w:rsidRPr="0051088E">
        <w:rPr>
          <w:b/>
          <w:bCs/>
        </w:rPr>
        <w:t>will go unused</w:t>
      </w:r>
    </w:p>
    <w:p w14:paraId="1D958C8D" w14:textId="77777777" w:rsidR="0051088E" w:rsidRDefault="0051088E" w:rsidP="0051088E">
      <w:pPr>
        <w:pStyle w:val="ListBullet"/>
        <w:tabs>
          <w:tab w:val="clear" w:pos="360"/>
          <w:tab w:val="num" w:pos="720"/>
        </w:tabs>
        <w:ind w:left="720"/>
      </w:pPr>
      <w:r>
        <w:t xml:space="preserve">Be sure to </w:t>
      </w:r>
      <w:r w:rsidRPr="0051088E">
        <w:rPr>
          <w:b/>
          <w:bCs/>
          <w:color w:val="FF0000"/>
        </w:rPr>
        <w:t>make data trust and data improvement an active process</w:t>
      </w:r>
      <w:r w:rsidRPr="0051088E">
        <w:rPr>
          <w:b/>
          <w:bCs/>
          <w:color w:val="FF0000"/>
        </w:rPr>
        <w:t xml:space="preserve"> </w:t>
      </w:r>
      <w:r w:rsidRPr="0051088E">
        <w:rPr>
          <w:b/>
          <w:bCs/>
          <w:color w:val="FF0000"/>
        </w:rPr>
        <w:t>by providing feedback loops</w:t>
      </w:r>
    </w:p>
    <w:p w14:paraId="46F67054" w14:textId="77777777" w:rsidR="0051088E" w:rsidRPr="0051088E" w:rsidRDefault="0051088E" w:rsidP="007B03E4">
      <w:pPr>
        <w:pStyle w:val="ListBullet"/>
        <w:tabs>
          <w:tab w:val="clear" w:pos="360"/>
          <w:tab w:val="num" w:pos="1080"/>
        </w:tabs>
        <w:ind w:left="1080"/>
      </w:pPr>
      <w:r w:rsidRPr="0051088E">
        <w:rPr>
          <w:b/>
          <w:bCs/>
        </w:rPr>
        <w:t xml:space="preserve">As users interact </w:t>
      </w:r>
      <w:r>
        <w:rPr>
          <w:b/>
          <w:bCs/>
        </w:rPr>
        <w:t xml:space="preserve">w/ </w:t>
      </w:r>
      <w:r w:rsidRPr="0051088E">
        <w:rPr>
          <w:b/>
          <w:bCs/>
        </w:rPr>
        <w:t>data, they can report problems</w:t>
      </w:r>
      <w:r w:rsidRPr="0051088E">
        <w:rPr>
          <w:b/>
          <w:bCs/>
        </w:rPr>
        <w:t xml:space="preserve"> + </w:t>
      </w:r>
      <w:r w:rsidRPr="0051088E">
        <w:rPr>
          <w:b/>
          <w:bCs/>
        </w:rPr>
        <w:t>request improvements</w:t>
      </w:r>
    </w:p>
    <w:p w14:paraId="354DA0A8" w14:textId="136F64CF" w:rsidR="0051088E" w:rsidRPr="0051088E" w:rsidRDefault="0051088E" w:rsidP="007468E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1088E">
        <w:rPr>
          <w:b/>
          <w:bCs/>
          <w:color w:val="FF0000"/>
        </w:rPr>
        <w:t>Actively communicate back to your users as changes are</w:t>
      </w:r>
      <w:r w:rsidRPr="0051088E">
        <w:rPr>
          <w:b/>
          <w:bCs/>
          <w:color w:val="FF0000"/>
        </w:rPr>
        <w:t xml:space="preserve"> </w:t>
      </w:r>
      <w:r w:rsidRPr="0051088E">
        <w:rPr>
          <w:b/>
          <w:bCs/>
          <w:color w:val="FF0000"/>
        </w:rPr>
        <w:t>made</w:t>
      </w:r>
    </w:p>
    <w:p w14:paraId="355F3E07" w14:textId="77777777" w:rsidR="00006A36" w:rsidRDefault="0051088E" w:rsidP="0051088E">
      <w:pPr>
        <w:pStyle w:val="ListBullet"/>
      </w:pPr>
      <w:r w:rsidRPr="00006A36">
        <w:rPr>
          <w:i/>
          <w:iCs/>
        </w:rPr>
        <w:t>What data do people need to do their jobs?</w:t>
      </w:r>
      <w:r>
        <w:t xml:space="preserve"> </w:t>
      </w:r>
    </w:p>
    <w:p w14:paraId="386397E2" w14:textId="77777777" w:rsidR="00006A36" w:rsidRDefault="0051088E" w:rsidP="00B033BD">
      <w:pPr>
        <w:pStyle w:val="ListBullet"/>
        <w:tabs>
          <w:tab w:val="clear" w:pos="360"/>
          <w:tab w:val="num" w:pos="720"/>
        </w:tabs>
        <w:ind w:left="720"/>
      </w:pPr>
      <w:r>
        <w:t xml:space="preserve">Especially </w:t>
      </w:r>
      <w:r w:rsidR="00006A36">
        <w:t xml:space="preserve">w/ </w:t>
      </w:r>
      <w:r>
        <w:t xml:space="preserve">regulatory </w:t>
      </w:r>
      <w:r w:rsidR="00006A36">
        <w:t xml:space="preserve">+ </w:t>
      </w:r>
      <w:r>
        <w:t>compliance</w:t>
      </w:r>
      <w:r w:rsidR="00006A36">
        <w:t xml:space="preserve"> </w:t>
      </w:r>
      <w:r>
        <w:t xml:space="preserve">concerns weighing on data teams, </w:t>
      </w:r>
      <w:r w:rsidRPr="00006A36">
        <w:rPr>
          <w:b/>
          <w:bCs/>
        </w:rPr>
        <w:t>giving people access to the raw data</w:t>
      </w:r>
      <w:r w:rsidR="00006A36" w:rsidRPr="00006A36">
        <w:rPr>
          <w:b/>
          <w:bCs/>
        </w:rPr>
        <w:t xml:space="preserve"> (</w:t>
      </w:r>
      <w:r w:rsidRPr="00006A36">
        <w:rPr>
          <w:b/>
          <w:bCs/>
        </w:rPr>
        <w:t>even</w:t>
      </w:r>
      <w:r w:rsidR="00006A36" w:rsidRPr="00006A36">
        <w:rPr>
          <w:b/>
          <w:bCs/>
        </w:rPr>
        <w:t xml:space="preserve"> w/ </w:t>
      </w:r>
      <w:r w:rsidRPr="00006A36">
        <w:rPr>
          <w:b/>
          <w:bCs/>
        </w:rPr>
        <w:t xml:space="preserve">limited fields </w:t>
      </w:r>
      <w:r w:rsidR="00006A36" w:rsidRPr="00006A36">
        <w:rPr>
          <w:b/>
          <w:bCs/>
        </w:rPr>
        <w:t xml:space="preserve">+ </w:t>
      </w:r>
      <w:r w:rsidRPr="00006A36">
        <w:rPr>
          <w:b/>
          <w:bCs/>
        </w:rPr>
        <w:t>rows</w:t>
      </w:r>
      <w:r w:rsidR="00006A36" w:rsidRPr="00006A36">
        <w:rPr>
          <w:b/>
          <w:bCs/>
        </w:rPr>
        <w:t>)</w:t>
      </w:r>
      <w:r w:rsidR="00006A36" w:rsidRPr="00006A36">
        <w:rPr>
          <w:rFonts w:hint="eastAsia"/>
          <w:b/>
          <w:bCs/>
        </w:rPr>
        <w:t xml:space="preserve"> </w:t>
      </w:r>
      <w:r w:rsidRPr="00006A36">
        <w:rPr>
          <w:b/>
          <w:bCs/>
        </w:rPr>
        <w:t>poses a problem of tracing data back to an entity, such</w:t>
      </w:r>
      <w:r w:rsidR="00006A36" w:rsidRPr="00006A36">
        <w:rPr>
          <w:b/>
          <w:bCs/>
        </w:rPr>
        <w:t xml:space="preserve"> </w:t>
      </w:r>
      <w:r w:rsidRPr="00006A36">
        <w:rPr>
          <w:b/>
          <w:bCs/>
        </w:rPr>
        <w:t>as a person or a group of people</w:t>
      </w:r>
    </w:p>
    <w:p w14:paraId="4A26B5AB" w14:textId="77777777" w:rsidR="00006A36" w:rsidRDefault="0051088E" w:rsidP="00006A36">
      <w:pPr>
        <w:pStyle w:val="ListBullet"/>
        <w:tabs>
          <w:tab w:val="clear" w:pos="360"/>
          <w:tab w:val="num" w:pos="1080"/>
        </w:tabs>
        <w:ind w:left="1080"/>
      </w:pPr>
      <w:r>
        <w:t>Thankfully, advancements in data obfuscation allow</w:t>
      </w:r>
      <w:r w:rsidR="00006A36">
        <w:t xml:space="preserve"> </w:t>
      </w:r>
      <w:r>
        <w:t>you to serve synthetic, scrambled, or anonymized data to end users</w:t>
      </w:r>
    </w:p>
    <w:p w14:paraId="44F0EA2F" w14:textId="77777777" w:rsidR="00006A36" w:rsidRDefault="0051088E" w:rsidP="00A407FF">
      <w:pPr>
        <w:pStyle w:val="ListBullet"/>
        <w:tabs>
          <w:tab w:val="clear" w:pos="360"/>
          <w:tab w:val="num" w:pos="1080"/>
        </w:tabs>
        <w:ind w:left="1080"/>
      </w:pPr>
      <w:r>
        <w:t xml:space="preserve">These </w:t>
      </w:r>
      <w:r w:rsidR="00006A36">
        <w:t>“</w:t>
      </w:r>
      <w:r>
        <w:t>fake</w:t>
      </w:r>
      <w:r w:rsidR="00006A36">
        <w:t xml:space="preserve">” </w:t>
      </w:r>
      <w:r>
        <w:t>datasets should sufficiently allow an analyst or data scientist to get the necessary</w:t>
      </w:r>
      <w:r w:rsidR="00006A36">
        <w:t xml:space="preserve"> </w:t>
      </w:r>
      <w:r>
        <w:t>signal from the data, but in a way that makes identifying protected information</w:t>
      </w:r>
      <w:r w:rsidR="00006A36">
        <w:t xml:space="preserve"> </w:t>
      </w:r>
      <w:r>
        <w:t>difficult</w:t>
      </w:r>
    </w:p>
    <w:p w14:paraId="32E4C692" w14:textId="45F74A87" w:rsidR="0051088E" w:rsidRDefault="0051088E" w:rsidP="00EB04E5">
      <w:pPr>
        <w:pStyle w:val="ListBullet"/>
        <w:tabs>
          <w:tab w:val="clear" w:pos="360"/>
          <w:tab w:val="num" w:pos="1080"/>
        </w:tabs>
        <w:ind w:left="1080"/>
      </w:pPr>
      <w:r>
        <w:t>Though this isn</w:t>
      </w:r>
      <w:r>
        <w:t>’</w:t>
      </w:r>
      <w:r>
        <w:t>t a perfect process</w:t>
      </w:r>
      <w:r w:rsidR="00006A36">
        <w:t xml:space="preserve"> (w/ </w:t>
      </w:r>
      <w:r>
        <w:t>enough effort, many datasets can</w:t>
      </w:r>
      <w:r w:rsidR="00006A36">
        <w:t xml:space="preserve"> </w:t>
      </w:r>
      <w:r>
        <w:t>be de-anonymized or reverse-engineered</w:t>
      </w:r>
      <w:r w:rsidR="00006A36">
        <w:rPr>
          <w:rFonts w:hint="eastAsia"/>
        </w:rPr>
        <w:t>)</w:t>
      </w:r>
      <w:r w:rsidR="00006A36">
        <w:t xml:space="preserve">, </w:t>
      </w:r>
      <w:r>
        <w:t>it at least reduces the risk of data leakage</w:t>
      </w:r>
    </w:p>
    <w:p w14:paraId="6E097BC8" w14:textId="77777777" w:rsidR="00006A36" w:rsidRDefault="0051088E" w:rsidP="00055CE4">
      <w:pPr>
        <w:pStyle w:val="ListBullet"/>
      </w:pPr>
      <w:r>
        <w:t xml:space="preserve">Also, </w:t>
      </w:r>
      <w:r w:rsidRPr="00006A36">
        <w:rPr>
          <w:b/>
          <w:bCs/>
          <w:color w:val="FF0000"/>
        </w:rPr>
        <w:t>incorporate semantic and metrics layers into your serving layer, alongside</w:t>
      </w:r>
      <w:r w:rsidR="00006A36" w:rsidRPr="00006A36">
        <w:rPr>
          <w:b/>
          <w:bCs/>
          <w:color w:val="FF0000"/>
        </w:rPr>
        <w:t xml:space="preserve"> </w:t>
      </w:r>
      <w:r w:rsidRPr="00006A36">
        <w:rPr>
          <w:b/>
          <w:bCs/>
          <w:color w:val="FF0000"/>
        </w:rPr>
        <w:t>rigorous data modeling that properly expresses business logic and definitions</w:t>
      </w:r>
    </w:p>
    <w:p w14:paraId="7AF550D7" w14:textId="61161D8D" w:rsidR="0051088E" w:rsidRPr="00006A36" w:rsidRDefault="0051088E" w:rsidP="001818C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This</w:t>
      </w:r>
      <w:r w:rsidR="00006A36">
        <w:t xml:space="preserve"> </w:t>
      </w:r>
      <w:r w:rsidRPr="00006A36">
        <w:rPr>
          <w:b/>
          <w:bCs/>
          <w:color w:val="FF0000"/>
        </w:rPr>
        <w:t>provides a single source of truth</w:t>
      </w:r>
      <w:r w:rsidRPr="00006A36">
        <w:rPr>
          <w:b/>
          <w:bCs/>
        </w:rPr>
        <w:t>, whether for analytics, ML, reverse ETL, or other</w:t>
      </w:r>
      <w:r w:rsidR="00006A36" w:rsidRPr="00006A36">
        <w:rPr>
          <w:b/>
          <w:bCs/>
        </w:rPr>
        <w:t xml:space="preserve"> </w:t>
      </w:r>
      <w:r w:rsidRPr="00006A36">
        <w:rPr>
          <w:b/>
          <w:bCs/>
        </w:rPr>
        <w:t>serving uses</w:t>
      </w:r>
    </w:p>
    <w:p w14:paraId="526AE607" w14:textId="64C3371F" w:rsidR="00543CBB" w:rsidRDefault="00543CBB" w:rsidP="00543CBB">
      <w:pPr>
        <w:pStyle w:val="Heading5"/>
        <w:jc w:val="center"/>
      </w:pPr>
      <w:r>
        <w:t>DataOps</w:t>
      </w:r>
    </w:p>
    <w:p w14:paraId="76CB8180" w14:textId="3BD90FEE" w:rsidR="00327684" w:rsidRPr="00327684" w:rsidRDefault="00327684" w:rsidP="00A13AD1">
      <w:pPr>
        <w:pStyle w:val="ListBullet"/>
      </w:pPr>
      <w:r w:rsidRPr="00327684">
        <w:rPr>
          <w:b/>
          <w:bCs/>
          <w:color w:val="FF0000"/>
        </w:rPr>
        <w:t>The steps you take in data management</w:t>
      </w:r>
      <w:r w:rsidRPr="00327684">
        <w:rPr>
          <w:rFonts w:hint="eastAsia"/>
          <w:b/>
          <w:bCs/>
          <w:color w:val="FF0000"/>
        </w:rPr>
        <w:t xml:space="preserve"> </w:t>
      </w:r>
      <w:r w:rsidRPr="00327684">
        <w:rPr>
          <w:b/>
          <w:bCs/>
          <w:color w:val="FF0000"/>
        </w:rPr>
        <w:t>(</w:t>
      </w:r>
      <w:r w:rsidRPr="00327684">
        <w:rPr>
          <w:b/>
          <w:bCs/>
          <w:color w:val="FF0000"/>
        </w:rPr>
        <w:t xml:space="preserve">data quality, governance, </w:t>
      </w:r>
      <w:r w:rsidR="00302DC6">
        <w:rPr>
          <w:b/>
          <w:bCs/>
          <w:color w:val="FF0000"/>
        </w:rPr>
        <w:t xml:space="preserve">+ </w:t>
      </w:r>
      <w:r w:rsidRPr="00327684">
        <w:rPr>
          <w:b/>
          <w:bCs/>
          <w:color w:val="FF0000"/>
        </w:rPr>
        <w:t>security</w:t>
      </w:r>
      <w:r w:rsidRPr="00327684">
        <w:rPr>
          <w:b/>
          <w:bCs/>
          <w:color w:val="FF0000"/>
        </w:rPr>
        <w:t xml:space="preserve">) </w:t>
      </w:r>
      <w:r w:rsidRPr="00327684">
        <w:rPr>
          <w:b/>
          <w:bCs/>
          <w:color w:val="FF0000"/>
        </w:rPr>
        <w:t>are</w:t>
      </w:r>
      <w:r w:rsidRPr="00327684">
        <w:rPr>
          <w:b/>
          <w:bCs/>
          <w:color w:val="FF0000"/>
        </w:rPr>
        <w:t xml:space="preserve"> </w:t>
      </w:r>
      <w:r w:rsidRPr="00327684">
        <w:rPr>
          <w:b/>
          <w:bCs/>
          <w:i/>
          <w:iCs/>
          <w:color w:val="FF0000"/>
        </w:rPr>
        <w:t>monitored</w:t>
      </w:r>
      <w:r w:rsidRPr="00327684">
        <w:rPr>
          <w:b/>
          <w:bCs/>
          <w:color w:val="FF0000"/>
        </w:rPr>
        <w:t xml:space="preserve"> in DataOps</w:t>
      </w:r>
      <w:r w:rsidR="00A13AD1">
        <w:t xml:space="preserve"> (</w:t>
      </w:r>
      <w:r>
        <w:t xml:space="preserve">Essentially, </w:t>
      </w:r>
      <w:r w:rsidRPr="00A13AD1">
        <w:rPr>
          <w:b/>
          <w:bCs/>
          <w:color w:val="FF0000"/>
        </w:rPr>
        <w:t xml:space="preserve">DataOps </w:t>
      </w:r>
      <w:r w:rsidRPr="00A13AD1">
        <w:rPr>
          <w:b/>
          <w:bCs/>
          <w:i/>
          <w:iCs/>
          <w:color w:val="FF0000"/>
        </w:rPr>
        <w:t>operationalizes</w:t>
      </w:r>
      <w:r w:rsidRPr="00A13AD1">
        <w:rPr>
          <w:b/>
          <w:bCs/>
          <w:color w:val="FF0000"/>
        </w:rPr>
        <w:t xml:space="preserve"> data management</w:t>
      </w:r>
      <w:r w:rsidR="00A13AD1" w:rsidRPr="00A13AD1">
        <w:t>)</w:t>
      </w:r>
    </w:p>
    <w:p w14:paraId="5FC1CB1F" w14:textId="259F4623" w:rsidR="00327684" w:rsidRDefault="00327684" w:rsidP="004B779D">
      <w:pPr>
        <w:pStyle w:val="ListBullet"/>
      </w:pPr>
      <w:r>
        <w:t>The</w:t>
      </w:r>
      <w:r>
        <w:t xml:space="preserve"> </w:t>
      </w:r>
      <w:r>
        <w:t xml:space="preserve">following are </w:t>
      </w:r>
      <w:r w:rsidRPr="001F1B00">
        <w:rPr>
          <w:b/>
          <w:bCs/>
          <w:u w:val="single"/>
        </w:rPr>
        <w:t>some things to monitor</w:t>
      </w:r>
      <w:r>
        <w:t>:</w:t>
      </w:r>
    </w:p>
    <w:p w14:paraId="4005605A" w14:textId="5BE8404E" w:rsidR="00327684" w:rsidRDefault="00327684" w:rsidP="00327684">
      <w:pPr>
        <w:pStyle w:val="ListBullet"/>
        <w:tabs>
          <w:tab w:val="clear" w:pos="360"/>
          <w:tab w:val="num" w:pos="720"/>
        </w:tabs>
        <w:ind w:left="720"/>
      </w:pPr>
      <w:r>
        <w:t xml:space="preserve">Data health </w:t>
      </w:r>
      <w:r w:rsidR="001F1B00">
        <w:t>+</w:t>
      </w:r>
      <w:r>
        <w:t xml:space="preserve"> data downtime</w:t>
      </w:r>
    </w:p>
    <w:p w14:paraId="294E2A06" w14:textId="46442073" w:rsidR="00327684" w:rsidRDefault="00327684" w:rsidP="00327684">
      <w:pPr>
        <w:pStyle w:val="ListBullet"/>
        <w:tabs>
          <w:tab w:val="clear" w:pos="360"/>
          <w:tab w:val="num" w:pos="720"/>
        </w:tabs>
        <w:ind w:left="720"/>
      </w:pPr>
      <w:r>
        <w:t>Latency of systems serving data</w:t>
      </w:r>
      <w:r>
        <w:t xml:space="preserve"> (</w:t>
      </w:r>
      <w:r>
        <w:t>dashboards, databases, etc.</w:t>
      </w:r>
      <w:r>
        <w:t>)</w:t>
      </w:r>
    </w:p>
    <w:p w14:paraId="36AEED0A" w14:textId="3E9DABCD" w:rsidR="00327684" w:rsidRDefault="00327684" w:rsidP="00327684">
      <w:pPr>
        <w:pStyle w:val="ListBullet"/>
        <w:tabs>
          <w:tab w:val="clear" w:pos="360"/>
          <w:tab w:val="num" w:pos="720"/>
        </w:tabs>
        <w:ind w:left="720"/>
      </w:pPr>
      <w:r>
        <w:t>Data quality</w:t>
      </w:r>
    </w:p>
    <w:p w14:paraId="6FC86FB2" w14:textId="78DA4918" w:rsidR="00327684" w:rsidRDefault="00327684" w:rsidP="00327684">
      <w:pPr>
        <w:pStyle w:val="ListBullet"/>
        <w:tabs>
          <w:tab w:val="clear" w:pos="360"/>
          <w:tab w:val="num" w:pos="720"/>
        </w:tabs>
        <w:ind w:left="720"/>
      </w:pPr>
      <w:r>
        <w:t xml:space="preserve">Data </w:t>
      </w:r>
      <w:r w:rsidR="001F1B00">
        <w:t>+</w:t>
      </w:r>
      <w:r>
        <w:t xml:space="preserve"> system security and access</w:t>
      </w:r>
    </w:p>
    <w:p w14:paraId="77720269" w14:textId="66A2D46A" w:rsidR="00327684" w:rsidRDefault="00327684" w:rsidP="00327684">
      <w:pPr>
        <w:pStyle w:val="ListBullet"/>
        <w:tabs>
          <w:tab w:val="clear" w:pos="360"/>
          <w:tab w:val="num" w:pos="720"/>
        </w:tabs>
        <w:ind w:left="720"/>
      </w:pPr>
      <w:r>
        <w:t xml:space="preserve">Data </w:t>
      </w:r>
      <w:r w:rsidR="001F1B00">
        <w:t>+</w:t>
      </w:r>
      <w:r>
        <w:t xml:space="preserve"> model versions being served</w:t>
      </w:r>
    </w:p>
    <w:p w14:paraId="6BD374FF" w14:textId="2E522D20" w:rsidR="00327684" w:rsidRDefault="00327684" w:rsidP="00327684">
      <w:pPr>
        <w:pStyle w:val="ListBullet"/>
        <w:tabs>
          <w:tab w:val="clear" w:pos="360"/>
          <w:tab w:val="num" w:pos="720"/>
        </w:tabs>
        <w:ind w:left="720"/>
      </w:pPr>
      <w:r>
        <w:t>Uptime to achieve an SLO</w:t>
      </w:r>
    </w:p>
    <w:p w14:paraId="168D9DEC" w14:textId="77777777" w:rsidR="00125344" w:rsidRDefault="00327684" w:rsidP="00327684">
      <w:pPr>
        <w:pStyle w:val="ListBullet"/>
      </w:pPr>
      <w:r w:rsidRPr="00125344">
        <w:rPr>
          <w:b/>
          <w:bCs/>
        </w:rPr>
        <w:t>A variety of new tools have sprung up to address various monitoring aspects</w:t>
      </w:r>
    </w:p>
    <w:p w14:paraId="2FD147FE" w14:textId="77777777" w:rsidR="00125344" w:rsidRDefault="00125344" w:rsidP="00932AE0">
      <w:pPr>
        <w:pStyle w:val="ListBullet"/>
        <w:tabs>
          <w:tab w:val="clear" w:pos="360"/>
          <w:tab w:val="num" w:pos="720"/>
        </w:tabs>
        <w:ind w:left="720"/>
      </w:pPr>
      <w:r>
        <w:t xml:space="preserve">Ex: Many </w:t>
      </w:r>
      <w:r w:rsidR="00327684">
        <w:t xml:space="preserve">popular data observability tools aim to minimize </w:t>
      </w:r>
      <w:r w:rsidR="00327684" w:rsidRPr="00125344">
        <w:rPr>
          <w:i/>
          <w:iCs/>
        </w:rPr>
        <w:t>data downtime</w:t>
      </w:r>
      <w:r>
        <w:rPr>
          <w:i/>
          <w:iCs/>
        </w:rPr>
        <w:t xml:space="preserve"> + </w:t>
      </w:r>
      <w:r w:rsidR="00327684">
        <w:t>maximize data quality</w:t>
      </w:r>
    </w:p>
    <w:p w14:paraId="72FB3342" w14:textId="77777777" w:rsidR="00125344" w:rsidRDefault="00327684" w:rsidP="00D71C3E">
      <w:pPr>
        <w:pStyle w:val="ListBullet"/>
        <w:tabs>
          <w:tab w:val="clear" w:pos="360"/>
          <w:tab w:val="num" w:pos="720"/>
        </w:tabs>
        <w:ind w:left="720"/>
      </w:pPr>
      <w:r>
        <w:t>Observability tools may cross over from data to ML, supporting</w:t>
      </w:r>
      <w:r w:rsidR="00125344">
        <w:t xml:space="preserve"> </w:t>
      </w:r>
      <w:r>
        <w:t xml:space="preserve">monitoring of models </w:t>
      </w:r>
      <w:r w:rsidR="00125344">
        <w:t xml:space="preserve">+ </w:t>
      </w:r>
      <w:r>
        <w:t>model performance</w:t>
      </w:r>
    </w:p>
    <w:p w14:paraId="13707E6F" w14:textId="30996BEC" w:rsidR="00327684" w:rsidRPr="00125344" w:rsidRDefault="00327684" w:rsidP="0032747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25344">
        <w:rPr>
          <w:b/>
          <w:bCs/>
        </w:rPr>
        <w:t>More conventional DevOps</w:t>
      </w:r>
      <w:r w:rsidR="00125344" w:rsidRPr="00125344">
        <w:rPr>
          <w:b/>
          <w:bCs/>
        </w:rPr>
        <w:t xml:space="preserve"> </w:t>
      </w:r>
      <w:r w:rsidRPr="00125344">
        <w:rPr>
          <w:b/>
          <w:bCs/>
        </w:rPr>
        <w:t>monitoring is also critical to DataOps</w:t>
      </w:r>
      <w:r w:rsidR="00125344" w:rsidRPr="00125344">
        <w:rPr>
          <w:b/>
          <w:bCs/>
        </w:rPr>
        <w:t xml:space="preserve"> (</w:t>
      </w:r>
      <w:r w:rsidRPr="00125344">
        <w:rPr>
          <w:b/>
          <w:bCs/>
        </w:rPr>
        <w:t>e.g., you need to monitor whether connections</w:t>
      </w:r>
      <w:r w:rsidR="00125344" w:rsidRPr="00125344">
        <w:rPr>
          <w:b/>
          <w:bCs/>
        </w:rPr>
        <w:t xml:space="preserve"> </w:t>
      </w:r>
      <w:r w:rsidRPr="00125344">
        <w:rPr>
          <w:b/>
          <w:bCs/>
        </w:rPr>
        <w:t>are stable among storage, transformation, and serving</w:t>
      </w:r>
      <w:r w:rsidR="00125344" w:rsidRPr="00125344">
        <w:rPr>
          <w:b/>
          <w:bCs/>
        </w:rPr>
        <w:t>)</w:t>
      </w:r>
    </w:p>
    <w:p w14:paraId="76551792" w14:textId="77777777" w:rsidR="00205061" w:rsidRPr="00205061" w:rsidRDefault="00327684" w:rsidP="00CB7731">
      <w:pPr>
        <w:pStyle w:val="ListBullet"/>
      </w:pPr>
      <w:r w:rsidRPr="00205061">
        <w:rPr>
          <w:b/>
          <w:bCs/>
          <w:color w:val="FF0000"/>
        </w:rPr>
        <w:lastRenderedPageBreak/>
        <w:t xml:space="preserve">As in every stage of the </w:t>
      </w:r>
      <w:r w:rsidR="00205061" w:rsidRPr="00205061">
        <w:rPr>
          <w:b/>
          <w:bCs/>
          <w:color w:val="FF0000"/>
        </w:rPr>
        <w:t>DE</w:t>
      </w:r>
      <w:r w:rsidRPr="00205061">
        <w:rPr>
          <w:b/>
          <w:bCs/>
          <w:color w:val="FF0000"/>
        </w:rPr>
        <w:t xml:space="preserve"> lifecycle, version-control code </w:t>
      </w:r>
      <w:r w:rsidR="00205061" w:rsidRPr="00205061">
        <w:rPr>
          <w:b/>
          <w:bCs/>
          <w:color w:val="FF0000"/>
        </w:rPr>
        <w:t xml:space="preserve">+ </w:t>
      </w:r>
      <w:r w:rsidRPr="00205061">
        <w:rPr>
          <w:b/>
          <w:bCs/>
          <w:color w:val="FF0000"/>
        </w:rPr>
        <w:t>operationalize</w:t>
      </w:r>
      <w:r w:rsidR="00205061" w:rsidRPr="00205061">
        <w:rPr>
          <w:b/>
          <w:bCs/>
          <w:color w:val="FF0000"/>
        </w:rPr>
        <w:t xml:space="preserve"> </w:t>
      </w:r>
      <w:r w:rsidRPr="00205061">
        <w:rPr>
          <w:b/>
          <w:bCs/>
          <w:color w:val="FF0000"/>
        </w:rPr>
        <w:t>deployment</w:t>
      </w:r>
    </w:p>
    <w:p w14:paraId="78428CE4" w14:textId="77777777" w:rsidR="00205061" w:rsidRDefault="00327684" w:rsidP="00060C65">
      <w:pPr>
        <w:pStyle w:val="ListBullet"/>
        <w:tabs>
          <w:tab w:val="clear" w:pos="360"/>
          <w:tab w:val="num" w:pos="720"/>
        </w:tabs>
        <w:ind w:left="720"/>
      </w:pPr>
      <w:r>
        <w:t xml:space="preserve">This applies to analytical code, data logic code, ML scripts, </w:t>
      </w:r>
      <w:r w:rsidR="00205061">
        <w:t xml:space="preserve">+ </w:t>
      </w:r>
      <w:r>
        <w:t>orchestration jobs</w:t>
      </w:r>
    </w:p>
    <w:p w14:paraId="30267C93" w14:textId="4D80E37E" w:rsidR="00006A36" w:rsidRPr="00205061" w:rsidRDefault="00327684" w:rsidP="000A359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5061">
        <w:rPr>
          <w:b/>
          <w:bCs/>
          <w:color w:val="FF0000"/>
        </w:rPr>
        <w:t xml:space="preserve">Use multiple stages of deployment (dev, test, prod) for reports </w:t>
      </w:r>
      <w:r w:rsidR="00205061" w:rsidRPr="00205061">
        <w:rPr>
          <w:b/>
          <w:bCs/>
          <w:color w:val="FF0000"/>
        </w:rPr>
        <w:t xml:space="preserve">+ </w:t>
      </w:r>
      <w:r w:rsidRPr="00205061">
        <w:rPr>
          <w:b/>
          <w:bCs/>
          <w:color w:val="FF0000"/>
        </w:rPr>
        <w:t>models</w:t>
      </w:r>
    </w:p>
    <w:p w14:paraId="76DE5F9D" w14:textId="0DC473F9" w:rsidR="00543CBB" w:rsidRDefault="00543CBB" w:rsidP="00543CBB">
      <w:pPr>
        <w:pStyle w:val="Heading5"/>
        <w:jc w:val="center"/>
        <w:rPr>
          <w:rFonts w:eastAsia="MyriadPro-SemiboldCond"/>
        </w:rPr>
      </w:pPr>
      <w:r>
        <w:rPr>
          <w:rFonts w:eastAsia="MyriadPro-SemiboldCond"/>
        </w:rPr>
        <w:t>Data Architecture</w:t>
      </w:r>
    </w:p>
    <w:p w14:paraId="3A9F16F0" w14:textId="77777777" w:rsidR="00016996" w:rsidRDefault="00016996" w:rsidP="00A7590D">
      <w:pPr>
        <w:pStyle w:val="ListBullet"/>
      </w:pPr>
      <w:r w:rsidRPr="00016996">
        <w:rPr>
          <w:b/>
          <w:bCs/>
        </w:rPr>
        <w:t xml:space="preserve">Serving data should have the same architectural considerations as other </w:t>
      </w:r>
      <w:r w:rsidRPr="00016996">
        <w:rPr>
          <w:b/>
          <w:bCs/>
        </w:rPr>
        <w:t xml:space="preserve">DE </w:t>
      </w:r>
      <w:r w:rsidRPr="00016996">
        <w:rPr>
          <w:b/>
          <w:bCs/>
        </w:rPr>
        <w:t>lifecycle stages</w:t>
      </w:r>
    </w:p>
    <w:p w14:paraId="75A6FCF7" w14:textId="77777777" w:rsidR="00016996" w:rsidRDefault="00016996" w:rsidP="00DF124E">
      <w:pPr>
        <w:pStyle w:val="ListBullet"/>
      </w:pPr>
      <w:r>
        <w:t xml:space="preserve">At the serving stage, </w:t>
      </w:r>
      <w:r w:rsidRPr="00016996">
        <w:rPr>
          <w:b/>
          <w:bCs/>
          <w:color w:val="FF0000"/>
        </w:rPr>
        <w:t>feedback loops must be fast and tight</w:t>
      </w:r>
    </w:p>
    <w:p w14:paraId="58AA8530" w14:textId="24CE02C6" w:rsidR="00016996" w:rsidRPr="00016996" w:rsidRDefault="00016996" w:rsidP="00E23236">
      <w:pPr>
        <w:pStyle w:val="ListBullet"/>
        <w:rPr>
          <w:b/>
          <w:bCs/>
        </w:rPr>
      </w:pPr>
      <w:r w:rsidRPr="00016996">
        <w:rPr>
          <w:b/>
          <w:bCs/>
          <w:color w:val="FF0000"/>
        </w:rPr>
        <w:t>Users should be able to access the data they need as quickly as possible when they</w:t>
      </w:r>
      <w:r w:rsidRPr="00016996">
        <w:rPr>
          <w:b/>
          <w:bCs/>
          <w:color w:val="FF0000"/>
        </w:rPr>
        <w:t xml:space="preserve"> </w:t>
      </w:r>
      <w:r w:rsidRPr="00016996">
        <w:rPr>
          <w:b/>
          <w:bCs/>
          <w:color w:val="FF0000"/>
        </w:rPr>
        <w:t>need it</w:t>
      </w:r>
    </w:p>
    <w:p w14:paraId="20C45CF4" w14:textId="77777777" w:rsidR="00016996" w:rsidRDefault="00016996" w:rsidP="00016996">
      <w:pPr>
        <w:pStyle w:val="ListBullet"/>
      </w:pPr>
      <w:r>
        <w:t>Data scientists are notorious for doing most development on their local machines.</w:t>
      </w:r>
    </w:p>
    <w:p w14:paraId="432F46E0" w14:textId="7BF9C12F" w:rsidR="00016996" w:rsidRDefault="00016996" w:rsidP="002108DC">
      <w:pPr>
        <w:pStyle w:val="ListBullet"/>
        <w:tabs>
          <w:tab w:val="clear" w:pos="360"/>
          <w:tab w:val="num" w:pos="720"/>
        </w:tabs>
        <w:ind w:left="720"/>
      </w:pPr>
      <w:r>
        <w:t xml:space="preserve">As discussed earlier, </w:t>
      </w:r>
      <w:r w:rsidRPr="00016996">
        <w:rPr>
          <w:b/>
          <w:bCs/>
        </w:rPr>
        <w:t>encourage them to migrate these workflows to common systems</w:t>
      </w:r>
      <w:r w:rsidRPr="00016996">
        <w:rPr>
          <w:b/>
          <w:bCs/>
        </w:rPr>
        <w:t xml:space="preserve"> </w:t>
      </w:r>
      <w:r w:rsidRPr="00016996">
        <w:rPr>
          <w:b/>
          <w:bCs/>
        </w:rPr>
        <w:t xml:space="preserve">in a cloud environment, where data teams can collaborate in </w:t>
      </w:r>
      <w:r w:rsidR="00553629" w:rsidRPr="00016996">
        <w:rPr>
          <w:b/>
          <w:bCs/>
        </w:rPr>
        <w:t>DEV</w:t>
      </w:r>
      <w:r w:rsidRPr="00016996">
        <w:rPr>
          <w:b/>
          <w:bCs/>
        </w:rPr>
        <w:t xml:space="preserve">, </w:t>
      </w:r>
      <w:r w:rsidR="00553629" w:rsidRPr="00016996">
        <w:rPr>
          <w:b/>
          <w:bCs/>
        </w:rPr>
        <w:t>TEST</w:t>
      </w:r>
      <w:r w:rsidRPr="00016996">
        <w:rPr>
          <w:b/>
          <w:bCs/>
        </w:rPr>
        <w:t xml:space="preserve">, </w:t>
      </w:r>
      <w:r w:rsidR="00553629" w:rsidRPr="00016996">
        <w:rPr>
          <w:b/>
          <w:bCs/>
        </w:rPr>
        <w:t>and</w:t>
      </w:r>
      <w:r w:rsidR="00553629">
        <w:rPr>
          <w:b/>
          <w:bCs/>
        </w:rPr>
        <w:t xml:space="preserve"> </w:t>
      </w:r>
      <w:r w:rsidR="00553629" w:rsidRPr="00016996">
        <w:rPr>
          <w:b/>
          <w:bCs/>
        </w:rPr>
        <w:t>PROD</w:t>
      </w:r>
      <w:r w:rsidR="00553629">
        <w:rPr>
          <w:b/>
          <w:bCs/>
        </w:rPr>
        <w:t xml:space="preserve"> </w:t>
      </w:r>
      <w:r w:rsidRPr="00016996">
        <w:rPr>
          <w:b/>
          <w:bCs/>
        </w:rPr>
        <w:t>environments and create proper production architectures</w:t>
      </w:r>
    </w:p>
    <w:p w14:paraId="44A1CFA7" w14:textId="7FC03039" w:rsidR="00A313F3" w:rsidRPr="00016996" w:rsidRDefault="00016996" w:rsidP="00B72158">
      <w:pPr>
        <w:pStyle w:val="ListBullet"/>
        <w:rPr>
          <w:b/>
          <w:bCs/>
        </w:rPr>
      </w:pPr>
      <w:r w:rsidRPr="00016996">
        <w:rPr>
          <w:b/>
          <w:bCs/>
        </w:rPr>
        <w:t xml:space="preserve">Facilitate analysts </w:t>
      </w:r>
      <w:r w:rsidRPr="00016996">
        <w:rPr>
          <w:b/>
          <w:bCs/>
        </w:rPr>
        <w:t xml:space="preserve">+ </w:t>
      </w:r>
      <w:r w:rsidRPr="00016996">
        <w:rPr>
          <w:b/>
          <w:bCs/>
        </w:rPr>
        <w:t xml:space="preserve">data scientists by supporting tools for publishing data insights </w:t>
      </w:r>
      <w:r w:rsidRPr="00016996">
        <w:rPr>
          <w:b/>
          <w:bCs/>
        </w:rPr>
        <w:t xml:space="preserve">w/ </w:t>
      </w:r>
      <w:r w:rsidRPr="00016996">
        <w:rPr>
          <w:b/>
          <w:bCs/>
        </w:rPr>
        <w:t>little</w:t>
      </w:r>
      <w:r w:rsidRPr="00016996">
        <w:rPr>
          <w:b/>
          <w:bCs/>
        </w:rPr>
        <w:t xml:space="preserve"> </w:t>
      </w:r>
      <w:r w:rsidRPr="00016996">
        <w:rPr>
          <w:b/>
          <w:bCs/>
        </w:rPr>
        <w:t>encumbrance</w:t>
      </w:r>
    </w:p>
    <w:p w14:paraId="54EE2D6A" w14:textId="345F2787" w:rsidR="00543CBB" w:rsidRDefault="00543CBB" w:rsidP="00543CBB">
      <w:pPr>
        <w:pStyle w:val="Heading5"/>
        <w:jc w:val="center"/>
      </w:pPr>
      <w:r>
        <w:t>Orchestration</w:t>
      </w:r>
    </w:p>
    <w:p w14:paraId="2D6DD308" w14:textId="77777777" w:rsidR="00446451" w:rsidRPr="00446451" w:rsidRDefault="00446451" w:rsidP="00534168">
      <w:pPr>
        <w:pStyle w:val="ListBullet"/>
      </w:pPr>
      <w:r>
        <w:t xml:space="preserve">Data serving is the last stage of the </w:t>
      </w:r>
      <w:r>
        <w:t>DE</w:t>
      </w:r>
      <w:r>
        <w:t xml:space="preserve"> lifecycle</w:t>
      </w:r>
      <w:r>
        <w:t xml:space="preserve">, but b/c </w:t>
      </w:r>
      <w:r w:rsidRPr="00446451">
        <w:rPr>
          <w:b/>
          <w:bCs/>
        </w:rPr>
        <w:t>serving is</w:t>
      </w:r>
      <w:r w:rsidRPr="00446451">
        <w:rPr>
          <w:b/>
          <w:bCs/>
        </w:rPr>
        <w:t xml:space="preserve"> </w:t>
      </w:r>
      <w:r w:rsidRPr="00446451">
        <w:rPr>
          <w:b/>
          <w:bCs/>
        </w:rPr>
        <w:t>downstream of so many processes, it</w:t>
      </w:r>
      <w:r w:rsidRPr="00446451">
        <w:rPr>
          <w:b/>
          <w:bCs/>
        </w:rPr>
        <w:t>’</w:t>
      </w:r>
      <w:r w:rsidRPr="00446451">
        <w:rPr>
          <w:b/>
          <w:bCs/>
        </w:rPr>
        <w:t>s an area of extremely complex overlap</w:t>
      </w:r>
    </w:p>
    <w:p w14:paraId="15672073" w14:textId="4C042241" w:rsidR="00446451" w:rsidRPr="00446451" w:rsidRDefault="00446451" w:rsidP="0077549F">
      <w:pPr>
        <w:pStyle w:val="ListBullet"/>
        <w:rPr>
          <w:b/>
          <w:bCs/>
        </w:rPr>
      </w:pPr>
      <w:r w:rsidRPr="00446451">
        <w:rPr>
          <w:b/>
          <w:bCs/>
          <w:color w:val="FF0000"/>
        </w:rPr>
        <w:t>Orchestration</w:t>
      </w:r>
      <w:r w:rsidRPr="00446451">
        <w:rPr>
          <w:b/>
          <w:bCs/>
          <w:color w:val="FF0000"/>
        </w:rPr>
        <w:t xml:space="preserve"> </w:t>
      </w:r>
      <w:r w:rsidRPr="00446451">
        <w:rPr>
          <w:b/>
          <w:bCs/>
          <w:color w:val="FF0000"/>
        </w:rPr>
        <w:t xml:space="preserve">is not simply a way of organizing </w:t>
      </w:r>
      <w:r w:rsidRPr="00446451">
        <w:rPr>
          <w:b/>
          <w:bCs/>
          <w:color w:val="FF0000"/>
        </w:rPr>
        <w:t xml:space="preserve">+ </w:t>
      </w:r>
      <w:r w:rsidRPr="00446451">
        <w:rPr>
          <w:b/>
          <w:bCs/>
          <w:color w:val="FF0000"/>
        </w:rPr>
        <w:t>automating complex work</w:t>
      </w:r>
      <w:r w:rsidRPr="00446451">
        <w:rPr>
          <w:b/>
          <w:bCs/>
          <w:color w:val="FF0000"/>
        </w:rPr>
        <w:t xml:space="preserve">, </w:t>
      </w:r>
      <w:r w:rsidRPr="00446451">
        <w:rPr>
          <w:b/>
          <w:bCs/>
          <w:color w:val="FF0000"/>
        </w:rPr>
        <w:t>but a means</w:t>
      </w:r>
      <w:r w:rsidRPr="00446451">
        <w:rPr>
          <w:b/>
          <w:bCs/>
          <w:color w:val="FF0000"/>
        </w:rPr>
        <w:t xml:space="preserve"> </w:t>
      </w:r>
      <w:r w:rsidRPr="00446451">
        <w:rPr>
          <w:b/>
          <w:bCs/>
          <w:color w:val="FF0000"/>
        </w:rPr>
        <w:t>of coordinating data flow across teams so that data is made available to consumers at</w:t>
      </w:r>
      <w:r w:rsidRPr="00446451">
        <w:rPr>
          <w:b/>
          <w:bCs/>
          <w:color w:val="FF0000"/>
        </w:rPr>
        <w:t xml:space="preserve"> </w:t>
      </w:r>
      <w:r w:rsidRPr="00446451">
        <w:rPr>
          <w:b/>
          <w:bCs/>
          <w:color w:val="FF0000"/>
        </w:rPr>
        <w:t>the promised time</w:t>
      </w:r>
    </w:p>
    <w:p w14:paraId="73A1816C" w14:textId="77777777" w:rsidR="00446451" w:rsidRDefault="00446451" w:rsidP="00446451">
      <w:pPr>
        <w:pStyle w:val="ListBullet"/>
      </w:pPr>
      <w:r w:rsidRPr="00446451">
        <w:rPr>
          <w:b/>
          <w:bCs/>
          <w:color w:val="FF0000"/>
        </w:rPr>
        <w:t>Ownership of orchestration is a key organizational decision</w:t>
      </w:r>
    </w:p>
    <w:p w14:paraId="28F75A66" w14:textId="77777777" w:rsidR="00446451" w:rsidRDefault="00446451" w:rsidP="001D703D">
      <w:pPr>
        <w:pStyle w:val="ListBullet"/>
        <w:tabs>
          <w:tab w:val="clear" w:pos="360"/>
          <w:tab w:val="num" w:pos="720"/>
        </w:tabs>
        <w:ind w:left="720"/>
      </w:pPr>
      <w:r w:rsidRPr="00446451">
        <w:rPr>
          <w:b/>
          <w:bCs/>
        </w:rPr>
        <w:t>Will orchestration be</w:t>
      </w:r>
      <w:r w:rsidRPr="00446451">
        <w:rPr>
          <w:b/>
          <w:bCs/>
        </w:rPr>
        <w:t xml:space="preserve"> </w:t>
      </w:r>
      <w:r w:rsidRPr="00446451">
        <w:rPr>
          <w:b/>
          <w:bCs/>
        </w:rPr>
        <w:t xml:space="preserve">centralized or decentralized? </w:t>
      </w:r>
    </w:p>
    <w:p w14:paraId="411620AE" w14:textId="77777777" w:rsidR="00446451" w:rsidRPr="00011CAB" w:rsidRDefault="00446451" w:rsidP="006A30D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11CAB">
        <w:rPr>
          <w:b/>
          <w:bCs/>
        </w:rPr>
        <w:t>A decentralized approach allows small teams to manage</w:t>
      </w:r>
      <w:r w:rsidRPr="00011CAB">
        <w:rPr>
          <w:b/>
          <w:bCs/>
        </w:rPr>
        <w:t xml:space="preserve"> </w:t>
      </w:r>
      <w:r w:rsidRPr="00011CAB">
        <w:rPr>
          <w:b/>
          <w:bCs/>
        </w:rPr>
        <w:t>their data flows, but it can increase the burden of cross-team coordination</w:t>
      </w:r>
    </w:p>
    <w:p w14:paraId="08C0481B" w14:textId="0D87B3B2" w:rsidR="00446451" w:rsidRDefault="00446451" w:rsidP="00011CAB">
      <w:pPr>
        <w:pStyle w:val="ListBullet"/>
        <w:tabs>
          <w:tab w:val="clear" w:pos="360"/>
          <w:tab w:val="num" w:pos="1440"/>
        </w:tabs>
        <w:ind w:left="1440"/>
      </w:pPr>
      <w:r>
        <w:t>Instead</w:t>
      </w:r>
      <w:r>
        <w:t xml:space="preserve"> </w:t>
      </w:r>
      <w:r>
        <w:t xml:space="preserve">of simply managing flows </w:t>
      </w:r>
      <w:r>
        <w:t>w/</w:t>
      </w:r>
      <w:r w:rsidR="008162D3">
        <w:t>in</w:t>
      </w:r>
      <w:r>
        <w:t xml:space="preserve"> </w:t>
      </w:r>
      <w:r>
        <w:t>a single system, directly triggering the completion</w:t>
      </w:r>
      <w:r w:rsidR="00011CAB">
        <w:t xml:space="preserve"> </w:t>
      </w:r>
      <w:r>
        <w:t>of DAGs or tasks belonging to other teams, teams must pass messages or queries</w:t>
      </w:r>
      <w:r w:rsidR="00011CAB">
        <w:t xml:space="preserve"> </w:t>
      </w:r>
      <w:r>
        <w:t>between systems.</w:t>
      </w:r>
    </w:p>
    <w:p w14:paraId="6DF99989" w14:textId="77777777" w:rsidR="00011CAB" w:rsidRPr="00011CAB" w:rsidRDefault="00446451" w:rsidP="0079484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11CAB">
        <w:rPr>
          <w:b/>
          <w:bCs/>
        </w:rPr>
        <w:t>A centralized approach means that work is easier to coordinate, but significant</w:t>
      </w:r>
      <w:r w:rsidR="00011CAB" w:rsidRPr="00011CAB">
        <w:rPr>
          <w:b/>
          <w:bCs/>
        </w:rPr>
        <w:t xml:space="preserve"> </w:t>
      </w:r>
      <w:r w:rsidRPr="00011CAB">
        <w:rPr>
          <w:b/>
          <w:bCs/>
        </w:rPr>
        <w:t>gatekeeping must also exist to protect a single production asset</w:t>
      </w:r>
    </w:p>
    <w:p w14:paraId="14F56F6F" w14:textId="77777777" w:rsidR="000651CC" w:rsidRDefault="00011CAB" w:rsidP="00D02EA6">
      <w:pPr>
        <w:pStyle w:val="ListBullet"/>
        <w:tabs>
          <w:tab w:val="clear" w:pos="360"/>
          <w:tab w:val="num" w:pos="1440"/>
        </w:tabs>
        <w:ind w:left="1440"/>
      </w:pPr>
      <w:r>
        <w:t xml:space="preserve">Ex: A </w:t>
      </w:r>
      <w:r w:rsidR="00446451">
        <w:t>poorly</w:t>
      </w:r>
      <w:r>
        <w:t xml:space="preserve"> </w:t>
      </w:r>
      <w:r w:rsidR="00446451">
        <w:t>written DAG can bring Airflow to a halt</w:t>
      </w:r>
    </w:p>
    <w:p w14:paraId="0CEC5669" w14:textId="77777777" w:rsidR="000651CC" w:rsidRDefault="00446451" w:rsidP="00C25A32">
      <w:pPr>
        <w:pStyle w:val="ListBullet"/>
        <w:tabs>
          <w:tab w:val="clear" w:pos="360"/>
          <w:tab w:val="num" w:pos="1440"/>
        </w:tabs>
        <w:ind w:left="1440"/>
      </w:pPr>
      <w:r>
        <w:t>The centralized approach would mean</w:t>
      </w:r>
      <w:r w:rsidR="000651CC">
        <w:t xml:space="preserve"> </w:t>
      </w:r>
      <w:r>
        <w:t xml:space="preserve">bringing down data processes </w:t>
      </w:r>
      <w:r w:rsidR="000651CC">
        <w:t xml:space="preserve">+ </w:t>
      </w:r>
      <w:r>
        <w:t>serving across the whole organization</w:t>
      </w:r>
    </w:p>
    <w:p w14:paraId="622BC854" w14:textId="366286CA" w:rsidR="00446451" w:rsidRPr="000651CC" w:rsidRDefault="00446451" w:rsidP="00946A2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651CC">
        <w:rPr>
          <w:b/>
          <w:bCs/>
        </w:rPr>
        <w:t>Centralized</w:t>
      </w:r>
      <w:r w:rsidR="000651CC" w:rsidRPr="000651CC">
        <w:rPr>
          <w:b/>
          <w:bCs/>
        </w:rPr>
        <w:t xml:space="preserve"> </w:t>
      </w:r>
      <w:r w:rsidRPr="000651CC">
        <w:rPr>
          <w:b/>
          <w:bCs/>
        </w:rPr>
        <w:t xml:space="preserve">orchestration management requires high standards, automated testing of DAGs, </w:t>
      </w:r>
      <w:r w:rsidR="000651CC" w:rsidRPr="000651CC">
        <w:rPr>
          <w:b/>
          <w:bCs/>
        </w:rPr>
        <w:t xml:space="preserve">+ </w:t>
      </w:r>
      <w:r w:rsidRPr="000651CC">
        <w:rPr>
          <w:b/>
          <w:bCs/>
        </w:rPr>
        <w:t>gatekeeping</w:t>
      </w:r>
    </w:p>
    <w:p w14:paraId="51F2D14A" w14:textId="77777777" w:rsidR="002D104D" w:rsidRDefault="00446451" w:rsidP="000651CC">
      <w:pPr>
        <w:pStyle w:val="ListBullet"/>
        <w:tabs>
          <w:tab w:val="clear" w:pos="360"/>
          <w:tab w:val="num" w:pos="1440"/>
        </w:tabs>
        <w:ind w:left="1440"/>
      </w:pPr>
      <w:r>
        <w:t xml:space="preserve">If orchestration </w:t>
      </w:r>
      <w:r w:rsidR="000651CC" w:rsidRPr="000651CC">
        <w:rPr>
          <w:i/>
          <w:iCs/>
        </w:rPr>
        <w:t>IS</w:t>
      </w:r>
      <w:r w:rsidR="000651CC">
        <w:t xml:space="preserve"> </w:t>
      </w:r>
      <w:r>
        <w:t>centralized</w:t>
      </w:r>
      <w:r w:rsidRPr="002D104D">
        <w:rPr>
          <w:i/>
          <w:iCs/>
        </w:rPr>
        <w:t>, who will own it?</w:t>
      </w:r>
      <w:r>
        <w:t xml:space="preserve"> </w:t>
      </w:r>
    </w:p>
    <w:p w14:paraId="42722BE5" w14:textId="77777777" w:rsidR="002D104D" w:rsidRDefault="00446451" w:rsidP="000C7739">
      <w:pPr>
        <w:pStyle w:val="ListBullet"/>
        <w:tabs>
          <w:tab w:val="clear" w:pos="360"/>
          <w:tab w:val="num" w:pos="1800"/>
        </w:tabs>
        <w:ind w:left="1800"/>
      </w:pPr>
      <w:r w:rsidRPr="002D104D">
        <w:rPr>
          <w:b/>
          <w:bCs/>
        </w:rPr>
        <w:t>When a company has a DataOps</w:t>
      </w:r>
      <w:r w:rsidR="002D104D" w:rsidRPr="002D104D">
        <w:rPr>
          <w:b/>
          <w:bCs/>
        </w:rPr>
        <w:t xml:space="preserve"> </w:t>
      </w:r>
      <w:r w:rsidRPr="002D104D">
        <w:rPr>
          <w:b/>
          <w:bCs/>
        </w:rPr>
        <w:t>team, orchestration usually lands here</w:t>
      </w:r>
    </w:p>
    <w:p w14:paraId="4068469A" w14:textId="77777777" w:rsidR="00632357" w:rsidRPr="00F52BFC" w:rsidRDefault="00446451" w:rsidP="00A03833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F52BFC">
        <w:rPr>
          <w:b/>
          <w:bCs/>
        </w:rPr>
        <w:t>Often, a team involved in serving is a natural</w:t>
      </w:r>
      <w:r w:rsidR="002D104D" w:rsidRPr="00F52BFC">
        <w:rPr>
          <w:b/>
          <w:bCs/>
        </w:rPr>
        <w:t xml:space="preserve"> </w:t>
      </w:r>
      <w:r w:rsidRPr="00F52BFC">
        <w:rPr>
          <w:b/>
          <w:bCs/>
        </w:rPr>
        <w:t xml:space="preserve">fit </w:t>
      </w:r>
      <w:r w:rsidR="00632357" w:rsidRPr="00F52BFC">
        <w:rPr>
          <w:b/>
          <w:bCs/>
        </w:rPr>
        <w:t xml:space="preserve">b/c </w:t>
      </w:r>
      <w:r w:rsidRPr="00F52BFC">
        <w:rPr>
          <w:b/>
          <w:bCs/>
        </w:rPr>
        <w:t xml:space="preserve">it has a fairly holistic view of all </w:t>
      </w:r>
      <w:r w:rsidR="00632357" w:rsidRPr="00F52BFC">
        <w:rPr>
          <w:b/>
          <w:bCs/>
        </w:rPr>
        <w:t xml:space="preserve">DE </w:t>
      </w:r>
      <w:r w:rsidRPr="00F52BFC">
        <w:rPr>
          <w:b/>
          <w:bCs/>
        </w:rPr>
        <w:t>lifecycle stages</w:t>
      </w:r>
    </w:p>
    <w:p w14:paraId="446F416E" w14:textId="77777777" w:rsidR="00632357" w:rsidRDefault="00446451" w:rsidP="000E6EB9">
      <w:pPr>
        <w:pStyle w:val="ListBullet"/>
        <w:tabs>
          <w:tab w:val="clear" w:pos="360"/>
          <w:tab w:val="num" w:pos="2160"/>
        </w:tabs>
        <w:ind w:left="2160"/>
      </w:pPr>
      <w:r>
        <w:t>This</w:t>
      </w:r>
      <w:r w:rsidR="00632357">
        <w:t xml:space="preserve"> </w:t>
      </w:r>
      <w:r>
        <w:t xml:space="preserve">could be the DBAs, analytics engineers, </w:t>
      </w:r>
      <w:r w:rsidR="00632357">
        <w:t>DE’s</w:t>
      </w:r>
      <w:r>
        <w:t>, or ML</w:t>
      </w:r>
      <w:r w:rsidR="00632357">
        <w:t>E’s</w:t>
      </w:r>
    </w:p>
    <w:p w14:paraId="417C30F9" w14:textId="0F20A04B" w:rsidR="00446451" w:rsidRPr="00446451" w:rsidRDefault="00446451" w:rsidP="00A6095D">
      <w:pPr>
        <w:pStyle w:val="ListBullet"/>
        <w:tabs>
          <w:tab w:val="clear" w:pos="360"/>
          <w:tab w:val="num" w:pos="2520"/>
        </w:tabs>
        <w:ind w:left="2520"/>
      </w:pPr>
      <w:r>
        <w:t>ML</w:t>
      </w:r>
      <w:r w:rsidR="00632357">
        <w:t xml:space="preserve">E’s </w:t>
      </w:r>
      <w:r>
        <w:t>coordinate complex model-training processes but may or may not want to add</w:t>
      </w:r>
      <w:r w:rsidR="00632357">
        <w:t xml:space="preserve"> </w:t>
      </w:r>
      <w:r>
        <w:t>the operational complexity of managing orchestration to an already crowded docket</w:t>
      </w:r>
      <w:r w:rsidR="00632357">
        <w:t xml:space="preserve"> </w:t>
      </w:r>
      <w:r>
        <w:t>of responsibilities</w:t>
      </w:r>
    </w:p>
    <w:p w14:paraId="06F5CE41" w14:textId="43182E18" w:rsidR="00543CBB" w:rsidRDefault="00543CBB" w:rsidP="00543CBB">
      <w:pPr>
        <w:pStyle w:val="Heading5"/>
        <w:jc w:val="center"/>
      </w:pPr>
      <w:r>
        <w:lastRenderedPageBreak/>
        <w:t>Software Engineering</w:t>
      </w:r>
    </w:p>
    <w:p w14:paraId="21D005A8" w14:textId="77777777" w:rsidR="00EA589B" w:rsidRDefault="00446451" w:rsidP="00F52BFC">
      <w:pPr>
        <w:pStyle w:val="ListBullet"/>
      </w:pPr>
      <w:r w:rsidRPr="00EA589B">
        <w:rPr>
          <w:b/>
          <w:bCs/>
          <w:color w:val="FF0000"/>
        </w:rPr>
        <w:t>Compared to a few years ago, serving data has become simpler</w:t>
      </w:r>
    </w:p>
    <w:p w14:paraId="0254CE65" w14:textId="0A7EA401" w:rsidR="00EA589B" w:rsidRPr="00EA589B" w:rsidRDefault="00446451" w:rsidP="00EA589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589B">
        <w:rPr>
          <w:b/>
          <w:bCs/>
        </w:rPr>
        <w:t xml:space="preserve">The need to </w:t>
      </w:r>
      <w:r w:rsidRPr="00EA589B">
        <w:rPr>
          <w:b/>
          <w:bCs/>
        </w:rPr>
        <w:t>write</w:t>
      </w:r>
      <w:r w:rsidR="00EA589B" w:rsidRPr="00EA589B">
        <w:rPr>
          <w:b/>
          <w:bCs/>
        </w:rPr>
        <w:t xml:space="preserve"> </w:t>
      </w:r>
      <w:r w:rsidRPr="00EA589B">
        <w:rPr>
          <w:b/>
          <w:bCs/>
        </w:rPr>
        <w:t>code</w:t>
      </w:r>
      <w:r w:rsidRPr="00EA589B">
        <w:rPr>
          <w:b/>
          <w:bCs/>
        </w:rPr>
        <w:t xml:space="preserve"> has been drastically simplified</w:t>
      </w:r>
    </w:p>
    <w:p w14:paraId="39F737BA" w14:textId="6DA7E591" w:rsidR="00446451" w:rsidRPr="00EA589B" w:rsidRDefault="00446451" w:rsidP="008D2A0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589B">
        <w:rPr>
          <w:b/>
          <w:bCs/>
        </w:rPr>
        <w:t xml:space="preserve">Data has also become more code-first, </w:t>
      </w:r>
      <w:r w:rsidR="00EA589B" w:rsidRPr="00EA589B">
        <w:rPr>
          <w:b/>
          <w:bCs/>
        </w:rPr>
        <w:t xml:space="preserve">w/ </w:t>
      </w:r>
      <w:r w:rsidRPr="00EA589B">
        <w:rPr>
          <w:b/>
          <w:bCs/>
        </w:rPr>
        <w:t>the</w:t>
      </w:r>
      <w:r w:rsidR="00EA589B" w:rsidRPr="00EA589B">
        <w:rPr>
          <w:b/>
          <w:bCs/>
        </w:rPr>
        <w:t xml:space="preserve"> </w:t>
      </w:r>
      <w:r w:rsidRPr="00EA589B">
        <w:rPr>
          <w:b/>
          <w:bCs/>
        </w:rPr>
        <w:t xml:space="preserve">proliferation of </w:t>
      </w:r>
      <w:r w:rsidR="00EA589B" w:rsidRPr="00EA589B">
        <w:rPr>
          <w:b/>
          <w:bCs/>
        </w:rPr>
        <w:t xml:space="preserve">OSS </w:t>
      </w:r>
      <w:r w:rsidRPr="00EA589B">
        <w:rPr>
          <w:b/>
          <w:bCs/>
        </w:rPr>
        <w:t>frameworks focused on simplifying the serving of data</w:t>
      </w:r>
    </w:p>
    <w:p w14:paraId="126984F6" w14:textId="1F2306F4" w:rsidR="00446451" w:rsidRPr="00D33D79" w:rsidRDefault="00446451" w:rsidP="001A08B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33D79">
        <w:rPr>
          <w:b/>
          <w:bCs/>
          <w:color w:val="FF0000"/>
        </w:rPr>
        <w:t xml:space="preserve">Many ways exist to serve data to end users, </w:t>
      </w:r>
      <w:r w:rsidR="00D33D79">
        <w:rPr>
          <w:b/>
          <w:bCs/>
          <w:color w:val="FF0000"/>
        </w:rPr>
        <w:t>+</w:t>
      </w:r>
      <w:r w:rsidRPr="00D33D79">
        <w:rPr>
          <w:b/>
          <w:bCs/>
          <w:color w:val="FF0000"/>
        </w:rPr>
        <w:t xml:space="preserve"> a</w:t>
      </w:r>
      <w:r w:rsidR="00D33D79" w:rsidRPr="00D33D79">
        <w:rPr>
          <w:b/>
          <w:bCs/>
          <w:color w:val="FF0000"/>
        </w:rPr>
        <w:t xml:space="preserve"> DE</w:t>
      </w:r>
      <w:r w:rsidRPr="00D33D79">
        <w:rPr>
          <w:b/>
          <w:bCs/>
          <w:color w:val="FF0000"/>
        </w:rPr>
        <w:t>’</w:t>
      </w:r>
      <w:r w:rsidRPr="00D33D79">
        <w:rPr>
          <w:b/>
          <w:bCs/>
          <w:color w:val="FF0000"/>
        </w:rPr>
        <w:t>s focus should be on</w:t>
      </w:r>
      <w:r w:rsidR="00D33D79" w:rsidRPr="00D33D79">
        <w:rPr>
          <w:b/>
          <w:bCs/>
          <w:color w:val="FF0000"/>
        </w:rPr>
        <w:t xml:space="preserve"> </w:t>
      </w:r>
      <w:r w:rsidRPr="00D33D79">
        <w:rPr>
          <w:b/>
          <w:bCs/>
          <w:color w:val="FF0000"/>
        </w:rPr>
        <w:t xml:space="preserve">knowing how these systems work </w:t>
      </w:r>
      <w:r w:rsidR="00D33D79">
        <w:rPr>
          <w:b/>
          <w:bCs/>
          <w:color w:val="FF0000"/>
        </w:rPr>
        <w:t>+</w:t>
      </w:r>
      <w:r w:rsidRPr="00D33D79">
        <w:rPr>
          <w:b/>
          <w:bCs/>
          <w:color w:val="FF0000"/>
        </w:rPr>
        <w:t xml:space="preserve"> how data is delivered.</w:t>
      </w:r>
    </w:p>
    <w:p w14:paraId="52F4EA15" w14:textId="595D4430" w:rsidR="00D33D79" w:rsidRDefault="00446451" w:rsidP="00B8203B">
      <w:pPr>
        <w:pStyle w:val="ListBullet"/>
      </w:pPr>
      <w:r>
        <w:t xml:space="preserve">Despite the simplicity of serving data, </w:t>
      </w:r>
      <w:r w:rsidRPr="00D33D79">
        <w:rPr>
          <w:b/>
          <w:bCs/>
          <w:color w:val="FF0000"/>
        </w:rPr>
        <w:t xml:space="preserve">if code is involved, a </w:t>
      </w:r>
      <w:r w:rsidR="00D33D79" w:rsidRPr="00D33D79">
        <w:rPr>
          <w:b/>
          <w:bCs/>
          <w:color w:val="FF0000"/>
        </w:rPr>
        <w:t xml:space="preserve">DE </w:t>
      </w:r>
      <w:r w:rsidRPr="00D33D79">
        <w:rPr>
          <w:b/>
          <w:bCs/>
          <w:color w:val="FF0000"/>
        </w:rPr>
        <w:t>should</w:t>
      </w:r>
      <w:r w:rsidR="00D33D79" w:rsidRPr="00D33D79">
        <w:rPr>
          <w:b/>
          <w:bCs/>
          <w:color w:val="FF0000"/>
        </w:rPr>
        <w:t xml:space="preserve"> </w:t>
      </w:r>
      <w:r w:rsidRPr="00D33D79">
        <w:rPr>
          <w:b/>
          <w:bCs/>
          <w:color w:val="FF0000"/>
        </w:rPr>
        <w:t>still understand how the main serving interfaces work</w:t>
      </w:r>
    </w:p>
    <w:p w14:paraId="564C680F" w14:textId="7424F23B" w:rsidR="00446451" w:rsidRDefault="00D33D79" w:rsidP="00DF18E7">
      <w:pPr>
        <w:pStyle w:val="ListBullet"/>
        <w:tabs>
          <w:tab w:val="clear" w:pos="360"/>
          <w:tab w:val="num" w:pos="720"/>
        </w:tabs>
        <w:ind w:left="720"/>
      </w:pPr>
      <w:r>
        <w:t xml:space="preserve">Ex: A DE </w:t>
      </w:r>
      <w:r w:rsidR="00446451">
        <w:t xml:space="preserve">may need to translate code a data scientist is running locally on a notebook </w:t>
      </w:r>
      <w:r w:rsidR="005A305E">
        <w:t xml:space="preserve">+ </w:t>
      </w:r>
      <w:r w:rsidR="00446451">
        <w:t>convert it into a report or a basic ML model to operate</w:t>
      </w:r>
    </w:p>
    <w:p w14:paraId="195EC91A" w14:textId="77777777" w:rsidR="005A305E" w:rsidRDefault="00446451" w:rsidP="008424CF">
      <w:pPr>
        <w:pStyle w:val="ListBullet"/>
      </w:pPr>
      <w:r w:rsidRPr="005A305E">
        <w:rPr>
          <w:b/>
          <w:bCs/>
          <w:color w:val="FF0000"/>
        </w:rPr>
        <w:t xml:space="preserve">Another area where </w:t>
      </w:r>
      <w:r w:rsidR="005A305E" w:rsidRPr="005A305E">
        <w:rPr>
          <w:b/>
          <w:bCs/>
          <w:color w:val="FF0000"/>
        </w:rPr>
        <w:t xml:space="preserve">DE </w:t>
      </w:r>
      <w:r w:rsidRPr="005A305E">
        <w:rPr>
          <w:b/>
          <w:bCs/>
          <w:color w:val="FF0000"/>
        </w:rPr>
        <w:t>will be useful is understanding the impact of how</w:t>
      </w:r>
      <w:r w:rsidR="005A305E" w:rsidRPr="005A305E">
        <w:rPr>
          <w:b/>
          <w:bCs/>
          <w:color w:val="FF0000"/>
        </w:rPr>
        <w:t xml:space="preserve"> </w:t>
      </w:r>
      <w:r w:rsidRPr="005A305E">
        <w:rPr>
          <w:b/>
          <w:bCs/>
          <w:color w:val="FF0000"/>
        </w:rPr>
        <w:t xml:space="preserve">code </w:t>
      </w:r>
      <w:r w:rsidR="005A305E" w:rsidRPr="005A305E">
        <w:rPr>
          <w:b/>
          <w:bCs/>
          <w:color w:val="FF0000"/>
        </w:rPr>
        <w:t xml:space="preserve">+ </w:t>
      </w:r>
      <w:r w:rsidRPr="005A305E">
        <w:rPr>
          <w:b/>
          <w:bCs/>
          <w:color w:val="FF0000"/>
        </w:rPr>
        <w:t>queries will perform against the storage systems</w:t>
      </w:r>
    </w:p>
    <w:p w14:paraId="06C60A14" w14:textId="77777777" w:rsidR="005824CB" w:rsidRDefault="00446451" w:rsidP="00063225">
      <w:pPr>
        <w:pStyle w:val="ListBullet"/>
        <w:tabs>
          <w:tab w:val="clear" w:pos="360"/>
          <w:tab w:val="num" w:pos="720"/>
        </w:tabs>
        <w:ind w:left="720"/>
      </w:pPr>
      <w:r>
        <w:t>Analysts can generate</w:t>
      </w:r>
      <w:r w:rsidR="005A305E">
        <w:t xml:space="preserve"> </w:t>
      </w:r>
      <w:r>
        <w:t>SQL in various programmatic ways, including LookML, Jinja via dbt, various object</w:t>
      </w:r>
      <w:r w:rsidR="005824CB">
        <w:t>-</w:t>
      </w:r>
      <w:r>
        <w:t>relational</w:t>
      </w:r>
      <w:r w:rsidR="005824CB">
        <w:t xml:space="preserve"> </w:t>
      </w:r>
      <w:r>
        <w:t xml:space="preserve">mapping (ORM) tools, </w:t>
      </w:r>
      <w:r w:rsidR="005824CB">
        <w:t xml:space="preserve">+ </w:t>
      </w:r>
      <w:r>
        <w:t>metrics layers</w:t>
      </w:r>
    </w:p>
    <w:p w14:paraId="78B39101" w14:textId="77777777" w:rsidR="005824CB" w:rsidRPr="005824CB" w:rsidRDefault="00446451" w:rsidP="00B31F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824CB">
        <w:rPr>
          <w:b/>
          <w:bCs/>
        </w:rPr>
        <w:t>When these programmatic</w:t>
      </w:r>
      <w:r w:rsidR="005824CB" w:rsidRPr="005824CB">
        <w:rPr>
          <w:b/>
          <w:bCs/>
        </w:rPr>
        <w:t xml:space="preserve"> </w:t>
      </w:r>
      <w:r w:rsidRPr="005824CB">
        <w:rPr>
          <w:b/>
          <w:bCs/>
        </w:rPr>
        <w:t xml:space="preserve">layers compile to SQL, how will this SQL perform? </w:t>
      </w:r>
    </w:p>
    <w:p w14:paraId="3AA78876" w14:textId="0E7A9945" w:rsidR="00446451" w:rsidRPr="005824CB" w:rsidRDefault="00446451" w:rsidP="005824C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824CB">
        <w:rPr>
          <w:b/>
          <w:bCs/>
          <w:color w:val="FF0000"/>
        </w:rPr>
        <w:t xml:space="preserve">A </w:t>
      </w:r>
      <w:r w:rsidR="005824CB" w:rsidRPr="005824CB">
        <w:rPr>
          <w:b/>
          <w:bCs/>
          <w:color w:val="FF0000"/>
        </w:rPr>
        <w:t xml:space="preserve">DE </w:t>
      </w:r>
      <w:r w:rsidRPr="005824CB">
        <w:rPr>
          <w:b/>
          <w:bCs/>
          <w:color w:val="FF0000"/>
        </w:rPr>
        <w:t>can suggest</w:t>
      </w:r>
      <w:r w:rsidR="005824CB" w:rsidRPr="005824CB">
        <w:rPr>
          <w:b/>
          <w:bCs/>
          <w:color w:val="FF0000"/>
        </w:rPr>
        <w:t xml:space="preserve"> </w:t>
      </w:r>
      <w:r w:rsidRPr="005824CB">
        <w:rPr>
          <w:b/>
          <w:bCs/>
          <w:color w:val="FF0000"/>
        </w:rPr>
        <w:t>optimizations where the SQL code might not perform as well as handwritten SQL</w:t>
      </w:r>
    </w:p>
    <w:p w14:paraId="529E400F" w14:textId="77777777" w:rsidR="00B33CEF" w:rsidRDefault="00446451" w:rsidP="00E8080D">
      <w:pPr>
        <w:pStyle w:val="ListBullet"/>
      </w:pPr>
      <w:r w:rsidRPr="00B33CEF">
        <w:rPr>
          <w:b/>
          <w:bCs/>
          <w:color w:val="FF0000"/>
        </w:rPr>
        <w:t xml:space="preserve">The rise of analytics </w:t>
      </w:r>
      <w:r w:rsidR="00B33CEF" w:rsidRPr="00B33CEF">
        <w:rPr>
          <w:b/>
          <w:bCs/>
          <w:color w:val="FF0000"/>
        </w:rPr>
        <w:t>+</w:t>
      </w:r>
      <w:r w:rsidRPr="00B33CEF">
        <w:rPr>
          <w:b/>
          <w:bCs/>
          <w:color w:val="FF0000"/>
        </w:rPr>
        <w:t xml:space="preserve"> ML IaC means the role of writing code is moving toward</w:t>
      </w:r>
      <w:r w:rsidR="00B33CEF" w:rsidRPr="00B33CEF">
        <w:rPr>
          <w:b/>
          <w:bCs/>
          <w:color w:val="FF0000"/>
        </w:rPr>
        <w:t xml:space="preserve"> </w:t>
      </w:r>
      <w:r w:rsidRPr="00B33CEF">
        <w:rPr>
          <w:b/>
          <w:bCs/>
          <w:color w:val="FF0000"/>
        </w:rPr>
        <w:t>building the systems that support data scientists and analysts</w:t>
      </w:r>
    </w:p>
    <w:p w14:paraId="31446C49" w14:textId="77777777" w:rsidR="00B33CEF" w:rsidRPr="00B33CEF" w:rsidRDefault="00B33CEF" w:rsidP="00EE1B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33CEF">
        <w:rPr>
          <w:b/>
          <w:bCs/>
          <w:color w:val="FF0000"/>
        </w:rPr>
        <w:t xml:space="preserve">DE’s </w:t>
      </w:r>
      <w:r w:rsidR="00446451" w:rsidRPr="00B33CEF">
        <w:rPr>
          <w:b/>
          <w:bCs/>
          <w:color w:val="FF0000"/>
        </w:rPr>
        <w:t>might</w:t>
      </w:r>
      <w:r w:rsidRPr="00B33CEF">
        <w:rPr>
          <w:b/>
          <w:bCs/>
          <w:color w:val="FF0000"/>
        </w:rPr>
        <w:t xml:space="preserve"> </w:t>
      </w:r>
      <w:r w:rsidR="00446451" w:rsidRPr="00B33CEF">
        <w:rPr>
          <w:b/>
          <w:bCs/>
          <w:color w:val="FF0000"/>
        </w:rPr>
        <w:t xml:space="preserve">be responsible for setting up the CI/CD pipelines </w:t>
      </w:r>
      <w:r w:rsidRPr="00B33CEF">
        <w:rPr>
          <w:b/>
          <w:bCs/>
          <w:color w:val="FF0000"/>
        </w:rPr>
        <w:t xml:space="preserve">+ </w:t>
      </w:r>
      <w:r w:rsidR="00446451" w:rsidRPr="00B33CEF">
        <w:rPr>
          <w:b/>
          <w:bCs/>
          <w:color w:val="FF0000"/>
        </w:rPr>
        <w:t>building processes for their</w:t>
      </w:r>
      <w:r w:rsidRPr="00B33CEF">
        <w:rPr>
          <w:b/>
          <w:bCs/>
          <w:color w:val="FF0000"/>
        </w:rPr>
        <w:t xml:space="preserve"> </w:t>
      </w:r>
      <w:r w:rsidR="00446451" w:rsidRPr="00B33CEF">
        <w:rPr>
          <w:b/>
          <w:bCs/>
          <w:color w:val="FF0000"/>
        </w:rPr>
        <w:t>data team</w:t>
      </w:r>
    </w:p>
    <w:p w14:paraId="39926358" w14:textId="6CDF0A1D" w:rsidR="00446451" w:rsidRPr="00B33CEF" w:rsidRDefault="00446451" w:rsidP="0024313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They would </w:t>
      </w:r>
      <w:r w:rsidRPr="00B33CEF">
        <w:rPr>
          <w:b/>
          <w:bCs/>
          <w:color w:val="FF0000"/>
        </w:rPr>
        <w:t xml:space="preserve">also do well to train </w:t>
      </w:r>
      <w:r w:rsidR="00B33CEF">
        <w:rPr>
          <w:b/>
          <w:bCs/>
          <w:color w:val="FF0000"/>
        </w:rPr>
        <w:t>+</w:t>
      </w:r>
      <w:r w:rsidRPr="00B33CEF">
        <w:rPr>
          <w:b/>
          <w:bCs/>
          <w:color w:val="FF0000"/>
        </w:rPr>
        <w:t xml:space="preserve"> support their data team in using</w:t>
      </w:r>
      <w:r w:rsidR="00B33CEF" w:rsidRPr="00B33CEF">
        <w:rPr>
          <w:b/>
          <w:bCs/>
          <w:color w:val="FF0000"/>
        </w:rPr>
        <w:t xml:space="preserve"> </w:t>
      </w:r>
      <w:r w:rsidRPr="00B33CEF">
        <w:rPr>
          <w:b/>
          <w:bCs/>
          <w:color w:val="FF0000"/>
        </w:rPr>
        <w:t>the Data/MLOps infrastructure they</w:t>
      </w:r>
      <w:r w:rsidRPr="00B33CEF">
        <w:rPr>
          <w:b/>
          <w:bCs/>
          <w:color w:val="FF0000"/>
        </w:rPr>
        <w:t>’</w:t>
      </w:r>
      <w:r w:rsidRPr="00B33CEF">
        <w:rPr>
          <w:b/>
          <w:bCs/>
          <w:color w:val="FF0000"/>
        </w:rPr>
        <w:t>ve built so that these data teams can be as</w:t>
      </w:r>
      <w:r w:rsidR="00B33CEF" w:rsidRPr="00B33CEF">
        <w:rPr>
          <w:b/>
          <w:bCs/>
          <w:color w:val="FF0000"/>
        </w:rPr>
        <w:t xml:space="preserve"> </w:t>
      </w:r>
      <w:r w:rsidRPr="00B33CEF">
        <w:rPr>
          <w:b/>
          <w:bCs/>
          <w:color w:val="FF0000"/>
        </w:rPr>
        <w:t>self-sufficient as possible</w:t>
      </w:r>
    </w:p>
    <w:p w14:paraId="3735B9ED" w14:textId="77777777" w:rsidR="00B33CEF" w:rsidRDefault="00446451" w:rsidP="00671634">
      <w:pPr>
        <w:pStyle w:val="ListBullet"/>
      </w:pPr>
      <w:r w:rsidRPr="00B33CEF">
        <w:rPr>
          <w:b/>
          <w:bCs/>
        </w:rPr>
        <w:t xml:space="preserve">For </w:t>
      </w:r>
      <w:r w:rsidRPr="00B33CEF">
        <w:rPr>
          <w:b/>
          <w:bCs/>
          <w:i/>
          <w:iCs/>
        </w:rPr>
        <w:t>embedded</w:t>
      </w:r>
      <w:r w:rsidRPr="00B33CEF">
        <w:rPr>
          <w:b/>
          <w:bCs/>
        </w:rPr>
        <w:t xml:space="preserve"> analytics, </w:t>
      </w:r>
      <w:r w:rsidR="00B33CEF" w:rsidRPr="00B33CEF">
        <w:rPr>
          <w:b/>
          <w:bCs/>
          <w:color w:val="FF0000"/>
        </w:rPr>
        <w:t xml:space="preserve">DE’s </w:t>
      </w:r>
      <w:r w:rsidRPr="00B33CEF">
        <w:rPr>
          <w:b/>
          <w:bCs/>
          <w:color w:val="FF0000"/>
        </w:rPr>
        <w:t xml:space="preserve">may need to work </w:t>
      </w:r>
      <w:r w:rsidR="00B33CEF" w:rsidRPr="00B33CEF">
        <w:rPr>
          <w:b/>
          <w:bCs/>
          <w:color w:val="FF0000"/>
        </w:rPr>
        <w:t xml:space="preserve">w/ </w:t>
      </w:r>
      <w:r w:rsidRPr="00B33CEF">
        <w:rPr>
          <w:b/>
          <w:bCs/>
          <w:color w:val="FF0000"/>
        </w:rPr>
        <w:t>application developers</w:t>
      </w:r>
      <w:r w:rsidR="00B33CEF" w:rsidRPr="00B33CEF">
        <w:rPr>
          <w:b/>
          <w:bCs/>
          <w:color w:val="FF0000"/>
        </w:rPr>
        <w:t xml:space="preserve"> </w:t>
      </w:r>
      <w:r w:rsidRPr="00B33CEF">
        <w:rPr>
          <w:b/>
          <w:bCs/>
          <w:color w:val="FF0000"/>
        </w:rPr>
        <w:t>to ensure that queries are returned quickly and cost-effectively</w:t>
      </w:r>
    </w:p>
    <w:p w14:paraId="11AD39A5" w14:textId="7D90E8A7" w:rsidR="00446451" w:rsidRPr="00B33CEF" w:rsidRDefault="00446451" w:rsidP="00F848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 application</w:t>
      </w:r>
      <w:r w:rsidR="00B33CEF">
        <w:t xml:space="preserve"> </w:t>
      </w:r>
      <w:r>
        <w:t>developer will control the frontend code that users deal with</w:t>
      </w:r>
      <w:r w:rsidR="00B33CEF">
        <w:t>, + t</w:t>
      </w:r>
      <w:r>
        <w:t xml:space="preserve">he </w:t>
      </w:r>
      <w:r w:rsidR="00B33CEF" w:rsidRPr="00B33CEF">
        <w:rPr>
          <w:b/>
          <w:bCs/>
        </w:rPr>
        <w:t xml:space="preserve">DE </w:t>
      </w:r>
      <w:r w:rsidRPr="00B33CEF">
        <w:rPr>
          <w:b/>
          <w:bCs/>
        </w:rPr>
        <w:t>is</w:t>
      </w:r>
      <w:r w:rsidR="00B33CEF">
        <w:rPr>
          <w:b/>
          <w:bCs/>
        </w:rPr>
        <w:t xml:space="preserve"> </w:t>
      </w:r>
      <w:r w:rsidRPr="00B33CEF">
        <w:rPr>
          <w:b/>
          <w:bCs/>
        </w:rPr>
        <w:t>there to ensure that developers receive the correct payloads as they</w:t>
      </w:r>
      <w:r w:rsidRPr="00B33CEF">
        <w:rPr>
          <w:b/>
          <w:bCs/>
        </w:rPr>
        <w:t>’</w:t>
      </w:r>
      <w:r w:rsidRPr="00B33CEF">
        <w:rPr>
          <w:b/>
          <w:bCs/>
        </w:rPr>
        <w:t>re requested</w:t>
      </w:r>
    </w:p>
    <w:p w14:paraId="5CD08939" w14:textId="77751295" w:rsidR="004358FE" w:rsidRDefault="004358FE" w:rsidP="002717C7">
      <w:pPr>
        <w:pStyle w:val="Heading4"/>
        <w:jc w:val="center"/>
      </w:pPr>
      <w:r>
        <w:t>Conclusion</w:t>
      </w:r>
    </w:p>
    <w:p w14:paraId="33A4B5E2" w14:textId="1D138727" w:rsidR="004D1DB1" w:rsidRPr="004D1DB1" w:rsidRDefault="004D1DB1" w:rsidP="004D1DB1">
      <w:pPr>
        <w:pStyle w:val="ListBullet"/>
        <w:rPr>
          <w:b/>
          <w:bCs/>
        </w:rPr>
      </w:pPr>
      <w:r w:rsidRPr="004D1DB1">
        <w:rPr>
          <w:b/>
          <w:bCs/>
        </w:rPr>
        <w:t xml:space="preserve">The </w:t>
      </w:r>
      <w:r w:rsidRPr="004D1DB1">
        <w:rPr>
          <w:b/>
          <w:bCs/>
        </w:rPr>
        <w:t>DE</w:t>
      </w:r>
      <w:r w:rsidRPr="004D1DB1">
        <w:rPr>
          <w:b/>
          <w:bCs/>
        </w:rPr>
        <w:t xml:space="preserve"> lifecycle has a logical ending at the serving stage</w:t>
      </w:r>
      <w:r w:rsidRPr="004D1DB1">
        <w:rPr>
          <w:b/>
          <w:bCs/>
        </w:rPr>
        <w:t>, + a</w:t>
      </w:r>
      <w:r w:rsidRPr="004D1DB1">
        <w:rPr>
          <w:b/>
          <w:bCs/>
        </w:rPr>
        <w:t xml:space="preserve">s </w:t>
      </w:r>
      <w:r w:rsidRPr="004D1DB1">
        <w:rPr>
          <w:b/>
          <w:bCs/>
        </w:rPr>
        <w:t xml:space="preserve">w/ </w:t>
      </w:r>
      <w:r w:rsidRPr="004D1DB1">
        <w:rPr>
          <w:b/>
          <w:bCs/>
        </w:rPr>
        <w:t>all</w:t>
      </w:r>
      <w:r w:rsidRPr="004D1DB1">
        <w:rPr>
          <w:b/>
          <w:bCs/>
        </w:rPr>
        <w:t xml:space="preserve"> </w:t>
      </w:r>
      <w:r w:rsidRPr="004D1DB1">
        <w:rPr>
          <w:b/>
          <w:bCs/>
        </w:rPr>
        <w:t xml:space="preserve">lifecycles, a feedback loop occurs </w:t>
      </w:r>
    </w:p>
    <w:p w14:paraId="15C4B757" w14:textId="77777777" w:rsidR="004D1DB1" w:rsidRDefault="004D1DB1" w:rsidP="00F5069D">
      <w:pPr>
        <w:pStyle w:val="ListBullet"/>
      </w:pPr>
      <w:r>
        <w:t xml:space="preserve">You should </w:t>
      </w:r>
      <w:r w:rsidRPr="004D1DB1">
        <w:rPr>
          <w:b/>
          <w:bCs/>
          <w:color w:val="FF0000"/>
        </w:rPr>
        <w:t>view the serving stage as</w:t>
      </w:r>
      <w:r w:rsidRPr="004D1DB1">
        <w:rPr>
          <w:b/>
          <w:bCs/>
          <w:color w:val="FF0000"/>
        </w:rPr>
        <w:t xml:space="preserve"> </w:t>
      </w:r>
      <w:r w:rsidRPr="004D1DB1">
        <w:rPr>
          <w:b/>
          <w:bCs/>
          <w:color w:val="FF0000"/>
        </w:rPr>
        <w:t>a chance to learn what</w:t>
      </w:r>
      <w:r w:rsidRPr="004D1DB1">
        <w:rPr>
          <w:b/>
          <w:bCs/>
          <w:color w:val="FF0000"/>
        </w:rPr>
        <w:t>’</w:t>
      </w:r>
      <w:r w:rsidRPr="004D1DB1">
        <w:rPr>
          <w:b/>
          <w:bCs/>
          <w:color w:val="FF0000"/>
        </w:rPr>
        <w:t>s working and what can be improved</w:t>
      </w:r>
    </w:p>
    <w:p w14:paraId="19A7C4E8" w14:textId="36BA3828" w:rsidR="004D1DB1" w:rsidRDefault="004D1DB1" w:rsidP="00F5069D">
      <w:pPr>
        <w:pStyle w:val="ListBullet"/>
      </w:pPr>
      <w:r w:rsidRPr="004D1DB1">
        <w:rPr>
          <w:b/>
          <w:bCs/>
          <w:color w:val="FF0000"/>
        </w:rPr>
        <w:t>Listen to your stakeholders</w:t>
      </w:r>
    </w:p>
    <w:p w14:paraId="27F1BECE" w14:textId="77777777" w:rsidR="004D1DB1" w:rsidRDefault="004D1DB1" w:rsidP="004D1DB1">
      <w:pPr>
        <w:pStyle w:val="ListBullet"/>
        <w:tabs>
          <w:tab w:val="clear" w:pos="360"/>
          <w:tab w:val="num" w:pos="720"/>
        </w:tabs>
        <w:ind w:left="720"/>
      </w:pPr>
      <w:r>
        <w:t>If they bring up issues</w:t>
      </w:r>
      <w:r>
        <w:rPr>
          <w:rFonts w:hint="eastAsia"/>
        </w:rPr>
        <w:t xml:space="preserve"> </w:t>
      </w:r>
      <w:r>
        <w:t xml:space="preserve">(+ </w:t>
      </w:r>
      <w:r>
        <w:t>they inevitably will</w:t>
      </w:r>
      <w:r>
        <w:rPr>
          <w:rFonts w:hint="eastAsia"/>
        </w:rPr>
        <w:t>)</w:t>
      </w:r>
      <w:r>
        <w:t xml:space="preserve">, </w:t>
      </w:r>
      <w:r>
        <w:t>try not to take offense</w:t>
      </w:r>
    </w:p>
    <w:p w14:paraId="47395836" w14:textId="63722E22" w:rsidR="004D1DB1" w:rsidRPr="00FA2ADA" w:rsidRDefault="004D1DB1" w:rsidP="0065154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Instead,</w:t>
      </w:r>
      <w:r>
        <w:t xml:space="preserve"> </w:t>
      </w:r>
      <w:r w:rsidRPr="00FA2ADA">
        <w:rPr>
          <w:b/>
          <w:bCs/>
        </w:rPr>
        <w:t>use this as an opportunity to improve what you</w:t>
      </w:r>
      <w:r w:rsidRPr="00FA2ADA">
        <w:rPr>
          <w:b/>
          <w:bCs/>
        </w:rPr>
        <w:t>’</w:t>
      </w:r>
      <w:r w:rsidRPr="00FA2ADA">
        <w:rPr>
          <w:b/>
          <w:bCs/>
        </w:rPr>
        <w:t>ve built</w:t>
      </w:r>
    </w:p>
    <w:p w14:paraId="14819932" w14:textId="77777777" w:rsidR="00FA2ADA" w:rsidRPr="00FA2ADA" w:rsidRDefault="004D1DB1" w:rsidP="00FA2AD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A2ADA">
        <w:rPr>
          <w:b/>
          <w:bCs/>
          <w:color w:val="FF0000"/>
        </w:rPr>
        <w:t xml:space="preserve">A good </w:t>
      </w:r>
      <w:r w:rsidR="00FA2ADA" w:rsidRPr="00FA2ADA">
        <w:rPr>
          <w:b/>
          <w:bCs/>
          <w:color w:val="FF0000"/>
        </w:rPr>
        <w:t xml:space="preserve">DE </w:t>
      </w:r>
      <w:r w:rsidRPr="00FA2ADA">
        <w:rPr>
          <w:b/>
          <w:bCs/>
          <w:color w:val="FF0000"/>
        </w:rPr>
        <w:t xml:space="preserve">is always open to new feedback </w:t>
      </w:r>
      <w:r w:rsidR="00FA2ADA" w:rsidRPr="00FA2ADA">
        <w:rPr>
          <w:b/>
          <w:bCs/>
          <w:color w:val="FF0000"/>
        </w:rPr>
        <w:t xml:space="preserve">+ </w:t>
      </w:r>
      <w:r w:rsidRPr="00FA2ADA">
        <w:rPr>
          <w:b/>
          <w:bCs/>
          <w:color w:val="FF0000"/>
        </w:rPr>
        <w:t>constantly finds ways to</w:t>
      </w:r>
      <w:r w:rsidR="00FA2ADA" w:rsidRPr="00FA2ADA">
        <w:rPr>
          <w:b/>
          <w:bCs/>
          <w:color w:val="FF0000"/>
        </w:rPr>
        <w:t xml:space="preserve"> </w:t>
      </w:r>
      <w:r w:rsidRPr="00FA2ADA">
        <w:rPr>
          <w:b/>
          <w:bCs/>
          <w:color w:val="FF0000"/>
        </w:rPr>
        <w:t>improve their craft</w:t>
      </w:r>
    </w:p>
    <w:p w14:paraId="472D255A" w14:textId="77777777" w:rsidR="004358FE" w:rsidRPr="007638A9" w:rsidRDefault="004358FE" w:rsidP="002717C7">
      <w:pPr>
        <w:pStyle w:val="Heading4"/>
        <w:jc w:val="center"/>
      </w:pPr>
      <w:r>
        <w:t>Additional Resources</w:t>
      </w:r>
    </w:p>
    <w:p w14:paraId="1103A44D" w14:textId="65D91E14" w:rsidR="00D20A82" w:rsidRPr="00D20A82" w:rsidRDefault="00D20A82" w:rsidP="00D20A82">
      <w:pPr>
        <w:pStyle w:val="ListBullet"/>
      </w:pPr>
      <w:r>
        <w:t>“</w:t>
      </w:r>
      <w:r w:rsidRPr="00D20A82">
        <w:t>Data as a Product vs. Data Products: What Are the Differences?</w:t>
      </w:r>
      <w:r>
        <w:t>”</w:t>
      </w:r>
      <w:r w:rsidRPr="00D20A82">
        <w:t xml:space="preserve"> by Xavier</w:t>
      </w:r>
      <w:r>
        <w:t xml:space="preserve"> </w:t>
      </w:r>
      <w:r w:rsidRPr="00D20A82">
        <w:t>Gumara Rigol</w:t>
      </w:r>
    </w:p>
    <w:p w14:paraId="53C2E587" w14:textId="1C0423AB" w:rsidR="00D20A82" w:rsidRDefault="00D20A82" w:rsidP="00D20A82">
      <w:pPr>
        <w:pStyle w:val="ListBullet"/>
      </w:pPr>
      <w:r>
        <w:t>“</w:t>
      </w:r>
      <w:r>
        <w:t>Data Jujitsu: The Art of Turning Data into Product</w:t>
      </w:r>
      <w:r>
        <w:t>”</w:t>
      </w:r>
      <w:r>
        <w:t xml:space="preserve"> by D. J. Patil</w:t>
      </w:r>
    </w:p>
    <w:p w14:paraId="76EC57C9" w14:textId="6862BCF4" w:rsidR="00D20A82" w:rsidRDefault="00D20A82" w:rsidP="00D20A82">
      <w:pPr>
        <w:pStyle w:val="ListBullet"/>
      </w:pPr>
      <w:r w:rsidRPr="00FD6D15">
        <w:rPr>
          <w:i/>
          <w:iCs/>
          <w:u w:val="single"/>
        </w:rPr>
        <w:t>Data Mesh</w:t>
      </w:r>
      <w:r>
        <w:rPr>
          <w:rFonts w:ascii="MinionPro-It" w:eastAsia="MinionPro-It" w:cs="MinionPro-It"/>
          <w:i/>
          <w:iCs/>
        </w:rPr>
        <w:t xml:space="preserve"> </w:t>
      </w:r>
      <w:r>
        <w:t>by Zhamak Dehghani (O</w:t>
      </w:r>
      <w:r w:rsidR="00FD6D15">
        <w:t>’</w:t>
      </w:r>
      <w:r>
        <w:t>Reilly)</w:t>
      </w:r>
    </w:p>
    <w:p w14:paraId="63F0C1DD" w14:textId="2CE8A669" w:rsidR="00D20A82" w:rsidRDefault="00D20A82" w:rsidP="00D20A82">
      <w:pPr>
        <w:pStyle w:val="ListBullet"/>
      </w:pPr>
      <w:r>
        <w:t>“</w:t>
      </w:r>
      <w:r>
        <w:t>Data Mesh Principles and Logical Architecture</w:t>
      </w:r>
      <w:r>
        <w:t>”</w:t>
      </w:r>
      <w:r>
        <w:t xml:space="preserve"> by Zhamak Dehghani</w:t>
      </w:r>
    </w:p>
    <w:p w14:paraId="264A2144" w14:textId="7444C470" w:rsidR="00D20A82" w:rsidRDefault="00D20A82" w:rsidP="00D20A82">
      <w:pPr>
        <w:pStyle w:val="ListBullet"/>
      </w:pPr>
      <w:r>
        <w:t>“</w:t>
      </w:r>
      <w:r>
        <w:t>Designing Data Products</w:t>
      </w:r>
      <w:r>
        <w:t>”</w:t>
      </w:r>
      <w:r>
        <w:t xml:space="preserve"> by Seth O</w:t>
      </w:r>
      <w:r w:rsidR="00FD6D15">
        <w:t>’</w:t>
      </w:r>
      <w:r>
        <w:t>Regan</w:t>
      </w:r>
    </w:p>
    <w:p w14:paraId="04EAE95A" w14:textId="277475D7" w:rsidR="00D20A82" w:rsidRDefault="00D20A82" w:rsidP="00D20A82">
      <w:pPr>
        <w:pStyle w:val="ListBullet"/>
      </w:pPr>
      <w:r>
        <w:lastRenderedPageBreak/>
        <w:t>“</w:t>
      </w:r>
      <w:r>
        <w:t>The Evolution of Data Products</w:t>
      </w:r>
      <w:r>
        <w:t>”</w:t>
      </w:r>
      <w:r>
        <w:t xml:space="preserve"> and </w:t>
      </w:r>
      <w:r>
        <w:t>“</w:t>
      </w:r>
      <w:r>
        <w:t>What Is Data Science</w:t>
      </w:r>
      <w:r>
        <w:t>”</w:t>
      </w:r>
      <w:r>
        <w:t xml:space="preserve"> by Mike Loukides</w:t>
      </w:r>
    </w:p>
    <w:p w14:paraId="1717B79A" w14:textId="17403C91" w:rsidR="00D20A82" w:rsidRDefault="00D20A82" w:rsidP="000F6537">
      <w:pPr>
        <w:pStyle w:val="ListBullet"/>
      </w:pPr>
      <w:r>
        <w:t>Forrester</w:t>
      </w:r>
      <w:r w:rsidR="00821E28">
        <w:t>’</w:t>
      </w:r>
      <w:r>
        <w:t xml:space="preserve">s </w:t>
      </w:r>
      <w:r>
        <w:t>“</w:t>
      </w:r>
      <w:r>
        <w:t>Self-Service Business Intelligence: Dissolving the Barriers to Creative</w:t>
      </w:r>
      <w:r w:rsidR="00821E28">
        <w:t xml:space="preserve"> </w:t>
      </w:r>
      <w:r>
        <w:t>Decision-Support Solutions</w:t>
      </w:r>
      <w:r>
        <w:t>”</w:t>
      </w:r>
      <w:r>
        <w:t xml:space="preserve"> blog article</w:t>
      </w:r>
    </w:p>
    <w:p w14:paraId="03EB5A8D" w14:textId="082A533C" w:rsidR="00D20A82" w:rsidRDefault="00D20A82" w:rsidP="00D20A82">
      <w:pPr>
        <w:pStyle w:val="ListBullet"/>
      </w:pPr>
      <w:r>
        <w:t>“</w:t>
      </w:r>
      <w:r>
        <w:t>Fundamentals of Self-Service Machine Learning</w:t>
      </w:r>
      <w:r>
        <w:t>”</w:t>
      </w:r>
      <w:r>
        <w:t xml:space="preserve"> by Paramita (Guha) Ghosh</w:t>
      </w:r>
    </w:p>
    <w:p w14:paraId="76FD9143" w14:textId="7A167FBB" w:rsidR="00D20A82" w:rsidRDefault="00D20A82" w:rsidP="00D20A82">
      <w:pPr>
        <w:pStyle w:val="ListBullet"/>
      </w:pPr>
      <w:r>
        <w:t>“</w:t>
      </w:r>
      <w:r>
        <w:t>The Future of BI Is Headless</w:t>
      </w:r>
      <w:r>
        <w:t>”</w:t>
      </w:r>
      <w:r>
        <w:t xml:space="preserve"> by ZD</w:t>
      </w:r>
    </w:p>
    <w:p w14:paraId="78BAA076" w14:textId="3DF1A367" w:rsidR="00D20A82" w:rsidRDefault="00D20A82" w:rsidP="00D20A82">
      <w:pPr>
        <w:pStyle w:val="ListBullet"/>
      </w:pPr>
      <w:r>
        <w:t>“</w:t>
      </w:r>
      <w:r>
        <w:t>How to Build Great Data Products</w:t>
      </w:r>
      <w:r>
        <w:t>”</w:t>
      </w:r>
      <w:r>
        <w:t xml:space="preserve"> by Emily Glassberg Sands</w:t>
      </w:r>
    </w:p>
    <w:p w14:paraId="2AAAC914" w14:textId="45811589" w:rsidR="00D20A82" w:rsidRDefault="00D20A82" w:rsidP="00D20A82">
      <w:pPr>
        <w:pStyle w:val="ListBullet"/>
      </w:pPr>
      <w:r>
        <w:t>“</w:t>
      </w:r>
      <w:r>
        <w:t>How to Structure a Data Analytics Team</w:t>
      </w:r>
      <w:r>
        <w:t>”</w:t>
      </w:r>
      <w:r>
        <w:t xml:space="preserve"> by Niall Napier</w:t>
      </w:r>
    </w:p>
    <w:p w14:paraId="74F0C1A1" w14:textId="17E59581" w:rsidR="00D20A82" w:rsidRDefault="00D20A82" w:rsidP="00D20A82">
      <w:pPr>
        <w:pStyle w:val="ListBullet"/>
      </w:pPr>
      <w:r>
        <w:t>“</w:t>
      </w:r>
      <w:r>
        <w:t>Know Your Customers</w:t>
      </w:r>
      <w:r w:rsidR="00821E28">
        <w:t>’</w:t>
      </w:r>
      <w:r>
        <w:t xml:space="preserve"> </w:t>
      </w:r>
      <w:r w:rsidR="00821E28">
        <w:t>‘</w:t>
      </w:r>
      <w:r>
        <w:t>Jobs to Be Done</w:t>
      </w:r>
      <w:r w:rsidR="00821E28">
        <w:t>’</w:t>
      </w:r>
      <w:r>
        <w:t>”</w:t>
      </w:r>
      <w:r>
        <w:t xml:space="preserve"> by Clayton M. Christensen et al.</w:t>
      </w:r>
    </w:p>
    <w:p w14:paraId="078CB0C6" w14:textId="3D967C94" w:rsidR="00D20A82" w:rsidRDefault="00D20A82" w:rsidP="000C4D3D">
      <w:pPr>
        <w:pStyle w:val="ListBullet"/>
      </w:pPr>
      <w:r>
        <w:t>“</w:t>
      </w:r>
      <w:r>
        <w:t>The Missing Piece of the Modern Data Stack</w:t>
      </w:r>
      <w:r>
        <w:t>”</w:t>
      </w:r>
      <w:r>
        <w:t xml:space="preserve"> and </w:t>
      </w:r>
      <w:r>
        <w:t>“</w:t>
      </w:r>
      <w:r>
        <w:t>Why Is Self-Serve Still a</w:t>
      </w:r>
      <w:r w:rsidR="00821E28">
        <w:t xml:space="preserve"> </w:t>
      </w:r>
      <w:r>
        <w:t>Problem?</w:t>
      </w:r>
      <w:r>
        <w:t>”</w:t>
      </w:r>
      <w:r>
        <w:t xml:space="preserve"> by Benn Stancil</w:t>
      </w:r>
    </w:p>
    <w:p w14:paraId="3B665CD1" w14:textId="21841F87" w:rsidR="00D20A82" w:rsidRDefault="00D20A82" w:rsidP="00D20A82">
      <w:pPr>
        <w:pStyle w:val="ListBullet"/>
      </w:pPr>
      <w:r>
        <w:t>“</w:t>
      </w:r>
      <w:r>
        <w:t>Self-Service Analytics</w:t>
      </w:r>
      <w:r>
        <w:t>”</w:t>
      </w:r>
      <w:r>
        <w:t xml:space="preserve"> in the Gartner Glossary</w:t>
      </w:r>
    </w:p>
    <w:p w14:paraId="639CB7F5" w14:textId="51899B9D" w:rsidR="00D20A82" w:rsidRDefault="00D20A82" w:rsidP="00114F42">
      <w:pPr>
        <w:pStyle w:val="ListBullet"/>
      </w:pPr>
      <w:r>
        <w:t>Ternary Data</w:t>
      </w:r>
      <w:r w:rsidR="00821E28">
        <w:t>’</w:t>
      </w:r>
      <w:r>
        <w:t xml:space="preserve">s </w:t>
      </w:r>
      <w:r>
        <w:t>“</w:t>
      </w:r>
      <w:r>
        <w:t>What</w:t>
      </w:r>
      <w:r w:rsidR="00821E28">
        <w:t>’</w:t>
      </w:r>
      <w:r>
        <w:t>s Next for Analytical Databases? w/ Jordan Tigani (Mother</w:t>
      </w:r>
      <w:r>
        <w:rPr>
          <w:rFonts w:hint="eastAsia"/>
        </w:rPr>
        <w:t>‐</w:t>
      </w:r>
      <w:r>
        <w:t>Duck)</w:t>
      </w:r>
      <w:r>
        <w:t>”</w:t>
      </w:r>
      <w:r>
        <w:t xml:space="preserve"> video</w:t>
      </w:r>
    </w:p>
    <w:p w14:paraId="0E4A1CEE" w14:textId="1D86C86A" w:rsidR="00D20A82" w:rsidRDefault="00D20A82" w:rsidP="00D20A82">
      <w:pPr>
        <w:pStyle w:val="ListBullet"/>
      </w:pPr>
      <w:r>
        <w:t>“</w:t>
      </w:r>
      <w:r>
        <w:t>Understanding the Superset Semantic Layer</w:t>
      </w:r>
      <w:r>
        <w:t>”</w:t>
      </w:r>
      <w:r>
        <w:t xml:space="preserve"> by Srini Kadamati</w:t>
      </w:r>
    </w:p>
    <w:p w14:paraId="7D94A089" w14:textId="712AA63A" w:rsidR="00D20A82" w:rsidRDefault="00D20A82" w:rsidP="00BC198C">
      <w:pPr>
        <w:pStyle w:val="ListBullet"/>
      </w:pPr>
      <w:r>
        <w:t>“</w:t>
      </w:r>
      <w:r>
        <w:t>What Do Modern Self-Service BI and Data Analytics Really Mean?</w:t>
      </w:r>
      <w:r>
        <w:t>”</w:t>
      </w:r>
      <w:r>
        <w:t xml:space="preserve"> by Harry</w:t>
      </w:r>
      <w:r w:rsidR="00821E28">
        <w:t xml:space="preserve"> </w:t>
      </w:r>
      <w:r>
        <w:t>Dix</w:t>
      </w:r>
    </w:p>
    <w:p w14:paraId="23CBB22D" w14:textId="63833926" w:rsidR="00D20A82" w:rsidRDefault="00D20A82" w:rsidP="0064032A">
      <w:pPr>
        <w:pStyle w:val="ListBullet"/>
      </w:pPr>
      <w:r>
        <w:t>“</w:t>
      </w:r>
      <w:r>
        <w:t>What Is Operational Analytics (and How Is It Changing How We Work with</w:t>
      </w:r>
      <w:r w:rsidR="00821E28">
        <w:t xml:space="preserve"> </w:t>
      </w:r>
      <w:r>
        <w:t>Data)?</w:t>
      </w:r>
      <w:r>
        <w:t>”</w:t>
      </w:r>
      <w:r>
        <w:t xml:space="preserve"> by Sylvain Giuliani</w:t>
      </w:r>
    </w:p>
    <w:p w14:paraId="416D45C8" w14:textId="3B926C43" w:rsidR="00C83264" w:rsidRDefault="00D20A82" w:rsidP="00D20A82">
      <w:pPr>
        <w:pStyle w:val="ListBullet"/>
      </w:pPr>
      <w:r>
        <w:t>“</w:t>
      </w:r>
      <w:r>
        <w:t>What Is User-Facing Analytics?</w:t>
      </w:r>
      <w:r>
        <w:t>”</w:t>
      </w:r>
      <w:r>
        <w:t xml:space="preserve"> by Chinmon Soman</w:t>
      </w:r>
    </w:p>
    <w:sectPr w:rsidR="00C8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CAE05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7348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1D76"/>
    <w:rsid w:val="00002271"/>
    <w:rsid w:val="00002378"/>
    <w:rsid w:val="00003477"/>
    <w:rsid w:val="00003AA4"/>
    <w:rsid w:val="00004A2E"/>
    <w:rsid w:val="00005CFE"/>
    <w:rsid w:val="00006A36"/>
    <w:rsid w:val="00011698"/>
    <w:rsid w:val="00011CAB"/>
    <w:rsid w:val="00012222"/>
    <w:rsid w:val="00015689"/>
    <w:rsid w:val="00016996"/>
    <w:rsid w:val="00017FB2"/>
    <w:rsid w:val="0002011A"/>
    <w:rsid w:val="00021426"/>
    <w:rsid w:val="00021B8C"/>
    <w:rsid w:val="00022B70"/>
    <w:rsid w:val="00023319"/>
    <w:rsid w:val="000235A9"/>
    <w:rsid w:val="0002365E"/>
    <w:rsid w:val="00024A27"/>
    <w:rsid w:val="00025520"/>
    <w:rsid w:val="000271C0"/>
    <w:rsid w:val="00027564"/>
    <w:rsid w:val="00027BFB"/>
    <w:rsid w:val="00030AB6"/>
    <w:rsid w:val="00030D04"/>
    <w:rsid w:val="00030E2B"/>
    <w:rsid w:val="00030E90"/>
    <w:rsid w:val="00031217"/>
    <w:rsid w:val="000323C2"/>
    <w:rsid w:val="0003291C"/>
    <w:rsid w:val="00033B4A"/>
    <w:rsid w:val="00035EE6"/>
    <w:rsid w:val="0003603B"/>
    <w:rsid w:val="0004084D"/>
    <w:rsid w:val="00041C32"/>
    <w:rsid w:val="00043E04"/>
    <w:rsid w:val="00045479"/>
    <w:rsid w:val="00046587"/>
    <w:rsid w:val="000472EA"/>
    <w:rsid w:val="0004735E"/>
    <w:rsid w:val="00050A1E"/>
    <w:rsid w:val="00051777"/>
    <w:rsid w:val="000517FC"/>
    <w:rsid w:val="00051DA7"/>
    <w:rsid w:val="00052682"/>
    <w:rsid w:val="00054320"/>
    <w:rsid w:val="00054951"/>
    <w:rsid w:val="000553AF"/>
    <w:rsid w:val="000554DC"/>
    <w:rsid w:val="000557C8"/>
    <w:rsid w:val="000567B5"/>
    <w:rsid w:val="00056A25"/>
    <w:rsid w:val="00056ABB"/>
    <w:rsid w:val="00056B53"/>
    <w:rsid w:val="00057CEF"/>
    <w:rsid w:val="00060A32"/>
    <w:rsid w:val="00060D63"/>
    <w:rsid w:val="000612A3"/>
    <w:rsid w:val="00061DAD"/>
    <w:rsid w:val="00062884"/>
    <w:rsid w:val="00063160"/>
    <w:rsid w:val="00064392"/>
    <w:rsid w:val="000644A3"/>
    <w:rsid w:val="000651CC"/>
    <w:rsid w:val="000658AD"/>
    <w:rsid w:val="00065FA8"/>
    <w:rsid w:val="00065FEE"/>
    <w:rsid w:val="00066C19"/>
    <w:rsid w:val="000678AD"/>
    <w:rsid w:val="00067E4A"/>
    <w:rsid w:val="0007067F"/>
    <w:rsid w:val="00071BE4"/>
    <w:rsid w:val="00072BC1"/>
    <w:rsid w:val="00073131"/>
    <w:rsid w:val="00074394"/>
    <w:rsid w:val="0007554C"/>
    <w:rsid w:val="00075995"/>
    <w:rsid w:val="00075CC1"/>
    <w:rsid w:val="00076D9D"/>
    <w:rsid w:val="00081B7E"/>
    <w:rsid w:val="00081DA2"/>
    <w:rsid w:val="0008291A"/>
    <w:rsid w:val="000848C6"/>
    <w:rsid w:val="00084A1E"/>
    <w:rsid w:val="00085C32"/>
    <w:rsid w:val="00091DA6"/>
    <w:rsid w:val="00092C4D"/>
    <w:rsid w:val="00092FC7"/>
    <w:rsid w:val="00093E5F"/>
    <w:rsid w:val="000967FA"/>
    <w:rsid w:val="000968AE"/>
    <w:rsid w:val="00097F04"/>
    <w:rsid w:val="000A1342"/>
    <w:rsid w:val="000A19DA"/>
    <w:rsid w:val="000A2BC0"/>
    <w:rsid w:val="000A5102"/>
    <w:rsid w:val="000A529D"/>
    <w:rsid w:val="000A5B89"/>
    <w:rsid w:val="000A5F40"/>
    <w:rsid w:val="000A660E"/>
    <w:rsid w:val="000A6F9E"/>
    <w:rsid w:val="000B00BB"/>
    <w:rsid w:val="000B0613"/>
    <w:rsid w:val="000B208E"/>
    <w:rsid w:val="000B252E"/>
    <w:rsid w:val="000B2636"/>
    <w:rsid w:val="000B2D22"/>
    <w:rsid w:val="000B32D8"/>
    <w:rsid w:val="000B3398"/>
    <w:rsid w:val="000B4978"/>
    <w:rsid w:val="000B5755"/>
    <w:rsid w:val="000B60F6"/>
    <w:rsid w:val="000C13D5"/>
    <w:rsid w:val="000C397B"/>
    <w:rsid w:val="000C3DE2"/>
    <w:rsid w:val="000C4CD1"/>
    <w:rsid w:val="000C5FB7"/>
    <w:rsid w:val="000C6871"/>
    <w:rsid w:val="000C6C90"/>
    <w:rsid w:val="000C7A8D"/>
    <w:rsid w:val="000D0A19"/>
    <w:rsid w:val="000D2B06"/>
    <w:rsid w:val="000D43F9"/>
    <w:rsid w:val="000E07CD"/>
    <w:rsid w:val="000E366D"/>
    <w:rsid w:val="000E388D"/>
    <w:rsid w:val="000E5169"/>
    <w:rsid w:val="000E7388"/>
    <w:rsid w:val="000E7DEB"/>
    <w:rsid w:val="000F119A"/>
    <w:rsid w:val="000F1891"/>
    <w:rsid w:val="000F31CA"/>
    <w:rsid w:val="000F6281"/>
    <w:rsid w:val="000F6879"/>
    <w:rsid w:val="00101E91"/>
    <w:rsid w:val="00102CA5"/>
    <w:rsid w:val="00102FDA"/>
    <w:rsid w:val="00103076"/>
    <w:rsid w:val="00105AA1"/>
    <w:rsid w:val="00106786"/>
    <w:rsid w:val="0010696D"/>
    <w:rsid w:val="00107651"/>
    <w:rsid w:val="001100BA"/>
    <w:rsid w:val="00110E6B"/>
    <w:rsid w:val="00110F12"/>
    <w:rsid w:val="0011188B"/>
    <w:rsid w:val="0011230D"/>
    <w:rsid w:val="00112E90"/>
    <w:rsid w:val="00112F22"/>
    <w:rsid w:val="00113AC3"/>
    <w:rsid w:val="00114573"/>
    <w:rsid w:val="00121118"/>
    <w:rsid w:val="0012291F"/>
    <w:rsid w:val="00124AF1"/>
    <w:rsid w:val="00124C22"/>
    <w:rsid w:val="00125344"/>
    <w:rsid w:val="00125912"/>
    <w:rsid w:val="001275B3"/>
    <w:rsid w:val="001309A9"/>
    <w:rsid w:val="00131566"/>
    <w:rsid w:val="00132330"/>
    <w:rsid w:val="0013312B"/>
    <w:rsid w:val="00136BC9"/>
    <w:rsid w:val="00140924"/>
    <w:rsid w:val="00141968"/>
    <w:rsid w:val="00144A42"/>
    <w:rsid w:val="00144EF5"/>
    <w:rsid w:val="00145184"/>
    <w:rsid w:val="001473DA"/>
    <w:rsid w:val="0015144A"/>
    <w:rsid w:val="00151796"/>
    <w:rsid w:val="00152804"/>
    <w:rsid w:val="001539B9"/>
    <w:rsid w:val="00154095"/>
    <w:rsid w:val="00154249"/>
    <w:rsid w:val="00154B9F"/>
    <w:rsid w:val="00154DDD"/>
    <w:rsid w:val="00155027"/>
    <w:rsid w:val="00155B01"/>
    <w:rsid w:val="00156B1A"/>
    <w:rsid w:val="0016195C"/>
    <w:rsid w:val="00161CBE"/>
    <w:rsid w:val="0016251F"/>
    <w:rsid w:val="0016371C"/>
    <w:rsid w:val="001637C5"/>
    <w:rsid w:val="00164BA7"/>
    <w:rsid w:val="00166206"/>
    <w:rsid w:val="00167492"/>
    <w:rsid w:val="001674C2"/>
    <w:rsid w:val="00170344"/>
    <w:rsid w:val="00170F5C"/>
    <w:rsid w:val="00171085"/>
    <w:rsid w:val="00171482"/>
    <w:rsid w:val="001714B5"/>
    <w:rsid w:val="00173E68"/>
    <w:rsid w:val="0017511A"/>
    <w:rsid w:val="00175543"/>
    <w:rsid w:val="00175A93"/>
    <w:rsid w:val="00176A87"/>
    <w:rsid w:val="00176E2F"/>
    <w:rsid w:val="0017706B"/>
    <w:rsid w:val="00177422"/>
    <w:rsid w:val="0017762F"/>
    <w:rsid w:val="00180351"/>
    <w:rsid w:val="00181016"/>
    <w:rsid w:val="00182152"/>
    <w:rsid w:val="00182706"/>
    <w:rsid w:val="00182B16"/>
    <w:rsid w:val="00185198"/>
    <w:rsid w:val="00186AF2"/>
    <w:rsid w:val="001876F3"/>
    <w:rsid w:val="001878B4"/>
    <w:rsid w:val="00187E71"/>
    <w:rsid w:val="00187F7D"/>
    <w:rsid w:val="00190029"/>
    <w:rsid w:val="001903E1"/>
    <w:rsid w:val="001906A4"/>
    <w:rsid w:val="001931EE"/>
    <w:rsid w:val="0019447D"/>
    <w:rsid w:val="00194907"/>
    <w:rsid w:val="00195596"/>
    <w:rsid w:val="00195AB0"/>
    <w:rsid w:val="00195E49"/>
    <w:rsid w:val="00196B21"/>
    <w:rsid w:val="001A20A5"/>
    <w:rsid w:val="001A248F"/>
    <w:rsid w:val="001A302C"/>
    <w:rsid w:val="001A3FA0"/>
    <w:rsid w:val="001A474F"/>
    <w:rsid w:val="001A4760"/>
    <w:rsid w:val="001A55D1"/>
    <w:rsid w:val="001A792F"/>
    <w:rsid w:val="001B08E0"/>
    <w:rsid w:val="001B0BDB"/>
    <w:rsid w:val="001B4919"/>
    <w:rsid w:val="001B5867"/>
    <w:rsid w:val="001B67F8"/>
    <w:rsid w:val="001B6A14"/>
    <w:rsid w:val="001B7806"/>
    <w:rsid w:val="001B7AD6"/>
    <w:rsid w:val="001C034B"/>
    <w:rsid w:val="001C1B81"/>
    <w:rsid w:val="001C1C7B"/>
    <w:rsid w:val="001C1F22"/>
    <w:rsid w:val="001C4952"/>
    <w:rsid w:val="001C4CC3"/>
    <w:rsid w:val="001C4D06"/>
    <w:rsid w:val="001C5409"/>
    <w:rsid w:val="001C585F"/>
    <w:rsid w:val="001C5FD4"/>
    <w:rsid w:val="001C6B2E"/>
    <w:rsid w:val="001C6C45"/>
    <w:rsid w:val="001C74B7"/>
    <w:rsid w:val="001C7D93"/>
    <w:rsid w:val="001D1A75"/>
    <w:rsid w:val="001D384D"/>
    <w:rsid w:val="001D386C"/>
    <w:rsid w:val="001D3A41"/>
    <w:rsid w:val="001D430E"/>
    <w:rsid w:val="001D65D6"/>
    <w:rsid w:val="001D6831"/>
    <w:rsid w:val="001E13B4"/>
    <w:rsid w:val="001E1545"/>
    <w:rsid w:val="001E1864"/>
    <w:rsid w:val="001E2496"/>
    <w:rsid w:val="001E379F"/>
    <w:rsid w:val="001E4862"/>
    <w:rsid w:val="001E498A"/>
    <w:rsid w:val="001E5847"/>
    <w:rsid w:val="001F1571"/>
    <w:rsid w:val="001F1B00"/>
    <w:rsid w:val="001F266E"/>
    <w:rsid w:val="001F2B91"/>
    <w:rsid w:val="001F66D7"/>
    <w:rsid w:val="001F6AB6"/>
    <w:rsid w:val="001F6CB1"/>
    <w:rsid w:val="001F7572"/>
    <w:rsid w:val="001F7F61"/>
    <w:rsid w:val="002005F6"/>
    <w:rsid w:val="0020204D"/>
    <w:rsid w:val="0020221F"/>
    <w:rsid w:val="00204920"/>
    <w:rsid w:val="00204AB8"/>
    <w:rsid w:val="00205061"/>
    <w:rsid w:val="00207C05"/>
    <w:rsid w:val="002118AF"/>
    <w:rsid w:val="00211AAC"/>
    <w:rsid w:val="00212629"/>
    <w:rsid w:val="0021550B"/>
    <w:rsid w:val="00215B9C"/>
    <w:rsid w:val="00215F1F"/>
    <w:rsid w:val="0021664D"/>
    <w:rsid w:val="0021685B"/>
    <w:rsid w:val="00216A13"/>
    <w:rsid w:val="002171D6"/>
    <w:rsid w:val="002201BC"/>
    <w:rsid w:val="002215CD"/>
    <w:rsid w:val="00222666"/>
    <w:rsid w:val="002234F7"/>
    <w:rsid w:val="00223B6A"/>
    <w:rsid w:val="00223DB2"/>
    <w:rsid w:val="0022437C"/>
    <w:rsid w:val="002244BD"/>
    <w:rsid w:val="00224A10"/>
    <w:rsid w:val="002250EB"/>
    <w:rsid w:val="0022536F"/>
    <w:rsid w:val="00225D91"/>
    <w:rsid w:val="00226A62"/>
    <w:rsid w:val="002274CF"/>
    <w:rsid w:val="00227FE7"/>
    <w:rsid w:val="0023149D"/>
    <w:rsid w:val="0023169D"/>
    <w:rsid w:val="0023351D"/>
    <w:rsid w:val="00233F0A"/>
    <w:rsid w:val="002356D1"/>
    <w:rsid w:val="00235A55"/>
    <w:rsid w:val="00235AB2"/>
    <w:rsid w:val="00235B5B"/>
    <w:rsid w:val="00236ECA"/>
    <w:rsid w:val="00237B21"/>
    <w:rsid w:val="002425DF"/>
    <w:rsid w:val="00242DCF"/>
    <w:rsid w:val="002440B5"/>
    <w:rsid w:val="0024474C"/>
    <w:rsid w:val="00244960"/>
    <w:rsid w:val="00244C93"/>
    <w:rsid w:val="00245B3A"/>
    <w:rsid w:val="0024672E"/>
    <w:rsid w:val="00250719"/>
    <w:rsid w:val="002509E0"/>
    <w:rsid w:val="00252BD7"/>
    <w:rsid w:val="002538AD"/>
    <w:rsid w:val="0025391F"/>
    <w:rsid w:val="00253EC2"/>
    <w:rsid w:val="002541E8"/>
    <w:rsid w:val="00254F53"/>
    <w:rsid w:val="002553AC"/>
    <w:rsid w:val="00255455"/>
    <w:rsid w:val="002564B7"/>
    <w:rsid w:val="0025690F"/>
    <w:rsid w:val="00256D8E"/>
    <w:rsid w:val="002601F0"/>
    <w:rsid w:val="0026095D"/>
    <w:rsid w:val="00260B4E"/>
    <w:rsid w:val="0026183B"/>
    <w:rsid w:val="0026223F"/>
    <w:rsid w:val="002636FC"/>
    <w:rsid w:val="00264CB2"/>
    <w:rsid w:val="0026501C"/>
    <w:rsid w:val="0026520B"/>
    <w:rsid w:val="0026538B"/>
    <w:rsid w:val="002668A1"/>
    <w:rsid w:val="00266AFF"/>
    <w:rsid w:val="00270073"/>
    <w:rsid w:val="002701D2"/>
    <w:rsid w:val="00270229"/>
    <w:rsid w:val="00270C32"/>
    <w:rsid w:val="00270D34"/>
    <w:rsid w:val="00270F36"/>
    <w:rsid w:val="002717C7"/>
    <w:rsid w:val="00271AD0"/>
    <w:rsid w:val="00271E84"/>
    <w:rsid w:val="002747C6"/>
    <w:rsid w:val="002753FE"/>
    <w:rsid w:val="0027624E"/>
    <w:rsid w:val="00276F8B"/>
    <w:rsid w:val="00277664"/>
    <w:rsid w:val="00277D17"/>
    <w:rsid w:val="00285EEE"/>
    <w:rsid w:val="00286118"/>
    <w:rsid w:val="0028678A"/>
    <w:rsid w:val="00287C4B"/>
    <w:rsid w:val="00291BE9"/>
    <w:rsid w:val="00292EFE"/>
    <w:rsid w:val="00293E35"/>
    <w:rsid w:val="002948AE"/>
    <w:rsid w:val="0029661E"/>
    <w:rsid w:val="00296987"/>
    <w:rsid w:val="00297216"/>
    <w:rsid w:val="00297F94"/>
    <w:rsid w:val="002A02A5"/>
    <w:rsid w:val="002A2CA9"/>
    <w:rsid w:val="002A2EE5"/>
    <w:rsid w:val="002A32A3"/>
    <w:rsid w:val="002A3421"/>
    <w:rsid w:val="002A361E"/>
    <w:rsid w:val="002A39C1"/>
    <w:rsid w:val="002A3DF2"/>
    <w:rsid w:val="002A48C1"/>
    <w:rsid w:val="002A4A92"/>
    <w:rsid w:val="002A4F9B"/>
    <w:rsid w:val="002A60F5"/>
    <w:rsid w:val="002A6D6B"/>
    <w:rsid w:val="002A73B8"/>
    <w:rsid w:val="002A7BA8"/>
    <w:rsid w:val="002B0917"/>
    <w:rsid w:val="002B11C6"/>
    <w:rsid w:val="002B1A12"/>
    <w:rsid w:val="002B1F81"/>
    <w:rsid w:val="002B4227"/>
    <w:rsid w:val="002B57CC"/>
    <w:rsid w:val="002B7267"/>
    <w:rsid w:val="002B77F2"/>
    <w:rsid w:val="002C05DC"/>
    <w:rsid w:val="002C1D93"/>
    <w:rsid w:val="002C2B6F"/>
    <w:rsid w:val="002C316D"/>
    <w:rsid w:val="002C31A3"/>
    <w:rsid w:val="002C31F3"/>
    <w:rsid w:val="002C32E7"/>
    <w:rsid w:val="002C414B"/>
    <w:rsid w:val="002C4866"/>
    <w:rsid w:val="002C4ADF"/>
    <w:rsid w:val="002C5751"/>
    <w:rsid w:val="002C5A04"/>
    <w:rsid w:val="002C5CED"/>
    <w:rsid w:val="002C6A90"/>
    <w:rsid w:val="002C6C2E"/>
    <w:rsid w:val="002C6EC2"/>
    <w:rsid w:val="002C75EB"/>
    <w:rsid w:val="002C789E"/>
    <w:rsid w:val="002C795C"/>
    <w:rsid w:val="002D0E85"/>
    <w:rsid w:val="002D104D"/>
    <w:rsid w:val="002D1661"/>
    <w:rsid w:val="002D26C5"/>
    <w:rsid w:val="002D36F6"/>
    <w:rsid w:val="002D683D"/>
    <w:rsid w:val="002D6DFB"/>
    <w:rsid w:val="002D7539"/>
    <w:rsid w:val="002E01B7"/>
    <w:rsid w:val="002E0E49"/>
    <w:rsid w:val="002E2D58"/>
    <w:rsid w:val="002E3D9C"/>
    <w:rsid w:val="002E43FD"/>
    <w:rsid w:val="002E5A93"/>
    <w:rsid w:val="002E6642"/>
    <w:rsid w:val="002E689F"/>
    <w:rsid w:val="002E697E"/>
    <w:rsid w:val="002E7724"/>
    <w:rsid w:val="002F04DE"/>
    <w:rsid w:val="002F0938"/>
    <w:rsid w:val="002F0B63"/>
    <w:rsid w:val="002F1FCC"/>
    <w:rsid w:val="002F38AF"/>
    <w:rsid w:val="002F57A3"/>
    <w:rsid w:val="002F583E"/>
    <w:rsid w:val="002F6565"/>
    <w:rsid w:val="002F7061"/>
    <w:rsid w:val="002F7303"/>
    <w:rsid w:val="00300094"/>
    <w:rsid w:val="003007B0"/>
    <w:rsid w:val="00301C6E"/>
    <w:rsid w:val="003023A2"/>
    <w:rsid w:val="00302DC6"/>
    <w:rsid w:val="00304E06"/>
    <w:rsid w:val="00304EDC"/>
    <w:rsid w:val="0030529F"/>
    <w:rsid w:val="00305B1A"/>
    <w:rsid w:val="00306DD6"/>
    <w:rsid w:val="00310CAA"/>
    <w:rsid w:val="00311CB4"/>
    <w:rsid w:val="00312672"/>
    <w:rsid w:val="00313516"/>
    <w:rsid w:val="00313717"/>
    <w:rsid w:val="003140BA"/>
    <w:rsid w:val="00314AEE"/>
    <w:rsid w:val="0031564E"/>
    <w:rsid w:val="003158AC"/>
    <w:rsid w:val="003171E0"/>
    <w:rsid w:val="00321F8E"/>
    <w:rsid w:val="00322F4E"/>
    <w:rsid w:val="003231EC"/>
    <w:rsid w:val="00323514"/>
    <w:rsid w:val="003238F5"/>
    <w:rsid w:val="00323B44"/>
    <w:rsid w:val="00323DBE"/>
    <w:rsid w:val="003249E1"/>
    <w:rsid w:val="00325792"/>
    <w:rsid w:val="00325BAF"/>
    <w:rsid w:val="00325BCB"/>
    <w:rsid w:val="00325F47"/>
    <w:rsid w:val="003260AA"/>
    <w:rsid w:val="00327684"/>
    <w:rsid w:val="0032776C"/>
    <w:rsid w:val="00327AD7"/>
    <w:rsid w:val="00331D4C"/>
    <w:rsid w:val="00332ED9"/>
    <w:rsid w:val="00333DF4"/>
    <w:rsid w:val="0033415F"/>
    <w:rsid w:val="003348E0"/>
    <w:rsid w:val="00335FFD"/>
    <w:rsid w:val="003368F4"/>
    <w:rsid w:val="0033732D"/>
    <w:rsid w:val="00337657"/>
    <w:rsid w:val="00340703"/>
    <w:rsid w:val="00343FA0"/>
    <w:rsid w:val="00344032"/>
    <w:rsid w:val="00344F1A"/>
    <w:rsid w:val="00346DD9"/>
    <w:rsid w:val="00346E56"/>
    <w:rsid w:val="003475AE"/>
    <w:rsid w:val="00350EB6"/>
    <w:rsid w:val="003511E3"/>
    <w:rsid w:val="00353965"/>
    <w:rsid w:val="00356EF2"/>
    <w:rsid w:val="0036124E"/>
    <w:rsid w:val="00361846"/>
    <w:rsid w:val="003633F0"/>
    <w:rsid w:val="00364C64"/>
    <w:rsid w:val="00365329"/>
    <w:rsid w:val="00365F09"/>
    <w:rsid w:val="003730FD"/>
    <w:rsid w:val="00373B92"/>
    <w:rsid w:val="00376068"/>
    <w:rsid w:val="003768A4"/>
    <w:rsid w:val="0038014B"/>
    <w:rsid w:val="00380392"/>
    <w:rsid w:val="003805CD"/>
    <w:rsid w:val="003807B4"/>
    <w:rsid w:val="00381F97"/>
    <w:rsid w:val="00382CC3"/>
    <w:rsid w:val="00383408"/>
    <w:rsid w:val="00385B2F"/>
    <w:rsid w:val="00386B79"/>
    <w:rsid w:val="00386DE7"/>
    <w:rsid w:val="00386F69"/>
    <w:rsid w:val="003874F6"/>
    <w:rsid w:val="0039150C"/>
    <w:rsid w:val="0039232A"/>
    <w:rsid w:val="00392382"/>
    <w:rsid w:val="0039381E"/>
    <w:rsid w:val="00393F18"/>
    <w:rsid w:val="00394DF6"/>
    <w:rsid w:val="0039597B"/>
    <w:rsid w:val="00395B9D"/>
    <w:rsid w:val="00396C4D"/>
    <w:rsid w:val="00397B74"/>
    <w:rsid w:val="003A041F"/>
    <w:rsid w:val="003A1A08"/>
    <w:rsid w:val="003A1A3D"/>
    <w:rsid w:val="003A28B9"/>
    <w:rsid w:val="003A2CC8"/>
    <w:rsid w:val="003A2EEE"/>
    <w:rsid w:val="003A2EFC"/>
    <w:rsid w:val="003A47F1"/>
    <w:rsid w:val="003A522C"/>
    <w:rsid w:val="003A6D0C"/>
    <w:rsid w:val="003B063B"/>
    <w:rsid w:val="003B18FD"/>
    <w:rsid w:val="003B1B47"/>
    <w:rsid w:val="003B501B"/>
    <w:rsid w:val="003B6425"/>
    <w:rsid w:val="003B7524"/>
    <w:rsid w:val="003C16CB"/>
    <w:rsid w:val="003C1948"/>
    <w:rsid w:val="003C26FD"/>
    <w:rsid w:val="003C30DD"/>
    <w:rsid w:val="003C3A70"/>
    <w:rsid w:val="003C784B"/>
    <w:rsid w:val="003D1891"/>
    <w:rsid w:val="003D2466"/>
    <w:rsid w:val="003D46B1"/>
    <w:rsid w:val="003D4DEE"/>
    <w:rsid w:val="003D50E0"/>
    <w:rsid w:val="003D5B9D"/>
    <w:rsid w:val="003E28C9"/>
    <w:rsid w:val="003E2B73"/>
    <w:rsid w:val="003E2C05"/>
    <w:rsid w:val="003E2FC8"/>
    <w:rsid w:val="003E3854"/>
    <w:rsid w:val="003E3966"/>
    <w:rsid w:val="003E4512"/>
    <w:rsid w:val="003E58B7"/>
    <w:rsid w:val="003E6A11"/>
    <w:rsid w:val="003E6CC0"/>
    <w:rsid w:val="003E6EB6"/>
    <w:rsid w:val="003E79C5"/>
    <w:rsid w:val="003E7AB9"/>
    <w:rsid w:val="003F026F"/>
    <w:rsid w:val="003F0DA1"/>
    <w:rsid w:val="003F188F"/>
    <w:rsid w:val="003F431C"/>
    <w:rsid w:val="003F4914"/>
    <w:rsid w:val="00400441"/>
    <w:rsid w:val="00400BDC"/>
    <w:rsid w:val="00402CAC"/>
    <w:rsid w:val="00403013"/>
    <w:rsid w:val="00403A53"/>
    <w:rsid w:val="00403EFC"/>
    <w:rsid w:val="0040466D"/>
    <w:rsid w:val="0040695F"/>
    <w:rsid w:val="0040741A"/>
    <w:rsid w:val="00407E9E"/>
    <w:rsid w:val="0041119B"/>
    <w:rsid w:val="004119D9"/>
    <w:rsid w:val="00412362"/>
    <w:rsid w:val="00416038"/>
    <w:rsid w:val="004160EE"/>
    <w:rsid w:val="00422F6F"/>
    <w:rsid w:val="00427ABC"/>
    <w:rsid w:val="00427B45"/>
    <w:rsid w:val="0043040C"/>
    <w:rsid w:val="004329E5"/>
    <w:rsid w:val="00432F40"/>
    <w:rsid w:val="00432F60"/>
    <w:rsid w:val="00434359"/>
    <w:rsid w:val="00434ED8"/>
    <w:rsid w:val="004358FE"/>
    <w:rsid w:val="00435A2C"/>
    <w:rsid w:val="00436D99"/>
    <w:rsid w:val="004371F2"/>
    <w:rsid w:val="00441781"/>
    <w:rsid w:val="004417CA"/>
    <w:rsid w:val="00441C23"/>
    <w:rsid w:val="00441E2D"/>
    <w:rsid w:val="00442521"/>
    <w:rsid w:val="00442AE9"/>
    <w:rsid w:val="00444DD2"/>
    <w:rsid w:val="00445717"/>
    <w:rsid w:val="0044606D"/>
    <w:rsid w:val="00446451"/>
    <w:rsid w:val="00446BDC"/>
    <w:rsid w:val="004525A6"/>
    <w:rsid w:val="00452FDD"/>
    <w:rsid w:val="00453175"/>
    <w:rsid w:val="004532F7"/>
    <w:rsid w:val="00453E0D"/>
    <w:rsid w:val="00453F4A"/>
    <w:rsid w:val="0045473D"/>
    <w:rsid w:val="00456795"/>
    <w:rsid w:val="00460F07"/>
    <w:rsid w:val="00463C6B"/>
    <w:rsid w:val="004668BF"/>
    <w:rsid w:val="004679C9"/>
    <w:rsid w:val="004700E6"/>
    <w:rsid w:val="00470712"/>
    <w:rsid w:val="004737B5"/>
    <w:rsid w:val="00474361"/>
    <w:rsid w:val="004751D5"/>
    <w:rsid w:val="004757C0"/>
    <w:rsid w:val="00475C32"/>
    <w:rsid w:val="00476128"/>
    <w:rsid w:val="00477EA1"/>
    <w:rsid w:val="00480F64"/>
    <w:rsid w:val="004815DE"/>
    <w:rsid w:val="00481743"/>
    <w:rsid w:val="004840F6"/>
    <w:rsid w:val="00484508"/>
    <w:rsid w:val="0048473D"/>
    <w:rsid w:val="0048535E"/>
    <w:rsid w:val="00485660"/>
    <w:rsid w:val="004871BE"/>
    <w:rsid w:val="00487CEE"/>
    <w:rsid w:val="0049015D"/>
    <w:rsid w:val="0049074F"/>
    <w:rsid w:val="0049151F"/>
    <w:rsid w:val="004927C8"/>
    <w:rsid w:val="00492BA0"/>
    <w:rsid w:val="0049311E"/>
    <w:rsid w:val="004931C4"/>
    <w:rsid w:val="00494368"/>
    <w:rsid w:val="004945FC"/>
    <w:rsid w:val="004949BC"/>
    <w:rsid w:val="00495797"/>
    <w:rsid w:val="004958FA"/>
    <w:rsid w:val="004964FE"/>
    <w:rsid w:val="004975BB"/>
    <w:rsid w:val="00497AA8"/>
    <w:rsid w:val="004A0968"/>
    <w:rsid w:val="004A0F19"/>
    <w:rsid w:val="004A1DA3"/>
    <w:rsid w:val="004A3355"/>
    <w:rsid w:val="004A44A8"/>
    <w:rsid w:val="004A48D6"/>
    <w:rsid w:val="004A54AD"/>
    <w:rsid w:val="004A57D1"/>
    <w:rsid w:val="004A5855"/>
    <w:rsid w:val="004A78D3"/>
    <w:rsid w:val="004B01A5"/>
    <w:rsid w:val="004B042E"/>
    <w:rsid w:val="004B1524"/>
    <w:rsid w:val="004B2E8C"/>
    <w:rsid w:val="004B362C"/>
    <w:rsid w:val="004B3D05"/>
    <w:rsid w:val="004B40AA"/>
    <w:rsid w:val="004B421B"/>
    <w:rsid w:val="004B5A6F"/>
    <w:rsid w:val="004B6065"/>
    <w:rsid w:val="004B75C4"/>
    <w:rsid w:val="004C1442"/>
    <w:rsid w:val="004C1FEE"/>
    <w:rsid w:val="004C2956"/>
    <w:rsid w:val="004C4F28"/>
    <w:rsid w:val="004C55E7"/>
    <w:rsid w:val="004C55F6"/>
    <w:rsid w:val="004C6128"/>
    <w:rsid w:val="004C68CB"/>
    <w:rsid w:val="004C6E96"/>
    <w:rsid w:val="004C7268"/>
    <w:rsid w:val="004D04F3"/>
    <w:rsid w:val="004D0A3C"/>
    <w:rsid w:val="004D1BF9"/>
    <w:rsid w:val="004D1DB1"/>
    <w:rsid w:val="004D44CA"/>
    <w:rsid w:val="004D4798"/>
    <w:rsid w:val="004D4B7B"/>
    <w:rsid w:val="004D5DA4"/>
    <w:rsid w:val="004D5F8E"/>
    <w:rsid w:val="004E06EC"/>
    <w:rsid w:val="004E0A98"/>
    <w:rsid w:val="004E454D"/>
    <w:rsid w:val="004E5427"/>
    <w:rsid w:val="004E6CD8"/>
    <w:rsid w:val="004E7B3A"/>
    <w:rsid w:val="004F0D6E"/>
    <w:rsid w:val="004F0F9D"/>
    <w:rsid w:val="004F1486"/>
    <w:rsid w:val="004F38C7"/>
    <w:rsid w:val="004F5101"/>
    <w:rsid w:val="004F569E"/>
    <w:rsid w:val="004F68B8"/>
    <w:rsid w:val="004F796B"/>
    <w:rsid w:val="004F7DCE"/>
    <w:rsid w:val="005001E0"/>
    <w:rsid w:val="00500621"/>
    <w:rsid w:val="005008A5"/>
    <w:rsid w:val="00502497"/>
    <w:rsid w:val="005035E3"/>
    <w:rsid w:val="00503CBF"/>
    <w:rsid w:val="00503D51"/>
    <w:rsid w:val="00504882"/>
    <w:rsid w:val="00504A30"/>
    <w:rsid w:val="00504D7C"/>
    <w:rsid w:val="0050537D"/>
    <w:rsid w:val="00506809"/>
    <w:rsid w:val="00507466"/>
    <w:rsid w:val="005074C0"/>
    <w:rsid w:val="00507703"/>
    <w:rsid w:val="0051024B"/>
    <w:rsid w:val="0051088E"/>
    <w:rsid w:val="00510A32"/>
    <w:rsid w:val="00510F44"/>
    <w:rsid w:val="00511A0C"/>
    <w:rsid w:val="00511E48"/>
    <w:rsid w:val="00513B98"/>
    <w:rsid w:val="00513BD8"/>
    <w:rsid w:val="0051462F"/>
    <w:rsid w:val="00516804"/>
    <w:rsid w:val="005211B2"/>
    <w:rsid w:val="00522A9C"/>
    <w:rsid w:val="0052358C"/>
    <w:rsid w:val="00523EC5"/>
    <w:rsid w:val="005250E5"/>
    <w:rsid w:val="005253E2"/>
    <w:rsid w:val="00525FD5"/>
    <w:rsid w:val="0052646B"/>
    <w:rsid w:val="00532511"/>
    <w:rsid w:val="005370F8"/>
    <w:rsid w:val="00541638"/>
    <w:rsid w:val="005428E8"/>
    <w:rsid w:val="005436A5"/>
    <w:rsid w:val="00543CBB"/>
    <w:rsid w:val="005447F8"/>
    <w:rsid w:val="00544995"/>
    <w:rsid w:val="00545111"/>
    <w:rsid w:val="00545921"/>
    <w:rsid w:val="00545CBF"/>
    <w:rsid w:val="00547062"/>
    <w:rsid w:val="005503E0"/>
    <w:rsid w:val="00550794"/>
    <w:rsid w:val="005507C1"/>
    <w:rsid w:val="005510B9"/>
    <w:rsid w:val="005521FF"/>
    <w:rsid w:val="0055297D"/>
    <w:rsid w:val="0055304C"/>
    <w:rsid w:val="00553629"/>
    <w:rsid w:val="005540AE"/>
    <w:rsid w:val="00554DC9"/>
    <w:rsid w:val="00555A85"/>
    <w:rsid w:val="00556FE8"/>
    <w:rsid w:val="00560719"/>
    <w:rsid w:val="00561C84"/>
    <w:rsid w:val="00561F8E"/>
    <w:rsid w:val="00561FBF"/>
    <w:rsid w:val="005636D3"/>
    <w:rsid w:val="00563A35"/>
    <w:rsid w:val="00563A78"/>
    <w:rsid w:val="00563E48"/>
    <w:rsid w:val="00566902"/>
    <w:rsid w:val="00566E05"/>
    <w:rsid w:val="00571A16"/>
    <w:rsid w:val="005725A9"/>
    <w:rsid w:val="00572C6B"/>
    <w:rsid w:val="0057352E"/>
    <w:rsid w:val="00573E4B"/>
    <w:rsid w:val="00575442"/>
    <w:rsid w:val="005760D9"/>
    <w:rsid w:val="00580ED0"/>
    <w:rsid w:val="00581364"/>
    <w:rsid w:val="0058179C"/>
    <w:rsid w:val="005824CB"/>
    <w:rsid w:val="00582E94"/>
    <w:rsid w:val="005843A8"/>
    <w:rsid w:val="005863CE"/>
    <w:rsid w:val="00586AC3"/>
    <w:rsid w:val="00587136"/>
    <w:rsid w:val="00587A76"/>
    <w:rsid w:val="0059002B"/>
    <w:rsid w:val="00592B19"/>
    <w:rsid w:val="005964BB"/>
    <w:rsid w:val="00597E8D"/>
    <w:rsid w:val="005A0919"/>
    <w:rsid w:val="005A09E7"/>
    <w:rsid w:val="005A0EE7"/>
    <w:rsid w:val="005A17B8"/>
    <w:rsid w:val="005A1BD6"/>
    <w:rsid w:val="005A305E"/>
    <w:rsid w:val="005A32E2"/>
    <w:rsid w:val="005A33E4"/>
    <w:rsid w:val="005A358F"/>
    <w:rsid w:val="005A3CC9"/>
    <w:rsid w:val="005A41E4"/>
    <w:rsid w:val="005A718B"/>
    <w:rsid w:val="005A7CE5"/>
    <w:rsid w:val="005B0385"/>
    <w:rsid w:val="005B1740"/>
    <w:rsid w:val="005B2E1F"/>
    <w:rsid w:val="005B48C2"/>
    <w:rsid w:val="005B5062"/>
    <w:rsid w:val="005B53A1"/>
    <w:rsid w:val="005B6684"/>
    <w:rsid w:val="005B7937"/>
    <w:rsid w:val="005C055D"/>
    <w:rsid w:val="005C15DF"/>
    <w:rsid w:val="005C46C1"/>
    <w:rsid w:val="005C5ACD"/>
    <w:rsid w:val="005C7016"/>
    <w:rsid w:val="005C7BFA"/>
    <w:rsid w:val="005D0FFE"/>
    <w:rsid w:val="005D13E6"/>
    <w:rsid w:val="005D1606"/>
    <w:rsid w:val="005D29FD"/>
    <w:rsid w:val="005D3E2A"/>
    <w:rsid w:val="005D48AE"/>
    <w:rsid w:val="005D54E1"/>
    <w:rsid w:val="005D6048"/>
    <w:rsid w:val="005D68F8"/>
    <w:rsid w:val="005D7472"/>
    <w:rsid w:val="005E1241"/>
    <w:rsid w:val="005E1D20"/>
    <w:rsid w:val="005E1D5A"/>
    <w:rsid w:val="005E20DA"/>
    <w:rsid w:val="005E3C82"/>
    <w:rsid w:val="005E40CD"/>
    <w:rsid w:val="005E4CF0"/>
    <w:rsid w:val="005E5918"/>
    <w:rsid w:val="005F0050"/>
    <w:rsid w:val="005F0385"/>
    <w:rsid w:val="005F3FDC"/>
    <w:rsid w:val="005F4E6A"/>
    <w:rsid w:val="005F6442"/>
    <w:rsid w:val="005F648D"/>
    <w:rsid w:val="005F77C9"/>
    <w:rsid w:val="005F7964"/>
    <w:rsid w:val="0060043D"/>
    <w:rsid w:val="00601813"/>
    <w:rsid w:val="006018A6"/>
    <w:rsid w:val="00601A6E"/>
    <w:rsid w:val="0060275A"/>
    <w:rsid w:val="006059E3"/>
    <w:rsid w:val="006066E9"/>
    <w:rsid w:val="006069C9"/>
    <w:rsid w:val="00606AEB"/>
    <w:rsid w:val="00606BE5"/>
    <w:rsid w:val="0061021A"/>
    <w:rsid w:val="00610656"/>
    <w:rsid w:val="0061186F"/>
    <w:rsid w:val="00613395"/>
    <w:rsid w:val="00614460"/>
    <w:rsid w:val="006147AD"/>
    <w:rsid w:val="006154D5"/>
    <w:rsid w:val="006155A1"/>
    <w:rsid w:val="00615B82"/>
    <w:rsid w:val="00616D85"/>
    <w:rsid w:val="006172D1"/>
    <w:rsid w:val="00617F2E"/>
    <w:rsid w:val="006230A1"/>
    <w:rsid w:val="00623873"/>
    <w:rsid w:val="00623B0F"/>
    <w:rsid w:val="00624E20"/>
    <w:rsid w:val="006253ED"/>
    <w:rsid w:val="006277A9"/>
    <w:rsid w:val="006277DE"/>
    <w:rsid w:val="00627B75"/>
    <w:rsid w:val="0063081D"/>
    <w:rsid w:val="0063167A"/>
    <w:rsid w:val="00632357"/>
    <w:rsid w:val="0063565E"/>
    <w:rsid w:val="00635DC8"/>
    <w:rsid w:val="00636F05"/>
    <w:rsid w:val="00636F0F"/>
    <w:rsid w:val="00636F7C"/>
    <w:rsid w:val="0064026F"/>
    <w:rsid w:val="0064157E"/>
    <w:rsid w:val="00642978"/>
    <w:rsid w:val="00643E34"/>
    <w:rsid w:val="006518C9"/>
    <w:rsid w:val="00652868"/>
    <w:rsid w:val="00652EB4"/>
    <w:rsid w:val="00654148"/>
    <w:rsid w:val="00654F27"/>
    <w:rsid w:val="00655239"/>
    <w:rsid w:val="006556AE"/>
    <w:rsid w:val="006561BC"/>
    <w:rsid w:val="006561D7"/>
    <w:rsid w:val="00656EF3"/>
    <w:rsid w:val="00657022"/>
    <w:rsid w:val="0065724D"/>
    <w:rsid w:val="0066016F"/>
    <w:rsid w:val="00661EF3"/>
    <w:rsid w:val="006627B0"/>
    <w:rsid w:val="006643B6"/>
    <w:rsid w:val="00666159"/>
    <w:rsid w:val="00667991"/>
    <w:rsid w:val="00667CBC"/>
    <w:rsid w:val="006700ED"/>
    <w:rsid w:val="006708A6"/>
    <w:rsid w:val="00670BAE"/>
    <w:rsid w:val="00670C07"/>
    <w:rsid w:val="00670F31"/>
    <w:rsid w:val="006754D9"/>
    <w:rsid w:val="00675A4E"/>
    <w:rsid w:val="00675EAD"/>
    <w:rsid w:val="00676C32"/>
    <w:rsid w:val="0067794F"/>
    <w:rsid w:val="006811A6"/>
    <w:rsid w:val="00681794"/>
    <w:rsid w:val="0068233C"/>
    <w:rsid w:val="00682FF2"/>
    <w:rsid w:val="00684B1E"/>
    <w:rsid w:val="006856C7"/>
    <w:rsid w:val="0068663C"/>
    <w:rsid w:val="006924BF"/>
    <w:rsid w:val="00693C31"/>
    <w:rsid w:val="006941C1"/>
    <w:rsid w:val="00694B6E"/>
    <w:rsid w:val="00695543"/>
    <w:rsid w:val="00696482"/>
    <w:rsid w:val="0069734F"/>
    <w:rsid w:val="0069757C"/>
    <w:rsid w:val="006A16C7"/>
    <w:rsid w:val="006A208A"/>
    <w:rsid w:val="006A2C62"/>
    <w:rsid w:val="006A2D4D"/>
    <w:rsid w:val="006A3BB8"/>
    <w:rsid w:val="006A3DA9"/>
    <w:rsid w:val="006A4AD9"/>
    <w:rsid w:val="006A59A2"/>
    <w:rsid w:val="006A69DD"/>
    <w:rsid w:val="006A6F92"/>
    <w:rsid w:val="006B1296"/>
    <w:rsid w:val="006B382A"/>
    <w:rsid w:val="006B56E9"/>
    <w:rsid w:val="006B6D53"/>
    <w:rsid w:val="006C10F1"/>
    <w:rsid w:val="006C1856"/>
    <w:rsid w:val="006C36A1"/>
    <w:rsid w:val="006C3FD1"/>
    <w:rsid w:val="006C5852"/>
    <w:rsid w:val="006C6182"/>
    <w:rsid w:val="006C63FA"/>
    <w:rsid w:val="006C731A"/>
    <w:rsid w:val="006C74EA"/>
    <w:rsid w:val="006C751A"/>
    <w:rsid w:val="006D00D5"/>
    <w:rsid w:val="006D017C"/>
    <w:rsid w:val="006D2B83"/>
    <w:rsid w:val="006D48B6"/>
    <w:rsid w:val="006D5723"/>
    <w:rsid w:val="006D5CF0"/>
    <w:rsid w:val="006D5F62"/>
    <w:rsid w:val="006D6928"/>
    <w:rsid w:val="006D7576"/>
    <w:rsid w:val="006D75E0"/>
    <w:rsid w:val="006D772F"/>
    <w:rsid w:val="006E047B"/>
    <w:rsid w:val="006E1E47"/>
    <w:rsid w:val="006E3D60"/>
    <w:rsid w:val="006E43D6"/>
    <w:rsid w:val="006E5A6D"/>
    <w:rsid w:val="006E65BC"/>
    <w:rsid w:val="006E68E0"/>
    <w:rsid w:val="006E6AB7"/>
    <w:rsid w:val="006E7092"/>
    <w:rsid w:val="006F0E6D"/>
    <w:rsid w:val="006F31BC"/>
    <w:rsid w:val="006F4A72"/>
    <w:rsid w:val="006F5570"/>
    <w:rsid w:val="006F6378"/>
    <w:rsid w:val="00703AD9"/>
    <w:rsid w:val="00704F6C"/>
    <w:rsid w:val="007050B5"/>
    <w:rsid w:val="00705A97"/>
    <w:rsid w:val="00705C55"/>
    <w:rsid w:val="0071076A"/>
    <w:rsid w:val="00710E70"/>
    <w:rsid w:val="00711B5D"/>
    <w:rsid w:val="00712DB3"/>
    <w:rsid w:val="00712F82"/>
    <w:rsid w:val="00713C07"/>
    <w:rsid w:val="007147DB"/>
    <w:rsid w:val="007148AB"/>
    <w:rsid w:val="00716A0D"/>
    <w:rsid w:val="00717FA6"/>
    <w:rsid w:val="007212BE"/>
    <w:rsid w:val="007218DD"/>
    <w:rsid w:val="007218F1"/>
    <w:rsid w:val="00721965"/>
    <w:rsid w:val="00721E44"/>
    <w:rsid w:val="00730713"/>
    <w:rsid w:val="00733764"/>
    <w:rsid w:val="00733C09"/>
    <w:rsid w:val="0073517B"/>
    <w:rsid w:val="00735687"/>
    <w:rsid w:val="0073574B"/>
    <w:rsid w:val="00735B02"/>
    <w:rsid w:val="00736E3D"/>
    <w:rsid w:val="00737084"/>
    <w:rsid w:val="00737FC1"/>
    <w:rsid w:val="00740C14"/>
    <w:rsid w:val="00741A60"/>
    <w:rsid w:val="00741AF6"/>
    <w:rsid w:val="00746282"/>
    <w:rsid w:val="00746FA7"/>
    <w:rsid w:val="00747407"/>
    <w:rsid w:val="00750A82"/>
    <w:rsid w:val="00750BAA"/>
    <w:rsid w:val="007510C9"/>
    <w:rsid w:val="00751289"/>
    <w:rsid w:val="007516C0"/>
    <w:rsid w:val="0075388E"/>
    <w:rsid w:val="00753972"/>
    <w:rsid w:val="0075486D"/>
    <w:rsid w:val="007563A3"/>
    <w:rsid w:val="00756576"/>
    <w:rsid w:val="007628CB"/>
    <w:rsid w:val="00762D5F"/>
    <w:rsid w:val="007638A9"/>
    <w:rsid w:val="007639CD"/>
    <w:rsid w:val="00763B12"/>
    <w:rsid w:val="007648DB"/>
    <w:rsid w:val="00764942"/>
    <w:rsid w:val="00765130"/>
    <w:rsid w:val="007652DB"/>
    <w:rsid w:val="007655DA"/>
    <w:rsid w:val="00765AE0"/>
    <w:rsid w:val="0076635D"/>
    <w:rsid w:val="007675FE"/>
    <w:rsid w:val="00767ABB"/>
    <w:rsid w:val="00771281"/>
    <w:rsid w:val="00771BD9"/>
    <w:rsid w:val="00772A4B"/>
    <w:rsid w:val="0077391C"/>
    <w:rsid w:val="00773928"/>
    <w:rsid w:val="00774597"/>
    <w:rsid w:val="007748C0"/>
    <w:rsid w:val="00775B20"/>
    <w:rsid w:val="007765C3"/>
    <w:rsid w:val="00777BB9"/>
    <w:rsid w:val="00777DFE"/>
    <w:rsid w:val="00780132"/>
    <w:rsid w:val="00780E4A"/>
    <w:rsid w:val="007817A7"/>
    <w:rsid w:val="00782B2A"/>
    <w:rsid w:val="0078339D"/>
    <w:rsid w:val="00783AE7"/>
    <w:rsid w:val="007850EA"/>
    <w:rsid w:val="00786D7E"/>
    <w:rsid w:val="00787354"/>
    <w:rsid w:val="00787D70"/>
    <w:rsid w:val="00791338"/>
    <w:rsid w:val="00792BD6"/>
    <w:rsid w:val="0079346C"/>
    <w:rsid w:val="00794034"/>
    <w:rsid w:val="00794C25"/>
    <w:rsid w:val="00795A98"/>
    <w:rsid w:val="00795E01"/>
    <w:rsid w:val="00796325"/>
    <w:rsid w:val="00797DD9"/>
    <w:rsid w:val="007A0840"/>
    <w:rsid w:val="007A0B65"/>
    <w:rsid w:val="007A14C8"/>
    <w:rsid w:val="007A1753"/>
    <w:rsid w:val="007A40E2"/>
    <w:rsid w:val="007A4725"/>
    <w:rsid w:val="007A5D66"/>
    <w:rsid w:val="007B0B00"/>
    <w:rsid w:val="007B2274"/>
    <w:rsid w:val="007B2340"/>
    <w:rsid w:val="007B25B2"/>
    <w:rsid w:val="007B2AB0"/>
    <w:rsid w:val="007B36C0"/>
    <w:rsid w:val="007B43D0"/>
    <w:rsid w:val="007C105F"/>
    <w:rsid w:val="007C1B57"/>
    <w:rsid w:val="007C2D9D"/>
    <w:rsid w:val="007C4334"/>
    <w:rsid w:val="007C4423"/>
    <w:rsid w:val="007C5BFE"/>
    <w:rsid w:val="007C78F9"/>
    <w:rsid w:val="007C7984"/>
    <w:rsid w:val="007D0306"/>
    <w:rsid w:val="007D18D9"/>
    <w:rsid w:val="007D33B0"/>
    <w:rsid w:val="007D36AA"/>
    <w:rsid w:val="007D584A"/>
    <w:rsid w:val="007D623A"/>
    <w:rsid w:val="007D624C"/>
    <w:rsid w:val="007D6AEA"/>
    <w:rsid w:val="007E0690"/>
    <w:rsid w:val="007E082E"/>
    <w:rsid w:val="007E230D"/>
    <w:rsid w:val="007E2377"/>
    <w:rsid w:val="007E26B1"/>
    <w:rsid w:val="007E38CA"/>
    <w:rsid w:val="007E3945"/>
    <w:rsid w:val="007E45B5"/>
    <w:rsid w:val="007E48A0"/>
    <w:rsid w:val="007E48FF"/>
    <w:rsid w:val="007E55AC"/>
    <w:rsid w:val="007E585E"/>
    <w:rsid w:val="007E5D2C"/>
    <w:rsid w:val="007E6667"/>
    <w:rsid w:val="007E6B41"/>
    <w:rsid w:val="007E7755"/>
    <w:rsid w:val="007F011C"/>
    <w:rsid w:val="007F0CC3"/>
    <w:rsid w:val="007F49A1"/>
    <w:rsid w:val="007F512F"/>
    <w:rsid w:val="007F6664"/>
    <w:rsid w:val="007F69A3"/>
    <w:rsid w:val="007F7A5D"/>
    <w:rsid w:val="00800DD5"/>
    <w:rsid w:val="00801BAD"/>
    <w:rsid w:val="00802B8D"/>
    <w:rsid w:val="00803EB3"/>
    <w:rsid w:val="008060A1"/>
    <w:rsid w:val="0080797C"/>
    <w:rsid w:val="00807BEF"/>
    <w:rsid w:val="00807E0C"/>
    <w:rsid w:val="00812B98"/>
    <w:rsid w:val="008136F4"/>
    <w:rsid w:val="008162D3"/>
    <w:rsid w:val="00816547"/>
    <w:rsid w:val="00816850"/>
    <w:rsid w:val="008172AB"/>
    <w:rsid w:val="00817661"/>
    <w:rsid w:val="008177BE"/>
    <w:rsid w:val="00817BCA"/>
    <w:rsid w:val="00820545"/>
    <w:rsid w:val="0082164D"/>
    <w:rsid w:val="00821E28"/>
    <w:rsid w:val="0082406D"/>
    <w:rsid w:val="008249F7"/>
    <w:rsid w:val="00824F36"/>
    <w:rsid w:val="0082574A"/>
    <w:rsid w:val="0082651F"/>
    <w:rsid w:val="00831AE3"/>
    <w:rsid w:val="00832392"/>
    <w:rsid w:val="00833BEF"/>
    <w:rsid w:val="00834FD2"/>
    <w:rsid w:val="0083537A"/>
    <w:rsid w:val="00835D7E"/>
    <w:rsid w:val="00836ACF"/>
    <w:rsid w:val="00840471"/>
    <w:rsid w:val="008409B4"/>
    <w:rsid w:val="00842A91"/>
    <w:rsid w:val="0084397B"/>
    <w:rsid w:val="008450BA"/>
    <w:rsid w:val="008451D5"/>
    <w:rsid w:val="0084522F"/>
    <w:rsid w:val="00845442"/>
    <w:rsid w:val="00850E56"/>
    <w:rsid w:val="00851000"/>
    <w:rsid w:val="00852DE7"/>
    <w:rsid w:val="00852F90"/>
    <w:rsid w:val="008553DC"/>
    <w:rsid w:val="00856C7B"/>
    <w:rsid w:val="00857193"/>
    <w:rsid w:val="0085751C"/>
    <w:rsid w:val="00861134"/>
    <w:rsid w:val="00861CFC"/>
    <w:rsid w:val="0086291F"/>
    <w:rsid w:val="0086390F"/>
    <w:rsid w:val="00863F01"/>
    <w:rsid w:val="00864A28"/>
    <w:rsid w:val="00865068"/>
    <w:rsid w:val="0086540E"/>
    <w:rsid w:val="00867CE9"/>
    <w:rsid w:val="0087078F"/>
    <w:rsid w:val="00870DAC"/>
    <w:rsid w:val="00870DFD"/>
    <w:rsid w:val="00870EE6"/>
    <w:rsid w:val="008725E5"/>
    <w:rsid w:val="00872626"/>
    <w:rsid w:val="00874EAE"/>
    <w:rsid w:val="008774F9"/>
    <w:rsid w:val="00877A22"/>
    <w:rsid w:val="00877FD7"/>
    <w:rsid w:val="008805E5"/>
    <w:rsid w:val="00881E39"/>
    <w:rsid w:val="0088471F"/>
    <w:rsid w:val="00885540"/>
    <w:rsid w:val="008863A5"/>
    <w:rsid w:val="00886423"/>
    <w:rsid w:val="00886D60"/>
    <w:rsid w:val="00887608"/>
    <w:rsid w:val="00890809"/>
    <w:rsid w:val="008934EA"/>
    <w:rsid w:val="00894CCB"/>
    <w:rsid w:val="0089611A"/>
    <w:rsid w:val="00896AD6"/>
    <w:rsid w:val="00896D81"/>
    <w:rsid w:val="008A1089"/>
    <w:rsid w:val="008A15E2"/>
    <w:rsid w:val="008A28B2"/>
    <w:rsid w:val="008A291E"/>
    <w:rsid w:val="008A3604"/>
    <w:rsid w:val="008A3AC8"/>
    <w:rsid w:val="008A528D"/>
    <w:rsid w:val="008A585B"/>
    <w:rsid w:val="008A7216"/>
    <w:rsid w:val="008A74DA"/>
    <w:rsid w:val="008B0B4E"/>
    <w:rsid w:val="008B1D96"/>
    <w:rsid w:val="008B1DD3"/>
    <w:rsid w:val="008B331E"/>
    <w:rsid w:val="008B4D3E"/>
    <w:rsid w:val="008B4D74"/>
    <w:rsid w:val="008B4E1B"/>
    <w:rsid w:val="008B657F"/>
    <w:rsid w:val="008B79AF"/>
    <w:rsid w:val="008C28D2"/>
    <w:rsid w:val="008C3985"/>
    <w:rsid w:val="008C3CF2"/>
    <w:rsid w:val="008C4D0B"/>
    <w:rsid w:val="008C64B9"/>
    <w:rsid w:val="008D018E"/>
    <w:rsid w:val="008D033A"/>
    <w:rsid w:val="008D2B55"/>
    <w:rsid w:val="008D32B2"/>
    <w:rsid w:val="008D4B82"/>
    <w:rsid w:val="008D6724"/>
    <w:rsid w:val="008D72F5"/>
    <w:rsid w:val="008D766A"/>
    <w:rsid w:val="008D79DB"/>
    <w:rsid w:val="008E009A"/>
    <w:rsid w:val="008E065A"/>
    <w:rsid w:val="008E0B5D"/>
    <w:rsid w:val="008E11AD"/>
    <w:rsid w:val="008E1D17"/>
    <w:rsid w:val="008E6B13"/>
    <w:rsid w:val="008E7473"/>
    <w:rsid w:val="008F031F"/>
    <w:rsid w:val="008F1157"/>
    <w:rsid w:val="008F1D0F"/>
    <w:rsid w:val="008F253C"/>
    <w:rsid w:val="008F28B5"/>
    <w:rsid w:val="008F460E"/>
    <w:rsid w:val="008F680D"/>
    <w:rsid w:val="008F7169"/>
    <w:rsid w:val="008F72B1"/>
    <w:rsid w:val="008F7EDC"/>
    <w:rsid w:val="00900BCB"/>
    <w:rsid w:val="00901C36"/>
    <w:rsid w:val="00901F43"/>
    <w:rsid w:val="009031D4"/>
    <w:rsid w:val="00905E2D"/>
    <w:rsid w:val="009067CD"/>
    <w:rsid w:val="009107BB"/>
    <w:rsid w:val="00911796"/>
    <w:rsid w:val="00911F40"/>
    <w:rsid w:val="009121F4"/>
    <w:rsid w:val="00912A16"/>
    <w:rsid w:val="00913759"/>
    <w:rsid w:val="0091498E"/>
    <w:rsid w:val="00914F71"/>
    <w:rsid w:val="009151F1"/>
    <w:rsid w:val="00915608"/>
    <w:rsid w:val="00915694"/>
    <w:rsid w:val="00915CB3"/>
    <w:rsid w:val="00915DCA"/>
    <w:rsid w:val="00915E64"/>
    <w:rsid w:val="00915EE4"/>
    <w:rsid w:val="00917833"/>
    <w:rsid w:val="00920EA2"/>
    <w:rsid w:val="009215D0"/>
    <w:rsid w:val="00922C60"/>
    <w:rsid w:val="00924258"/>
    <w:rsid w:val="00925801"/>
    <w:rsid w:val="009258B4"/>
    <w:rsid w:val="00927425"/>
    <w:rsid w:val="009275CD"/>
    <w:rsid w:val="0093016C"/>
    <w:rsid w:val="00931F32"/>
    <w:rsid w:val="009322A7"/>
    <w:rsid w:val="00934036"/>
    <w:rsid w:val="0093476B"/>
    <w:rsid w:val="00935C50"/>
    <w:rsid w:val="009363ED"/>
    <w:rsid w:val="00936961"/>
    <w:rsid w:val="00936DF3"/>
    <w:rsid w:val="009374F6"/>
    <w:rsid w:val="00940D8A"/>
    <w:rsid w:val="00941B7D"/>
    <w:rsid w:val="00941E60"/>
    <w:rsid w:val="00942CBB"/>
    <w:rsid w:val="00944A33"/>
    <w:rsid w:val="00944E99"/>
    <w:rsid w:val="00945088"/>
    <w:rsid w:val="00945E05"/>
    <w:rsid w:val="00946526"/>
    <w:rsid w:val="009472C6"/>
    <w:rsid w:val="009475C4"/>
    <w:rsid w:val="00952028"/>
    <w:rsid w:val="0095297A"/>
    <w:rsid w:val="00952E0B"/>
    <w:rsid w:val="00953A3E"/>
    <w:rsid w:val="00953E56"/>
    <w:rsid w:val="00956B13"/>
    <w:rsid w:val="009607D0"/>
    <w:rsid w:val="00961683"/>
    <w:rsid w:val="0096240C"/>
    <w:rsid w:val="00963749"/>
    <w:rsid w:val="00963ACD"/>
    <w:rsid w:val="00964CC5"/>
    <w:rsid w:val="009652DA"/>
    <w:rsid w:val="009659C9"/>
    <w:rsid w:val="009660B5"/>
    <w:rsid w:val="0096707C"/>
    <w:rsid w:val="0097063F"/>
    <w:rsid w:val="00972189"/>
    <w:rsid w:val="009724CA"/>
    <w:rsid w:val="00972950"/>
    <w:rsid w:val="009735AA"/>
    <w:rsid w:val="00974936"/>
    <w:rsid w:val="00974E0B"/>
    <w:rsid w:val="009752F6"/>
    <w:rsid w:val="0097547E"/>
    <w:rsid w:val="009765F1"/>
    <w:rsid w:val="00976B58"/>
    <w:rsid w:val="009808BB"/>
    <w:rsid w:val="00981CF4"/>
    <w:rsid w:val="00981EF7"/>
    <w:rsid w:val="009843D0"/>
    <w:rsid w:val="0098448D"/>
    <w:rsid w:val="0098537A"/>
    <w:rsid w:val="00985B5C"/>
    <w:rsid w:val="009862E3"/>
    <w:rsid w:val="009863D0"/>
    <w:rsid w:val="009864B1"/>
    <w:rsid w:val="00987048"/>
    <w:rsid w:val="0098739F"/>
    <w:rsid w:val="00990258"/>
    <w:rsid w:val="00991DDB"/>
    <w:rsid w:val="009927A1"/>
    <w:rsid w:val="00993A10"/>
    <w:rsid w:val="00993B0B"/>
    <w:rsid w:val="0099517C"/>
    <w:rsid w:val="009955FB"/>
    <w:rsid w:val="009A05A5"/>
    <w:rsid w:val="009A0BE6"/>
    <w:rsid w:val="009A1581"/>
    <w:rsid w:val="009A21AA"/>
    <w:rsid w:val="009A2BA4"/>
    <w:rsid w:val="009A3334"/>
    <w:rsid w:val="009A39AC"/>
    <w:rsid w:val="009A4112"/>
    <w:rsid w:val="009A4F08"/>
    <w:rsid w:val="009A60D2"/>
    <w:rsid w:val="009A6B26"/>
    <w:rsid w:val="009A6D67"/>
    <w:rsid w:val="009A7758"/>
    <w:rsid w:val="009B011A"/>
    <w:rsid w:val="009B120F"/>
    <w:rsid w:val="009B1CA9"/>
    <w:rsid w:val="009B1F1F"/>
    <w:rsid w:val="009B20C9"/>
    <w:rsid w:val="009B2626"/>
    <w:rsid w:val="009B2765"/>
    <w:rsid w:val="009B3827"/>
    <w:rsid w:val="009B4947"/>
    <w:rsid w:val="009B5E83"/>
    <w:rsid w:val="009B727C"/>
    <w:rsid w:val="009B7499"/>
    <w:rsid w:val="009C133D"/>
    <w:rsid w:val="009C16CD"/>
    <w:rsid w:val="009C2CEA"/>
    <w:rsid w:val="009C2EA7"/>
    <w:rsid w:val="009C56E2"/>
    <w:rsid w:val="009C6C9B"/>
    <w:rsid w:val="009D26F7"/>
    <w:rsid w:val="009D2C7D"/>
    <w:rsid w:val="009D58E6"/>
    <w:rsid w:val="009D5941"/>
    <w:rsid w:val="009E01CB"/>
    <w:rsid w:val="009E1BC8"/>
    <w:rsid w:val="009E6D3A"/>
    <w:rsid w:val="009E6EA4"/>
    <w:rsid w:val="009E7333"/>
    <w:rsid w:val="009F058D"/>
    <w:rsid w:val="009F12A2"/>
    <w:rsid w:val="009F269B"/>
    <w:rsid w:val="009F2751"/>
    <w:rsid w:val="009F44F2"/>
    <w:rsid w:val="009F451A"/>
    <w:rsid w:val="009F4A46"/>
    <w:rsid w:val="009F5851"/>
    <w:rsid w:val="009F6C21"/>
    <w:rsid w:val="009F7616"/>
    <w:rsid w:val="009F78B3"/>
    <w:rsid w:val="00A00477"/>
    <w:rsid w:val="00A00913"/>
    <w:rsid w:val="00A01113"/>
    <w:rsid w:val="00A0174D"/>
    <w:rsid w:val="00A01D2F"/>
    <w:rsid w:val="00A023B6"/>
    <w:rsid w:val="00A03B87"/>
    <w:rsid w:val="00A0669B"/>
    <w:rsid w:val="00A069E3"/>
    <w:rsid w:val="00A07788"/>
    <w:rsid w:val="00A077E6"/>
    <w:rsid w:val="00A07EBE"/>
    <w:rsid w:val="00A1057A"/>
    <w:rsid w:val="00A10809"/>
    <w:rsid w:val="00A111ED"/>
    <w:rsid w:val="00A11A80"/>
    <w:rsid w:val="00A12026"/>
    <w:rsid w:val="00A125E2"/>
    <w:rsid w:val="00A126FB"/>
    <w:rsid w:val="00A128A3"/>
    <w:rsid w:val="00A13AD1"/>
    <w:rsid w:val="00A14C60"/>
    <w:rsid w:val="00A156E1"/>
    <w:rsid w:val="00A16293"/>
    <w:rsid w:val="00A16EAB"/>
    <w:rsid w:val="00A178B2"/>
    <w:rsid w:val="00A1799E"/>
    <w:rsid w:val="00A17F92"/>
    <w:rsid w:val="00A2099B"/>
    <w:rsid w:val="00A22748"/>
    <w:rsid w:val="00A22C27"/>
    <w:rsid w:val="00A22F5A"/>
    <w:rsid w:val="00A236F9"/>
    <w:rsid w:val="00A24339"/>
    <w:rsid w:val="00A2504E"/>
    <w:rsid w:val="00A25740"/>
    <w:rsid w:val="00A262A2"/>
    <w:rsid w:val="00A26A20"/>
    <w:rsid w:val="00A27E5D"/>
    <w:rsid w:val="00A306F3"/>
    <w:rsid w:val="00A30F5F"/>
    <w:rsid w:val="00A313F3"/>
    <w:rsid w:val="00A320A8"/>
    <w:rsid w:val="00A32BF7"/>
    <w:rsid w:val="00A342EC"/>
    <w:rsid w:val="00A353B6"/>
    <w:rsid w:val="00A36304"/>
    <w:rsid w:val="00A415DD"/>
    <w:rsid w:val="00A42525"/>
    <w:rsid w:val="00A43323"/>
    <w:rsid w:val="00A43AE6"/>
    <w:rsid w:val="00A4437B"/>
    <w:rsid w:val="00A451E9"/>
    <w:rsid w:val="00A454A3"/>
    <w:rsid w:val="00A45553"/>
    <w:rsid w:val="00A45C29"/>
    <w:rsid w:val="00A477F9"/>
    <w:rsid w:val="00A47848"/>
    <w:rsid w:val="00A50ED3"/>
    <w:rsid w:val="00A51953"/>
    <w:rsid w:val="00A5218C"/>
    <w:rsid w:val="00A53C5B"/>
    <w:rsid w:val="00A54A62"/>
    <w:rsid w:val="00A55965"/>
    <w:rsid w:val="00A56025"/>
    <w:rsid w:val="00A56AE4"/>
    <w:rsid w:val="00A57D43"/>
    <w:rsid w:val="00A57E1E"/>
    <w:rsid w:val="00A60443"/>
    <w:rsid w:val="00A617F0"/>
    <w:rsid w:val="00A621FE"/>
    <w:rsid w:val="00A628B8"/>
    <w:rsid w:val="00A62A6D"/>
    <w:rsid w:val="00A651E6"/>
    <w:rsid w:val="00A66004"/>
    <w:rsid w:val="00A67270"/>
    <w:rsid w:val="00A72B81"/>
    <w:rsid w:val="00A72E3A"/>
    <w:rsid w:val="00A74CBE"/>
    <w:rsid w:val="00A76F56"/>
    <w:rsid w:val="00A77631"/>
    <w:rsid w:val="00A776D3"/>
    <w:rsid w:val="00A77786"/>
    <w:rsid w:val="00A7779B"/>
    <w:rsid w:val="00A811D2"/>
    <w:rsid w:val="00A8141A"/>
    <w:rsid w:val="00A84660"/>
    <w:rsid w:val="00A847B7"/>
    <w:rsid w:val="00A85CB5"/>
    <w:rsid w:val="00A86978"/>
    <w:rsid w:val="00A86BD1"/>
    <w:rsid w:val="00A90081"/>
    <w:rsid w:val="00A901F5"/>
    <w:rsid w:val="00A90A9C"/>
    <w:rsid w:val="00A914B9"/>
    <w:rsid w:val="00A92742"/>
    <w:rsid w:val="00A9315E"/>
    <w:rsid w:val="00A93EBF"/>
    <w:rsid w:val="00A94968"/>
    <w:rsid w:val="00A972B3"/>
    <w:rsid w:val="00A9793A"/>
    <w:rsid w:val="00AA0254"/>
    <w:rsid w:val="00AA1239"/>
    <w:rsid w:val="00AA1D90"/>
    <w:rsid w:val="00AA20A4"/>
    <w:rsid w:val="00AA25F2"/>
    <w:rsid w:val="00AA292A"/>
    <w:rsid w:val="00AA3B32"/>
    <w:rsid w:val="00AA3C6E"/>
    <w:rsid w:val="00AA433A"/>
    <w:rsid w:val="00AA5570"/>
    <w:rsid w:val="00AA5AF9"/>
    <w:rsid w:val="00AA70A9"/>
    <w:rsid w:val="00AB0B34"/>
    <w:rsid w:val="00AB3E7D"/>
    <w:rsid w:val="00AB4271"/>
    <w:rsid w:val="00AB6072"/>
    <w:rsid w:val="00AB630E"/>
    <w:rsid w:val="00AB64CE"/>
    <w:rsid w:val="00AB75A3"/>
    <w:rsid w:val="00AC1381"/>
    <w:rsid w:val="00AC1A4F"/>
    <w:rsid w:val="00AC21C0"/>
    <w:rsid w:val="00AC21DF"/>
    <w:rsid w:val="00AC249F"/>
    <w:rsid w:val="00AC3003"/>
    <w:rsid w:val="00AC4A63"/>
    <w:rsid w:val="00AC5082"/>
    <w:rsid w:val="00AD0009"/>
    <w:rsid w:val="00AD0079"/>
    <w:rsid w:val="00AD024F"/>
    <w:rsid w:val="00AD24D6"/>
    <w:rsid w:val="00AD40E4"/>
    <w:rsid w:val="00AD4C7F"/>
    <w:rsid w:val="00AD5601"/>
    <w:rsid w:val="00AD5642"/>
    <w:rsid w:val="00AD7E11"/>
    <w:rsid w:val="00AE004B"/>
    <w:rsid w:val="00AE06DF"/>
    <w:rsid w:val="00AE1233"/>
    <w:rsid w:val="00AE1A75"/>
    <w:rsid w:val="00AE218E"/>
    <w:rsid w:val="00AE3D49"/>
    <w:rsid w:val="00AE458B"/>
    <w:rsid w:val="00AE484B"/>
    <w:rsid w:val="00AE72D6"/>
    <w:rsid w:val="00AE7DB8"/>
    <w:rsid w:val="00AF0791"/>
    <w:rsid w:val="00AF0827"/>
    <w:rsid w:val="00AF1FB9"/>
    <w:rsid w:val="00AF2AA7"/>
    <w:rsid w:val="00AF2DC7"/>
    <w:rsid w:val="00AF358F"/>
    <w:rsid w:val="00AF646D"/>
    <w:rsid w:val="00AF65B2"/>
    <w:rsid w:val="00AF6D79"/>
    <w:rsid w:val="00AF7385"/>
    <w:rsid w:val="00AF7770"/>
    <w:rsid w:val="00AF7ADF"/>
    <w:rsid w:val="00B002FA"/>
    <w:rsid w:val="00B01700"/>
    <w:rsid w:val="00B06D05"/>
    <w:rsid w:val="00B10332"/>
    <w:rsid w:val="00B107A2"/>
    <w:rsid w:val="00B12904"/>
    <w:rsid w:val="00B1432E"/>
    <w:rsid w:val="00B15C6A"/>
    <w:rsid w:val="00B161FC"/>
    <w:rsid w:val="00B165EE"/>
    <w:rsid w:val="00B178C7"/>
    <w:rsid w:val="00B220EF"/>
    <w:rsid w:val="00B2223C"/>
    <w:rsid w:val="00B2296C"/>
    <w:rsid w:val="00B22D42"/>
    <w:rsid w:val="00B241A6"/>
    <w:rsid w:val="00B24E33"/>
    <w:rsid w:val="00B25314"/>
    <w:rsid w:val="00B258B4"/>
    <w:rsid w:val="00B27D41"/>
    <w:rsid w:val="00B30DFE"/>
    <w:rsid w:val="00B31601"/>
    <w:rsid w:val="00B31852"/>
    <w:rsid w:val="00B31CF7"/>
    <w:rsid w:val="00B31F8B"/>
    <w:rsid w:val="00B33BB4"/>
    <w:rsid w:val="00B33CEF"/>
    <w:rsid w:val="00B37130"/>
    <w:rsid w:val="00B42503"/>
    <w:rsid w:val="00B4476A"/>
    <w:rsid w:val="00B46ABC"/>
    <w:rsid w:val="00B46C76"/>
    <w:rsid w:val="00B47178"/>
    <w:rsid w:val="00B47CA7"/>
    <w:rsid w:val="00B51B0D"/>
    <w:rsid w:val="00B525EA"/>
    <w:rsid w:val="00B52DAD"/>
    <w:rsid w:val="00B536BD"/>
    <w:rsid w:val="00B53A85"/>
    <w:rsid w:val="00B54E13"/>
    <w:rsid w:val="00B56362"/>
    <w:rsid w:val="00B5640E"/>
    <w:rsid w:val="00B56FC4"/>
    <w:rsid w:val="00B60457"/>
    <w:rsid w:val="00B60909"/>
    <w:rsid w:val="00B60EAD"/>
    <w:rsid w:val="00B6105C"/>
    <w:rsid w:val="00B6140F"/>
    <w:rsid w:val="00B61DC0"/>
    <w:rsid w:val="00B62EA3"/>
    <w:rsid w:val="00B63E7A"/>
    <w:rsid w:val="00B6600C"/>
    <w:rsid w:val="00B66179"/>
    <w:rsid w:val="00B66BDF"/>
    <w:rsid w:val="00B7162D"/>
    <w:rsid w:val="00B71AA1"/>
    <w:rsid w:val="00B71B77"/>
    <w:rsid w:val="00B749B7"/>
    <w:rsid w:val="00B75F31"/>
    <w:rsid w:val="00B764F5"/>
    <w:rsid w:val="00B77E4F"/>
    <w:rsid w:val="00B801E5"/>
    <w:rsid w:val="00B80B27"/>
    <w:rsid w:val="00B80D63"/>
    <w:rsid w:val="00B80D74"/>
    <w:rsid w:val="00B80D99"/>
    <w:rsid w:val="00B81B38"/>
    <w:rsid w:val="00B82451"/>
    <w:rsid w:val="00B84CFE"/>
    <w:rsid w:val="00B85466"/>
    <w:rsid w:val="00B87FFD"/>
    <w:rsid w:val="00B9072F"/>
    <w:rsid w:val="00B915A2"/>
    <w:rsid w:val="00B92436"/>
    <w:rsid w:val="00B940C1"/>
    <w:rsid w:val="00B95074"/>
    <w:rsid w:val="00B95A5E"/>
    <w:rsid w:val="00B97F52"/>
    <w:rsid w:val="00B97F9D"/>
    <w:rsid w:val="00BA092B"/>
    <w:rsid w:val="00BA1ACF"/>
    <w:rsid w:val="00BA1D74"/>
    <w:rsid w:val="00BA22F6"/>
    <w:rsid w:val="00BA30F4"/>
    <w:rsid w:val="00BA401F"/>
    <w:rsid w:val="00BA56DF"/>
    <w:rsid w:val="00BA5F45"/>
    <w:rsid w:val="00BA6544"/>
    <w:rsid w:val="00BA6E2F"/>
    <w:rsid w:val="00BB02D2"/>
    <w:rsid w:val="00BB0BDF"/>
    <w:rsid w:val="00BB10B4"/>
    <w:rsid w:val="00BB1663"/>
    <w:rsid w:val="00BB1F3F"/>
    <w:rsid w:val="00BB1F80"/>
    <w:rsid w:val="00BB25C4"/>
    <w:rsid w:val="00BB3406"/>
    <w:rsid w:val="00BB7C79"/>
    <w:rsid w:val="00BC0619"/>
    <w:rsid w:val="00BC494D"/>
    <w:rsid w:val="00BC61D7"/>
    <w:rsid w:val="00BC7335"/>
    <w:rsid w:val="00BC7677"/>
    <w:rsid w:val="00BC7FAB"/>
    <w:rsid w:val="00BD0484"/>
    <w:rsid w:val="00BD190E"/>
    <w:rsid w:val="00BD2463"/>
    <w:rsid w:val="00BD2699"/>
    <w:rsid w:val="00BD28D4"/>
    <w:rsid w:val="00BD3640"/>
    <w:rsid w:val="00BD3742"/>
    <w:rsid w:val="00BD4765"/>
    <w:rsid w:val="00BD6127"/>
    <w:rsid w:val="00BD71EE"/>
    <w:rsid w:val="00BD79B3"/>
    <w:rsid w:val="00BE113F"/>
    <w:rsid w:val="00BE1345"/>
    <w:rsid w:val="00BE1413"/>
    <w:rsid w:val="00BE2566"/>
    <w:rsid w:val="00BE2D68"/>
    <w:rsid w:val="00BE3714"/>
    <w:rsid w:val="00BE40FE"/>
    <w:rsid w:val="00BE441B"/>
    <w:rsid w:val="00BE512D"/>
    <w:rsid w:val="00BE5E1A"/>
    <w:rsid w:val="00BE5EE9"/>
    <w:rsid w:val="00BE7A16"/>
    <w:rsid w:val="00BF13A6"/>
    <w:rsid w:val="00BF2DBB"/>
    <w:rsid w:val="00BF3E89"/>
    <w:rsid w:val="00BF5631"/>
    <w:rsid w:val="00BF5F72"/>
    <w:rsid w:val="00BF6521"/>
    <w:rsid w:val="00C00042"/>
    <w:rsid w:val="00C00174"/>
    <w:rsid w:val="00C0057E"/>
    <w:rsid w:val="00C00A16"/>
    <w:rsid w:val="00C00B08"/>
    <w:rsid w:val="00C02CD2"/>
    <w:rsid w:val="00C02DF0"/>
    <w:rsid w:val="00C03301"/>
    <w:rsid w:val="00C0341D"/>
    <w:rsid w:val="00C038D1"/>
    <w:rsid w:val="00C041E8"/>
    <w:rsid w:val="00C05158"/>
    <w:rsid w:val="00C07619"/>
    <w:rsid w:val="00C07DD6"/>
    <w:rsid w:val="00C10251"/>
    <w:rsid w:val="00C10288"/>
    <w:rsid w:val="00C10FE8"/>
    <w:rsid w:val="00C11A63"/>
    <w:rsid w:val="00C12182"/>
    <w:rsid w:val="00C130BF"/>
    <w:rsid w:val="00C137D8"/>
    <w:rsid w:val="00C15311"/>
    <w:rsid w:val="00C161BF"/>
    <w:rsid w:val="00C16993"/>
    <w:rsid w:val="00C174F5"/>
    <w:rsid w:val="00C17DC8"/>
    <w:rsid w:val="00C20674"/>
    <w:rsid w:val="00C21243"/>
    <w:rsid w:val="00C219DF"/>
    <w:rsid w:val="00C23AEA"/>
    <w:rsid w:val="00C23BC9"/>
    <w:rsid w:val="00C23DB3"/>
    <w:rsid w:val="00C25F73"/>
    <w:rsid w:val="00C274FE"/>
    <w:rsid w:val="00C277B8"/>
    <w:rsid w:val="00C277EF"/>
    <w:rsid w:val="00C27CCB"/>
    <w:rsid w:val="00C30EF4"/>
    <w:rsid w:val="00C30F4D"/>
    <w:rsid w:val="00C313C8"/>
    <w:rsid w:val="00C33143"/>
    <w:rsid w:val="00C3446C"/>
    <w:rsid w:val="00C34AED"/>
    <w:rsid w:val="00C3537D"/>
    <w:rsid w:val="00C359EE"/>
    <w:rsid w:val="00C35C03"/>
    <w:rsid w:val="00C400A1"/>
    <w:rsid w:val="00C40242"/>
    <w:rsid w:val="00C40A21"/>
    <w:rsid w:val="00C40F80"/>
    <w:rsid w:val="00C41863"/>
    <w:rsid w:val="00C43624"/>
    <w:rsid w:val="00C449CB"/>
    <w:rsid w:val="00C469D6"/>
    <w:rsid w:val="00C4704E"/>
    <w:rsid w:val="00C47386"/>
    <w:rsid w:val="00C517C0"/>
    <w:rsid w:val="00C51E9B"/>
    <w:rsid w:val="00C524B6"/>
    <w:rsid w:val="00C55135"/>
    <w:rsid w:val="00C558B6"/>
    <w:rsid w:val="00C60F77"/>
    <w:rsid w:val="00C6179B"/>
    <w:rsid w:val="00C65E57"/>
    <w:rsid w:val="00C67F45"/>
    <w:rsid w:val="00C7057E"/>
    <w:rsid w:val="00C707C9"/>
    <w:rsid w:val="00C712C0"/>
    <w:rsid w:val="00C7132B"/>
    <w:rsid w:val="00C71916"/>
    <w:rsid w:val="00C71E60"/>
    <w:rsid w:val="00C7293B"/>
    <w:rsid w:val="00C73B42"/>
    <w:rsid w:val="00C74216"/>
    <w:rsid w:val="00C74270"/>
    <w:rsid w:val="00C74853"/>
    <w:rsid w:val="00C75DB1"/>
    <w:rsid w:val="00C76778"/>
    <w:rsid w:val="00C767C7"/>
    <w:rsid w:val="00C77143"/>
    <w:rsid w:val="00C77B9B"/>
    <w:rsid w:val="00C8035C"/>
    <w:rsid w:val="00C80F3B"/>
    <w:rsid w:val="00C812F2"/>
    <w:rsid w:val="00C81A0D"/>
    <w:rsid w:val="00C81F83"/>
    <w:rsid w:val="00C824E6"/>
    <w:rsid w:val="00C83264"/>
    <w:rsid w:val="00C83AEC"/>
    <w:rsid w:val="00C84310"/>
    <w:rsid w:val="00C84A50"/>
    <w:rsid w:val="00C8659C"/>
    <w:rsid w:val="00C9042D"/>
    <w:rsid w:val="00C91823"/>
    <w:rsid w:val="00C9467F"/>
    <w:rsid w:val="00C95F53"/>
    <w:rsid w:val="00C96914"/>
    <w:rsid w:val="00C96A9E"/>
    <w:rsid w:val="00CA077B"/>
    <w:rsid w:val="00CA0F27"/>
    <w:rsid w:val="00CA4121"/>
    <w:rsid w:val="00CA4516"/>
    <w:rsid w:val="00CA46F6"/>
    <w:rsid w:val="00CA47BA"/>
    <w:rsid w:val="00CA47C4"/>
    <w:rsid w:val="00CA4F83"/>
    <w:rsid w:val="00CA6192"/>
    <w:rsid w:val="00CA6CA8"/>
    <w:rsid w:val="00CB1F12"/>
    <w:rsid w:val="00CB2532"/>
    <w:rsid w:val="00CB2B87"/>
    <w:rsid w:val="00CB5185"/>
    <w:rsid w:val="00CB5661"/>
    <w:rsid w:val="00CB734D"/>
    <w:rsid w:val="00CB7E55"/>
    <w:rsid w:val="00CC0D3A"/>
    <w:rsid w:val="00CC1123"/>
    <w:rsid w:val="00CC130E"/>
    <w:rsid w:val="00CC1ECD"/>
    <w:rsid w:val="00CC3307"/>
    <w:rsid w:val="00CC336D"/>
    <w:rsid w:val="00CC5CDC"/>
    <w:rsid w:val="00CC700B"/>
    <w:rsid w:val="00CC7768"/>
    <w:rsid w:val="00CD14CA"/>
    <w:rsid w:val="00CD25F1"/>
    <w:rsid w:val="00CD3FC1"/>
    <w:rsid w:val="00CD45AB"/>
    <w:rsid w:val="00CD47B2"/>
    <w:rsid w:val="00CD4A99"/>
    <w:rsid w:val="00CD4AAD"/>
    <w:rsid w:val="00CD4DD8"/>
    <w:rsid w:val="00CD526E"/>
    <w:rsid w:val="00CD5C0F"/>
    <w:rsid w:val="00CD6645"/>
    <w:rsid w:val="00CE0DC5"/>
    <w:rsid w:val="00CE468E"/>
    <w:rsid w:val="00CE4B98"/>
    <w:rsid w:val="00CE570A"/>
    <w:rsid w:val="00CE60CC"/>
    <w:rsid w:val="00CE6ACB"/>
    <w:rsid w:val="00CE7CE6"/>
    <w:rsid w:val="00CF02AD"/>
    <w:rsid w:val="00CF0C84"/>
    <w:rsid w:val="00CF116D"/>
    <w:rsid w:val="00CF1CD9"/>
    <w:rsid w:val="00CF20CA"/>
    <w:rsid w:val="00CF2CD8"/>
    <w:rsid w:val="00CF4932"/>
    <w:rsid w:val="00CF4BC1"/>
    <w:rsid w:val="00D01C05"/>
    <w:rsid w:val="00D01E9C"/>
    <w:rsid w:val="00D028DD"/>
    <w:rsid w:val="00D02BC3"/>
    <w:rsid w:val="00D03536"/>
    <w:rsid w:val="00D03D97"/>
    <w:rsid w:val="00D049B8"/>
    <w:rsid w:val="00D0745F"/>
    <w:rsid w:val="00D10677"/>
    <w:rsid w:val="00D1092F"/>
    <w:rsid w:val="00D1184B"/>
    <w:rsid w:val="00D1440A"/>
    <w:rsid w:val="00D14CCA"/>
    <w:rsid w:val="00D15D1C"/>
    <w:rsid w:val="00D17D4C"/>
    <w:rsid w:val="00D17E8E"/>
    <w:rsid w:val="00D17F49"/>
    <w:rsid w:val="00D20601"/>
    <w:rsid w:val="00D2096D"/>
    <w:rsid w:val="00D20A82"/>
    <w:rsid w:val="00D22B60"/>
    <w:rsid w:val="00D22DAA"/>
    <w:rsid w:val="00D24B9A"/>
    <w:rsid w:val="00D262FB"/>
    <w:rsid w:val="00D26495"/>
    <w:rsid w:val="00D30BC7"/>
    <w:rsid w:val="00D30E8A"/>
    <w:rsid w:val="00D31165"/>
    <w:rsid w:val="00D31575"/>
    <w:rsid w:val="00D316F1"/>
    <w:rsid w:val="00D32639"/>
    <w:rsid w:val="00D328C4"/>
    <w:rsid w:val="00D33625"/>
    <w:rsid w:val="00D33D79"/>
    <w:rsid w:val="00D34FEF"/>
    <w:rsid w:val="00D356EE"/>
    <w:rsid w:val="00D35C87"/>
    <w:rsid w:val="00D35FFF"/>
    <w:rsid w:val="00D3704D"/>
    <w:rsid w:val="00D4088B"/>
    <w:rsid w:val="00D41890"/>
    <w:rsid w:val="00D41DD3"/>
    <w:rsid w:val="00D42DF5"/>
    <w:rsid w:val="00D44859"/>
    <w:rsid w:val="00D44989"/>
    <w:rsid w:val="00D44A98"/>
    <w:rsid w:val="00D4530E"/>
    <w:rsid w:val="00D453A6"/>
    <w:rsid w:val="00D45A00"/>
    <w:rsid w:val="00D45C55"/>
    <w:rsid w:val="00D47465"/>
    <w:rsid w:val="00D477C3"/>
    <w:rsid w:val="00D47914"/>
    <w:rsid w:val="00D479BC"/>
    <w:rsid w:val="00D51C4F"/>
    <w:rsid w:val="00D51D50"/>
    <w:rsid w:val="00D522FA"/>
    <w:rsid w:val="00D5335F"/>
    <w:rsid w:val="00D53A2A"/>
    <w:rsid w:val="00D53A39"/>
    <w:rsid w:val="00D53A79"/>
    <w:rsid w:val="00D53EBE"/>
    <w:rsid w:val="00D54267"/>
    <w:rsid w:val="00D54929"/>
    <w:rsid w:val="00D553C2"/>
    <w:rsid w:val="00D55F5D"/>
    <w:rsid w:val="00D57B83"/>
    <w:rsid w:val="00D60B68"/>
    <w:rsid w:val="00D6314E"/>
    <w:rsid w:val="00D66208"/>
    <w:rsid w:val="00D67CE2"/>
    <w:rsid w:val="00D714D8"/>
    <w:rsid w:val="00D73C2C"/>
    <w:rsid w:val="00D74138"/>
    <w:rsid w:val="00D76771"/>
    <w:rsid w:val="00D77CBF"/>
    <w:rsid w:val="00D80621"/>
    <w:rsid w:val="00D824FB"/>
    <w:rsid w:val="00D831DA"/>
    <w:rsid w:val="00D83450"/>
    <w:rsid w:val="00D841DD"/>
    <w:rsid w:val="00D86496"/>
    <w:rsid w:val="00D873E8"/>
    <w:rsid w:val="00D87BCE"/>
    <w:rsid w:val="00D901DF"/>
    <w:rsid w:val="00D90956"/>
    <w:rsid w:val="00D9249D"/>
    <w:rsid w:val="00D92F7B"/>
    <w:rsid w:val="00D9473E"/>
    <w:rsid w:val="00D94BC8"/>
    <w:rsid w:val="00D94D9C"/>
    <w:rsid w:val="00D974DE"/>
    <w:rsid w:val="00D976EF"/>
    <w:rsid w:val="00DA0771"/>
    <w:rsid w:val="00DA1CDB"/>
    <w:rsid w:val="00DA2542"/>
    <w:rsid w:val="00DA2DAD"/>
    <w:rsid w:val="00DA33AA"/>
    <w:rsid w:val="00DA396C"/>
    <w:rsid w:val="00DA57B6"/>
    <w:rsid w:val="00DA57FE"/>
    <w:rsid w:val="00DA5B4A"/>
    <w:rsid w:val="00DA5C1E"/>
    <w:rsid w:val="00DA6DDE"/>
    <w:rsid w:val="00DA7DB0"/>
    <w:rsid w:val="00DB33A0"/>
    <w:rsid w:val="00DB39BC"/>
    <w:rsid w:val="00DB40B3"/>
    <w:rsid w:val="00DB5258"/>
    <w:rsid w:val="00DB62D4"/>
    <w:rsid w:val="00DB69B8"/>
    <w:rsid w:val="00DC2CE9"/>
    <w:rsid w:val="00DC4D5E"/>
    <w:rsid w:val="00DC551B"/>
    <w:rsid w:val="00DC5AAC"/>
    <w:rsid w:val="00DC5D19"/>
    <w:rsid w:val="00DC6B41"/>
    <w:rsid w:val="00DC719D"/>
    <w:rsid w:val="00DD0DDD"/>
    <w:rsid w:val="00DD2104"/>
    <w:rsid w:val="00DD4378"/>
    <w:rsid w:val="00DD4FDE"/>
    <w:rsid w:val="00DD5BB0"/>
    <w:rsid w:val="00DD5E28"/>
    <w:rsid w:val="00DD601F"/>
    <w:rsid w:val="00DD64E9"/>
    <w:rsid w:val="00DD7498"/>
    <w:rsid w:val="00DE2381"/>
    <w:rsid w:val="00DE4256"/>
    <w:rsid w:val="00DE435B"/>
    <w:rsid w:val="00DE5CA6"/>
    <w:rsid w:val="00DE5FBB"/>
    <w:rsid w:val="00DE617B"/>
    <w:rsid w:val="00DE7178"/>
    <w:rsid w:val="00DF0A41"/>
    <w:rsid w:val="00DF214F"/>
    <w:rsid w:val="00DF27DE"/>
    <w:rsid w:val="00DF50A3"/>
    <w:rsid w:val="00DF5424"/>
    <w:rsid w:val="00DF58B9"/>
    <w:rsid w:val="00DF7332"/>
    <w:rsid w:val="00DF75DD"/>
    <w:rsid w:val="00E00503"/>
    <w:rsid w:val="00E01300"/>
    <w:rsid w:val="00E016D4"/>
    <w:rsid w:val="00E01F42"/>
    <w:rsid w:val="00E01F90"/>
    <w:rsid w:val="00E01F9C"/>
    <w:rsid w:val="00E02377"/>
    <w:rsid w:val="00E050E2"/>
    <w:rsid w:val="00E06D06"/>
    <w:rsid w:val="00E10204"/>
    <w:rsid w:val="00E112A2"/>
    <w:rsid w:val="00E1187D"/>
    <w:rsid w:val="00E1191D"/>
    <w:rsid w:val="00E12BC4"/>
    <w:rsid w:val="00E13B7B"/>
    <w:rsid w:val="00E13EB9"/>
    <w:rsid w:val="00E15540"/>
    <w:rsid w:val="00E15BBC"/>
    <w:rsid w:val="00E163BC"/>
    <w:rsid w:val="00E16E9D"/>
    <w:rsid w:val="00E17674"/>
    <w:rsid w:val="00E21056"/>
    <w:rsid w:val="00E214A2"/>
    <w:rsid w:val="00E2285E"/>
    <w:rsid w:val="00E24AB6"/>
    <w:rsid w:val="00E24F20"/>
    <w:rsid w:val="00E25A36"/>
    <w:rsid w:val="00E27972"/>
    <w:rsid w:val="00E3132D"/>
    <w:rsid w:val="00E34DBD"/>
    <w:rsid w:val="00E353A2"/>
    <w:rsid w:val="00E354B0"/>
    <w:rsid w:val="00E3585F"/>
    <w:rsid w:val="00E35AFA"/>
    <w:rsid w:val="00E37662"/>
    <w:rsid w:val="00E40B78"/>
    <w:rsid w:val="00E41C12"/>
    <w:rsid w:val="00E41D15"/>
    <w:rsid w:val="00E41ED9"/>
    <w:rsid w:val="00E4217C"/>
    <w:rsid w:val="00E4260C"/>
    <w:rsid w:val="00E42FFE"/>
    <w:rsid w:val="00E444D0"/>
    <w:rsid w:val="00E45F37"/>
    <w:rsid w:val="00E47215"/>
    <w:rsid w:val="00E47633"/>
    <w:rsid w:val="00E5013D"/>
    <w:rsid w:val="00E5134B"/>
    <w:rsid w:val="00E517CE"/>
    <w:rsid w:val="00E526BE"/>
    <w:rsid w:val="00E540B4"/>
    <w:rsid w:val="00E5414E"/>
    <w:rsid w:val="00E54975"/>
    <w:rsid w:val="00E559A9"/>
    <w:rsid w:val="00E56021"/>
    <w:rsid w:val="00E560C7"/>
    <w:rsid w:val="00E563B7"/>
    <w:rsid w:val="00E61353"/>
    <w:rsid w:val="00E61525"/>
    <w:rsid w:val="00E61F18"/>
    <w:rsid w:val="00E628A3"/>
    <w:rsid w:val="00E6375A"/>
    <w:rsid w:val="00E6621A"/>
    <w:rsid w:val="00E66D8C"/>
    <w:rsid w:val="00E70546"/>
    <w:rsid w:val="00E7054A"/>
    <w:rsid w:val="00E70BD0"/>
    <w:rsid w:val="00E71953"/>
    <w:rsid w:val="00E721C2"/>
    <w:rsid w:val="00E7255E"/>
    <w:rsid w:val="00E73E1B"/>
    <w:rsid w:val="00E75DC8"/>
    <w:rsid w:val="00E76369"/>
    <w:rsid w:val="00E8159C"/>
    <w:rsid w:val="00E81AAF"/>
    <w:rsid w:val="00E8257C"/>
    <w:rsid w:val="00E827AF"/>
    <w:rsid w:val="00E82D21"/>
    <w:rsid w:val="00E82F64"/>
    <w:rsid w:val="00E830AE"/>
    <w:rsid w:val="00E83FE8"/>
    <w:rsid w:val="00E841A9"/>
    <w:rsid w:val="00E84743"/>
    <w:rsid w:val="00E8475B"/>
    <w:rsid w:val="00E84DC7"/>
    <w:rsid w:val="00E86689"/>
    <w:rsid w:val="00E8797D"/>
    <w:rsid w:val="00E90402"/>
    <w:rsid w:val="00E914D2"/>
    <w:rsid w:val="00E92C4F"/>
    <w:rsid w:val="00E93455"/>
    <w:rsid w:val="00E93B4E"/>
    <w:rsid w:val="00E93F1F"/>
    <w:rsid w:val="00E948F7"/>
    <w:rsid w:val="00E94FD6"/>
    <w:rsid w:val="00E95202"/>
    <w:rsid w:val="00E95231"/>
    <w:rsid w:val="00E96683"/>
    <w:rsid w:val="00E96F34"/>
    <w:rsid w:val="00E9702E"/>
    <w:rsid w:val="00E9721B"/>
    <w:rsid w:val="00E97294"/>
    <w:rsid w:val="00EA0F63"/>
    <w:rsid w:val="00EA1588"/>
    <w:rsid w:val="00EA2302"/>
    <w:rsid w:val="00EA2A33"/>
    <w:rsid w:val="00EA430F"/>
    <w:rsid w:val="00EA43A5"/>
    <w:rsid w:val="00EA45A1"/>
    <w:rsid w:val="00EA589B"/>
    <w:rsid w:val="00EA600A"/>
    <w:rsid w:val="00EA6761"/>
    <w:rsid w:val="00EA7AD7"/>
    <w:rsid w:val="00EB006C"/>
    <w:rsid w:val="00EB0A84"/>
    <w:rsid w:val="00EB0E8E"/>
    <w:rsid w:val="00EB17C3"/>
    <w:rsid w:val="00EB1DBA"/>
    <w:rsid w:val="00EB1DD3"/>
    <w:rsid w:val="00EB405D"/>
    <w:rsid w:val="00EB48CC"/>
    <w:rsid w:val="00EB7D99"/>
    <w:rsid w:val="00EC001D"/>
    <w:rsid w:val="00EC15BA"/>
    <w:rsid w:val="00EC2594"/>
    <w:rsid w:val="00EC3450"/>
    <w:rsid w:val="00EC4881"/>
    <w:rsid w:val="00EC4C4B"/>
    <w:rsid w:val="00EC5234"/>
    <w:rsid w:val="00EC76CF"/>
    <w:rsid w:val="00ED143D"/>
    <w:rsid w:val="00ED1BCF"/>
    <w:rsid w:val="00ED29C0"/>
    <w:rsid w:val="00ED2D53"/>
    <w:rsid w:val="00ED30CE"/>
    <w:rsid w:val="00ED365A"/>
    <w:rsid w:val="00ED3A6E"/>
    <w:rsid w:val="00EE0C0A"/>
    <w:rsid w:val="00EE2183"/>
    <w:rsid w:val="00EE2D5F"/>
    <w:rsid w:val="00EE442B"/>
    <w:rsid w:val="00EE563C"/>
    <w:rsid w:val="00EE584D"/>
    <w:rsid w:val="00EE5EA6"/>
    <w:rsid w:val="00EE5ECF"/>
    <w:rsid w:val="00EE6E3B"/>
    <w:rsid w:val="00EE7B4D"/>
    <w:rsid w:val="00EF01CD"/>
    <w:rsid w:val="00EF2B9F"/>
    <w:rsid w:val="00EF30DB"/>
    <w:rsid w:val="00EF354C"/>
    <w:rsid w:val="00EF3B66"/>
    <w:rsid w:val="00EF412F"/>
    <w:rsid w:val="00EF4EC4"/>
    <w:rsid w:val="00EF5A94"/>
    <w:rsid w:val="00EF79D5"/>
    <w:rsid w:val="00F0243D"/>
    <w:rsid w:val="00F0553F"/>
    <w:rsid w:val="00F05C8E"/>
    <w:rsid w:val="00F0612C"/>
    <w:rsid w:val="00F065DD"/>
    <w:rsid w:val="00F06C36"/>
    <w:rsid w:val="00F10227"/>
    <w:rsid w:val="00F103B9"/>
    <w:rsid w:val="00F1071E"/>
    <w:rsid w:val="00F10826"/>
    <w:rsid w:val="00F11516"/>
    <w:rsid w:val="00F138C4"/>
    <w:rsid w:val="00F157BF"/>
    <w:rsid w:val="00F168F9"/>
    <w:rsid w:val="00F1767C"/>
    <w:rsid w:val="00F17BD2"/>
    <w:rsid w:val="00F21997"/>
    <w:rsid w:val="00F226B2"/>
    <w:rsid w:val="00F24751"/>
    <w:rsid w:val="00F25FC4"/>
    <w:rsid w:val="00F27096"/>
    <w:rsid w:val="00F30461"/>
    <w:rsid w:val="00F317DF"/>
    <w:rsid w:val="00F31BD6"/>
    <w:rsid w:val="00F3316B"/>
    <w:rsid w:val="00F33639"/>
    <w:rsid w:val="00F35AA7"/>
    <w:rsid w:val="00F36D0A"/>
    <w:rsid w:val="00F36F09"/>
    <w:rsid w:val="00F376D3"/>
    <w:rsid w:val="00F40DC5"/>
    <w:rsid w:val="00F4197E"/>
    <w:rsid w:val="00F421CB"/>
    <w:rsid w:val="00F42303"/>
    <w:rsid w:val="00F42A5A"/>
    <w:rsid w:val="00F447BE"/>
    <w:rsid w:val="00F46380"/>
    <w:rsid w:val="00F46B86"/>
    <w:rsid w:val="00F479D3"/>
    <w:rsid w:val="00F504FD"/>
    <w:rsid w:val="00F51100"/>
    <w:rsid w:val="00F51C84"/>
    <w:rsid w:val="00F52BFC"/>
    <w:rsid w:val="00F52E22"/>
    <w:rsid w:val="00F53386"/>
    <w:rsid w:val="00F5568A"/>
    <w:rsid w:val="00F57DD9"/>
    <w:rsid w:val="00F60B6C"/>
    <w:rsid w:val="00F60E89"/>
    <w:rsid w:val="00F62CD8"/>
    <w:rsid w:val="00F65B23"/>
    <w:rsid w:val="00F6687A"/>
    <w:rsid w:val="00F66D96"/>
    <w:rsid w:val="00F67338"/>
    <w:rsid w:val="00F6789B"/>
    <w:rsid w:val="00F71746"/>
    <w:rsid w:val="00F71847"/>
    <w:rsid w:val="00F74594"/>
    <w:rsid w:val="00F75166"/>
    <w:rsid w:val="00F7532D"/>
    <w:rsid w:val="00F75464"/>
    <w:rsid w:val="00F77265"/>
    <w:rsid w:val="00F77302"/>
    <w:rsid w:val="00F77621"/>
    <w:rsid w:val="00F779AD"/>
    <w:rsid w:val="00F82280"/>
    <w:rsid w:val="00F82326"/>
    <w:rsid w:val="00F82940"/>
    <w:rsid w:val="00F82EB9"/>
    <w:rsid w:val="00F8306C"/>
    <w:rsid w:val="00F83291"/>
    <w:rsid w:val="00F83B7A"/>
    <w:rsid w:val="00F83BCB"/>
    <w:rsid w:val="00F83FF3"/>
    <w:rsid w:val="00F84237"/>
    <w:rsid w:val="00F8498E"/>
    <w:rsid w:val="00F86865"/>
    <w:rsid w:val="00F877B8"/>
    <w:rsid w:val="00F90B56"/>
    <w:rsid w:val="00F91A4C"/>
    <w:rsid w:val="00F93184"/>
    <w:rsid w:val="00F93ADC"/>
    <w:rsid w:val="00F9411A"/>
    <w:rsid w:val="00F949F4"/>
    <w:rsid w:val="00F95888"/>
    <w:rsid w:val="00F95AC9"/>
    <w:rsid w:val="00F95C90"/>
    <w:rsid w:val="00F95EA7"/>
    <w:rsid w:val="00F96160"/>
    <w:rsid w:val="00F96264"/>
    <w:rsid w:val="00F97AC4"/>
    <w:rsid w:val="00FA0592"/>
    <w:rsid w:val="00FA07A7"/>
    <w:rsid w:val="00FA1DE9"/>
    <w:rsid w:val="00FA2ADA"/>
    <w:rsid w:val="00FA307A"/>
    <w:rsid w:val="00FA3247"/>
    <w:rsid w:val="00FA35E2"/>
    <w:rsid w:val="00FA3622"/>
    <w:rsid w:val="00FA3682"/>
    <w:rsid w:val="00FA52DC"/>
    <w:rsid w:val="00FA5D72"/>
    <w:rsid w:val="00FA73E1"/>
    <w:rsid w:val="00FB126C"/>
    <w:rsid w:val="00FB1736"/>
    <w:rsid w:val="00FB1767"/>
    <w:rsid w:val="00FB18B7"/>
    <w:rsid w:val="00FB5210"/>
    <w:rsid w:val="00FC0593"/>
    <w:rsid w:val="00FC1BAC"/>
    <w:rsid w:val="00FC3B96"/>
    <w:rsid w:val="00FC43C7"/>
    <w:rsid w:val="00FC4F74"/>
    <w:rsid w:val="00FC51CE"/>
    <w:rsid w:val="00FC5B0F"/>
    <w:rsid w:val="00FC5B5C"/>
    <w:rsid w:val="00FC6A2D"/>
    <w:rsid w:val="00FC6BCB"/>
    <w:rsid w:val="00FC6D3A"/>
    <w:rsid w:val="00FC7140"/>
    <w:rsid w:val="00FC7D02"/>
    <w:rsid w:val="00FC7D3F"/>
    <w:rsid w:val="00FD016D"/>
    <w:rsid w:val="00FD035D"/>
    <w:rsid w:val="00FD2694"/>
    <w:rsid w:val="00FD3CBD"/>
    <w:rsid w:val="00FD3F1C"/>
    <w:rsid w:val="00FD51B9"/>
    <w:rsid w:val="00FD55B3"/>
    <w:rsid w:val="00FD561F"/>
    <w:rsid w:val="00FD6114"/>
    <w:rsid w:val="00FD6142"/>
    <w:rsid w:val="00FD6D15"/>
    <w:rsid w:val="00FE0869"/>
    <w:rsid w:val="00FE2729"/>
    <w:rsid w:val="00FE3A1B"/>
    <w:rsid w:val="00FE4389"/>
    <w:rsid w:val="00FE462D"/>
    <w:rsid w:val="00FE4642"/>
    <w:rsid w:val="00FE4F63"/>
    <w:rsid w:val="00FE6C5D"/>
    <w:rsid w:val="00FE7092"/>
    <w:rsid w:val="00FE7861"/>
    <w:rsid w:val="00FF11E9"/>
    <w:rsid w:val="00FF3815"/>
    <w:rsid w:val="00FF4134"/>
    <w:rsid w:val="00FF414F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04"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C03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gkelc">
    <w:name w:val="hgkelc"/>
    <w:basedOn w:val="DefaultParagraphFont"/>
    <w:rsid w:val="00B12904"/>
  </w:style>
  <w:style w:type="character" w:styleId="FollowedHyperlink">
    <w:name w:val="FollowedHyperlink"/>
    <w:basedOn w:val="DefaultParagraphFont"/>
    <w:uiPriority w:val="99"/>
    <w:semiHidden/>
    <w:unhideWhenUsed/>
    <w:rsid w:val="00AE4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hands-on-machine-learning/978149203263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oreil.ly/6smW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eil.ly/wQyP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26</Pages>
  <Words>9685</Words>
  <Characters>55211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257</cp:revision>
  <dcterms:created xsi:type="dcterms:W3CDTF">2024-02-06T17:18:00Z</dcterms:created>
  <dcterms:modified xsi:type="dcterms:W3CDTF">2024-02-08T17:36:00Z</dcterms:modified>
</cp:coreProperties>
</file>