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A061C" w:rsidRPr="00691112" w:rsidRDefault="00691112" w:rsidP="006C6E94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91112">
        <w:rPr>
          <w:rFonts w:ascii="Times New Roman" w:hAnsi="Times New Roman" w:cs="Times New Roman"/>
          <w:sz w:val="28"/>
          <w:szCs w:val="28"/>
          <w:lang w:val="en-US"/>
        </w:rPr>
        <w:t xml:space="preserve">4-nitrobenzenediazonium </w:t>
      </w:r>
      <w:proofErr w:type="spellStart"/>
      <w:r w:rsidRPr="00691112">
        <w:rPr>
          <w:rFonts w:ascii="Times New Roman" w:hAnsi="Times New Roman" w:cs="Times New Roman"/>
          <w:sz w:val="28"/>
          <w:szCs w:val="28"/>
          <w:lang w:val="en-US"/>
        </w:rPr>
        <w:t>tetrafluoroborate</w:t>
      </w:r>
      <w:proofErr w:type="spellEnd"/>
      <w:r w:rsidR="00A155E8" w:rsidRPr="00691112">
        <w:rPr>
          <w:rFonts w:ascii="Times New Roman" w:hAnsi="Times New Roman" w:cs="Times New Roman"/>
          <w:sz w:val="28"/>
          <w:szCs w:val="28"/>
          <w:lang w:val="en-US"/>
        </w:rPr>
        <w:t>, yield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65</w:t>
      </w:r>
      <w:r w:rsidR="005A061C" w:rsidRPr="00691112">
        <w:rPr>
          <w:rFonts w:ascii="Times New Roman" w:hAnsi="Times New Roman" w:cs="Times New Roman"/>
          <w:sz w:val="28"/>
          <w:szCs w:val="28"/>
          <w:lang w:val="en-US"/>
        </w:rPr>
        <w:t xml:space="preserve">%, </w:t>
      </w:r>
      <w:proofErr w:type="spellStart"/>
      <w:r w:rsidR="00A155E8" w:rsidRPr="00691112">
        <w:rPr>
          <w:rFonts w:ascii="Times New Roman" w:hAnsi="Times New Roman" w:cs="Times New Roman"/>
          <w:sz w:val="28"/>
          <w:szCs w:val="28"/>
          <w:lang w:val="en-US"/>
        </w:rPr>
        <w:t>mp</w:t>
      </w:r>
      <w:proofErr w:type="spellEnd"/>
      <w:r w:rsidR="00DE0C56" w:rsidRPr="0069111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155E8" w:rsidRPr="00691112">
        <w:rPr>
          <w:rFonts w:ascii="Times New Roman" w:hAnsi="Times New Roman" w:cs="Times New Roman"/>
          <w:sz w:val="28"/>
          <w:szCs w:val="28"/>
          <w:lang w:val="en-US"/>
        </w:rPr>
        <w:t xml:space="preserve">53-54 </w:t>
      </w:r>
      <w:proofErr w:type="spellStart"/>
      <w:r w:rsidR="00A155E8">
        <w:rPr>
          <w:rFonts w:ascii="Times New Roman" w:hAnsi="Times New Roman" w:cs="Times New Roman"/>
          <w:sz w:val="28"/>
          <w:szCs w:val="28"/>
          <w:vertAlign w:val="superscript"/>
        </w:rPr>
        <w:t>о</w:t>
      </w:r>
      <w:r w:rsidR="00A155E8">
        <w:rPr>
          <w:rFonts w:ascii="Times New Roman" w:hAnsi="Times New Roman" w:cs="Times New Roman"/>
          <w:sz w:val="28"/>
          <w:szCs w:val="28"/>
        </w:rPr>
        <w:t>С</w:t>
      </w:r>
      <w:proofErr w:type="spellEnd"/>
      <w:r w:rsidR="00A155E8" w:rsidRPr="00691112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A155E8">
        <w:rPr>
          <w:rFonts w:ascii="Times New Roman" w:hAnsi="Times New Roman" w:cs="Times New Roman"/>
          <w:sz w:val="28"/>
          <w:szCs w:val="28"/>
          <w:lang w:val="en-US"/>
        </w:rPr>
        <w:t>IR</w:t>
      </w:r>
      <w:r w:rsidR="00A155E8" w:rsidRPr="00691112">
        <w:rPr>
          <w:rFonts w:ascii="Times New Roman" w:hAnsi="Times New Roman" w:cs="Times New Roman"/>
          <w:sz w:val="28"/>
          <w:szCs w:val="28"/>
          <w:lang w:val="en-US"/>
        </w:rPr>
        <w:t xml:space="preserve"> 2264 </w:t>
      </w:r>
      <w:r w:rsidR="00A155E8">
        <w:rPr>
          <w:rFonts w:ascii="Times New Roman" w:hAnsi="Times New Roman" w:cs="Times New Roman"/>
          <w:sz w:val="28"/>
          <w:szCs w:val="28"/>
          <w:lang w:val="en-US"/>
        </w:rPr>
        <w:t>cm</w:t>
      </w:r>
      <w:r w:rsidR="00A155E8" w:rsidRPr="00691112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-1</w:t>
      </w:r>
      <w:r w:rsidR="00A155E8" w:rsidRPr="00691112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A155E8" w:rsidRDefault="00A155E8" w:rsidP="006C6E94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91112">
        <w:rPr>
          <w:rFonts w:ascii="Times New Roman" w:hAnsi="Times New Roman" w:cs="Times New Roman"/>
          <w:sz w:val="28"/>
          <w:szCs w:val="28"/>
          <w:vertAlign w:val="superscript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Н </w:t>
      </w:r>
      <w:r>
        <w:rPr>
          <w:rFonts w:ascii="Times New Roman" w:hAnsi="Times New Roman" w:cs="Times New Roman"/>
          <w:sz w:val="28"/>
          <w:szCs w:val="28"/>
          <w:lang w:val="en-US"/>
        </w:rPr>
        <w:t>NMR</w:t>
      </w:r>
      <w:r w:rsidRPr="00A155E8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DMSO</w:t>
      </w:r>
      <w:r w:rsidRPr="00A155E8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A155E8">
        <w:rPr>
          <w:rFonts w:ascii="Times New Roman" w:hAnsi="Times New Roman" w:cs="Times New Roman"/>
          <w:sz w:val="28"/>
          <w:szCs w:val="28"/>
        </w:rPr>
        <w:t xml:space="preserve">6, 400 </w:t>
      </w:r>
      <w:r>
        <w:rPr>
          <w:rFonts w:ascii="Times New Roman" w:hAnsi="Times New Roman" w:cs="Times New Roman"/>
          <w:sz w:val="28"/>
          <w:szCs w:val="28"/>
          <w:lang w:val="en-US"/>
        </w:rPr>
        <w:t>MHz</w:t>
      </w:r>
      <w:r w:rsidRPr="00A155E8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: 8.72 </w:t>
      </w:r>
      <w:r w:rsidRPr="00A155E8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A155E8">
        <w:rPr>
          <w:rFonts w:ascii="Times New Roman" w:hAnsi="Times New Roman" w:cs="Times New Roman"/>
          <w:sz w:val="28"/>
          <w:szCs w:val="28"/>
        </w:rPr>
        <w:t xml:space="preserve">, 8.0 </w:t>
      </w:r>
      <w:r>
        <w:rPr>
          <w:rFonts w:ascii="Times New Roman" w:hAnsi="Times New Roman" w:cs="Times New Roman"/>
          <w:sz w:val="28"/>
          <w:szCs w:val="28"/>
          <w:lang w:val="en-US"/>
        </w:rPr>
        <w:t>Hz</w:t>
      </w:r>
      <w:r w:rsidRPr="00A155E8">
        <w:rPr>
          <w:rFonts w:ascii="Times New Roman" w:hAnsi="Times New Roman" w:cs="Times New Roman"/>
          <w:sz w:val="28"/>
          <w:szCs w:val="28"/>
        </w:rPr>
        <w:t>, 2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A155E8">
        <w:rPr>
          <w:rFonts w:ascii="Times New Roman" w:hAnsi="Times New Roman" w:cs="Times New Roman"/>
          <w:sz w:val="28"/>
          <w:szCs w:val="28"/>
        </w:rPr>
        <w:t>), 8.92 (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A155E8">
        <w:rPr>
          <w:rFonts w:ascii="Times New Roman" w:hAnsi="Times New Roman" w:cs="Times New Roman"/>
          <w:sz w:val="28"/>
          <w:szCs w:val="28"/>
        </w:rPr>
        <w:t xml:space="preserve">, 8.0 </w:t>
      </w:r>
      <w:r>
        <w:rPr>
          <w:rFonts w:ascii="Times New Roman" w:hAnsi="Times New Roman" w:cs="Times New Roman"/>
          <w:sz w:val="28"/>
          <w:szCs w:val="28"/>
          <w:lang w:val="en-US"/>
        </w:rPr>
        <w:t>Hz</w:t>
      </w:r>
      <w:r w:rsidRPr="00A155E8">
        <w:rPr>
          <w:rFonts w:ascii="Times New Roman" w:hAnsi="Times New Roman" w:cs="Times New Roman"/>
          <w:sz w:val="28"/>
          <w:szCs w:val="28"/>
        </w:rPr>
        <w:t>, 2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A155E8">
        <w:rPr>
          <w:rFonts w:ascii="Times New Roman" w:hAnsi="Times New Roman" w:cs="Times New Roman"/>
          <w:sz w:val="28"/>
          <w:szCs w:val="28"/>
        </w:rPr>
        <w:t xml:space="preserve">). </w:t>
      </w:r>
      <w:r w:rsidRPr="00691112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13</w:t>
      </w:r>
      <w:r>
        <w:rPr>
          <w:rFonts w:ascii="Times New Roman" w:hAnsi="Times New Roman" w:cs="Times New Roman"/>
          <w:sz w:val="28"/>
          <w:szCs w:val="28"/>
          <w:lang w:val="en-US"/>
        </w:rPr>
        <w:t>C NMR (DMSO-d6, 100.5 MHz): 122.2, 126.5, 134.9, 153.7.</w:t>
      </w:r>
    </w:p>
    <w:p w:rsidR="00691112" w:rsidRDefault="00691112" w:rsidP="006C6E94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3 мл воды растворяем 3 г </w:t>
      </w:r>
      <w:r>
        <w:rPr>
          <w:rFonts w:ascii="Times New Roman" w:hAnsi="Times New Roman" w:cs="Times New Roman"/>
          <w:sz w:val="28"/>
          <w:szCs w:val="28"/>
          <w:lang w:val="en-US"/>
        </w:rPr>
        <w:t>HBF</w:t>
      </w:r>
      <w:r w:rsidRPr="00691112">
        <w:rPr>
          <w:rFonts w:ascii="Times New Roman" w:hAnsi="Times New Roman" w:cs="Times New Roman"/>
          <w:sz w:val="28"/>
          <w:szCs w:val="28"/>
          <w:vertAlign w:val="subscript"/>
        </w:rPr>
        <w:t>4</w:t>
      </w:r>
      <w:r w:rsidRPr="0069111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(45%) и 4.5 </w:t>
      </w:r>
      <w:proofErr w:type="spellStart"/>
      <w:r>
        <w:rPr>
          <w:rFonts w:ascii="Times New Roman" w:hAnsi="Times New Roman" w:cs="Times New Roman"/>
          <w:sz w:val="28"/>
          <w:szCs w:val="28"/>
        </w:rPr>
        <w:t>ммоль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п-</w:t>
      </w:r>
      <w:proofErr w:type="spellStart"/>
      <w:r>
        <w:rPr>
          <w:rFonts w:ascii="Times New Roman" w:hAnsi="Times New Roman" w:cs="Times New Roman"/>
          <w:sz w:val="28"/>
          <w:szCs w:val="28"/>
        </w:rPr>
        <w:t>нитроанилина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Полученную реакционную массу охлаждаем до 0 </w:t>
      </w:r>
      <w:proofErr w:type="spellStart"/>
      <w:r>
        <w:rPr>
          <w:rFonts w:ascii="Times New Roman" w:hAnsi="Times New Roman" w:cs="Times New Roman"/>
          <w:sz w:val="28"/>
          <w:szCs w:val="28"/>
          <w:vertAlign w:val="superscript"/>
        </w:rPr>
        <w:t>о</w:t>
      </w:r>
      <w:r>
        <w:rPr>
          <w:rFonts w:ascii="Times New Roman" w:hAnsi="Times New Roman" w:cs="Times New Roman"/>
          <w:sz w:val="28"/>
          <w:szCs w:val="28"/>
        </w:rPr>
        <w:t>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постепенно</w:t>
      </w:r>
      <w:r w:rsidR="006C6E94">
        <w:rPr>
          <w:rFonts w:ascii="Times New Roman" w:hAnsi="Times New Roman" w:cs="Times New Roman"/>
          <w:sz w:val="28"/>
          <w:szCs w:val="28"/>
        </w:rPr>
        <w:t xml:space="preserve"> по каплям</w:t>
      </w:r>
      <w:r>
        <w:rPr>
          <w:rFonts w:ascii="Times New Roman" w:hAnsi="Times New Roman" w:cs="Times New Roman"/>
          <w:sz w:val="28"/>
          <w:szCs w:val="28"/>
        </w:rPr>
        <w:t xml:space="preserve"> при интенсивном перемешивании прибавляем водный раствор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NaNO</w:t>
      </w:r>
      <w:proofErr w:type="spellEnd"/>
      <w:r w:rsidRPr="00691112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(4.7 </w:t>
      </w:r>
      <w:proofErr w:type="spellStart"/>
      <w:r>
        <w:rPr>
          <w:rFonts w:ascii="Times New Roman" w:hAnsi="Times New Roman" w:cs="Times New Roman"/>
          <w:sz w:val="28"/>
          <w:szCs w:val="28"/>
        </w:rPr>
        <w:t>ммоль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 0.5 мл воды). Оставляем реакционную массу при охлаждении и перемешивании до полной конверсии исходного амина. За ходом реакции следим по отсутствию пробы на реактив Эрлиха. </w:t>
      </w:r>
      <w:r w:rsidR="006C6E94">
        <w:rPr>
          <w:rFonts w:ascii="Times New Roman" w:hAnsi="Times New Roman" w:cs="Times New Roman"/>
          <w:sz w:val="28"/>
          <w:szCs w:val="28"/>
        </w:rPr>
        <w:t xml:space="preserve">Время синтеза 30-40 минут. Выпавший осадок отфильтровываем, промываем холодной водой (2 мл) и затем 10 мл </w:t>
      </w:r>
      <w:proofErr w:type="spellStart"/>
      <w:r w:rsidR="006C6E94">
        <w:rPr>
          <w:rFonts w:ascii="Times New Roman" w:hAnsi="Times New Roman" w:cs="Times New Roman"/>
          <w:sz w:val="28"/>
          <w:szCs w:val="28"/>
        </w:rPr>
        <w:t>диэтилового</w:t>
      </w:r>
      <w:proofErr w:type="spellEnd"/>
      <w:r w:rsidR="006C6E94">
        <w:rPr>
          <w:rFonts w:ascii="Times New Roman" w:hAnsi="Times New Roman" w:cs="Times New Roman"/>
          <w:sz w:val="28"/>
          <w:szCs w:val="28"/>
        </w:rPr>
        <w:t xml:space="preserve"> эфира. Осадок сушим.</w:t>
      </w:r>
    </w:p>
    <w:p w:rsidR="006C6E94" w:rsidRPr="00691112" w:rsidRDefault="006C6E94" w:rsidP="006C6E94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</w:p>
    <w:p w:rsidR="00895FC7" w:rsidRDefault="001543F5">
      <w:r>
        <w:object w:dxaOrig="16321" w:dyaOrig="1138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45pt;height:326.15pt" o:ole="">
            <v:imagedata r:id="rId4" o:title=""/>
          </v:shape>
          <o:OLEObject Type="Embed" ProgID="MestReNova.Document.1" ShapeID="_x0000_i1025" DrawAspect="Content" ObjectID="_1563138013" r:id="rId5"/>
        </w:object>
      </w:r>
    </w:p>
    <w:p w:rsidR="001543F5" w:rsidRDefault="001543F5">
      <w:r>
        <w:object w:dxaOrig="16321" w:dyaOrig="11385">
          <v:shape id="_x0000_i1026" type="#_x0000_t75" style="width:467.45pt;height:326.15pt" o:ole="">
            <v:imagedata r:id="rId6" o:title=""/>
          </v:shape>
          <o:OLEObject Type="Embed" ProgID="MestReNova.Document.1" ShapeID="_x0000_i1026" DrawAspect="Content" ObjectID="_1563138014" r:id="rId7"/>
        </w:object>
      </w:r>
    </w:p>
    <w:p w:rsidR="001543F5" w:rsidRDefault="001543F5"/>
    <w:p w:rsidR="001543F5" w:rsidRDefault="001543F5"/>
    <w:p w:rsidR="001543F5" w:rsidRDefault="001543F5">
      <w:r>
        <w:rPr>
          <w:noProof/>
          <w:lang w:eastAsia="ru-RU"/>
        </w:rPr>
        <w:drawing>
          <wp:inline distT="0" distB="0" distL="0" distR="0">
            <wp:extent cx="5934075" cy="370522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43F5" w:rsidRDefault="001543F5">
      <w:r>
        <w:rPr>
          <w:noProof/>
          <w:lang w:eastAsia="ru-RU"/>
        </w:rPr>
        <w:lastRenderedPageBreak/>
        <w:drawing>
          <wp:inline distT="0" distB="0" distL="0" distR="0">
            <wp:extent cx="5934075" cy="444817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44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543F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20011"/>
    <w:rsid w:val="001543F5"/>
    <w:rsid w:val="005A061C"/>
    <w:rsid w:val="00691112"/>
    <w:rsid w:val="006C6E94"/>
    <w:rsid w:val="00895FC7"/>
    <w:rsid w:val="00A155E8"/>
    <w:rsid w:val="00DE0C56"/>
    <w:rsid w:val="00F200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EF4848"/>
  <w15:chartTrackingRefBased/>
  <w15:docId w15:val="{E10350C3-B01B-4DDB-BEAE-ADFF533958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oleObject" Target="embeddings/oleObject2.bin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emf"/><Relationship Id="rId11" Type="http://schemas.openxmlformats.org/officeDocument/2006/relationships/theme" Target="theme/theme1.xml"/><Relationship Id="rId5" Type="http://schemas.openxmlformats.org/officeDocument/2006/relationships/oleObject" Target="embeddings/oleObject1.bin"/><Relationship Id="rId10" Type="http://schemas.openxmlformats.org/officeDocument/2006/relationships/fontTable" Target="fontTable.xml"/><Relationship Id="rId4" Type="http://schemas.openxmlformats.org/officeDocument/2006/relationships/image" Target="media/image1.emf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145</TotalTime>
  <Pages>3</Pages>
  <Words>120</Words>
  <Characters>688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807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Асия</dc:creator>
  <cp:keywords/>
  <dc:description/>
  <cp:lastModifiedBy>Асия</cp:lastModifiedBy>
  <cp:revision>3</cp:revision>
  <dcterms:created xsi:type="dcterms:W3CDTF">2017-07-30T14:49:00Z</dcterms:created>
  <dcterms:modified xsi:type="dcterms:W3CDTF">2017-08-01T17:14:00Z</dcterms:modified>
</cp:coreProperties>
</file>