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6DF0" w14:textId="5B40215D" w:rsidR="006126C0" w:rsidRPr="00466B42" w:rsidRDefault="005A6D4C">
      <w:pPr>
        <w:pStyle w:val="10"/>
        <w:keepNext/>
        <w:keepLines/>
        <w:shd w:val="clear" w:color="auto" w:fill="auto"/>
        <w:spacing w:after="0"/>
        <w:rPr>
          <w:rFonts w:ascii="华文楷体" w:eastAsia="华文楷体" w:hAnsi="华文楷体"/>
          <w:lang w:eastAsia="zh-TW"/>
        </w:rPr>
      </w:pPr>
      <w:bookmarkStart w:id="0" w:name="bookmark2"/>
      <w:bookmarkStart w:id="1" w:name="bookmark3"/>
      <w:r>
        <w:rPr>
          <w:rFonts w:ascii="华文楷体" w:eastAsia="华文楷体" w:hAnsi="华文楷体"/>
          <w:lang w:eastAsia="zh-TW"/>
        </w:rPr>
        <w:t>XXX</w:t>
      </w:r>
      <w:r w:rsidR="00265A23" w:rsidRPr="00466B42">
        <w:rPr>
          <w:rFonts w:ascii="华文楷体" w:eastAsia="华文楷体" w:hAnsi="华文楷体"/>
          <w:lang w:eastAsia="zh-TW"/>
        </w:rPr>
        <w:t>股份有限公司（函）</w:t>
      </w:r>
      <w:bookmarkEnd w:id="0"/>
      <w:bookmarkEnd w:id="1"/>
    </w:p>
    <w:p w14:paraId="567A660E" w14:textId="2329378A" w:rsidR="006126C0" w:rsidRPr="00265A23" w:rsidRDefault="00265A23">
      <w:pPr>
        <w:pStyle w:val="a2"/>
        <w:shd w:val="clear" w:color="auto" w:fill="auto"/>
        <w:ind w:left="5540"/>
        <w:rPr>
          <w:rFonts w:ascii="华文楷体" w:eastAsia="华文楷体" w:hAnsi="华文楷体"/>
          <w:sz w:val="21"/>
          <w:szCs w:val="21"/>
          <w:lang w:eastAsia="zh-TW"/>
        </w:rPr>
      </w:pPr>
      <w:r w:rsidRPr="00265A23">
        <w:rPr>
          <w:rFonts w:ascii="华文楷体" w:eastAsia="华文楷体" w:hAnsi="华文楷体"/>
          <w:sz w:val="21"/>
          <w:szCs w:val="21"/>
          <w:lang w:eastAsia="zh-TW"/>
        </w:rPr>
        <w:t>地址：</w:t>
      </w:r>
      <w:r w:rsidR="005A6D4C">
        <w:rPr>
          <w:rFonts w:ascii="华文楷体" w:eastAsia="华文楷体" w:hAnsi="华文楷体"/>
          <w:sz w:val="21"/>
          <w:szCs w:val="21"/>
          <w:lang w:eastAsia="zh-TW"/>
        </w:rPr>
        <w:t>XXX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市信義路五段</w:t>
      </w:r>
      <w:r w:rsidR="005A6D4C">
        <w:rPr>
          <w:rFonts w:ascii="华文楷体" w:eastAsia="华文楷体" w:hAnsi="华文楷体" w:cs="Arial"/>
          <w:w w:val="80"/>
          <w:sz w:val="21"/>
          <w:szCs w:val="21"/>
          <w:lang w:eastAsia="zh-TW"/>
        </w:rPr>
        <w:t>xxx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巷</w:t>
      </w:r>
      <w:r w:rsidR="005A6D4C">
        <w:rPr>
          <w:rFonts w:ascii="华文楷体" w:eastAsia="华文楷体" w:hAnsi="华文楷体" w:cs="Arial"/>
          <w:w w:val="80"/>
          <w:sz w:val="21"/>
          <w:szCs w:val="21"/>
          <w:lang w:eastAsia="zh-TW"/>
        </w:rPr>
        <w:t>x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號</w:t>
      </w:r>
      <w:r w:rsidR="005A6D4C">
        <w:rPr>
          <w:rFonts w:ascii="华文楷体" w:eastAsia="华文楷体" w:hAnsi="华文楷体" w:cs="Arial"/>
          <w:w w:val="80"/>
          <w:sz w:val="21"/>
          <w:szCs w:val="21"/>
          <w:lang w:eastAsia="zh-TW"/>
        </w:rPr>
        <w:t>x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樓</w:t>
      </w:r>
    </w:p>
    <w:p w14:paraId="30AA0712" w14:textId="0DB0A3EC" w:rsidR="006126C0" w:rsidRPr="00265A23" w:rsidRDefault="00265A23">
      <w:pPr>
        <w:pStyle w:val="40"/>
        <w:shd w:val="clear" w:color="auto" w:fill="auto"/>
        <w:spacing w:after="620"/>
        <w:rPr>
          <w:rFonts w:ascii="华文楷体" w:eastAsia="华文楷体" w:hAnsi="华文楷体"/>
          <w:sz w:val="21"/>
          <w:szCs w:val="21"/>
          <w:lang w:eastAsia="zh-TW"/>
        </w:rPr>
      </w:pPr>
      <w:r w:rsidRPr="00265A23">
        <w:rPr>
          <w:rFonts w:ascii="华文楷体" w:eastAsia="华文楷体" w:hAnsi="华文楷体" w:cs="MingLiU"/>
          <w:w w:val="100"/>
          <w:sz w:val="21"/>
          <w:szCs w:val="21"/>
          <w:lang w:val="zh-CN" w:eastAsia="zh-TW" w:bidi="zh-CN"/>
        </w:rPr>
        <w:t>電話：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（02）</w:t>
      </w:r>
      <w:proofErr w:type="spellStart"/>
      <w:r w:rsidR="005A6D4C">
        <w:rPr>
          <w:rFonts w:ascii="华文楷体" w:eastAsia="华文楷体" w:hAnsi="华文楷体"/>
          <w:sz w:val="21"/>
          <w:szCs w:val="21"/>
          <w:lang w:eastAsia="zh-TW"/>
        </w:rPr>
        <w:t>xxxx</w:t>
      </w:r>
      <w:r w:rsidRPr="00265A23">
        <w:rPr>
          <w:rFonts w:ascii="华文楷体" w:eastAsia="华文楷体" w:hAnsi="华文楷体"/>
          <w:sz w:val="21"/>
          <w:szCs w:val="21"/>
          <w:lang w:eastAsia="zh-TW"/>
        </w:rPr>
        <w:t>-</w:t>
      </w:r>
      <w:r w:rsidR="005A6D4C">
        <w:rPr>
          <w:rFonts w:ascii="华文楷体" w:eastAsia="华文楷体" w:hAnsi="华文楷体"/>
          <w:sz w:val="21"/>
          <w:szCs w:val="21"/>
          <w:lang w:eastAsia="zh-TW"/>
        </w:rPr>
        <w:t>xxxx</w:t>
      </w:r>
      <w:proofErr w:type="spellEnd"/>
      <w:r w:rsidRPr="00265A23">
        <w:rPr>
          <w:rFonts w:ascii="华文楷体" w:eastAsia="华文楷体" w:hAnsi="华文楷体" w:cs="MingLiU"/>
          <w:w w:val="100"/>
          <w:sz w:val="21"/>
          <w:szCs w:val="21"/>
          <w:lang w:val="zh-CN" w:eastAsia="zh-TW" w:bidi="zh-CN"/>
        </w:rPr>
        <w:t>分機</w:t>
      </w:r>
      <w:r w:rsidR="005A6D4C">
        <w:rPr>
          <w:rFonts w:ascii="华文楷体" w:eastAsia="华文楷体" w:hAnsi="华文楷体"/>
          <w:sz w:val="21"/>
          <w:szCs w:val="21"/>
          <w:lang w:val="zh-CN" w:eastAsia="zh-TW" w:bidi="zh-CN"/>
        </w:rPr>
        <w:t>xxxx</w:t>
      </w:r>
      <w:r w:rsidRPr="00265A23">
        <w:rPr>
          <w:rFonts w:ascii="华文楷体" w:eastAsia="华文楷体" w:hAnsi="华文楷体"/>
          <w:sz w:val="21"/>
          <w:szCs w:val="21"/>
          <w:lang w:val="zh-CN" w:eastAsia="zh-TW" w:bidi="zh-CN"/>
        </w:rPr>
        <w:t xml:space="preserve"> </w:t>
      </w:r>
      <w:r w:rsidR="005A6D4C">
        <w:rPr>
          <w:rFonts w:ascii="华文楷体" w:eastAsia="华文楷体" w:hAnsi="华文楷体" w:cs="MingLiU" w:hint="eastAsia"/>
          <w:w w:val="100"/>
          <w:sz w:val="21"/>
          <w:szCs w:val="21"/>
          <w:lang w:val="zh-CN" w:eastAsia="zh-TW" w:bidi="zh-CN"/>
        </w:rPr>
        <w:t>x</w:t>
      </w:r>
      <w:r w:rsidRPr="00265A23">
        <w:rPr>
          <w:rFonts w:ascii="华文楷体" w:eastAsia="华文楷体" w:hAnsi="华文楷体" w:cs="MingLiU"/>
          <w:w w:val="100"/>
          <w:sz w:val="21"/>
          <w:szCs w:val="21"/>
          <w:lang w:val="zh-CN" w:eastAsia="zh-TW" w:bidi="zh-CN"/>
        </w:rPr>
        <w:t>小姐</w:t>
      </w:r>
    </w:p>
    <w:p w14:paraId="3E817BB5" w14:textId="5A1D099C" w:rsidR="00553B37" w:rsidRPr="00553B37" w:rsidRDefault="00553B37">
      <w:pPr>
        <w:pStyle w:val="22"/>
        <w:shd w:val="clear" w:color="auto" w:fill="auto"/>
        <w:spacing w:after="0"/>
        <w:rPr>
          <w:rFonts w:ascii="华文楷体" w:eastAsia="华文楷体" w:hAnsi="华文楷体"/>
          <w:sz w:val="34"/>
          <w:szCs w:val="34"/>
          <w:lang w:eastAsia="zh-TW"/>
        </w:rPr>
      </w:pPr>
      <w:r w:rsidRPr="00553B37">
        <w:rPr>
          <w:rFonts w:ascii="华文楷体" w:eastAsia="华文楷体" w:hAnsi="华文楷体" w:hint="eastAsia"/>
          <w:sz w:val="34"/>
          <w:szCs w:val="34"/>
          <w:lang w:eastAsia="zh-TW"/>
        </w:rPr>
        <w:t>受文者：中華民國人壽保險商業同業公會</w:t>
      </w:r>
    </w:p>
    <w:p w14:paraId="325F2AFE" w14:textId="0ED28D40" w:rsidR="006126C0" w:rsidRPr="00CD41B3" w:rsidRDefault="00265A23">
      <w:pPr>
        <w:pStyle w:val="22"/>
        <w:shd w:val="clear" w:color="auto" w:fill="auto"/>
        <w:spacing w:after="0"/>
        <w:rPr>
          <w:rFonts w:ascii="华文楷体" w:eastAsia="华文楷体" w:hAnsi="华文楷体"/>
          <w:lang w:val="en-US" w:eastAsia="zh-TW"/>
        </w:rPr>
      </w:pPr>
      <w:r w:rsidRPr="00466B42">
        <w:rPr>
          <w:rFonts w:ascii="华文楷体" w:eastAsia="华文楷体" w:hAnsi="华文楷体"/>
          <w:lang w:eastAsia="zh-TW"/>
        </w:rPr>
        <w:t>發文日期：中華民國</w:t>
      </w:r>
      <w:r w:rsidR="00CD41B3">
        <w:rPr>
          <w:rFonts w:ascii="华文楷体" w:eastAsia="华文楷体" w:hAnsi="华文楷体" w:cs="Times New Roman"/>
          <w:sz w:val="24"/>
          <w:szCs w:val="24"/>
          <w:lang w:val="en-US" w:eastAsia="zh-TW"/>
        </w:rPr>
        <w:t>${date}</w:t>
      </w:r>
    </w:p>
    <w:p w14:paraId="42B55FCD" w14:textId="13A718AB" w:rsidR="00466B42" w:rsidRDefault="00265A23">
      <w:pPr>
        <w:pStyle w:val="22"/>
        <w:shd w:val="clear" w:color="auto" w:fill="auto"/>
        <w:spacing w:after="0"/>
        <w:rPr>
          <w:rFonts w:ascii="华文楷体" w:eastAsia="华文楷体" w:hAnsi="华文楷体"/>
          <w:lang w:eastAsia="zh-TW"/>
        </w:rPr>
      </w:pPr>
      <w:r w:rsidRPr="00466B42">
        <w:rPr>
          <w:rFonts w:ascii="华文楷体" w:eastAsia="华文楷体" w:hAnsi="华文楷体"/>
          <w:lang w:eastAsia="zh-TW"/>
        </w:rPr>
        <w:t>發文字號：</w:t>
      </w:r>
      <w:r w:rsidR="00553B37" w:rsidRPr="00553B37">
        <w:rPr>
          <w:rFonts w:ascii="华文楷体" w:eastAsia="华文楷体" w:hAnsi="华文楷体" w:hint="eastAsia"/>
          <w:lang w:eastAsia="zh-TW"/>
        </w:rPr>
        <w:t>（</w:t>
      </w:r>
      <w:r w:rsidR="00553B37" w:rsidRPr="00553B37">
        <w:rPr>
          <w:rFonts w:ascii="华文楷体" w:eastAsia="华文楷体" w:hAnsi="华文楷体"/>
          <w:lang w:eastAsia="zh-TW"/>
        </w:rPr>
        <w:t>111）三業（五）字第${docNumber}號文</w:t>
      </w:r>
    </w:p>
    <w:p w14:paraId="080118DC" w14:textId="4EAFA0B7" w:rsidR="006126C0" w:rsidRPr="00466B42" w:rsidRDefault="00265A23">
      <w:pPr>
        <w:pStyle w:val="22"/>
        <w:shd w:val="clear" w:color="auto" w:fill="auto"/>
        <w:spacing w:after="0"/>
        <w:rPr>
          <w:rFonts w:ascii="华文楷体" w:eastAsia="华文楷体" w:hAnsi="华文楷体"/>
          <w:lang w:eastAsia="zh-TW"/>
        </w:rPr>
      </w:pPr>
      <w:r w:rsidRPr="00466B42">
        <w:rPr>
          <w:rFonts w:ascii="华文楷体" w:eastAsia="华文楷体" w:hAnsi="华文楷体"/>
          <w:lang w:eastAsia="zh-TW"/>
        </w:rPr>
        <w:t>速別：速件</w:t>
      </w:r>
    </w:p>
    <w:p w14:paraId="2D236772" w14:textId="77777777" w:rsidR="006126C0" w:rsidRPr="00466B42" w:rsidRDefault="00265A23">
      <w:pPr>
        <w:pStyle w:val="22"/>
        <w:shd w:val="clear" w:color="auto" w:fill="auto"/>
        <w:spacing w:after="620"/>
        <w:rPr>
          <w:rFonts w:ascii="华文楷体" w:eastAsia="华文楷体" w:hAnsi="华文楷体"/>
          <w:lang w:eastAsia="zh-TW"/>
        </w:rPr>
      </w:pPr>
      <w:r w:rsidRPr="00466B42">
        <w:rPr>
          <w:rFonts w:ascii="华文楷体" w:eastAsia="华文楷体" w:hAnsi="华文楷体"/>
          <w:lang w:eastAsia="zh-TW"/>
        </w:rPr>
        <w:t>密等：內部資訊</w:t>
      </w:r>
    </w:p>
    <w:p w14:paraId="2181C9AC" w14:textId="3239AC94" w:rsidR="00553B37" w:rsidRPr="00553B37" w:rsidRDefault="00553B37" w:rsidP="00553B37">
      <w:pPr>
        <w:pStyle w:val="32"/>
        <w:ind w:firstLine="0"/>
        <w:rPr>
          <w:rFonts w:ascii="华文楷体" w:eastAsia="华文楷体" w:hAnsi="华文楷体"/>
          <w:lang w:eastAsia="zh-TW"/>
        </w:rPr>
      </w:pPr>
      <w:r w:rsidRPr="00553B37">
        <w:rPr>
          <w:rFonts w:ascii="华文楷体" w:eastAsia="华文楷体" w:hAnsi="华文楷体" w:hint="eastAsia"/>
          <w:lang w:eastAsia="zh-TW"/>
        </w:rPr>
        <w:t>主旨：檢送本公司申請辦理業務員一般資料變更事項如下，請</w:t>
      </w:r>
      <w:r w:rsidRPr="00553B37">
        <w:rPr>
          <w:rFonts w:ascii="华文楷体" w:eastAsia="华文楷体" w:hAnsi="华文楷体"/>
          <w:lang w:eastAsia="zh-TW"/>
        </w:rPr>
        <w:t xml:space="preserve"> 惠予辦理。</w:t>
      </w:r>
    </w:p>
    <w:p w14:paraId="0C1573B8" w14:textId="194259F5" w:rsidR="00553B37" w:rsidRPr="00553B37" w:rsidRDefault="00553B37" w:rsidP="00553B37">
      <w:pPr>
        <w:pStyle w:val="32"/>
        <w:ind w:firstLine="0"/>
        <w:rPr>
          <w:rFonts w:ascii="华文楷体" w:eastAsia="华文楷体" w:hAnsi="华文楷体"/>
        </w:rPr>
      </w:pPr>
      <w:r w:rsidRPr="00553B37">
        <w:rPr>
          <w:rFonts w:ascii="华文楷体" w:eastAsia="华文楷体" w:hAnsi="华文楷体" w:hint="eastAsia"/>
        </w:rPr>
        <w:t>說明：變更業</w:t>
      </w:r>
      <w:proofErr w:type="gramStart"/>
      <w:r w:rsidRPr="00553B37">
        <w:rPr>
          <w:rFonts w:ascii="华文楷体" w:eastAsia="华文楷体" w:hAnsi="华文楷体" w:hint="eastAsia"/>
        </w:rPr>
        <w:t>務</w:t>
      </w:r>
      <w:proofErr w:type="gramEnd"/>
      <w:r w:rsidRPr="00553B37">
        <w:rPr>
          <w:rFonts w:ascii="华文楷体" w:eastAsia="华文楷体" w:hAnsi="华文楷体" w:hint="eastAsia"/>
        </w:rPr>
        <w:t>員</w:t>
      </w:r>
      <w:r w:rsidRPr="00553B37">
        <w:rPr>
          <w:rFonts w:ascii="华文楷体" w:eastAsia="华文楷体" w:hAnsi="华文楷体"/>
        </w:rPr>
        <w:t xml:space="preserve"> ${firstAgentName} 等${totalAgents}名${changeItems}，檢附隨身碟資</w:t>
      </w:r>
      <w:r w:rsidRPr="00553B37">
        <w:rPr>
          <w:rFonts w:ascii="华文楷体" w:eastAsia="华文楷体" w:hAnsi="华文楷体" w:hint="eastAsia"/>
        </w:rPr>
        <w:t>料、名</w:t>
      </w:r>
      <w:proofErr w:type="gramStart"/>
      <w:r w:rsidRPr="00553B37">
        <w:rPr>
          <w:rFonts w:ascii="华文楷体" w:eastAsia="华文楷体" w:hAnsi="华文楷体" w:hint="eastAsia"/>
        </w:rPr>
        <w:t>冊</w:t>
      </w:r>
      <w:proofErr w:type="gramEnd"/>
      <w:r w:rsidRPr="00553B37">
        <w:rPr>
          <w:rFonts w:ascii="华文楷体" w:eastAsia="华文楷体" w:hAnsi="华文楷体" w:hint="eastAsia"/>
        </w:rPr>
        <w:t>，請惠予辦理。</w:t>
      </w:r>
    </w:p>
    <w:p w14:paraId="4CE3ECE6" w14:textId="3F3958E4" w:rsidR="006126C0" w:rsidRDefault="00265A23">
      <w:pPr>
        <w:pStyle w:val="22"/>
        <w:shd w:val="clear" w:color="auto" w:fill="auto"/>
        <w:spacing w:after="380" w:line="317" w:lineRule="exact"/>
        <w:rPr>
          <w:rFonts w:ascii="华文楷体" w:eastAsia="PMingLiU" w:hAnsi="华文楷体"/>
          <w:lang w:eastAsia="zh-TW"/>
        </w:rPr>
      </w:pPr>
      <w:r w:rsidRPr="00466B42">
        <w:rPr>
          <w:rFonts w:ascii="华文楷体" w:eastAsia="华文楷体" w:hAnsi="华文楷体"/>
          <w:lang w:eastAsia="zh-TW"/>
        </w:rPr>
        <w:t xml:space="preserve">正本：中華民國人壽保險商業同業公會 </w:t>
      </w:r>
      <w:r w:rsidR="00466B42">
        <w:rPr>
          <w:rFonts w:ascii="华文楷体" w:eastAsia="华文楷体" w:hAnsi="华文楷体"/>
          <w:lang w:eastAsia="zh-TW"/>
        </w:rPr>
        <w:br/>
      </w:r>
      <w:r w:rsidRPr="00466B42">
        <w:rPr>
          <w:rFonts w:ascii="华文楷体" w:eastAsia="华文楷体" w:hAnsi="华文楷体"/>
          <w:lang w:eastAsia="zh-TW"/>
        </w:rPr>
        <w:t>副本：</w:t>
      </w:r>
    </w:p>
    <w:p w14:paraId="4B6C354D" w14:textId="77777777" w:rsidR="00F31EE1" w:rsidRDefault="00F31EE1">
      <w:pPr>
        <w:pStyle w:val="22"/>
        <w:shd w:val="clear" w:color="auto" w:fill="auto"/>
        <w:spacing w:after="380" w:line="317" w:lineRule="exact"/>
        <w:rPr>
          <w:rFonts w:ascii="华文楷体" w:eastAsia="PMingLiU" w:hAnsi="华文楷体"/>
          <w:lang w:eastAsia="zh-TW"/>
        </w:rPr>
      </w:pPr>
    </w:p>
    <w:p w14:paraId="380FCE64" w14:textId="77777777" w:rsidR="00F31EE1" w:rsidRDefault="00F31EE1">
      <w:pPr>
        <w:pStyle w:val="22"/>
        <w:shd w:val="clear" w:color="auto" w:fill="auto"/>
        <w:spacing w:after="380" w:line="317" w:lineRule="exact"/>
        <w:rPr>
          <w:rFonts w:ascii="华文楷体" w:eastAsia="PMingLiU" w:hAnsi="华文楷体"/>
          <w:lang w:eastAsia="zh-TW"/>
        </w:rPr>
      </w:pPr>
    </w:p>
    <w:p w14:paraId="754AD81F" w14:textId="77777777" w:rsidR="00F31EE1" w:rsidRDefault="00F31EE1">
      <w:pPr>
        <w:pStyle w:val="22"/>
        <w:shd w:val="clear" w:color="auto" w:fill="auto"/>
        <w:spacing w:after="380" w:line="317" w:lineRule="exact"/>
        <w:rPr>
          <w:rFonts w:ascii="华文楷体" w:eastAsia="PMingLiU" w:hAnsi="华文楷体"/>
          <w:lang w:eastAsia="zh-TW"/>
        </w:rPr>
      </w:pPr>
    </w:p>
    <w:p w14:paraId="0E080996" w14:textId="77777777" w:rsidR="00F31EE1" w:rsidRPr="00F31EE1" w:rsidRDefault="00F31EE1">
      <w:pPr>
        <w:pStyle w:val="22"/>
        <w:shd w:val="clear" w:color="auto" w:fill="auto"/>
        <w:spacing w:after="380" w:line="317" w:lineRule="exact"/>
        <w:rPr>
          <w:rFonts w:ascii="华文楷体" w:eastAsia="PMingLiU" w:hAnsi="华文楷体"/>
          <w:lang w:eastAsia="zh-TW"/>
        </w:rPr>
      </w:pPr>
    </w:p>
    <w:p w14:paraId="7CA84AD3" w14:textId="51656E6A" w:rsidR="00F31EE1" w:rsidRDefault="005A6D4C" w:rsidP="00F31EE1">
      <w:pPr>
        <w:pStyle w:val="a0"/>
        <w:shd w:val="clear" w:color="auto" w:fill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sz w:val="32"/>
          <w:szCs w:val="32"/>
        </w:rPr>
        <w:t>XXX</w:t>
      </w:r>
      <w:r w:rsidR="00F31EE1" w:rsidRPr="00265A23">
        <w:rPr>
          <w:rFonts w:ascii="华文楷体" w:eastAsia="华文楷体" w:hAnsi="华文楷体" w:hint="eastAsia"/>
          <w:sz w:val="32"/>
          <w:szCs w:val="32"/>
        </w:rPr>
        <w:t>股份有</w:t>
      </w:r>
      <w:r w:rsidR="00F31EE1" w:rsidRPr="00F31EE1">
        <w:rPr>
          <w:rFonts w:ascii="华文楷体" w:eastAsia="华文楷体" w:hAnsi="华文楷体" w:hint="eastAsia"/>
          <w:sz w:val="32"/>
          <w:szCs w:val="32"/>
        </w:rPr>
        <w:t>限公司</w:t>
      </w:r>
    </w:p>
    <w:p w14:paraId="062E6AD4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4B1D8AAD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7F007D6F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647A4D20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691FB966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245BA76D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41BC79D1" w14:textId="77777777" w:rsidR="00F31EE1" w:rsidRDefault="00F31EE1" w:rsidP="00F31EE1">
      <w:pPr>
        <w:pStyle w:val="a0"/>
        <w:shd w:val="clear" w:color="auto" w:fill="auto"/>
        <w:rPr>
          <w:rFonts w:ascii="华文楷体" w:eastAsia="华文楷体" w:hAnsi="华文楷体"/>
        </w:rPr>
      </w:pPr>
    </w:p>
    <w:p w14:paraId="37C9BF72" w14:textId="77777777" w:rsidR="00F31EE1" w:rsidRDefault="00F31EE1" w:rsidP="00F31EE1">
      <w:pPr>
        <w:pStyle w:val="a0"/>
        <w:shd w:val="clear" w:color="auto" w:fill="auto"/>
        <w:rPr>
          <w:rFonts w:ascii="华文楷体" w:eastAsiaTheme="minorEastAsia" w:hAnsi="华文楷体"/>
          <w:sz w:val="24"/>
          <w:szCs w:val="24"/>
        </w:rPr>
      </w:pPr>
      <w:bookmarkStart w:id="2" w:name="bookmark6"/>
      <w:bookmarkStart w:id="3" w:name="bookmark7"/>
    </w:p>
    <w:p w14:paraId="190BE6D0" w14:textId="77777777" w:rsidR="005A6D4C" w:rsidRDefault="005A6D4C" w:rsidP="00F31EE1">
      <w:pPr>
        <w:pStyle w:val="a0"/>
        <w:shd w:val="clear" w:color="auto" w:fill="auto"/>
        <w:rPr>
          <w:rFonts w:ascii="华文楷体" w:eastAsiaTheme="minorEastAsia" w:hAnsi="华文楷体"/>
          <w:sz w:val="24"/>
          <w:szCs w:val="24"/>
        </w:rPr>
      </w:pPr>
    </w:p>
    <w:p w14:paraId="0ADEE311" w14:textId="77777777" w:rsidR="005A6D4C" w:rsidRDefault="005A6D4C" w:rsidP="00F31EE1">
      <w:pPr>
        <w:pStyle w:val="a0"/>
        <w:shd w:val="clear" w:color="auto" w:fill="auto"/>
        <w:rPr>
          <w:rFonts w:ascii="华文楷体" w:eastAsiaTheme="minorEastAsia" w:hAnsi="华文楷体"/>
          <w:sz w:val="24"/>
          <w:szCs w:val="24"/>
        </w:rPr>
      </w:pPr>
    </w:p>
    <w:p w14:paraId="267E77E5" w14:textId="77777777" w:rsidR="005A6D4C" w:rsidRDefault="005A6D4C" w:rsidP="00F31EE1">
      <w:pPr>
        <w:pStyle w:val="a0"/>
        <w:shd w:val="clear" w:color="auto" w:fill="auto"/>
        <w:rPr>
          <w:rFonts w:ascii="华文楷体" w:eastAsiaTheme="minorEastAsia" w:hAnsi="华文楷体"/>
          <w:sz w:val="24"/>
          <w:szCs w:val="24"/>
        </w:rPr>
      </w:pPr>
    </w:p>
    <w:p w14:paraId="5791826D" w14:textId="77777777" w:rsidR="005A6D4C" w:rsidRPr="005A6D4C" w:rsidRDefault="005A6D4C" w:rsidP="00F31EE1">
      <w:pPr>
        <w:pStyle w:val="a0"/>
        <w:shd w:val="clear" w:color="auto" w:fill="auto"/>
        <w:rPr>
          <w:rFonts w:ascii="华文楷体" w:eastAsiaTheme="minorEastAsia" w:hAnsi="华文楷体" w:hint="eastAsia"/>
          <w:sz w:val="24"/>
          <w:szCs w:val="24"/>
        </w:rPr>
      </w:pPr>
    </w:p>
    <w:p w14:paraId="04B0E731" w14:textId="77777777" w:rsidR="005E22EA" w:rsidRDefault="005E22EA" w:rsidP="00F31EE1">
      <w:pPr>
        <w:pStyle w:val="a0"/>
        <w:shd w:val="clear" w:color="auto" w:fill="auto"/>
        <w:jc w:val="center"/>
        <w:rPr>
          <w:rFonts w:ascii="华文楷体" w:eastAsia="PMingLiU" w:hAnsi="华文楷体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1984"/>
        <w:gridCol w:w="1276"/>
        <w:gridCol w:w="1985"/>
        <w:gridCol w:w="1971"/>
      </w:tblGrid>
      <w:tr w:rsidR="005E22EA" w14:paraId="5B48AA44" w14:textId="77777777" w:rsidTr="00012E2E">
        <w:tc>
          <w:tcPr>
            <w:tcW w:w="10330" w:type="dxa"/>
            <w:gridSpan w:val="7"/>
          </w:tcPr>
          <w:p w14:paraId="633DF764" w14:textId="483FDA54" w:rsidR="005E22EA" w:rsidRDefault="005A6D4C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lastRenderedPageBreak/>
              <w:t>XXX</w:t>
            </w:r>
            <w:r w:rsidR="005E22EA" w:rsidRPr="00F31EE1"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股份有限公司</w:t>
            </w:r>
          </w:p>
        </w:tc>
      </w:tr>
      <w:tr w:rsidR="005E22EA" w14:paraId="0934D803" w14:textId="77777777" w:rsidTr="00012E2E">
        <w:tc>
          <w:tcPr>
            <w:tcW w:w="10330" w:type="dxa"/>
            <w:gridSpan w:val="7"/>
          </w:tcPr>
          <w:p w14:paraId="0DB8E4F9" w14:textId="20CA3B5D" w:rsidR="005E22EA" w:rsidRDefault="005E22EA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0F50EA">
              <w:rPr>
                <w:rFonts w:ascii="华文楷体" w:eastAsia="华文楷体" w:hAnsi="华文楷体" w:hint="eastAsia"/>
                <w:sz w:val="24"/>
                <w:szCs w:val="24"/>
                <w:lang w:eastAsia="zh-TW"/>
              </w:rPr>
              <w:t>人身保險業務員變更所屬公司名冊</w:t>
            </w:r>
          </w:p>
        </w:tc>
      </w:tr>
      <w:tr w:rsidR="005E22EA" w14:paraId="4854F46B" w14:textId="77777777" w:rsidTr="00012E2E">
        <w:tc>
          <w:tcPr>
            <w:tcW w:w="10330" w:type="dxa"/>
            <w:gridSpan w:val="7"/>
          </w:tcPr>
          <w:p w14:paraId="4B4F9D5E" w14:textId="77777777" w:rsidR="005E22EA" w:rsidRDefault="005E22EA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11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年0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4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月</w:t>
            </w:r>
          </w:p>
        </w:tc>
      </w:tr>
      <w:tr w:rsidR="005E22EA" w14:paraId="4B5A9930" w14:textId="77777777" w:rsidTr="00012E2E">
        <w:tc>
          <w:tcPr>
            <w:tcW w:w="10330" w:type="dxa"/>
            <w:gridSpan w:val="7"/>
          </w:tcPr>
          <w:p w14:paraId="7E317B78" w14:textId="77777777" w:rsidR="005E22EA" w:rsidRDefault="005E22EA" w:rsidP="00012E2E">
            <w:pPr>
              <w:pStyle w:val="a0"/>
              <w:shd w:val="clear" w:color="auto" w:fill="auto"/>
              <w:jc w:val="right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 xml:space="preserve"> </w:t>
            </w:r>
            <w:r w:rsidRPr="00F31EE1">
              <w:rPr>
                <w:rFonts w:ascii="华文楷体" w:eastAsia="华文楷体" w:hAnsi="华文楷体" w:hint="eastAsia"/>
                <w:sz w:val="18"/>
                <w:szCs w:val="18"/>
              </w:rPr>
              <w:t>列表日期</w:t>
            </w:r>
            <w:r w:rsidRPr="00F31EE1">
              <w:rPr>
                <w:rFonts w:ascii="华文楷体" w:eastAsia="华文楷体" w:hAnsi="华文楷体"/>
                <w:sz w:val="18"/>
                <w:szCs w:val="18"/>
              </w:rPr>
              <w:t>:111.04.2</w:t>
            </w:r>
          </w:p>
        </w:tc>
      </w:tr>
      <w:bookmarkEnd w:id="2"/>
      <w:bookmarkEnd w:id="3"/>
      <w:tr w:rsidR="00F31EE1" w14:paraId="28B2C72F" w14:textId="77777777" w:rsidTr="00D975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2E2338" w14:textId="1C2FCE1F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申請編號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0A1300" w14:textId="71034A88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姓名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87EA47" w14:textId="264F4A5B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性別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336243" w14:textId="4AE43DC7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身分證統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一</w:t>
            </w:r>
            <w:proofErr w:type="gramEnd"/>
            <w:r w:rsidRPr="00D97540">
              <w:rPr>
                <w:rFonts w:ascii="华文楷体" w:eastAsia="华文楷体" w:hAnsi="华文楷体"/>
                <w:sz w:val="21"/>
                <w:szCs w:val="21"/>
              </w:rPr>
              <w:t>編號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4D6E37" w14:textId="3122E864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出生日期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8A37EE" w14:textId="233A09CA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原所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屬</w:t>
            </w:r>
            <w:proofErr w:type="gramEnd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公司代碼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07A5C" w14:textId="04964C79" w:rsidR="00F31EE1" w:rsidRPr="00D97540" w:rsidRDefault="00F31EE1" w:rsidP="00F31EE1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變更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後</w:t>
            </w:r>
            <w:proofErr w:type="gramEnd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公司代碼</w:t>
            </w:r>
          </w:p>
        </w:tc>
      </w:tr>
      <w:tr w:rsidR="005A6D4C" w14:paraId="722C3FDB" w14:textId="77777777" w:rsidTr="00D975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900C8B" w14:textId="0445859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3E32B9" w14:textId="2D1FF3E0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 w:hint="eastAsia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四木公子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2CB15B" w14:textId="43C61DBB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9CDB36" w14:textId="5F9EA240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 w:hint="eastAsia"/>
                <w:sz w:val="21"/>
                <w:szCs w:val="21"/>
                <w:lang w:val="en-US" w:bidi="en-US"/>
              </w:rPr>
              <w:t>xx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2505B" w14:textId="07A599B3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216D35" w14:textId="356D508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674770" w14:textId="001DD818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7118A842" w14:textId="77777777" w:rsidTr="00D975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69AA48B" w14:textId="6DEBAEB1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5A72604" w14:textId="338360FC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刻晴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6A1FCD" w14:textId="7246BC32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A52C5BA" w14:textId="201817A0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4784AA2" w14:textId="31A1F4F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D40F6D" w14:textId="123D2459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60BBFD" w14:textId="5BE8BF9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7A957453" w14:textId="77777777" w:rsidTr="005E22EA">
        <w:tc>
          <w:tcPr>
            <w:tcW w:w="10330" w:type="dxa"/>
            <w:gridSpan w:val="7"/>
            <w:tcMar>
              <w:left w:w="0" w:type="dxa"/>
            </w:tcMar>
          </w:tcPr>
          <w:p w14:paraId="06B576A6" w14:textId="353F7C48" w:rsidR="005A6D4C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合計2人</w:t>
            </w:r>
          </w:p>
        </w:tc>
      </w:tr>
    </w:tbl>
    <w:p w14:paraId="08AE4C37" w14:textId="77777777" w:rsidR="006D2345" w:rsidRDefault="006D2345" w:rsidP="00D97540">
      <w:pPr>
        <w:pStyle w:val="a0"/>
        <w:shd w:val="clear" w:color="auto" w:fill="auto"/>
        <w:rPr>
          <w:rFonts w:ascii="华文楷体" w:eastAsia="华文楷体" w:hAnsi="华文楷体"/>
          <w:sz w:val="24"/>
          <w:szCs w:val="24"/>
        </w:rPr>
      </w:pPr>
    </w:p>
    <w:p w14:paraId="3B5F136F" w14:textId="603A1B8B" w:rsidR="00D97540" w:rsidRDefault="00D97540" w:rsidP="00D97540">
      <w:pPr>
        <w:pStyle w:val="a0"/>
        <w:shd w:val="clear" w:color="auto" w:fill="auto"/>
        <w:rPr>
          <w:rFonts w:ascii="华文楷体" w:eastAsia="PMingLiU" w:hAnsi="华文楷体"/>
          <w:lang w:eastAsia="zh-TW"/>
        </w:rPr>
      </w:pPr>
    </w:p>
    <w:tbl>
      <w:tblPr>
        <w:tblStyle w:val="TableGrid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1984"/>
        <w:gridCol w:w="1276"/>
        <w:gridCol w:w="1985"/>
        <w:gridCol w:w="1971"/>
      </w:tblGrid>
      <w:tr w:rsidR="009C1931" w14:paraId="24AA163B" w14:textId="77777777" w:rsidTr="006D2345">
        <w:tc>
          <w:tcPr>
            <w:tcW w:w="10330" w:type="dxa"/>
            <w:gridSpan w:val="7"/>
          </w:tcPr>
          <w:p w14:paraId="127EC722" w14:textId="151117B6" w:rsidR="009C1931" w:rsidRDefault="005A6D4C" w:rsidP="009C1931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XXX</w:t>
            </w:r>
            <w:r w:rsidR="009C1931" w:rsidRPr="00F31EE1"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股份有限公司</w:t>
            </w:r>
          </w:p>
        </w:tc>
      </w:tr>
      <w:tr w:rsidR="009C1931" w14:paraId="6C33AE33" w14:textId="77777777" w:rsidTr="006D2345">
        <w:tc>
          <w:tcPr>
            <w:tcW w:w="10330" w:type="dxa"/>
            <w:gridSpan w:val="7"/>
          </w:tcPr>
          <w:p w14:paraId="2C2395B9" w14:textId="25A94C48" w:rsidR="009C1931" w:rsidRDefault="009C1931" w:rsidP="009C1931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F31EE1"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人身保險業務員變更學歷名冊</w:t>
            </w:r>
          </w:p>
        </w:tc>
      </w:tr>
      <w:tr w:rsidR="009C1931" w14:paraId="6DD982D2" w14:textId="77777777" w:rsidTr="006D2345">
        <w:tc>
          <w:tcPr>
            <w:tcW w:w="10330" w:type="dxa"/>
            <w:gridSpan w:val="7"/>
          </w:tcPr>
          <w:p w14:paraId="15AECC1F" w14:textId="34357727" w:rsidR="009C1931" w:rsidRDefault="009C1931" w:rsidP="009C1931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11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年0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4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月</w:t>
            </w:r>
          </w:p>
        </w:tc>
      </w:tr>
      <w:tr w:rsidR="009C1931" w14:paraId="667981DC" w14:textId="77777777" w:rsidTr="006D2345">
        <w:tc>
          <w:tcPr>
            <w:tcW w:w="10330" w:type="dxa"/>
            <w:gridSpan w:val="7"/>
          </w:tcPr>
          <w:p w14:paraId="4C7CB005" w14:textId="4C9856F1" w:rsidR="009C1931" w:rsidRDefault="006D2345" w:rsidP="009C1931">
            <w:pPr>
              <w:pStyle w:val="a0"/>
              <w:shd w:val="clear" w:color="auto" w:fill="auto"/>
              <w:jc w:val="right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 xml:space="preserve"> </w:t>
            </w:r>
            <w:r w:rsidR="009C1931" w:rsidRPr="00F31EE1">
              <w:rPr>
                <w:rFonts w:ascii="华文楷体" w:eastAsia="华文楷体" w:hAnsi="华文楷体" w:hint="eastAsia"/>
                <w:sz w:val="18"/>
                <w:szCs w:val="18"/>
              </w:rPr>
              <w:t>列表日期</w:t>
            </w:r>
            <w:r w:rsidR="009C1931" w:rsidRPr="00F31EE1">
              <w:rPr>
                <w:rFonts w:ascii="华文楷体" w:eastAsia="华文楷体" w:hAnsi="华文楷体"/>
                <w:sz w:val="18"/>
                <w:szCs w:val="18"/>
              </w:rPr>
              <w:t>:111.04.2</w:t>
            </w:r>
          </w:p>
        </w:tc>
      </w:tr>
      <w:tr w:rsidR="002C790D" w14:paraId="05B8AE91" w14:textId="77777777" w:rsidTr="00E44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shd w:val="clear" w:color="auto" w:fill="FFFFFF"/>
            <w:vAlign w:val="bottom"/>
          </w:tcPr>
          <w:p w14:paraId="45724659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申請編號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4C01921C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734F0FF0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性別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3B236D3D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身分證統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一</w:t>
            </w:r>
            <w:proofErr w:type="gramEnd"/>
            <w:r w:rsidRPr="00D97540">
              <w:rPr>
                <w:rFonts w:ascii="华文楷体" w:eastAsia="华文楷体" w:hAnsi="华文楷体"/>
                <w:sz w:val="21"/>
                <w:szCs w:val="21"/>
              </w:rPr>
              <w:t>編號</w:t>
            </w:r>
          </w:p>
        </w:tc>
        <w:tc>
          <w:tcPr>
            <w:tcW w:w="1276" w:type="dxa"/>
            <w:shd w:val="clear" w:color="auto" w:fill="FFFFFF"/>
            <w:vAlign w:val="bottom"/>
          </w:tcPr>
          <w:p w14:paraId="59228B29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出生日期</w:t>
            </w:r>
          </w:p>
        </w:tc>
        <w:tc>
          <w:tcPr>
            <w:tcW w:w="1985" w:type="dxa"/>
            <w:shd w:val="clear" w:color="auto" w:fill="FFFFFF"/>
            <w:vAlign w:val="bottom"/>
          </w:tcPr>
          <w:p w14:paraId="1D41811C" w14:textId="01429485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原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學歷</w:t>
            </w:r>
          </w:p>
        </w:tc>
        <w:tc>
          <w:tcPr>
            <w:tcW w:w="1971" w:type="dxa"/>
            <w:shd w:val="clear" w:color="auto" w:fill="FFFFFF"/>
            <w:vAlign w:val="bottom"/>
          </w:tcPr>
          <w:p w14:paraId="7502C125" w14:textId="25C9BF2D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變更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後</w:t>
            </w:r>
            <w:proofErr w:type="gramEnd"/>
            <w:r>
              <w:rPr>
                <w:rFonts w:ascii="华文楷体" w:eastAsia="华文楷体" w:hAnsi="华文楷体" w:hint="eastAsia"/>
                <w:sz w:val="21"/>
                <w:szCs w:val="21"/>
              </w:rPr>
              <w:t>學歷</w:t>
            </w:r>
          </w:p>
        </w:tc>
      </w:tr>
      <w:tr w:rsidR="005A6D4C" w14:paraId="0C9F5012" w14:textId="77777777" w:rsidTr="00E44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shd w:val="clear" w:color="auto" w:fill="FFFFFF"/>
            <w:vAlign w:val="bottom"/>
          </w:tcPr>
          <w:p w14:paraId="190DA98D" w14:textId="5C4FCDB5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3C2E3487" w14:textId="7C936EC5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四木公子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53A2029F" w14:textId="3F0D697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男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94B76F7" w14:textId="0094A5DF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 w:hint="eastAsia"/>
                <w:sz w:val="21"/>
                <w:szCs w:val="21"/>
                <w:lang w:val="en-US" w:bidi="en-US"/>
              </w:rPr>
              <w:t>xx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276" w:type="dxa"/>
            <w:shd w:val="clear" w:color="auto" w:fill="FFFFFF"/>
            <w:vAlign w:val="bottom"/>
          </w:tcPr>
          <w:p w14:paraId="2F1F961B" w14:textId="61AC1E19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1985" w:type="dxa"/>
            <w:shd w:val="clear" w:color="auto" w:fill="FFFFFF"/>
            <w:vAlign w:val="bottom"/>
          </w:tcPr>
          <w:p w14:paraId="69CE625F" w14:textId="230B86DE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1971" w:type="dxa"/>
            <w:shd w:val="clear" w:color="auto" w:fill="FFFFFF"/>
            <w:vAlign w:val="bottom"/>
          </w:tcPr>
          <w:p w14:paraId="2DA0CB2D" w14:textId="0C41B32A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6EF4FA63" w14:textId="77777777" w:rsidTr="00E44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shd w:val="clear" w:color="auto" w:fill="FFFFFF"/>
            <w:vAlign w:val="bottom"/>
          </w:tcPr>
          <w:p w14:paraId="56CF8A65" w14:textId="72C194F9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72FD25F2" w14:textId="6116312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刻晴</w:t>
            </w:r>
            <w:proofErr w:type="gramEnd"/>
          </w:p>
        </w:tc>
        <w:tc>
          <w:tcPr>
            <w:tcW w:w="709" w:type="dxa"/>
            <w:shd w:val="clear" w:color="auto" w:fill="FFFFFF"/>
            <w:vAlign w:val="bottom"/>
          </w:tcPr>
          <w:p w14:paraId="74A5AC46" w14:textId="087DB008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女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12CEE0E9" w14:textId="45051E1C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276" w:type="dxa"/>
            <w:shd w:val="clear" w:color="auto" w:fill="FFFFFF"/>
            <w:vAlign w:val="bottom"/>
          </w:tcPr>
          <w:p w14:paraId="2596F847" w14:textId="5250CD5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1985" w:type="dxa"/>
            <w:shd w:val="clear" w:color="auto" w:fill="FFFFFF"/>
            <w:vAlign w:val="bottom"/>
          </w:tcPr>
          <w:p w14:paraId="2BBF8706" w14:textId="05E79FC4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1971" w:type="dxa"/>
            <w:shd w:val="clear" w:color="auto" w:fill="FFFFFF"/>
            <w:vAlign w:val="bottom"/>
          </w:tcPr>
          <w:p w14:paraId="6DABB2BD" w14:textId="79917173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06E114BC" w14:textId="77777777" w:rsidTr="00E44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1" w:type="dxa"/>
            <w:shd w:val="clear" w:color="auto" w:fill="FFFFFF"/>
            <w:vAlign w:val="bottom"/>
          </w:tcPr>
          <w:p w14:paraId="23F4FDC7" w14:textId="7777777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08B883C1" w14:textId="7777777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14:paraId="29A32907" w14:textId="7777777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  <w:vAlign w:val="bottom"/>
          </w:tcPr>
          <w:p w14:paraId="7369C7EF" w14:textId="7777777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</w:pPr>
          </w:p>
        </w:tc>
        <w:tc>
          <w:tcPr>
            <w:tcW w:w="1276" w:type="dxa"/>
            <w:shd w:val="clear" w:color="auto" w:fill="FFFFFF"/>
            <w:vAlign w:val="bottom"/>
          </w:tcPr>
          <w:p w14:paraId="3C280639" w14:textId="77777777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bottom"/>
          </w:tcPr>
          <w:p w14:paraId="66838FD9" w14:textId="77777777" w:rsidR="005A6D4C" w:rsidRPr="00995743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71" w:type="dxa"/>
            <w:shd w:val="clear" w:color="auto" w:fill="FFFFFF"/>
            <w:vAlign w:val="bottom"/>
          </w:tcPr>
          <w:p w14:paraId="60325B2F" w14:textId="77777777" w:rsidR="005A6D4C" w:rsidRPr="00995743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5A6D4C" w14:paraId="7C975841" w14:textId="77777777" w:rsidTr="008946C4">
        <w:tc>
          <w:tcPr>
            <w:tcW w:w="10330" w:type="dxa"/>
            <w:gridSpan w:val="7"/>
            <w:tcMar>
              <w:left w:w="0" w:type="dxa"/>
            </w:tcMar>
          </w:tcPr>
          <w:p w14:paraId="196CC391" w14:textId="09E41DB1" w:rsidR="005A6D4C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合計2人</w:t>
            </w:r>
          </w:p>
        </w:tc>
      </w:tr>
    </w:tbl>
    <w:p w14:paraId="77EF53BB" w14:textId="77777777" w:rsidR="008946C4" w:rsidRDefault="008946C4" w:rsidP="002C790D">
      <w:pPr>
        <w:pStyle w:val="a0"/>
        <w:shd w:val="clear" w:color="auto" w:fill="auto"/>
        <w:rPr>
          <w:rFonts w:ascii="华文楷体" w:eastAsia="华文楷体" w:hAnsi="华文楷体"/>
          <w:sz w:val="24"/>
          <w:szCs w:val="24"/>
        </w:rPr>
      </w:pPr>
    </w:p>
    <w:p w14:paraId="64F04737" w14:textId="77777777" w:rsidR="002C790D" w:rsidRDefault="002C790D" w:rsidP="002C790D">
      <w:pPr>
        <w:pStyle w:val="a0"/>
        <w:shd w:val="clear" w:color="auto" w:fill="auto"/>
        <w:jc w:val="center"/>
        <w:rPr>
          <w:rFonts w:ascii="华文楷体" w:eastAsia="PMingLiU" w:hAnsi="华文楷体"/>
          <w:sz w:val="24"/>
          <w:szCs w:val="24"/>
          <w:lang w:eastAsia="zh-TW"/>
        </w:rPr>
      </w:pPr>
    </w:p>
    <w:tbl>
      <w:tblPr>
        <w:tblStyle w:val="TableGrid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664"/>
        <w:gridCol w:w="1064"/>
        <w:gridCol w:w="669"/>
        <w:gridCol w:w="1265"/>
        <w:gridCol w:w="1153"/>
        <w:gridCol w:w="2693"/>
        <w:gridCol w:w="2822"/>
      </w:tblGrid>
      <w:tr w:rsidR="008946C4" w14:paraId="1EB5A8AC" w14:textId="77777777" w:rsidTr="00012E2E">
        <w:tc>
          <w:tcPr>
            <w:tcW w:w="10330" w:type="dxa"/>
            <w:gridSpan w:val="7"/>
          </w:tcPr>
          <w:p w14:paraId="2E12B4FA" w14:textId="3C917406" w:rsidR="008946C4" w:rsidRDefault="005A6D4C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XXX</w:t>
            </w:r>
            <w:r w:rsidR="008946C4" w:rsidRPr="00F31EE1">
              <w:rPr>
                <w:rFonts w:ascii="华文楷体" w:eastAsia="华文楷体" w:hAnsi="华文楷体"/>
                <w:sz w:val="24"/>
                <w:szCs w:val="24"/>
                <w:lang w:eastAsia="zh-TW"/>
              </w:rPr>
              <w:t>股份有限公司</w:t>
            </w:r>
          </w:p>
        </w:tc>
      </w:tr>
      <w:tr w:rsidR="008946C4" w14:paraId="43F4FC0F" w14:textId="77777777" w:rsidTr="00012E2E">
        <w:tc>
          <w:tcPr>
            <w:tcW w:w="10330" w:type="dxa"/>
            <w:gridSpan w:val="7"/>
          </w:tcPr>
          <w:p w14:paraId="3A149DC2" w14:textId="14BB3E10" w:rsidR="008946C4" w:rsidRDefault="008946C4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496C6E">
              <w:rPr>
                <w:rFonts w:ascii="华文楷体" w:eastAsia="华文楷体" w:hAnsi="华文楷体" w:hint="eastAsia"/>
                <w:sz w:val="24"/>
                <w:szCs w:val="24"/>
                <w:lang w:eastAsia="zh-TW"/>
              </w:rPr>
              <w:t>人身保險業務員變更戶籍名冊</w:t>
            </w:r>
          </w:p>
        </w:tc>
      </w:tr>
      <w:tr w:rsidR="008946C4" w14:paraId="6B7630A1" w14:textId="77777777" w:rsidTr="00012E2E">
        <w:tc>
          <w:tcPr>
            <w:tcW w:w="10330" w:type="dxa"/>
            <w:gridSpan w:val="7"/>
          </w:tcPr>
          <w:p w14:paraId="2876AA76" w14:textId="77777777" w:rsidR="008946C4" w:rsidRDefault="008946C4" w:rsidP="00012E2E">
            <w:pPr>
              <w:pStyle w:val="a0"/>
              <w:shd w:val="clear" w:color="auto" w:fill="auto"/>
              <w:jc w:val="center"/>
              <w:rPr>
                <w:rFonts w:ascii="华文楷体" w:eastAsia="PMingLiU" w:hAnsi="华文楷体"/>
                <w:lang w:eastAsia="zh-TW"/>
              </w:rPr>
            </w:pP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11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年0</w:t>
            </w:r>
            <w:r w:rsidRPr="00F31EE1">
              <w:rPr>
                <w:rFonts w:ascii="华文楷体" w:eastAsia="华文楷体" w:hAnsi="华文楷体"/>
                <w:sz w:val="24"/>
                <w:szCs w:val="24"/>
              </w:rPr>
              <w:t>4</w:t>
            </w:r>
            <w:r w:rsidRPr="00F31EE1">
              <w:rPr>
                <w:rFonts w:ascii="华文楷体" w:eastAsia="华文楷体" w:hAnsi="华文楷体" w:hint="eastAsia"/>
                <w:sz w:val="24"/>
                <w:szCs w:val="24"/>
              </w:rPr>
              <w:t>月</w:t>
            </w:r>
          </w:p>
        </w:tc>
      </w:tr>
      <w:tr w:rsidR="008946C4" w14:paraId="692FE42F" w14:textId="77777777" w:rsidTr="00012E2E">
        <w:tc>
          <w:tcPr>
            <w:tcW w:w="10330" w:type="dxa"/>
            <w:gridSpan w:val="7"/>
          </w:tcPr>
          <w:p w14:paraId="3034806F" w14:textId="77777777" w:rsidR="008946C4" w:rsidRDefault="008946C4" w:rsidP="00012E2E">
            <w:pPr>
              <w:pStyle w:val="a0"/>
              <w:shd w:val="clear" w:color="auto" w:fill="auto"/>
              <w:jc w:val="right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 xml:space="preserve"> </w:t>
            </w:r>
            <w:r w:rsidRPr="00F31EE1">
              <w:rPr>
                <w:rFonts w:ascii="华文楷体" w:eastAsia="华文楷体" w:hAnsi="华文楷体" w:hint="eastAsia"/>
                <w:sz w:val="18"/>
                <w:szCs w:val="18"/>
              </w:rPr>
              <w:t>列表日期</w:t>
            </w:r>
            <w:r w:rsidRPr="00F31EE1">
              <w:rPr>
                <w:rFonts w:ascii="华文楷体" w:eastAsia="华文楷体" w:hAnsi="华文楷体"/>
                <w:sz w:val="18"/>
                <w:szCs w:val="18"/>
              </w:rPr>
              <w:t>:111.04.2</w:t>
            </w:r>
          </w:p>
        </w:tc>
      </w:tr>
      <w:tr w:rsidR="002C790D" w14:paraId="79CE0D26" w14:textId="77777777" w:rsidTr="002C79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8D6920" w14:textId="77777777" w:rsidR="002C790D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申請</w:t>
            </w:r>
          </w:p>
          <w:p w14:paraId="76C7ADF1" w14:textId="7C5A7026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編號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68E3DF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姓名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FABC74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性別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BFE900" w14:textId="4DE6D5AE" w:rsidR="002C790D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身</w:t>
            </w:r>
            <w:r>
              <w:rPr>
                <w:rFonts w:ascii="华文楷体" w:eastAsia="华文楷体" w:hAnsi="华文楷体"/>
                <w:sz w:val="21"/>
                <w:szCs w:val="21"/>
              </w:rPr>
              <w:t xml:space="preserve">  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分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 xml:space="preserve">  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證</w:t>
            </w:r>
          </w:p>
          <w:p w14:paraId="451C6AD5" w14:textId="3A3C0606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統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一</w:t>
            </w:r>
            <w:proofErr w:type="gramEnd"/>
            <w:r w:rsidRPr="00D97540">
              <w:rPr>
                <w:rFonts w:ascii="华文楷体" w:eastAsia="华文楷体" w:hAnsi="华文楷体"/>
                <w:sz w:val="21"/>
                <w:szCs w:val="21"/>
              </w:rPr>
              <w:t>編號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3B4C29" w14:textId="77777777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出生日期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E5B87A" w14:textId="4DE826A4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原</w:t>
            </w:r>
            <w:proofErr w:type="gram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戶</w:t>
            </w:r>
            <w:proofErr w:type="gramEnd"/>
            <w:r>
              <w:rPr>
                <w:rFonts w:ascii="华文楷体" w:eastAsia="华文楷体" w:hAnsi="华文楷体" w:hint="eastAsia"/>
                <w:sz w:val="21"/>
                <w:szCs w:val="21"/>
              </w:rPr>
              <w:t>籍地址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E31CA0" w14:textId="19CD5A98" w:rsidR="002C790D" w:rsidRPr="00D97540" w:rsidRDefault="002C790D" w:rsidP="00E16E14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變更</w:t>
            </w:r>
            <w:proofErr w:type="gramStart"/>
            <w:r w:rsidRPr="00D97540">
              <w:rPr>
                <w:rFonts w:ascii="华文楷体" w:eastAsia="华文楷体" w:hAnsi="华文楷体"/>
                <w:sz w:val="21"/>
                <w:szCs w:val="21"/>
              </w:rPr>
              <w:t>後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戶</w:t>
            </w:r>
            <w:proofErr w:type="gramEnd"/>
            <w:r>
              <w:rPr>
                <w:rFonts w:ascii="华文楷体" w:eastAsia="华文楷体" w:hAnsi="华文楷体" w:hint="eastAsia"/>
                <w:sz w:val="21"/>
                <w:szCs w:val="21"/>
              </w:rPr>
              <w:t>籍耕地</w:t>
            </w:r>
          </w:p>
        </w:tc>
      </w:tr>
      <w:tr w:rsidR="005A6D4C" w14:paraId="452E532A" w14:textId="77777777" w:rsidTr="002C79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DB61A3" w14:textId="60F829CF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3DADB7" w14:textId="2B68E3F6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四木公子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3E16ED" w14:textId="71FE0E36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026CF3" w14:textId="3A741026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 w:hint="eastAsia"/>
                <w:sz w:val="21"/>
                <w:szCs w:val="21"/>
                <w:lang w:val="en-US" w:bidi="en-US"/>
              </w:rPr>
              <w:t>xx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A5AA7" w14:textId="119C5641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14913B" w14:textId="35A5A3E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48491" w14:textId="2E8E8A4C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7CE54EE0" w14:textId="77777777" w:rsidTr="002C79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D395DB6" w14:textId="4BBDF0D6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CCCC55E" w14:textId="6971003C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刻晴</w:t>
            </w:r>
            <w:proofErr w:type="gramEnd"/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BC6E1C" w14:textId="6BEFFDBF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女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D8DC2C" w14:textId="57497838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A22</w:t>
            </w:r>
            <w:r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  <w:lang w:val="en-US" w:eastAsia="en-US" w:bidi="en-US"/>
              </w:rPr>
              <w:t>0558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836011" w14:textId="6912860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080/05/10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A097571" w14:textId="4CDE42F6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016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6743" w14:textId="0C39938D" w:rsidR="005A6D4C" w:rsidRPr="00D97540" w:rsidRDefault="005A6D4C" w:rsidP="005A6D4C">
            <w:pPr>
              <w:pStyle w:val="a0"/>
              <w:shd w:val="clear" w:color="auto" w:fill="auto"/>
              <w:rPr>
                <w:rFonts w:ascii="华文楷体" w:eastAsia="华文楷体" w:hAnsi="华文楷体"/>
                <w:sz w:val="21"/>
                <w:szCs w:val="21"/>
              </w:rPr>
            </w:pPr>
            <w:r w:rsidRPr="00D97540">
              <w:rPr>
                <w:rFonts w:ascii="华文楷体" w:eastAsia="华文楷体" w:hAnsi="华文楷体"/>
                <w:sz w:val="21"/>
                <w:szCs w:val="21"/>
              </w:rPr>
              <w:t>101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xxx</w:t>
            </w:r>
            <w:r w:rsidRPr="00D97540">
              <w:rPr>
                <w:rFonts w:ascii="华文楷体" w:eastAsia="华文楷体" w:hAnsi="华文楷体"/>
                <w:sz w:val="21"/>
                <w:szCs w:val="21"/>
              </w:rPr>
              <w:t>000</w:t>
            </w:r>
          </w:p>
        </w:tc>
      </w:tr>
      <w:tr w:rsidR="005A6D4C" w14:paraId="40AE1B3E" w14:textId="77777777" w:rsidTr="008946C4">
        <w:tc>
          <w:tcPr>
            <w:tcW w:w="10330" w:type="dxa"/>
            <w:gridSpan w:val="7"/>
            <w:tcMar>
              <w:left w:w="0" w:type="dxa"/>
            </w:tcMar>
          </w:tcPr>
          <w:p w14:paraId="275345EB" w14:textId="177B7110" w:rsidR="005A6D4C" w:rsidRDefault="005A6D4C" w:rsidP="005A6D4C">
            <w:pPr>
              <w:pStyle w:val="a0"/>
              <w:shd w:val="clear" w:color="auto" w:fill="auto"/>
              <w:rPr>
                <w:rFonts w:ascii="华文楷体" w:eastAsia="PMingLiU" w:hAnsi="华文楷体"/>
                <w:lang w:eastAsia="zh-TW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合計2人</w:t>
            </w:r>
          </w:p>
        </w:tc>
      </w:tr>
    </w:tbl>
    <w:p w14:paraId="618770B8" w14:textId="77777777" w:rsidR="008946C4" w:rsidRDefault="008946C4" w:rsidP="00D97540">
      <w:pPr>
        <w:pStyle w:val="a0"/>
        <w:shd w:val="clear" w:color="auto" w:fill="auto"/>
        <w:rPr>
          <w:rFonts w:ascii="华文楷体" w:eastAsia="PMingLiU" w:hAnsi="华文楷体"/>
          <w:lang w:eastAsia="zh-TW"/>
        </w:rPr>
      </w:pPr>
    </w:p>
    <w:p w14:paraId="6624E3D3" w14:textId="77777777" w:rsidR="008946C4" w:rsidRDefault="008946C4" w:rsidP="00D97540">
      <w:pPr>
        <w:pStyle w:val="a0"/>
        <w:shd w:val="clear" w:color="auto" w:fill="auto"/>
        <w:rPr>
          <w:rFonts w:ascii="华文楷体" w:eastAsia="PMingLiU" w:hAnsi="华文楷体"/>
          <w:lang w:eastAsia="zh-TW"/>
        </w:rPr>
      </w:pPr>
    </w:p>
    <w:p w14:paraId="456A9909" w14:textId="77777777" w:rsidR="008946C4" w:rsidRPr="00D97540" w:rsidRDefault="008946C4" w:rsidP="00D97540">
      <w:pPr>
        <w:pStyle w:val="a0"/>
        <w:shd w:val="clear" w:color="auto" w:fill="auto"/>
        <w:rPr>
          <w:rFonts w:ascii="华文楷体" w:eastAsia="PMingLiU" w:hAnsi="华文楷体"/>
          <w:lang w:eastAsia="zh-TW"/>
        </w:rPr>
      </w:pPr>
    </w:p>
    <w:sectPr w:rsidR="008946C4" w:rsidRPr="00D97540">
      <w:type w:val="continuous"/>
      <w:pgSz w:w="11900" w:h="16840"/>
      <w:pgMar w:top="540" w:right="891" w:bottom="540" w:left="66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0E57" w14:textId="77777777" w:rsidR="003C52FC" w:rsidRDefault="003C52FC">
      <w:r>
        <w:separator/>
      </w:r>
    </w:p>
  </w:endnote>
  <w:endnote w:type="continuationSeparator" w:id="0">
    <w:p w14:paraId="78268789" w14:textId="77777777" w:rsidR="003C52FC" w:rsidRDefault="003C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17F1" w14:textId="77777777" w:rsidR="003C52FC" w:rsidRDefault="003C52FC"/>
  </w:footnote>
  <w:footnote w:type="continuationSeparator" w:id="0">
    <w:p w14:paraId="0AB0E0A7" w14:textId="77777777" w:rsidR="003C52FC" w:rsidRDefault="003C52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1DA"/>
    <w:multiLevelType w:val="multilevel"/>
    <w:tmpl w:val="DB7E2136"/>
    <w:lvl w:ilvl="0">
      <w:start w:val="3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293C12"/>
    <w:multiLevelType w:val="multilevel"/>
    <w:tmpl w:val="8AF8B72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B22DD0"/>
    <w:multiLevelType w:val="multilevel"/>
    <w:tmpl w:val="808ACA8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D16AED"/>
    <w:multiLevelType w:val="multilevel"/>
    <w:tmpl w:val="98742E04"/>
    <w:lvl w:ilvl="0">
      <w:start w:val="4"/>
      <w:numFmt w:val="decimal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D812FB"/>
    <w:multiLevelType w:val="multilevel"/>
    <w:tmpl w:val="B7223D34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A42CB6"/>
    <w:multiLevelType w:val="multilevel"/>
    <w:tmpl w:val="E30C09F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710414">
    <w:abstractNumId w:val="3"/>
  </w:num>
  <w:num w:numId="2" w16cid:durableId="750388873">
    <w:abstractNumId w:val="1"/>
  </w:num>
  <w:num w:numId="3" w16cid:durableId="61567810">
    <w:abstractNumId w:val="5"/>
  </w:num>
  <w:num w:numId="4" w16cid:durableId="1586498917">
    <w:abstractNumId w:val="4"/>
  </w:num>
  <w:num w:numId="5" w16cid:durableId="1204102368">
    <w:abstractNumId w:val="2"/>
  </w:num>
  <w:num w:numId="6" w16cid:durableId="178573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C0"/>
    <w:rsid w:val="00095074"/>
    <w:rsid w:val="0009514B"/>
    <w:rsid w:val="000E0137"/>
    <w:rsid w:val="000F50EA"/>
    <w:rsid w:val="00265A23"/>
    <w:rsid w:val="00281B49"/>
    <w:rsid w:val="002C790D"/>
    <w:rsid w:val="002F0332"/>
    <w:rsid w:val="003673BC"/>
    <w:rsid w:val="003A5F80"/>
    <w:rsid w:val="003C52FC"/>
    <w:rsid w:val="003D7CFE"/>
    <w:rsid w:val="00440DAF"/>
    <w:rsid w:val="00466B42"/>
    <w:rsid w:val="00496C6E"/>
    <w:rsid w:val="00553B37"/>
    <w:rsid w:val="005A6D4C"/>
    <w:rsid w:val="005D6A91"/>
    <w:rsid w:val="005E22EA"/>
    <w:rsid w:val="006126C0"/>
    <w:rsid w:val="006B0599"/>
    <w:rsid w:val="006D2345"/>
    <w:rsid w:val="007D0F3E"/>
    <w:rsid w:val="008946C4"/>
    <w:rsid w:val="008F16A5"/>
    <w:rsid w:val="00995743"/>
    <w:rsid w:val="009B6886"/>
    <w:rsid w:val="009C1931"/>
    <w:rsid w:val="00BA2F29"/>
    <w:rsid w:val="00CD41B3"/>
    <w:rsid w:val="00D170E5"/>
    <w:rsid w:val="00D97540"/>
    <w:rsid w:val="00E44856"/>
    <w:rsid w:val="00EA2C9C"/>
    <w:rsid w:val="00F31EE1"/>
    <w:rsid w:val="00F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A8DA"/>
  <w15:docId w15:val="{D3412D62-F307-4F5B-AB5D-8605CD29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C4"/>
    <w:rPr>
      <w:rFonts w:eastAsia="Microsoft JhengHei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图片标题_"/>
    <w:basedOn w:val="DefaultParagraphFont"/>
    <w:link w:val="a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3">
    <w:name w:val="标题 #3_"/>
    <w:basedOn w:val="DefaultParagraphFont"/>
    <w:link w:val="3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1">
    <w:name w:val="标题 #1_"/>
    <w:basedOn w:val="DefaultParagraphFont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  <w:lang w:val="zh-CN" w:eastAsia="zh-CN" w:bidi="zh-CN"/>
    </w:rPr>
  </w:style>
  <w:style w:type="character" w:customStyle="1" w:styleId="a1">
    <w:name w:val="正文文本_"/>
    <w:basedOn w:val="DefaultParagraphFont"/>
    <w:link w:val="a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4">
    <w:name w:val="正文文本 (4)_"/>
    <w:basedOn w:val="DefaultParagraphFont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w w:val="80"/>
      <w:sz w:val="20"/>
      <w:szCs w:val="20"/>
      <w:u w:val="none"/>
    </w:rPr>
  </w:style>
  <w:style w:type="character" w:customStyle="1" w:styleId="2">
    <w:name w:val="标题 #2_"/>
    <w:basedOn w:val="DefaultParagraphFont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21">
    <w:name w:val="正文文本 (2)_"/>
    <w:basedOn w:val="DefaultParagraphFont"/>
    <w:link w:val="2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character" w:customStyle="1" w:styleId="31">
    <w:name w:val="正文文本 (3)_"/>
    <w:basedOn w:val="DefaultParagraphFont"/>
    <w:link w:val="3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a3">
    <w:name w:val="其他_"/>
    <w:basedOn w:val="DefaultParagraphFont"/>
    <w:link w:val="a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a5">
    <w:name w:val="表格标题_"/>
    <w:basedOn w:val="DefaultParagraphFont"/>
    <w:link w:val="a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5">
    <w:name w:val="正文文本 (5)_"/>
    <w:basedOn w:val="DefaultParagraphFont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7">
    <w:name w:val="目录_"/>
    <w:basedOn w:val="DefaultParagraphFont"/>
    <w:link w:val="a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a0">
    <w:name w:val="图片标题"/>
    <w:basedOn w:val="Normal"/>
    <w:link w:val="a"/>
    <w:pPr>
      <w:shd w:val="clear" w:color="auto" w:fill="FFFFFF"/>
    </w:pPr>
    <w:rPr>
      <w:rFonts w:ascii="MingLiU" w:eastAsia="MingLiU" w:hAnsi="MingLiU" w:cs="MingLiU"/>
      <w:sz w:val="28"/>
      <w:szCs w:val="28"/>
      <w:lang w:val="zh-CN" w:eastAsia="zh-CN" w:bidi="zh-CN"/>
    </w:rPr>
  </w:style>
  <w:style w:type="paragraph" w:customStyle="1" w:styleId="30">
    <w:name w:val="标题 #3"/>
    <w:basedOn w:val="Normal"/>
    <w:link w:val="3"/>
    <w:pPr>
      <w:shd w:val="clear" w:color="auto" w:fill="FFFFFF"/>
      <w:spacing w:line="257" w:lineRule="auto"/>
      <w:outlineLvl w:val="2"/>
    </w:pPr>
    <w:rPr>
      <w:rFonts w:ascii="MingLiU" w:eastAsia="MingLiU" w:hAnsi="MingLiU" w:cs="MingLiU"/>
      <w:sz w:val="28"/>
      <w:szCs w:val="28"/>
      <w:lang w:val="zh-CN" w:eastAsia="zh-CN" w:bidi="zh-CN"/>
    </w:rPr>
  </w:style>
  <w:style w:type="paragraph" w:customStyle="1" w:styleId="10">
    <w:name w:val="标题 #1"/>
    <w:basedOn w:val="Normal"/>
    <w:link w:val="1"/>
    <w:pPr>
      <w:shd w:val="clear" w:color="auto" w:fill="FFFFFF"/>
      <w:spacing w:after="40"/>
      <w:jc w:val="center"/>
      <w:outlineLvl w:val="0"/>
    </w:pPr>
    <w:rPr>
      <w:rFonts w:ascii="MingLiU" w:eastAsia="MingLiU" w:hAnsi="MingLiU" w:cs="MingLiU"/>
      <w:sz w:val="42"/>
      <w:szCs w:val="42"/>
      <w:lang w:val="zh-CN" w:eastAsia="zh-CN" w:bidi="zh-CN"/>
    </w:rPr>
  </w:style>
  <w:style w:type="paragraph" w:customStyle="1" w:styleId="a2">
    <w:name w:val="正文文本"/>
    <w:basedOn w:val="Normal"/>
    <w:link w:val="a1"/>
    <w:pPr>
      <w:shd w:val="clear" w:color="auto" w:fill="FFFFFF"/>
    </w:pPr>
    <w:rPr>
      <w:rFonts w:ascii="MingLiU" w:eastAsia="MingLiU" w:hAnsi="MingLiU" w:cs="MingLiU"/>
      <w:sz w:val="17"/>
      <w:szCs w:val="17"/>
      <w:lang w:val="zh-CN" w:eastAsia="zh-CN" w:bidi="zh-CN"/>
    </w:rPr>
  </w:style>
  <w:style w:type="paragraph" w:customStyle="1" w:styleId="40">
    <w:name w:val="正文文本 (4)"/>
    <w:basedOn w:val="Normal"/>
    <w:link w:val="4"/>
    <w:pPr>
      <w:shd w:val="clear" w:color="auto" w:fill="FFFFFF"/>
      <w:spacing w:after="160"/>
      <w:ind w:left="5540"/>
    </w:pPr>
    <w:rPr>
      <w:rFonts w:ascii="Arial" w:eastAsia="Arial" w:hAnsi="Arial" w:cs="Arial"/>
      <w:w w:val="80"/>
      <w:sz w:val="20"/>
      <w:szCs w:val="20"/>
    </w:rPr>
  </w:style>
  <w:style w:type="paragraph" w:customStyle="1" w:styleId="20">
    <w:name w:val="标题 #2"/>
    <w:basedOn w:val="Normal"/>
    <w:link w:val="2"/>
    <w:pPr>
      <w:shd w:val="clear" w:color="auto" w:fill="FFFFFF"/>
      <w:spacing w:after="180"/>
      <w:outlineLvl w:val="1"/>
    </w:pPr>
    <w:rPr>
      <w:rFonts w:ascii="MingLiU" w:eastAsia="MingLiU" w:hAnsi="MingLiU" w:cs="MingLiU"/>
      <w:sz w:val="34"/>
      <w:szCs w:val="34"/>
      <w:lang w:val="zh-CN" w:eastAsia="zh-CN" w:bidi="zh-CN"/>
    </w:rPr>
  </w:style>
  <w:style w:type="paragraph" w:customStyle="1" w:styleId="22">
    <w:name w:val="正文文本 (2)"/>
    <w:basedOn w:val="Normal"/>
    <w:link w:val="21"/>
    <w:pPr>
      <w:shd w:val="clear" w:color="auto" w:fill="FFFFFF"/>
      <w:spacing w:after="270" w:line="313" w:lineRule="exact"/>
    </w:pPr>
    <w:rPr>
      <w:rFonts w:ascii="MingLiU" w:eastAsia="MingLiU" w:hAnsi="MingLiU" w:cs="MingLiU"/>
      <w:sz w:val="22"/>
      <w:szCs w:val="22"/>
      <w:lang w:val="zh-CN" w:eastAsia="zh-CN" w:bidi="zh-CN"/>
    </w:rPr>
  </w:style>
  <w:style w:type="paragraph" w:customStyle="1" w:styleId="32">
    <w:name w:val="正文文本 (3)"/>
    <w:basedOn w:val="Normal"/>
    <w:link w:val="31"/>
    <w:pPr>
      <w:shd w:val="clear" w:color="auto" w:fill="FFFFFF"/>
      <w:spacing w:after="540"/>
      <w:ind w:firstLine="430"/>
    </w:pPr>
    <w:rPr>
      <w:rFonts w:ascii="MingLiU" w:eastAsia="MingLiU" w:hAnsi="MingLiU" w:cs="MingLiU"/>
      <w:sz w:val="26"/>
      <w:szCs w:val="26"/>
      <w:lang w:val="zh-CN" w:eastAsia="zh-CN" w:bidi="zh-CN"/>
    </w:rPr>
  </w:style>
  <w:style w:type="paragraph" w:customStyle="1" w:styleId="a4">
    <w:name w:val="其他"/>
    <w:basedOn w:val="Normal"/>
    <w:link w:val="a3"/>
    <w:pPr>
      <w:shd w:val="clear" w:color="auto" w:fill="FFFFFF"/>
    </w:pPr>
    <w:rPr>
      <w:rFonts w:ascii="MingLiU" w:eastAsia="MingLiU" w:hAnsi="MingLiU" w:cs="MingLiU"/>
      <w:sz w:val="17"/>
      <w:szCs w:val="17"/>
      <w:lang w:val="zh-CN" w:eastAsia="zh-CN" w:bidi="zh-CN"/>
    </w:rPr>
  </w:style>
  <w:style w:type="paragraph" w:customStyle="1" w:styleId="a6">
    <w:name w:val="表格标题"/>
    <w:basedOn w:val="Normal"/>
    <w:link w:val="a5"/>
    <w:pPr>
      <w:shd w:val="clear" w:color="auto" w:fill="FFFFFF"/>
    </w:pPr>
    <w:rPr>
      <w:rFonts w:ascii="MingLiU" w:eastAsia="MingLiU" w:hAnsi="MingLiU" w:cs="MingLiU"/>
      <w:sz w:val="17"/>
      <w:szCs w:val="17"/>
      <w:lang w:val="zh-CN" w:eastAsia="zh-CN" w:bidi="zh-CN"/>
    </w:rPr>
  </w:style>
  <w:style w:type="paragraph" w:customStyle="1" w:styleId="50">
    <w:name w:val="正文文本 (5)"/>
    <w:basedOn w:val="Normal"/>
    <w:link w:val="5"/>
    <w:pPr>
      <w:shd w:val="clear" w:color="auto" w:fill="FFFFFF"/>
      <w:spacing w:after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8">
    <w:name w:val="目录"/>
    <w:basedOn w:val="Normal"/>
    <w:link w:val="a7"/>
    <w:pPr>
      <w:shd w:val="clear" w:color="auto" w:fill="FFFFFF"/>
      <w:spacing w:after="40"/>
      <w:ind w:firstLine="420"/>
    </w:pPr>
    <w:rPr>
      <w:rFonts w:ascii="MingLiU" w:eastAsia="MingLiU" w:hAnsi="MingLiU" w:cs="MingLiU"/>
      <w:sz w:val="17"/>
      <w:szCs w:val="17"/>
      <w:lang w:val="zh-CN" w:eastAsia="zh-CN" w:bidi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EE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31EE1"/>
    <w:rPr>
      <w:rFonts w:eastAsia="Microsoft JhengHei Light"/>
      <w:color w:val="000000"/>
    </w:rPr>
  </w:style>
  <w:style w:type="table" w:styleId="TableGrid">
    <w:name w:val="Table Grid"/>
    <w:basedOn w:val="TableNormal"/>
    <w:uiPriority w:val="39"/>
    <w:rsid w:val="00F31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Songlin Li</cp:lastModifiedBy>
  <cp:revision>33</cp:revision>
  <dcterms:created xsi:type="dcterms:W3CDTF">2023-05-26T03:04:00Z</dcterms:created>
  <dcterms:modified xsi:type="dcterms:W3CDTF">2023-05-30T07:49:00Z</dcterms:modified>
</cp:coreProperties>
</file>