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75" w:rsidRPr="00400275" w:rsidRDefault="00400275" w:rsidP="00400275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400275">
        <w:rPr>
          <w:rFonts w:ascii="宋体" w:eastAsia="宋体" w:hAnsi="宋体" w:cs="宋体"/>
          <w:kern w:val="0"/>
          <w:sz w:val="36"/>
          <w:szCs w:val="36"/>
        </w:rPr>
        <w:t>Mysql 压力测试工具 mysqlslap</w:t>
      </w:r>
    </w:p>
    <w:p w:rsidR="00400275" w:rsidRPr="00400275" w:rsidRDefault="00400275" w:rsidP="00400275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400275">
        <w:rPr>
          <w:rFonts w:ascii="宋体" w:eastAsia="宋体" w:hAnsi="宋体" w:cs="宋体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400275">
        <w:rPr>
          <w:rFonts w:ascii="宋体" w:eastAsia="宋体" w:hAnsi="宋体" w:cs="宋体"/>
          <w:kern w:val="0"/>
          <w:sz w:val="2"/>
          <w:szCs w:val="2"/>
        </w:rPr>
        <w:t> </w:t>
      </w:r>
      <w:r w:rsidRPr="00400275">
        <w:rPr>
          <w:rFonts w:ascii="宋体" w:eastAsia="宋体" w:hAnsi="宋体" w:cs="宋体"/>
          <w:color w:val="8C8C8C"/>
          <w:kern w:val="0"/>
          <w:sz w:val="24"/>
          <w:szCs w:val="24"/>
        </w:rPr>
        <w:t>2016-07-22</w:t>
      </w:r>
      <w:proofErr w:type="gramStart"/>
      <w:r w:rsidRPr="00400275">
        <w:rPr>
          <w:rFonts w:ascii="宋体" w:eastAsia="宋体" w:hAnsi="宋体" w:cs="宋体"/>
          <w:kern w:val="0"/>
          <w:sz w:val="2"/>
          <w:szCs w:val="2"/>
        </w:rPr>
        <w:t> </w:t>
      </w:r>
      <w:r w:rsidRPr="00400275">
        <w:rPr>
          <w:rFonts w:ascii="宋体" w:eastAsia="宋体" w:hAnsi="宋体" w:cs="宋体"/>
          <w:color w:val="8C8C8C"/>
          <w:kern w:val="0"/>
          <w:sz w:val="24"/>
          <w:szCs w:val="24"/>
        </w:rPr>
        <w:t>杜亦舒</w:t>
      </w:r>
      <w:proofErr w:type="gramEnd"/>
      <w:r w:rsidRPr="00400275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history="1">
        <w:r w:rsidRPr="00400275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mysqlslap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自带的压力测试工具，可以模拟出大量客户端同时操作数据库的情况，通过结果信息来了解数据库的性能状况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mysqlslap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的一个主要工作场景就是对数据库服务器做</w:t>
      </w: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基准测试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例如我们拿到了一台服务器，准备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做为</w:t>
      </w:r>
      <w:proofErr w:type="gramEnd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数据库服务器，那么这台服务器的硬件资源能够支持多大的访问压力呢？优化了操作系统的内核参数后，是否提升了性能？调整了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Mysql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配置参数后，对性能有多少影响？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通过一系列的调优工作，配合基准测试，就可以把这台服务器调整到最佳状态，也掌握了健康状态下的性能指标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以后在实际运行过程中，当监控的数据接近了基准指标时，说明数据库服务器快要满负荷了，需要分析是数据库结构设计、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语句这类用法问题，还是硬件资源的确不够了，然后进行相应的处理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数据库服务器也可能需要硬件升级，升级之后也需要进行基准测试，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和之前</w:t>
      </w:r>
      <w:proofErr w:type="gramEnd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的测试结果对比，确保升级后的性能是提升的，防止不恰当的升级或者错误的配置引起性能下降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了解了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mysqlslap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的用处，下面看一下如何使用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mysqlslap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pacing w:line="330" w:lineRule="atLeast"/>
        <w:jc w:val="left"/>
        <w:rPr>
          <w:rFonts w:ascii="宋体" w:eastAsia="宋体" w:hAnsi="宋体" w:cs="宋体"/>
          <w:color w:val="3E3E3E"/>
          <w:kern w:val="0"/>
          <w:sz w:val="27"/>
          <w:szCs w:val="27"/>
        </w:rPr>
      </w:pPr>
      <w:r w:rsidRPr="00400275">
        <w:rPr>
          <w:rFonts w:ascii="宋体" w:eastAsia="宋体" w:hAnsi="宋体" w:cs="宋体"/>
          <w:color w:val="3E3E3E"/>
          <w:kern w:val="0"/>
          <w:sz w:val="27"/>
          <w:szCs w:val="27"/>
        </w:rPr>
        <w:t>mysqlslap 示例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01</w:t>
      </w: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简单用法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对数据库做一个简单的自动测试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AB1942"/>
          <w:kern w:val="0"/>
          <w:szCs w:val="21"/>
        </w:rPr>
      </w:pPr>
      <w:proofErr w:type="gramStart"/>
      <w:r w:rsidRPr="00400275">
        <w:rPr>
          <w:rFonts w:ascii="Helvetica" w:eastAsia="宋体" w:hAnsi="Helvetica" w:cs="Helvetica"/>
          <w:color w:val="0080FF"/>
          <w:kern w:val="0"/>
          <w:szCs w:val="21"/>
        </w:rPr>
        <w:t>mysqlslap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--user=root --password=111111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--auto-generate-sql 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AB22C" wp14:editId="3AE66466">
            <wp:extent cx="5274310" cy="1082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wv3K6j4ibl92xNASNETIm8ASGDWqIHLHD8smibAoopXOHbJCGWuibFHD79mG2q1yuicibRTUtrN9SbNYx5iagyVr9kd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432A9" id="矩形 2" o:spid="_x0000_s1026" alt="http://mmbiz.qpic.cn/mmbiz/wv3K6j4ibl92xNASNETIm8ASGDWqIHLHD8smibAoopXOHbJCGWuibFHD79mG2q1yuicibRTUtrN9SbNYx5iagyVr9kd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WYQ11UDAABq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--auto-generate-sql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作用是自动生成测试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结果中各项含义：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Average number 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of ...</w:t>
      </w:r>
      <w:proofErr w:type="gramEnd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运行所有语句的平均秒数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Minimum number 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of ...</w:t>
      </w:r>
      <w:proofErr w:type="gramEnd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运行所有语句的最小秒数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Maximum number 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of ... </w:t>
      </w:r>
      <w:proofErr w:type="gramEnd"/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运行所有语句的最大秒数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Number of 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clients ... </w:t>
      </w:r>
      <w:proofErr w:type="gramEnd"/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客户端数量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Average number of queries per client 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每个客户端运行查询的平均数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02</w:t>
      </w: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添加并发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400275">
        <w:rPr>
          <w:rFonts w:ascii="Helvetica" w:eastAsia="宋体" w:hAnsi="Helvetica" w:cs="Helvetica"/>
          <w:color w:val="0080FF"/>
          <w:kern w:val="0"/>
          <w:szCs w:val="21"/>
        </w:rPr>
        <w:t>mysqlslap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--user=root --password=111111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--concurrency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=100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--number-of-queries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>=1000 --auto-generate-sql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--concurrency=100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指定同时有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100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个客户端连接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lastRenderedPageBreak/>
        <w:t>--number-of-queries=1000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指定总的测试查询次数（并发客户端数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*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每个客户端的查询次数）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997C91" wp14:editId="76BE36CD">
            <wp:extent cx="5274310" cy="1079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wv3K6j4ibl92xNASNETIm8ASGDWqIHLHD4QII8yeFiaYCbRdVdPLy03WfpalFECAxvlOVepGVtia1TM7HaicLiar6I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D060C" id="矩形 1" o:spid="_x0000_s1026" alt="http://mmbiz.qpic.cn/mmbiz/wv3K6j4ibl92xNASNETIm8ASGDWqIHLHD4QII8yeFiaYCbRdVdPLy03WfpalFECAxvlOVepGVtia1TM7HaicLiar6I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0wGNXVIDAABp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03</w:t>
      </w: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自动生成复杂表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自动测试时，创建的表结构非常简单，只有两列，实际的产品环境肯定会更复杂，可以使用参数指</w:t>
      </w:r>
      <w:proofErr w:type="gramStart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定列</w:t>
      </w:r>
      <w:proofErr w:type="gramEnd"/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的数量和类型，例如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400275">
        <w:rPr>
          <w:rFonts w:ascii="Helvetica" w:eastAsia="宋体" w:hAnsi="Helvetica" w:cs="Helvetica"/>
          <w:color w:val="0080FF"/>
          <w:kern w:val="0"/>
          <w:szCs w:val="21"/>
        </w:rPr>
        <w:t>mysqlslap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--user=root --password=111111 --concurrency=50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--number-int-cols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=5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--number-char-cols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>=20 --auto-generate-sql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--number-int-cols=5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指定生成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int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类型的列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--number-char-cols=20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指定生成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20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char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类型的列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04</w:t>
      </w:r>
    </w:p>
    <w:p w:rsidR="00400275" w:rsidRPr="00400275" w:rsidRDefault="00400275" w:rsidP="00400275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00275">
        <w:rPr>
          <w:rFonts w:ascii="宋体" w:eastAsia="宋体" w:hAnsi="宋体" w:cs="宋体"/>
          <w:color w:val="3E3E3E"/>
          <w:kern w:val="0"/>
          <w:sz w:val="24"/>
          <w:szCs w:val="24"/>
        </w:rPr>
        <w:t>使用自己的测试库和测试语句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自动测试可以帮助我们了解硬件层面的状况，对于我们产品特定的情况，还是使用自己的库来测试比较好，可以复制一份产品库过来，然后对此库测试，例如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400275">
        <w:rPr>
          <w:rFonts w:ascii="Helvetica" w:eastAsia="宋体" w:hAnsi="Helvetica" w:cs="Helvetica"/>
          <w:color w:val="0080FF"/>
          <w:kern w:val="0"/>
          <w:szCs w:val="21"/>
        </w:rPr>
        <w:t>mysqlslap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--user=root --password=111111 --concurrency=50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--create-schema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=employees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--query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>="SELECT * FROM dept_emp;"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--create-schema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用来指定测试库名称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--query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是自定义的测试语句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实际使用时，一般是测试多个复杂的语句，可以定义一个脚本文件，例如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400275">
        <w:rPr>
          <w:rFonts w:ascii="Helvetica" w:eastAsia="宋体" w:hAnsi="Helvetica" w:cs="Helvetica"/>
          <w:color w:val="AB1942"/>
          <w:kern w:val="0"/>
          <w:sz w:val="18"/>
          <w:szCs w:val="18"/>
        </w:rPr>
        <w:t>echo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 w:val="18"/>
          <w:szCs w:val="18"/>
        </w:rPr>
        <w:t xml:space="preserve"> "SELECT * FROM employees;SELECT * FROM titles;SELECT * FROM dept_emp;SELECT * FROM dept_manager;SELECT * FROM departments;" </w:t>
      </w:r>
      <w:r w:rsidRPr="00400275">
        <w:rPr>
          <w:rFonts w:ascii="Helvetica" w:eastAsia="宋体" w:hAnsi="Helvetica" w:cs="Helvetica"/>
          <w:color w:val="AB1942"/>
          <w:kern w:val="0"/>
          <w:sz w:val="18"/>
          <w:szCs w:val="18"/>
        </w:rPr>
        <w:t>&gt; ~/select_query.sql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把多个查询语句写入了一个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sql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文件，然后使用此文件执行测试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400275">
        <w:rPr>
          <w:rFonts w:ascii="Helvetica" w:eastAsia="宋体" w:hAnsi="Helvetica" w:cs="Helvetica"/>
          <w:color w:val="0080FF"/>
          <w:kern w:val="0"/>
          <w:szCs w:val="21"/>
        </w:rPr>
        <w:t>mysqlslap</w:t>
      </w:r>
      <w:proofErr w:type="gramEnd"/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--user=root --password=111111 --concurrency=20 --number-of-queries=1000 --create-schema=employees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--query="select_query.sql"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 xml:space="preserve"> </w:t>
      </w:r>
      <w:r w:rsidRPr="00400275">
        <w:rPr>
          <w:rFonts w:ascii="Helvetica" w:eastAsia="宋体" w:hAnsi="Helvetica" w:cs="Helvetica"/>
          <w:color w:val="AB1942"/>
          <w:kern w:val="0"/>
          <w:szCs w:val="21"/>
        </w:rPr>
        <w:t>--delimiter</w:t>
      </w:r>
      <w:r w:rsidRPr="00400275">
        <w:rPr>
          <w:rFonts w:ascii="Helvetica" w:eastAsia="宋体" w:hAnsi="Helvetica" w:cs="Helvetica"/>
          <w:color w:val="0080FF"/>
          <w:kern w:val="0"/>
          <w:szCs w:val="21"/>
        </w:rPr>
        <w:t>=";"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--query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中指定了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--delimiter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说明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文件中语句间的分隔符是什么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上面用到的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employees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测试库的创建脚本我放到了网盘（</w:t>
      </w:r>
      <w:r w:rsidRPr="00400275">
        <w:rPr>
          <w:rFonts w:ascii="Helvetica" w:eastAsia="宋体" w:hAnsi="Helvetica" w:cs="Helvetica"/>
          <w:color w:val="888888"/>
          <w:kern w:val="0"/>
          <w:szCs w:val="21"/>
        </w:rPr>
        <w:t>https://pan.baidu.com/s/1c1EozoW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），有兴趣体验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mysqlslap </w:t>
      </w:r>
      <w:r w:rsidRPr="00400275">
        <w:rPr>
          <w:rFonts w:ascii="Helvetica" w:eastAsia="宋体" w:hAnsi="Helvetica" w:cs="Helvetica"/>
          <w:color w:val="3E3E3E"/>
          <w:kern w:val="0"/>
          <w:sz w:val="24"/>
          <w:szCs w:val="24"/>
        </w:rPr>
        <w:t>的话可以下载下来试试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参考资料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Cs w:val="21"/>
        </w:rPr>
        <w:t>http://dev.mysql.com/doc/refman/5.7/en/mysqlslap.html</w:t>
      </w:r>
    </w:p>
    <w:p w:rsidR="00400275" w:rsidRPr="00400275" w:rsidRDefault="00400275" w:rsidP="0040027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00275">
        <w:rPr>
          <w:rFonts w:ascii="Helvetica" w:eastAsia="宋体" w:hAnsi="Helvetica" w:cs="Helvetica"/>
          <w:color w:val="3E3E3E"/>
          <w:kern w:val="0"/>
          <w:szCs w:val="21"/>
        </w:rPr>
        <w:t>https://www.digitalocean.com/community/tutorials/how-to-measure-mysql-query-performance-with-mysqlslap</w:t>
      </w:r>
    </w:p>
    <w:p w:rsidR="00836E59" w:rsidRPr="00400275" w:rsidRDefault="00400275">
      <w:pPr>
        <w:rPr>
          <w:rFonts w:hint="eastAsia"/>
        </w:rPr>
      </w:pPr>
    </w:p>
    <w:sectPr w:rsidR="00836E59" w:rsidRPr="0040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0A2947"/>
    <w:rsid w:val="00400275"/>
    <w:rsid w:val="007963AF"/>
    <w:rsid w:val="00A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E3B4E-B144-4514-8104-BEA79139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0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02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400275"/>
  </w:style>
  <w:style w:type="character" w:customStyle="1" w:styleId="apple-converted-space">
    <w:name w:val="apple-converted-space"/>
    <w:basedOn w:val="a0"/>
    <w:rsid w:val="00400275"/>
  </w:style>
  <w:style w:type="character" w:styleId="a3">
    <w:name w:val="Emphasis"/>
    <w:basedOn w:val="a0"/>
    <w:uiPriority w:val="20"/>
    <w:qFormat/>
    <w:rsid w:val="00400275"/>
    <w:rPr>
      <w:i/>
      <w:iCs/>
    </w:rPr>
  </w:style>
  <w:style w:type="character" w:styleId="a4">
    <w:name w:val="Hyperlink"/>
    <w:basedOn w:val="a0"/>
    <w:uiPriority w:val="99"/>
    <w:semiHidden/>
    <w:unhideWhenUsed/>
    <w:rsid w:val="0040027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00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00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1952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2016-09-09T02:25:00Z</dcterms:created>
  <dcterms:modified xsi:type="dcterms:W3CDTF">2016-09-09T02:27:00Z</dcterms:modified>
</cp:coreProperties>
</file>