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0ADA" w14:textId="5D8CDBBE" w:rsidR="00D83B83" w:rsidRPr="00842BBB" w:rsidRDefault="00851FB5" w:rsidP="00D83B83">
      <w:pPr>
        <w:rPr>
          <w:rFonts w:ascii="Edwardian Script ITC" w:hAnsi="Edwardian Script ITC"/>
          <w:b/>
          <w:bCs/>
          <w:sz w:val="160"/>
          <w:szCs w:val="160"/>
          <w:lang w:val="en-US"/>
        </w:rPr>
      </w:pPr>
      <w:r w:rsidRPr="00842BBB">
        <w:rPr>
          <w:b/>
          <w:bCs/>
          <w:sz w:val="160"/>
          <w:szCs w:val="160"/>
          <w:lang w:val="en-US"/>
        </w:rPr>
        <w:t xml:space="preserve">                </w:t>
      </w:r>
      <w:r w:rsidRPr="00842BBB">
        <w:rPr>
          <w:rFonts w:ascii="Edwardian Script ITC" w:hAnsi="Edwardian Script ITC"/>
          <w:b/>
          <w:bCs/>
          <w:color w:val="44546A" w:themeColor="text2"/>
          <w:sz w:val="220"/>
          <w:szCs w:val="220"/>
          <w:highlight w:val="black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Vijaya</w:t>
      </w:r>
      <w:r w:rsidR="00842BBB" w:rsidRPr="00842BBB">
        <w:rPr>
          <w:rFonts w:ascii="Edwardian Script ITC" w:hAnsi="Edwardian Script ITC"/>
          <w:b/>
          <w:bCs/>
          <w:color w:val="44546A" w:themeColor="text2"/>
          <w:sz w:val="220"/>
          <w:szCs w:val="220"/>
          <w:highlight w:val="black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</w:t>
      </w:r>
      <w:r w:rsidRPr="00842BBB">
        <w:rPr>
          <w:rFonts w:ascii="Edwardian Script ITC" w:hAnsi="Edwardian Script ITC"/>
          <w:b/>
          <w:bCs/>
          <w:color w:val="44546A" w:themeColor="text2"/>
          <w:sz w:val="220"/>
          <w:szCs w:val="220"/>
          <w:highlight w:val="black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842BBB" w:rsidRPr="00842BBB">
        <w:rPr>
          <w:rFonts w:ascii="Edwardian Script ITC" w:hAnsi="Edwardian Script ITC"/>
          <w:b/>
          <w:bCs/>
          <w:color w:val="44546A" w:themeColor="text2"/>
          <w:sz w:val="220"/>
          <w:szCs w:val="220"/>
          <w:highlight w:val="black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r w:rsidRPr="00842BBB">
        <w:rPr>
          <w:rFonts w:ascii="Edwardian Script ITC" w:hAnsi="Edwardian Script ITC"/>
          <w:b/>
          <w:bCs/>
          <w:color w:val="44546A" w:themeColor="text2"/>
          <w:sz w:val="220"/>
          <w:szCs w:val="220"/>
          <w:highlight w:val="black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Rajeswari</w:t>
      </w:r>
    </w:p>
    <w:p w14:paraId="29E114E5" w14:textId="77777777" w:rsidR="00842BBB" w:rsidRPr="00842BBB" w:rsidRDefault="00842BBB">
      <w:pPr>
        <w:rPr>
          <w:b/>
          <w:bCs/>
          <w:sz w:val="160"/>
          <w:szCs w:val="160"/>
          <w:lang w:val="en-US"/>
        </w:rPr>
      </w:pPr>
    </w:p>
    <w:sectPr w:rsidR="00842BBB" w:rsidRPr="00842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C7A7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5404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83"/>
    <w:rsid w:val="00560CB0"/>
    <w:rsid w:val="00842BBB"/>
    <w:rsid w:val="00851FB5"/>
    <w:rsid w:val="009A7B59"/>
    <w:rsid w:val="00A40C6C"/>
    <w:rsid w:val="00B219DD"/>
    <w:rsid w:val="00B72FD0"/>
    <w:rsid w:val="00D83B83"/>
    <w:rsid w:val="00E6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E0A4"/>
  <w15:chartTrackingRefBased/>
  <w15:docId w15:val="{06A6609B-E3D8-4486-B9A0-3D655171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Rangaswamy N</dc:creator>
  <cp:keywords/>
  <dc:description/>
  <cp:lastModifiedBy>Rangaswamy N</cp:lastModifiedBy>
  <cp:revision>3</cp:revision>
  <dcterms:created xsi:type="dcterms:W3CDTF">2022-06-14T07:44:00Z</dcterms:created>
  <dcterms:modified xsi:type="dcterms:W3CDTF">2022-06-14T07:50:00Z</dcterms:modified>
</cp:coreProperties>
</file>