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336" w:rsidRPr="001E6192" w:rsidRDefault="008463F4" w:rsidP="001E6192">
      <w:pPr>
        <w:jc w:val="center"/>
        <w:rPr>
          <w:sz w:val="36"/>
          <w:u w:val="single"/>
        </w:rPr>
      </w:pPr>
      <w:r w:rsidRPr="001E6192">
        <w:rPr>
          <w:sz w:val="36"/>
          <w:u w:val="single"/>
        </w:rPr>
        <w:t>Commitability Meeting, 4</w:t>
      </w:r>
      <w:r w:rsidRPr="001E6192">
        <w:rPr>
          <w:sz w:val="36"/>
          <w:u w:val="single"/>
          <w:vertAlign w:val="superscript"/>
        </w:rPr>
        <w:t>th</w:t>
      </w:r>
      <w:r w:rsidRPr="001E6192">
        <w:rPr>
          <w:sz w:val="36"/>
          <w:u w:val="single"/>
        </w:rPr>
        <w:t xml:space="preserve"> November</w:t>
      </w:r>
    </w:p>
    <w:p w:rsidR="008463F4" w:rsidRPr="001E6192" w:rsidRDefault="008463F4">
      <w:pPr>
        <w:rPr>
          <w:sz w:val="28"/>
          <w:u w:val="single"/>
        </w:rPr>
      </w:pPr>
      <w:r w:rsidRPr="001E6192">
        <w:rPr>
          <w:sz w:val="28"/>
          <w:u w:val="single"/>
        </w:rPr>
        <w:t xml:space="preserve">Committee presence: </w:t>
      </w:r>
    </w:p>
    <w:p w:rsidR="008463F4" w:rsidRDefault="008463F4">
      <w:r>
        <w:tab/>
        <w:t>Apologies sent from McAndrew</w:t>
      </w:r>
    </w:p>
    <w:p w:rsidR="008463F4" w:rsidRDefault="008463F4">
      <w:r>
        <w:tab/>
        <w:t xml:space="preserve">Joseph </w:t>
      </w:r>
      <w:proofErr w:type="spellStart"/>
      <w:r>
        <w:t>Heil</w:t>
      </w:r>
      <w:proofErr w:type="spellEnd"/>
      <w:r>
        <w:t xml:space="preserve"> 5 minutes late</w:t>
      </w:r>
    </w:p>
    <w:p w:rsidR="008463F4" w:rsidRDefault="008463F4">
      <w:r>
        <w:tab/>
        <w:t>Rest present</w:t>
      </w:r>
    </w:p>
    <w:p w:rsidR="008463F4" w:rsidRDefault="008463F4">
      <w:r w:rsidRPr="001E6192">
        <w:rPr>
          <w:sz w:val="28"/>
          <w:u w:val="single"/>
        </w:rPr>
        <w:t>Production Teams presence</w:t>
      </w:r>
      <w:r>
        <w:t>:</w:t>
      </w:r>
    </w:p>
    <w:p w:rsidR="008463F4" w:rsidRDefault="008463F4">
      <w:r>
        <w:tab/>
      </w:r>
      <w:proofErr w:type="spellStart"/>
      <w:r>
        <w:t>GoC</w:t>
      </w:r>
      <w:proofErr w:type="spellEnd"/>
      <w:r>
        <w:t xml:space="preserve"> and Foxfinder present</w:t>
      </w:r>
    </w:p>
    <w:p w:rsidR="008463F4" w:rsidRDefault="008463F4">
      <w:r>
        <w:tab/>
        <w:t>Buried Child to attend end of meeting</w:t>
      </w:r>
    </w:p>
    <w:p w:rsidR="008463F4" w:rsidRDefault="008463F4" w:rsidP="008463F4">
      <w:pPr>
        <w:pStyle w:val="ListParagraph"/>
        <w:numPr>
          <w:ilvl w:val="0"/>
          <w:numId w:val="1"/>
        </w:numPr>
      </w:pPr>
      <w:r w:rsidRPr="001E6192">
        <w:rPr>
          <w:sz w:val="28"/>
          <w:u w:val="single"/>
        </w:rPr>
        <w:t xml:space="preserve">God </w:t>
      </w:r>
      <w:r w:rsidR="00762160" w:rsidRPr="001E6192">
        <w:rPr>
          <w:sz w:val="28"/>
          <w:u w:val="single"/>
        </w:rPr>
        <w:t>of Carnage</w:t>
      </w:r>
      <w:r w:rsidR="00762160" w:rsidRPr="001E6192">
        <w:rPr>
          <w:sz w:val="28"/>
        </w:rPr>
        <w:t xml:space="preserve"> </w:t>
      </w:r>
      <w:proofErr w:type="gramStart"/>
      <w:r w:rsidR="00762160">
        <w:t>show</w:t>
      </w:r>
      <w:proofErr w:type="gramEnd"/>
      <w:r w:rsidR="00762160">
        <w:t xml:space="preserve"> details. Capacity 64, so tickets to sell is 59. Show contains smoking, strong language, aftershave. House to open at 7:20 with actors pre-set on the stage. 90 minute running time.</w:t>
      </w:r>
    </w:p>
    <w:p w:rsidR="00762160" w:rsidRDefault="00762160" w:rsidP="00762160">
      <w:pPr>
        <w:pStyle w:val="ListParagraph"/>
        <w:numPr>
          <w:ilvl w:val="0"/>
          <w:numId w:val="1"/>
        </w:numPr>
      </w:pPr>
      <w:r w:rsidRPr="001E6192">
        <w:rPr>
          <w:sz w:val="28"/>
          <w:u w:val="single"/>
        </w:rPr>
        <w:t>Foxfinder</w:t>
      </w:r>
      <w:r>
        <w:t xml:space="preserve">. Very bad issues with tech for the first few shows, in future we must ensure that all T.D.s know the show and kit, all operators know the kit and to ensure that problems are sorted out and no risks taken. Ginny is talking with The </w:t>
      </w:r>
      <w:proofErr w:type="gramStart"/>
      <w:r>
        <w:t>Tab,</w:t>
      </w:r>
      <w:proofErr w:type="gramEnd"/>
      <w:r>
        <w:t xml:space="preserve"> if they do not review shows properly then they will not have free tickets. Casts and crews must do the majority of flyering and postering not publicists. From the logistics meeting it would possibly be best if better drawings of the set were made.</w:t>
      </w:r>
    </w:p>
    <w:p w:rsidR="00762160" w:rsidRDefault="00FF6DE3" w:rsidP="00762160">
      <w:pPr>
        <w:pStyle w:val="ListParagraph"/>
        <w:numPr>
          <w:ilvl w:val="0"/>
          <w:numId w:val="1"/>
        </w:numPr>
      </w:pPr>
      <w:r w:rsidRPr="001E6192">
        <w:rPr>
          <w:sz w:val="28"/>
          <w:u w:val="single"/>
        </w:rPr>
        <w:t>Buried Child</w:t>
      </w:r>
      <w:r>
        <w:t>. Wood is being ordered on the 5</w:t>
      </w:r>
      <w:r w:rsidRPr="00FF6DE3">
        <w:rPr>
          <w:vertAlign w:val="superscript"/>
        </w:rPr>
        <w:t>th</w:t>
      </w:r>
      <w:r>
        <w:t xml:space="preserve">. After party will be at </w:t>
      </w:r>
      <w:proofErr w:type="spellStart"/>
      <w:r>
        <w:t>Seb’s</w:t>
      </w:r>
      <w:proofErr w:type="spellEnd"/>
      <w:r>
        <w:t xml:space="preserve"> house. They are not having a fundraiser, just kickstarter etc.</w:t>
      </w:r>
    </w:p>
    <w:p w:rsidR="00FF6DE3" w:rsidRDefault="00FF6DE3" w:rsidP="00762160">
      <w:pPr>
        <w:pStyle w:val="ListParagraph"/>
        <w:numPr>
          <w:ilvl w:val="0"/>
          <w:numId w:val="1"/>
        </w:numPr>
      </w:pPr>
      <w:r w:rsidRPr="001E6192">
        <w:rPr>
          <w:sz w:val="28"/>
          <w:u w:val="single"/>
        </w:rPr>
        <w:t>Event on the 16</w:t>
      </w:r>
      <w:r w:rsidRPr="001E6192">
        <w:rPr>
          <w:sz w:val="28"/>
          <w:u w:val="single"/>
          <w:vertAlign w:val="superscript"/>
        </w:rPr>
        <w:t>th</w:t>
      </w:r>
      <w:r>
        <w:t xml:space="preserve">. All committee present for 11am, there will be a few speeches </w:t>
      </w:r>
      <w:proofErr w:type="spellStart"/>
      <w:r>
        <w:t>etc</w:t>
      </w:r>
      <w:proofErr w:type="spellEnd"/>
      <w:r>
        <w:t xml:space="preserve"> and then a tour. </w:t>
      </w:r>
      <w:proofErr w:type="spellStart"/>
      <w:r>
        <w:t>GoC</w:t>
      </w:r>
      <w:proofErr w:type="spellEnd"/>
      <w:r>
        <w:t xml:space="preserve"> will perform a short extract in the studio, Get-in will be from 4pm on Friday with Selves, </w:t>
      </w:r>
      <w:proofErr w:type="spellStart"/>
      <w:r>
        <w:t>Pimblett</w:t>
      </w:r>
      <w:proofErr w:type="spellEnd"/>
      <w:r>
        <w:t xml:space="preserve">, Bentley and Aubrey, </w:t>
      </w:r>
      <w:proofErr w:type="gramStart"/>
      <w:r>
        <w:t>Get</w:t>
      </w:r>
      <w:proofErr w:type="gramEnd"/>
      <w:r>
        <w:t>-out will finish at 3pm on Saturday in order for Conviction to start. Chelsea to do a doodle for a large clean-up</w:t>
      </w:r>
      <w:r w:rsidR="002B132B">
        <w:t xml:space="preserve"> before Saturday the 16</w:t>
      </w:r>
      <w:r w:rsidR="002B132B" w:rsidRPr="002B132B">
        <w:rPr>
          <w:vertAlign w:val="superscript"/>
        </w:rPr>
        <w:t>th</w:t>
      </w:r>
      <w:r w:rsidR="002B132B">
        <w:t>.</w:t>
      </w:r>
    </w:p>
    <w:p w:rsidR="002B132B" w:rsidRDefault="002B132B" w:rsidP="00762160">
      <w:pPr>
        <w:pStyle w:val="ListParagraph"/>
        <w:numPr>
          <w:ilvl w:val="0"/>
          <w:numId w:val="1"/>
        </w:numPr>
      </w:pPr>
      <w:r w:rsidRPr="001E6192">
        <w:rPr>
          <w:sz w:val="28"/>
          <w:u w:val="single"/>
        </w:rPr>
        <w:t>Workshops</w:t>
      </w:r>
      <w:r>
        <w:t xml:space="preserve">. Aaron to book </w:t>
      </w:r>
      <w:proofErr w:type="spellStart"/>
      <w:r>
        <w:t>Corbridge’s</w:t>
      </w:r>
      <w:proofErr w:type="spellEnd"/>
      <w:r>
        <w:t xml:space="preserve"> hotel. Entry to Voice and text will be £</w:t>
      </w:r>
      <w:proofErr w:type="gramStart"/>
      <w:r>
        <w:t>4,</w:t>
      </w:r>
      <w:proofErr w:type="gramEnd"/>
      <w:r>
        <w:t xml:space="preserve"> this is to cover the cost of </w:t>
      </w:r>
      <w:proofErr w:type="spellStart"/>
      <w:r>
        <w:t>Corbridge</w:t>
      </w:r>
      <w:proofErr w:type="spellEnd"/>
      <w:r>
        <w:t xml:space="preserve"> and to cover the £15 an hour cost of hiring a porter.</w:t>
      </w:r>
    </w:p>
    <w:p w:rsidR="002B132B" w:rsidRDefault="002B132B" w:rsidP="00762160">
      <w:pPr>
        <w:pStyle w:val="ListParagraph"/>
        <w:numPr>
          <w:ilvl w:val="0"/>
          <w:numId w:val="1"/>
        </w:numPr>
      </w:pPr>
      <w:r w:rsidRPr="001E6192">
        <w:rPr>
          <w:sz w:val="28"/>
          <w:u w:val="single"/>
        </w:rPr>
        <w:t>Media Ball</w:t>
      </w:r>
      <w:r>
        <w:t>. £26, 2</w:t>
      </w:r>
      <w:r w:rsidRPr="002B132B">
        <w:rPr>
          <w:vertAlign w:val="superscript"/>
        </w:rPr>
        <w:t>nd</w:t>
      </w:r>
      <w:r>
        <w:t xml:space="preserve"> December, Pitcher and Piano. Aaron to inform organisers that NNT </w:t>
      </w:r>
      <w:proofErr w:type="gramStart"/>
      <w:r>
        <w:t>make</w:t>
      </w:r>
      <w:proofErr w:type="gramEnd"/>
      <w:r>
        <w:t xml:space="preserve"> up the majority of numbers and therefore we need more seats. Possibility of discount late entry tickets for Titus and Fringe show.</w:t>
      </w:r>
    </w:p>
    <w:p w:rsidR="002B132B" w:rsidRDefault="002B132B" w:rsidP="00762160">
      <w:pPr>
        <w:pStyle w:val="ListParagraph"/>
        <w:numPr>
          <w:ilvl w:val="0"/>
          <w:numId w:val="1"/>
        </w:numPr>
      </w:pPr>
      <w:r w:rsidRPr="001E6192">
        <w:rPr>
          <w:sz w:val="28"/>
          <w:u w:val="single"/>
        </w:rPr>
        <w:t xml:space="preserve">Fringe </w:t>
      </w:r>
      <w:proofErr w:type="spellStart"/>
      <w:r w:rsidRPr="001E6192">
        <w:rPr>
          <w:sz w:val="28"/>
          <w:u w:val="single"/>
        </w:rPr>
        <w:t>FoH</w:t>
      </w:r>
      <w:proofErr w:type="spellEnd"/>
      <w:r>
        <w:t>. Flat rate £3, no refreshments. Normal A+B format. After Monday 4</w:t>
      </w:r>
      <w:r w:rsidRPr="002B132B">
        <w:rPr>
          <w:vertAlign w:val="superscript"/>
        </w:rPr>
        <w:t>th</w:t>
      </w:r>
      <w:r>
        <w:t xml:space="preserve">’s performance Ginny will have worked through and drawn up definitive rules for Fringe </w:t>
      </w:r>
      <w:proofErr w:type="spellStart"/>
      <w:r>
        <w:t>FoH</w:t>
      </w:r>
      <w:proofErr w:type="spellEnd"/>
      <w:r>
        <w:t>.</w:t>
      </w:r>
    </w:p>
    <w:p w:rsidR="002B132B" w:rsidRDefault="002B132B" w:rsidP="00762160">
      <w:pPr>
        <w:pStyle w:val="ListParagraph"/>
        <w:numPr>
          <w:ilvl w:val="0"/>
          <w:numId w:val="1"/>
        </w:numPr>
      </w:pPr>
      <w:r w:rsidRPr="001E6192">
        <w:rPr>
          <w:sz w:val="28"/>
          <w:u w:val="single"/>
        </w:rPr>
        <w:t>Fundraising</w:t>
      </w:r>
      <w:r>
        <w:t>. We will bid for the 30k by pitching a touring fund. NSDF and Edinburgh.</w:t>
      </w:r>
    </w:p>
    <w:p w:rsidR="002B132B" w:rsidRDefault="002B132B" w:rsidP="00762160">
      <w:pPr>
        <w:pStyle w:val="ListParagraph"/>
        <w:numPr>
          <w:ilvl w:val="0"/>
          <w:numId w:val="1"/>
        </w:numPr>
      </w:pPr>
      <w:r w:rsidRPr="001E6192">
        <w:rPr>
          <w:sz w:val="28"/>
          <w:u w:val="single"/>
        </w:rPr>
        <w:t>January dates</w:t>
      </w:r>
      <w:r>
        <w:t xml:space="preserve">. Post-grads will be final week of exam period. </w:t>
      </w:r>
      <w:proofErr w:type="spellStart"/>
      <w:r>
        <w:t>Improv</w:t>
      </w:r>
      <w:proofErr w:type="spellEnd"/>
      <w:r>
        <w:t xml:space="preserve"> will be one of the previous two weeks.</w:t>
      </w:r>
    </w:p>
    <w:p w:rsidR="002B132B" w:rsidRDefault="002B132B" w:rsidP="00762160">
      <w:pPr>
        <w:pStyle w:val="ListParagraph"/>
        <w:numPr>
          <w:ilvl w:val="0"/>
          <w:numId w:val="1"/>
        </w:numPr>
      </w:pPr>
      <w:r w:rsidRPr="001E6192">
        <w:rPr>
          <w:sz w:val="28"/>
          <w:u w:val="single"/>
        </w:rPr>
        <w:t>Future Committee meetings</w:t>
      </w:r>
      <w:r>
        <w:t>. Potential start at 5:30pm. Agreed by committee.</w:t>
      </w:r>
    </w:p>
    <w:p w:rsidR="002B132B" w:rsidRDefault="00476F6D" w:rsidP="00476F6D">
      <w:pPr>
        <w:pStyle w:val="ListParagraph"/>
        <w:numPr>
          <w:ilvl w:val="0"/>
          <w:numId w:val="1"/>
        </w:numPr>
      </w:pPr>
      <w:r w:rsidRPr="001E6192">
        <w:rPr>
          <w:sz w:val="28"/>
          <w:u w:val="single"/>
        </w:rPr>
        <w:lastRenderedPageBreak/>
        <w:t>Lyle</w:t>
      </w:r>
      <w:r w:rsidRPr="001E6192">
        <w:rPr>
          <w:sz w:val="28"/>
          <w:u w:val="single"/>
        </w:rPr>
        <w:t>.</w:t>
      </w:r>
      <w:r>
        <w:t xml:space="preserve"> </w:t>
      </w:r>
      <w:r>
        <w:t>Accountability</w:t>
      </w:r>
      <w:r>
        <w:t>, d</w:t>
      </w:r>
      <w:r>
        <w:t>on’t bring up committee problems in this meeting</w:t>
      </w:r>
      <w:r>
        <w:t xml:space="preserve">, Lyle tells us off for having our domestics in-front of people. </w:t>
      </w:r>
      <w:r>
        <w:sym w:font="Wingdings" w:char="F04C"/>
      </w:r>
      <w:r>
        <w:t xml:space="preserve"> </w:t>
      </w:r>
    </w:p>
    <w:p w:rsidR="00476F6D" w:rsidRDefault="00476F6D" w:rsidP="00476F6D">
      <w:pPr>
        <w:pStyle w:val="ListParagraph"/>
        <w:numPr>
          <w:ilvl w:val="0"/>
          <w:numId w:val="1"/>
        </w:numPr>
      </w:pPr>
      <w:r w:rsidRPr="001E6192">
        <w:rPr>
          <w:sz w:val="28"/>
          <w:u w:val="single"/>
        </w:rPr>
        <w:t>Sponsorship</w:t>
      </w:r>
      <w:r>
        <w:t>. Lyle is meeting this chap called Lee, he runs bars and there is the possibility that we can have all future fundraisers at his venues. This would forge a relationship and may lead to full-time sponsorship. In lieu of this w</w:t>
      </w:r>
      <w:bookmarkStart w:id="0" w:name="_GoBack"/>
      <w:bookmarkEnd w:id="0"/>
      <w:r>
        <w:t>e must do our best to pack out the first fundraiser (Judas)</w:t>
      </w:r>
    </w:p>
    <w:p w:rsidR="00476F6D" w:rsidRDefault="00476F6D" w:rsidP="00476F6D">
      <w:pPr>
        <w:pStyle w:val="ListParagraph"/>
        <w:numPr>
          <w:ilvl w:val="0"/>
          <w:numId w:val="1"/>
        </w:numPr>
      </w:pPr>
      <w:r w:rsidRPr="001E6192">
        <w:rPr>
          <w:sz w:val="28"/>
          <w:u w:val="single"/>
        </w:rPr>
        <w:t>Tour to Will’s school</w:t>
      </w:r>
      <w:r>
        <w:t>. Money remains to be sorted between Will, Nick and Jacob. The dilemma of which show to send will be sorted when Ellie discusses who is available to go out of this season’s shows. Dates are 4</w:t>
      </w:r>
      <w:r w:rsidRPr="00476F6D">
        <w:rPr>
          <w:vertAlign w:val="superscript"/>
        </w:rPr>
        <w:t>th</w:t>
      </w:r>
      <w:r>
        <w:t>, 5</w:t>
      </w:r>
      <w:r w:rsidRPr="00476F6D">
        <w:rPr>
          <w:vertAlign w:val="superscript"/>
        </w:rPr>
        <w:t>th</w:t>
      </w:r>
      <w:r>
        <w:t xml:space="preserve"> February, 8</w:t>
      </w:r>
      <w:r w:rsidRPr="00476F6D">
        <w:rPr>
          <w:vertAlign w:val="superscript"/>
        </w:rPr>
        <w:t>th</w:t>
      </w:r>
      <w:r>
        <w:t xml:space="preserve"> May, </w:t>
      </w:r>
      <w:proofErr w:type="gramStart"/>
      <w:r>
        <w:t>13</w:t>
      </w:r>
      <w:r w:rsidRPr="00476F6D">
        <w:rPr>
          <w:vertAlign w:val="superscript"/>
        </w:rPr>
        <w:t>th</w:t>
      </w:r>
      <w:proofErr w:type="gramEnd"/>
      <w:r>
        <w:t xml:space="preserve"> June. </w:t>
      </w:r>
    </w:p>
    <w:sectPr w:rsidR="00476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E5A9B"/>
    <w:multiLevelType w:val="hybridMultilevel"/>
    <w:tmpl w:val="4C04C9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1A634FB"/>
    <w:multiLevelType w:val="hybridMultilevel"/>
    <w:tmpl w:val="5F3ACB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3F4"/>
    <w:rsid w:val="001E6192"/>
    <w:rsid w:val="002B132B"/>
    <w:rsid w:val="00476F6D"/>
    <w:rsid w:val="006A2336"/>
    <w:rsid w:val="00762160"/>
    <w:rsid w:val="008463F4"/>
    <w:rsid w:val="00FF6D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3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Bentley</dc:creator>
  <cp:lastModifiedBy>James Bentley</cp:lastModifiedBy>
  <cp:revision>2</cp:revision>
  <dcterms:created xsi:type="dcterms:W3CDTF">2013-11-05T18:48:00Z</dcterms:created>
  <dcterms:modified xsi:type="dcterms:W3CDTF">2013-11-05T19:52:00Z</dcterms:modified>
</cp:coreProperties>
</file>