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after="0" w:lineRule="auto"/>
        <w:ind w:left="5160"/>
        <w:rPr>
          <w:color w:val="000000"/>
          <w:sz w:val="20"/>
          <w:szCs w:val="20"/>
        </w:rPr>
      </w:pPr>
      <w:r w:rsidDel="00000000" w:rsidR="00000000" w:rsidRPr="00000000">
        <w:rPr>
          <w:rFonts w:ascii="Arial" w:cs="Arial" w:eastAsia="Arial" w:hAnsi="Arial"/>
          <w:color w:val="000000"/>
          <w:sz w:val="19"/>
          <w:szCs w:val="19"/>
          <w:rtl w:val="0"/>
        </w:rPr>
        <w:t xml:space="preserve">CSE 287 Guide Study for First Midterm.doc</w:t>
      </w:r>
      <w:r w:rsidDel="00000000" w:rsidR="00000000" w:rsidRPr="00000000">
        <w:rPr>
          <w:rtl w:val="0"/>
        </w:rPr>
      </w:r>
    </w:p>
    <w:p w:rsidR="00000000" w:rsidDel="00000000" w:rsidP="00000000" w:rsidRDefault="00000000" w:rsidRPr="00000000" w14:paraId="0000000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4">
      <w:pPr>
        <w:spacing w:after="0" w:line="332" w:lineRule="auto"/>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jc w:val="center"/>
        <w:rPr>
          <w:color w:val="000000"/>
          <w:sz w:val="20"/>
          <w:szCs w:val="20"/>
        </w:rPr>
      </w:pPr>
      <w:r w:rsidDel="00000000" w:rsidR="00000000" w:rsidRPr="00000000">
        <w:rPr>
          <w:rFonts w:ascii="Arial" w:cs="Arial" w:eastAsia="Arial" w:hAnsi="Arial"/>
          <w:b w:val="1"/>
          <w:color w:val="000000"/>
          <w:sz w:val="28"/>
          <w:szCs w:val="28"/>
          <w:rtl w:val="0"/>
        </w:rPr>
        <w:t xml:space="preserve">CSE 287: Practical Learning Objectives</w:t>
      </w:r>
      <w:r w:rsidDel="00000000" w:rsidR="00000000" w:rsidRPr="00000000">
        <w:rPr>
          <w:rtl w:val="0"/>
        </w:rPr>
      </w:r>
    </w:p>
    <w:p w:rsidR="00000000" w:rsidDel="00000000" w:rsidP="00000000" w:rsidRDefault="00000000" w:rsidRPr="00000000" w14:paraId="00000006">
      <w:pPr>
        <w:spacing w:after="0" w:line="391"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240" w:lineRule="auto"/>
        <w:ind w:left="360" w:right="360"/>
        <w:jc w:val="both"/>
        <w:rPr>
          <w:color w:val="000000"/>
          <w:sz w:val="20"/>
          <w:szCs w:val="20"/>
        </w:rPr>
      </w:pPr>
      <w:r w:rsidDel="00000000" w:rsidR="00000000" w:rsidRPr="00000000">
        <w:rPr>
          <w:rFonts w:ascii="Arial" w:cs="Arial" w:eastAsia="Arial" w:hAnsi="Arial"/>
          <w:color w:val="000000"/>
          <w:sz w:val="20"/>
          <w:szCs w:val="20"/>
          <w:rtl w:val="0"/>
        </w:rPr>
        <w:t xml:space="preserve">The following is a list of practical instructional objectives for CSE 287. Each describes some action or task that students should be able to perform. Several include the conditions under which the action or task should be performed.</w:t>
      </w:r>
      <w:r w:rsidDel="00000000" w:rsidR="00000000" w:rsidRPr="00000000">
        <w:rPr>
          <w:rtl w:val="0"/>
        </w:rPr>
      </w:r>
    </w:p>
    <w:p w:rsidR="00000000" w:rsidDel="00000000" w:rsidP="00000000" w:rsidRDefault="00000000" w:rsidRPr="00000000" w14:paraId="0000000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9">
      <w:pPr>
        <w:spacing w:after="0" w:lineRule="auto"/>
        <w:ind w:left="360"/>
        <w:rPr>
          <w:color w:val="000000"/>
          <w:sz w:val="20"/>
          <w:szCs w:val="20"/>
        </w:rPr>
      </w:pPr>
      <w:r w:rsidDel="00000000" w:rsidR="00000000" w:rsidRPr="00000000">
        <w:rPr>
          <w:rFonts w:ascii="Arial" w:cs="Arial" w:eastAsia="Arial" w:hAnsi="Arial"/>
          <w:b w:val="1"/>
          <w:color w:val="000000"/>
          <w:sz w:val="24"/>
          <w:szCs w:val="24"/>
          <w:rtl w:val="0"/>
        </w:rPr>
        <w:t xml:space="preserve">Chapter One (Introduction)</w:t>
      </w:r>
      <w:r w:rsidDel="00000000" w:rsidR="00000000" w:rsidRPr="00000000">
        <w:rPr>
          <w:rtl w:val="0"/>
        </w:rPr>
      </w:r>
    </w:p>
    <w:p w:rsidR="00000000" w:rsidDel="00000000" w:rsidP="00000000" w:rsidRDefault="00000000" w:rsidRPr="00000000" w14:paraId="0000000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B">
      <w:pPr>
        <w:numPr>
          <w:ilvl w:val="0"/>
          <w:numId w:val="3"/>
        </w:numPr>
        <w:tabs>
          <w:tab w:val="left" w:pos="720"/>
        </w:tabs>
        <w:spacing w:after="0" w:line="240" w:lineRule="auto"/>
        <w:ind w:left="720" w:right="4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or identify differences, strengths, and weaknesses of image-order and object-order rendering algorithms.</w:t>
      </w:r>
    </w:p>
    <w:p w:rsidR="00000000" w:rsidDel="00000000" w:rsidP="00000000" w:rsidRDefault="00000000" w:rsidRPr="00000000" w14:paraId="0000000C">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Image Order processing iterates over every single pixel to be rendered. Object order </w:t>
      </w:r>
    </w:p>
    <w:p w:rsidR="00000000" w:rsidDel="00000000" w:rsidP="00000000" w:rsidRDefault="00000000" w:rsidRPr="00000000" w14:paraId="0000000D">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Iterates over all the elements in the scene that need rendered. For lightly clustered pictures</w:t>
      </w:r>
    </w:p>
    <w:p w:rsidR="00000000" w:rsidDel="00000000" w:rsidP="00000000" w:rsidRDefault="00000000" w:rsidRPr="00000000" w14:paraId="0000000E">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With less objects, Object order is optimal because dead space is irrelevant. For heavily </w:t>
      </w:r>
    </w:p>
    <w:p w:rsidR="00000000" w:rsidDel="00000000" w:rsidP="00000000" w:rsidRDefault="00000000" w:rsidRPr="00000000" w14:paraId="0000000F">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Clustered pictures, or ones with few empty space, image order(Ray tracing) will prove more </w:t>
      </w:r>
    </w:p>
    <w:p w:rsidR="00000000" w:rsidDel="00000000" w:rsidP="00000000" w:rsidRDefault="00000000" w:rsidRPr="00000000" w14:paraId="00000010">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effective .</w:t>
      </w:r>
    </w:p>
    <w:p w:rsidR="00000000" w:rsidDel="00000000" w:rsidP="00000000" w:rsidRDefault="00000000" w:rsidRPr="00000000" w14:paraId="0000001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Pr>
          <w:color w:val="000000"/>
          <w:sz w:val="20"/>
          <w:szCs w:val="20"/>
        </w:rPr>
      </w:pPr>
      <w:r w:rsidDel="00000000" w:rsidR="00000000" w:rsidRPr="00000000">
        <w:rPr>
          <w:rFonts w:ascii="Arial" w:cs="Arial" w:eastAsia="Arial" w:hAnsi="Arial"/>
          <w:b w:val="1"/>
          <w:color w:val="000000"/>
          <w:sz w:val="24"/>
          <w:szCs w:val="24"/>
          <w:rtl w:val="0"/>
        </w:rPr>
        <w:t xml:space="preserve">Chapter Two (Mathematics)</w:t>
      </w:r>
      <w:r w:rsidDel="00000000" w:rsidR="00000000" w:rsidRPr="00000000">
        <w:rPr>
          <w:rtl w:val="0"/>
        </w:rPr>
      </w:r>
    </w:p>
    <w:p w:rsidR="00000000" w:rsidDel="00000000" w:rsidP="00000000" w:rsidRDefault="00000000" w:rsidRPr="00000000" w14:paraId="00000013">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14">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 the quadratic equation to find the roots (solutions) or a second order polynomial.</w:t>
      </w:r>
    </w:p>
    <w:p w:rsidR="00000000" w:rsidDel="00000000" w:rsidP="00000000" w:rsidRDefault="00000000" w:rsidRPr="00000000" w14:paraId="00000015">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Memorize it first (-b + or - the square root of b squared minus 4ac all divided by 2a).</w:t>
      </w:r>
    </w:p>
    <w:p w:rsidR="00000000" w:rsidDel="00000000" w:rsidP="00000000" w:rsidRDefault="00000000" w:rsidRPr="00000000" w14:paraId="00000016">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Then plug in the a, b, c values, represented in the form ax^2 + bx + c to determine</w:t>
      </w:r>
    </w:p>
    <w:p w:rsidR="00000000" w:rsidDel="00000000" w:rsidP="00000000" w:rsidRDefault="00000000" w:rsidRPr="00000000" w14:paraId="00000017">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If we have 1, 2, or 0 solutions</w:t>
      </w:r>
    </w:p>
    <w:p w:rsidR="00000000" w:rsidDel="00000000" w:rsidP="00000000" w:rsidRDefault="00000000" w:rsidRPr="00000000" w14:paraId="0000001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numPr>
          <w:ilvl w:val="0"/>
          <w:numId w:val="4"/>
        </w:numPr>
        <w:tabs>
          <w:tab w:val="left" w:pos="720"/>
        </w:tabs>
        <w:spacing w:after="0" w:line="240" w:lineRule="auto"/>
        <w:ind w:left="720" w:right="9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the value of the “discriminant” in the quadratic equation, state the number of real solutions to the equation.</w:t>
      </w:r>
    </w:p>
    <w:p w:rsidR="00000000" w:rsidDel="00000000" w:rsidP="00000000" w:rsidRDefault="00000000" w:rsidRPr="00000000" w14:paraId="0000001A">
      <w:pPr>
        <w:tabs>
          <w:tab w:val="left" w:pos="720"/>
        </w:tabs>
        <w:spacing w:after="0" w:line="240" w:lineRule="auto"/>
        <w:ind w:right="9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If the discriminant(the thing under the square root sign or b^2 - 4ac. Is..</w:t>
      </w:r>
    </w:p>
    <w:p w:rsidR="00000000" w:rsidDel="00000000" w:rsidP="00000000" w:rsidRDefault="00000000" w:rsidRPr="00000000" w14:paraId="0000001B">
      <w:pPr>
        <w:tabs>
          <w:tab w:val="left" w:pos="720"/>
        </w:tabs>
        <w:spacing w:after="0" w:line="240" w:lineRule="auto"/>
        <w:ind w:right="9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0:  We have 1 solution</w:t>
      </w:r>
    </w:p>
    <w:p w:rsidR="00000000" w:rsidDel="00000000" w:rsidP="00000000" w:rsidRDefault="00000000" w:rsidRPr="00000000" w14:paraId="0000001C">
      <w:pPr>
        <w:tabs>
          <w:tab w:val="left" w:pos="720"/>
        </w:tabs>
        <w:spacing w:after="0" w:line="240" w:lineRule="auto"/>
        <w:ind w:right="9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&gt;0: We have 2 solutions from the plus or minus component</w:t>
      </w:r>
    </w:p>
    <w:p w:rsidR="00000000" w:rsidDel="00000000" w:rsidP="00000000" w:rsidRDefault="00000000" w:rsidRPr="00000000" w14:paraId="0000001D">
      <w:pPr>
        <w:tabs>
          <w:tab w:val="left" w:pos="720"/>
        </w:tabs>
        <w:spacing w:after="0" w:line="240" w:lineRule="auto"/>
        <w:ind w:right="9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&lt;0: We have 0 real solutions, sqrts of negatives are imaginary.</w:t>
      </w:r>
    </w:p>
    <w:p w:rsidR="00000000" w:rsidDel="00000000" w:rsidP="00000000" w:rsidRDefault="00000000" w:rsidRPr="00000000" w14:paraId="0000001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F">
      <w:pPr>
        <w:numPr>
          <w:ilvl w:val="0"/>
          <w:numId w:val="4"/>
        </w:numPr>
        <w:tabs>
          <w:tab w:val="left" w:pos="720"/>
        </w:tabs>
        <w:spacing w:after="0" w:line="240" w:lineRule="auto"/>
        <w:ind w:left="720" w:right="10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Write code or “by hand” convert radian measures of angles to degrees and degrees to radians.</w:t>
      </w:r>
    </w:p>
    <w:p w:rsidR="00000000" w:rsidDel="00000000" w:rsidP="00000000" w:rsidRDefault="00000000" w:rsidRPr="00000000" w14:paraId="00000020">
      <w:pPr>
        <w:tabs>
          <w:tab w:val="left" w:pos="720"/>
        </w:tabs>
        <w:spacing w:after="0" w:line="240" w:lineRule="auto"/>
        <w:ind w:right="104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Radians = (Degrees * pi) / 180</w:t>
      </w:r>
    </w:p>
    <w:p w:rsidR="00000000" w:rsidDel="00000000" w:rsidP="00000000" w:rsidRDefault="00000000" w:rsidRPr="00000000" w14:paraId="00000021">
      <w:pPr>
        <w:tabs>
          <w:tab w:val="left" w:pos="720"/>
        </w:tabs>
        <w:spacing w:after="0" w:line="240" w:lineRule="auto"/>
        <w:ind w:right="104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Degrees = (Radians * 180) / pi </w:t>
      </w:r>
    </w:p>
    <w:p w:rsidR="00000000" w:rsidDel="00000000" w:rsidP="00000000" w:rsidRDefault="00000000" w:rsidRPr="00000000" w14:paraId="0000002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the cosine of an angle, use the arccosine to the find the angle.</w:t>
      </w:r>
    </w:p>
    <w:p w:rsidR="00000000" w:rsidDel="00000000" w:rsidP="00000000" w:rsidRDefault="00000000" w:rsidRPr="00000000" w14:paraId="00000024">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Applying cos-1/arccos to the cos of an angle will give the desired angle.</w:t>
      </w:r>
    </w:p>
    <w:p w:rsidR="00000000" w:rsidDel="00000000" w:rsidP="00000000" w:rsidRDefault="00000000" w:rsidRPr="00000000" w14:paraId="00000025">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Angle = acos(cos(angle));</w:t>
      </w:r>
    </w:p>
    <w:p w:rsidR="00000000" w:rsidDel="00000000" w:rsidP="00000000" w:rsidRDefault="00000000" w:rsidRPr="00000000" w14:paraId="00000026">
      <w:pPr>
        <w:numPr>
          <w:ilvl w:val="0"/>
          <w:numId w:val="4"/>
        </w:numPr>
        <w:tabs>
          <w:tab w:val="left" w:pos="720"/>
        </w:tabs>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or identify the differences between scalar and vector quantities.</w:t>
      </w:r>
    </w:p>
    <w:p w:rsidR="00000000" w:rsidDel="00000000" w:rsidP="00000000" w:rsidRDefault="00000000" w:rsidRPr="00000000" w14:paraId="00000027">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 scalar is a 1-part integer or double. Vectors exists in at least 2 dimensions.</w:t>
      </w:r>
    </w:p>
    <w:p w:rsidR="00000000" w:rsidDel="00000000" w:rsidP="00000000" w:rsidRDefault="00000000" w:rsidRPr="00000000" w14:paraId="00000028">
      <w:pPr>
        <w:spacing w:after="0" w:line="24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I.E. 3.5 is a scalar, [1, 2.5, 3.0] is a vector</w:t>
      </w:r>
    </w:p>
    <w:p w:rsidR="00000000" w:rsidDel="00000000" w:rsidP="00000000" w:rsidRDefault="00000000" w:rsidRPr="00000000" w14:paraId="00000029">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 vector addition and subtraction to solve problems in computational geometry.</w:t>
      </w:r>
    </w:p>
    <w:p w:rsidR="00000000" w:rsidDel="00000000" w:rsidP="00000000" w:rsidRDefault="00000000" w:rsidRPr="00000000" w14:paraId="0000002A">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[x1, y1, z1] + [x2, y2, z2] = [x1 + x2, y1 + y2, z1 + z2] </w:t>
      </w:r>
    </w:p>
    <w:p w:rsidR="00000000" w:rsidDel="00000000" w:rsidP="00000000" w:rsidRDefault="00000000" w:rsidRPr="00000000" w14:paraId="0000002B">
      <w:pPr>
        <w:tabs>
          <w:tab w:val="left" w:pos="720"/>
        </w:tabs>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[x1, y1, z1] - [x2, y2, z2] = [x1 - x2, y1 - y2, z1 - z2] </w:t>
      </w:r>
    </w:p>
    <w:p w:rsidR="00000000" w:rsidDel="00000000" w:rsidP="00000000" w:rsidRDefault="00000000" w:rsidRPr="00000000" w14:paraId="0000002C">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 scalar multiplication to change the length of a vector and/or reverse its direction.</w:t>
      </w:r>
    </w:p>
    <w:p w:rsidR="00000000" w:rsidDel="00000000" w:rsidP="00000000" w:rsidRDefault="00000000" w:rsidRPr="00000000" w14:paraId="0000002D">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Applying a scalar of size x, will multiply the length of a vector by x.</w:t>
      </w:r>
    </w:p>
    <w:p w:rsidR="00000000" w:rsidDel="00000000" w:rsidP="00000000" w:rsidRDefault="00000000" w:rsidRPr="00000000" w14:paraId="0000002E">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Applying a negative scalar to a vector will reverse it's direction.</w:t>
      </w:r>
    </w:p>
    <w:p w:rsidR="00000000" w:rsidDel="00000000" w:rsidP="00000000" w:rsidRDefault="00000000" w:rsidRPr="00000000" w14:paraId="0000002F">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I.E.   ||2 x vectorX|| = 2 x ||vectorX||</w:t>
      </w:r>
    </w:p>
    <w:p w:rsidR="00000000" w:rsidDel="00000000" w:rsidP="00000000" w:rsidRDefault="00000000" w:rsidRPr="00000000" w14:paraId="00000030">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         -1 * vectorX is the opposite direction as vectorX</w:t>
      </w:r>
    </w:p>
    <w:p w:rsidR="00000000" w:rsidDel="00000000" w:rsidP="00000000" w:rsidRDefault="00000000" w:rsidRPr="00000000" w14:paraId="00000031">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a vector, calculate its length/magnitude.</w:t>
      </w:r>
    </w:p>
    <w:p w:rsidR="00000000" w:rsidDel="00000000" w:rsidP="00000000" w:rsidRDefault="00000000" w:rsidRPr="00000000" w14:paraId="00000032">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The length of a vector is listed on the formula sheet, but it’s equal to the square root of </w:t>
      </w:r>
    </w:p>
    <w:p w:rsidR="00000000" w:rsidDel="00000000" w:rsidP="00000000" w:rsidRDefault="00000000" w:rsidRPr="00000000" w14:paraId="00000033">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All the components squared, summed.</w:t>
      </w:r>
    </w:p>
    <w:p w:rsidR="00000000" w:rsidDel="00000000" w:rsidP="00000000" w:rsidRDefault="00000000" w:rsidRPr="00000000" w14:paraId="00000034">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I.E  ||  [x, y, z] || = sqrt(x^2 + y^2 + z^2)</w:t>
      </w:r>
    </w:p>
    <w:p w:rsidR="00000000" w:rsidDel="00000000" w:rsidP="00000000" w:rsidRDefault="00000000" w:rsidRPr="00000000" w14:paraId="00000035">
      <w:pPr>
        <w:tabs>
          <w:tab w:val="left" w:pos="720"/>
        </w:tabs>
        <w:spacing w:after="0" w:lineRule="auto"/>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6">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points, calculate the distance between the poin</w:t>
      </w:r>
      <w:r w:rsidDel="00000000" w:rsidR="00000000" w:rsidRPr="00000000">
        <w:rPr>
          <w:rFonts w:ascii="Arial" w:cs="Arial" w:eastAsia="Arial" w:hAnsi="Arial"/>
          <w:sz w:val="20"/>
          <w:szCs w:val="20"/>
          <w:rtl w:val="0"/>
        </w:rPr>
        <w:t xml:space="preserve">ts</w:t>
      </w:r>
    </w:p>
    <w:p w:rsidR="00000000" w:rsidDel="00000000" w:rsidP="00000000" w:rsidRDefault="00000000" w:rsidRPr="00000000" w14:paraId="00000037">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Euclidean distance between two points is sqrt( (y2-y1)^2 + (x2-x1)^2 )</w:t>
      </w:r>
    </w:p>
    <w:p w:rsidR="00000000" w:rsidDel="00000000" w:rsidP="00000000" w:rsidRDefault="00000000" w:rsidRPr="00000000" w14:paraId="00000038">
      <w:pPr>
        <w:tabs>
          <w:tab w:val="left" w:pos="720"/>
        </w:tabs>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numPr>
          <w:ilvl w:val="0"/>
          <w:numId w:val="4"/>
        </w:numPr>
        <w:tabs>
          <w:tab w:val="left" w:pos="720"/>
        </w:tabs>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a vector, normalize it to unit length.</w:t>
      </w:r>
    </w:p>
    <w:p w:rsidR="00000000" w:rsidDel="00000000" w:rsidP="00000000" w:rsidRDefault="00000000" w:rsidRPr="00000000" w14:paraId="0000003A">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For a given vector, divide it by it’s length to normalize it.</w:t>
      </w:r>
    </w:p>
    <w:p w:rsidR="00000000" w:rsidDel="00000000" w:rsidP="00000000" w:rsidRDefault="00000000" w:rsidRPr="00000000" w14:paraId="0000003B">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a vector, find a new vector that points in the same direction and has a specified length.</w:t>
      </w:r>
    </w:p>
    <w:p w:rsidR="00000000" w:rsidDel="00000000" w:rsidP="00000000" w:rsidRDefault="00000000" w:rsidRPr="00000000" w14:paraId="0000003C">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 vector “a”  is parallel to another vector b if there exists a scalar t such that </w:t>
      </w:r>
    </w:p>
    <w:p w:rsidR="00000000" w:rsidDel="00000000" w:rsidP="00000000" w:rsidRDefault="00000000" w:rsidRPr="00000000" w14:paraId="0000003D">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  = t * b</w:t>
      </w:r>
    </w:p>
    <w:p w:rsidR="00000000" w:rsidDel="00000000" w:rsidP="00000000" w:rsidRDefault="00000000" w:rsidRPr="00000000" w14:paraId="0000003E">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To find one with a designated length, set t = desiredLength/(||a||)</w:t>
      </w:r>
    </w:p>
    <w:p w:rsidR="00000000" w:rsidDel="00000000" w:rsidP="00000000" w:rsidRDefault="00000000" w:rsidRPr="00000000" w14:paraId="0000003F">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points, calculate a unit length vector that points from one point to the other.</w:t>
      </w:r>
    </w:p>
    <w:p w:rsidR="00000000" w:rsidDel="00000000" w:rsidP="00000000" w:rsidRDefault="00000000" w:rsidRPr="00000000" w14:paraId="00000040">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To find a unit length vector that points from v1 to v2, subtract v2 - v1 and then normalize the </w:t>
        <w:tab/>
        <w:tab/>
        <w:t xml:space="preserve">vector.</w:t>
      </w:r>
    </w:p>
    <w:p w:rsidR="00000000" w:rsidDel="00000000" w:rsidP="00000000" w:rsidRDefault="00000000" w:rsidRPr="00000000" w14:paraId="00000041">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vectors, calculate the dot product of the vectors.</w:t>
      </w:r>
    </w:p>
    <w:p w:rsidR="00000000" w:rsidDel="00000000" w:rsidP="00000000" w:rsidRDefault="00000000" w:rsidRPr="00000000" w14:paraId="00000042">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The two ways to calculate the dot product of vectors are:</w:t>
      </w:r>
    </w:p>
    <w:p w:rsidR="00000000" w:rsidDel="00000000" w:rsidP="00000000" w:rsidRDefault="00000000" w:rsidRPr="00000000" w14:paraId="00000043">
      <w:pPr>
        <w:numPr>
          <w:ilvl w:val="0"/>
          <w:numId w:val="1"/>
        </w:numPr>
        <w:tabs>
          <w:tab w:val="left" w:pos="720"/>
        </w:tabs>
        <w:spacing w:after="0" w:lineRule="auto"/>
        <w:ind w:left="1440" w:hanging="360"/>
        <w:rPr>
          <w:rFonts w:ascii="Arial" w:cs="Arial" w:eastAsia="Arial" w:hAnsi="Arial"/>
          <w:color w:val="ff0000"/>
          <w:sz w:val="20"/>
          <w:szCs w:val="20"/>
          <w:u w:val="none"/>
        </w:rPr>
      </w:pPr>
      <w:r w:rsidDel="00000000" w:rsidR="00000000" w:rsidRPr="00000000">
        <w:rPr>
          <w:rFonts w:ascii="Arial" w:cs="Arial" w:eastAsia="Arial" w:hAnsi="Arial"/>
          <w:color w:val="ff0000"/>
          <w:sz w:val="20"/>
          <w:szCs w:val="20"/>
          <w:rtl w:val="0"/>
        </w:rPr>
        <w:t xml:space="preserve">x1 * x2 + y1 * y2 + z1 * z2</w:t>
      </w:r>
    </w:p>
    <w:p w:rsidR="00000000" w:rsidDel="00000000" w:rsidP="00000000" w:rsidRDefault="00000000" w:rsidRPr="00000000" w14:paraId="00000044">
      <w:pPr>
        <w:numPr>
          <w:ilvl w:val="0"/>
          <w:numId w:val="1"/>
        </w:numPr>
        <w:tabs>
          <w:tab w:val="left" w:pos="720"/>
        </w:tabs>
        <w:spacing w:after="0" w:lineRule="auto"/>
        <w:ind w:left="1440" w:hanging="360"/>
        <w:rPr>
          <w:rFonts w:ascii="Arial" w:cs="Arial" w:eastAsia="Arial" w:hAnsi="Arial"/>
          <w:color w:val="ff0000"/>
          <w:sz w:val="20"/>
          <w:szCs w:val="20"/>
          <w:u w:val="none"/>
        </w:rPr>
      </w:pPr>
      <w:r w:rsidDel="00000000" w:rsidR="00000000" w:rsidRPr="00000000">
        <w:rPr>
          <w:rFonts w:ascii="Arial" w:cs="Arial" w:eastAsia="Arial" w:hAnsi="Arial"/>
          <w:color w:val="ff0000"/>
          <w:sz w:val="20"/>
          <w:szCs w:val="20"/>
          <w:rtl w:val="0"/>
        </w:rPr>
        <w:t xml:space="preserve">||a|| * ||b|| cos (angle between the two)</w:t>
      </w:r>
    </w:p>
    <w:p w:rsidR="00000000" w:rsidDel="00000000" w:rsidP="00000000" w:rsidRDefault="00000000" w:rsidRPr="00000000" w14:paraId="00000045">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46">
      <w:pPr>
        <w:numPr>
          <w:ilvl w:val="0"/>
          <w:numId w:val="4"/>
        </w:numPr>
        <w:tabs>
          <w:tab w:val="left" w:pos="720"/>
        </w:tabs>
        <w:spacing w:after="0" w:line="240" w:lineRule="auto"/>
        <w:ind w:left="720" w:right="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Write an expression the represents the geometric interpretation of the dot product. State how this changes when the two vectors are unit length.</w:t>
      </w:r>
    </w:p>
    <w:p w:rsidR="00000000" w:rsidDel="00000000" w:rsidP="00000000" w:rsidRDefault="00000000" w:rsidRPr="00000000" w14:paraId="00000047">
      <w:pPr>
        <w:tabs>
          <w:tab w:val="left" w:pos="720"/>
        </w:tabs>
        <w:spacing w:after="0" w:line="240" w:lineRule="auto"/>
        <w:ind w:right="44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 * ||b|| cos (angle between the two) becomes just cos(angle).</w:t>
      </w:r>
    </w:p>
    <w:p w:rsidR="00000000" w:rsidDel="00000000" w:rsidP="00000000" w:rsidRDefault="00000000" w:rsidRPr="00000000" w14:paraId="0000004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numPr>
          <w:ilvl w:val="0"/>
          <w:numId w:val="4"/>
        </w:numPr>
        <w:tabs>
          <w:tab w:val="left" w:pos="720"/>
        </w:tabs>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 the dot product and the arccosine function to find the angle between two vectors.</w:t>
      </w:r>
    </w:p>
    <w:p w:rsidR="00000000" w:rsidDel="00000000" w:rsidP="00000000" w:rsidRDefault="00000000" w:rsidRPr="00000000" w14:paraId="0000004A">
      <w:pPr>
        <w:tabs>
          <w:tab w:val="left" w:pos="720"/>
        </w:tabs>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Angle = acos(a dot b/(||a|| * ||b||)</w:t>
      </w:r>
    </w:p>
    <w:p w:rsidR="00000000" w:rsidDel="00000000" w:rsidP="00000000" w:rsidRDefault="00000000" w:rsidRPr="00000000" w14:paraId="0000004B">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numPr>
          <w:ilvl w:val="0"/>
          <w:numId w:val="4"/>
        </w:numPr>
        <w:tabs>
          <w:tab w:val="left" w:pos="720"/>
        </w:tabs>
        <w:spacing w:after="0" w:line="240" w:lineRule="auto"/>
        <w:ind w:left="720" w:right="6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the value of a dot product, state whether the vectors are parallel, perpendicular, less than ninety degrees, or more than ninety degrees apart.</w:t>
      </w:r>
    </w:p>
    <w:p w:rsidR="00000000" w:rsidDel="00000000" w:rsidP="00000000" w:rsidRDefault="00000000" w:rsidRPr="00000000" w14:paraId="0000004D">
      <w:pPr>
        <w:tabs>
          <w:tab w:val="left" w:pos="720"/>
        </w:tabs>
        <w:spacing w:after="0" w:line="240" w:lineRule="auto"/>
        <w:ind w:right="64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If a dot b :</w:t>
      </w:r>
    </w:p>
    <w:p w:rsidR="00000000" w:rsidDel="00000000" w:rsidP="00000000" w:rsidRDefault="00000000" w:rsidRPr="00000000" w14:paraId="0000004E">
      <w:pPr>
        <w:tabs>
          <w:tab w:val="left" w:pos="720"/>
        </w:tabs>
        <w:spacing w:after="0" w:line="240" w:lineRule="auto"/>
        <w:ind w:right="64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 0: The vectors are perpendicular</w:t>
      </w:r>
    </w:p>
    <w:p w:rsidR="00000000" w:rsidDel="00000000" w:rsidP="00000000" w:rsidRDefault="00000000" w:rsidRPr="00000000" w14:paraId="0000004F">
      <w:pPr>
        <w:tabs>
          <w:tab w:val="left" w:pos="720"/>
        </w:tabs>
        <w:spacing w:after="0" w:line="240" w:lineRule="auto"/>
        <w:ind w:right="64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&gt; 0: The vectors are within 90 degrees of each other</w:t>
      </w:r>
    </w:p>
    <w:p w:rsidR="00000000" w:rsidDel="00000000" w:rsidP="00000000" w:rsidRDefault="00000000" w:rsidRPr="00000000" w14:paraId="00000050">
      <w:pPr>
        <w:tabs>
          <w:tab w:val="left" w:pos="720"/>
        </w:tabs>
        <w:spacing w:after="0" w:line="240" w:lineRule="auto"/>
        <w:ind w:right="64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&lt; 0: The vectors are more than 90 degrees apart </w:t>
      </w:r>
    </w:p>
    <w:p w:rsidR="00000000" w:rsidDel="00000000" w:rsidP="00000000" w:rsidRDefault="00000000" w:rsidRPr="00000000" w14:paraId="00000051">
      <w:pPr>
        <w:tabs>
          <w:tab w:val="left" w:pos="720"/>
        </w:tabs>
        <w:spacing w:after="0" w:line="240" w:lineRule="auto"/>
        <w:ind w:right="640"/>
        <w:rPr>
          <w:rFonts w:ascii="Arial" w:cs="Arial" w:eastAsia="Arial" w:hAnsi="Arial"/>
          <w:color w:val="000000"/>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52">
      <w:pPr>
        <w:numPr>
          <w:ilvl w:val="0"/>
          <w:numId w:val="4"/>
        </w:numPr>
        <w:tabs>
          <w:tab w:val="left" w:pos="720"/>
        </w:tabs>
        <w:spacing w:after="0" w:line="240" w:lineRule="auto"/>
        <w:ind w:left="720" w:right="5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vectors, use the dot product to find the parallel and/or perpendicular components of one to the other.</w:t>
      </w:r>
    </w:p>
    <w:p w:rsidR="00000000" w:rsidDel="00000000" w:rsidP="00000000" w:rsidRDefault="00000000" w:rsidRPr="00000000" w14:paraId="00000053">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A parallel component from one vector to another is commonly referred to as a projection.</w:t>
      </w:r>
    </w:p>
    <w:p w:rsidR="00000000" w:rsidDel="00000000" w:rsidP="00000000" w:rsidRDefault="00000000" w:rsidRPr="00000000" w14:paraId="00000054">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To find the parallel component from of vector a on b(or the projection of a onto b)</w:t>
      </w:r>
    </w:p>
    <w:p w:rsidR="00000000" w:rsidDel="00000000" w:rsidP="00000000" w:rsidRDefault="00000000" w:rsidRPr="00000000" w14:paraId="00000055">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 dot b)/ (||b||) ^ 2 * b</w:t>
      </w:r>
    </w:p>
    <w:p w:rsidR="00000000" w:rsidDel="00000000" w:rsidP="00000000" w:rsidRDefault="00000000" w:rsidRPr="00000000" w14:paraId="00000056">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The perpendicular component is this but with an a minus at the beginning.</w:t>
      </w:r>
    </w:p>
    <w:p w:rsidR="00000000" w:rsidDel="00000000" w:rsidP="00000000" w:rsidRDefault="00000000" w:rsidRPr="00000000" w14:paraId="00000057">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 - (a dot b)/ (||b||) ^ 2 * b</w:t>
      </w:r>
    </w:p>
    <w:p w:rsidR="00000000" w:rsidDel="00000000" w:rsidP="00000000" w:rsidRDefault="00000000" w:rsidRPr="00000000" w14:paraId="0000005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9">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how the cross product is geometrically related to the multiplicands in the product.</w:t>
      </w:r>
    </w:p>
    <w:p w:rsidR="00000000" w:rsidDel="00000000" w:rsidP="00000000" w:rsidRDefault="00000000" w:rsidRPr="00000000" w14:paraId="0000005A">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Cross product gives us a vector that is perpendicular to the multiplicands.</w:t>
      </w:r>
    </w:p>
    <w:p w:rsidR="00000000" w:rsidDel="00000000" w:rsidP="00000000" w:rsidRDefault="00000000" w:rsidRPr="00000000" w14:paraId="0000005B">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C">
      <w:pPr>
        <w:numPr>
          <w:ilvl w:val="0"/>
          <w:numId w:val="4"/>
        </w:numPr>
        <w:tabs>
          <w:tab w:val="left" w:pos="720"/>
        </w:tabs>
        <w:spacing w:after="0" w:line="240" w:lineRule="auto"/>
        <w:ind w:left="720" w:righ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vectors, use the right-hand rule to correctly order the vectors so that their cross product points in a specified direction.</w:t>
      </w:r>
      <w:r w:rsidDel="00000000" w:rsidR="00000000" w:rsidRPr="00000000">
        <w:rPr>
          <w:rtl w:val="0"/>
        </w:rPr>
      </w:r>
    </w:p>
    <w:p w:rsidR="00000000" w:rsidDel="00000000" w:rsidP="00000000" w:rsidRDefault="00000000" w:rsidRPr="00000000" w14:paraId="0000005D">
      <w:pPr>
        <w:tabs>
          <w:tab w:val="left" w:pos="720"/>
        </w:tabs>
        <w:spacing w:after="0" w:line="240" w:lineRule="auto"/>
        <w:ind w:right="72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Point index at vector 1, middle at vector 2, check where your thumb is, on your right</w:t>
      </w:r>
    </w:p>
    <w:p w:rsidR="00000000" w:rsidDel="00000000" w:rsidP="00000000" w:rsidRDefault="00000000" w:rsidRPr="00000000" w14:paraId="0000005E">
      <w:pPr>
        <w:tabs>
          <w:tab w:val="left" w:pos="720"/>
        </w:tabs>
        <w:spacing w:after="0" w:line="240" w:lineRule="auto"/>
        <w:ind w:right="72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hand.</w:t>
      </w:r>
    </w:p>
    <w:p w:rsidR="00000000" w:rsidDel="00000000" w:rsidP="00000000" w:rsidRDefault="00000000" w:rsidRPr="00000000" w14:paraId="0000005F">
      <w:pPr>
        <w:tabs>
          <w:tab w:val="left" w:pos="720"/>
        </w:tabs>
        <w:spacing w:after="0" w:line="240" w:lineRule="auto"/>
        <w:ind w:right="72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numPr>
          <w:ilvl w:val="0"/>
          <w:numId w:val="4"/>
        </w:numPr>
        <w:tabs>
          <w:tab w:val="left" w:pos="720"/>
        </w:tabs>
        <w:spacing w:after="0" w:line="240" w:lineRule="auto"/>
        <w:ind w:left="720" w:right="6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three points that describe the corners of a parallelogram, use vector subtraction and the cross product to find the area of the parallelogram.</w:t>
      </w:r>
    </w:p>
    <w:p w:rsidR="00000000" w:rsidDel="00000000" w:rsidP="00000000" w:rsidRDefault="00000000" w:rsidRPr="00000000" w14:paraId="00000062">
      <w:pPr>
        <w:tabs>
          <w:tab w:val="left" w:pos="720"/>
        </w:tabs>
        <w:spacing w:after="0" w:line="240" w:lineRule="auto"/>
        <w:ind w:right="66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Given v1, v2, and v3 in counterclockwise order, </w:t>
      </w:r>
    </w:p>
    <w:p w:rsidR="00000000" w:rsidDel="00000000" w:rsidP="00000000" w:rsidRDefault="00000000" w:rsidRPr="00000000" w14:paraId="00000063">
      <w:pPr>
        <w:tabs>
          <w:tab w:val="left" w:pos="720"/>
        </w:tabs>
        <w:spacing w:after="0" w:line="240" w:lineRule="auto"/>
        <w:ind w:right="6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Area = ||(v1 - v2) cross (v3 - v2)||</w:t>
      </w:r>
    </w:p>
    <w:p w:rsidR="00000000" w:rsidDel="00000000" w:rsidP="00000000" w:rsidRDefault="00000000" w:rsidRPr="00000000" w14:paraId="0000006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numPr>
          <w:ilvl w:val="0"/>
          <w:numId w:val="4"/>
        </w:numPr>
        <w:tabs>
          <w:tab w:val="left" w:pos="720"/>
        </w:tabs>
        <w:spacing w:after="0" w:line="240" w:lineRule="auto"/>
        <w:ind w:left="720" w:right="8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three points that describe the corners of a triangle, use vector subtraction and the cross product to find the area of the triangle.</w:t>
      </w:r>
    </w:p>
    <w:p w:rsidR="00000000" w:rsidDel="00000000" w:rsidP="00000000" w:rsidRDefault="00000000" w:rsidRPr="00000000" w14:paraId="00000066">
      <w:pPr>
        <w:tabs>
          <w:tab w:val="left" w:pos="720"/>
        </w:tabs>
        <w:spacing w:after="0" w:line="240" w:lineRule="auto"/>
        <w:ind w:right="8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Given v1, v2, and v3 in counterclockwise order, </w:t>
      </w:r>
    </w:p>
    <w:p w:rsidR="00000000" w:rsidDel="00000000" w:rsidP="00000000" w:rsidRDefault="00000000" w:rsidRPr="00000000" w14:paraId="00000067">
      <w:pPr>
        <w:tabs>
          <w:tab w:val="left" w:pos="720"/>
        </w:tabs>
        <w:ind w:right="660"/>
        <w:rPr>
          <w:rFonts w:ascii="Arial" w:cs="Arial" w:eastAsia="Arial" w:hAnsi="Arial"/>
          <w:sz w:val="20"/>
          <w:szCs w:val="20"/>
        </w:rPr>
      </w:pPr>
      <w:r w:rsidDel="00000000" w:rsidR="00000000" w:rsidRPr="00000000">
        <w:rPr>
          <w:rFonts w:ascii="Arial" w:cs="Arial" w:eastAsia="Arial" w:hAnsi="Arial"/>
          <w:color w:val="ff0000"/>
          <w:sz w:val="20"/>
          <w:szCs w:val="20"/>
          <w:rtl w:val="0"/>
        </w:rPr>
        <w:tab/>
        <w:t xml:space="preserve">Area =0.5 *  ||(v1 - v2) cross (v3 - v2)||</w:t>
      </w: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9">
      <w:pPr>
        <w:numPr>
          <w:ilvl w:val="0"/>
          <w:numId w:val="4"/>
        </w:numPr>
        <w:tabs>
          <w:tab w:val="left" w:pos="720"/>
        </w:tabs>
        <w:spacing w:after="0" w:line="240" w:lineRule="auto"/>
        <w:ind w:left="720" w:right="3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the equation that implicitly describes a surface and the coordinates of a point, calculate a signed distance from the surface to the point.</w:t>
      </w:r>
    </w:p>
    <w:p w:rsidR="00000000" w:rsidDel="00000000" w:rsidP="00000000" w:rsidRDefault="00000000" w:rsidRPr="00000000" w14:paraId="0000006A">
      <w:pPr>
        <w:tabs>
          <w:tab w:val="left" w:pos="720"/>
        </w:tabs>
        <w:spacing w:after="0" w:line="240" w:lineRule="auto"/>
        <w:ind w:right="3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Determine a point on the plane using the equation, draw a vector (destPoint - pointOnPlane) </w:t>
      </w:r>
    </w:p>
    <w:p w:rsidR="00000000" w:rsidDel="00000000" w:rsidP="00000000" w:rsidRDefault="00000000" w:rsidRPr="00000000" w14:paraId="0000006B">
      <w:pPr>
        <w:tabs>
          <w:tab w:val="left" w:pos="720"/>
        </w:tabs>
        <w:spacing w:after="0" w:line="240" w:lineRule="auto"/>
        <w:ind w:right="3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and find it's length</w:t>
      </w:r>
    </w:p>
    <w:p w:rsidR="00000000" w:rsidDel="00000000" w:rsidP="00000000" w:rsidRDefault="00000000" w:rsidRPr="00000000" w14:paraId="0000006C">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6D">
      <w:pPr>
        <w:numPr>
          <w:ilvl w:val="0"/>
          <w:numId w:val="4"/>
        </w:numPr>
        <w:tabs>
          <w:tab w:val="left" w:pos="720"/>
        </w:tabs>
        <w:spacing w:after="0" w:line="240" w:lineRule="auto"/>
        <w:ind w:left="720" w:right="4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three points on a plane, use them to calculate a unit length vector that is normal to the plane </w:t>
      </w:r>
      <w:r w:rsidDel="00000000" w:rsidR="00000000" w:rsidRPr="00000000">
        <w:rPr>
          <w:rtl w:val="0"/>
        </w:rPr>
      </w:r>
    </w:p>
    <w:p w:rsidR="00000000" w:rsidDel="00000000" w:rsidP="00000000" w:rsidRDefault="00000000" w:rsidRPr="00000000" w14:paraId="0000006E">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With three points glm::norm(v1 - v2 cross v3 - v2)</w:t>
      </w:r>
    </w:p>
    <w:p w:rsidR="00000000" w:rsidDel="00000000" w:rsidP="00000000" w:rsidRDefault="00000000" w:rsidRPr="00000000" w14:paraId="0000006F">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1">
      <w:pPr>
        <w:numPr>
          <w:ilvl w:val="0"/>
          <w:numId w:val="4"/>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three points on a plane, use them to create an implicit description of the plane.</w:t>
      </w:r>
      <w:r w:rsidDel="00000000" w:rsidR="00000000" w:rsidRPr="00000000">
        <w:rPr>
          <w:rtl w:val="0"/>
        </w:rPr>
      </w:r>
    </w:p>
    <w:p w:rsidR="00000000" w:rsidDel="00000000" w:rsidP="00000000" w:rsidRDefault="00000000" w:rsidRPr="00000000" w14:paraId="00000072">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The implicit equation for a plane is (p - a) * n = 0.</w:t>
      </w:r>
    </w:p>
    <w:p w:rsidR="00000000" w:rsidDel="00000000" w:rsidP="00000000" w:rsidRDefault="00000000" w:rsidRPr="00000000" w14:paraId="00000073">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Where  </w:t>
      </w:r>
    </w:p>
    <w:p w:rsidR="00000000" w:rsidDel="00000000" w:rsidP="00000000" w:rsidRDefault="00000000" w:rsidRPr="00000000" w14:paraId="00000074">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p = any point we want to check</w:t>
      </w:r>
    </w:p>
    <w:p w:rsidR="00000000" w:rsidDel="00000000" w:rsidP="00000000" w:rsidRDefault="00000000" w:rsidRPr="00000000" w14:paraId="00000075">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 = a point on the plane</w:t>
      </w:r>
    </w:p>
    <w:p w:rsidR="00000000" w:rsidDel="00000000" w:rsidP="00000000" w:rsidRDefault="00000000" w:rsidRPr="00000000" w14:paraId="00000076">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n  is a normal vector perpendicular to the plane, calculated from</w:t>
      </w:r>
    </w:p>
    <w:p w:rsidR="00000000" w:rsidDel="00000000" w:rsidP="00000000" w:rsidRDefault="00000000" w:rsidRPr="00000000" w14:paraId="00000077">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glm::norm(v1 - v2 cross v3 - v2)</w:t>
      </w:r>
    </w:p>
    <w:p w:rsidR="00000000" w:rsidDel="00000000" w:rsidP="00000000" w:rsidRDefault="00000000" w:rsidRPr="00000000" w14:paraId="00000078">
      <w:pPr>
        <w:numPr>
          <w:ilvl w:val="0"/>
          <w:numId w:val="4"/>
        </w:numPr>
        <w:tabs>
          <w:tab w:val="left" w:pos="720"/>
        </w:tabs>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points on a line, use them to generate a parametric representation a line.</w:t>
      </w:r>
    </w:p>
    <w:p w:rsidR="00000000" w:rsidDel="00000000" w:rsidP="00000000" w:rsidRDefault="00000000" w:rsidRPr="00000000" w14:paraId="00000079">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p(t) = p0 + t(p1 - p0)</w:t>
      </w:r>
    </w:p>
    <w:p w:rsidR="00000000" w:rsidDel="00000000" w:rsidP="00000000" w:rsidRDefault="00000000" w:rsidRPr="00000000" w14:paraId="0000007A">
      <w:pPr>
        <w:spacing w:after="0" w:line="24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Where p0 is the start point, and p1 is the end point</w:t>
      </w:r>
    </w:p>
    <w:p w:rsidR="00000000" w:rsidDel="00000000" w:rsidP="00000000" w:rsidRDefault="00000000" w:rsidRPr="00000000" w14:paraId="0000007B">
      <w:pPr>
        <w:numPr>
          <w:ilvl w:val="0"/>
          <w:numId w:val="4"/>
        </w:numPr>
        <w:tabs>
          <w:tab w:val="left" w:pos="720"/>
        </w:tabs>
        <w:spacing w:after="0" w:line="240" w:lineRule="auto"/>
        <w:ind w:left="720" w:right="5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two points on a line, use them to generate a parametric representation a line in which the direction vector is unit length</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C">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p(t) = p0 + t * glm::normalize(p1 - p0)</w:t>
      </w:r>
    </w:p>
    <w:p w:rsidR="00000000" w:rsidDel="00000000" w:rsidP="00000000" w:rsidRDefault="00000000" w:rsidRPr="00000000" w14:paraId="0000007D">
      <w:pP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Where p0 is the start point, and p1 is the end point</w:t>
      </w:r>
    </w:p>
    <w:p w:rsidR="00000000" w:rsidDel="00000000" w:rsidP="00000000" w:rsidRDefault="00000000" w:rsidRPr="00000000" w14:paraId="0000007E">
      <w:pPr>
        <w:numPr>
          <w:ilvl w:val="0"/>
          <w:numId w:val="4"/>
        </w:numPr>
        <w:tabs>
          <w:tab w:val="left" w:pos="720"/>
        </w:tabs>
        <w:spacing w:after="0" w:line="240" w:lineRule="auto"/>
        <w:ind w:left="720" w:right="4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a parametric description of a line and value of the parameter, t, find the coordinates of that point on the line that is associated with the value of the parameter.</w:t>
      </w:r>
    </w:p>
    <w:p w:rsidR="00000000" w:rsidDel="00000000" w:rsidP="00000000" w:rsidRDefault="00000000" w:rsidRPr="00000000" w14:paraId="0000007F">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Plug t in for your parametric equation. The resultant vector will be the cartesian coordinate</w:t>
      </w:r>
    </w:p>
    <w:p w:rsidR="00000000" w:rsidDel="00000000" w:rsidP="00000000" w:rsidRDefault="00000000" w:rsidRPr="00000000" w14:paraId="00000080">
      <w:pPr>
        <w:spacing w:after="0" w:line="240" w:lineRule="auto"/>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Associated with that t value.</w:t>
      </w:r>
    </w:p>
    <w:p w:rsidR="00000000" w:rsidDel="00000000" w:rsidP="00000000" w:rsidRDefault="00000000" w:rsidRPr="00000000" w14:paraId="00000081">
      <w:pPr>
        <w:numPr>
          <w:ilvl w:val="0"/>
          <w:numId w:val="4"/>
        </w:numPr>
        <w:tabs>
          <w:tab w:val="left" w:pos="720"/>
        </w:tabs>
        <w:spacing w:after="0" w:line="240" w:lineRule="auto"/>
        <w:ind w:left="720" w:right="48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a parametric description of a line and the coordinates of a point, determine whether or not the point is on the line.</w:t>
      </w:r>
    </w:p>
    <w:p w:rsidR="00000000" w:rsidDel="00000000" w:rsidP="00000000" w:rsidRDefault="00000000" w:rsidRPr="00000000" w14:paraId="00000082">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Break the equation into </w:t>
      </w:r>
    </w:p>
    <w:p w:rsidR="00000000" w:rsidDel="00000000" w:rsidP="00000000" w:rsidRDefault="00000000" w:rsidRPr="00000000" w14:paraId="00000083">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x  = p0 + t * glm::normalize(p1 - p0)</w:t>
      </w:r>
    </w:p>
    <w:p w:rsidR="00000000" w:rsidDel="00000000" w:rsidP="00000000" w:rsidRDefault="00000000" w:rsidRPr="00000000" w14:paraId="00000084">
      <w:pPr>
        <w:tabs>
          <w:tab w:val="left" w:pos="720"/>
        </w:tabs>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y  = p0 + t * glm::normalize(p1 - p0)</w:t>
      </w:r>
    </w:p>
    <w:p w:rsidR="00000000" w:rsidDel="00000000" w:rsidP="00000000" w:rsidRDefault="00000000" w:rsidRPr="00000000" w14:paraId="00000085">
      <w:pPr>
        <w:tabs>
          <w:tab w:val="left" w:pos="720"/>
        </w:tabs>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z  = p0 + t * glm::normalize(p1 - p0)</w:t>
      </w:r>
    </w:p>
    <w:p w:rsidR="00000000" w:rsidDel="00000000" w:rsidP="00000000" w:rsidRDefault="00000000" w:rsidRPr="00000000" w14:paraId="00000086">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Solve for t with the given point’s x value.</w:t>
      </w:r>
    </w:p>
    <w:p w:rsidR="00000000" w:rsidDel="00000000" w:rsidP="00000000" w:rsidRDefault="00000000" w:rsidRPr="00000000" w14:paraId="00000087">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Solve for y and z using that t value.</w:t>
      </w:r>
    </w:p>
    <w:p w:rsidR="00000000" w:rsidDel="00000000" w:rsidP="00000000" w:rsidRDefault="00000000" w:rsidRPr="00000000" w14:paraId="00000088">
      <w:pPr>
        <w:tabs>
          <w:tab w:val="left" w:pos="720"/>
        </w:tabs>
        <w:spacing w:after="0" w:line="240" w:lineRule="auto"/>
        <w:ind w:right="48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If both points match, it is on the line, otherwise it is not.</w:t>
      </w:r>
    </w:p>
    <w:p w:rsidR="00000000" w:rsidDel="00000000" w:rsidP="00000000" w:rsidRDefault="00000000" w:rsidRPr="00000000" w14:paraId="00000089">
      <w:pPr>
        <w:tabs>
          <w:tab w:val="left" w:pos="720"/>
        </w:tabs>
        <w:spacing w:after="0" w:line="240" w:lineRule="auto"/>
        <w:ind w:right="48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8A">
      <w:pPr>
        <w:rPr/>
        <w:sectPr>
          <w:pgSz w:h="15840" w:w="12240"/>
          <w:pgMar w:bottom="159" w:top="725" w:left="1440" w:right="1440" w:header="0" w:footer="0"/>
          <w:pgNumType w:start="1"/>
          <w:cols w:equalWidth="0"/>
        </w:sectPr>
      </w:pPr>
      <w:r w:rsidDel="00000000" w:rsidR="00000000" w:rsidRPr="00000000">
        <w:rPr>
          <w:rtl w:val="0"/>
        </w:rPr>
      </w:r>
    </w:p>
    <w:p w:rsidR="00000000" w:rsidDel="00000000" w:rsidP="00000000" w:rsidRDefault="00000000" w:rsidRPr="00000000" w14:paraId="0000008B">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8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8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8E">
      <w:pPr>
        <w:spacing w:after="0" w:line="297" w:lineRule="auto"/>
        <w:rPr>
          <w:color w:val="000000"/>
          <w:sz w:val="24"/>
          <w:szCs w:val="24"/>
        </w:rPr>
      </w:pPr>
      <w:r w:rsidDel="00000000" w:rsidR="00000000" w:rsidRPr="00000000">
        <w:rPr>
          <w:rtl w:val="0"/>
        </w:rPr>
      </w:r>
    </w:p>
    <w:p w:rsidR="00000000" w:rsidDel="00000000" w:rsidP="00000000" w:rsidRDefault="00000000" w:rsidRPr="00000000" w14:paraId="0000008F">
      <w:pPr>
        <w:spacing w:after="0" w:lineRule="auto"/>
        <w:jc w:val="center"/>
        <w:rPr>
          <w:color w:val="000000"/>
          <w:sz w:val="20"/>
          <w:szCs w:val="20"/>
        </w:rPr>
      </w:pPr>
      <w:r w:rsidDel="00000000" w:rsidR="00000000" w:rsidRPr="00000000">
        <w:rPr>
          <w:rFonts w:ascii="Arial" w:cs="Arial" w:eastAsia="Arial" w:hAnsi="Arial"/>
          <w:color w:val="000000"/>
          <w:sz w:val="20"/>
          <w:szCs w:val="20"/>
          <w:rtl w:val="0"/>
        </w:rPr>
        <w:t xml:space="preserve">Page 1 of 2</w:t>
      </w:r>
      <w:r w:rsidDel="00000000" w:rsidR="00000000" w:rsidRPr="00000000">
        <w:rPr>
          <w:rtl w:val="0"/>
        </w:rPr>
      </w:r>
    </w:p>
    <w:p w:rsidR="00000000" w:rsidDel="00000000" w:rsidP="00000000" w:rsidRDefault="00000000" w:rsidRPr="00000000" w14:paraId="00000090">
      <w:pPr>
        <w:rPr/>
        <w:sectPr>
          <w:type w:val="continuous"/>
          <w:pgSz w:h="15840" w:w="12240"/>
          <w:pgMar w:bottom="159" w:top="725" w:left="1440" w:right="1440" w:header="0" w:footer="0"/>
          <w:cols w:equalWidth="0"/>
        </w:sectPr>
      </w:pPr>
      <w:r w:rsidDel="00000000" w:rsidR="00000000" w:rsidRPr="00000000">
        <w:rPr>
          <w:rtl w:val="0"/>
        </w:rPr>
      </w:r>
    </w:p>
    <w:bookmarkStart w:colFirst="0" w:colLast="0" w:name="bookmark=id.30j0zll" w:id="1"/>
    <w:bookmarkEnd w:id="1"/>
    <w:p w:rsidR="00000000" w:rsidDel="00000000" w:rsidP="00000000" w:rsidRDefault="00000000" w:rsidRPr="00000000" w14:paraId="00000091">
      <w:pPr>
        <w:spacing w:after="0" w:lineRule="auto"/>
        <w:ind w:right="360"/>
        <w:jc w:val="right"/>
        <w:rPr>
          <w:color w:val="000000"/>
          <w:sz w:val="20"/>
          <w:szCs w:val="20"/>
        </w:rPr>
      </w:pPr>
      <w:r w:rsidDel="00000000" w:rsidR="00000000" w:rsidRPr="00000000">
        <w:rPr>
          <w:rFonts w:ascii="Arial" w:cs="Arial" w:eastAsia="Arial" w:hAnsi="Arial"/>
          <w:color w:val="000000"/>
          <w:sz w:val="20"/>
          <w:szCs w:val="20"/>
          <w:rtl w:val="0"/>
        </w:rPr>
        <w:t xml:space="preserve">CSE 287 Guide Study for First Midterm.doc</w:t>
      </w:r>
      <w:r w:rsidDel="00000000" w:rsidR="00000000" w:rsidRPr="00000000">
        <w:rPr>
          <w:rtl w:val="0"/>
        </w:rPr>
      </w:r>
    </w:p>
    <w:p w:rsidR="00000000" w:rsidDel="00000000" w:rsidP="00000000" w:rsidRDefault="00000000" w:rsidRPr="00000000" w14:paraId="00000092">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93">
      <w:pPr>
        <w:spacing w:after="0" w:line="300" w:lineRule="auto"/>
        <w:rPr>
          <w:color w:val="000000"/>
          <w:sz w:val="20"/>
          <w:szCs w:val="20"/>
        </w:rPr>
      </w:pPr>
      <w:r w:rsidDel="00000000" w:rsidR="00000000" w:rsidRPr="00000000">
        <w:rPr>
          <w:rtl w:val="0"/>
        </w:rPr>
      </w:r>
    </w:p>
    <w:p w:rsidR="00000000" w:rsidDel="00000000" w:rsidP="00000000" w:rsidRDefault="00000000" w:rsidRPr="00000000" w14:paraId="00000094">
      <w:pPr>
        <w:numPr>
          <w:ilvl w:val="0"/>
          <w:numId w:val="5"/>
        </w:numPr>
        <w:tabs>
          <w:tab w:val="left" w:pos="720"/>
        </w:tabs>
        <w:spacing w:after="0" w:line="240" w:lineRule="auto"/>
        <w:ind w:left="720" w:right="7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a parametric description of a line and the coordinates of a point on the line, find the value of the parameter, t, for that point.</w:t>
      </w:r>
    </w:p>
    <w:p w:rsidR="00000000" w:rsidDel="00000000" w:rsidP="00000000" w:rsidRDefault="00000000" w:rsidRPr="00000000" w14:paraId="00000095">
      <w:pPr>
        <w:tabs>
          <w:tab w:val="left" w:pos="720"/>
        </w:tabs>
        <w:spacing w:after="0" w:line="240" w:lineRule="auto"/>
        <w:ind w:right="74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Reverse of the previous process</w:t>
      </w:r>
    </w:p>
    <w:p w:rsidR="00000000" w:rsidDel="00000000" w:rsidP="00000000" w:rsidRDefault="00000000" w:rsidRPr="00000000" w14:paraId="00000096">
      <w:pPr>
        <w:tabs>
          <w:tab w:val="left" w:pos="720"/>
        </w:tabs>
        <w:spacing w:after="0" w:line="240" w:lineRule="auto"/>
        <w:ind w:right="74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98">
      <w:pPr>
        <w:spacing w:after="0" w:lineRule="auto"/>
        <w:ind w:left="360"/>
        <w:rPr>
          <w:color w:val="000000"/>
          <w:sz w:val="20"/>
          <w:szCs w:val="20"/>
        </w:rPr>
      </w:pPr>
      <w:r w:rsidDel="00000000" w:rsidR="00000000" w:rsidRPr="00000000">
        <w:rPr>
          <w:rFonts w:ascii="Arial" w:cs="Arial" w:eastAsia="Arial" w:hAnsi="Arial"/>
          <w:b w:val="1"/>
          <w:color w:val="000000"/>
          <w:sz w:val="24"/>
          <w:szCs w:val="24"/>
          <w:rtl w:val="0"/>
        </w:rPr>
        <w:t xml:space="preserve">Chapter Three (Raster Displays)</w:t>
      </w:r>
      <w:r w:rsidDel="00000000" w:rsidR="00000000" w:rsidRPr="00000000">
        <w:rPr>
          <w:rtl w:val="0"/>
        </w:rPr>
      </w:r>
    </w:p>
    <w:p w:rsidR="00000000" w:rsidDel="00000000" w:rsidP="00000000" w:rsidRDefault="00000000" w:rsidRPr="00000000" w14:paraId="00000099">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9A">
      <w:pPr>
        <w:numPr>
          <w:ilvl w:val="0"/>
          <w:numId w:val="2"/>
        </w:numPr>
        <w:tabs>
          <w:tab w:val="left" w:pos="720"/>
        </w:tabs>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State what “pixel” is short for.</w:t>
      </w:r>
    </w:p>
    <w:p w:rsidR="00000000" w:rsidDel="00000000" w:rsidP="00000000" w:rsidRDefault="00000000" w:rsidRPr="00000000" w14:paraId="0000009B">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Picture Element</w:t>
      </w:r>
    </w:p>
    <w:p w:rsidR="00000000" w:rsidDel="00000000" w:rsidP="00000000" w:rsidRDefault="00000000" w:rsidRPr="00000000" w14:paraId="0000009C">
      <w:pPr>
        <w:tabs>
          <w:tab w:val="left" w:pos="720"/>
        </w:tabs>
        <w:spacing w:after="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09D">
      <w:pPr>
        <w:numPr>
          <w:ilvl w:val="0"/>
          <w:numId w:val="2"/>
        </w:numPr>
        <w:tabs>
          <w:tab w:val="left" w:pos="720"/>
        </w:tabs>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 or identify a definition for “color depth.”</w:t>
      </w:r>
    </w:p>
    <w:p w:rsidR="00000000" w:rsidDel="00000000" w:rsidP="00000000" w:rsidRDefault="00000000" w:rsidRPr="00000000" w14:paraId="0000009E">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The number of bits used to represent the color of a single pixel</w:t>
      </w:r>
    </w:p>
    <w:p w:rsidR="00000000" w:rsidDel="00000000" w:rsidP="00000000" w:rsidRDefault="00000000" w:rsidRPr="00000000" w14:paraId="0000009F">
      <w:pPr>
        <w:numPr>
          <w:ilvl w:val="0"/>
          <w:numId w:val="2"/>
        </w:numPr>
        <w:tabs>
          <w:tab w:val="left" w:pos="720"/>
        </w:tabs>
        <w:spacing w:after="0" w:line="240" w:lineRule="auto"/>
        <w:ind w:left="720" w:right="5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State the values for alpha that are normally associated with totally transparent surfaces and totally opaque surfaces.</w:t>
      </w:r>
    </w:p>
    <w:p w:rsidR="00000000" w:rsidDel="00000000" w:rsidP="00000000" w:rsidRDefault="00000000" w:rsidRPr="00000000" w14:paraId="000000A0">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Totally Transparent: Alpha = 0;</w:t>
      </w:r>
    </w:p>
    <w:p w:rsidR="00000000" w:rsidDel="00000000" w:rsidP="00000000" w:rsidRDefault="00000000" w:rsidRPr="00000000" w14:paraId="000000A1">
      <w:pPr>
        <w:tabs>
          <w:tab w:val="left" w:pos="720"/>
        </w:tabs>
        <w:spacing w:after="0" w:line="240" w:lineRule="auto"/>
        <w:ind w:right="5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ab/>
        <w:t xml:space="preserve">Totally Opaque: Alpha = 1;</w:t>
      </w:r>
    </w:p>
    <w:p w:rsidR="00000000" w:rsidDel="00000000" w:rsidP="00000000" w:rsidRDefault="00000000" w:rsidRPr="00000000" w14:paraId="000000A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numPr>
          <w:ilvl w:val="0"/>
          <w:numId w:val="2"/>
        </w:numPr>
        <w:tabs>
          <w:tab w:val="left" w:pos="720"/>
        </w:tabs>
        <w:spacing w:after="0" w:line="240" w:lineRule="auto"/>
        <w:ind w:left="720" w:right="4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Given the red, green, blue, and alpha components of two colors, use alpha blending to blend together the two colors.</w:t>
      </w:r>
      <w:r w:rsidDel="00000000" w:rsidR="00000000" w:rsidRPr="00000000">
        <w:rPr>
          <w:rtl w:val="0"/>
        </w:rPr>
      </w:r>
    </w:p>
    <w:p w:rsidR="00000000" w:rsidDel="00000000" w:rsidP="00000000" w:rsidRDefault="00000000" w:rsidRPr="00000000" w14:paraId="000000A4">
      <w:pPr>
        <w:tabs>
          <w:tab w:val="left" w:pos="720"/>
        </w:tabs>
        <w:spacing w:after="0" w:line="240" w:lineRule="auto"/>
        <w:ind w:right="460"/>
        <w:rPr>
          <w:rFonts w:ascii="Arial" w:cs="Arial" w:eastAsia="Arial" w:hAnsi="Arial"/>
          <w:color w:val="ff0000"/>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ff0000"/>
          <w:sz w:val="20"/>
          <w:szCs w:val="20"/>
          <w:rtl w:val="0"/>
        </w:rPr>
        <w:t xml:space="preserve">Color = alpha * (colorWeAreLayingDown) + (1 - alpha) * colorAlreadyThere</w:t>
      </w:r>
    </w:p>
    <w:p w:rsidR="00000000" w:rsidDel="00000000" w:rsidP="00000000" w:rsidRDefault="00000000" w:rsidRPr="00000000" w14:paraId="000000A5">
      <w:pPr>
        <w:rPr/>
        <w:sectPr>
          <w:type w:val="nextPage"/>
          <w:pgSz w:h="15840" w:w="12240"/>
          <w:pgMar w:bottom="159" w:top="714" w:left="1440" w:right="1440" w:header="0" w:footer="0"/>
          <w:cols w:equalWidth="0"/>
        </w:sectPr>
      </w:pPr>
      <w:r w:rsidDel="00000000" w:rsidR="00000000" w:rsidRPr="00000000">
        <w:rPr>
          <w:rtl w:val="0"/>
        </w:rPr>
      </w:r>
    </w:p>
    <w:p w:rsidR="00000000" w:rsidDel="00000000" w:rsidP="00000000" w:rsidRDefault="00000000" w:rsidRPr="00000000" w14:paraId="000000A6">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A7">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A8">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A9">
      <w:pPr>
        <w:spacing w:after="0" w:line="240" w:lineRule="auto"/>
        <w:rPr>
          <w:color w:val="000000"/>
          <w:sz w:val="20"/>
          <w:szCs w:val="20"/>
        </w:rPr>
      </w:pPr>
      <w:r w:rsidDel="00000000" w:rsidR="00000000" w:rsidRPr="00000000">
        <w:rPr>
          <w:rtl w:val="0"/>
        </w:rPr>
      </w:r>
    </w:p>
    <w:p w:rsidR="00000000" w:rsidDel="00000000" w:rsidP="00000000" w:rsidRDefault="00000000" w:rsidRPr="00000000" w14:paraId="000000AA">
      <w:pPr>
        <w:spacing w:after="0" w:line="371" w:lineRule="auto"/>
        <w:rPr>
          <w:color w:val="000000"/>
          <w:sz w:val="20"/>
          <w:szCs w:val="20"/>
        </w:rPr>
      </w:pPr>
      <w:r w:rsidDel="00000000" w:rsidR="00000000" w:rsidRPr="00000000">
        <w:rPr>
          <w:rtl w:val="0"/>
        </w:rPr>
      </w:r>
    </w:p>
    <w:p w:rsidR="00000000" w:rsidDel="00000000" w:rsidP="00000000" w:rsidRDefault="00000000" w:rsidRPr="00000000" w14:paraId="000000AB">
      <w:pPr>
        <w:spacing w:after="0" w:lineRule="auto"/>
        <w:jc w:val="center"/>
        <w:rPr>
          <w:color w:val="000000"/>
          <w:sz w:val="20"/>
          <w:szCs w:val="20"/>
        </w:rPr>
      </w:pPr>
      <w:r w:rsidDel="00000000" w:rsidR="00000000" w:rsidRPr="00000000">
        <w:rPr>
          <w:rFonts w:ascii="Arial" w:cs="Arial" w:eastAsia="Arial" w:hAnsi="Arial"/>
          <w:color w:val="000000"/>
          <w:sz w:val="20"/>
          <w:szCs w:val="20"/>
          <w:rtl w:val="0"/>
        </w:rPr>
        <w:t xml:space="preserve">Page 2 of 2</w:t>
      </w:r>
      <w:r w:rsidDel="00000000" w:rsidR="00000000" w:rsidRPr="00000000">
        <w:rPr>
          <w:rtl w:val="0"/>
        </w:rPr>
      </w:r>
    </w:p>
    <w:sectPr>
      <w:type w:val="continuous"/>
      <w:pgSz w:h="15840" w:w="12240"/>
      <w:pgMar w:bottom="159" w:top="714"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3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30"/>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NbswhVFFp2AbpYiLfFEYDwQpA==">AMUW2mXfIU1YbRli1rjst0A+9bMBr0oFcO0pVRTXmjEoqsYzz8fF9pe9/A5qY2UfDwxTWJUBEkraY5eYm4MzVRFt2CTLzK/1nCDpSRgaiTjDlUakVFwZK9aFxrSurjnAk+u330uxUoIDWjD0zZi6ciGQv2wnWhnQVA==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2019-09-17T17:40:55Z</dcterms:created>
  <dc:creator>Windows User</dc:creator>
</cp:coreProperties>
</file>