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CSE-381: Systems 2</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Due: Wednesday October 30 2019 before 11:59 PM </w:t>
      </w:r>
    </w:p>
    <w:p w:rsidR="00000000" w:rsidDel="00000000" w:rsidP="00000000" w:rsidRDefault="00000000" w:rsidRPr="00000000" w14:paraId="00000003">
      <w:pPr>
        <w:jc w:val="center"/>
        <w:rPr>
          <w:b w:val="1"/>
          <w:color w:val="ff0000"/>
          <w:sz w:val="32"/>
          <w:szCs w:val="32"/>
          <w:u w:val="single"/>
        </w:rPr>
      </w:pPr>
      <w:r w:rsidDel="00000000" w:rsidR="00000000" w:rsidRPr="00000000">
        <w:rPr>
          <w:b w:val="1"/>
          <w:color w:val="ff0000"/>
          <w:sz w:val="32"/>
          <w:szCs w:val="32"/>
          <w:u w:val="single"/>
          <w:rtl w:val="0"/>
        </w:rPr>
        <w:t xml:space="preserve">Email-based help Cutoff: 5:00 PM on Tue, Oct 29 2019</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color w:val="0000ff"/>
          <w:sz w:val="40"/>
          <w:szCs w:val="40"/>
          <w:u w:val="single"/>
        </w:rPr>
      </w:pPr>
      <w:r w:rsidDel="00000000" w:rsidR="00000000" w:rsidRPr="00000000">
        <w:rPr>
          <w:b w:val="1"/>
          <w:color w:val="0000ff"/>
          <w:sz w:val="40"/>
          <w:szCs w:val="40"/>
          <w:u w:val="single"/>
          <w:rtl w:val="0"/>
        </w:rPr>
        <w:t xml:space="preserve">Homework #7</w:t>
      </w:r>
    </w:p>
    <w:p w:rsidR="00000000" w:rsidDel="00000000" w:rsidP="00000000" w:rsidRDefault="00000000" w:rsidRPr="00000000" w14:paraId="00000006">
      <w:pPr>
        <w:jc w:val="center"/>
        <w:rPr>
          <w:u w:val="single"/>
        </w:rPr>
      </w:pPr>
      <w:r w:rsidDel="00000000" w:rsidR="00000000" w:rsidRPr="00000000">
        <w:rPr>
          <w:sz w:val="32"/>
          <w:szCs w:val="32"/>
          <w:u w:val="single"/>
          <w:rtl w:val="0"/>
        </w:rPr>
        <w:t xml:space="preserve">Maximum Points:  17</w:t>
      </w:r>
      <w:r w:rsidDel="00000000" w:rsidR="00000000" w:rsidRPr="00000000">
        <w:rPr>
          <w:rtl w:val="0"/>
        </w:rPr>
      </w:r>
    </w:p>
    <w:p w:rsidR="00000000" w:rsidDel="00000000" w:rsidP="00000000" w:rsidRDefault="00000000" w:rsidRPr="00000000" w14:paraId="00000007">
      <w:pPr>
        <w:jc w:val="center"/>
        <w:rPr>
          <w:b w:val="1"/>
          <w:sz w:val="32"/>
          <w:szCs w:val="32"/>
          <w:u w:val="singl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shd w:fill="e6e6e6" w:val="clear"/>
          </w:tcPr>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Submission Instructions</w:t>
            </w:r>
          </w:p>
          <w:p w:rsidR="00000000" w:rsidDel="00000000" w:rsidP="00000000" w:rsidRDefault="00000000" w:rsidRPr="00000000" w14:paraId="00000009">
            <w:pPr>
              <w:jc w:val="center"/>
              <w:rPr>
                <w:b w:val="1"/>
                <w:u w:val="single"/>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homework assignment must be turned-in electronically via Canvas. First save this document using your MU ID (example: </w:t>
            </w:r>
            <w:r w:rsidDel="00000000" w:rsidR="00000000" w:rsidRPr="00000000">
              <w:rPr>
                <w:rFonts w:ascii="Courier New" w:cs="Courier New" w:eastAsia="Courier New" w:hAnsi="Courier New"/>
                <w:rtl w:val="0"/>
              </w:rPr>
              <w:t xml:space="preserve">raodm_hw7.docx</w:t>
            </w:r>
            <w:r w:rsidDel="00000000" w:rsidR="00000000" w:rsidRPr="00000000">
              <w:rPr>
                <w:rtl w:val="0"/>
              </w:rPr>
              <w:t xml:space="preserve">). Next, type in your responses to each question (right after the question in the space provided) in this MS-Word document. You may use as much space as you need to respond to a given question. Once you have completed the assignment upload the document back to Canvas.</w:t>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b w:val="1"/>
                <w:color w:val="ff0000"/>
                <w:rtl w:val="0"/>
              </w:rPr>
              <w:t xml:space="preserve">Note that copy-pasting from electronic resources is plagiarism.  Consequently, you must suitably paraphrase the material in your own words when answering the following questions.</w:t>
            </w:r>
            <w:r w:rsidDel="00000000" w:rsidR="00000000" w:rsidRPr="00000000">
              <w:rPr>
                <w:rtl w:val="0"/>
              </w:rPr>
            </w:r>
          </w:p>
        </w:tc>
      </w:tr>
    </w:tbl>
    <w:p w:rsidR="00000000" w:rsidDel="00000000" w:rsidP="00000000" w:rsidRDefault="00000000" w:rsidRPr="00000000" w14:paraId="0000000D">
      <w:pPr>
        <w:rPr>
          <w:b w:val="1"/>
          <w:sz w:val="32"/>
          <w:szCs w:val="32"/>
          <w:u w:val="single"/>
        </w:rPr>
      </w:pPr>
      <w:r w:rsidDel="00000000" w:rsidR="00000000" w:rsidRPr="00000000">
        <w:rPr>
          <w:rtl w:val="0"/>
        </w:rPr>
      </w:r>
    </w:p>
    <w:tbl>
      <w:tblPr>
        <w:tblStyle w:val="Table2"/>
        <w:tblW w:w="8262.0" w:type="dxa"/>
        <w:jc w:val="left"/>
        <w:tblInd w:w="378.0" w:type="dxa"/>
        <w:tblLayout w:type="fixed"/>
        <w:tblLook w:val="0400"/>
      </w:tblPr>
      <w:tblGrid>
        <w:gridCol w:w="1446"/>
        <w:gridCol w:w="6816"/>
        <w:tblGridChange w:id="0">
          <w:tblGrid>
            <w:gridCol w:w="1446"/>
            <w:gridCol w:w="6816"/>
          </w:tblGrid>
        </w:tblGridChange>
      </w:tblGrid>
      <w:tr>
        <w:trPr>
          <w:trHeight w:val="340" w:hRule="atLeast"/>
        </w:trPr>
        <w:tc>
          <w:tcPr/>
          <w:p w:rsidR="00000000" w:rsidDel="00000000" w:rsidP="00000000" w:rsidRDefault="00000000" w:rsidRPr="00000000" w14:paraId="0000000E">
            <w:pPr>
              <w:jc w:val="right"/>
              <w:rPr>
                <w:b w:val="1"/>
                <w:sz w:val="32"/>
                <w:szCs w:val="32"/>
              </w:rPr>
            </w:pPr>
            <w:r w:rsidDel="00000000" w:rsidR="00000000" w:rsidRPr="00000000">
              <w:rPr>
                <w:b w:val="1"/>
                <w:sz w:val="32"/>
                <w:szCs w:val="32"/>
                <w:rtl w:val="0"/>
              </w:rPr>
              <w:t xml:space="preserve">Name:</w:t>
            </w:r>
          </w:p>
        </w:tc>
        <w:tc>
          <w:tcPr>
            <w:tcBorders>
              <w:bottom w:color="ff0000" w:space="0" w:sz="4" w:val="single"/>
            </w:tcBorders>
            <w:shd w:fill="dbe5f1" w:val="clear"/>
          </w:tcPr>
          <w:p w:rsidR="00000000" w:rsidDel="00000000" w:rsidP="00000000" w:rsidRDefault="00000000" w:rsidRPr="00000000" w14:paraId="0000000F">
            <w:pPr>
              <w:rPr>
                <w:sz w:val="32"/>
                <w:szCs w:val="32"/>
              </w:rPr>
            </w:pPr>
            <w:r w:rsidDel="00000000" w:rsidR="00000000" w:rsidRPr="00000000">
              <w:rPr>
                <w:sz w:val="32"/>
                <w:szCs w:val="32"/>
                <w:rtl w:val="0"/>
              </w:rPr>
              <w:t xml:space="preserve">Noah Dunn</w:t>
            </w:r>
          </w:p>
        </w:tc>
      </w:tr>
    </w:tbl>
    <w:p w:rsidR="00000000" w:rsidDel="00000000" w:rsidP="00000000" w:rsidRDefault="00000000" w:rsidRPr="00000000" w14:paraId="00000010">
      <w:pPr>
        <w:jc w:val="both"/>
        <w:rPr>
          <w:b w:val="1"/>
        </w:rPr>
      </w:pPr>
      <w:r w:rsidDel="00000000" w:rsidR="00000000" w:rsidRPr="00000000">
        <w:rPr>
          <w:rtl w:val="0"/>
        </w:rPr>
      </w:r>
    </w:p>
    <w:tbl>
      <w:tblPr>
        <w:tblStyle w:val="Table3"/>
        <w:tblW w:w="8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70"/>
        <w:tblGridChange w:id="0">
          <w:tblGrid>
            <w:gridCol w:w="8270"/>
          </w:tblGrid>
        </w:tblGridChange>
      </w:tblGrid>
      <w:tr>
        <w:tc>
          <w:tcPr>
            <w:shd w:fill="000000" w:val="clear"/>
          </w:tcPr>
          <w:p w:rsidR="00000000" w:rsidDel="00000000" w:rsidP="00000000" w:rsidRDefault="00000000" w:rsidRPr="00000000" w14:paraId="00000011">
            <w:pPr>
              <w:jc w:val="center"/>
              <w:rPr>
                <w:b w:val="1"/>
              </w:rPr>
            </w:pPr>
            <w:r w:rsidDel="00000000" w:rsidR="00000000" w:rsidRPr="00000000">
              <w:rPr>
                <w:b w:val="1"/>
                <w:color w:val="ffffff"/>
                <w:rtl w:val="0"/>
              </w:rPr>
              <w:t xml:space="preserve">Objective</w:t>
            </w:r>
            <w:r w:rsidDel="00000000" w:rsidR="00000000" w:rsidRPr="00000000">
              <w:rPr>
                <w:rtl w:val="0"/>
              </w:rPr>
            </w:r>
          </w:p>
        </w:tc>
      </w:tr>
      <w:tr>
        <w:tc>
          <w:tcPr/>
          <w:p w:rsidR="00000000" w:rsidDel="00000000" w:rsidP="00000000" w:rsidRDefault="00000000" w:rsidRPr="00000000" w14:paraId="00000012">
            <w:pPr>
              <w:jc w:val="both"/>
              <w:rPr/>
            </w:pPr>
            <w:r w:rsidDel="00000000" w:rsidR="00000000" w:rsidRPr="00000000">
              <w:rPr>
                <w:rtl w:val="0"/>
              </w:rPr>
              <w:t xml:space="preserve">The objective of this part of the homework is to review and recapitulate (in preparation for Exam #2) various concepts related: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conditions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Sections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Semaphores and Monitors</w:t>
            </w:r>
          </w:p>
        </w:tc>
      </w:tr>
    </w:tbl>
    <w:p w:rsidR="00000000" w:rsidDel="00000000" w:rsidP="00000000" w:rsidRDefault="00000000" w:rsidRPr="00000000" w14:paraId="00000017">
      <w:pPr>
        <w:ind w:left="360"/>
        <w:jc w:val="both"/>
        <w:rPr>
          <w:b w:val="1"/>
          <w:sz w:val="28"/>
          <w:szCs w:val="28"/>
        </w:rPr>
      </w:pPr>
      <w:r w:rsidDel="00000000" w:rsidR="00000000" w:rsidRPr="00000000">
        <w:rPr>
          <w:rtl w:val="0"/>
        </w:rPr>
        <w:br w:type="textWrapping"/>
      </w:r>
      <w:r w:rsidDel="00000000" w:rsidR="00000000" w:rsidRPr="00000000">
        <w:rPr>
          <w:b w:val="1"/>
          <w:sz w:val="28"/>
          <w:szCs w:val="28"/>
          <w:rtl w:val="0"/>
        </w:rPr>
        <w:t xml:space="preserve">Required Reading</w:t>
      </w:r>
    </w:p>
    <w:p w:rsidR="00000000" w:rsidDel="00000000" w:rsidP="00000000" w:rsidRDefault="00000000" w:rsidRPr="00000000" w14:paraId="00000018">
      <w:pPr>
        <w:ind w:left="360"/>
        <w:jc w:val="both"/>
        <w:rPr/>
      </w:pPr>
      <w:r w:rsidDel="00000000" w:rsidR="00000000" w:rsidRPr="00000000">
        <w:rPr>
          <w:rtl w:val="0"/>
        </w:rPr>
        <w:t xml:space="preserve">First review the following contents related to this homework exercise prior to proceeding with the homework</w:t>
      </w:r>
    </w:p>
    <w:p w:rsidR="00000000" w:rsidDel="00000000" w:rsidP="00000000" w:rsidRDefault="00000000" w:rsidRPr="00000000" w14:paraId="00000019">
      <w:pPr>
        <w:ind w:left="360"/>
        <w:jc w:val="both"/>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slides on Threads and Synchronization off Canvas.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Chapter 4 and Chapter 6 from the reference e-book “Operating System Concepts” (Link available off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Syllabus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in Canvas) prior to proceeding with this exercise.</w:t>
      </w:r>
    </w:p>
    <w:p w:rsidR="00000000" w:rsidDel="00000000" w:rsidP="00000000" w:rsidRDefault="00000000" w:rsidRPr="00000000" w14:paraId="0000001C">
      <w:pPr>
        <w:ind w:left="720"/>
        <w:jc w:val="both"/>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What is a race condition? </w:t>
      </w:r>
      <w:r w:rsidDel="00000000" w:rsidR="00000000" w:rsidRPr="00000000">
        <w:rPr>
          <w:highlight w:val="lightGray"/>
          <w:rtl w:val="0"/>
        </w:rPr>
        <w:t xml:space="preserve">Explain in sufficient detail</w:t>
      </w:r>
      <w:r w:rsidDel="00000000" w:rsidR="00000000" w:rsidRPr="00000000">
        <w:rPr>
          <w:rtl w:val="0"/>
        </w:rPr>
        <w:t xml:space="preserve"> on how to race conditions typically manifest (or how race conditions are observed by an user) themselves in programs? [</w:t>
      </w:r>
      <w:r w:rsidDel="00000000" w:rsidR="00000000" w:rsidRPr="00000000">
        <w:rPr>
          <w:b w:val="1"/>
          <w:rtl w:val="0"/>
        </w:rPr>
        <w:t xml:space="preserve">1 point</w:t>
      </w:r>
      <w:r w:rsidDel="00000000" w:rsidR="00000000" w:rsidRPr="00000000">
        <w:rPr>
          <w:rtl w:val="0"/>
        </w:rPr>
        <w:t xml:space="preserve">]</w:t>
      </w:r>
    </w:p>
    <w:tbl>
      <w:tblPr>
        <w:tblStyle w:val="Table4"/>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1F">
            <w:pPr>
              <w:rPr/>
            </w:pPr>
            <w:r w:rsidDel="00000000" w:rsidR="00000000" w:rsidRPr="00000000">
              <w:rPr>
                <w:rtl w:val="0"/>
              </w:rPr>
              <w:t xml:space="preserve">A race condition is a programmatic error in logic that occurs when a certain operation is dependent on being able to access certain memory at will. Race conditions typically manifest in the form of address sanitization errors when a user engages in operations that can modify memory(usually in mulit-threaded processes)</w:t>
            </w:r>
          </w:p>
          <w:p w:rsidR="00000000" w:rsidDel="00000000" w:rsidP="00000000" w:rsidRDefault="00000000" w:rsidRPr="00000000" w14:paraId="00000020">
            <w:pPr>
              <w:rPr>
                <w:color w:val="ff0000"/>
              </w:rPr>
            </w:pPr>
            <w:r w:rsidDel="00000000" w:rsidR="00000000" w:rsidRPr="00000000">
              <w:rPr>
                <w:color w:val="ff0000"/>
                <w:rtl w:val="0"/>
              </w:rPr>
              <w:t xml:space="preserve"> </w:t>
            </w:r>
          </w:p>
          <w:p w:rsidR="00000000" w:rsidDel="00000000" w:rsidP="00000000" w:rsidRDefault="00000000" w:rsidRPr="00000000" w14:paraId="00000021">
            <w:pPr>
              <w:rPr>
                <w:color w:val="ff0000"/>
              </w:rPr>
            </w:pPr>
            <w:r w:rsidDel="00000000" w:rsidR="00000000" w:rsidRPr="00000000">
              <w:rPr>
                <w:color w:val="ff0000"/>
                <w:rtl w:val="0"/>
              </w:rPr>
              <w:t xml:space="preserve"> </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ind w:left="720"/>
        <w:rPr/>
      </w:pPr>
      <w:r w:rsidDel="00000000" w:rsidR="00000000" w:rsidRPr="00000000">
        <w:rPr>
          <w:rtl w:val="0"/>
        </w:rPr>
      </w:r>
    </w:p>
    <w:p w:rsidR="00000000" w:rsidDel="00000000" w:rsidP="00000000" w:rsidRDefault="00000000" w:rsidRPr="00000000" w14:paraId="00000025">
      <w:pPr>
        <w:ind w:left="720"/>
        <w:rPr/>
      </w:pP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Complete the body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(without modifying any other part of the program) such that the C++ program will suffer from a potential race condition [</w:t>
      </w:r>
      <w:r w:rsidDel="00000000" w:rsidR="00000000" w:rsidRPr="00000000">
        <w:rPr>
          <w:b w:val="1"/>
          <w:rtl w:val="0"/>
        </w:rPr>
        <w:t xml:space="preserve">2 points</w:t>
      </w:r>
      <w:r w:rsidDel="00000000" w:rsidR="00000000" w:rsidRPr="00000000">
        <w:rPr>
          <w:rtl w:val="0"/>
        </w:rPr>
        <w:t xml:space="preserve">]</w:t>
      </w:r>
    </w:p>
    <w:tbl>
      <w:tblPr>
        <w:tblStyle w:val="Table5"/>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7">
            <w:pPr>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#include</w:t>
            </w: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color w:val="2a00ff"/>
                <w:sz w:val="18"/>
                <w:szCs w:val="18"/>
                <w:rtl w:val="0"/>
              </w:rPr>
              <w:t xml:space="preserve">&lt;iostream&gt;</w:t>
            </w:r>
            <w:r w:rsidDel="00000000" w:rsidR="00000000" w:rsidRPr="00000000">
              <w:rPr>
                <w:rtl w:val="0"/>
              </w:rPr>
            </w:r>
          </w:p>
          <w:p w:rsidR="00000000" w:rsidDel="00000000" w:rsidP="00000000" w:rsidRDefault="00000000" w:rsidRPr="00000000" w14:paraId="00000028">
            <w:pPr>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#include</w:t>
            </w: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color w:val="2a00ff"/>
                <w:sz w:val="18"/>
                <w:szCs w:val="18"/>
                <w:rtl w:val="0"/>
              </w:rPr>
              <w:t xml:space="preserve">&lt;thread&gt;</w:t>
            </w:r>
            <w:r w:rsidDel="00000000" w:rsidR="00000000" w:rsidRPr="00000000">
              <w:rPr>
                <w:rtl w:val="0"/>
              </w:rPr>
            </w:r>
          </w:p>
          <w:p w:rsidR="00000000" w:rsidDel="00000000" w:rsidP="00000000" w:rsidRDefault="00000000" w:rsidRPr="00000000" w14:paraId="00000029">
            <w:pPr>
              <w:ind w:left="360"/>
              <w:rPr>
                <w:rFonts w:ascii="Monaco" w:cs="Monaco" w:eastAsia="Monaco" w:hAnsi="Monaco"/>
                <w:sz w:val="18"/>
                <w:szCs w:val="18"/>
              </w:rPr>
            </w:pPr>
            <w:r w:rsidDel="00000000" w:rsidR="00000000" w:rsidRPr="00000000">
              <w:rPr>
                <w:rtl w:val="0"/>
              </w:rPr>
            </w:r>
          </w:p>
          <w:p w:rsidR="00000000" w:rsidDel="00000000" w:rsidP="00000000" w:rsidRDefault="00000000" w:rsidRPr="00000000" w14:paraId="0000002A">
            <w:pPr>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void</w:t>
            </w:r>
            <w:r w:rsidDel="00000000" w:rsidR="00000000" w:rsidRPr="00000000">
              <w:rPr>
                <w:rFonts w:ascii="Monaco" w:cs="Monaco" w:eastAsia="Monaco" w:hAnsi="Monaco"/>
                <w:color w:val="000000"/>
                <w:sz w:val="18"/>
                <w:szCs w:val="18"/>
                <w:rtl w:val="0"/>
              </w:rPr>
              <w:t xml:space="preserve"> threadMain(std::string&amp; str)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B">
            <w:pPr>
              <w:rPr>
                <w:rFonts w:ascii="Monaco" w:cs="Monaco" w:eastAsia="Monaco" w:hAnsi="Monaco"/>
                <w:sz w:val="18"/>
                <w:szCs w:val="18"/>
              </w:rPr>
            </w:pPr>
            <w:r w:rsidDel="00000000" w:rsidR="00000000" w:rsidRPr="00000000">
              <w:rPr>
                <w:rFonts w:ascii="Monaco" w:cs="Monaco" w:eastAsia="Monaco" w:hAnsi="Monaco"/>
                <w:color w:val="3f7f5f"/>
                <w:sz w:val="18"/>
                <w:szCs w:val="18"/>
                <w:rtl w:val="0"/>
              </w:rPr>
              <w:t xml:space="preserve">    // Convert all characters</w:t>
            </w:r>
            <w:r w:rsidDel="00000000" w:rsidR="00000000" w:rsidRPr="00000000">
              <w:rPr>
                <w:rtl w:val="0"/>
              </w:rPr>
            </w:r>
          </w:p>
          <w:p w:rsidR="00000000" w:rsidDel="00000000" w:rsidP="00000000" w:rsidRDefault="00000000" w:rsidRPr="00000000" w14:paraId="0000002C">
            <w:pPr>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    for</w:t>
            </w: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b w:val="1"/>
                <w:color w:val="7f0055"/>
                <w:sz w:val="18"/>
                <w:szCs w:val="18"/>
                <w:rtl w:val="0"/>
              </w:rPr>
              <w:t xml:space="preserve">char</w:t>
            </w:r>
            <w:r w:rsidDel="00000000" w:rsidR="00000000" w:rsidRPr="00000000">
              <w:rPr>
                <w:rFonts w:ascii="Monaco" w:cs="Monaco" w:eastAsia="Monaco" w:hAnsi="Monaco"/>
                <w:color w:val="000000"/>
                <w:sz w:val="18"/>
                <w:szCs w:val="18"/>
                <w:rtl w:val="0"/>
              </w:rPr>
              <w:t xml:space="preserve">&amp; c : </w:t>
            </w:r>
            <w:r w:rsidDel="00000000" w:rsidR="00000000" w:rsidRPr="00000000">
              <w:rPr>
                <w:rFonts w:ascii="Monaco" w:cs="Monaco" w:eastAsia="Monaco" w:hAnsi="Monaco"/>
                <w:color w:val="000000"/>
                <w:sz w:val="18"/>
                <w:szCs w:val="18"/>
                <w:u w:val="single"/>
                <w:rtl w:val="0"/>
              </w:rPr>
              <w:t xml:space="preserve">str</w:t>
            </w:r>
            <w:r w:rsidDel="00000000" w:rsidR="00000000" w:rsidRPr="00000000">
              <w:rPr>
                <w:rFonts w:ascii="Monaco" w:cs="Monaco" w:eastAsia="Monaco" w:hAnsi="Monaco"/>
                <w:color w:val="000000"/>
                <w:sz w:val="18"/>
                <w:szCs w:val="18"/>
                <w:rtl w:val="0"/>
              </w:rPr>
              <w:t xml:space="preserve">) {</w:t>
            </w:r>
            <w:r w:rsidDel="00000000" w:rsidR="00000000" w:rsidRPr="00000000">
              <w:rPr>
                <w:rtl w:val="0"/>
              </w:rPr>
            </w:r>
          </w:p>
          <w:p w:rsidR="00000000" w:rsidDel="00000000" w:rsidP="00000000" w:rsidRDefault="00000000" w:rsidRPr="00000000" w14:paraId="0000002D">
            <w:pPr>
              <w:rPr>
                <w:rFonts w:ascii="Monaco" w:cs="Monaco" w:eastAsia="Monaco" w:hAnsi="Monaco"/>
                <w:sz w:val="18"/>
                <w:szCs w:val="18"/>
              </w:rPr>
            </w:pPr>
            <w:r w:rsidDel="00000000" w:rsidR="00000000" w:rsidRPr="00000000">
              <w:rPr>
                <w:rFonts w:ascii="Monaco" w:cs="Monaco" w:eastAsia="Monaco" w:hAnsi="Monaco"/>
                <w:color w:val="000000"/>
                <w:sz w:val="18"/>
                <w:szCs w:val="18"/>
                <w:rtl w:val="0"/>
              </w:rPr>
              <w:t xml:space="preserve">       c++;</w:t>
            </w:r>
            <w:r w:rsidDel="00000000" w:rsidR="00000000" w:rsidRPr="00000000">
              <w:rPr>
                <w:rtl w:val="0"/>
              </w:rPr>
            </w:r>
          </w:p>
          <w:p w:rsidR="00000000" w:rsidDel="00000000" w:rsidP="00000000" w:rsidRDefault="00000000" w:rsidRPr="00000000" w14:paraId="0000002E">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    </w:t>
            </w:r>
          </w:p>
          <w:p w:rsidR="00000000" w:rsidDel="00000000" w:rsidP="00000000" w:rsidRDefault="00000000" w:rsidRPr="00000000" w14:paraId="0000002F">
            <w:pPr>
              <w:rPr>
                <w:rFonts w:ascii="Monaco" w:cs="Monaco" w:eastAsia="Monaco" w:hAnsi="Monaco"/>
                <w:sz w:val="18"/>
                <w:szCs w:val="18"/>
              </w:rPr>
            </w:pPr>
            <w:r w:rsidDel="00000000" w:rsidR="00000000" w:rsidRPr="00000000">
              <w:rPr>
                <w:rFonts w:ascii="Monaco" w:cs="Monaco" w:eastAsia="Monaco" w:hAnsi="Monaco"/>
                <w:color w:val="000000"/>
                <w:sz w:val="18"/>
                <w:szCs w:val="18"/>
                <w:rtl w:val="0"/>
              </w:rPr>
              <w:t xml:space="preserve">}</w:t>
            </w:r>
            <w:r w:rsidDel="00000000" w:rsidR="00000000" w:rsidRPr="00000000">
              <w:rPr>
                <w:rtl w:val="0"/>
              </w:rPr>
            </w:r>
          </w:p>
          <w:p w:rsidR="00000000" w:rsidDel="00000000" w:rsidP="00000000" w:rsidRDefault="00000000" w:rsidRPr="00000000" w14:paraId="00000030">
            <w:pPr>
              <w:rPr>
                <w:rFonts w:ascii="Monaco" w:cs="Monaco" w:eastAsia="Monaco" w:hAnsi="Monaco"/>
                <w:b w:val="1"/>
                <w:color w:val="7f0055"/>
                <w:sz w:val="18"/>
                <w:szCs w:val="18"/>
              </w:rPr>
            </w:pPr>
            <w:r w:rsidDel="00000000" w:rsidR="00000000" w:rsidRPr="00000000">
              <w:rPr>
                <w:rtl w:val="0"/>
              </w:rPr>
            </w:r>
          </w:p>
          <w:p w:rsidR="00000000" w:rsidDel="00000000" w:rsidP="00000000" w:rsidRDefault="00000000" w:rsidRPr="00000000" w14:paraId="00000031">
            <w:pPr>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int</w:t>
            </w: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b w:val="1"/>
                <w:color w:val="000000"/>
                <w:sz w:val="18"/>
                <w:szCs w:val="18"/>
                <w:rtl w:val="0"/>
              </w:rPr>
              <w:t xml:space="preserve">main</w:t>
            </w:r>
            <w:r w:rsidDel="00000000" w:rsidR="00000000" w:rsidRPr="00000000">
              <w:rPr>
                <w:rFonts w:ascii="Monaco" w:cs="Monaco" w:eastAsia="Monaco" w:hAnsi="Monaco"/>
                <w:color w:val="000000"/>
                <w:sz w:val="18"/>
                <w:szCs w:val="18"/>
                <w:rtl w:val="0"/>
              </w:rPr>
              <w:t xml:space="preserve">() {</w:t>
            </w:r>
            <w:r w:rsidDel="00000000" w:rsidR="00000000" w:rsidRPr="00000000">
              <w:rPr>
                <w:rtl w:val="0"/>
              </w:rPr>
            </w:r>
          </w:p>
          <w:p w:rsidR="00000000" w:rsidDel="00000000" w:rsidP="00000000" w:rsidRDefault="00000000" w:rsidRPr="00000000" w14:paraId="00000032">
            <w:pPr>
              <w:rPr>
                <w:rFonts w:ascii="Monaco" w:cs="Monaco" w:eastAsia="Monaco" w:hAnsi="Monaco"/>
                <w:color w:val="ff0000"/>
                <w:sz w:val="18"/>
                <w:szCs w:val="18"/>
              </w:rPr>
            </w:pPr>
            <w:r w:rsidDel="00000000" w:rsidR="00000000" w:rsidRPr="00000000">
              <w:rPr>
                <w:rFonts w:ascii="Monaco" w:cs="Monaco" w:eastAsia="Monaco" w:hAnsi="Monaco"/>
                <w:color w:val="000000"/>
                <w:sz w:val="18"/>
                <w:szCs w:val="18"/>
                <w:rtl w:val="0"/>
              </w:rPr>
              <w:tab/>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33">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Using std::vector&lt;std::thread&gt; ThreadList;</w:t>
            </w:r>
          </w:p>
          <w:p w:rsidR="00000000" w:rsidDel="00000000" w:rsidP="00000000" w:rsidRDefault="00000000" w:rsidRPr="00000000" w14:paraId="00000034">
            <w:pPr>
              <w:rPr>
                <w:rFonts w:ascii="Monaco" w:cs="Monaco" w:eastAsia="Monaco" w:hAnsi="Monaco"/>
                <w:color w:val="000000"/>
                <w:sz w:val="18"/>
                <w:szCs w:val="18"/>
              </w:rPr>
            </w:pPr>
            <w:r w:rsidDel="00000000" w:rsidR="00000000" w:rsidRPr="00000000">
              <w:rPr>
                <w:rtl w:val="0"/>
              </w:rPr>
            </w:r>
          </w:p>
          <w:p w:rsidR="00000000" w:rsidDel="00000000" w:rsidP="00000000" w:rsidRDefault="00000000" w:rsidRPr="00000000" w14:paraId="00000035">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ThreadList thrList</w:t>
            </w:r>
          </w:p>
          <w:p w:rsidR="00000000" w:rsidDel="00000000" w:rsidP="00000000" w:rsidRDefault="00000000" w:rsidRPr="00000000" w14:paraId="00000036">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For(int  I = 0; (I &lt; 10); i++){</w:t>
            </w:r>
          </w:p>
          <w:p w:rsidR="00000000" w:rsidDel="00000000" w:rsidP="00000000" w:rsidRDefault="00000000" w:rsidRPr="00000000" w14:paraId="00000037">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Std::string result = “”;</w:t>
            </w:r>
          </w:p>
          <w:p w:rsidR="00000000" w:rsidDel="00000000" w:rsidP="00000000" w:rsidRDefault="00000000" w:rsidRPr="00000000" w14:paraId="00000038">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thrList.push_back(std::thread(threadMain, std::ref(result));</w:t>
            </w:r>
          </w:p>
          <w:p w:rsidR="00000000" w:rsidDel="00000000" w:rsidP="00000000" w:rsidRDefault="00000000" w:rsidRPr="00000000" w14:paraId="00000039">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w:t>
              <w:tab/>
              <w:t xml:space="preserve"> </w:t>
            </w:r>
          </w:p>
          <w:p w:rsidR="00000000" w:rsidDel="00000000" w:rsidP="00000000" w:rsidRDefault="00000000" w:rsidRPr="00000000" w14:paraId="0000003A">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For(auto &amp;x : thrList){</w:t>
            </w:r>
          </w:p>
          <w:p w:rsidR="00000000" w:rsidDel="00000000" w:rsidP="00000000" w:rsidRDefault="00000000" w:rsidRPr="00000000" w14:paraId="0000003B">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x.join();</w:t>
            </w:r>
          </w:p>
          <w:p w:rsidR="00000000" w:rsidDel="00000000" w:rsidP="00000000" w:rsidRDefault="00000000" w:rsidRPr="00000000" w14:paraId="0000003C">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w:t>
            </w:r>
          </w:p>
          <w:p w:rsidR="00000000" w:rsidDel="00000000" w:rsidP="00000000" w:rsidRDefault="00000000" w:rsidRPr="00000000" w14:paraId="0000003D">
            <w:pPr>
              <w:rPr>
                <w:rFonts w:ascii="Monaco" w:cs="Monaco" w:eastAsia="Monaco" w:hAnsi="Monaco"/>
                <w:color w:val="000000"/>
                <w:sz w:val="18"/>
                <w:szCs w:val="18"/>
              </w:rPr>
            </w:pPr>
            <w:r w:rsidDel="00000000" w:rsidR="00000000" w:rsidRPr="00000000">
              <w:rPr>
                <w:rtl w:val="0"/>
              </w:rPr>
            </w:r>
          </w:p>
          <w:p w:rsidR="00000000" w:rsidDel="00000000" w:rsidP="00000000" w:rsidRDefault="00000000" w:rsidRPr="00000000" w14:paraId="0000003E">
            <w:pPr>
              <w:rPr>
                <w:rFonts w:ascii="Monaco" w:cs="Monaco" w:eastAsia="Monaco" w:hAnsi="Monaco"/>
                <w:sz w:val="18"/>
                <w:szCs w:val="1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Monaco" w:cs="Monaco" w:eastAsia="Monaco" w:hAnsi="Monaco"/>
                <w:b w:val="0"/>
                <w:i w:val="0"/>
                <w:smallCaps w:val="0"/>
                <w:strike w:val="0"/>
                <w:color w:val="ff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40">
            <w:pPr>
              <w:rPr>
                <w:rFonts w:ascii="Monaco" w:cs="Monaco" w:eastAsia="Monaco" w:hAnsi="Monaco"/>
                <w:sz w:val="18"/>
                <w:szCs w:val="18"/>
              </w:rPr>
            </w:pPr>
            <w:r w:rsidDel="00000000" w:rsidR="00000000" w:rsidRPr="00000000">
              <w:rPr>
                <w:rFonts w:ascii="Monaco" w:cs="Monaco" w:eastAsia="Monaco" w:hAnsi="Monaco"/>
                <w:color w:val="000000"/>
                <w:sz w:val="18"/>
                <w:szCs w:val="18"/>
                <w:rtl w:val="0"/>
              </w:rPr>
              <w:tab/>
            </w:r>
            <w:r w:rsidDel="00000000" w:rsidR="00000000" w:rsidRPr="00000000">
              <w:rPr>
                <w:rFonts w:ascii="Monaco" w:cs="Monaco" w:eastAsia="Monaco" w:hAnsi="Monaco"/>
                <w:b w:val="1"/>
                <w:color w:val="7f0055"/>
                <w:sz w:val="18"/>
                <w:szCs w:val="18"/>
                <w:rtl w:val="0"/>
              </w:rPr>
              <w:t xml:space="preserve">return</w:t>
            </w:r>
            <w:r w:rsidDel="00000000" w:rsidR="00000000" w:rsidRPr="00000000">
              <w:rPr>
                <w:rFonts w:ascii="Monaco" w:cs="Monaco" w:eastAsia="Monaco" w:hAnsi="Monaco"/>
                <w:color w:val="000000"/>
                <w:sz w:val="18"/>
                <w:szCs w:val="18"/>
                <w:rtl w:val="0"/>
              </w:rPr>
              <w:t xml:space="preserve"> 0;</w:t>
            </w:r>
            <w:r w:rsidDel="00000000" w:rsidR="00000000" w:rsidRPr="00000000">
              <w:rPr>
                <w:rtl w:val="0"/>
              </w:rPr>
            </w:r>
          </w:p>
          <w:p w:rsidR="00000000" w:rsidDel="00000000" w:rsidP="00000000" w:rsidRDefault="00000000" w:rsidRPr="00000000" w14:paraId="00000041">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(1-to-2 sentences max) explain how the above code results in a race condition</w:t>
      </w:r>
    </w:p>
    <w:tbl>
      <w:tblPr>
        <w:tblStyle w:val="Table6"/>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At each pass of the for loop, a new instance of result is created, destroying the old version. If a thread is not done with using result before it gets destroyed, the method will continue trying to work, throwing a memory error.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ind w:left="720"/>
        <w:rPr/>
      </w:pPr>
      <w:r w:rsidDel="00000000" w:rsidR="00000000" w:rsidRPr="00000000">
        <w:rPr>
          <w:rtl w:val="0"/>
        </w:rPr>
        <w:t xml:space="preserve"> </w:t>
      </w:r>
    </w:p>
    <w:p w:rsidR="00000000" w:rsidDel="00000000" w:rsidP="00000000" w:rsidRDefault="00000000" w:rsidRPr="00000000" w14:paraId="00000049">
      <w:pPr>
        <w:ind w:left="720"/>
        <w:rPr/>
      </w:pPr>
      <w:r w:rsidDel="00000000" w:rsidR="00000000" w:rsidRPr="00000000">
        <w:rPr>
          <w:rtl w:val="0"/>
        </w:rPr>
      </w:r>
    </w:p>
    <w:p w:rsidR="00000000" w:rsidDel="00000000" w:rsidP="00000000" w:rsidRDefault="00000000" w:rsidRPr="00000000" w14:paraId="0000004A">
      <w:pPr>
        <w:ind w:left="720"/>
        <w:rPr/>
      </w:pPr>
      <w:r w:rsidDel="00000000" w:rsidR="00000000" w:rsidRPr="00000000">
        <w:rPr>
          <w:rtl w:val="0"/>
        </w:rPr>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Describe a critical section using a </w:t>
      </w:r>
      <w:r w:rsidDel="00000000" w:rsidR="00000000" w:rsidRPr="00000000">
        <w:rPr>
          <w:highlight w:val="yellow"/>
          <w:rtl w:val="0"/>
        </w:rPr>
        <w:t xml:space="preserve">suitable C++ code</w:t>
      </w:r>
      <w:r w:rsidDel="00000000" w:rsidR="00000000" w:rsidRPr="00000000">
        <w:rPr>
          <w:rtl w:val="0"/>
        </w:rPr>
        <w:t xml:space="preserve"> fragment (don't write a whole program; but no code, no points. </w:t>
      </w:r>
      <w:r w:rsidDel="00000000" w:rsidR="00000000" w:rsidRPr="00000000">
        <w:rPr>
          <w:highlight w:val="yellow"/>
          <w:rtl w:val="0"/>
        </w:rPr>
        <w:t xml:space="preserve">Most likely exam question</w:t>
      </w:r>
      <w:r w:rsidDel="00000000" w:rsidR="00000000" w:rsidRPr="00000000">
        <w:rPr>
          <w:rtl w:val="0"/>
        </w:rPr>
        <w:t xml:space="preserve">) [</w:t>
      </w:r>
      <w:r w:rsidDel="00000000" w:rsidR="00000000" w:rsidRPr="00000000">
        <w:rPr>
          <w:b w:val="1"/>
          <w:rtl w:val="0"/>
        </w:rPr>
        <w:t xml:space="preserve">2 points</w:t>
      </w:r>
      <w:r w:rsidDel="00000000" w:rsidR="00000000" w:rsidRPr="00000000">
        <w:rPr>
          <w:rtl w:val="0"/>
        </w:rPr>
        <w:t xml:space="preserve">] </w:t>
      </w:r>
    </w:p>
    <w:tbl>
      <w:tblPr>
        <w:tblStyle w:val="Table7"/>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4C">
            <w:pPr>
              <w:rPr/>
            </w:pPr>
            <w:r w:rsidDel="00000000" w:rsidR="00000000" w:rsidRPr="00000000">
              <w:rPr>
                <w:rtl w:val="0"/>
              </w:rPr>
              <w:t xml:space="preserve">A critical section is a portion of code where only a single thread is permitted to avoid create substantial race conditions. All other threads have to block  For example, take the following method and code block.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using ValDict = std::unordered_map&lt;std::string, bool&gt;;</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void loadDictionary(std::string filename, ValDict&amp; dict)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Get our input stream and a variable to store individual words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std::ifstream fileRead(fileName); std::string word;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The unordered map we are going to use to our dictionary in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while (fileRead &gt;&gt; word)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them to the dictionary with true values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dict[word] = true;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we wanted to send multiple items over a network that were read into a dictionary from a file, we would not want to begin sending until the dictionary was fully loaded.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we created a thread,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ValDict dict;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Std::thread x = std::thread(loadDictionary, “inputFile.txt”, dict)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we would want to insure that the thread was finished(using x.join();) before calling our network sending threads like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std::thread networkThread  = std::thread(sendStuff, dict) to avoid us using our dictionary before it’s done being loaded</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8"/>
        <w:tblW w:w="115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3680"/>
        <w:gridCol w:w="2875"/>
        <w:tblGridChange w:id="0">
          <w:tblGrid>
            <w:gridCol w:w="4950"/>
            <w:gridCol w:w="3680"/>
            <w:gridCol w:w="2875"/>
          </w:tblGrid>
        </w:tblGridChange>
      </w:tblGrid>
      <w:tr>
        <w:tc>
          <w:tcPr/>
          <w:p w:rsidR="00000000" w:rsidDel="00000000" w:rsidP="00000000" w:rsidRDefault="00000000" w:rsidRPr="00000000" w14:paraId="00000069">
            <w:pPr>
              <w:numPr>
                <w:ilvl w:val="0"/>
                <w:numId w:val="4"/>
              </w:numPr>
              <w:ind w:left="720" w:hanging="360"/>
              <w:jc w:val="both"/>
              <w:rPr/>
            </w:pPr>
            <w:r w:rsidDel="00000000" w:rsidR="00000000" w:rsidRPr="00000000">
              <w:rPr>
                <w:rtl w:val="0"/>
              </w:rPr>
              <w:t xml:space="preserve">Four conditions must be met to establish an effective critical section in a multi-threaded program. Assume the adjacent </w:t>
            </w:r>
            <w:r w:rsidDel="00000000" w:rsidR="00000000" w:rsidRPr="00000000">
              <w:rPr>
                <w:rFonts w:ascii="Courier New" w:cs="Courier New" w:eastAsia="Courier New" w:hAnsi="Courier New"/>
                <w:sz w:val="20"/>
                <w:szCs w:val="20"/>
                <w:rtl w:val="0"/>
              </w:rPr>
              <w:t xml:space="preserve">threadMain</w:t>
            </w:r>
            <w:r w:rsidDel="00000000" w:rsidR="00000000" w:rsidRPr="00000000">
              <w:rPr>
                <w:rtl w:val="0"/>
              </w:rPr>
              <w:t xml:space="preserve"> method is called from many threads. </w:t>
            </w:r>
            <w:r w:rsidDel="00000000" w:rsidR="00000000" w:rsidRPr="00000000">
              <w:rPr>
                <w:highlight w:val="yellow"/>
                <w:rtl w:val="0"/>
              </w:rPr>
              <w:t xml:space="preserve">State each condition</w:t>
            </w:r>
            <w:r w:rsidDel="00000000" w:rsidR="00000000" w:rsidRPr="00000000">
              <w:rPr>
                <w:rtl w:val="0"/>
              </w:rPr>
              <w:t xml:space="preserve">. Then briefly (1-or-2 sentences) if-and-how the adjacent method meets or violates each condition. [</w:t>
            </w:r>
            <w:r w:rsidDel="00000000" w:rsidR="00000000" w:rsidRPr="00000000">
              <w:rPr>
                <w:b w:val="1"/>
                <w:rtl w:val="0"/>
              </w:rPr>
              <w:t xml:space="preserve">4 points</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tc>
        <w:tc>
          <w:tcPr>
            <w:shd w:fill="d9d9d9" w:val="clear"/>
          </w:tcPr>
          <w:p w:rsidR="00000000" w:rsidDel="00000000" w:rsidP="00000000" w:rsidRDefault="00000000" w:rsidRPr="00000000" w14:paraId="0000006B">
            <w:pPr>
              <w:widowControl w:val="0"/>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std::mutex mutex;</w:t>
            </w:r>
          </w:p>
          <w:p w:rsidR="00000000" w:rsidDel="00000000" w:rsidP="00000000" w:rsidRDefault="00000000" w:rsidRPr="00000000" w14:paraId="0000006C">
            <w:pPr>
              <w:widowControl w:val="0"/>
              <w:rPr/>
            </w:pPr>
            <w:r w:rsidDel="00000000" w:rsidR="00000000" w:rsidRPr="00000000">
              <w:rPr>
                <w:rFonts w:ascii="Monaco" w:cs="Monaco" w:eastAsia="Monaco" w:hAnsi="Monaco"/>
                <w:b w:val="1"/>
                <w:color w:val="7f0055"/>
                <w:sz w:val="18"/>
                <w:szCs w:val="18"/>
                <w:rtl w:val="0"/>
              </w:rPr>
              <w:t xml:space="preserve">int </w:t>
            </w:r>
            <w:r w:rsidDel="00000000" w:rsidR="00000000" w:rsidRPr="00000000">
              <w:rPr>
                <w:rFonts w:ascii="Monaco" w:cs="Monaco" w:eastAsia="Monaco" w:hAnsi="Monaco"/>
                <w:color w:val="000000"/>
                <w:sz w:val="18"/>
                <w:szCs w:val="18"/>
                <w:rtl w:val="0"/>
              </w:rPr>
              <w:t xml:space="preserve">shared = 0;</w:t>
            </w:r>
            <w:r w:rsidDel="00000000" w:rsidR="00000000" w:rsidRPr="00000000">
              <w:rPr>
                <w:rtl w:val="0"/>
              </w:rPr>
            </w:r>
          </w:p>
          <w:p w:rsidR="00000000" w:rsidDel="00000000" w:rsidP="00000000" w:rsidRDefault="00000000" w:rsidRPr="00000000" w14:paraId="0000006D">
            <w:pPr>
              <w:widowControl w:val="0"/>
              <w:rPr>
                <w:rFonts w:ascii="Monaco" w:cs="Monaco" w:eastAsia="Monaco" w:hAnsi="Monaco"/>
                <w:sz w:val="18"/>
                <w:szCs w:val="18"/>
              </w:rPr>
            </w:pPr>
            <w:r w:rsidDel="00000000" w:rsidR="00000000" w:rsidRPr="00000000">
              <w:rPr>
                <w:rFonts w:ascii="Monaco" w:cs="Monaco" w:eastAsia="Monaco" w:hAnsi="Monaco"/>
                <w:b w:val="1"/>
                <w:color w:val="7f0055"/>
                <w:sz w:val="18"/>
                <w:szCs w:val="18"/>
                <w:rtl w:val="0"/>
              </w:rPr>
              <w:t xml:space="preserve">void</w:t>
            </w: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b w:val="1"/>
                <w:color w:val="000000"/>
                <w:sz w:val="18"/>
                <w:szCs w:val="18"/>
                <w:rtl w:val="0"/>
              </w:rPr>
              <w:t xml:space="preserve">threadMain</w:t>
            </w:r>
            <w:r w:rsidDel="00000000" w:rsidR="00000000" w:rsidRPr="00000000">
              <w:rPr>
                <w:rFonts w:ascii="Monaco" w:cs="Monaco" w:eastAsia="Monaco" w:hAnsi="Monaco"/>
                <w:color w:val="000000"/>
                <w:sz w:val="18"/>
                <w:szCs w:val="18"/>
                <w:rtl w:val="0"/>
              </w:rPr>
              <w:t xml:space="preserve">() {</w:t>
            </w:r>
            <w:r w:rsidDel="00000000" w:rsidR="00000000" w:rsidRPr="00000000">
              <w:rPr>
                <w:rtl w:val="0"/>
              </w:rPr>
            </w:r>
          </w:p>
          <w:p w:rsidR="00000000" w:rsidDel="00000000" w:rsidP="00000000" w:rsidRDefault="00000000" w:rsidRPr="00000000" w14:paraId="0000006E">
            <w:pPr>
              <w:widowControl w:val="0"/>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std::lock_guard guard(mutex);</w:t>
            </w:r>
          </w:p>
          <w:p w:rsidR="00000000" w:rsidDel="00000000" w:rsidP="00000000" w:rsidRDefault="00000000" w:rsidRPr="00000000" w14:paraId="0000006F">
            <w:pPr>
              <w:widowControl w:val="0"/>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shared++;</w:t>
            </w:r>
          </w:p>
          <w:p w:rsidR="00000000" w:rsidDel="00000000" w:rsidP="00000000" w:rsidRDefault="00000000" w:rsidRPr="00000000" w14:paraId="00000070">
            <w:pPr>
              <w:widowControl w:val="0"/>
              <w:rPr>
                <w:rFonts w:ascii="Monaco" w:cs="Monaco" w:eastAsia="Monaco" w:hAnsi="Monaco"/>
                <w:sz w:val="18"/>
                <w:szCs w:val="18"/>
              </w:rPr>
            </w:pPr>
            <w:r w:rsidDel="00000000" w:rsidR="00000000" w:rsidRPr="00000000">
              <w:rPr>
                <w:rFonts w:ascii="Monaco" w:cs="Monaco" w:eastAsia="Monaco" w:hAnsi="Monaco"/>
                <w:color w:val="000000"/>
                <w:sz w:val="18"/>
                <w:szCs w:val="18"/>
                <w:rtl w:val="0"/>
              </w:rPr>
              <w:t xml:space="preserve">  // Sleep for few seconds</w:t>
            </w:r>
            <w:r w:rsidDel="00000000" w:rsidR="00000000" w:rsidRPr="00000000">
              <w:rPr>
                <w:rtl w:val="0"/>
              </w:rPr>
            </w:r>
          </w:p>
          <w:p w:rsidR="00000000" w:rsidDel="00000000" w:rsidP="00000000" w:rsidRDefault="00000000" w:rsidRPr="00000000" w14:paraId="00000071">
            <w:pPr>
              <w:widowControl w:val="0"/>
              <w:rPr>
                <w:rFonts w:ascii="Monaco" w:cs="Monaco" w:eastAsia="Monaco" w:hAnsi="Monaco"/>
                <w:sz w:val="18"/>
                <w:szCs w:val="18"/>
              </w:rPr>
            </w:pPr>
            <w:r w:rsidDel="00000000" w:rsidR="00000000" w:rsidRPr="00000000">
              <w:rPr>
                <w:rFonts w:ascii="Monaco" w:cs="Monaco" w:eastAsia="Monaco" w:hAnsi="Monaco"/>
                <w:color w:val="000000"/>
                <w:sz w:val="18"/>
                <w:szCs w:val="18"/>
                <w:rtl w:val="0"/>
              </w:rPr>
              <w:t xml:space="preserve">  </w:t>
            </w:r>
            <w:r w:rsidDel="00000000" w:rsidR="00000000" w:rsidRPr="00000000">
              <w:rPr>
                <w:rFonts w:ascii="Monaco" w:cs="Monaco" w:eastAsia="Monaco" w:hAnsi="Monaco"/>
                <w:b w:val="1"/>
                <w:color w:val="642880"/>
                <w:sz w:val="18"/>
                <w:szCs w:val="18"/>
                <w:rtl w:val="0"/>
              </w:rPr>
              <w:t xml:space="preserve">sleep</w:t>
            </w:r>
            <w:r w:rsidDel="00000000" w:rsidR="00000000" w:rsidRPr="00000000">
              <w:rPr>
                <w:rFonts w:ascii="Monaco" w:cs="Monaco" w:eastAsia="Monaco" w:hAnsi="Monaco"/>
                <w:color w:val="000000"/>
                <w:sz w:val="18"/>
                <w:szCs w:val="18"/>
                <w:rtl w:val="0"/>
              </w:rPr>
              <w:t xml:space="preserve">(10000 + </w:t>
            </w:r>
            <w:r w:rsidDel="00000000" w:rsidR="00000000" w:rsidRPr="00000000">
              <w:rPr>
                <w:rFonts w:ascii="Monaco" w:cs="Monaco" w:eastAsia="Monaco" w:hAnsi="Monaco"/>
                <w:b w:val="1"/>
                <w:color w:val="642880"/>
                <w:sz w:val="18"/>
                <w:szCs w:val="18"/>
                <w:rtl w:val="0"/>
              </w:rPr>
              <w:t xml:space="preserve">rand</w:t>
            </w:r>
            <w:r w:rsidDel="00000000" w:rsidR="00000000" w:rsidRPr="00000000">
              <w:rPr>
                <w:rFonts w:ascii="Monaco" w:cs="Monaco" w:eastAsia="Monaco" w:hAnsi="Monaco"/>
                <w:color w:val="000000"/>
                <w:sz w:val="18"/>
                <w:szCs w:val="18"/>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Fonts w:ascii="Monaco" w:cs="Monaco" w:eastAsia="Monaco" w:hAnsi="Monaco"/>
                <w:color w:val="000000"/>
                <w:sz w:val="18"/>
                <w:szCs w:val="18"/>
                <w:rtl w:val="0"/>
              </w:rPr>
              <w:t xml:space="preserve">}</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jc w:val="both"/>
        <w:rPr/>
      </w:pPr>
      <w:r w:rsidDel="00000000" w:rsidR="00000000" w:rsidRPr="00000000">
        <w:rPr>
          <w:rtl w:val="0"/>
        </w:rPr>
      </w:r>
    </w:p>
    <w:tbl>
      <w:tblPr>
        <w:tblStyle w:val="Table9"/>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1"/>
                <w:numId w:val="3"/>
              </w:numPr>
              <w:ind w:left="1440" w:hanging="360"/>
              <w:jc w:val="both"/>
              <w:rPr/>
            </w:pPr>
            <w:r w:rsidDel="00000000" w:rsidR="00000000" w:rsidRPr="00000000">
              <w:rPr>
                <w:color w:val="ff0000"/>
                <w:rtl w:val="0"/>
              </w:rPr>
              <w:t xml:space="preserve"> No 2 Threads in the same CS simultaneously: Due to the mutex lock_guard, we are preventing more than 1 thread from existing in the critical section simultaneously</w:t>
            </w:r>
            <w:r w:rsidDel="00000000" w:rsidR="00000000" w:rsidRPr="00000000">
              <w:rPr>
                <w:rtl w:val="0"/>
              </w:rPr>
            </w:r>
          </w:p>
          <w:p w:rsidR="00000000" w:rsidDel="00000000" w:rsidP="00000000" w:rsidRDefault="00000000" w:rsidRPr="00000000" w14:paraId="00000078">
            <w:pPr>
              <w:ind w:left="1440"/>
              <w:jc w:val="both"/>
              <w:rPr/>
            </w:pPr>
            <w:r w:rsidDel="00000000" w:rsidR="00000000" w:rsidRPr="00000000">
              <w:rPr>
                <w:rtl w:val="0"/>
              </w:rPr>
            </w:r>
          </w:p>
          <w:p w:rsidR="00000000" w:rsidDel="00000000" w:rsidP="00000000" w:rsidRDefault="00000000" w:rsidRPr="00000000" w14:paraId="00000079">
            <w:pPr>
              <w:numPr>
                <w:ilvl w:val="1"/>
                <w:numId w:val="3"/>
              </w:numPr>
              <w:ind w:left="1440" w:hanging="360"/>
              <w:jc w:val="both"/>
              <w:rPr/>
            </w:pPr>
            <w:r w:rsidDel="00000000" w:rsidR="00000000" w:rsidRPr="00000000">
              <w:rPr>
                <w:color w:val="ff0000"/>
                <w:rtl w:val="0"/>
              </w:rPr>
              <w:t xml:space="preserve"> No assumptions about speed or # of cores/CPUs: The method meets this condition because nothing that occurs within the method is speed or core dependent.</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ind w:left="1440"/>
              <w:jc w:val="both"/>
              <w:rPr/>
            </w:pPr>
            <w:r w:rsidDel="00000000" w:rsidR="00000000" w:rsidRPr="00000000">
              <w:rPr>
                <w:rtl w:val="0"/>
              </w:rPr>
            </w:r>
          </w:p>
          <w:p w:rsidR="00000000" w:rsidDel="00000000" w:rsidP="00000000" w:rsidRDefault="00000000" w:rsidRPr="00000000" w14:paraId="0000007C">
            <w:pPr>
              <w:numPr>
                <w:ilvl w:val="1"/>
                <w:numId w:val="3"/>
              </w:numPr>
              <w:ind w:left="1440" w:hanging="360"/>
              <w:jc w:val="both"/>
              <w:rPr/>
            </w:pPr>
            <w:r w:rsidDel="00000000" w:rsidR="00000000" w:rsidRPr="00000000">
              <w:rPr>
                <w:color w:val="ff0000"/>
                <w:rtl w:val="0"/>
              </w:rPr>
              <w:t xml:space="preserve"> No thread outside a CS may block a thread in the CS: The only lock present is the single lock_guard lock, which is in the critical section. To our knowledge, this condition will not be violated.</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1"/>
                <w:numId w:val="3"/>
              </w:numPr>
              <w:ind w:left="1440" w:hanging="360"/>
              <w:jc w:val="both"/>
              <w:rPr/>
            </w:pPr>
            <w:r w:rsidDel="00000000" w:rsidR="00000000" w:rsidRPr="00000000">
              <w:rPr>
                <w:color w:val="ff0000"/>
                <w:rtl w:val="0"/>
              </w:rPr>
              <w:t xml:space="preserve"> No thread should wait too long( max ~1ms wait time) to enter its CS: Due to the sleep inside the critical section, it is going to take us 10 seconds to enable another thread to enter a critical section, causing a violation.</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What is a semaphore? What is the difference between a semaphore and a mutex? [</w:t>
      </w:r>
      <w:r w:rsidDel="00000000" w:rsidR="00000000" w:rsidRPr="00000000">
        <w:rPr>
          <w:b w:val="1"/>
          <w:rtl w:val="0"/>
        </w:rPr>
        <w:t xml:space="preserve">2 points</w:t>
      </w:r>
      <w:r w:rsidDel="00000000" w:rsidR="00000000" w:rsidRPr="00000000">
        <w:rPr>
          <w:rtl w:val="0"/>
        </w:rPr>
        <w:t xml:space="preserve">]</w:t>
      </w:r>
    </w:p>
    <w:tbl>
      <w:tblPr>
        <w:tblStyle w:val="Table10"/>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83">
            <w:pPr>
              <w:rPr>
                <w:color w:val="ff0000"/>
              </w:rPr>
            </w:pPr>
            <w:r w:rsidDel="00000000" w:rsidR="00000000" w:rsidRPr="00000000">
              <w:rPr>
                <w:color w:val="ff0000"/>
                <w:rtl w:val="0"/>
              </w:rPr>
              <w:t xml:space="preserve"> A semaphore is a shared value that is taken care of by the Operating System on our behalf. In any way that we modify that counter value, it will be safe from the other threads while we are changing that. A mutex is the exact same thing, but it is represented in binary. </w:t>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What is a monitor (or a condition variable)? What is the difference between a monitor and a mutex? [</w:t>
      </w:r>
      <w:r w:rsidDel="00000000" w:rsidR="00000000" w:rsidRPr="00000000">
        <w:rPr>
          <w:b w:val="1"/>
          <w:rtl w:val="0"/>
        </w:rPr>
        <w:t xml:space="preserve">1 points</w:t>
      </w:r>
      <w:r w:rsidDel="00000000" w:rsidR="00000000" w:rsidRPr="00000000">
        <w:rPr>
          <w:rtl w:val="0"/>
        </w:rPr>
        <w:t xml:space="preserve">]</w:t>
      </w:r>
    </w:p>
    <w:tbl>
      <w:tblPr>
        <w:tblStyle w:val="Table11"/>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8A">
            <w:pPr>
              <w:rPr>
                <w:color w:val="ff0000"/>
              </w:rPr>
            </w:pPr>
            <w:r w:rsidDel="00000000" w:rsidR="00000000" w:rsidRPr="00000000">
              <w:rPr>
                <w:color w:val="ff0000"/>
                <w:rtl w:val="0"/>
              </w:rPr>
              <w:t xml:space="preserve"> Monitors are abstracted to a higher degree than our mutexes, as they do not need any mutex to function. They act as variable to get us out of situations where threads may be blocking and we don’t want them to be, given that we have some additional information.</w:t>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ind w:left="720"/>
        <w:jc w:val="both"/>
        <w:rPr/>
      </w:pPr>
      <w:r w:rsidDel="00000000" w:rsidR="00000000" w:rsidRPr="00000000">
        <w:rPr>
          <w:rtl w:val="0"/>
        </w:rPr>
      </w:r>
    </w:p>
    <w:p w:rsidR="00000000" w:rsidDel="00000000" w:rsidP="00000000" w:rsidRDefault="00000000" w:rsidRPr="00000000" w14:paraId="0000008E">
      <w:pPr>
        <w:numPr>
          <w:ilvl w:val="0"/>
          <w:numId w:val="4"/>
        </w:numPr>
        <w:ind w:left="720" w:hanging="360"/>
        <w:jc w:val="both"/>
        <w:rPr/>
      </w:pPr>
      <w:r w:rsidDel="00000000" w:rsidR="00000000" w:rsidRPr="00000000">
        <w:rPr>
          <w:rtl w:val="0"/>
        </w:rPr>
        <w:t xml:space="preserve">What is the producer-consumer model? Give one example scenario where this model is applicable [</w:t>
      </w:r>
      <w:r w:rsidDel="00000000" w:rsidR="00000000" w:rsidRPr="00000000">
        <w:rPr>
          <w:b w:val="1"/>
          <w:rtl w:val="0"/>
        </w:rPr>
        <w:t xml:space="preserve">1 points</w:t>
      </w:r>
      <w:r w:rsidDel="00000000" w:rsidR="00000000" w:rsidRPr="00000000">
        <w:rPr>
          <w:rtl w:val="0"/>
        </w:rPr>
        <w:t xml:space="preserve">]</w:t>
      </w:r>
    </w:p>
    <w:tbl>
      <w:tblPr>
        <w:tblStyle w:val="Table12"/>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8F">
            <w:pPr>
              <w:rPr>
                <w:color w:val="ff0000"/>
              </w:rPr>
            </w:pPr>
            <w:r w:rsidDel="00000000" w:rsidR="00000000" w:rsidRPr="00000000">
              <w:rPr>
                <w:color w:val="ff0000"/>
                <w:rtl w:val="0"/>
              </w:rPr>
              <w:t xml:space="preserve"> A producer consumer model exists when we need a bunch of tasks added to a line, and we need those tasks processed, taking according to whoever is first in the line. If we have 100 data sets we need to process in batch, our producers would begin adding them on to our line or queue, and our producers would begin processing the data, taking them off the line as soon as possible.</w:t>
            </w:r>
          </w:p>
          <w:p w:rsidR="00000000" w:rsidDel="00000000" w:rsidP="00000000" w:rsidRDefault="00000000" w:rsidRPr="00000000" w14:paraId="00000090">
            <w:pPr>
              <w:rPr>
                <w:color w:val="ff0000"/>
              </w:rPr>
            </w:pPr>
            <w:r w:rsidDel="00000000" w:rsidR="00000000" w:rsidRPr="00000000">
              <w:rPr>
                <w:color w:val="ff0000"/>
                <w:rtl w:val="0"/>
              </w:rPr>
              <w:t xml:space="preserve"> </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numPr>
          <w:ilvl w:val="0"/>
          <w:numId w:val="4"/>
        </w:numPr>
        <w:ind w:left="720" w:hanging="360"/>
        <w:jc w:val="both"/>
        <w:rPr/>
      </w:pPr>
      <w:r w:rsidDel="00000000" w:rsidR="00000000" w:rsidRPr="00000000">
        <w:rPr>
          <w:rtl w:val="0"/>
        </w:rPr>
        <w:t xml:space="preserve">What is the dining philosopher's model? Give one example scenario where this model is applicable. [</w:t>
      </w:r>
      <w:r w:rsidDel="00000000" w:rsidR="00000000" w:rsidRPr="00000000">
        <w:rPr>
          <w:b w:val="1"/>
          <w:rtl w:val="0"/>
        </w:rPr>
        <w:t xml:space="preserve">1 points</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tbl>
      <w:tblPr>
        <w:tblStyle w:val="Table1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96">
            <w:pPr>
              <w:rPr>
                <w:color w:val="ff0000"/>
              </w:rPr>
            </w:pPr>
            <w:r w:rsidDel="00000000" w:rsidR="00000000" w:rsidRPr="00000000">
              <w:rPr>
                <w:color w:val="ff0000"/>
                <w:rtl w:val="0"/>
              </w:rPr>
              <w:t xml:space="preserve"> The dining philosoper’s model occurs when we have multiple processes that need to share data, but we want to insure that a given process has all the pieces it needs before it begins.</w:t>
            </w:r>
          </w:p>
          <w:p w:rsidR="00000000" w:rsidDel="00000000" w:rsidP="00000000" w:rsidRDefault="00000000" w:rsidRPr="00000000" w14:paraId="00000097">
            <w:pPr>
              <w:rPr>
                <w:color w:val="ff0000"/>
              </w:rPr>
            </w:pPr>
            <w:r w:rsidDel="00000000" w:rsidR="00000000" w:rsidRPr="00000000">
              <w:rPr>
                <w:color w:val="ff0000"/>
                <w:rtl w:val="0"/>
              </w:rPr>
              <w:t xml:space="preserve">If we are playing a game in which I need a program to evaluate poker odds based on several other players, my program needs to avoid touching anyone else’s “hands” until all their decisions have been made and they have placed their cards on the table for me to read. </w:t>
            </w:r>
          </w:p>
          <w:p w:rsidR="00000000" w:rsidDel="00000000" w:rsidP="00000000" w:rsidRDefault="00000000" w:rsidRPr="00000000" w14:paraId="00000098">
            <w:pPr>
              <w:rPr>
                <w:color w:val="ff0000"/>
              </w:rPr>
            </w:pPr>
            <w:r w:rsidDel="00000000" w:rsidR="00000000" w:rsidRPr="00000000">
              <w:rPr>
                <w:rtl w:val="0"/>
              </w:rPr>
            </w:r>
          </w:p>
          <w:p w:rsidR="00000000" w:rsidDel="00000000" w:rsidP="00000000" w:rsidRDefault="00000000" w:rsidRPr="00000000" w14:paraId="00000099">
            <w:pPr>
              <w:rPr>
                <w:color w:val="ff0000"/>
              </w:rPr>
            </w:pPr>
            <w:r w:rsidDel="00000000" w:rsidR="00000000" w:rsidRPr="00000000">
              <w:rPr>
                <w:color w:val="ff0000"/>
                <w:rtl w:val="0"/>
              </w:rPr>
              <w:t xml:space="preserve"> </w:t>
            </w:r>
          </w:p>
          <w:p w:rsidR="00000000" w:rsidDel="00000000" w:rsidP="00000000" w:rsidRDefault="00000000" w:rsidRPr="00000000" w14:paraId="0000009A">
            <w:pPr>
              <w:rPr/>
            </w:pPr>
            <w:r w:rsidDel="00000000" w:rsidR="00000000" w:rsidRPr="00000000">
              <w:rPr>
                <w:rtl w:val="0"/>
              </w:rPr>
            </w:r>
          </w:p>
        </w:tc>
      </w:tr>
    </w:tbl>
    <w:p w:rsidR="00000000" w:rsidDel="00000000" w:rsidP="00000000" w:rsidRDefault="00000000" w:rsidRPr="00000000" w14:paraId="0000009B">
      <w:pPr>
        <w:ind w:left="720"/>
        <w:jc w:val="both"/>
        <w:rPr/>
      </w:pPr>
      <w:r w:rsidDel="00000000" w:rsidR="00000000" w:rsidRPr="00000000">
        <w:rPr>
          <w:rtl w:val="0"/>
        </w:rPr>
      </w:r>
    </w:p>
    <w:tbl>
      <w:tblPr>
        <w:tblStyle w:val="Table14"/>
        <w:tblW w:w="45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0"/>
        <w:tblGridChange w:id="0">
          <w:tblGrid>
            <w:gridCol w:w="4590"/>
          </w:tblGrid>
        </w:tblGridChange>
      </w:tblGrid>
      <w:t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C">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int</w:t>
            </w:r>
            <w:r w:rsidDel="00000000" w:rsidR="00000000" w:rsidRPr="00000000">
              <w:rPr>
                <w:rFonts w:ascii="Monaco" w:cs="Monaco" w:eastAsia="Monaco" w:hAnsi="Monaco"/>
                <w:color w:val="000000"/>
                <w:sz w:val="16"/>
                <w:szCs w:val="16"/>
                <w:rtl w:val="0"/>
              </w:rPr>
              <w:t xml:space="preserve"> </w:t>
            </w:r>
            <w:r w:rsidDel="00000000" w:rsidR="00000000" w:rsidRPr="00000000">
              <w:rPr>
                <w:rFonts w:ascii="Monaco" w:cs="Monaco" w:eastAsia="Monaco" w:hAnsi="Monaco"/>
                <w:b w:val="1"/>
                <w:color w:val="000000"/>
                <w:sz w:val="16"/>
                <w:szCs w:val="16"/>
                <w:rtl w:val="0"/>
              </w:rPr>
              <w:t xml:space="preserve">countMotifs</w:t>
            </w:r>
            <w:r w:rsidDel="00000000" w:rsidR="00000000" w:rsidRPr="00000000">
              <w:rPr>
                <w:rFonts w:ascii="Monaco" w:cs="Monaco" w:eastAsia="Monaco" w:hAnsi="Monaco"/>
                <w:color w:val="000000"/>
                <w:sz w:val="16"/>
                <w:szCs w:val="16"/>
                <w:rtl w:val="0"/>
              </w:rPr>
              <w:t xml:space="preserve">(</w:t>
            </w:r>
            <w:r w:rsidDel="00000000" w:rsidR="00000000" w:rsidRPr="00000000">
              <w:rPr>
                <w:rFonts w:ascii="Monaco" w:cs="Monaco" w:eastAsia="Monaco" w:hAnsi="Monaco"/>
                <w:b w:val="1"/>
                <w:color w:val="7f0055"/>
                <w:sz w:val="16"/>
                <w:szCs w:val="16"/>
                <w:rtl w:val="0"/>
              </w:rPr>
              <w:t xml:space="preserve">const</w:t>
            </w:r>
            <w:r w:rsidDel="00000000" w:rsidR="00000000" w:rsidRPr="00000000">
              <w:rPr>
                <w:rFonts w:ascii="Monaco" w:cs="Monaco" w:eastAsia="Monaco" w:hAnsi="Monaco"/>
                <w:color w:val="000000"/>
                <w:sz w:val="16"/>
                <w:szCs w:val="16"/>
                <w:rtl w:val="0"/>
              </w:rPr>
              <w:t xml:space="preserve"> std::</w:t>
            </w:r>
            <w:r w:rsidDel="00000000" w:rsidR="00000000" w:rsidRPr="00000000">
              <w:rPr>
                <w:rFonts w:ascii="Monaco" w:cs="Monaco" w:eastAsia="Monaco" w:hAnsi="Monaco"/>
                <w:color w:val="005032"/>
                <w:sz w:val="16"/>
                <w:szCs w:val="16"/>
                <w:rtl w:val="0"/>
              </w:rPr>
              <w:t xml:space="preserve">string</w:t>
            </w:r>
            <w:r w:rsidDel="00000000" w:rsidR="00000000" w:rsidRPr="00000000">
              <w:rPr>
                <w:rFonts w:ascii="Monaco" w:cs="Monaco" w:eastAsia="Monaco" w:hAnsi="Monaco"/>
                <w:color w:val="000000"/>
                <w:sz w:val="16"/>
                <w:szCs w:val="16"/>
                <w:rtl w:val="0"/>
              </w:rPr>
              <w:t xml:space="preserve">&amp; dna) {</w:t>
            </w:r>
            <w:r w:rsidDel="00000000" w:rsidR="00000000" w:rsidRPr="00000000">
              <w:rPr>
                <w:rtl w:val="0"/>
              </w:rPr>
            </w:r>
          </w:p>
          <w:p w:rsidR="00000000" w:rsidDel="00000000" w:rsidP="00000000" w:rsidRDefault="00000000" w:rsidRPr="00000000" w14:paraId="0000009D">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int</w:t>
            </w:r>
            <w:r w:rsidDel="00000000" w:rsidR="00000000" w:rsidRPr="00000000">
              <w:rPr>
                <w:rFonts w:ascii="Monaco" w:cs="Monaco" w:eastAsia="Monaco" w:hAnsi="Monaco"/>
                <w:color w:val="000000"/>
                <w:sz w:val="16"/>
                <w:szCs w:val="16"/>
                <w:rtl w:val="0"/>
              </w:rPr>
              <w:t xml:space="preserve"> count = 0;</w:t>
            </w:r>
            <w:r w:rsidDel="00000000" w:rsidR="00000000" w:rsidRPr="00000000">
              <w:rPr>
                <w:rtl w:val="0"/>
              </w:rPr>
            </w:r>
          </w:p>
          <w:p w:rsidR="00000000" w:rsidDel="00000000" w:rsidP="00000000" w:rsidRDefault="00000000" w:rsidRPr="00000000" w14:paraId="0000009E">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for</w:t>
            </w:r>
            <w:r w:rsidDel="00000000" w:rsidR="00000000" w:rsidRPr="00000000">
              <w:rPr>
                <w:rFonts w:ascii="Monaco" w:cs="Monaco" w:eastAsia="Monaco" w:hAnsi="Monaco"/>
                <w:color w:val="000000"/>
                <w:sz w:val="16"/>
                <w:szCs w:val="16"/>
                <w:rtl w:val="0"/>
              </w:rPr>
              <w:t xml:space="preserve"> (</w:t>
            </w:r>
            <w:r w:rsidDel="00000000" w:rsidR="00000000" w:rsidRPr="00000000">
              <w:rPr>
                <w:rFonts w:ascii="Monaco" w:cs="Monaco" w:eastAsia="Monaco" w:hAnsi="Monaco"/>
                <w:b w:val="1"/>
                <w:color w:val="7f0055"/>
                <w:sz w:val="16"/>
                <w:szCs w:val="16"/>
                <w:rtl w:val="0"/>
              </w:rPr>
              <w:t xml:space="preserve">size_t</w:t>
            </w:r>
            <w:r w:rsidDel="00000000" w:rsidR="00000000" w:rsidRPr="00000000">
              <w:rPr>
                <w:rFonts w:ascii="Monaco" w:cs="Monaco" w:eastAsia="Monaco" w:hAnsi="Monaco"/>
                <w:color w:val="000000"/>
                <w:sz w:val="16"/>
                <w:szCs w:val="16"/>
                <w:rtl w:val="0"/>
              </w:rPr>
              <w:t xml:space="preserve"> i = 0; (i &lt; dna.size()); i++) {</w:t>
            </w:r>
            <w:r w:rsidDel="00000000" w:rsidR="00000000" w:rsidRPr="00000000">
              <w:rPr>
                <w:rtl w:val="0"/>
              </w:rPr>
            </w:r>
          </w:p>
          <w:p w:rsidR="00000000" w:rsidDel="00000000" w:rsidP="00000000" w:rsidRDefault="00000000" w:rsidRPr="00000000" w14:paraId="0000009F">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if</w:t>
            </w:r>
            <w:r w:rsidDel="00000000" w:rsidR="00000000" w:rsidRPr="00000000">
              <w:rPr>
                <w:rFonts w:ascii="Monaco" w:cs="Monaco" w:eastAsia="Monaco" w:hAnsi="Monaco"/>
                <w:color w:val="000000"/>
                <w:sz w:val="16"/>
                <w:szCs w:val="16"/>
                <w:rtl w:val="0"/>
              </w:rPr>
              <w:t xml:space="preserve"> (dna.substr(i, 4) == </w:t>
            </w:r>
            <w:r w:rsidDel="00000000" w:rsidR="00000000" w:rsidRPr="00000000">
              <w:rPr>
                <w:rFonts w:ascii="Monaco" w:cs="Monaco" w:eastAsia="Monaco" w:hAnsi="Monaco"/>
                <w:color w:val="2a00ff"/>
                <w:sz w:val="16"/>
                <w:szCs w:val="16"/>
                <w:rtl w:val="0"/>
              </w:rPr>
              <w:t xml:space="preserve">"TATA"</w:t>
            </w:r>
            <w:r w:rsidDel="00000000" w:rsidR="00000000" w:rsidRPr="00000000">
              <w:rPr>
                <w:rFonts w:ascii="Monaco" w:cs="Monaco" w:eastAsia="Monaco" w:hAnsi="Monaco"/>
                <w:color w:val="000000"/>
                <w:sz w:val="16"/>
                <w:szCs w:val="16"/>
                <w:rtl w:val="0"/>
              </w:rPr>
              <w:t xml:space="preserve">) {</w:t>
            </w:r>
            <w:r w:rsidDel="00000000" w:rsidR="00000000" w:rsidRPr="00000000">
              <w:rPr>
                <w:rtl w:val="0"/>
              </w:rPr>
            </w:r>
          </w:p>
          <w:p w:rsidR="00000000" w:rsidDel="00000000" w:rsidP="00000000" w:rsidRDefault="00000000" w:rsidRPr="00000000" w14:paraId="000000A0">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count++;</w:t>
            </w:r>
            <w:r w:rsidDel="00000000" w:rsidR="00000000" w:rsidRPr="00000000">
              <w:rPr>
                <w:rtl w:val="0"/>
              </w:rPr>
            </w:r>
          </w:p>
          <w:p w:rsidR="00000000" w:rsidDel="00000000" w:rsidP="00000000" w:rsidRDefault="00000000" w:rsidRPr="00000000" w14:paraId="000000A1">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w:t>
            </w:r>
            <w:r w:rsidDel="00000000" w:rsidR="00000000" w:rsidRPr="00000000">
              <w:rPr>
                <w:rtl w:val="0"/>
              </w:rPr>
            </w:r>
          </w:p>
          <w:p w:rsidR="00000000" w:rsidDel="00000000" w:rsidP="00000000" w:rsidRDefault="00000000" w:rsidRPr="00000000" w14:paraId="000000A2">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w:t>
            </w:r>
            <w:r w:rsidDel="00000000" w:rsidR="00000000" w:rsidRPr="00000000">
              <w:rPr>
                <w:rtl w:val="0"/>
              </w:rPr>
            </w:r>
          </w:p>
          <w:p w:rsidR="00000000" w:rsidDel="00000000" w:rsidP="00000000" w:rsidRDefault="00000000" w:rsidRPr="00000000" w14:paraId="000000A3">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return</w:t>
            </w:r>
            <w:r w:rsidDel="00000000" w:rsidR="00000000" w:rsidRPr="00000000">
              <w:rPr>
                <w:rFonts w:ascii="Monaco" w:cs="Monaco" w:eastAsia="Monaco" w:hAnsi="Monaco"/>
                <w:color w:val="000000"/>
                <w:sz w:val="16"/>
                <w:szCs w:val="16"/>
                <w:rtl w:val="0"/>
              </w:rPr>
              <w:t xml:space="preserve"> count;</w:t>
            </w:r>
            <w:r w:rsidDel="00000000" w:rsidR="00000000" w:rsidRPr="00000000">
              <w:rPr>
                <w:rtl w:val="0"/>
              </w:rPr>
            </w:r>
          </w:p>
          <w:p w:rsidR="00000000" w:rsidDel="00000000" w:rsidP="00000000" w:rsidRDefault="00000000" w:rsidRPr="00000000" w14:paraId="000000A4">
            <w:pPr>
              <w:rPr>
                <w:rFonts w:ascii="Monaco" w:cs="Monaco" w:eastAsia="Monaco" w:hAnsi="Monaco"/>
                <w:sz w:val="18"/>
                <w:szCs w:val="18"/>
              </w:rPr>
            </w:pPr>
            <w:r w:rsidDel="00000000" w:rsidR="00000000" w:rsidRPr="00000000">
              <w:rPr>
                <w:rFonts w:ascii="Monaco" w:cs="Monaco" w:eastAsia="Monaco" w:hAnsi="Monaco"/>
                <w:color w:val="000000"/>
                <w:sz w:val="16"/>
                <w:szCs w:val="16"/>
                <w:rtl w:val="0"/>
              </w:rPr>
              <w:t xml:space="preserve">}</w:t>
            </w:r>
            <w:r w:rsidDel="00000000" w:rsidR="00000000" w:rsidRPr="00000000">
              <w:rPr>
                <w:rtl w:val="0"/>
              </w:rPr>
            </w:r>
          </w:p>
        </w:tc>
      </w:tr>
    </w:tbl>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adjacent method is counting number of </w:t>
      </w:r>
      <w:r w:rsidDel="00000000" w:rsidR="00000000" w:rsidRPr="00000000">
        <w:rPr>
          <w:rFonts w:ascii="Monaco" w:cs="Monaco" w:eastAsia="Monaco" w:hAnsi="Monaco"/>
          <w:b w:val="0"/>
          <w:i w:val="0"/>
          <w:smallCaps w:val="0"/>
          <w:strike w:val="0"/>
          <w:color w:val="2a00ff"/>
          <w:sz w:val="18"/>
          <w:szCs w:val="18"/>
          <w:u w:val="none"/>
          <w:shd w:fill="auto" w:val="clear"/>
          <w:vertAlign w:val="baseline"/>
          <w:rtl w:val="0"/>
        </w:rPr>
        <w:t xml:space="preserve">"TATA"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motifs (or substrings) in a full human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6 GB long string, note that 6 GB is well outside the range of </w:t>
      </w:r>
      <w:r w:rsidDel="00000000" w:rsidR="00000000" w:rsidRPr="00000000">
        <w:rPr>
          <w:rFonts w:ascii="Monaco" w:cs="Monaco" w:eastAsia="Monaco" w:hAnsi="Monaco"/>
          <w:b w:val="1"/>
          <w:i w:val="0"/>
          <w:smallCaps w:val="0"/>
          <w:strike w:val="0"/>
          <w:color w:val="7f0055"/>
          <w:sz w:val="18"/>
          <w:szCs w:val="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is rather slow. Multithread this method to run faster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threads.  You may add any number of helper methods and variables as needed.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tblGridChange w:id="0">
          <w:tblGrid>
            <w:gridCol w:w="7920"/>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A7">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 </w:t>
            </w:r>
          </w:p>
          <w:p w:rsidR="00000000" w:rsidDel="00000000" w:rsidP="00000000" w:rsidRDefault="00000000" w:rsidRPr="00000000" w14:paraId="000000A8">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9">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A">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B">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C">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D">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E">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AF">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0">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1">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2">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3">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4">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5">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6">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std::mute countMutex;</w:t>
            </w:r>
            <w:r w:rsidDel="00000000" w:rsidR="00000000" w:rsidRPr="00000000">
              <w:rPr>
                <w:rtl w:val="0"/>
              </w:rPr>
            </w:r>
          </w:p>
          <w:p w:rsidR="00000000" w:rsidDel="00000000" w:rsidP="00000000" w:rsidRDefault="00000000" w:rsidRPr="00000000" w14:paraId="000000B7">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int</w:t>
            </w:r>
            <w:r w:rsidDel="00000000" w:rsidR="00000000" w:rsidRPr="00000000">
              <w:rPr>
                <w:rFonts w:ascii="Monaco" w:cs="Monaco" w:eastAsia="Monaco" w:hAnsi="Monaco"/>
                <w:color w:val="000000"/>
                <w:sz w:val="16"/>
                <w:szCs w:val="16"/>
                <w:rtl w:val="0"/>
              </w:rPr>
              <w:t xml:space="preserve"> count = 0;</w:t>
            </w:r>
            <w:r w:rsidDel="00000000" w:rsidR="00000000" w:rsidRPr="00000000">
              <w:rPr>
                <w:rtl w:val="0"/>
              </w:rPr>
            </w:r>
          </w:p>
          <w:p w:rsidR="00000000" w:rsidDel="00000000" w:rsidP="00000000" w:rsidRDefault="00000000" w:rsidRPr="00000000" w14:paraId="000000B8">
            <w:pPr>
              <w:rPr>
                <w:rFonts w:ascii="Monaco" w:cs="Monaco" w:eastAsia="Monaco" w:hAnsi="Monaco"/>
                <w:b w:val="1"/>
                <w:sz w:val="16"/>
                <w:szCs w:val="16"/>
              </w:rPr>
            </w:pPr>
            <w:r w:rsidDel="00000000" w:rsidR="00000000" w:rsidRPr="00000000">
              <w:rPr>
                <w:rFonts w:ascii="Monaco" w:cs="Monaco" w:eastAsia="Monaco" w:hAnsi="Monaco"/>
                <w:b w:val="1"/>
                <w:color w:val="7f0055"/>
                <w:sz w:val="16"/>
                <w:szCs w:val="16"/>
                <w:rtl w:val="0"/>
              </w:rPr>
              <w:t xml:space="preserve">  int </w:t>
            </w:r>
            <w:r w:rsidDel="00000000" w:rsidR="00000000" w:rsidRPr="00000000">
              <w:rPr>
                <w:rFonts w:ascii="Monaco" w:cs="Monaco" w:eastAsia="Monaco" w:hAnsi="Monaco"/>
                <w:b w:val="1"/>
                <w:sz w:val="16"/>
                <w:szCs w:val="16"/>
                <w:rtl w:val="0"/>
              </w:rPr>
              <w:t xml:space="preserve">k = 20;</w:t>
            </w:r>
          </w:p>
          <w:p w:rsidR="00000000" w:rsidDel="00000000" w:rsidP="00000000" w:rsidRDefault="00000000" w:rsidRPr="00000000" w14:paraId="000000B9">
            <w:pPr>
              <w:rPr>
                <w:rFonts w:ascii="Monaco" w:cs="Monaco" w:eastAsia="Monaco" w:hAnsi="Monaco"/>
                <w:b w:val="1"/>
                <w:sz w:val="16"/>
                <w:szCs w:val="16"/>
              </w:rPr>
            </w:pPr>
            <w:r w:rsidDel="00000000" w:rsidR="00000000" w:rsidRPr="00000000">
              <w:rPr>
                <w:rtl w:val="0"/>
              </w:rPr>
            </w:r>
          </w:p>
          <w:p w:rsidR="00000000" w:rsidDel="00000000" w:rsidP="00000000" w:rsidRDefault="00000000" w:rsidRPr="00000000" w14:paraId="000000BA">
            <w:pPr>
              <w:rPr>
                <w:rFonts w:ascii="Monaco" w:cs="Monaco" w:eastAsia="Monaco" w:hAnsi="Monaco"/>
                <w:b w:val="1"/>
                <w:sz w:val="16"/>
                <w:szCs w:val="16"/>
              </w:rPr>
            </w:pPr>
            <w:r w:rsidDel="00000000" w:rsidR="00000000" w:rsidRPr="00000000">
              <w:rPr>
                <w:rtl w:val="0"/>
              </w:rPr>
            </w:r>
          </w:p>
          <w:p w:rsidR="00000000" w:rsidDel="00000000" w:rsidP="00000000" w:rsidRDefault="00000000" w:rsidRPr="00000000" w14:paraId="000000BB">
            <w:pPr>
              <w:rPr>
                <w:rFonts w:ascii="Monaco" w:cs="Monaco" w:eastAsia="Monaco" w:hAnsi="Monaco"/>
                <w:color w:val="000000"/>
                <w:sz w:val="16"/>
                <w:szCs w:val="16"/>
              </w:rPr>
            </w:pPr>
            <w:r w:rsidDel="00000000" w:rsidR="00000000" w:rsidRPr="00000000">
              <w:rPr>
                <w:rFonts w:ascii="Monaco" w:cs="Monaco" w:eastAsia="Monaco" w:hAnsi="Monaco"/>
                <w:b w:val="1"/>
                <w:color w:val="7f0055"/>
                <w:sz w:val="16"/>
                <w:szCs w:val="16"/>
                <w:rtl w:val="0"/>
              </w:rPr>
              <w:t xml:space="preserve">int</w:t>
            </w:r>
            <w:r w:rsidDel="00000000" w:rsidR="00000000" w:rsidRPr="00000000">
              <w:rPr>
                <w:rFonts w:ascii="Monaco" w:cs="Monaco" w:eastAsia="Monaco" w:hAnsi="Monaco"/>
                <w:color w:val="000000"/>
                <w:sz w:val="16"/>
                <w:szCs w:val="16"/>
                <w:rtl w:val="0"/>
              </w:rPr>
              <w:t xml:space="preserve"> </w:t>
            </w:r>
            <w:r w:rsidDel="00000000" w:rsidR="00000000" w:rsidRPr="00000000">
              <w:rPr>
                <w:rFonts w:ascii="Monaco" w:cs="Monaco" w:eastAsia="Monaco" w:hAnsi="Monaco"/>
                <w:b w:val="1"/>
                <w:color w:val="000000"/>
                <w:sz w:val="16"/>
                <w:szCs w:val="16"/>
                <w:rtl w:val="0"/>
              </w:rPr>
              <w:t xml:space="preserve">countMotifs</w:t>
            </w:r>
            <w:r w:rsidDel="00000000" w:rsidR="00000000" w:rsidRPr="00000000">
              <w:rPr>
                <w:rFonts w:ascii="Monaco" w:cs="Monaco" w:eastAsia="Monaco" w:hAnsi="Monaco"/>
                <w:color w:val="000000"/>
                <w:sz w:val="16"/>
                <w:szCs w:val="16"/>
                <w:rtl w:val="0"/>
              </w:rPr>
              <w:t xml:space="preserve">(</w:t>
            </w:r>
            <w:r w:rsidDel="00000000" w:rsidR="00000000" w:rsidRPr="00000000">
              <w:rPr>
                <w:rFonts w:ascii="Monaco" w:cs="Monaco" w:eastAsia="Monaco" w:hAnsi="Monaco"/>
                <w:b w:val="1"/>
                <w:color w:val="7f0055"/>
                <w:sz w:val="16"/>
                <w:szCs w:val="16"/>
                <w:rtl w:val="0"/>
              </w:rPr>
              <w:t xml:space="preserve">const</w:t>
            </w:r>
            <w:r w:rsidDel="00000000" w:rsidR="00000000" w:rsidRPr="00000000">
              <w:rPr>
                <w:rFonts w:ascii="Monaco" w:cs="Monaco" w:eastAsia="Monaco" w:hAnsi="Monaco"/>
                <w:color w:val="000000"/>
                <w:sz w:val="16"/>
                <w:szCs w:val="16"/>
                <w:rtl w:val="0"/>
              </w:rPr>
              <w:t xml:space="preserve"> std::</w:t>
            </w:r>
            <w:r w:rsidDel="00000000" w:rsidR="00000000" w:rsidRPr="00000000">
              <w:rPr>
                <w:rFonts w:ascii="Monaco" w:cs="Monaco" w:eastAsia="Monaco" w:hAnsi="Monaco"/>
                <w:color w:val="005032"/>
                <w:sz w:val="16"/>
                <w:szCs w:val="16"/>
                <w:rtl w:val="0"/>
              </w:rPr>
              <w:t xml:space="preserve">string</w:t>
            </w:r>
            <w:r w:rsidDel="00000000" w:rsidR="00000000" w:rsidRPr="00000000">
              <w:rPr>
                <w:rFonts w:ascii="Monaco" w:cs="Monaco" w:eastAsia="Monaco" w:hAnsi="Monaco"/>
                <w:color w:val="000000"/>
                <w:sz w:val="16"/>
                <w:szCs w:val="16"/>
                <w:rtl w:val="0"/>
              </w:rPr>
              <w:t xml:space="preserve">&amp; dna) {</w:t>
            </w:r>
          </w:p>
          <w:p w:rsidR="00000000" w:rsidDel="00000000" w:rsidP="00000000" w:rsidRDefault="00000000" w:rsidRPr="00000000" w14:paraId="000000BC">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Using std::vector&lt;std::thread&gt; ThreadList;</w:t>
            </w:r>
          </w:p>
          <w:p w:rsidR="00000000" w:rsidDel="00000000" w:rsidP="00000000" w:rsidRDefault="00000000" w:rsidRPr="00000000" w14:paraId="000000BD">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BE">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ThreadList thrList;</w:t>
            </w:r>
          </w:p>
          <w:p w:rsidR="00000000" w:rsidDel="00000000" w:rsidP="00000000" w:rsidRDefault="00000000" w:rsidRPr="00000000" w14:paraId="000000BF">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C0">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int partition = dna.size() / k;</w:t>
            </w:r>
          </w:p>
          <w:p w:rsidR="00000000" w:rsidDel="00000000" w:rsidP="00000000" w:rsidRDefault="00000000" w:rsidRPr="00000000" w14:paraId="000000C1">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std::string dnaCut;</w:t>
            </w:r>
          </w:p>
          <w:p w:rsidR="00000000" w:rsidDel="00000000" w:rsidP="00000000" w:rsidRDefault="00000000" w:rsidRPr="00000000" w14:paraId="000000C2">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for(int i = 0 ; I &lt; k ; I++){</w:t>
            </w:r>
          </w:p>
          <w:p w:rsidR="00000000" w:rsidDel="00000000" w:rsidP="00000000" w:rsidRDefault="00000000" w:rsidRPr="00000000" w14:paraId="000000C3">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   if(  I = k – 1){</w:t>
            </w:r>
          </w:p>
          <w:p w:rsidR="00000000" w:rsidDel="00000000" w:rsidP="00000000" w:rsidRDefault="00000000" w:rsidRPr="00000000" w14:paraId="000000C4">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     dnaCut = dna.substr(partition * I, dna.size() - partition * I)</w:t>
            </w:r>
          </w:p>
          <w:p w:rsidR="00000000" w:rsidDel="00000000" w:rsidP="00000000" w:rsidRDefault="00000000" w:rsidRPr="00000000" w14:paraId="000000C5">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thrList.push_back(std::thread(keepCount, std::ref(dnaCut));</w:t>
            </w:r>
          </w:p>
          <w:p w:rsidR="00000000" w:rsidDel="00000000" w:rsidP="00000000" w:rsidRDefault="00000000" w:rsidRPr="00000000" w14:paraId="000000C6">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C7">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  }</w:t>
            </w:r>
          </w:p>
          <w:p w:rsidR="00000000" w:rsidDel="00000000" w:rsidP="00000000" w:rsidRDefault="00000000" w:rsidRPr="00000000" w14:paraId="000000C8">
            <w:pPr>
              <w:rPr>
                <w:rFonts w:ascii="Monaco" w:cs="Monaco" w:eastAsia="Monaco" w:hAnsi="Monaco"/>
                <w:color w:val="000000"/>
                <w:sz w:val="16"/>
                <w:szCs w:val="16"/>
              </w:rPr>
            </w:pPr>
            <w:bookmarkStart w:colFirst="0" w:colLast="0" w:name="_heading=h.gjdgxs" w:id="0"/>
            <w:bookmarkEnd w:id="0"/>
            <w:r w:rsidDel="00000000" w:rsidR="00000000" w:rsidRPr="00000000">
              <w:rPr>
                <w:rFonts w:ascii="Monaco" w:cs="Monaco" w:eastAsia="Monaco" w:hAnsi="Monaco"/>
                <w:color w:val="000000"/>
                <w:sz w:val="16"/>
                <w:szCs w:val="16"/>
                <w:rtl w:val="0"/>
              </w:rPr>
              <w:t xml:space="preserve"> Else{</w:t>
              <w:br w:type="textWrapping"/>
              <w:t xml:space="preserve">    dnaCut = dna.substr(partition * I, partition)</w:t>
            </w:r>
          </w:p>
          <w:p w:rsidR="00000000" w:rsidDel="00000000" w:rsidP="00000000" w:rsidRDefault="00000000" w:rsidRPr="00000000" w14:paraId="000000C9">
            <w:pPr>
              <w:rPr>
                <w:rFonts w:ascii="Monaco" w:cs="Monaco" w:eastAsia="Monaco" w:hAnsi="Monaco"/>
                <w:color w:val="000000"/>
                <w:sz w:val="18"/>
                <w:szCs w:val="18"/>
              </w:rPr>
            </w:pPr>
            <w:r w:rsidDel="00000000" w:rsidR="00000000" w:rsidRPr="00000000">
              <w:rPr>
                <w:rFonts w:ascii="Monaco" w:cs="Monaco" w:eastAsia="Monaco" w:hAnsi="Monaco"/>
                <w:color w:val="000000"/>
                <w:sz w:val="18"/>
                <w:szCs w:val="18"/>
                <w:rtl w:val="0"/>
              </w:rPr>
              <w:t xml:space="preserve">    thrList.push_back(std::thread(keepCount, std::ref(dnaCut));</w:t>
            </w:r>
          </w:p>
          <w:p w:rsidR="00000000" w:rsidDel="00000000" w:rsidP="00000000" w:rsidRDefault="00000000" w:rsidRPr="00000000" w14:paraId="000000CA">
            <w:pPr>
              <w:rPr>
                <w:rFonts w:ascii="Monaco" w:cs="Monaco" w:eastAsia="Monaco" w:hAnsi="Monaco"/>
                <w:color w:val="000000"/>
                <w:sz w:val="16"/>
                <w:szCs w:val="16"/>
              </w:rPr>
            </w:pPr>
            <w:r w:rsidDel="00000000" w:rsidR="00000000" w:rsidRPr="00000000">
              <w:rPr>
                <w:rtl w:val="0"/>
              </w:rPr>
            </w:r>
          </w:p>
          <w:p w:rsidR="00000000" w:rsidDel="00000000" w:rsidP="00000000" w:rsidRDefault="00000000" w:rsidRPr="00000000" w14:paraId="000000CB">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w:t>
            </w:r>
          </w:p>
          <w:p w:rsidR="00000000" w:rsidDel="00000000" w:rsidP="00000000" w:rsidRDefault="00000000" w:rsidRPr="00000000" w14:paraId="000000CC">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w:t>
            </w:r>
          </w:p>
          <w:p w:rsidR="00000000" w:rsidDel="00000000" w:rsidP="00000000" w:rsidRDefault="00000000" w:rsidRPr="00000000" w14:paraId="000000CD">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For(auto &amp;x : thrList){</w:t>
            </w:r>
          </w:p>
          <w:p w:rsidR="00000000" w:rsidDel="00000000" w:rsidP="00000000" w:rsidRDefault="00000000" w:rsidRPr="00000000" w14:paraId="000000CE">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    x.join();</w:t>
            </w:r>
          </w:p>
          <w:p w:rsidR="00000000" w:rsidDel="00000000" w:rsidP="00000000" w:rsidRDefault="00000000" w:rsidRPr="00000000" w14:paraId="000000CF">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w:t>
            </w:r>
          </w:p>
          <w:p w:rsidR="00000000" w:rsidDel="00000000" w:rsidP="00000000" w:rsidRDefault="00000000" w:rsidRPr="00000000" w14:paraId="000000D0">
            <w:pP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tl w:val="0"/>
              </w:rPr>
              <w:t xml:space="preserve">Return sum</w:t>
            </w:r>
          </w:p>
          <w:p w:rsidR="00000000" w:rsidDel="00000000" w:rsidP="00000000" w:rsidRDefault="00000000" w:rsidRPr="00000000" w14:paraId="000000D1">
            <w:pPr>
              <w:rPr>
                <w:rFonts w:ascii="Monaco" w:cs="Monaco" w:eastAsia="Monaco" w:hAnsi="Monaco"/>
                <w:sz w:val="18"/>
                <w:szCs w:val="18"/>
              </w:rPr>
            </w:pPr>
            <w:r w:rsidDel="00000000" w:rsidR="00000000" w:rsidRPr="00000000">
              <w:rPr>
                <w:rtl w:val="0"/>
              </w:rPr>
            </w:r>
          </w:p>
          <w:p w:rsidR="00000000" w:rsidDel="00000000" w:rsidP="00000000" w:rsidRDefault="00000000" w:rsidRPr="00000000" w14:paraId="000000D2">
            <w:pPr>
              <w:rPr>
                <w:rFonts w:ascii="Monaco" w:cs="Monaco" w:eastAsia="Monaco" w:hAnsi="Monaco"/>
                <w:sz w:val="18"/>
                <w:szCs w:val="18"/>
              </w:rPr>
            </w:pPr>
            <w:r w:rsidDel="00000000" w:rsidR="00000000" w:rsidRPr="00000000">
              <w:rPr>
                <w:rtl w:val="0"/>
              </w:rPr>
            </w:r>
          </w:p>
          <w:p w:rsidR="00000000" w:rsidDel="00000000" w:rsidP="00000000" w:rsidRDefault="00000000" w:rsidRPr="00000000" w14:paraId="000000D3">
            <w:pPr>
              <w:rPr>
                <w:rFonts w:ascii="Monaco" w:cs="Monaco" w:eastAsia="Monaco" w:hAnsi="Monaco"/>
                <w:sz w:val="18"/>
                <w:szCs w:val="18"/>
              </w:rPr>
            </w:pPr>
            <w:r w:rsidDel="00000000" w:rsidR="00000000" w:rsidRPr="00000000">
              <w:rPr>
                <w:rFonts w:ascii="Monaco" w:cs="Monaco" w:eastAsia="Monaco" w:hAnsi="Monaco"/>
                <w:sz w:val="18"/>
                <w:szCs w:val="18"/>
                <w:rtl w:val="0"/>
              </w:rPr>
              <w:t xml:space="preserve">}</w:t>
            </w:r>
          </w:p>
          <w:p w:rsidR="00000000" w:rsidDel="00000000" w:rsidP="00000000" w:rsidRDefault="00000000" w:rsidRPr="00000000" w14:paraId="000000D4">
            <w:pPr>
              <w:rPr>
                <w:rFonts w:ascii="Monaco" w:cs="Monaco" w:eastAsia="Monaco" w:hAnsi="Monaco"/>
                <w:sz w:val="18"/>
                <w:szCs w:val="18"/>
              </w:rPr>
            </w:pPr>
            <w:r w:rsidDel="00000000" w:rsidR="00000000" w:rsidRPr="00000000">
              <w:rPr>
                <w:rFonts w:ascii="Monaco" w:cs="Monaco" w:eastAsia="Monaco" w:hAnsi="Monaco"/>
                <w:sz w:val="18"/>
                <w:szCs w:val="18"/>
                <w:rtl w:val="0"/>
              </w:rPr>
              <w:t xml:space="preserve">void keepCount(const std::string piece){</w:t>
            </w:r>
          </w:p>
          <w:p w:rsidR="00000000" w:rsidDel="00000000" w:rsidP="00000000" w:rsidRDefault="00000000" w:rsidRPr="00000000" w14:paraId="000000D5">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for</w:t>
            </w:r>
            <w:r w:rsidDel="00000000" w:rsidR="00000000" w:rsidRPr="00000000">
              <w:rPr>
                <w:rFonts w:ascii="Monaco" w:cs="Monaco" w:eastAsia="Monaco" w:hAnsi="Monaco"/>
                <w:color w:val="000000"/>
                <w:sz w:val="16"/>
                <w:szCs w:val="16"/>
                <w:rtl w:val="0"/>
              </w:rPr>
              <w:t xml:space="preserve"> (</w:t>
            </w:r>
            <w:r w:rsidDel="00000000" w:rsidR="00000000" w:rsidRPr="00000000">
              <w:rPr>
                <w:rFonts w:ascii="Monaco" w:cs="Monaco" w:eastAsia="Monaco" w:hAnsi="Monaco"/>
                <w:b w:val="1"/>
                <w:color w:val="7f0055"/>
                <w:sz w:val="16"/>
                <w:szCs w:val="16"/>
                <w:rtl w:val="0"/>
              </w:rPr>
              <w:t xml:space="preserve">size_t</w:t>
            </w:r>
            <w:r w:rsidDel="00000000" w:rsidR="00000000" w:rsidRPr="00000000">
              <w:rPr>
                <w:rFonts w:ascii="Monaco" w:cs="Monaco" w:eastAsia="Monaco" w:hAnsi="Monaco"/>
                <w:color w:val="000000"/>
                <w:sz w:val="16"/>
                <w:szCs w:val="16"/>
                <w:rtl w:val="0"/>
              </w:rPr>
              <w:t xml:space="preserve"> i = 0; (i &lt; piece.size()); i++) {</w:t>
            </w:r>
            <w:r w:rsidDel="00000000" w:rsidR="00000000" w:rsidRPr="00000000">
              <w:rPr>
                <w:rtl w:val="0"/>
              </w:rPr>
            </w:r>
          </w:p>
          <w:p w:rsidR="00000000" w:rsidDel="00000000" w:rsidP="00000000" w:rsidRDefault="00000000" w:rsidRPr="00000000" w14:paraId="000000D6">
            <w:pPr>
              <w:rPr>
                <w:rFonts w:ascii="Monaco" w:cs="Monaco" w:eastAsia="Monaco" w:hAnsi="Monaco"/>
                <w:sz w:val="16"/>
                <w:szCs w:val="16"/>
              </w:rPr>
            </w:pPr>
            <w:r w:rsidDel="00000000" w:rsidR="00000000" w:rsidRPr="00000000">
              <w:rPr>
                <w:rFonts w:ascii="Monaco" w:cs="Monaco" w:eastAsia="Monaco" w:hAnsi="Monaco"/>
                <w:b w:val="1"/>
                <w:color w:val="7f0055"/>
                <w:sz w:val="16"/>
                <w:szCs w:val="16"/>
                <w:rtl w:val="0"/>
              </w:rPr>
              <w:t xml:space="preserve">   </w:t>
            </w:r>
            <w:r w:rsidDel="00000000" w:rsidR="00000000" w:rsidRPr="00000000">
              <w:rPr>
                <w:rtl w:val="0"/>
              </w:rPr>
            </w:r>
          </w:p>
          <w:p w:rsidR="00000000" w:rsidDel="00000000" w:rsidP="00000000" w:rsidRDefault="00000000" w:rsidRPr="00000000" w14:paraId="000000D7">
            <w:pPr>
              <w:rPr>
                <w:rFonts w:ascii="Monaco" w:cs="Monaco" w:eastAsia="Monaco" w:hAnsi="Monaco"/>
                <w:color w:val="000000"/>
                <w:sz w:val="16"/>
                <w:szCs w:val="16"/>
              </w:rPr>
            </w:pPr>
            <w:r w:rsidDel="00000000" w:rsidR="00000000" w:rsidRPr="00000000">
              <w:rPr>
                <w:rFonts w:ascii="Monaco" w:cs="Monaco" w:eastAsia="Monaco" w:hAnsi="Monaco"/>
                <w:b w:val="1"/>
                <w:color w:val="7f0055"/>
                <w:sz w:val="16"/>
                <w:szCs w:val="16"/>
                <w:rtl w:val="0"/>
              </w:rPr>
              <w:t xml:space="preserve">if</w:t>
            </w:r>
            <w:r w:rsidDel="00000000" w:rsidR="00000000" w:rsidRPr="00000000">
              <w:rPr>
                <w:rFonts w:ascii="Monaco" w:cs="Monaco" w:eastAsia="Monaco" w:hAnsi="Monaco"/>
                <w:color w:val="000000"/>
                <w:sz w:val="16"/>
                <w:szCs w:val="16"/>
                <w:rtl w:val="0"/>
              </w:rPr>
              <w:t xml:space="preserve"> (piece.substr(i, 4) == </w:t>
            </w:r>
            <w:r w:rsidDel="00000000" w:rsidR="00000000" w:rsidRPr="00000000">
              <w:rPr>
                <w:rFonts w:ascii="Monaco" w:cs="Monaco" w:eastAsia="Monaco" w:hAnsi="Monaco"/>
                <w:color w:val="2a00ff"/>
                <w:sz w:val="16"/>
                <w:szCs w:val="16"/>
                <w:rtl w:val="0"/>
              </w:rPr>
              <w:t xml:space="preserve">"TATA"</w:t>
            </w:r>
            <w:r w:rsidDel="00000000" w:rsidR="00000000" w:rsidRPr="00000000">
              <w:rPr>
                <w:rFonts w:ascii="Monaco" w:cs="Monaco" w:eastAsia="Monaco" w:hAnsi="Monaco"/>
                <w:color w:val="000000"/>
                <w:sz w:val="16"/>
                <w:szCs w:val="16"/>
                <w:rtl w:val="0"/>
              </w:rPr>
              <w:t xml:space="preserve">) {</w:t>
            </w:r>
          </w:p>
          <w:p w:rsidR="00000000" w:rsidDel="00000000" w:rsidP="00000000" w:rsidRDefault="00000000" w:rsidRPr="00000000" w14:paraId="000000D8">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Lock countLock(countMutex);</w:t>
            </w:r>
            <w:r w:rsidDel="00000000" w:rsidR="00000000" w:rsidRPr="00000000">
              <w:rPr>
                <w:rtl w:val="0"/>
              </w:rPr>
            </w:r>
          </w:p>
          <w:p w:rsidR="00000000" w:rsidDel="00000000" w:rsidP="00000000" w:rsidRDefault="00000000" w:rsidRPr="00000000" w14:paraId="000000D9">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count++;</w:t>
            </w:r>
            <w:r w:rsidDel="00000000" w:rsidR="00000000" w:rsidRPr="00000000">
              <w:rPr>
                <w:rtl w:val="0"/>
              </w:rPr>
            </w:r>
          </w:p>
          <w:p w:rsidR="00000000" w:rsidDel="00000000" w:rsidP="00000000" w:rsidRDefault="00000000" w:rsidRPr="00000000" w14:paraId="000000DA">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w:t>
            </w:r>
            <w:r w:rsidDel="00000000" w:rsidR="00000000" w:rsidRPr="00000000">
              <w:rPr>
                <w:rtl w:val="0"/>
              </w:rPr>
            </w:r>
          </w:p>
          <w:p w:rsidR="00000000" w:rsidDel="00000000" w:rsidP="00000000" w:rsidRDefault="00000000" w:rsidRPr="00000000" w14:paraId="000000DB">
            <w:pPr>
              <w:rPr>
                <w:rFonts w:ascii="Monaco" w:cs="Monaco" w:eastAsia="Monaco" w:hAnsi="Monaco"/>
                <w:sz w:val="16"/>
                <w:szCs w:val="16"/>
              </w:rPr>
            </w:pPr>
            <w:r w:rsidDel="00000000" w:rsidR="00000000" w:rsidRPr="00000000">
              <w:rPr>
                <w:rtl w:val="0"/>
              </w:rPr>
            </w:r>
          </w:p>
          <w:p w:rsidR="00000000" w:rsidDel="00000000" w:rsidP="00000000" w:rsidRDefault="00000000" w:rsidRPr="00000000" w14:paraId="000000DC">
            <w:pPr>
              <w:rPr>
                <w:rFonts w:ascii="Monaco" w:cs="Monaco" w:eastAsia="Monaco" w:hAnsi="Monaco"/>
                <w:sz w:val="16"/>
                <w:szCs w:val="16"/>
              </w:rPr>
            </w:pPr>
            <w:r w:rsidDel="00000000" w:rsidR="00000000" w:rsidRPr="00000000">
              <w:rPr>
                <w:rFonts w:ascii="Monaco" w:cs="Monaco" w:eastAsia="Monaco" w:hAnsi="Monaco"/>
                <w:color w:val="000000"/>
                <w:sz w:val="16"/>
                <w:szCs w:val="16"/>
                <w:rtl w:val="0"/>
              </w:rPr>
              <w:t xml:space="preserve">  }</w:t>
            </w:r>
            <w:r w:rsidDel="00000000" w:rsidR="00000000" w:rsidRPr="00000000">
              <w:rPr>
                <w:rtl w:val="0"/>
              </w:rPr>
            </w:r>
          </w:p>
          <w:p w:rsidR="00000000" w:rsidDel="00000000" w:rsidP="00000000" w:rsidRDefault="00000000" w:rsidRPr="00000000" w14:paraId="000000DD">
            <w:pPr>
              <w:rPr>
                <w:rFonts w:ascii="Monaco" w:cs="Monaco" w:eastAsia="Monaco" w:hAnsi="Monaco"/>
                <w:sz w:val="18"/>
                <w:szCs w:val="18"/>
              </w:rPr>
            </w:pPr>
            <w:r w:rsidDel="00000000" w:rsidR="00000000" w:rsidRPr="00000000">
              <w:rPr>
                <w:rFonts w:ascii="Monaco" w:cs="Monaco" w:eastAsia="Monaco" w:hAnsi="Monaco"/>
                <w:sz w:val="18"/>
                <w:szCs w:val="18"/>
                <w:rtl w:val="0"/>
              </w:rPr>
              <w:br w:type="textWrapping"/>
              <w:t xml:space="preserve">}</w:t>
            </w:r>
          </w:p>
          <w:p w:rsidR="00000000" w:rsidDel="00000000" w:rsidP="00000000" w:rsidRDefault="00000000" w:rsidRPr="00000000" w14:paraId="000000DE">
            <w:pPr>
              <w:rPr>
                <w:rFonts w:ascii="Monaco" w:cs="Monaco" w:eastAsia="Monaco" w:hAnsi="Monaco"/>
                <w:color w:val="3f7f5f"/>
                <w:sz w:val="18"/>
                <w:szCs w:val="18"/>
              </w:rPr>
            </w:pPr>
            <w:r w:rsidDel="00000000" w:rsidR="00000000" w:rsidRPr="00000000">
              <w:rPr>
                <w:rtl w:val="0"/>
              </w:rPr>
            </w:r>
          </w:p>
          <w:p w:rsidR="00000000" w:rsidDel="00000000" w:rsidP="00000000" w:rsidRDefault="00000000" w:rsidRPr="00000000" w14:paraId="000000DF">
            <w:pPr>
              <w:rPr>
                <w:rFonts w:ascii="Monaco" w:cs="Monaco" w:eastAsia="Monaco" w:hAnsi="Monaco"/>
                <w:color w:val="3f7f5f"/>
                <w:sz w:val="18"/>
                <w:szCs w:val="18"/>
              </w:rPr>
            </w:pPr>
            <w:r w:rsidDel="00000000" w:rsidR="00000000" w:rsidRPr="00000000">
              <w:rPr>
                <w:rtl w:val="0"/>
              </w:rPr>
            </w:r>
          </w:p>
          <w:p w:rsidR="00000000" w:rsidDel="00000000" w:rsidP="00000000" w:rsidRDefault="00000000" w:rsidRPr="00000000" w14:paraId="000000E0">
            <w:pPr>
              <w:rPr>
                <w:rFonts w:ascii="Monaco" w:cs="Monaco" w:eastAsia="Monaco" w:hAnsi="Monaco"/>
                <w:color w:val="3f7f5f"/>
                <w:sz w:val="18"/>
                <w:szCs w:val="18"/>
              </w:rPr>
            </w:pPr>
            <w:r w:rsidDel="00000000" w:rsidR="00000000" w:rsidRPr="00000000">
              <w:rPr>
                <w:rtl w:val="0"/>
              </w:rPr>
            </w:r>
          </w:p>
          <w:p w:rsidR="00000000" w:rsidDel="00000000" w:rsidP="00000000" w:rsidRDefault="00000000" w:rsidRPr="00000000" w14:paraId="000000E1">
            <w:pPr>
              <w:rPr>
                <w:rFonts w:ascii="Menlo" w:cs="Menlo" w:eastAsia="Menlo" w:hAnsi="Menlo"/>
              </w:rPr>
            </w:pPr>
            <w:r w:rsidDel="00000000" w:rsidR="00000000" w:rsidRPr="00000000">
              <w:rPr>
                <w:rtl w:val="0"/>
              </w:rPr>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Consolas"/>
  <w:font w:name="Monaco"/>
  <w:font w:name="Menl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640.0" w:type="dxa"/>
      <w:jc w:val="left"/>
      <w:tblInd w:w="0.0" w:type="dxa"/>
      <w:tblBorders>
        <w:top w:color="000000" w:space="0" w:sz="4" w:val="single"/>
      </w:tblBorders>
      <w:tblLayout w:type="fixed"/>
      <w:tblLook w:val="0400"/>
    </w:tblPr>
    <w:tblGrid>
      <w:gridCol w:w="8640"/>
      <w:tblGridChange w:id="0">
        <w:tblGrid>
          <w:gridCol w:w="8640"/>
        </w:tblGrid>
      </w:tblGridChange>
    </w:tblGrid>
    <w:tr>
      <w:tc>
        <w:tcPr>
          <w:vAlign w:val="center"/>
        </w:tcPr>
        <w:p w:rsidR="00000000" w:rsidDel="00000000" w:rsidP="00000000" w:rsidRDefault="00000000" w:rsidRPr="00000000" w14:paraId="000000EA">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14671.0" w:type="dxa"/>
      <w:jc w:val="left"/>
      <w:tblInd w:w="0.0" w:type="dxa"/>
      <w:tblBorders>
        <w:bottom w:color="000000" w:space="0" w:sz="4" w:val="single"/>
      </w:tblBorders>
      <w:tblLayout w:type="fixed"/>
      <w:tblLook w:val="0400"/>
    </w:tblPr>
    <w:tblGrid>
      <w:gridCol w:w="3041"/>
      <w:gridCol w:w="5815"/>
      <w:gridCol w:w="5815"/>
      <w:tblGridChange w:id="0">
        <w:tblGrid>
          <w:gridCol w:w="3041"/>
          <w:gridCol w:w="5815"/>
          <w:gridCol w:w="5815"/>
        </w:tblGrid>
      </w:tblGridChange>
    </w:tblGrid>
    <w:tr>
      <w:trPr>
        <w:trHeight w:val="420" w:hRule="atLeast"/>
      </w:trPr>
      <w:tc>
        <w:tcPr>
          <w:shd w:fill="d9d9d9"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by:</w:t>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11:59 PM (before Midnight) on Wed Oct 30 2019</w:t>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51B4"/>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8F51B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8874FD"/>
    <w:pPr>
      <w:tabs>
        <w:tab w:val="center" w:pos="4320"/>
        <w:tab w:val="right" w:pos="8640"/>
      </w:tabs>
    </w:pPr>
  </w:style>
  <w:style w:type="character" w:styleId="HeaderChar" w:customStyle="1">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styleId="FooterChar" w:customStyle="1">
    <w:name w:val="Footer Char"/>
    <w:basedOn w:val="DefaultParagraphFont"/>
    <w:link w:val="Footer"/>
    <w:rsid w:val="008874FD"/>
    <w:rPr>
      <w:sz w:val="24"/>
      <w:szCs w:val="24"/>
    </w:rPr>
  </w:style>
  <w:style w:type="paragraph" w:styleId="ListParagraph">
    <w:name w:val="List Paragraph"/>
    <w:basedOn w:val="Normal"/>
    <w:uiPriority w:val="34"/>
    <w:qFormat w:val="1"/>
    <w:rsid w:val="006011A4"/>
    <w:pPr>
      <w:ind w:left="720"/>
      <w:contextualSpacing w:val="1"/>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cs="Lucida Grande" w:hAnsi="Lucida Grande"/>
      <w:sz w:val="18"/>
      <w:szCs w:val="18"/>
    </w:rPr>
  </w:style>
  <w:style w:type="character" w:styleId="BalloonTextChar" w:customStyle="1">
    <w:name w:val="Balloon Text Char"/>
    <w:basedOn w:val="DefaultParagraphFont"/>
    <w:link w:val="BalloonText"/>
    <w:rsid w:val="00204212"/>
    <w:rPr>
      <w:rFonts w:ascii="Lucida Grande" w:cs="Lucida Grande" w:hAnsi="Lucida Grande"/>
      <w:sz w:val="18"/>
      <w:szCs w:val="18"/>
    </w:rPr>
  </w:style>
  <w:style w:type="paragraph" w:styleId="HTMLPreformatted">
    <w:name w:val="HTML Preformatted"/>
    <w:basedOn w:val="Normal"/>
    <w:link w:val="HTMLPreformattedChar"/>
    <w:uiPriority w:val="99"/>
    <w:semiHidden w:val="1"/>
    <w:unhideWhenUsed w:val="1"/>
    <w:rsid w:val="0079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793922"/>
    <w:rPr>
      <w:rFonts w:ascii="Courier New" w:cs="Courier New" w:hAnsi="Courier New"/>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E6Y9EE7PBgl731Syuu8kSAu59A==">AMUW2mUsi9/PeImKyBQNo/cWWuxJrEJncr5p+pUIwUQZ3CfVtMW+qhFK+UOZPBeR/cvGa5BxhsfuBxQOmuagp5hG1+PSuiLDWL8iBQi+urIQOIAvGiTQlViy9pTTiNE13rwMiqSgj2cp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2019-10-20T22:21:00Z</dcterms:created>
  <dc:creator>raodm</dc:creator>
</cp:coreProperties>
</file>