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Video Presentation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48"/>
            <w:szCs w:val="48"/>
            <w:u w:val="single"/>
            <w:rtl w:val="0"/>
          </w:rPr>
          <w:t xml:space="preserve">https://www.youtube.com/watch?v=aSJ5yqS02qQ&amp;feature=youtu.be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SJ5yqS02qQ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