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F2" w:rsidRDefault="002F09A8" w:rsidP="007D0EAD">
      <w:pPr>
        <w:pStyle w:val="Title"/>
        <w:rPr>
          <w:rFonts w:eastAsia="Calibri"/>
        </w:rPr>
      </w:pPr>
      <w:r>
        <w:rPr>
          <w:rFonts w:eastAsia="Calibri"/>
        </w:rPr>
        <w:t>Firmware Outline:</w:t>
      </w:r>
      <w:bookmarkStart w:id="0" w:name="_GoBack"/>
      <w:bookmarkEnd w:id="0"/>
    </w:p>
    <w:p w:rsidR="00A002F2" w:rsidRPr="002E229E" w:rsidRDefault="002F09A8" w:rsidP="002E229E">
      <w:pPr>
        <w:pStyle w:val="Heading1"/>
      </w:pPr>
      <w:r w:rsidRPr="002E229E">
        <w:t>Inputs to Arduino:</w:t>
      </w:r>
    </w:p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3237"/>
        <w:gridCol w:w="3237"/>
        <w:gridCol w:w="3237"/>
      </w:tblGrid>
      <w:tr w:rsidR="007D0EAD" w:rsidTr="007D0EAD">
        <w:trPr>
          <w:trHeight w:val="342"/>
        </w:trPr>
        <w:tc>
          <w:tcPr>
            <w:tcW w:w="3237" w:type="dxa"/>
          </w:tcPr>
          <w:p w:rsidR="007D0EAD" w:rsidRDefault="007D0EAD" w:rsidP="007D0EAD">
            <w:r>
              <w:t>Function</w:t>
            </w:r>
          </w:p>
        </w:tc>
        <w:tc>
          <w:tcPr>
            <w:tcW w:w="3237" w:type="dxa"/>
          </w:tcPr>
          <w:p w:rsidR="007D0EAD" w:rsidRDefault="007D0EAD" w:rsidP="007D0EAD">
            <w:r>
              <w:t>Interface</w:t>
            </w:r>
          </w:p>
        </w:tc>
        <w:tc>
          <w:tcPr>
            <w:tcW w:w="3237" w:type="dxa"/>
          </w:tcPr>
          <w:p w:rsidR="007D0EAD" w:rsidRDefault="007D0EAD" w:rsidP="007D0EAD">
            <w:r>
              <w:t>Datatype</w:t>
            </w:r>
          </w:p>
        </w:tc>
      </w:tr>
      <w:tr w:rsidR="007D0EAD" w:rsidTr="007D0EAD">
        <w:trPr>
          <w:trHeight w:val="342"/>
        </w:trPr>
        <w:tc>
          <w:tcPr>
            <w:tcW w:w="3237" w:type="dxa"/>
          </w:tcPr>
          <w:p w:rsidR="007D0EAD" w:rsidRDefault="007D0EAD" w:rsidP="007D0EAD">
            <w:r>
              <w:t>IMU input</w:t>
            </w:r>
          </w:p>
        </w:tc>
        <w:tc>
          <w:tcPr>
            <w:tcW w:w="3237" w:type="dxa"/>
          </w:tcPr>
          <w:p w:rsidR="007D0EAD" w:rsidRDefault="007D0EAD" w:rsidP="007D0EAD">
            <w:r>
              <w:t>IC2 (</w:t>
            </w:r>
            <w:proofErr w:type="gramStart"/>
            <w:r>
              <w:t>SDA  SCL</w:t>
            </w:r>
            <w:proofErr w:type="gramEnd"/>
            <w:r>
              <w:t>)</w:t>
            </w:r>
          </w:p>
        </w:tc>
        <w:tc>
          <w:tcPr>
            <w:tcW w:w="3237" w:type="dxa"/>
          </w:tcPr>
          <w:p w:rsidR="007D0EAD" w:rsidRDefault="007D0EAD" w:rsidP="007D0EAD">
            <w:r>
              <w:t>TO-DO</w:t>
            </w:r>
          </w:p>
        </w:tc>
      </w:tr>
      <w:tr w:rsidR="007D0EAD" w:rsidTr="007D0EAD">
        <w:trPr>
          <w:trHeight w:val="358"/>
        </w:trPr>
        <w:tc>
          <w:tcPr>
            <w:tcW w:w="3237" w:type="dxa"/>
          </w:tcPr>
          <w:p w:rsidR="007D0EAD" w:rsidRDefault="007D0EAD" w:rsidP="007D0EAD">
            <w:r>
              <w:t>Rotary Encoder</w:t>
            </w:r>
          </w:p>
        </w:tc>
        <w:tc>
          <w:tcPr>
            <w:tcW w:w="3237" w:type="dxa"/>
          </w:tcPr>
          <w:p w:rsidR="007D0EAD" w:rsidRDefault="007D0EAD" w:rsidP="007D0EAD">
            <w:r>
              <w:t>4 Digital In</w:t>
            </w:r>
          </w:p>
        </w:tc>
        <w:tc>
          <w:tcPr>
            <w:tcW w:w="3237" w:type="dxa"/>
          </w:tcPr>
          <w:p w:rsidR="007D0EAD" w:rsidRDefault="007D0EAD" w:rsidP="007D0EAD">
            <w:r>
              <w:t>Grey Code</w:t>
            </w:r>
          </w:p>
        </w:tc>
      </w:tr>
      <w:tr w:rsidR="007D0EAD" w:rsidTr="007D0EAD">
        <w:trPr>
          <w:trHeight w:val="342"/>
        </w:trPr>
        <w:tc>
          <w:tcPr>
            <w:tcW w:w="3237" w:type="dxa"/>
          </w:tcPr>
          <w:p w:rsidR="007D0EAD" w:rsidRDefault="007D0EAD" w:rsidP="007D0EAD">
            <w:r>
              <w:t>Current Sensor A</w:t>
            </w:r>
          </w:p>
        </w:tc>
        <w:tc>
          <w:tcPr>
            <w:tcW w:w="3237" w:type="dxa"/>
          </w:tcPr>
          <w:p w:rsidR="007D0EAD" w:rsidRDefault="007D0EAD" w:rsidP="007D0EAD">
            <w:r>
              <w:t>Analog 5</w:t>
            </w:r>
          </w:p>
        </w:tc>
        <w:tc>
          <w:tcPr>
            <w:tcW w:w="3237" w:type="dxa"/>
          </w:tcPr>
          <w:p w:rsidR="007D0EAD" w:rsidRDefault="007D0EAD" w:rsidP="007D0EAD">
            <w:r>
              <w:t>Long</w:t>
            </w:r>
          </w:p>
        </w:tc>
      </w:tr>
      <w:tr w:rsidR="007D0EAD" w:rsidTr="007D0EAD">
        <w:trPr>
          <w:trHeight w:val="342"/>
        </w:trPr>
        <w:tc>
          <w:tcPr>
            <w:tcW w:w="3237" w:type="dxa"/>
          </w:tcPr>
          <w:p w:rsidR="007D0EAD" w:rsidRDefault="007D0EAD" w:rsidP="007D0EAD">
            <w:r>
              <w:t>Current Sensor B</w:t>
            </w:r>
          </w:p>
        </w:tc>
        <w:tc>
          <w:tcPr>
            <w:tcW w:w="3237" w:type="dxa"/>
          </w:tcPr>
          <w:p w:rsidR="007D0EAD" w:rsidRDefault="007D0EAD" w:rsidP="007D0EAD">
            <w:r>
              <w:t>Analog 0</w:t>
            </w:r>
          </w:p>
        </w:tc>
        <w:tc>
          <w:tcPr>
            <w:tcW w:w="3237" w:type="dxa"/>
          </w:tcPr>
          <w:p w:rsidR="007D0EAD" w:rsidRDefault="007D0EAD" w:rsidP="007D0EAD">
            <w:r>
              <w:t>Long</w:t>
            </w:r>
          </w:p>
        </w:tc>
      </w:tr>
      <w:tr w:rsidR="007D0EAD" w:rsidTr="007D0EAD">
        <w:trPr>
          <w:trHeight w:val="342"/>
        </w:trPr>
        <w:tc>
          <w:tcPr>
            <w:tcW w:w="3237" w:type="dxa"/>
          </w:tcPr>
          <w:p w:rsidR="007D0EAD" w:rsidRDefault="007D0EAD" w:rsidP="007D0EAD">
            <w:r>
              <w:t>Target Tilt</w:t>
            </w:r>
          </w:p>
        </w:tc>
        <w:tc>
          <w:tcPr>
            <w:tcW w:w="3237" w:type="dxa"/>
          </w:tcPr>
          <w:p w:rsidR="007D0EAD" w:rsidRDefault="007D0EAD" w:rsidP="007D0EAD">
            <w:r>
              <w:t>Serial or Http</w:t>
            </w:r>
          </w:p>
        </w:tc>
        <w:tc>
          <w:tcPr>
            <w:tcW w:w="3237" w:type="dxa"/>
          </w:tcPr>
          <w:p w:rsidR="007D0EAD" w:rsidRDefault="007D0EAD" w:rsidP="007D0EAD">
            <w:r>
              <w:t>Int</w:t>
            </w:r>
          </w:p>
        </w:tc>
      </w:tr>
      <w:tr w:rsidR="007D0EAD" w:rsidTr="007D0EAD">
        <w:trPr>
          <w:trHeight w:val="342"/>
        </w:trPr>
        <w:tc>
          <w:tcPr>
            <w:tcW w:w="3237" w:type="dxa"/>
          </w:tcPr>
          <w:p w:rsidR="007D0EAD" w:rsidRDefault="007D0EAD" w:rsidP="007D0EAD">
            <w:r>
              <w:t>Target Heading</w:t>
            </w:r>
          </w:p>
        </w:tc>
        <w:tc>
          <w:tcPr>
            <w:tcW w:w="3237" w:type="dxa"/>
          </w:tcPr>
          <w:p w:rsidR="007D0EAD" w:rsidRDefault="007D0EAD" w:rsidP="007D0EAD">
            <w:r>
              <w:t>Serial or Http</w:t>
            </w:r>
          </w:p>
        </w:tc>
        <w:tc>
          <w:tcPr>
            <w:tcW w:w="3237" w:type="dxa"/>
          </w:tcPr>
          <w:p w:rsidR="007D0EAD" w:rsidRDefault="007D0EAD" w:rsidP="007D0EAD">
            <w:r>
              <w:t>Int</w:t>
            </w:r>
          </w:p>
        </w:tc>
      </w:tr>
    </w:tbl>
    <w:p w:rsidR="002E229E" w:rsidRPr="002E229E" w:rsidRDefault="002E229E" w:rsidP="002E229E"/>
    <w:p w:rsidR="007D0EAD" w:rsidRPr="007D0EAD" w:rsidRDefault="007D0EAD" w:rsidP="002E229E">
      <w:pPr>
        <w:pStyle w:val="Heading1"/>
      </w:pPr>
      <w:r>
        <w:rPr>
          <w:rFonts w:eastAsia="Calibri"/>
        </w:rPr>
        <w:t>Outputs from Arduino: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0EAD" w:rsidTr="007D0EAD"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Interface</w:t>
            </w:r>
          </w:p>
        </w:tc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Datatype</w:t>
            </w:r>
          </w:p>
        </w:tc>
      </w:tr>
      <w:tr w:rsidR="007D0EAD" w:rsidTr="007D0EAD"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Linear Actuator</w:t>
            </w:r>
          </w:p>
        </w:tc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PWM out 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analogWrite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))</w:t>
            </w:r>
          </w:p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 9</w:t>
            </w:r>
          </w:p>
        </w:tc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D0EAD" w:rsidTr="007D0EAD"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Azimuth Motor</w:t>
            </w:r>
          </w:p>
        </w:tc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PWM out(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analogWrite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))</w:t>
            </w:r>
          </w:p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 10</w:t>
            </w:r>
          </w:p>
        </w:tc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D0EAD" w:rsidTr="007D0EAD">
        <w:tc>
          <w:tcPr>
            <w:tcW w:w="3192" w:type="dxa"/>
          </w:tcPr>
          <w:p w:rsidR="007D0EAD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Sensor A value</w:t>
            </w:r>
          </w:p>
        </w:tc>
        <w:tc>
          <w:tcPr>
            <w:tcW w:w="3192" w:type="dxa"/>
          </w:tcPr>
          <w:p w:rsidR="007D0EAD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Serial or Http</w:t>
            </w:r>
          </w:p>
        </w:tc>
        <w:tc>
          <w:tcPr>
            <w:tcW w:w="3192" w:type="dxa"/>
          </w:tcPr>
          <w:p w:rsidR="007D0EAD" w:rsidRDefault="007D0EA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E229E" w:rsidTr="007D0EAD"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Sensor B value</w:t>
            </w:r>
          </w:p>
        </w:tc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Serial or Http</w:t>
            </w:r>
          </w:p>
        </w:tc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E229E" w:rsidTr="007D0EAD"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Tilt value</w:t>
            </w:r>
          </w:p>
        </w:tc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Serial or Http</w:t>
            </w:r>
          </w:p>
        </w:tc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E229E" w:rsidTr="007D0EAD"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 Azimuth value</w:t>
            </w:r>
          </w:p>
        </w:tc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Serial or Http</w:t>
            </w:r>
          </w:p>
        </w:tc>
        <w:tc>
          <w:tcPr>
            <w:tcW w:w="3192" w:type="dxa"/>
          </w:tcPr>
          <w:p w:rsidR="002E229E" w:rsidRDefault="002E229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7D0EAD" w:rsidRDefault="007D0EAD">
      <w:pPr>
        <w:spacing w:after="200" w:line="276" w:lineRule="auto"/>
        <w:rPr>
          <w:rFonts w:ascii="Calibri" w:eastAsia="Calibri" w:hAnsi="Calibri" w:cs="Calibri"/>
        </w:rPr>
      </w:pPr>
    </w:p>
    <w:p w:rsidR="002E229E" w:rsidRDefault="002E229E" w:rsidP="002E229E">
      <w:pPr>
        <w:pStyle w:val="Heading1"/>
        <w:rPr>
          <w:rFonts w:eastAsia="Calibri"/>
        </w:rPr>
      </w:pPr>
      <w:r>
        <w:rPr>
          <w:rFonts w:eastAsia="Calibri"/>
        </w:rPr>
        <w:t>Functional Interfaces:</w:t>
      </w:r>
    </w:p>
    <w:p w:rsidR="002E229E" w:rsidRDefault="002E229E" w:rsidP="002E229E">
      <w:pPr>
        <w:pStyle w:val="ListParagraph"/>
        <w:numPr>
          <w:ilvl w:val="0"/>
          <w:numId w:val="2"/>
        </w:numPr>
      </w:pPr>
      <w:r>
        <w:t>Update Tilt value</w:t>
      </w:r>
    </w:p>
    <w:p w:rsidR="002E229E" w:rsidRDefault="002E229E" w:rsidP="002E229E">
      <w:pPr>
        <w:pStyle w:val="ListParagraph"/>
        <w:numPr>
          <w:ilvl w:val="1"/>
          <w:numId w:val="2"/>
        </w:numPr>
      </w:pPr>
      <w:r>
        <w:t>Read Orientation value from Sensor</w:t>
      </w:r>
    </w:p>
    <w:p w:rsidR="002E229E" w:rsidRDefault="002E229E" w:rsidP="002E229E">
      <w:pPr>
        <w:pStyle w:val="ListParagraph"/>
        <w:numPr>
          <w:ilvl w:val="1"/>
          <w:numId w:val="2"/>
        </w:numPr>
      </w:pPr>
      <w:r>
        <w:t xml:space="preserve">Convert Orientation to tilt </w:t>
      </w:r>
    </w:p>
    <w:p w:rsidR="002E229E" w:rsidRDefault="002E229E" w:rsidP="002E229E">
      <w:pPr>
        <w:pStyle w:val="ListParagraph"/>
        <w:numPr>
          <w:ilvl w:val="0"/>
          <w:numId w:val="2"/>
        </w:numPr>
      </w:pPr>
      <w:r>
        <w:t>Update Azimuthal Value</w:t>
      </w:r>
    </w:p>
    <w:p w:rsidR="002E229E" w:rsidRDefault="002E229E" w:rsidP="002E229E">
      <w:pPr>
        <w:pStyle w:val="ListParagraph"/>
        <w:numPr>
          <w:ilvl w:val="1"/>
          <w:numId w:val="2"/>
        </w:numPr>
      </w:pPr>
      <w:r>
        <w:t>Read Magnetic value from Sensor</w:t>
      </w:r>
    </w:p>
    <w:p w:rsidR="002E229E" w:rsidRDefault="002E229E" w:rsidP="002E229E">
      <w:pPr>
        <w:pStyle w:val="ListParagraph"/>
        <w:numPr>
          <w:ilvl w:val="1"/>
          <w:numId w:val="2"/>
        </w:numPr>
      </w:pPr>
      <w:r>
        <w:t>Read Rotary Encoder</w:t>
      </w:r>
    </w:p>
    <w:p w:rsidR="002E229E" w:rsidRDefault="002E229E" w:rsidP="002E229E">
      <w:pPr>
        <w:pStyle w:val="ListParagraph"/>
        <w:numPr>
          <w:ilvl w:val="1"/>
          <w:numId w:val="2"/>
        </w:numPr>
      </w:pPr>
      <w:r>
        <w:t xml:space="preserve">Update Local Azimuth </w:t>
      </w:r>
      <w:r w:rsidR="00E719D7">
        <w:t xml:space="preserve">value </w:t>
      </w:r>
      <w:r>
        <w:t>(</w:t>
      </w:r>
      <w:proofErr w:type="spellStart"/>
      <w:r>
        <w:t>ie</w:t>
      </w:r>
      <w:proofErr w:type="spellEnd"/>
      <w:r>
        <w:t xml:space="preserve"> how far we are from </w:t>
      </w:r>
      <w:r w:rsidR="00E719D7">
        <w:t>initial)</w:t>
      </w:r>
    </w:p>
    <w:p w:rsidR="00E719D7" w:rsidRDefault="00E719D7" w:rsidP="002E229E">
      <w:pPr>
        <w:pStyle w:val="ListParagraph"/>
        <w:numPr>
          <w:ilvl w:val="1"/>
          <w:numId w:val="2"/>
        </w:numPr>
      </w:pPr>
      <w:r>
        <w:t>Update Global Azimuth value (</w:t>
      </w:r>
      <w:proofErr w:type="spellStart"/>
      <w:r>
        <w:t>ie</w:t>
      </w:r>
      <w:proofErr w:type="spellEnd"/>
      <w:r>
        <w:t xml:space="preserve"> what heading do we think we’re pointing)</w:t>
      </w:r>
    </w:p>
    <w:p w:rsidR="00E719D7" w:rsidRDefault="00E719D7" w:rsidP="00E719D7">
      <w:pPr>
        <w:pStyle w:val="ListParagraph"/>
        <w:numPr>
          <w:ilvl w:val="0"/>
          <w:numId w:val="2"/>
        </w:numPr>
      </w:pPr>
      <w:r>
        <w:lastRenderedPageBreak/>
        <w:t>Update Current Sensor A</w:t>
      </w:r>
    </w:p>
    <w:p w:rsidR="00E719D7" w:rsidRDefault="00E719D7" w:rsidP="00E719D7">
      <w:pPr>
        <w:pStyle w:val="ListParagraph"/>
        <w:numPr>
          <w:ilvl w:val="1"/>
          <w:numId w:val="2"/>
        </w:numPr>
      </w:pPr>
      <w:r>
        <w:t>Read Current Sensor</w:t>
      </w:r>
    </w:p>
    <w:p w:rsidR="002E229E" w:rsidRDefault="002E229E" w:rsidP="002E229E"/>
    <w:p w:rsidR="002E229E" w:rsidRPr="002E229E" w:rsidRDefault="002E229E" w:rsidP="002E229E"/>
    <w:sectPr w:rsidR="002E229E" w:rsidRPr="002E2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54CC"/>
    <w:multiLevelType w:val="hybridMultilevel"/>
    <w:tmpl w:val="4882F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4150B"/>
    <w:multiLevelType w:val="hybridMultilevel"/>
    <w:tmpl w:val="FC6441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2"/>
    <w:rsid w:val="000867A5"/>
    <w:rsid w:val="002E229E"/>
    <w:rsid w:val="002F09A8"/>
    <w:rsid w:val="007D0EAD"/>
    <w:rsid w:val="00A002F2"/>
    <w:rsid w:val="00E7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5FC408-7C43-47C6-898A-A41E0048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0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0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0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0EAD"/>
    <w:pPr>
      <w:ind w:left="720"/>
      <w:contextualSpacing/>
    </w:pPr>
  </w:style>
  <w:style w:type="table" w:styleId="TableGrid">
    <w:name w:val="Table Grid"/>
    <w:basedOn w:val="TableNormal"/>
    <w:uiPriority w:val="39"/>
    <w:rsid w:val="007D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Newton</dc:creator>
  <cp:keywords/>
  <dc:description/>
  <cp:lastModifiedBy>Cameron Newton</cp:lastModifiedBy>
  <cp:revision>1</cp:revision>
  <dcterms:created xsi:type="dcterms:W3CDTF">2019-03-02T00:07:00Z</dcterms:created>
  <dcterms:modified xsi:type="dcterms:W3CDTF">2019-03-02T06:20:00Z</dcterms:modified>
</cp:coreProperties>
</file>