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5A1EC" w14:textId="1D2177A6" w:rsidR="00602B61" w:rsidRDefault="00F02766" w:rsidP="00F02766">
      <w:pPr>
        <w:jc w:val="center"/>
        <w:rPr>
          <w:b/>
          <w:sz w:val="28"/>
          <w:szCs w:val="28"/>
        </w:rPr>
      </w:pPr>
      <w:r w:rsidRPr="00F02766">
        <w:rPr>
          <w:b/>
          <w:sz w:val="28"/>
          <w:szCs w:val="28"/>
        </w:rPr>
        <w:t>QUESTIONÁRIO REFERENTE AO DESENVOLVIMENTO DO WEBSITE INSTITUICIONAL CEN</w:t>
      </w:r>
    </w:p>
    <w:p w14:paraId="21217F68" w14:textId="77777777" w:rsidR="00F02766" w:rsidRPr="00F02766" w:rsidRDefault="00F02766" w:rsidP="00F02766">
      <w:pPr>
        <w:rPr>
          <w:b/>
        </w:rPr>
      </w:pPr>
      <w:bookmarkStart w:id="0" w:name="_GoBack"/>
      <w:bookmarkEnd w:id="0"/>
    </w:p>
    <w:p w14:paraId="635CB6A8" w14:textId="32026676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Com qual frequência você acessa à internet?</w:t>
      </w:r>
      <w:r>
        <w:rPr>
          <w:b/>
        </w:rPr>
        <w:br/>
      </w:r>
      <w:r>
        <w:t>Diariamente.</w:t>
      </w:r>
      <w:r>
        <w:br/>
      </w:r>
    </w:p>
    <w:p w14:paraId="60444B91" w14:textId="2D0D222B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Qual seu meio de acesso à internet (Computador, dispositivos móveis)?</w:t>
      </w:r>
      <w:r>
        <w:rPr>
          <w:b/>
        </w:rPr>
        <w:br/>
      </w:r>
      <w:r>
        <w:t>Smartphone; notebook.</w:t>
      </w:r>
      <w:r>
        <w:br/>
      </w:r>
    </w:p>
    <w:p w14:paraId="048B686A" w14:textId="19FC08DC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Qual site você mais gosta?</w:t>
      </w:r>
      <w:r>
        <w:rPr>
          <w:b/>
        </w:rPr>
        <w:br/>
      </w:r>
      <w:r>
        <w:t>Sites de notícias; aplicativos de vídeo com mensagens e música.</w:t>
      </w:r>
      <w:r>
        <w:br/>
      </w:r>
    </w:p>
    <w:p w14:paraId="1D105526" w14:textId="74232153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O que chama atenção nele?</w:t>
      </w:r>
      <w:r>
        <w:br/>
        <w:t>O fácil acesso a informação.</w:t>
      </w:r>
      <w:r>
        <w:br/>
      </w:r>
    </w:p>
    <w:p w14:paraId="5C64D2EC" w14:textId="7F3DD141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O que você espera de um site institucional/educacional?</w:t>
      </w:r>
      <w:r>
        <w:rPr>
          <w:b/>
        </w:rPr>
        <w:br/>
      </w:r>
      <w:r>
        <w:t>Que possibilite a integração pais/escola e que forneça subsídio para implementar possíveis melhorias. Que seja um canal de comunicação e propaganda da instituição.</w:t>
      </w:r>
      <w:r>
        <w:br/>
      </w:r>
    </w:p>
    <w:p w14:paraId="11778E30" w14:textId="590BBA99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F02766">
        <w:rPr>
          <w:b/>
        </w:rPr>
        <w:t>Quais sites de instituições educacionais você conhece?</w:t>
      </w:r>
      <w:r>
        <w:rPr>
          <w:b/>
        </w:rPr>
        <w:br/>
      </w:r>
      <w:r w:rsidRPr="00F02766">
        <w:rPr>
          <w:lang w:val="en-US"/>
        </w:rPr>
        <w:t>UFRN/UNP/FACEX/IFRN/FGV/USP/UNICAMP</w:t>
      </w:r>
      <w:r>
        <w:rPr>
          <w:lang w:val="en-US"/>
        </w:rPr>
        <w:br/>
      </w:r>
    </w:p>
    <w:p w14:paraId="18126EB4" w14:textId="3E125DAC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 xml:space="preserve">O que é a CEN para vocês </w:t>
      </w:r>
    </w:p>
    <w:sectPr w:rsidR="00F02766" w:rsidRPr="00F02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83B07"/>
    <w:multiLevelType w:val="hybridMultilevel"/>
    <w:tmpl w:val="F2B6CC1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80"/>
    <w:rsid w:val="00015C80"/>
    <w:rsid w:val="00602B61"/>
    <w:rsid w:val="00F0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6073"/>
  <w15:chartTrackingRefBased/>
  <w15:docId w15:val="{25EDEC2F-C43A-47FE-AE16-B6B1D7D0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600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Neto</dc:creator>
  <cp:keywords/>
  <dc:description/>
  <cp:lastModifiedBy>Newton Neto</cp:lastModifiedBy>
  <cp:revision>2</cp:revision>
  <dcterms:created xsi:type="dcterms:W3CDTF">2018-08-28T17:04:00Z</dcterms:created>
  <dcterms:modified xsi:type="dcterms:W3CDTF">2018-08-28T17:20:00Z</dcterms:modified>
</cp:coreProperties>
</file>