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F833E">
      <w:r>
        <w:rPr>
          <w:rFonts w:hint="eastAsia"/>
        </w:rPr>
        <w:t>Redis is an in-memory data store.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08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2026-10-10T07:18:52Z</dcterms:created>
  <dc:creator>admin</dc:creator>
  <cp:lastModifiedBy>龙傲天</cp:lastModifiedBy>
  <dcterms:modified xsi:type="dcterms:W3CDTF">2026-10-10T07:18:54Z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eyJoZGlkIjoiMGM2MjE4NjkzYjM1Njk5YTQ1NjE5Zjc1NDA1OTE1ZTEiLCJ1c2VySWQiOiI1MTU0NDI4MjQifQ==</vt:lpwstr>
  </property>
  <property fmtid="{D5CDD505-2E9C-101B-9397-08002B2CF9AE}" pid="4" name="ICV">
    <vt:lpwstr>8952380B960E4A7EA7E7657FA3230E82_12</vt:lpwstr>
  </property>
</Properties>
</file>