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Calculator Program: Key Components and Their Importance</w:t>
      </w:r>
    </w:p>
    <w:p>
      <w:pPr>
        <w:pStyle w:val="Heading2"/>
      </w:pPr>
      <w:r>
        <w:t>Overview</w:t>
      </w:r>
    </w:p>
    <w:p>
      <w:r>
        <w:t>This program demonstrates the use of encapsulation, method overloading, and user input in Java. It implements a simple calculator to perform addition operations on two or three numbers entered by the user.</w:t>
      </w:r>
    </w:p>
    <w:p>
      <w:pPr>
        <w:pStyle w:val="Heading2"/>
      </w:pPr>
      <w:r>
        <w:t>Key Components</w:t>
      </w:r>
    </w:p>
    <w:p>
      <w:pPr>
        <w:pStyle w:val="Heading3"/>
      </w:pPr>
      <w:r>
        <w:t>1. Private Instance Variables</w:t>
      </w:r>
    </w:p>
    <w:p>
      <w:r>
        <w:t>The private variables `num1`, `num2`, and `num3` ensure that the data members of the class are not directly accessible from outside the class. This encapsulation enhances data security and enforces controlled access through getter and setter methods.</w:t>
      </w:r>
    </w:p>
    <w:p>
      <w:pPr>
        <w:pStyle w:val="Heading3"/>
      </w:pPr>
      <w:r>
        <w:t>2. Getter and Setter Methods</w:t>
      </w:r>
    </w:p>
    <w:p>
      <w:r>
        <w:t>Getter and setter methods allow controlled access and modification of private fields. For example, the `setNum1(int num1)` method sets the value of `num1`, while `getNum1()` retrieves it. This approach provides flexibility to include validation logic in the future.</w:t>
      </w:r>
    </w:p>
    <w:p>
      <w:pPr>
        <w:pStyle w:val="Heading3"/>
      </w:pPr>
      <w:r>
        <w:t>3. Method Overloading</w:t>
      </w:r>
    </w:p>
    <w:p>
      <w:r>
        <w:t>The program demonstrates method overloading with two `add` methods. The first method takes two parameters (`int num1, int num2`) to calculate the sum of two numbers, while the second method takes three parameters (`int num1, int num2, int num3`) to calculate the sum of three numbers. Method overloading allows the same method name to be used with different parameter lists, enhancing code readability.</w:t>
      </w:r>
    </w:p>
    <w:p>
      <w:pPr>
        <w:pStyle w:val="Heading3"/>
      </w:pPr>
      <w:r>
        <w:t>4. Scanner for User Input</w:t>
      </w:r>
    </w:p>
    <w:p>
      <w:r>
        <w:t>The `Scanner` class is used to take input from the console. It allows the user to enter values for `num1`, `num2`, and `num3`, which are then used for the addition operations. The `scanner.close()` statement ensures that resources are freed once input is no longer needed.</w:t>
      </w:r>
    </w:p>
    <w:p>
      <w:pPr>
        <w:pStyle w:val="Heading3"/>
      </w:pPr>
      <w:r>
        <w:t>5. Main Method</w:t>
      </w:r>
    </w:p>
    <w:p>
      <w:r>
        <w:t>The `main` method serves as the entry point for the program. It creates an instance of the `Calculator` class, collects input from the user using the `Scanner` class, and demonstrates the use of getter, setter, and overloaded methods to perform and display the addition operations.</w:t>
      </w:r>
    </w:p>
    <w:p>
      <w:pPr>
        <w:pStyle w:val="Heading2"/>
      </w:pPr>
      <w:r>
        <w:t>Program Output</w:t>
      </w:r>
    </w:p>
    <w:p>
      <w:r>
        <w:t>1. The program prompts the user to enter two numbers, calculates their sum using the two-parameter `add` method, and displays the result.</w:t>
        <w:br/>
        <w:t>2. It then prompts the user to enter a third number, calculates the sum of three numbers using the three-parameter `add` method, and displays the result.</w:t>
        <w:br/>
        <w:t>3. The `scanner.close()` statement ensures proper resource management.</w:t>
      </w:r>
    </w:p>
    <w:p>
      <w:pPr>
        <w:pStyle w:val="Heading2"/>
      </w:pPr>
      <w:r>
        <w:t>Best Practices Followed</w:t>
      </w:r>
    </w:p>
    <w:p>
      <w:r>
        <w:t>- Use of encapsulation to restrict direct access to class fields.</w:t>
        <w:br/>
        <w:t>- Controlled access through getter and setter methods.</w:t>
        <w:br/>
        <w:t>- Demonstration of method overloading to handle different parameter lists.</w:t>
        <w:br/>
        <w:t>- Proper resource management by closing the `Scanner` after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