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354 lignes d'offres brutes sur 10 plateformes (Indeed, Welcome to the Jungle, France Travail, HelloWork, Apec, LinkedIn, Free-Work, Talent.com, sites carrières), 329 offres uniques après dédoublonnage, 328 dans le périmètre étudié (Excel, onglet OFFRES_DETAILLEES). Taux de doublons multi-plateformes ou probables : 4.8 % ; republications : 2.3 %.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De nombreux champs (expérience, salaire, télétravail) ne figurent pas dans les extraits et sont notés NC ; les parts calculées portent uniquement sur les offres renseignées, avec l'effectif indiqué.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(328), le cœur de marché représente 76.2 % des offres, les évolutions naturelles 6.1 %, les spécialisations 6.4 % et les métiers émergents liés à l'IA 9.5 %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122</w:t>
            </w:r>
          </w:p>
        </w:tc>
        <w:tc>
          <w:tcPr>
            <w:tcW w:type="dxa" w:w="1247"/>
          </w:tcPr>
          <w:p>
            <w:r/>
            <w:r>
              <w:rPr>
                <w:sz w:val="16"/>
              </w:rPr>
              <w:t>37.2 %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web (intitulé générique)</w:t>
            </w:r>
          </w:p>
        </w:tc>
        <w:tc>
          <w:tcPr>
            <w:tcW w:type="dxa" w:w="1020"/>
          </w:tcPr>
          <w:p>
            <w:r/>
            <w:r>
              <w:rPr>
                <w:sz w:val="16"/>
              </w:rPr>
              <w:t>43</w:t>
            </w:r>
          </w:p>
        </w:tc>
        <w:tc>
          <w:tcPr>
            <w:tcW w:type="dxa" w:w="1247"/>
          </w:tcPr>
          <w:p>
            <w:r/>
            <w:r>
              <w:rPr>
                <w:sz w:val="16"/>
              </w:rPr>
              <w:t>13.1 %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front-end</w:t>
            </w:r>
          </w:p>
        </w:tc>
        <w:tc>
          <w:tcPr>
            <w:tcW w:type="dxa" w:w="1020"/>
          </w:tcPr>
          <w:p>
            <w:r/>
            <w:r>
              <w:rPr>
                <w:sz w:val="16"/>
              </w:rPr>
              <w:t>27</w:t>
            </w:r>
          </w:p>
        </w:tc>
        <w:tc>
          <w:tcPr>
            <w:tcW w:type="dxa" w:w="1247"/>
          </w:tcPr>
          <w:p>
            <w:r/>
            <w:r>
              <w:rPr>
                <w:sz w:val="16"/>
              </w:rPr>
              <w:t>8.2 %</w:t>
            </w:r>
          </w:p>
        </w:tc>
        <w:tc>
          <w:tcPr>
            <w:tcW w:type="dxa" w:w="4535"/>
          </w:tcPr>
          <w:p>
            <w:r/>
            <w:r>
              <w:rPr>
                <w:sz w:val="16"/>
              </w:rPr>
              <w:t>Volume stable, dominé par React ; exigence de TypeScript et de tests.</w:t>
            </w:r>
          </w:p>
        </w:tc>
      </w:tr>
      <w:tr>
        <w:tc>
          <w:tcPr>
            <w:tcW w:type="dxa" w:w="2835"/>
          </w:tcPr>
          <w:p>
            <w:r/>
            <w:r>
              <w:rPr>
                <w:sz w:val="16"/>
              </w:rPr>
              <w:t>AI Engineer / Développeur IA</w:t>
            </w:r>
          </w:p>
        </w:tc>
        <w:tc>
          <w:tcPr>
            <w:tcW w:type="dxa" w:w="1020"/>
          </w:tcPr>
          <w:p>
            <w:r/>
            <w:r>
              <w:rPr>
                <w:sz w:val="16"/>
              </w:rPr>
              <w:t>18</w:t>
            </w:r>
          </w:p>
        </w:tc>
        <w:tc>
          <w:tcPr>
            <w:tcW w:type="dxa" w:w="1247"/>
          </w:tcPr>
          <w:p>
            <w:r/>
            <w:r>
              <w:rPr>
                <w:sz w:val="16"/>
              </w:rPr>
              <w:t>5.5 %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Développeur PHP / Symfony / Laravel</w:t>
            </w:r>
          </w:p>
        </w:tc>
        <w:tc>
          <w:tcPr>
            <w:tcW w:type="dxa" w:w="1020"/>
          </w:tcPr>
          <w:p>
            <w:r/>
            <w:r>
              <w:rPr>
                <w:sz w:val="16"/>
              </w:rPr>
              <w:t>14</w:t>
            </w:r>
          </w:p>
        </w:tc>
        <w:tc>
          <w:tcPr>
            <w:tcW w:type="dxa" w:w="1247"/>
          </w:tcPr>
          <w:p>
            <w:r/>
            <w:r>
              <w:rPr>
                <w:sz w:val="16"/>
              </w:rPr>
              <w:t>4.3 %</w:t>
            </w:r>
          </w:p>
        </w:tc>
        <w:tc>
          <w:tcPr>
            <w:tcW w:type="dxa" w:w="4535"/>
          </w:tcPr>
          <w:p>
            <w:r/>
            <w:r>
              <w:rPr>
                <w:sz w:val="16"/>
              </w:rPr>
              <w:t>Écosystème français toujours présent (ESN, agences, médias) mais en recul sur Indeed (« Développeur PHP » plus de 4 000 en juillet 2025, plus de 2 000 en août 2026).</w:t>
            </w:r>
          </w:p>
        </w:tc>
      </w:tr>
      <w:tr>
        <w:tc>
          <w:tcPr>
            <w:tcW w:type="dxa" w:w="2835"/>
          </w:tcPr>
          <w:p>
            <w:r/>
            <w:r>
              <w:rPr>
                <w:sz w:val="16"/>
              </w:rPr>
              <w:t>Développeur mobile</w:t>
            </w:r>
          </w:p>
        </w:tc>
        <w:tc>
          <w:tcPr>
            <w:tcW w:type="dxa" w:w="1020"/>
          </w:tcPr>
          <w:p>
            <w:r/>
            <w:r>
              <w:rPr>
                <w:sz w:val="16"/>
              </w:rPr>
              <w:t>11</w:t>
            </w:r>
          </w:p>
        </w:tc>
        <w:tc>
          <w:tcPr>
            <w:tcW w:type="dxa" w:w="1247"/>
          </w:tcPr>
          <w:p>
            <w:r/>
            <w:r>
              <w:rPr>
                <w:sz w:val="16"/>
              </w:rPr>
              <w:t>3.4 %</w:t>
            </w:r>
          </w:p>
        </w:tc>
        <w:tc>
          <w:tcPr>
            <w:tcW w:type="dxa" w:w="4535"/>
          </w:tcPr>
          <w:p>
            <w:r/>
            <w:r>
              <w:rPr>
                <w:sz w:val="16"/>
              </w:rPr>
              <w:t>Débouché adjacent des profils JavaScript (React Native, Flutter).</w:t>
            </w:r>
          </w:p>
        </w:tc>
      </w:tr>
      <w:tr>
        <w:tc>
          <w:tcPr>
            <w:tcW w:type="dxa" w:w="2835"/>
          </w:tcPr>
          <w:p>
            <w:r/>
            <w:r>
              <w:rPr>
                <w:sz w:val="16"/>
              </w:rPr>
              <w:t>DevOps Engineer</w:t>
            </w:r>
          </w:p>
        </w:tc>
        <w:tc>
          <w:tcPr>
            <w:tcW w:type="dxa" w:w="1020"/>
          </w:tcPr>
          <w:p>
            <w:r/>
            <w:r>
              <w:rPr>
                <w:sz w:val="16"/>
              </w:rPr>
              <w:t>9</w:t>
            </w:r>
          </w:p>
        </w:tc>
        <w:tc>
          <w:tcPr>
            <w:tcW w:type="dxa" w:w="1247"/>
          </w:tcPr>
          <w:p>
            <w:r/>
            <w:r>
              <w:rPr>
                <w:sz w:val="16"/>
              </w:rPr>
              <w:t>2.7 %</w:t>
            </w:r>
          </w:p>
        </w:tc>
        <w:tc>
          <w:tcPr>
            <w:tcW w:type="dxa" w:w="4535"/>
          </w:tcPr>
          <w:p>
            <w:r/>
            <w:r>
              <w:rPr>
                <w:sz w:val="16"/>
              </w:rPr>
              <w:t>Spécialisation en tension, majoritairement senior.</w:t>
            </w:r>
          </w:p>
        </w:tc>
      </w:tr>
      <w:tr>
        <w:tc>
          <w:tcPr>
            <w:tcW w:type="dxa" w:w="2835"/>
          </w:tcPr>
          <w:p>
            <w:r/>
            <w:r>
              <w:rPr>
                <w:sz w:val="16"/>
              </w:rPr>
              <w:t>Site Reliability Engineer (SRE)</w:t>
            </w:r>
          </w:p>
        </w:tc>
        <w:tc>
          <w:tcPr>
            <w:tcW w:type="dxa" w:w="1020"/>
          </w:tcPr>
          <w:p>
            <w:r/>
            <w:r>
              <w:rPr>
                <w:sz w:val="16"/>
              </w:rPr>
              <w:t>9</w:t>
            </w:r>
          </w:p>
        </w:tc>
        <w:tc>
          <w:tcPr>
            <w:tcW w:type="dxa" w:w="1247"/>
          </w:tcPr>
          <w:p>
            <w:r/>
            <w:r>
              <w:rPr>
                <w:sz w:val="16"/>
              </w:rPr>
              <w:t>2.7 %</w:t>
            </w:r>
          </w:p>
        </w:tc>
        <w:tc>
          <w:tcPr>
            <w:tcW w:type="dxa" w:w="4535"/>
          </w:tcPr>
          <w:p>
            <w:r/>
            <w:r>
              <w:rPr>
                <w:sz w:val="16"/>
              </w:rPr>
              <w:t>Métier senior d'exploitation, hors portée d'un Bachelor.</w:t>
            </w:r>
          </w:p>
        </w:tc>
      </w:tr>
      <w:tr>
        <w:tc>
          <w:tcPr>
            <w:tcW w:type="dxa" w:w="2835"/>
          </w:tcPr>
          <w:p>
            <w:r/>
            <w:r>
              <w:rPr>
                <w:sz w:val="16"/>
              </w:rPr>
              <w:t>LLM / Generative AI Engineer</w:t>
            </w:r>
          </w:p>
        </w:tc>
        <w:tc>
          <w:tcPr>
            <w:tcW w:type="dxa" w:w="1020"/>
          </w:tcPr>
          <w:p>
            <w:r/>
            <w:r>
              <w:rPr>
                <w:sz w:val="16"/>
              </w:rPr>
              <w:t>8</w:t>
            </w:r>
          </w:p>
        </w:tc>
        <w:tc>
          <w:tcPr>
            <w:tcW w:type="dxa" w:w="1247"/>
          </w:tcPr>
          <w:p>
            <w:r/>
            <w:r>
              <w:rPr>
                <w:sz w:val="16"/>
              </w:rPr>
              <w:t>2.4 %</w:t>
            </w:r>
          </w:p>
        </w:tc>
        <w:tc>
          <w:tcPr>
            <w:tcW w:type="dxa" w:w="4535"/>
          </w:tcPr>
          <w:p>
            <w:r/>
            <w:r>
              <w:rPr>
                <w:sz w:val="16"/>
              </w:rPr>
              <w:t>Émergent, quelques dizaines d'offres nationales (« Développeur LLM » plus de 200 sur Indeed, 04/09/2026).</w:t>
            </w:r>
          </w:p>
        </w:tc>
      </w:tr>
      <w:tr>
        <w:tc>
          <w:tcPr>
            <w:tcW w:type="dxa" w:w="2835"/>
          </w:tcPr>
          <w:p>
            <w:r/>
            <w:r>
              <w:rPr>
                <w:sz w:val="16"/>
              </w:rPr>
              <w:t>Développeur Java / Spring</w:t>
            </w:r>
          </w:p>
        </w:tc>
        <w:tc>
          <w:tcPr>
            <w:tcW w:type="dxa" w:w="1020"/>
          </w:tcPr>
          <w:p>
            <w:r/>
            <w:r>
              <w:rPr>
                <w:sz w:val="16"/>
              </w:rPr>
              <w:t>7</w:t>
            </w:r>
          </w:p>
        </w:tc>
        <w:tc>
          <w:tcPr>
            <w:tcW w:type="dxa" w:w="1247"/>
          </w:tcPr>
          <w:p>
            <w:r/>
            <w:r>
              <w:rPr>
                <w:sz w:val="16"/>
              </w:rPr>
              <w:t>2.1 %</w:t>
            </w:r>
          </w:p>
        </w:tc>
        <w:tc>
          <w:tcPr>
            <w:tcW w:type="dxa" w:w="4535"/>
          </w:tcPr>
          <w:p>
            <w:r/>
            <w:r>
              <w:rPr>
                <w:sz w:val="16"/>
              </w:rPr>
              <w:t>Premier volume back-end en ESN (Indeed « Développeur Java » plus de 1 000, août 2026).</w:t>
            </w:r>
          </w:p>
        </w:tc>
      </w:tr>
      <w:tr>
        <w:tc>
          <w:tcPr>
            <w:tcW w:type="dxa" w:w="2835"/>
          </w:tcPr>
          <w:p>
            <w:r/>
            <w:r>
              <w:rPr>
                <w:sz w:val="16"/>
              </w:rPr>
              <w:t>Développeur .NET / C#</w:t>
            </w:r>
          </w:p>
        </w:tc>
        <w:tc>
          <w:tcPr>
            <w:tcW w:type="dxa" w:w="1020"/>
          </w:tcPr>
          <w:p>
            <w:r/>
            <w:r>
              <w:rPr>
                <w:sz w:val="16"/>
              </w:rPr>
              <w:t>7</w:t>
            </w:r>
          </w:p>
        </w:tc>
        <w:tc>
          <w:tcPr>
            <w:tcW w:type="dxa" w:w="1247"/>
          </w:tcPr>
          <w:p>
            <w:r/>
            <w:r>
              <w:rPr>
                <w:sz w:val="16"/>
              </w:rPr>
              <w:t>2.1 %</w:t>
            </w:r>
          </w:p>
        </w:tc>
        <w:tc>
          <w:tcPr>
            <w:tcW w:type="dxa" w:w="4535"/>
          </w:tcPr>
          <w:p>
            <w:r/>
            <w:r>
              <w:rPr>
                <w:sz w:val="16"/>
              </w:rPr>
              <w:t>Stack Microsoft, forte part de profils expérimentés.</w:t>
            </w:r>
          </w:p>
        </w:tc>
      </w:tr>
      <w:tr>
        <w:tc>
          <w:tcPr>
            <w:tcW w:type="dxa" w:w="2835"/>
          </w:tcPr>
          <w:p>
            <w:r/>
            <w:r>
              <w:rPr>
                <w:sz w:val="16"/>
              </w:rPr>
              <w:t>Concepteur développeur d'applications / logiciel</w:t>
            </w:r>
          </w:p>
        </w:tc>
        <w:tc>
          <w:tcPr>
            <w:tcW w:type="dxa" w:w="1020"/>
          </w:tcPr>
          <w:p>
            <w:r/>
            <w:r>
              <w:rPr>
                <w:sz w:val="16"/>
              </w:rPr>
              <w:t>7</w:t>
            </w:r>
          </w:p>
        </w:tc>
        <w:tc>
          <w:tcPr>
            <w:tcW w:type="dxa" w:w="1247"/>
          </w:tcPr>
          <w:p>
            <w:r/>
            <w:r>
              <w:rPr>
                <w:sz w:val="16"/>
              </w:rPr>
              <w:t>2.1 %</w:t>
            </w:r>
          </w:p>
        </w:tc>
        <w:tc>
          <w:tcPr>
            <w:tcW w:type="dxa" w:w="4535"/>
          </w:tcPr>
          <w:p>
            <w:r/>
            <w:r>
              <w:rPr>
                <w:sz w:val="16"/>
              </w:rPr>
              <w:t>Voir Excel.</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121</w:t>
            </w:r>
          </w:p>
        </w:tc>
        <w:tc>
          <w:tcPr>
            <w:tcW w:type="dxa" w:w="1020"/>
          </w:tcPr>
          <w:p>
            <w:r/>
            <w:r>
              <w:rPr>
                <w:sz w:val="15"/>
              </w:rPr>
              <w:t>36.9 %</w:t>
            </w:r>
          </w:p>
        </w:tc>
        <w:tc>
          <w:tcPr>
            <w:tcW w:type="dxa" w:w="1134"/>
          </w:tcPr>
          <w:p>
            <w:r/>
            <w:r>
              <w:rPr>
                <w:sz w:val="15"/>
              </w:rPr>
              <w:t>11.6</w:t>
            </w:r>
          </w:p>
        </w:tc>
        <w:tc>
          <w:tcPr>
            <w:tcW w:type="dxa" w:w="1361"/>
          </w:tcPr>
          <w:p>
            <w:r/>
            <w:r>
              <w:rPr>
                <w:sz w:val="15"/>
              </w:rPr>
              <w:t>34.7</w:t>
            </w:r>
          </w:p>
        </w:tc>
        <w:tc>
          <w:tcPr>
            <w:tcW w:type="dxa" w:w="794"/>
          </w:tcPr>
          <w:p>
            <w:r/>
            <w:r>
              <w:rPr>
                <w:sz w:val="15"/>
              </w:rPr>
              <w:t>27</w:t>
            </w:r>
          </w:p>
        </w:tc>
        <w:tc>
          <w:tcPr>
            <w:tcW w:type="dxa" w:w="3118"/>
          </w:tcPr>
          <w:p>
            <w:r/>
            <w:r>
              <w:rPr>
                <w:sz w:val="15"/>
              </w:rPr>
              <w:t>Développeur full stack (41) ; AI Engineer / Développeur IA (16)</w:t>
            </w:r>
          </w:p>
        </w:tc>
      </w:tr>
      <w:tr>
        <w:tc>
          <w:tcPr>
            <w:tcW w:type="dxa" w:w="1984"/>
          </w:tcPr>
          <w:p>
            <w:r/>
            <w:r>
              <w:rPr>
                <w:sz w:val="15"/>
              </w:rPr>
              <w:t>Auvergne-Rhône-Alpes</w:t>
            </w:r>
          </w:p>
        </w:tc>
        <w:tc>
          <w:tcPr>
            <w:tcW w:type="dxa" w:w="907"/>
          </w:tcPr>
          <w:p>
            <w:r/>
            <w:r>
              <w:rPr>
                <w:sz w:val="15"/>
              </w:rPr>
              <w:t>42</w:t>
            </w:r>
          </w:p>
        </w:tc>
        <w:tc>
          <w:tcPr>
            <w:tcW w:type="dxa" w:w="1020"/>
          </w:tcPr>
          <w:p>
            <w:r/>
            <w:r>
              <w:rPr>
                <w:sz w:val="15"/>
              </w:rPr>
              <w:t>12.8 %</w:t>
            </w:r>
          </w:p>
        </w:tc>
        <w:tc>
          <w:tcPr>
            <w:tcW w:type="dxa" w:w="1134"/>
          </w:tcPr>
          <w:p>
            <w:r/>
            <w:r>
              <w:rPr>
                <w:sz w:val="15"/>
              </w:rPr>
              <w:t>14.3</w:t>
            </w:r>
          </w:p>
        </w:tc>
        <w:tc>
          <w:tcPr>
            <w:tcW w:type="dxa" w:w="1361"/>
          </w:tcPr>
          <w:p>
            <w:r/>
            <w:r>
              <w:rPr>
                <w:sz w:val="15"/>
              </w:rPr>
              <w:t>46.7</w:t>
            </w:r>
          </w:p>
        </w:tc>
        <w:tc>
          <w:tcPr>
            <w:tcW w:type="dxa" w:w="794"/>
          </w:tcPr>
          <w:p>
            <w:r/>
            <w:r>
              <w:rPr>
                <w:sz w:val="15"/>
              </w:rPr>
              <w:t>1</w:t>
            </w:r>
          </w:p>
        </w:tc>
        <w:tc>
          <w:tcPr>
            <w:tcW w:type="dxa" w:w="3118"/>
          </w:tcPr>
          <w:p>
            <w:r/>
            <w:r>
              <w:rPr>
                <w:sz w:val="15"/>
              </w:rPr>
              <w:t>Développeur full stack (24) ; Développeur web (intitulé générique) (6)</w:t>
            </w:r>
          </w:p>
        </w:tc>
      </w:tr>
      <w:tr>
        <w:tc>
          <w:tcPr>
            <w:tcW w:type="dxa" w:w="1984"/>
          </w:tcPr>
          <w:p>
            <w:r/>
            <w:r>
              <w:rPr>
                <w:sz w:val="15"/>
              </w:rPr>
              <w:t>Provence-Alpes-Côte d'Azur</w:t>
            </w:r>
          </w:p>
        </w:tc>
        <w:tc>
          <w:tcPr>
            <w:tcW w:type="dxa" w:w="907"/>
          </w:tcPr>
          <w:p>
            <w:r/>
            <w:r>
              <w:rPr>
                <w:sz w:val="15"/>
              </w:rPr>
              <w:t>30</w:t>
            </w:r>
          </w:p>
        </w:tc>
        <w:tc>
          <w:tcPr>
            <w:tcW w:type="dxa" w:w="1020"/>
          </w:tcPr>
          <w:p>
            <w:r/>
            <w:r>
              <w:rPr>
                <w:sz w:val="15"/>
              </w:rPr>
              <w:t>9.1 %</w:t>
            </w:r>
          </w:p>
        </w:tc>
        <w:tc>
          <w:tcPr>
            <w:tcW w:type="dxa" w:w="1134"/>
          </w:tcPr>
          <w:p>
            <w:r/>
            <w:r>
              <w:rPr>
                <w:sz w:val="15"/>
              </w:rPr>
              <w:t>16.7</w:t>
            </w:r>
          </w:p>
        </w:tc>
        <w:tc>
          <w:tcPr>
            <w:tcW w:type="dxa" w:w="1361"/>
          </w:tcPr>
          <w:p>
            <w:r/>
            <w:r>
              <w:rPr>
                <w:sz w:val="15"/>
              </w:rPr>
              <w:t>63.6</w:t>
            </w:r>
          </w:p>
        </w:tc>
        <w:tc>
          <w:tcPr>
            <w:tcW w:type="dxa" w:w="794"/>
          </w:tcPr>
          <w:p>
            <w:r/>
            <w:r>
              <w:rPr>
                <w:sz w:val="15"/>
              </w:rPr>
              <w:t>1</w:t>
            </w:r>
          </w:p>
        </w:tc>
        <w:tc>
          <w:tcPr>
            <w:tcW w:type="dxa" w:w="3118"/>
          </w:tcPr>
          <w:p>
            <w:r/>
            <w:r>
              <w:rPr>
                <w:sz w:val="15"/>
              </w:rPr>
              <w:t>Développeur full stack (11) ; Développeur web (intitulé générique) (5)</w:t>
            </w:r>
          </w:p>
        </w:tc>
      </w:tr>
      <w:tr>
        <w:tc>
          <w:tcPr>
            <w:tcW w:type="dxa" w:w="1984"/>
          </w:tcPr>
          <w:p>
            <w:r/>
            <w:r>
              <w:rPr>
                <w:sz w:val="15"/>
              </w:rPr>
              <w:t>Hauts-de-France</w:t>
            </w:r>
          </w:p>
        </w:tc>
        <w:tc>
          <w:tcPr>
            <w:tcW w:type="dxa" w:w="907"/>
          </w:tcPr>
          <w:p>
            <w:r/>
            <w:r>
              <w:rPr>
                <w:sz w:val="15"/>
              </w:rPr>
              <w:t>28</w:t>
            </w:r>
          </w:p>
        </w:tc>
        <w:tc>
          <w:tcPr>
            <w:tcW w:type="dxa" w:w="1020"/>
          </w:tcPr>
          <w:p>
            <w:r/>
            <w:r>
              <w:rPr>
                <w:sz w:val="15"/>
              </w:rPr>
              <w:t>8.5 %</w:t>
            </w:r>
          </w:p>
        </w:tc>
        <w:tc>
          <w:tcPr>
            <w:tcW w:type="dxa" w:w="1134"/>
          </w:tcPr>
          <w:p>
            <w:r/>
            <w:r>
              <w:rPr>
                <w:sz w:val="15"/>
              </w:rPr>
              <w:t>17.9</w:t>
            </w:r>
          </w:p>
        </w:tc>
        <w:tc>
          <w:tcPr>
            <w:tcW w:type="dxa" w:w="1361"/>
          </w:tcPr>
          <w:p>
            <w:r/>
            <w:r>
              <w:rPr>
                <w:sz w:val="15"/>
              </w:rPr>
              <w:t>45.5</w:t>
            </w:r>
          </w:p>
        </w:tc>
        <w:tc>
          <w:tcPr>
            <w:tcW w:type="dxa" w:w="794"/>
          </w:tcPr>
          <w:p>
            <w:r/>
            <w:r>
              <w:rPr>
                <w:sz w:val="15"/>
              </w:rPr>
              <w:t>4</w:t>
            </w:r>
          </w:p>
        </w:tc>
        <w:tc>
          <w:tcPr>
            <w:tcW w:type="dxa" w:w="3118"/>
          </w:tcPr>
          <w:p>
            <w:r/>
            <w:r>
              <w:rPr>
                <w:sz w:val="15"/>
              </w:rPr>
              <w:t>Développeur full stack (10) ; Développeur web (intitulé générique) (4)</w:t>
            </w:r>
          </w:p>
        </w:tc>
      </w:tr>
      <w:tr>
        <w:tc>
          <w:tcPr>
            <w:tcW w:type="dxa" w:w="1984"/>
          </w:tcPr>
          <w:p>
            <w:r/>
            <w:r>
              <w:rPr>
                <w:sz w:val="15"/>
              </w:rPr>
              <w:t>Nouvelle-Aquitaine</w:t>
            </w:r>
          </w:p>
        </w:tc>
        <w:tc>
          <w:tcPr>
            <w:tcW w:type="dxa" w:w="907"/>
          </w:tcPr>
          <w:p>
            <w:r/>
            <w:r>
              <w:rPr>
                <w:sz w:val="15"/>
              </w:rPr>
              <w:t>27</w:t>
            </w:r>
          </w:p>
        </w:tc>
        <w:tc>
          <w:tcPr>
            <w:tcW w:type="dxa" w:w="1020"/>
          </w:tcPr>
          <w:p>
            <w:r/>
            <w:r>
              <w:rPr>
                <w:sz w:val="15"/>
              </w:rPr>
              <w:t>8.2 %</w:t>
            </w:r>
          </w:p>
        </w:tc>
        <w:tc>
          <w:tcPr>
            <w:tcW w:type="dxa" w:w="1134"/>
          </w:tcPr>
          <w:p>
            <w:r/>
            <w:r>
              <w:rPr>
                <w:sz w:val="15"/>
              </w:rPr>
              <w:t>25.9</w:t>
            </w:r>
          </w:p>
        </w:tc>
        <w:tc>
          <w:tcPr>
            <w:tcW w:type="dxa" w:w="1361"/>
          </w:tcPr>
          <w:p>
            <w:r/>
            <w:r>
              <w:rPr>
                <w:sz w:val="15"/>
              </w:rPr>
              <w:t>77.8</w:t>
            </w:r>
          </w:p>
        </w:tc>
        <w:tc>
          <w:tcPr>
            <w:tcW w:type="dxa" w:w="794"/>
          </w:tcPr>
          <w:p>
            <w:r/>
            <w:r>
              <w:rPr>
                <w:sz w:val="15"/>
              </w:rPr>
              <w:t>3</w:t>
            </w:r>
          </w:p>
        </w:tc>
        <w:tc>
          <w:tcPr>
            <w:tcW w:type="dxa" w:w="3118"/>
          </w:tcPr>
          <w:p>
            <w:r/>
            <w:r>
              <w:rPr>
                <w:sz w:val="15"/>
              </w:rPr>
              <w:t>Développeur web (intitulé générique) (5) ; Développeur full stack (4)</w:t>
            </w:r>
          </w:p>
        </w:tc>
      </w:tr>
      <w:tr>
        <w:tc>
          <w:tcPr>
            <w:tcW w:type="dxa" w:w="1984"/>
          </w:tcPr>
          <w:p>
            <w:r/>
            <w:r>
              <w:rPr>
                <w:sz w:val="15"/>
              </w:rPr>
              <w:t>Pays de la Loire</w:t>
            </w:r>
          </w:p>
        </w:tc>
        <w:tc>
          <w:tcPr>
            <w:tcW w:type="dxa" w:w="907"/>
          </w:tcPr>
          <w:p>
            <w:r/>
            <w:r>
              <w:rPr>
                <w:sz w:val="15"/>
              </w:rPr>
              <w:t>22</w:t>
            </w:r>
          </w:p>
        </w:tc>
        <w:tc>
          <w:tcPr>
            <w:tcW w:type="dxa" w:w="1020"/>
          </w:tcPr>
          <w:p>
            <w:r/>
            <w:r>
              <w:rPr>
                <w:sz w:val="15"/>
              </w:rPr>
              <w:t>6.7 %</w:t>
            </w:r>
          </w:p>
        </w:tc>
        <w:tc>
          <w:tcPr>
            <w:tcW w:type="dxa" w:w="1134"/>
          </w:tcPr>
          <w:p>
            <w:r/>
            <w:r>
              <w:rPr>
                <w:sz w:val="15"/>
              </w:rPr>
              <w:t>22.7</w:t>
            </w:r>
          </w:p>
        </w:tc>
        <w:tc>
          <w:tcPr>
            <w:tcW w:type="dxa" w:w="1361"/>
          </w:tcPr>
          <w:p>
            <w:r/>
            <w:r>
              <w:rPr>
                <w:sz w:val="15"/>
              </w:rPr>
              <w:t>60.0</w:t>
            </w:r>
          </w:p>
        </w:tc>
        <w:tc>
          <w:tcPr>
            <w:tcW w:type="dxa" w:w="794"/>
          </w:tcPr>
          <w:p>
            <w:r/>
            <w:r>
              <w:rPr>
                <w:sz w:val="15"/>
              </w:rPr>
              <w:t>2</w:t>
            </w:r>
          </w:p>
        </w:tc>
        <w:tc>
          <w:tcPr>
            <w:tcW w:type="dxa" w:w="3118"/>
          </w:tcPr>
          <w:p>
            <w:r/>
            <w:r>
              <w:rPr>
                <w:sz w:val="15"/>
              </w:rPr>
              <w:t>Développeur full stack (7) ; Développeur mobile (4)</w:t>
            </w:r>
          </w:p>
        </w:tc>
      </w:tr>
      <w:tr>
        <w:tc>
          <w:tcPr>
            <w:tcW w:type="dxa" w:w="1984"/>
          </w:tcPr>
          <w:p>
            <w:r/>
            <w:r>
              <w:rPr>
                <w:sz w:val="15"/>
              </w:rPr>
              <w:t>Occitanie</w:t>
            </w:r>
          </w:p>
        </w:tc>
        <w:tc>
          <w:tcPr>
            <w:tcW w:type="dxa" w:w="907"/>
          </w:tcPr>
          <w:p>
            <w:r/>
            <w:r>
              <w:rPr>
                <w:sz w:val="15"/>
              </w:rPr>
              <w:t>15</w:t>
            </w:r>
          </w:p>
        </w:tc>
        <w:tc>
          <w:tcPr>
            <w:tcW w:type="dxa" w:w="1020"/>
          </w:tcPr>
          <w:p>
            <w:r/>
            <w:r>
              <w:rPr>
                <w:sz w:val="15"/>
              </w:rPr>
              <w:t>4.6 %</w:t>
            </w:r>
          </w:p>
        </w:tc>
        <w:tc>
          <w:tcPr>
            <w:tcW w:type="dxa" w:w="1134"/>
          </w:tcPr>
          <w:p>
            <w:r/>
            <w:r>
              <w:rPr>
                <w:sz w:val="15"/>
              </w:rPr>
              <w:t>33.3</w:t>
            </w:r>
          </w:p>
        </w:tc>
        <w:tc>
          <w:tcPr>
            <w:tcW w:type="dxa" w:w="1361"/>
          </w:tcPr>
          <w:p>
            <w:r/>
            <w:r>
              <w:rPr>
                <w:sz w:val="15"/>
              </w:rPr>
              <w:t>54.5</w:t>
            </w:r>
          </w:p>
        </w:tc>
        <w:tc>
          <w:tcPr>
            <w:tcW w:type="dxa" w:w="794"/>
          </w:tcPr>
          <w:p>
            <w:r/>
            <w:r>
              <w:rPr>
                <w:sz w:val="15"/>
              </w:rPr>
              <w:t>0</w:t>
            </w:r>
          </w:p>
        </w:tc>
        <w:tc>
          <w:tcPr>
            <w:tcW w:type="dxa" w:w="3118"/>
          </w:tcPr>
          <w:p>
            <w:r/>
            <w:r>
              <w:rPr>
                <w:sz w:val="15"/>
              </w:rPr>
              <w:t>Développeur full stack (8) ; Développeur web (intitulé générique) (3)</w:t>
            </w:r>
          </w:p>
        </w:tc>
      </w:tr>
      <w:tr>
        <w:tc>
          <w:tcPr>
            <w:tcW w:type="dxa" w:w="1984"/>
          </w:tcPr>
          <w:p>
            <w:r/>
            <w:r>
              <w:rPr>
                <w:sz w:val="15"/>
              </w:rPr>
              <w:t>Grand Est</w:t>
            </w:r>
          </w:p>
        </w:tc>
        <w:tc>
          <w:tcPr>
            <w:tcW w:type="dxa" w:w="907"/>
          </w:tcPr>
          <w:p>
            <w:r/>
            <w:r>
              <w:rPr>
                <w:sz w:val="15"/>
              </w:rPr>
              <w:t>11</w:t>
            </w:r>
          </w:p>
        </w:tc>
        <w:tc>
          <w:tcPr>
            <w:tcW w:type="dxa" w:w="1020"/>
          </w:tcPr>
          <w:p>
            <w:r/>
            <w:r>
              <w:rPr>
                <w:sz w:val="15"/>
              </w:rPr>
              <w:t>3.4 %</w:t>
            </w:r>
          </w:p>
        </w:tc>
        <w:tc>
          <w:tcPr>
            <w:tcW w:type="dxa" w:w="1134"/>
          </w:tcPr>
          <w:p>
            <w:r/>
            <w:r>
              <w:rPr>
                <w:sz w:val="15"/>
              </w:rPr>
              <w:t>27.3</w:t>
            </w:r>
          </w:p>
        </w:tc>
        <w:tc>
          <w:tcPr>
            <w:tcW w:type="dxa" w:w="1361"/>
          </w:tcPr>
          <w:p>
            <w:r/>
            <w:r>
              <w:rPr>
                <w:sz w:val="15"/>
              </w:rPr>
              <w:t>100.0</w:t>
            </w:r>
          </w:p>
        </w:tc>
        <w:tc>
          <w:tcPr>
            <w:tcW w:type="dxa" w:w="794"/>
          </w:tcPr>
          <w:p>
            <w:r/>
            <w:r>
              <w:rPr>
                <w:sz w:val="15"/>
              </w:rPr>
              <w:t>1</w:t>
            </w:r>
          </w:p>
        </w:tc>
        <w:tc>
          <w:tcPr>
            <w:tcW w:type="dxa" w:w="3118"/>
          </w:tcPr>
          <w:p>
            <w:r/>
            <w:r>
              <w:rPr>
                <w:sz w:val="15"/>
              </w:rPr>
              <w:t>Développeur full stack (3) ; Développeur web (intitulé générique) (2)</w:t>
            </w:r>
          </w:p>
        </w:tc>
      </w:tr>
      <w:tr>
        <w:tc>
          <w:tcPr>
            <w:tcW w:type="dxa" w:w="1984"/>
          </w:tcPr>
          <w:p>
            <w:r/>
            <w:r>
              <w:rPr>
                <w:sz w:val="15"/>
              </w:rPr>
              <w:t>Télétravail (France entière)</w:t>
            </w:r>
          </w:p>
        </w:tc>
        <w:tc>
          <w:tcPr>
            <w:tcW w:type="dxa" w:w="907"/>
          </w:tcPr>
          <w:p>
            <w:r/>
            <w:r>
              <w:rPr>
                <w:sz w:val="15"/>
              </w:rPr>
              <w:t>10</w:t>
            </w:r>
          </w:p>
        </w:tc>
        <w:tc>
          <w:tcPr>
            <w:tcW w:type="dxa" w:w="1020"/>
          </w:tcPr>
          <w:p>
            <w:r/>
            <w:r>
              <w:rPr>
                <w:sz w:val="15"/>
              </w:rPr>
              <w:t>3.0 %</w:t>
            </w:r>
          </w:p>
        </w:tc>
        <w:tc>
          <w:tcPr>
            <w:tcW w:type="dxa" w:w="1134"/>
          </w:tcPr>
          <w:p>
            <w:r/>
            <w:r>
              <w:rPr>
                <w:sz w:val="15"/>
              </w:rPr>
              <w:t>10.0</w:t>
            </w:r>
          </w:p>
        </w:tc>
        <w:tc>
          <w:tcPr>
            <w:tcW w:type="dxa" w:w="1361"/>
          </w:tcPr>
          <w:p>
            <w:r/>
            <w:r>
              <w:rPr>
                <w:sz w:val="15"/>
              </w:rPr>
              <w:t>20.0</w:t>
            </w:r>
          </w:p>
        </w:tc>
        <w:tc>
          <w:tcPr>
            <w:tcW w:type="dxa" w:w="794"/>
          </w:tcPr>
          <w:p>
            <w:r/>
            <w:r>
              <w:rPr>
                <w:sz w:val="15"/>
              </w:rPr>
              <w:t>3</w:t>
            </w:r>
          </w:p>
        </w:tc>
        <w:tc>
          <w:tcPr>
            <w:tcW w:type="dxa" w:w="3118"/>
          </w:tcPr>
          <w:p>
            <w:r/>
            <w:r>
              <w:rPr>
                <w:sz w:val="15"/>
              </w:rPr>
              <w:t>Développeur full stack (7) ; AI Software / Application Engineer (1)</w:t>
            </w:r>
          </w:p>
        </w:tc>
      </w:tr>
      <w:tr>
        <w:tc>
          <w:tcPr>
            <w:tcW w:type="dxa" w:w="1984"/>
          </w:tcPr>
          <w:p>
            <w:r/>
            <w:r>
              <w:rPr>
                <w:sz w:val="15"/>
              </w:rPr>
              <w:t>Bourgogne-Franche-Comté</w:t>
            </w:r>
          </w:p>
        </w:tc>
        <w:tc>
          <w:tcPr>
            <w:tcW w:type="dxa" w:w="907"/>
          </w:tcPr>
          <w:p>
            <w:r/>
            <w:r>
              <w:rPr>
                <w:sz w:val="15"/>
              </w:rPr>
              <w:t>8</w:t>
            </w:r>
          </w:p>
        </w:tc>
        <w:tc>
          <w:tcPr>
            <w:tcW w:type="dxa" w:w="1020"/>
          </w:tcPr>
          <w:p>
            <w:r/>
            <w:r>
              <w:rPr>
                <w:sz w:val="15"/>
              </w:rPr>
              <w:t>2.4 %</w:t>
            </w:r>
          </w:p>
        </w:tc>
        <w:tc>
          <w:tcPr>
            <w:tcW w:type="dxa" w:w="1134"/>
          </w:tcPr>
          <w:p>
            <w:r/>
            <w:r>
              <w:rPr>
                <w:sz w:val="15"/>
              </w:rPr>
              <w:t>0.0</w:t>
            </w:r>
          </w:p>
        </w:tc>
        <w:tc>
          <w:tcPr>
            <w:tcW w:type="dxa" w:w="1361"/>
          </w:tcPr>
          <w:p>
            <w:r/>
            <w:r>
              <w:rPr>
                <w:sz w:val="15"/>
              </w:rPr>
              <w:t>100.0</w:t>
            </w:r>
          </w:p>
        </w:tc>
        <w:tc>
          <w:tcPr>
            <w:tcW w:type="dxa" w:w="794"/>
          </w:tcPr>
          <w:p>
            <w:r/>
            <w:r>
              <w:rPr>
                <w:sz w:val="15"/>
              </w:rPr>
              <w:t>1</w:t>
            </w:r>
          </w:p>
        </w:tc>
        <w:tc>
          <w:tcPr>
            <w:tcW w:type="dxa" w:w="3118"/>
          </w:tcPr>
          <w:p>
            <w:r/>
            <w:r>
              <w:rPr>
                <w:sz w:val="15"/>
              </w:rPr>
              <w:t>Développeur full stack (3) ; Intégrateur web (1)</w:t>
            </w:r>
          </w:p>
        </w:tc>
      </w:tr>
      <w:tr>
        <w:tc>
          <w:tcPr>
            <w:tcW w:type="dxa" w:w="1984"/>
          </w:tcPr>
          <w:p>
            <w:r/>
            <w:r>
              <w:rPr>
                <w:sz w:val="15"/>
              </w:rPr>
              <w:t>Bretagne</w:t>
            </w:r>
          </w:p>
        </w:tc>
        <w:tc>
          <w:tcPr>
            <w:tcW w:type="dxa" w:w="907"/>
          </w:tcPr>
          <w:p>
            <w:r/>
            <w:r>
              <w:rPr>
                <w:sz w:val="15"/>
              </w:rPr>
              <w:t>5</w:t>
            </w:r>
          </w:p>
        </w:tc>
        <w:tc>
          <w:tcPr>
            <w:tcW w:type="dxa" w:w="1020"/>
          </w:tcPr>
          <w:p>
            <w:r/>
            <w:r>
              <w:rPr>
                <w:sz w:val="15"/>
              </w:rPr>
              <w:t>1.5 %</w:t>
            </w:r>
          </w:p>
        </w:tc>
        <w:tc>
          <w:tcPr>
            <w:tcW w:type="dxa" w:w="1134"/>
          </w:tcPr>
          <w:p>
            <w:r/>
            <w:r>
              <w:rPr>
                <w:sz w:val="15"/>
              </w:rPr>
              <w:t>0.0</w:t>
            </w:r>
          </w:p>
        </w:tc>
        <w:tc>
          <w:tcPr>
            <w:tcW w:type="dxa" w:w="1361"/>
          </w:tcPr>
          <w:p>
            <w:r/>
            <w:r>
              <w:rPr>
                <w:sz w:val="15"/>
              </w:rPr>
              <w:t>NC</w:t>
            </w:r>
          </w:p>
        </w:tc>
        <w:tc>
          <w:tcPr>
            <w:tcW w:type="dxa" w:w="794"/>
          </w:tcPr>
          <w:p>
            <w:r/>
            <w:r>
              <w:rPr>
                <w:sz w:val="15"/>
              </w:rPr>
              <w:t>1</w:t>
            </w:r>
          </w:p>
        </w:tc>
        <w:tc>
          <w:tcPr>
            <w:tcW w:type="dxa" w:w="3118"/>
          </w:tcPr>
          <w:p>
            <w:r/>
            <w:r>
              <w:rPr>
                <w:sz w:val="15"/>
              </w:rPr>
              <w:t>Développeur PHP / Symfony / Laravel (1) ; Développeur Python / Django (1)</w:t>
            </w:r>
          </w:p>
        </w:tc>
      </w:tr>
      <w:tr>
        <w:tc>
          <w:tcPr>
            <w:tcW w:type="dxa" w:w="1984"/>
          </w:tcPr>
          <w:p>
            <w:r/>
            <w:r>
              <w:rPr>
                <w:sz w:val="15"/>
              </w:rPr>
              <w:t>Normandie</w:t>
            </w:r>
          </w:p>
        </w:tc>
        <w:tc>
          <w:tcPr>
            <w:tcW w:type="dxa" w:w="907"/>
          </w:tcPr>
          <w:p>
            <w:r/>
            <w:r>
              <w:rPr>
                <w:sz w:val="15"/>
              </w:rPr>
              <w:t>4</w:t>
            </w:r>
          </w:p>
        </w:tc>
        <w:tc>
          <w:tcPr>
            <w:tcW w:type="dxa" w:w="1020"/>
          </w:tcPr>
          <w:p>
            <w:r/>
            <w:r>
              <w:rPr>
                <w:sz w:val="15"/>
              </w:rPr>
              <w:t>1.2 %</w:t>
            </w:r>
          </w:p>
        </w:tc>
        <w:tc>
          <w:tcPr>
            <w:tcW w:type="dxa" w:w="1134"/>
          </w:tcPr>
          <w:p>
            <w:r/>
            <w:r>
              <w:rPr>
                <w:sz w:val="15"/>
              </w:rPr>
              <w:t>50.0</w:t>
            </w:r>
          </w:p>
        </w:tc>
        <w:tc>
          <w:tcPr>
            <w:tcW w:type="dxa" w:w="1361"/>
          </w:tcPr>
          <w:p>
            <w:r/>
            <w:r>
              <w:rPr>
                <w:sz w:val="15"/>
              </w:rPr>
              <w:t>100.0</w:t>
            </w:r>
          </w:p>
        </w:tc>
        <w:tc>
          <w:tcPr>
            <w:tcW w:type="dxa" w:w="794"/>
          </w:tcPr>
          <w:p>
            <w:r/>
            <w:r>
              <w:rPr>
                <w:sz w:val="15"/>
              </w:rPr>
              <w:t>0</w:t>
            </w:r>
          </w:p>
        </w:tc>
        <w:tc>
          <w:tcPr>
            <w:tcW w:type="dxa" w:w="3118"/>
          </w:tcPr>
          <w:p>
            <w:r/>
            <w:r>
              <w:rPr>
                <w:sz w:val="15"/>
              </w:rPr>
              <w:t>Développeur Python / Django (1) ; Développeur full stack (1)</w:t>
            </w:r>
          </w:p>
        </w:tc>
      </w:tr>
      <w:tr>
        <w:tc>
          <w:tcPr>
            <w:tcW w:type="dxa" w:w="1984"/>
          </w:tcPr>
          <w:p>
            <w:r/>
            <w:r>
              <w:rPr>
                <w:sz w:val="15"/>
              </w:rPr>
              <w:t>Centre-Val de Loire</w:t>
            </w:r>
          </w:p>
        </w:tc>
        <w:tc>
          <w:tcPr>
            <w:tcW w:type="dxa" w:w="907"/>
          </w:tcPr>
          <w:p>
            <w:r/>
            <w:r>
              <w:rPr>
                <w:sz w:val="15"/>
              </w:rPr>
              <w:t>3</w:t>
            </w:r>
          </w:p>
        </w:tc>
        <w:tc>
          <w:tcPr>
            <w:tcW w:type="dxa" w:w="1020"/>
          </w:tcPr>
          <w:p>
            <w:r/>
            <w:r>
              <w:rPr>
                <w:sz w:val="15"/>
              </w:rPr>
              <w:t>0.9 %</w:t>
            </w:r>
          </w:p>
        </w:tc>
        <w:tc>
          <w:tcPr>
            <w:tcW w:type="dxa" w:w="1134"/>
          </w:tcPr>
          <w:p>
            <w:r/>
            <w:r>
              <w:rPr>
                <w:sz w:val="15"/>
              </w:rPr>
              <w:t>0.0</w:t>
            </w:r>
          </w:p>
        </w:tc>
        <w:tc>
          <w:tcPr>
            <w:tcW w:type="dxa" w:w="1361"/>
          </w:tcPr>
          <w:p>
            <w:r/>
            <w:r>
              <w:rPr>
                <w:sz w:val="15"/>
              </w:rPr>
              <w:t>NC</w:t>
            </w:r>
          </w:p>
        </w:tc>
        <w:tc>
          <w:tcPr>
            <w:tcW w:type="dxa" w:w="794"/>
          </w:tcPr>
          <w:p>
            <w:r/>
            <w:r>
              <w:rPr>
                <w:sz w:val="15"/>
              </w:rPr>
              <w:t>1</w:t>
            </w:r>
          </w:p>
        </w:tc>
        <w:tc>
          <w:tcPr>
            <w:tcW w:type="dxa" w:w="3118"/>
          </w:tcPr>
          <w:p>
            <w:r/>
            <w:r>
              <w:rPr>
                <w:sz w:val="15"/>
              </w:rPr>
              <w:t>Développeur full stack (1) ; Développeur web (intitulé générique) (1)</w:t>
            </w:r>
          </w:p>
        </w:tc>
      </w:tr>
      <w:tr>
        <w:tc>
          <w:tcPr>
            <w:tcW w:type="dxa" w:w="1984"/>
          </w:tcPr>
          <w:p>
            <w:r/>
            <w:r>
              <w:rPr>
                <w:sz w:val="15"/>
              </w:rPr>
              <w:t>NC</w:t>
            </w:r>
          </w:p>
        </w:tc>
        <w:tc>
          <w:tcPr>
            <w:tcW w:type="dxa" w:w="907"/>
          </w:tcPr>
          <w:p>
            <w:r/>
            <w:r>
              <w:rPr>
                <w:sz w:val="15"/>
              </w:rPr>
              <w:t>2</w:t>
            </w:r>
          </w:p>
        </w:tc>
        <w:tc>
          <w:tcPr>
            <w:tcW w:type="dxa" w:w="1020"/>
          </w:tcPr>
          <w:p>
            <w:r/>
            <w:r>
              <w:rPr>
                <w:sz w:val="15"/>
              </w:rPr>
              <w:t>0.6 %</w:t>
            </w:r>
          </w:p>
        </w:tc>
        <w:tc>
          <w:tcPr>
            <w:tcW w:type="dxa" w:w="1134"/>
          </w:tcPr>
          <w:p>
            <w:r/>
            <w:r>
              <w:rPr>
                <w:sz w:val="15"/>
              </w:rPr>
              <w:t>50.0</w:t>
            </w:r>
          </w:p>
        </w:tc>
        <w:tc>
          <w:tcPr>
            <w:tcW w:type="dxa" w:w="1361"/>
          </w:tcPr>
          <w:p>
            <w:r/>
            <w:r>
              <w:rPr>
                <w:sz w:val="15"/>
              </w:rPr>
              <w:t>100.0</w:t>
            </w:r>
          </w:p>
        </w:tc>
        <w:tc>
          <w:tcPr>
            <w:tcW w:type="dxa" w:w="794"/>
          </w:tcPr>
          <w:p>
            <w:r/>
            <w:r>
              <w:rPr>
                <w:sz w:val="15"/>
              </w:rPr>
              <w:t>2</w:t>
            </w:r>
          </w:p>
        </w:tc>
        <w:tc>
          <w:tcPr>
            <w:tcW w:type="dxa" w:w="3118"/>
          </w:tcPr>
          <w:p>
            <w:r/>
            <w:r>
              <w:rPr>
                <w:sz w:val="15"/>
              </w:rPr>
              <w:t>LLM / Generative AI Engineer (1) ; Développeur full stack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sur les offres renseignées de l'échantillon, 96.3 % proposent du télétravail total ou partiel (n=27)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Limite : le ratio offres pour 100 000 actifs n'a pas pu être calculé faute de données INSEE régionales lisibles dans les extraits (colonne OFFRES_POUR_100_000_ACTIFS = NC, sauf si une session complémentaire les a collectées).</w:t>
      </w:r>
    </w:p>
    <w:p>
      <w:r>
        <w:rPr>
          <w:b/>
          <w:i w:val="0"/>
        </w:rPr>
        <w:t>Réponse à la question 7 : l'Île-de-France concentre entre un quart et un tiers de la demande nationale (29 % des offres Apec ; 37 %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121</w:t>
            </w:r>
          </w:p>
        </w:tc>
        <w:tc>
          <w:tcPr>
            <w:tcW w:type="dxa" w:w="3118"/>
          </w:tcPr>
          <w:p>
            <w:r/>
            <w:r>
              <w:rPr>
                <w:sz w:val="15"/>
              </w:rPr>
              <w:t>Développeur full stack (41) ; AI Engineer / Développeur IA (16) ; Développeur front-end (13)</w:t>
            </w:r>
          </w:p>
        </w:tc>
        <w:tc>
          <w:tcPr>
            <w:tcW w:type="dxa" w:w="1020"/>
          </w:tcPr>
          <w:p>
            <w:r/>
            <w:r>
              <w:rPr>
                <w:sz w:val="15"/>
              </w:rPr>
              <w:t>22.6 %</w:t>
            </w:r>
          </w:p>
        </w:tc>
        <w:tc>
          <w:tcPr>
            <w:tcW w:type="dxa" w:w="1020"/>
          </w:tcPr>
          <w:p>
            <w:r/>
            <w:r>
              <w:rPr>
                <w:sz w:val="15"/>
              </w:rPr>
              <w:t>34.7 %</w:t>
            </w:r>
          </w:p>
        </w:tc>
        <w:tc>
          <w:tcPr>
            <w:tcW w:type="dxa" w:w="1020"/>
          </w:tcPr>
          <w:p>
            <w:r/>
            <w:r>
              <w:rPr>
                <w:sz w:val="15"/>
              </w:rPr>
              <w:t>57.1 %</w:t>
            </w:r>
          </w:p>
        </w:tc>
        <w:tc>
          <w:tcPr>
            <w:tcW w:type="dxa" w:w="850"/>
          </w:tcPr>
          <w:p>
            <w:r/>
            <w:r>
              <w:rPr>
                <w:sz w:val="15"/>
              </w:rPr>
              <w:t>22.3 %</w:t>
            </w:r>
          </w:p>
        </w:tc>
        <w:tc>
          <w:tcPr>
            <w:tcW w:type="dxa" w:w="1247"/>
          </w:tcPr>
          <w:p>
            <w:r/>
            <w:r>
              <w:rPr>
                <w:sz w:val="15"/>
              </w:rPr>
              <w:t>52500 € (n=6)</w:t>
            </w:r>
          </w:p>
        </w:tc>
      </w:tr>
      <w:tr>
        <w:tc>
          <w:tcPr>
            <w:tcW w:type="dxa" w:w="1814"/>
          </w:tcPr>
          <w:p>
            <w:r/>
            <w:r>
              <w:rPr>
                <w:sz w:val="15"/>
              </w:rPr>
              <w:t>Lyon et métropole</w:t>
            </w:r>
          </w:p>
        </w:tc>
        <w:tc>
          <w:tcPr>
            <w:tcW w:type="dxa" w:w="794"/>
          </w:tcPr>
          <w:p>
            <w:r/>
            <w:r>
              <w:rPr>
                <w:sz w:val="15"/>
              </w:rPr>
              <w:t>33</w:t>
            </w:r>
          </w:p>
        </w:tc>
        <w:tc>
          <w:tcPr>
            <w:tcW w:type="dxa" w:w="3118"/>
          </w:tcPr>
          <w:p>
            <w:r/>
            <w:r>
              <w:rPr>
                <w:sz w:val="15"/>
              </w:rPr>
              <w:t>Développeur full stack (21) ; Développeur web (intitulé générique) (5) ; DevOps Engineer (2)</w:t>
            </w:r>
          </w:p>
        </w:tc>
        <w:tc>
          <w:tcPr>
            <w:tcW w:type="dxa" w:w="1020"/>
          </w:tcPr>
          <w:p>
            <w:r/>
            <w:r>
              <w:rPr>
                <w:sz w:val="15"/>
              </w:rPr>
              <w:t>20.0 %</w:t>
            </w:r>
          </w:p>
        </w:tc>
        <w:tc>
          <w:tcPr>
            <w:tcW w:type="dxa" w:w="1020"/>
          </w:tcPr>
          <w:p>
            <w:r/>
            <w:r>
              <w:rPr>
                <w:sz w:val="15"/>
              </w:rPr>
              <w:t>41.7 %</w:t>
            </w:r>
          </w:p>
        </w:tc>
        <w:tc>
          <w:tcPr>
            <w:tcW w:type="dxa" w:w="1020"/>
          </w:tcPr>
          <w:p>
            <w:r/>
            <w:r>
              <w:rPr>
                <w:sz w:val="15"/>
              </w:rPr>
              <w:t>50.0 %</w:t>
            </w:r>
          </w:p>
        </w:tc>
        <w:tc>
          <w:tcPr>
            <w:tcW w:type="dxa" w:w="850"/>
          </w:tcPr>
          <w:p>
            <w:r/>
            <w:r>
              <w:rPr>
                <w:sz w:val="15"/>
              </w:rPr>
              <w:t>3.0 %</w:t>
            </w:r>
          </w:p>
        </w:tc>
        <w:tc>
          <w:tcPr>
            <w:tcW w:type="dxa" w:w="1247"/>
          </w:tcPr>
          <w:p>
            <w:r/>
            <w:r>
              <w:rPr>
                <w:sz w:val="15"/>
              </w:rPr>
              <w:t>42500 € (n=3)</w:t>
            </w:r>
          </w:p>
        </w:tc>
      </w:tr>
      <w:tr>
        <w:tc>
          <w:tcPr>
            <w:tcW w:type="dxa" w:w="1814"/>
          </w:tcPr>
          <w:p>
            <w:r/>
            <w:r>
              <w:rPr>
                <w:sz w:val="15"/>
              </w:rPr>
              <w:t>Lille et métropole</w:t>
            </w:r>
          </w:p>
        </w:tc>
        <w:tc>
          <w:tcPr>
            <w:tcW w:type="dxa" w:w="794"/>
          </w:tcPr>
          <w:p>
            <w:r/>
            <w:r>
              <w:rPr>
                <w:sz w:val="15"/>
              </w:rPr>
              <w:t>28</w:t>
            </w:r>
          </w:p>
        </w:tc>
        <w:tc>
          <w:tcPr>
            <w:tcW w:type="dxa" w:w="3118"/>
          </w:tcPr>
          <w:p>
            <w:r/>
            <w:r>
              <w:rPr>
                <w:sz w:val="15"/>
              </w:rPr>
              <w:t>Développeur full stack (10) ; Développeur web (intitulé générique) (4) ; Développeur Java / Spring (3)</w:t>
            </w:r>
          </w:p>
        </w:tc>
        <w:tc>
          <w:tcPr>
            <w:tcW w:type="dxa" w:w="1020"/>
          </w:tcPr>
          <w:p>
            <w:r/>
            <w:r>
              <w:rPr>
                <w:sz w:val="15"/>
              </w:rPr>
              <w:t>26.3 %</w:t>
            </w:r>
          </w:p>
        </w:tc>
        <w:tc>
          <w:tcPr>
            <w:tcW w:type="dxa" w:w="1020"/>
          </w:tcPr>
          <w:p>
            <w:r/>
            <w:r>
              <w:rPr>
                <w:sz w:val="15"/>
              </w:rPr>
              <w:t>45.5 %</w:t>
            </w:r>
          </w:p>
        </w:tc>
        <w:tc>
          <w:tcPr>
            <w:tcW w:type="dxa" w:w="1020"/>
          </w:tcPr>
          <w:p>
            <w:r/>
            <w:r>
              <w:rPr>
                <w:sz w:val="15"/>
              </w:rPr>
              <w:t>45.5 %</w:t>
            </w:r>
          </w:p>
        </w:tc>
        <w:tc>
          <w:tcPr>
            <w:tcW w:type="dxa" w:w="850"/>
          </w:tcPr>
          <w:p>
            <w:r/>
            <w:r>
              <w:rPr>
                <w:sz w:val="15"/>
              </w:rPr>
              <w:t>14.3 %</w:t>
            </w:r>
          </w:p>
        </w:tc>
        <w:tc>
          <w:tcPr>
            <w:tcW w:type="dxa" w:w="1247"/>
          </w:tcPr>
          <w:p>
            <w:r/>
            <w:r>
              <w:rPr>
                <w:sz w:val="15"/>
              </w:rPr>
              <w:t>NC</w:t>
            </w:r>
          </w:p>
        </w:tc>
      </w:tr>
      <w:tr>
        <w:tc>
          <w:tcPr>
            <w:tcW w:type="dxa" w:w="1814"/>
          </w:tcPr>
          <w:p>
            <w:r/>
            <w:r>
              <w:rPr>
                <w:sz w:val="15"/>
              </w:rPr>
              <w:t>Bordeaux et métropole</w:t>
            </w:r>
          </w:p>
        </w:tc>
        <w:tc>
          <w:tcPr>
            <w:tcW w:type="dxa" w:w="794"/>
          </w:tcPr>
          <w:p>
            <w:r/>
            <w:r>
              <w:rPr>
                <w:sz w:val="15"/>
              </w:rPr>
              <w:t>26</w:t>
            </w:r>
          </w:p>
        </w:tc>
        <w:tc>
          <w:tcPr>
            <w:tcW w:type="dxa" w:w="3118"/>
          </w:tcPr>
          <w:p>
            <w:r/>
            <w:r>
              <w:rPr>
                <w:sz w:val="15"/>
              </w:rPr>
              <w:t>Développeur web (intitulé générique) (5) ; Développeur full stack (4) ; Développeur front-end (4)</w:t>
            </w:r>
          </w:p>
        </w:tc>
        <w:tc>
          <w:tcPr>
            <w:tcW w:type="dxa" w:w="1020"/>
          </w:tcPr>
          <w:p>
            <w:r/>
            <w:r>
              <w:rPr>
                <w:sz w:val="15"/>
              </w:rPr>
              <w:t>41.2 %</w:t>
            </w:r>
          </w:p>
        </w:tc>
        <w:tc>
          <w:tcPr>
            <w:tcW w:type="dxa" w:w="1020"/>
          </w:tcPr>
          <w:p>
            <w:r/>
            <w:r>
              <w:rPr>
                <w:sz w:val="15"/>
              </w:rPr>
              <w:t>77.8 %</w:t>
            </w:r>
          </w:p>
        </w:tc>
        <w:tc>
          <w:tcPr>
            <w:tcW w:type="dxa" w:w="1020"/>
          </w:tcPr>
          <w:p>
            <w:r/>
            <w:r>
              <w:rPr>
                <w:sz w:val="15"/>
              </w:rPr>
              <w:t>22.2 %</w:t>
            </w:r>
          </w:p>
        </w:tc>
        <w:tc>
          <w:tcPr>
            <w:tcW w:type="dxa" w:w="850"/>
          </w:tcPr>
          <w:p>
            <w:r/>
            <w:r>
              <w:rPr>
                <w:sz w:val="15"/>
              </w:rPr>
              <w:t>11.5 %</w:t>
            </w:r>
          </w:p>
        </w:tc>
        <w:tc>
          <w:tcPr>
            <w:tcW w:type="dxa" w:w="1247"/>
          </w:tcPr>
          <w:p>
            <w:r/>
            <w:r>
              <w:rPr>
                <w:sz w:val="15"/>
              </w:rPr>
              <w:t>NC</w:t>
            </w:r>
          </w:p>
        </w:tc>
      </w:tr>
      <w:tr>
        <w:tc>
          <w:tcPr>
            <w:tcW w:type="dxa" w:w="1814"/>
          </w:tcPr>
          <w:p>
            <w:r/>
            <w:r>
              <w:rPr>
                <w:sz w:val="15"/>
              </w:rPr>
              <w:t>Nantes et métropole</w:t>
            </w:r>
          </w:p>
        </w:tc>
        <w:tc>
          <w:tcPr>
            <w:tcW w:type="dxa" w:w="794"/>
          </w:tcPr>
          <w:p>
            <w:r/>
            <w:r>
              <w:rPr>
                <w:sz w:val="15"/>
              </w:rPr>
              <w:t>22</w:t>
            </w:r>
          </w:p>
        </w:tc>
        <w:tc>
          <w:tcPr>
            <w:tcW w:type="dxa" w:w="3118"/>
          </w:tcPr>
          <w:p>
            <w:r/>
            <w:r>
              <w:rPr>
                <w:sz w:val="15"/>
              </w:rPr>
              <w:t>Développeur full stack (7) ; Développeur mobile (4) ; Développeur .NET / C# (3)</w:t>
            </w:r>
          </w:p>
        </w:tc>
        <w:tc>
          <w:tcPr>
            <w:tcW w:type="dxa" w:w="1020"/>
          </w:tcPr>
          <w:p>
            <w:r/>
            <w:r>
              <w:rPr>
                <w:sz w:val="15"/>
              </w:rPr>
              <w:t>38.5 %</w:t>
            </w:r>
          </w:p>
        </w:tc>
        <w:tc>
          <w:tcPr>
            <w:tcW w:type="dxa" w:w="1020"/>
          </w:tcPr>
          <w:p>
            <w:r/>
            <w:r>
              <w:rPr>
                <w:sz w:val="15"/>
              </w:rPr>
              <w:t>60.0 %</w:t>
            </w:r>
          </w:p>
        </w:tc>
        <w:tc>
          <w:tcPr>
            <w:tcW w:type="dxa" w:w="1020"/>
          </w:tcPr>
          <w:p>
            <w:r/>
            <w:r>
              <w:rPr>
                <w:sz w:val="15"/>
              </w:rPr>
              <w:t>40.0 %</w:t>
            </w:r>
          </w:p>
        </w:tc>
        <w:tc>
          <w:tcPr>
            <w:tcW w:type="dxa" w:w="850"/>
          </w:tcPr>
          <w:p>
            <w:r/>
            <w:r>
              <w:rPr>
                <w:sz w:val="15"/>
              </w:rPr>
              <w:t>9.1 %</w:t>
            </w:r>
          </w:p>
        </w:tc>
        <w:tc>
          <w:tcPr>
            <w:tcW w:type="dxa" w:w="1247"/>
          </w:tcPr>
          <w:p>
            <w:r/>
            <w:r>
              <w:rPr>
                <w:sz w:val="15"/>
              </w:rPr>
              <w:t>36500 € (n=1)</w:t>
            </w:r>
          </w:p>
        </w:tc>
      </w:tr>
      <w:tr>
        <w:tc>
          <w:tcPr>
            <w:tcW w:type="dxa" w:w="1814"/>
          </w:tcPr>
          <w:p>
            <w:r/>
            <w:r>
              <w:rPr>
                <w:sz w:val="15"/>
              </w:rPr>
              <w:t>Marseille et Aix-en-Provence</w:t>
            </w:r>
          </w:p>
        </w:tc>
        <w:tc>
          <w:tcPr>
            <w:tcW w:type="dxa" w:w="794"/>
          </w:tcPr>
          <w:p>
            <w:r/>
            <w:r>
              <w:rPr>
                <w:sz w:val="15"/>
              </w:rPr>
              <w:t>28</w:t>
            </w:r>
          </w:p>
        </w:tc>
        <w:tc>
          <w:tcPr>
            <w:tcW w:type="dxa" w:w="3118"/>
          </w:tcPr>
          <w:p>
            <w:r/>
            <w:r>
              <w:rPr>
                <w:sz w:val="15"/>
              </w:rPr>
              <w:t>Développeur full stack (10) ; Développeur web (intitulé générique) (5) ; Développeur front-end (4)</w:t>
            </w:r>
          </w:p>
        </w:tc>
        <w:tc>
          <w:tcPr>
            <w:tcW w:type="dxa" w:w="1020"/>
          </w:tcPr>
          <w:p>
            <w:r/>
            <w:r>
              <w:rPr>
                <w:sz w:val="15"/>
              </w:rPr>
              <w:t>29.4 %</w:t>
            </w:r>
          </w:p>
        </w:tc>
        <w:tc>
          <w:tcPr>
            <w:tcW w:type="dxa" w:w="1020"/>
          </w:tcPr>
          <w:p>
            <w:r/>
            <w:r>
              <w:rPr>
                <w:sz w:val="15"/>
              </w:rPr>
              <w:t>63.6 %</w:t>
            </w:r>
          </w:p>
        </w:tc>
        <w:tc>
          <w:tcPr>
            <w:tcW w:type="dxa" w:w="1020"/>
          </w:tcPr>
          <w:p>
            <w:r/>
            <w:r>
              <w:rPr>
                <w:sz w:val="15"/>
              </w:rPr>
              <w:t>9.1 %</w:t>
            </w:r>
          </w:p>
        </w:tc>
        <w:tc>
          <w:tcPr>
            <w:tcW w:type="dxa" w:w="850"/>
          </w:tcPr>
          <w:p>
            <w:r/>
            <w:r>
              <w:rPr>
                <w:sz w:val="15"/>
              </w:rPr>
              <w:t>3.6 %</w:t>
            </w:r>
          </w:p>
        </w:tc>
        <w:tc>
          <w:tcPr>
            <w:tcW w:type="dxa" w:w="1247"/>
          </w:tcPr>
          <w:p>
            <w:r/>
            <w:r>
              <w:rPr>
                <w:sz w:val="15"/>
              </w:rPr>
              <w:t>NC</w:t>
            </w:r>
          </w:p>
        </w:tc>
      </w:tr>
      <w:tr>
        <w:tc>
          <w:tcPr>
            <w:tcW w:type="dxa" w:w="1814"/>
          </w:tcPr>
          <w:p>
            <w:r/>
            <w:r>
              <w:rPr>
                <w:sz w:val="15"/>
              </w:rPr>
              <w:t>Marché national à distance</w:t>
            </w:r>
          </w:p>
        </w:tc>
        <w:tc>
          <w:tcPr>
            <w:tcW w:type="dxa" w:w="794"/>
          </w:tcPr>
          <w:p>
            <w:r/>
            <w:r>
              <w:rPr>
                <w:sz w:val="15"/>
              </w:rPr>
              <w:t>10</w:t>
            </w:r>
          </w:p>
        </w:tc>
        <w:tc>
          <w:tcPr>
            <w:tcW w:type="dxa" w:w="3118"/>
          </w:tcPr>
          <w:p>
            <w:r/>
            <w:r>
              <w:rPr>
                <w:sz w:val="15"/>
              </w:rPr>
              <w:t>Développeur full stack (7) ; AI Software / Application Engineer (1) ; AI Integration / Automation Developer (1)</w:t>
            </w:r>
          </w:p>
        </w:tc>
        <w:tc>
          <w:tcPr>
            <w:tcW w:type="dxa" w:w="1020"/>
          </w:tcPr>
          <w:p>
            <w:r/>
            <w:r>
              <w:rPr>
                <w:sz w:val="15"/>
              </w:rPr>
              <w:t>33.3 %</w:t>
            </w:r>
          </w:p>
        </w:tc>
        <w:tc>
          <w:tcPr>
            <w:tcW w:type="dxa" w:w="1020"/>
          </w:tcPr>
          <w:p>
            <w:r/>
            <w:r>
              <w:rPr>
                <w:sz w:val="15"/>
              </w:rPr>
              <w:t>20.0 %</w:t>
            </w:r>
          </w:p>
        </w:tc>
        <w:tc>
          <w:tcPr>
            <w:tcW w:type="dxa" w:w="1020"/>
          </w:tcPr>
          <w:p>
            <w:r/>
            <w:r>
              <w:rPr>
                <w:sz w:val="15"/>
              </w:rPr>
              <w:t>80.0 %</w:t>
            </w:r>
          </w:p>
        </w:tc>
        <w:tc>
          <w:tcPr>
            <w:tcW w:type="dxa" w:w="850"/>
          </w:tcPr>
          <w:p>
            <w:r/>
            <w:r>
              <w:rPr>
                <w:sz w:val="15"/>
              </w:rPr>
              <w:t>30.0 %</w:t>
            </w:r>
          </w:p>
        </w:tc>
        <w:tc>
          <w:tcPr>
            <w:tcW w:type="dxa" w:w="1247"/>
          </w:tcPr>
          <w:p>
            <w:r/>
            <w:r>
              <w:rPr>
                <w:sz w:val="15"/>
              </w:rPr>
              <w:t>58500 € (n=2)</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la quasi-totalité des offres AI Engineer/LLM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Salaires affichés 35-58 k€.</w:t>
      </w:r>
    </w:p>
    <w:p>
      <w:pPr>
        <w:pStyle w:val="ListBullet"/>
      </w:pPr>
      <w:r>
        <w:t>Lille et métropole : Bassin dynamique (retail/e-commerce, AdTech, ESN) : full stack et Java dominants ; offres citant explicitement Copilot/Cursor (Groupe M6 AdTech) ; alternance présente. Presse régionale : demande orientée vers développeurs expérimentés et leads.</w:t>
      </w:r>
    </w:p>
    <w:p>
      <w:pPr>
        <w:pStyle w:val="ListBullet"/>
      </w:pPr>
      <w:r>
        <w:t>Bordeaux et métropole : Bassin de taille moyenne : PHP/Laravel/Vue, .NET/React, Angular ; plusieurs offres senior ; alternance présente (CONVO, NLFL). Aucune série de stock 2024/2025 disponible : évolution NC.</w:t>
      </w:r>
    </w:p>
    <w:p>
      <w:pPr>
        <w:pStyle w:val="ListBullet"/>
      </w:pPr>
      <w:r>
        <w:t>Nantes et métropole : Bassin ESN et éditeurs (Sopra Steria, Aubay, Edflex, Yuzu) ; full stack, mobile et .NET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full stack et web générique ; très peu de mentions IA. Le télétravail et le marché national à distance comptent davantage ici.</w:t>
      </w:r>
    </w:p>
    <w:p>
      <w:pPr>
        <w:pStyle w:val="ListBullet"/>
      </w:pPr>
      <w:r>
        <w:t>Marché national à distance : Offres en télétravail intégral : quasi exclusivement full stack et profils expérimentés (fourchettes 44-50 k€) ; part de mentions IA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22 à 121 offres par ville).</w:t>
      </w:r>
    </w:p>
    <w:p>
      <w:pPr>
        <w:pStyle w:val="Heading1"/>
      </w:pPr>
      <w:r>
        <w:t>6. Contrats et séniorité</w:t>
      </w:r>
    </w:p>
    <w:p>
      <w:r>
        <w:rPr>
          <w:b w:val="0"/>
          <w:i w:val="0"/>
        </w:rPr>
        <w:t>Sur les 176 offres uniques dont le contrat est renseigné : CDI 57.4 %, alternance 22.2 %, stage 8.5 %, freelance 8.0 %, CDD 2.8 %. Sur les 129 offres dont la séniorité est déterminable (expérience demandée ou contrat stage/alternance) : DEBUTANT 42.6 %, JUNIOR 7.0 %, INTERMEDIAIRE 7.8 %, SENIOR 34.1 %, LEAD/ARCHITECTE 8.5 %. Les offres DEBUTANT sont à 96.4 % des stages ou alternances ; seules 5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i w:val="0"/>
        </w:rPr>
        <w:t>Réponses aux questions 4, 5 et 6 : les entreprises recrutent encore des juniors, mais surtout en alternance et en stage (dans l'échantillon, l'alternance et le stage représentent 30.7 %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14 offres avec une fourchette annuelle ; médiane 47750 € brut/an, quartile bas 36125 €, quartile haut 55250 € ; fourchettes observées de 35 000 € (junior Lyon) à 80 000 € (full stack IA senior Paris) ; alternances entre 492 et 1 823 €/mois (BNP Paribas) ou 15 600-20 400 €/an (CONVO). Effectif faible : à lire comme des ordres de grandeur. Excel, OFFRES_DETAILLEES (SALAIRE_MIN_NUM, SALAIRE_MAX_NUM).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328 offres uniques (sous-estimation, les extraits ne reprennent pas toute l'annonce) : JavaScript (45, 13.7 %) ; IA (mention générale) (43, 13.1 %) ; React (37, 11.3 %) ; PHP (32, 9.8 %) ; IA générative / LLM (29, 8.8 %) ; Symfony (21, 6.4 %) ; Java (20, 6.1 %) ; .NET (16, 4.9 %) ; Vue.js (16, 4.9 %) ; DevOps (15, 4.6 %) ; Node.js (14, 4.3 %) ; Mobile (iOS/Android/Flutter/React Native) (14, 4.3 %) ; Architecture (12, 3.7 %) ; API REST (12, 3.7 %) ; Python (12, 3.7 %).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(45) ; PHP (32) ; Java (20) ; Python (12) ; TypeScript (11) ; C# (7)</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(37) ; Vue.js (16) ; Angular (10) ; Next.js (7) ; Nuxt (2)</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Symfony (21) ; .NET (16) ; Node.js (14) ; Laravel (4) ; FastAPI (2) ; Spring (2)</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(7) ; PostgreSQL (3) ; SQL Server (1)</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(12) ; Microservices (3) ; GraphQL (1) ; gRPC (1)</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(4) ; Azure (3) ; AWS (2) ; GCP (2)</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(15) ; Git (3) ; Linux (3) ; CI/CD (2) ; Jenkins (1) ; Terraform (1)</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(3) ; Qualité de code (2) ; Tests unitaires (1)</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(3)</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(12)</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(1)</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(1)</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Échantillon collecté : 47 offres uniques (14.3 %) mentionnent explicitement l'IA ; parmi les offres de développeur web/full stack/logiciel « classiques » (hors métiers IA), 15 sur 270 (5.6 %) citent l'IA ; outils de codage IA cités : GitHub Copilot (5) ; Cursor (4) ; ChatGPT (1).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 qui exigent la maîtrise d'assistants de code (Copilot, Cursor, Claude, ChatGPT) : 15 dans l'échantillon (5.6 % des offres cœur de marché), par exemple Groupe M6 AdTech à Lille, Figaro Classifieds et une mission PHP/Symfony à Paris, un poste Java à Tours, un stage Sopra Steria à Nantes ; (2) une famille de métiers émergents (AI Engineer, AI Software Engineer, LLM/GenAI Engineer, développeur RAG/agents) qui représente 31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37 % des offres uniques de l'échantillon portent l'intitulé full stack, contre 13 %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(37 %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37.2 %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42.6 % des offres à séniorité renseignée, 5 offres débutant/junior en CDI.</w:t>
            </w:r>
          </w:p>
        </w:tc>
        <w:tc>
          <w:tcPr>
            <w:tcW w:type="dxa" w:w="1247"/>
          </w:tcPr>
          <w:p>
            <w:r/>
            <w:r>
              <w:rPr>
                <w:sz w:val="14"/>
              </w:rPr>
              <w:t>Apec ; Numeum S1 2026 ; collecte</w:t>
            </w:r>
          </w:p>
        </w:tc>
        <w:tc>
          <w:tcPr>
            <w:tcW w:type="dxa" w:w="1701"/>
          </w:tcPr>
          <w:p>
            <w:r/>
            <w:r>
              <w:rPr>
                <w:sz w:val="14"/>
              </w:rPr>
              <w:t>21 % des offres Apec développeur restent ouvertes aux débutants ; Indeed « Développeur Web Junior » plus de 100 offres actives.</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96.4 %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Stack Overflow 2025 (international)</w:t>
            </w:r>
          </w:p>
        </w:tc>
        <w:tc>
          <w:tcPr>
            <w:tcW w:type="dxa" w:w="1701"/>
          </w:tcPr>
          <w:p>
            <w:r/>
            <w:r>
              <w:rPr>
                <w:sz w:val="14"/>
              </w:rPr>
              <w:t>Aucune source française ne mesure directement une réduction d'emplois due à l'IA ; Numeum juge l'impact direct « limité »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15 offres cœur de marché (5.6 %)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13.1 % de l'échantillon contre 37.2 %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42.6 %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37 % de l'échantillon, seule ville avec un marché IA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Enquête BMO 2026 : France Travail déploie sa stratégie sectorielle face à près de 2,3 millions de projets de recrutement</w:t>
      </w:r>
      <w:r>
        <w:rPr>
          <w:sz w:val="16"/>
        </w:rPr>
        <w:br/>
        <w:t>ORGANISME_OU_MEDIA : France Travail | AUTEUR : non indiqué | DATE_PUBLICATION : 2026 (avril/mai, non précisé dans l'extrait) | DATE_CONSULTATION : 2026-09-06</w:t>
        <w:br/>
        <w:t xml:space="preserve">URL : </w:t>
      </w:r>
      <w:hyperlink r:id="rId22">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tous secteurs, établissements employeurs | RESULTAT_UTILISE : près de 2,3 millions d'intentions de recrutement pour 2026 ; -6,5 % par rapport à 2025 ; ralentissement deux fois moins marqué que l'année précédente (-12,5 % en 2025) ; grands groupes réduisent leurs embauches de 12,8 % ; deux recrutements sur trois proviennent des PME-TPE ; 43,8 % des projets jugés difficiles à pourvoir contre 50,1 % l'année précédente (-6,3 points) ; santé, social, services à la personne : 322 000 projets (+0,4 %) ; 30 secteurs stratégiques dont 11 prioritaires (santé, BTP, hôtellerie-restauration, commerce, transport-logistique, agriculture, industrie, emploi public, numér | PAGE_SI_PDF : - | FIABILITE : FORTE</w:t>
      </w:r>
    </w:p>
    <w:p>
      <w:r>
        <w:rPr>
          <w:b/>
          <w:sz w:val="16"/>
        </w:rPr>
        <w:t>2. Enquête BMO France Travail 2026 : 2,3M projets de recrutement</w:t>
      </w:r>
      <w:r>
        <w:rPr>
          <w:sz w:val="16"/>
        </w:rPr>
        <w:br/>
        <w:t>ORGANISME_OU_MEDIA : myRHline (presse RH) relayant France Travail | AUTEUR : non indiqué | DATE_PUBLICATION : 2026 | DATE_CONSULTATION : 2026-09-06</w:t>
        <w:br/>
        <w:t xml:space="preserve">URL : </w:t>
      </w:r>
      <w:hyperlink r:id="rId23">
        <w:r>
          <w:rPr>
            <w:color w:val="0563C1"/>
            <w:u w:val="single"/>
          </w:rPr>
          <w:t xml:space="preserve">https://myrhline.com/type-article/enquete-bmo-france-travail/</w:t>
        </w:r>
      </w:hyperlink>
      <w:r>
        <w:rPr>
          <w:sz w:val="16"/>
        </w:rPr>
        <w:br/>
        <w:t>PERIMETRE : France | RESULTAT_UTILISE : intentions de recrutement en recul de 6,5 % en 2026 ; déclin deux fois moins brutal qu'en 2025 (-12,5 %) ; grands groupes réduisent leurs embauches de 12,8 % | PAGE_SI_PDF : - | FIABILITE : MOYENNE</w:t>
      </w:r>
    </w:p>
    <w:p>
      <w:r>
        <w:rPr>
          <w:b/>
          <w:sz w:val="16"/>
        </w:rPr>
        <w:t>3.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24">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4. Besoins en main-d'œuvre (BMO) 2026 : 44 250 recrutements attendus en 2026 dans le 06, des tensions toujours fortes sur le marché de l'emploi</w:t>
      </w:r>
      <w:r>
        <w:rPr>
          <w:sz w:val="16"/>
        </w:rPr>
        <w:br/>
        <w:t>ORGANISME_OU_MEDIA : Les Petites Affiches (presse) relayant France Travail Alpes-Maritimes | AUTEUR : non indiqué | DATE_PUBLICATION : 2026 | DATE_CONSULTATION : 2026-09-06</w:t>
        <w:br/>
        <w:t xml:space="preserve">URL : </w:t>
      </w:r>
      <w:hyperlink r:id="rId25">
        <w:r>
          <w:rPr>
            <w:color w:val="0563C1"/>
            <w:u w:val="single"/>
          </w:rPr>
          <w:t xml:space="preserve">https://www.petitesaffiches.fr/actualites,069/economie,045/besoins-en-main-d-oeuvre-bmo-2026,42246.html</w:t>
        </w:r>
      </w:hyperlink>
      <w:r>
        <w:rPr>
          <w:sz w:val="16"/>
        </w:rPr>
        <w:br/>
        <w:t>PERIMETRE : Alpes-Maritimes (06) | RESULTAT_UTILISE : 44 250 recrutements attendus en 2026 dans le 06 ; tensions particulièrement fortes pour les postes d'ingénieurs et cadres d'étude en informatique et télécommunications | PAGE_SI_PDF : - | FIABILITE : MOYENNE</w:t>
      </w:r>
    </w:p>
    <w:p>
      <w:r>
        <w:rPr>
          <w:b/>
          <w:sz w:val="16"/>
        </w:rPr>
        <w:t>5.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26">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6. Besoins en main-d'œuvre (BMO) 2025 - communiqué</w:t>
      </w:r>
      <w:r>
        <w:rPr>
          <w:sz w:val="16"/>
        </w:rPr>
        <w:br/>
        <w:t>ORGANISME_OU_MEDIA : France Travail | AUTEUR : non indiqué | DATE_PUBLICATION : 2025 (avril) | DATE_CONSULTATION : 2026-09-06</w:t>
        <w:br/>
        <w:t xml:space="preserve">URL : </w:t>
      </w:r>
      <w:hyperlink r:id="rId27">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7. Les offres dev ont chuté de 80% en France : comment survivre au marché 2026</w:t>
      </w:r>
      <w:r>
        <w:rPr>
          <w:sz w:val="16"/>
        </w:rPr>
        <w:br/>
        <w:t>ORGANISME_OU_MEDIA : carrieres.dev (blog) | AUTEUR : non indiqué | DATE_PUBLICATION : 2026 | DATE_CONSULTATION : 2026-09-06</w:t>
        <w:br/>
        <w:t xml:space="preserve">URL : </w:t>
      </w:r>
      <w:hyperlink r:id="rId28">
        <w:r>
          <w:rPr>
            <w:color w:val="0563C1"/>
            <w:u w:val="single"/>
          </w:rPr>
          <w:t xml:space="preserve">https://www.carrieres.dev/blog/offres-emploi-dev-80-pourcent-baisse-survivre-2026</w:t>
        </w:r>
      </w:hyperlink>
      <w:r>
        <w:rPr>
          <w:sz w:val="16"/>
        </w:rPr>
        <w:br/>
        <w:t>PERIMETRE : France, offres développeurs | RESULTAT_UTILISE : offres d'emploi développeurs sur Indeed France : -80 % entre janvier 2023 et juillet 2025 ; offres développeurs cadres Apec : -60 % vs pic 2022 | PAGE_SI_PDF : - | FIABILITE : FAIBLE</w:t>
      </w:r>
    </w:p>
    <w:p>
      <w:r>
        <w:rPr>
          <w:b/>
          <w:sz w:val="16"/>
        </w:rPr>
        <w:t>8.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9.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29">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10. Prévisions de recrutements de cadres 2026</w:t>
      </w:r>
      <w:r>
        <w:rPr>
          <w:sz w:val="16"/>
        </w:rPr>
        <w:br/>
        <w:t>ORGANISME_OU_MEDIA : Apec | AUTEUR : non indiqué | DATE_PUBLICATION : 2026-04-02 | DATE_CONSULTATION : 2026-09-06</w:t>
        <w:br/>
        <w:t xml:space="preserve">URL : </w:t>
      </w:r>
      <w:hyperlink r:id="rId30">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11.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31">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12. L'Apec table sur un redémarrage prudent du recrutement des cadres IT en 2026</w:t>
      </w:r>
      <w:r>
        <w:rPr>
          <w:sz w:val="16"/>
        </w:rPr>
        <w:br/>
        <w:t>ORGANISME_OU_MEDIA : ChannelNews (presse IT) relayant Apec | AUTEUR : non indiqué | DATE_PUBLICATION : 2026-04 | DATE_CONSULTATION : 2026-09-06</w:t>
        <w:br/>
        <w:t xml:space="preserve">URL : </w:t>
      </w:r>
      <w:hyperlink r:id="rId32">
        <w:r>
          <w:rPr>
            <w:color w:val="0563C1"/>
            <w:u w:val="single"/>
          </w:rPr>
          <w:t xml:space="preserve">https://www.channelnews.fr/lapec-table-sur-un-redemarrage-prudent-du-recrutement-des-cadres-it-en-2026-156261</w:t>
        </w:r>
      </w:hyperlink>
      <w:r>
        <w:rPr>
          <w:sz w:val="16"/>
        </w:rPr>
        <w:br/>
        <w:t>PERIMETRE : France, cadres IT | RESULTAT_UTILISE : 61 160 recrutements de cadres informaticiens prévus en 2026 (+4 %) ; activités informatiques et télécoms : 60 100 (+5 %) après -4 % en 2025 ; moteurs : transformation numérique, cybersécurité, IA | PAGE_SI_PDF : - | FIABILITE : MOYENNE</w:t>
      </w:r>
    </w:p>
    <w:p>
      <w:r>
        <w:rPr>
          <w:b/>
          <w:sz w:val="16"/>
        </w:rPr>
        <w:t>13.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33">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14. Baromètre Apec – 1er trimestre 2026</w:t>
      </w:r>
      <w:r>
        <w:rPr>
          <w:sz w:val="16"/>
        </w:rPr>
        <w:br/>
        <w:t>ORGANISME_OU_MEDIA : Apec | AUTEUR : non indiqué | DATE_PUBLICATION : 2026 (T1) | DATE_CONSULTATION : 2026-09-06</w:t>
        <w:br/>
        <w:t xml:space="preserve">URL : </w:t>
      </w:r>
      <w:hyperlink r:id="rId34">
        <w:r>
          <w:rPr>
            <w:color w:val="0563C1"/>
            <w:u w:val="single"/>
          </w:rPr>
          <w:t xml:space="preserve">https://corporate.apec.fr/home/nos-etudes/toutes-nos-etudes/barometre-apec-1er-trimestre-2026.html</w:t>
        </w:r>
      </w:hyperlink>
      <w:r>
        <w:rPr>
          <w:sz w:val="16"/>
        </w:rPr>
        <w:br/>
        <w:t>PERIMETRE : France, intentions de recrutement de cadres | RESULTAT_UTILISE : chiffres non présents dans l'extrait ; titre associé : 'Recrutements de cadres : un premier trimestre 2026 sous de meilleurs auspices' | PAGE_SI_PDF : - | FIABILITE : FORTE</w:t>
      </w:r>
    </w:p>
    <w:p>
      <w:r>
        <w:rPr>
          <w:b/>
          <w:sz w:val="16"/>
        </w:rPr>
        <w:t>15. Baromètre des intentions de recrutement de cadres 2e trimestre 2026</w:t>
      </w:r>
      <w:r>
        <w:rPr>
          <w:sz w:val="16"/>
        </w:rPr>
        <w:br/>
        <w:t>ORGANISME_OU_MEDIA : Apec | AUTEUR : non indiqué | DATE_PUBLICATION : 2026 (T2) | DATE_CONSULTATION : 2026-09-06</w:t>
        <w:br/>
        <w:t xml:space="preserve">URL : </w:t>
      </w:r>
      <w:hyperlink r:id="rId35">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16. Recrutements de cadres : un premier trimestre 2026 sous de meilleurs auspices</w:t>
      </w:r>
      <w:r>
        <w:rPr>
          <w:sz w:val="16"/>
        </w:rPr>
        <w:br/>
        <w:t>ORGANISME_OU_MEDIA : Apec | AUTEUR : non indiqué | DATE_PUBLICATION : 2026 (T1) | DATE_CONSULTATION : 2026-09-06</w:t>
        <w:br/>
        <w:t xml:space="preserve">URL : </w:t>
      </w:r>
      <w:hyperlink r:id="rId36">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17. -20 % d'offres développeurs en 2025 selon une étude de l'APEC</w:t>
      </w:r>
      <w:r>
        <w:rPr>
          <w:sz w:val="16"/>
        </w:rPr>
        <w:br/>
        <w:t>ORGANISME_OU_MEDIA : Programmez! (presse spécialisée) relayant Apec 'Les métiers cadres porteurs en 2025' | AUTEUR : non indiqué | DATE_PUBLICATION : 2025 | DATE_CONSULTATION : 2026-09-06</w:t>
        <w:br/>
        <w:t xml:space="preserve">URL : </w:t>
      </w:r>
      <w:hyperlink r:id="rId37">
        <w:r>
          <w:rPr>
            <w:color w:val="0563C1"/>
            <w:u w:val="single"/>
          </w:rPr>
          <w:t xml:space="preserve">https://www.programmez.com/actualites/20-doffres-developpeurs-en-2025-selon-une-etude-de-lapec-39071</w:t>
        </w:r>
      </w:hyperlink>
      <w:r>
        <w:rPr>
          <w:sz w:val="16"/>
        </w:rPr>
        <w:br/>
        <w:t>PERIMETRE : France, offres cadres publiées sur apec.fr, métier développeur | RESULTAT_UTILISE : -20 % d'offres développeurs cadres en 2025 vs 2024 ; 12 690 offres développeurs en 2025 ; développeurs + chefs de projets IT = 5 % des offres cadres apec.fr ; -60 % par rapport à 2022 ; 21 % des offres visent des profils débutants ; 29 % des offres concentrées en Île-de-France | PAGE_SI_PDF : Étude Apec source : https://corporate.apec.fr/files/live/sites/corporate/files/Nos%20etudes/PDF/Etude%20Apec%20-%20Les%20metiers%20cadres%20porteurs%20en%202025.pdf | FIABILITE : MOYENNE</w:t>
      </w:r>
    </w:p>
    <w:p>
      <w:r>
        <w:rPr>
          <w:b/>
          <w:sz w:val="16"/>
        </w:rPr>
        <w:t>18. La demande en développeurs et chefs de projets IT s'érode en 2025</w:t>
      </w:r>
      <w:r>
        <w:rPr>
          <w:sz w:val="16"/>
        </w:rPr>
        <w:br/>
        <w:t>ORGANISME_OU_MEDIA : Le Monde Informatique relayant Apec | AUTEUR : non indiqué | DATE_PUBLICATION : 2025 | DATE_CONSULTATION : 2026-09-06</w:t>
        <w:br/>
        <w:t xml:space="preserve">URL : </w:t>
      </w:r>
      <w:hyperlink r:id="rId38">
        <w:r>
          <w:rPr>
            <w:color w:val="0563C1"/>
            <w:u w:val="single"/>
          </w:rPr>
          <w:t xml:space="preserve">https://www.lemondeinformatique.fr/actualites/lire-la-demande-en-developpeurs-et-chefs-de-projets-it-s-erode-en-2025-99488.html</w:t>
        </w:r>
      </w:hyperlink>
      <w:r>
        <w:rPr>
          <w:sz w:val="16"/>
        </w:rPr>
        <w:br/>
        <w:t>PERIMETRE : France, offres cadres IT | RESULTAT_UTILISE : développeurs et chefs de projets IT restent des moteurs du recrutement mais volume d'offres en forte baisse sur un an | PAGE_SI_PDF : - | FIABILITE : MOYENNE</w:t>
      </w:r>
    </w:p>
    <w:p>
      <w:r>
        <w:rPr>
          <w:b/>
          <w:sz w:val="16"/>
        </w:rPr>
        <w:t>19. Les métiers cadres porteurs en 2025 (étude Apec, PDF)</w:t>
      </w:r>
      <w:r>
        <w:rPr>
          <w:sz w:val="16"/>
        </w:rPr>
        <w:br/>
        <w:t>ORGANISME_OU_MEDIA : Apec | AUTEUR : non indiqué | DATE_PUBLICATION : 2025 | DATE_CONSULTATION : 2026-09-06</w:t>
        <w:br/>
        <w:t xml:space="preserve">URL : </w:t>
      </w:r>
      <w:hyperlink r:id="rId39">
        <w:r>
          <w:rPr>
            <w:color w:val="0563C1"/>
            <w:u w:val="single"/>
          </w:rPr>
          <w:t xml:space="preserve">https://corporate.apec.fr/files/live/sites/corporate/files/Nos%20etudes/PDF/Etude%20Apec%20-%20Les%20metiers%20cadres%20porteurs%20en%202025.pdf</w:t>
        </w:r>
      </w:hyperlink>
      <w:r>
        <w:rPr>
          <w:sz w:val="16"/>
        </w:rPr>
        <w:br/>
        <w:t>PERIMETRE : France, offres cadres apec.fr par métier | RESULTAT_UTILISE : voir relais Programmez : 12 690 offres développeurs 2025, -20 % vs 2024, -60 % vs 2022 | PAGE_SI_PDF : PDF (page non identifiable via extrait) | FIABILITE : FORTE</w:t>
      </w:r>
    </w:p>
    <w:p>
      <w:r>
        <w:rPr>
          <w:b/>
          <w:sz w:val="16"/>
        </w:rPr>
        <w:t>20.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40">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21. Jeunes diplômé.es d'un Bac +5 : une insertion plus difficile et au prix de concessions importantes</w:t>
      </w:r>
      <w:r>
        <w:rPr>
          <w:sz w:val="16"/>
        </w:rPr>
        <w:br/>
        <w:t>ORGANISME_OU_MEDIA : Apec | AUTEUR : non indiqué | DATE_PUBLICATION : 2025-2026 (enquête juin 2025 sur promotion 2024) | DATE_CONSULTATION : 2026-09-06</w:t>
        <w:br/>
        <w:t xml:space="preserve">URL : </w:t>
      </w:r>
      <w:hyperlink r:id="rId41">
        <w:r>
          <w:rPr>
            <w:color w:val="0563C1"/>
            <w:u w:val="single"/>
          </w:rPr>
          <w:t xml:space="preserve">https://corporate.apec.fr/home/nos-etudes/toutes-nos-etudes/jeunes-diplome-es-d'un-bac-5-une-insertion-plus-difficile-et-au-prix-de-concessions-importantes.html</w:t>
        </w:r>
      </w:hyperlink>
      <w:r>
        <w:rPr>
          <w:sz w:val="16"/>
        </w:rPr>
        <w:br/>
        <w:t>PERIMETRE : France, jeunes diplômés Bac+5 promotion 2024 | RESULTAT_UTILISE : 70 % de la promotion 2024 en emploi salarié en juin 2025 (12 mois après), -2 pts vs promotion précédente ; sciences, technologies et santé : 76 % ; lettres, langues, arts : 59 % ; reculs particulièrement marqués parmi les diplômés en informatique et en sciences de gestion ; 84 % des Bac+5 diplômés 2024 jugent leur recherche d'emploi difficile | PAGE_SI_PDF : - | FIABILITE : FORTE</w:t>
      </w:r>
    </w:p>
    <w:p>
      <w:r>
        <w:rPr>
          <w:b/>
          <w:sz w:val="16"/>
        </w:rPr>
        <w:t>22.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42">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23. Les salaires des cadres IT analysés par l'Apec en 2025</w:t>
      </w:r>
      <w:r>
        <w:rPr>
          <w:sz w:val="16"/>
        </w:rPr>
        <w:br/>
        <w:t>ORGANISME_OU_MEDIA : Le Monde Informatique relayant Apec (étude salaires 111 familles de métiers, déc. 2024) | AUTEUR : non indiqué | DATE_PUBLICATION : 2025 | DATE_CONSULTATION : 2026-09-06</w:t>
        <w:br/>
        <w:t xml:space="preserve">URL : </w:t>
      </w:r>
      <w:hyperlink r:id="rId43">
        <w:r>
          <w:rPr>
            <w:color w:val="0563C1"/>
            <w:u w:val="single"/>
          </w:rPr>
          <w:t xml:space="preserve">https://www.lemondeinformatique.fr/actualites/lire-les-salaires-des-cadres-it-analyses-par-l-apec-en-2025-98867.html</w:t>
        </w:r>
      </w:hyperlink>
      <w:r>
        <w:rPr>
          <w:sz w:val="16"/>
        </w:rPr>
        <w:br/>
        <w:t>PERIMETRE : France, cadres IT | RESULTAT_UTILISE : famille 'Systèmes d'information et cybersécurité' : médiane 55 000 € ; cadres des directions informatiques (DSI) : médiane 69 000 € | PAGE_SI_PDF : Étude Apec : https://corporate.apec.fr/files/live/sites/corporate/files/Nos%20etudes/PDF/Etude%20Apec%20-%20Salaires%20des%20cadres%20dans%20111%20familles%20de%20metiers.pdf | FIABILITE : MOYENNE</w:t>
      </w:r>
    </w:p>
    <w:p>
      <w:r>
        <w:rPr>
          <w:b/>
          <w:sz w:val="16"/>
        </w:rPr>
        <w:t>24. Grille de salaires tech &amp; cadres 2026 : le guide complet (Paris &amp; France)</w:t>
      </w:r>
      <w:r>
        <w:rPr>
          <w:sz w:val="16"/>
        </w:rPr>
        <w:br/>
        <w:t>ORGANISME_OU_MEDIA : Galileo RH (cabinet) | AUTEUR : non indiqué | DATE_PUBLICATION : 2026 | DATE_CONSULTATION : 2026-09-06</w:t>
        <w:br/>
        <w:t xml:space="preserve">URL : </w:t>
      </w:r>
      <w:hyperlink r:id="rId44">
        <w:r>
          <w:rPr>
            <w:color w:val="0563C1"/>
            <w:u w:val="single"/>
          </w:rPr>
          <w:t xml:space="preserve">https://www.galileorh.com/article.php?slug=grille-salaires-tech-cadres-2026</w:t>
        </w:r>
      </w:hyperlink>
      <w:r>
        <w:rPr>
          <w:sz w:val="16"/>
        </w:rPr>
        <w:br/>
        <w:t>PERIMETRE : France / Paris, tech | RESULTAT_UTILISE : jeune diplômé développeur : 35 000-45 000 € brut annuel ; DSI/CIO, ML/AI Engineer, architecte cloud seniors : &gt; 120 000 € | PAGE_SI_PDF : - | FIABILITE : FAIBLE</w:t>
      </w:r>
    </w:p>
    <w:p>
      <w:r>
        <w:rPr>
          <w:b/>
          <w:sz w:val="16"/>
        </w:rPr>
        <w:t>25. Salaire informatique 2026 : la grille des salaires par métier</w:t>
      </w:r>
      <w:r>
        <w:rPr>
          <w:sz w:val="16"/>
        </w:rPr>
        <w:br/>
        <w:t>ORGANISME_OU_MEDIA : Licorne Society (blog) | AUTEUR : non indiqué | DATE_PUBLICATION : 2026 | DATE_CONSULTATION : 2026-09-06</w:t>
        <w:br/>
        <w:t xml:space="preserve">URL : </w:t>
      </w:r>
      <w:hyperlink r:id="rId45">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26.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27. Recrutements dans les métiers du numérique − Économie et société à l'ère du numérique</w:t>
      </w:r>
      <w:r>
        <w:rPr>
          <w:sz w:val="16"/>
        </w:rPr>
        <w:br/>
        <w:t>ORGANISME_OU_MEDIA : Insee | AUTEUR : non indiqué | DATE_PUBLICATION : 2025 (édition Insee Références)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 RESULTAT_UTILISE : 2023 : indicateur de tension ingénieurs de l'informatique = 1,1, parmi les 10 % des métiers les plus tendus (tension extrême) ; 2023 : recrutements anticipés difficiles dans 67 % des cas pour les ingénieurs de l'informatique | PAGE_SI_PDF : - | FIABILITE : FORTE</w:t>
      </w:r>
    </w:p>
    <w:p>
      <w:r>
        <w:rPr>
          <w:b/>
          <w:sz w:val="16"/>
        </w:rPr>
        <w:t>28. Informatique : effondrement des offres d'emploi</w:t>
      </w:r>
      <w:r>
        <w:rPr>
          <w:sz w:val="16"/>
        </w:rPr>
        <w:br/>
        <w:t>ORGANISME_OU_MEDIA : L'Essentiel de l'Éco (presse) | AUTEUR : non indiqué | DATE_PUBLICATION : 2026 | DATE_CONSULTATION : 2026-09-06</w:t>
        <w:br/>
        <w:t xml:space="preserve">URL : </w:t>
      </w:r>
      <w:hyperlink r:id="rId46">
        <w:r>
          <w:rPr>
            <w:color w:val="0563C1"/>
            <w:u w:val="single"/>
          </w:rPr>
          <w:t xml:space="preserve">https://lessentieldeleco.fr/6641-informatique-effondrement-des-offres-demploi/</w:t>
        </w:r>
      </w:hyperlink>
      <w:r>
        <w:rPr>
          <w:sz w:val="16"/>
        </w:rPr>
        <w:br/>
        <w:t>PERIMETRE : France, offres d'emploi informatique | RESULTAT_UTILISE : offres d'emploi informatiques : -28 % l'an dernier, trois fois plus que la moyenne nationale ; retournement après vingt ans de hausse continue ; Apec : +10 % d'offres data engineers en 2025 | PAGE_SI_PDF : - | FIABILITE : MOYENNE</w:t>
      </w:r>
    </w:p>
    <w:p>
      <w:r>
        <w:rPr>
          <w:b/>
          <w:sz w:val="16"/>
        </w:rPr>
        <w:t>29. Marché du numérique en France : bilan 2025 et perspectives 2026 (communiqué S2 2025)</w:t>
      </w:r>
      <w:r>
        <w:rPr>
          <w:sz w:val="16"/>
        </w:rPr>
        <w:br/>
        <w:t>ORGANISME_OU_MEDIA : Numeum | AUTEUR : non indiqué | DATE_PUBLICATION : 2025-12 | DATE_CONSULTATION : 2026-09-06</w:t>
        <w:br/>
        <w:t xml:space="preserve">URL : </w:t>
      </w:r>
      <w:hyperlink r:id="rId47">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30. Le numérique en 2025 : un marché de l'emploi plus prudent, mais toujours attractif</w:t>
      </w:r>
      <w:r>
        <w:rPr>
          <w:sz w:val="16"/>
        </w:rPr>
        <w:br/>
        <w:t>ORGANISME_OU_MEDIA : Numeum | AUTEUR : non indiqué | DATE_PUBLICATION : 2025 | DATE_CONSULTATION : 2026-09-06</w:t>
        <w:br/>
        <w:t xml:space="preserve">URL : </w:t>
      </w:r>
      <w:hyperlink r:id="rId48">
        <w:r>
          <w:rPr>
            <w:color w:val="0563C1"/>
            <w:u w:val="single"/>
          </w:rPr>
          <w:t xml:space="preserve">https://numeum.fr/economie-marche/le-numerique-en-2025-un-marche-de-lemploi-plus-prudent-mais-toujours-attractif</w:t>
        </w:r>
      </w:hyperlink>
      <w:r>
        <w:rPr>
          <w:sz w:val="16"/>
        </w:rPr>
        <w:br/>
        <w:t>PERIMETRE : France, emploi numérique | RESULTAT_UTILISE : chiffres détaillés non présents dans l'extrait | PAGE_SI_PDF : - | FIABILITE : FORTE</w:t>
      </w:r>
    </w:p>
    <w:p>
      <w:r>
        <w:rPr>
          <w:b/>
          <w:sz w:val="16"/>
        </w:rPr>
        <w:t>31.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49">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32. Numeum table sur une croissance de 3% du numérique français en 2026 (baromètre S1 2026)</w:t>
      </w:r>
      <w:r>
        <w:rPr>
          <w:sz w:val="16"/>
        </w:rPr>
        <w:br/>
        <w:t>ORGANISME_OU_MEDIA : ChannelNews relayant Numeum | AUTEUR : non indiqué | DATE_PUBLICATION : 2026 (S1) | DATE_CONSULTATION : 2026-09-06</w:t>
        <w:br/>
        <w:t xml:space="preserve">URL : </w:t>
      </w:r>
      <w:hyperlink r:id="rId50">
        <w:r>
          <w:rPr>
            <w:color w:val="0563C1"/>
            <w:u w:val="single"/>
          </w:rPr>
          <w:t xml:space="preserve">https://www.channelnews.fr/numeum-table-sur-une-croissance-de-3-du-numerique-francais-en-2026-157738</w:t>
        </w:r>
      </w:hyperlink>
      <w:r>
        <w:rPr>
          <w:sz w:val="16"/>
        </w:rPr>
        <w:br/>
        <w:t>PERIMETRE : France, secteur numérique, ESN | RESULTAT_UTILISE : croissance 2026 révisée à +3 % ; S1 2026 : 33 % des ESN indiquent avoir réduit leur recrutement de jeunes diplômés ; effectifs en baisse pour la 2e année consécutive : -1,8 % entre 2023 et 2025 ; 59 % des ESN privilégient la formation à l'embauche ; 40 % recrutent moins de profils juniors (alternants et reconversions inclus) | PAGE_SI_PDF : - | FIABILITE : MOYENNE</w:t>
      </w:r>
    </w:p>
    <w:p>
      <w:r>
        <w:rPr>
          <w:b/>
          <w:sz w:val="16"/>
        </w:rPr>
        <w:t>33. Emploi dans le numérique : « Nous sommes loin de la job apocalypse qu'on nous promet »</w:t>
      </w:r>
      <w:r>
        <w:rPr>
          <w:sz w:val="16"/>
        </w:rPr>
        <w:br/>
        <w:t>ORGANISME_OU_MEDIA : Blog du Modérateur (interview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emploi numérique, IA | RESULTAT_UTILISE : chiffres non présents dans l'extrait | PAGE_SI_PDF : - | FIABILITE : MOYENNE</w:t>
      </w:r>
    </w:p>
    <w:p>
      <w:r>
        <w:rPr>
          <w:b/>
          <w:sz w:val="16"/>
        </w:rPr>
        <w:t>34.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51">
        <w:r>
          <w:rPr>
            <w:color w:val="0563C1"/>
            <w:u w:val="single"/>
          </w:rPr>
          <w:t xml:space="preserve">https://plateforme-iet.auvergnerhonealpes-entreprises.fr/informations-economiques/tendances-economiques/previsions-2026-de-recrutements-de-cadres-en-auvergne-rhone-alpes</w:t>
        </w:r>
      </w:hyperlink>
      <w:r>
        <w:rPr>
          <w:sz w:val="16"/>
        </w:rPr>
        <w:br/>
        <w:t>PERIMETRE : Auvergne-Rhône-Alpes, cadres | RESULTAT_UTILISE : 2025 : 34 100 cadres recrutés en AURA, -4 % ; 2026 : environ 35 260 recrutements prévus, +3 % ; services à forte valeur ajoutée (ingénierie R&amp;D, conseil, banque-assurance, informatique) = 45 % des recrutements ; industrie 21 % ; autres services 19 % | PAGE_SI_PDF : - | FIABILITE : FORTE</w:t>
      </w:r>
    </w:p>
    <w:p>
      <w:r>
        <w:rPr>
          <w:b/>
          <w:sz w:val="16"/>
        </w:rPr>
        <w:t>35. Marché du travail : 6 métiers sur 10 restent en tension forte ou très forte en 2024</w:t>
      </w:r>
      <w:r>
        <w:rPr>
          <w:sz w:val="16"/>
        </w:rPr>
        <w:br/>
        <w:t>ORGANISME_OU_MEDIA : TPE Actu (presse) relayant Dares | AUTEUR : non indiqué | DATE_PUBLICATION : 2026-02-05 | DATE_CONSULTATION : 2026-09-06</w:t>
        <w:br/>
        <w:t xml:space="preserve">URL : </w:t>
      </w:r>
      <w:hyperlink r:id="rId52">
        <w:r>
          <w:rPr>
            <w:color w:val="0563C1"/>
            <w:u w:val="single"/>
          </w:rPr>
          <w:t xml:space="preserve">https://tpeactu.fr/2026/02/05/metiers-en-tension-marche-du-travail-2024/</w:t>
        </w:r>
      </w:hyperlink>
      <w:r>
        <w:rPr>
          <w:sz w:val="16"/>
        </w:rPr>
        <w:br/>
        <w:t>PERIMETRE : France | RESULTAT_UTILISE : 6 métiers sur 10 en tension forte ou très forte en 2024 | PAGE_SI_PDF : - | FIABILITE : MOYENNE</w:t>
      </w:r>
    </w:p>
    <w:p>
      <w:r>
        <w:rPr>
          <w:b/>
          <w:sz w:val="16"/>
        </w:rPr>
        <w:t>36. Au premier trimestre 2026, le recul du secteur de l'information et communication continue de peser sur l'économie francilienne (Insee Conjoncture Île-de-France n°60)</w:t>
      </w:r>
      <w:r>
        <w:rPr>
          <w:sz w:val="16"/>
        </w:rPr>
        <w:br/>
        <w:t>ORGANISME_OU_MEDIA : Insee | AUTEUR : non indiqué | DATE_PUBLICATION : 2026 (T1 2026, publication mi-2026) | DATE_CONSULTATION : 2026-09-06</w:t>
        <w:br/>
        <w:t xml:space="preserve">URL : </w:t>
      </w:r>
      <w:hyperlink r:id="rId53">
        <w:r>
          <w:rPr>
            <w:color w:val="0563C1"/>
            <w:u w:val="single"/>
          </w:rPr>
          <w:t xml:space="preserve">https://www.insee.fr/fr/statistiques/9006923</w:t>
        </w:r>
      </w:hyperlink>
      <w:r>
        <w:rPr>
          <w:sz w:val="16"/>
        </w:rPr>
        <w:br/>
        <w:t>PERIMETRE : Île-de-France, secteur information-communication, sous-secteur programmation/conseil informatique (NAF 62) | RESULTAT_UTILISE : heures rémunérées : -2,2 % sur un an dans la programmation, conseil et autres activités informatiques au T1 2026 ; secteur information-communication en perte de vitesse depuis plusieurs trimestres, heures rémunérées et emploi salarié baissent de nouveau | PAGE_SI_PDF : - | FIABILITE : FORTE</w:t>
      </w:r>
    </w:p>
    <w:p>
      <w:r>
        <w:rPr>
          <w:b/>
          <w:sz w:val="16"/>
        </w:rPr>
        <w:t>37. Les jeunes et l'IA : quels impacts concrets sur le marché du travail ?</w:t>
      </w:r>
      <w:r>
        <w:rPr>
          <w:sz w:val="16"/>
        </w:rPr>
        <w:br/>
        <w:t>ORGANISME_OU_MEDIA : Blog du Modérateur | AUTEUR : non indiqué | DATE_PUBLICATION : 2026 | DATE_CONSULTATION : 2026-09-06</w:t>
        <w:br/>
        <w:t xml:space="preserve">URL : </w:t>
      </w:r>
      <w:hyperlink r:id="rId54">
        <w:r>
          <w:rPr>
            <w:color w:val="0563C1"/>
            <w:u w:val="single"/>
          </w:rPr>
          <w:t xml:space="preserve">https://www.blogdumoderateur.com/jeunes-ia-impacts-concrets-marche-travail/</w:t>
        </w:r>
      </w:hyperlink>
      <w:r>
        <w:rPr>
          <w:sz w:val="16"/>
        </w:rPr>
        <w:br/>
        <w:t>PERIMETRE : France, jeunes (&lt;30 ans), informatique et services d'information | RESULTAT_UTILISE : emploi des moins de 30 ans dans l'informatique et les services d'information : -3 % en France entre 2023 et 2025 ; ajustement de l'emploi lié à l'IA = ralentissement des embauches plutôt que licenciements | PAGE_SI_PDF : - | FIABILITE : MOYENNE</w:t>
      </w:r>
    </w:p>
    <w:p>
      <w:r>
        <w:rPr>
          <w:b/>
          <w:sz w:val="16"/>
        </w:rPr>
        <w:t>38.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55">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39.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40. Marché du numérique : Numeum prévoit +4,3 % de croissance en 2026, l'emploi reste incertain</w:t>
      </w:r>
      <w:r>
        <w:rPr>
          <w:sz w:val="16"/>
        </w:rPr>
        <w:br/>
        <w:t>ORGANISME_OU_MEDIA : IT for Business relayant Numeum | AUTEUR : non indiqué | DATE_PUBLICATION : 2025-12 | DATE_CONSULTATION : 2026-09-06</w:t>
        <w:br/>
        <w:t xml:space="preserve">URL : </w:t>
      </w:r>
      <w:hyperlink r:id="rId56">
        <w:r>
          <w:rPr>
            <w:color w:val="0563C1"/>
            <w:u w:val="single"/>
          </w:rPr>
          <w:t xml:space="preserve">https://www.itforbusiness.fr/marche-du-numerique-numeum-prevoit-43-de-croissance-en-2026-lemploi-reste-incertain-98690</w:t>
        </w:r>
      </w:hyperlink>
      <w:r>
        <w:rPr>
          <w:sz w:val="16"/>
        </w:rPr>
        <w:br/>
        <w:t>PERIMETRE : France, numérique | RESULTAT_UTILISE : +4,3 % prévu 2026 ; emploi incertain | PAGE_SI_PDF : - | FIABILITE : MOYENNE</w:t>
      </w:r>
    </w:p>
    <w:p>
      <w:r>
        <w:rPr>
          <w:b/>
          <w:sz w:val="16"/>
        </w:rPr>
        <w:t>41. Emploi, compétences et IA générative : l'Opiiec analyse quatre secteurs en mutation</w:t>
      </w:r>
      <w:r>
        <w:rPr>
          <w:sz w:val="16"/>
        </w:rPr>
        <w:br/>
        <w:t>ORGANISME_OU_MEDIA : OPIIEC (Observatoire des métiers du numérique, ingénierie, conseil, événement) / relayé par GREF Bretagne | AUTEUR : non indiqué | DATE_PUBLICATION : 2025-06 | DATE_CONSULTATION : 2026-09-06</w:t>
        <w:br/>
        <w:t xml:space="preserve">URL : </w:t>
      </w:r>
      <w:hyperlink r:id="rId57">
        <w:r>
          <w:rPr>
            <w:color w:val="0563C1"/>
            <w:u w:val="single"/>
          </w:rPr>
          <w:t xml:space="preserve">https://www.gref-bretagne.com/ressources/emploi-competences-et-ia-generative-lopiiec-analyse-quatre-secteurs-en-mutation/</w:t>
        </w:r>
      </w:hyperlink>
      <w:r>
        <w:rPr>
          <w:sz w:val="16"/>
        </w:rPr>
        <w:br/>
        <w:t>PERIMETRE : France, branche Syntec (numérique, ingénierie, conseil, événement) | RESULTAT_UTILISE : chiffres non présents dans l'extrait ; étude publiée juin 2025 | PAGE_SI_PDF : Liste des études OPIIEC : https://www.opiiec.fr/etudes | FIABILITE : FORTE</w:t>
      </w:r>
    </w:p>
    <w:p>
      <w:r>
        <w:rPr>
          <w:b/>
          <w:sz w:val="16"/>
        </w:rPr>
        <w:t>42. Software Development Job Postings on Indeed in France (IHLIDXFRTPSOFTDEVE)</w:t>
      </w:r>
      <w:r>
        <w:rPr>
          <w:sz w:val="16"/>
        </w:rPr>
        <w:br/>
        <w:t>ORGANISME_OU_MEDIA : Indeed Hiring Lab via FRED (Federal Reserve Bank of St. Louis) | AUTEUR : non indiqué | DATE_PUBLICATION : série quotidienne, dernière donnée 2026-06-26 | DATE_CONSULTATION : 2026-09-06</w:t>
        <w:br/>
        <w:t xml:space="preserve">URL : </w:t>
      </w:r>
      <w:hyperlink r:id="rId11">
        <w:r>
          <w:rPr>
            <w:color w:val="0563C1"/>
            <w:u w:val="single"/>
          </w:rPr>
          <w:t xml:space="preserve">https://fred.stlouisfed.org/series/IHLIDXFRTPSOFTDEVE</w:t>
        </w:r>
      </w:hyperlink>
      <w:r>
        <w:rPr>
          <w:sz w:val="16"/>
        </w:rPr>
        <w:br/>
        <w:t>PERIMETRE : France, offres d'emploi développement logiciel sur Indeed | RESULTAT_UTILISE : données du 1er février 2020 au 26 juin 2026 (valeurs de l'indice non présentes dans l'extrait) | PAGE_SI_PDF : - | FIABILITE : FORTE</w:t>
      </w:r>
    </w:p>
    <w:p>
      <w:r>
        <w:rPr>
          <w:b/>
          <w:sz w:val="16"/>
        </w:rPr>
        <w:t>43. AI and Job Postings: From Destruction to Creation?</w:t>
      </w:r>
      <w:r>
        <w:rPr>
          <w:sz w:val="16"/>
        </w:rPr>
        <w:br/>
        <w:t>ORGANISME_OU_MEDIA : Indeed Hiring Lab | AUTEUR : non indiqué | DATE_PUBLICATION : 2026-07-08 | DATE_CONSULTATION : 2026-09-06</w:t>
        <w:br/>
        <w:t xml:space="preserve">URL : </w:t>
      </w:r>
      <w:hyperlink r:id="rId58">
        <w:r>
          <w:rPr>
            <w:color w:val="0563C1"/>
            <w:u w:val="single"/>
          </w:rPr>
          <w:t xml:space="preserve">https://www.hiringlab.org/2026/07/08/ai-and-job-postings-from-destruction-to-creation/</w:t>
        </w:r>
      </w:hyperlink>
      <w:r>
        <w:rPr>
          <w:sz w:val="16"/>
        </w:rPr>
        <w:br/>
        <w:t>PERIMETRE : International (grandes économies dont France), offres Indeed janvier 2025 - juin 2026 | RESULTAT_UTILISE : part des offres de développement logiciel en hausse dans la plupart des pays entre janvier 2025 et juin 2026 ; l'Allemagne continue de baisser | PAGE_SI_PDF : - | FIABILITE : FORTE</w:t>
      </w:r>
    </w:p>
    <w:p>
      <w:r>
        <w:rPr>
          <w:b/>
          <w:sz w:val="16"/>
        </w:rPr>
        <w:t>44. Prévisions 2026 de recrutements de cadres en Île-de-France</w:t>
      </w:r>
      <w:r>
        <w:rPr>
          <w:sz w:val="16"/>
        </w:rPr>
        <w:br/>
        <w:t>ORGANISME_OU_MEDIA : Apec | AUTEUR : non indiqué | DATE_PUBLICATION : 2026-04 | DATE_CONSULTATION : 2026-09-06</w:t>
        <w:br/>
        <w:t xml:space="preserve">URL : </w:t>
      </w:r>
      <w:hyperlink r:id="rId59">
        <w:r>
          <w:rPr>
            <w:color w:val="0563C1"/>
            <w:u w:val="single"/>
          </w:rPr>
          <w:t xml:space="preserve">https://corporate.apec.fr/files/live/sites/corporate/files/Nos%20regions/pdf/Previsions%20de%20recrutement%20de%20cadres%202026_Ile%20de%20France.pdf</w:t>
        </w:r>
      </w:hyperlink>
      <w:r>
        <w:rPr>
          <w:sz w:val="16"/>
        </w:rPr>
        <w:br/>
        <w:t>PERIMETRE : Île-de-France, cadres | RESULTAT_UTILISE : 143 160 recrutements de cadres prévus en IDF en 2026 (+5 %) ; dynamique portée par activités juridiques/comptables/conseil, banque-assurance, ingénierie-R&amp;D ; baisse antérieure liée aux activités informatiques, ingénierie-R&amp;D et conseil très présents en IDF | PAGE_SI_PDF : PDF (page non identifiée) | FIABILITE : FORTE</w:t>
      </w:r>
    </w:p>
    <w:p>
      <w:r>
        <w:rPr>
          <w:b/>
          <w:sz w:val="16"/>
        </w:rPr>
        <w:t>45. Les recrutements de cadres IT repartent à la hausse en 2026</w:t>
      </w:r>
      <w:r>
        <w:rPr>
          <w:sz w:val="16"/>
        </w:rPr>
        <w:br/>
        <w:t>ORGANISME_OU_MEDIA : Le Monde Informatique relayant Apec | AUTEUR : non indiqué | DATE_PUBLICATION : 2026-04 | DATE_CONSULTATION : 2026-09-06</w:t>
        <w:br/>
        <w:t xml:space="preserve">URL : </w:t>
      </w:r>
      <w:hyperlink r:id="rId60">
        <w:r>
          <w:rPr>
            <w:color w:val="0563C1"/>
            <w:u w:val="single"/>
          </w:rPr>
          <w:t xml:space="preserve">https://www.lemondeinformatique.fr/actualites/lire-les-recrutements-de-cadres-it-repartent-a-la-hausse-en-2026-99899.html</w:t>
        </w:r>
      </w:hyperlink>
      <w:r>
        <w:rPr>
          <w:sz w:val="16"/>
        </w:rPr>
        <w:br/>
        <w:t>PERIMETRE : France / Paris, cadres IT | RESULTAT_UTILISE : début 2026 : développement informatique en tête du top 10 des offres cadres à Paris et périphérie avec 5 % des offres ; gestion de projets IT et infrastructures/systèmes : 3 % ; big data : 2 % ; national : 60 100 recrutements cadres activités informatiques et télécoms 2026 (+5 %) | PAGE_SI_PDF : - | FIABILITE : MOYENNE</w:t>
      </w:r>
    </w:p>
    <w:p>
      <w:r>
        <w:rPr>
          <w:b/>
          <w:sz w:val="16"/>
        </w:rPr>
        <w:t>46. Avril 2026 : l'IA progresse dans un marché du travail en recul</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 RESULTAT_UTILISE : Offres d'emploi Indeed France revenues à leur niveau de février 2020 ; volume divisé par deux depuis le pic de décembre 2022 ; part des annonces contenant des termes IA : 21 % en développement logiciel, 15 % administration systèmes et réseaux, 12 % banque-finance ; offres mentionnant l'IA progressent à contre-courant | PAGE_SI_PDF : - | FIABILITE : FORTE (DONNÉES INDEED, MÉTHODE PUBLIÉE)</w:t>
      </w:r>
    </w:p>
    <w:p>
      <w:r>
        <w:rPr>
          <w:b/>
          <w:sz w:val="16"/>
        </w:rPr>
        <w:t>47.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48. Le marché du travail a démarré l'année de manière dynamique</w:t>
      </w:r>
      <w:r>
        <w:rPr>
          <w:sz w:val="16"/>
        </w:rPr>
        <w:br/>
        <w:t>ORGANISME_OU_MEDIA : Indeed Hiring Lab France | AUTEUR : non indiqué | DATE_PUBLICATION : 2026-02-26 | DATE_CONSULTATION : 2026-09-06</w:t>
        <w:br/>
        <w:t xml:space="preserve">URL : </w:t>
      </w:r>
      <w:hyperlink r:id="rId61">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49.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62">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50. Les métiers du numérique (Éclairages et synthèses n°86)</w:t>
      </w:r>
      <w:r>
        <w:rPr>
          <w:sz w:val="16"/>
        </w:rPr>
        <w:br/>
        <w:t>ORGANISME_OU_MEDIA : France Travail, Statistiques et analyses | AUTEUR : non indiqué | DATE_PUBLICATION : 2026-04 | DATE_CONSULTATION : 2026-09-06</w:t>
        <w:br/>
        <w:t xml:space="preserve">URL : </w:t>
      </w:r>
      <w:hyperlink r:id="rId63">
        <w:r>
          <w:rPr>
            <w:color w:val="0563C1"/>
            <w:u w:val="single"/>
          </w:rPr>
          <w:t xml:space="preserve">https://www.francetravail.org/files/live/sites/peorg/files/documents/Statistiques-et-analyses/E&amp;S/es_86_Metiers%20du%20numerique.pdf</w:t>
        </w:r>
      </w:hyperlink>
      <w:r>
        <w:rPr>
          <w:sz w:val="16"/>
        </w:rPr>
        <w:br/>
        <w:t>PERIMETRE : France | RESULTAT_UTILISE : Étude nationale sur les métiers du numérique (offres, demandeurs, recrutements) ; contenu chiffré non lisible via le moteur de recherche, seule la méthode de recrutement par simulation (7 compétences) apparaît dans l'extrait | PAGE_SI_PDF : - | FIABILITE : FORTE</w:t>
      </w:r>
    </w:p>
    <w:p>
      <w:r>
        <w:rPr>
          <w:b/>
          <w:sz w:val="16"/>
        </w:rPr>
        <w:t>51. [Décryptage] Le marché de l'emploi dans le secteur du numérique</w:t>
      </w:r>
      <w:r>
        <w:rPr>
          <w:sz w:val="16"/>
        </w:rPr>
        <w:br/>
        <w:t>ORGANISME_OU_MEDIA : France Travail Pays de la Loire | AUTEUR : non indiqué | DATE_PUBLICATION : 2025-01 | DATE_CONSULTATION : 2026-09-06</w:t>
        <w:br/>
        <w:t xml:space="preserve">URL : </w:t>
      </w:r>
      <w:hyperlink r:id="rId64">
        <w:r>
          <w:rPr>
            <w:color w:val="0563C1"/>
            <w:u w:val="single"/>
          </w:rPr>
          <w:t xml:space="preserve">https://www.francetravail.org/regions/pays-de-la-loire/actualites/janvier2025/decryptage-le-marche-de-l-emploi-dans-le-secteur-du-numerique.html?type=article</w:t>
        </w:r>
      </w:hyperlink>
      <w:r>
        <w:rPr>
          <w:sz w:val="16"/>
        </w:rPr>
        <w:br/>
        <w:t>PERIMETRE : Pays de la Loire (BMO 2025) | RESULTAT_UTILISE : Métier 'ingénieurs et cadres d'étude, R&amp;D en informatique' le plus recherché avec 4 060 projets de recrutement (un peu plus d'un quart des projets du secteur) ; difficultés de recrutement anticipées en 2025 un peu supérieures à la moyenne pour ingénierie/développement logiciel, nettement en baisse entre 2024 et 2025 pour les techniciens de développement (périmètre régional Pays de la Loire probable) | PAGE_SI_PDF : - | FIABILITE : FORTE</w:t>
      </w:r>
    </w:p>
    <w:p>
      <w:r>
        <w:rPr>
          <w:b/>
          <w:sz w:val="16"/>
        </w:rPr>
        <w:t>52. Les métiers cadres porteurs - Édition 2026</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apec.fr 2022-2025 | RESULTAT_UTILISE : 5e édition, fondée sur les offres cadres publiées sur apec.fr entre 2022 et 2025 ; 1,3 million de recrutements de cadres prévus entre 2024 et 2026 (390 000/an en moyenne) ; développeur = 2e métier national avec 12 690 offres en 2025 ; chef de projet informatique 5 270 offres ; data engineer +10 % vs 2024 ; développeur et chef de projet IT classés 'poids lourds' (volume élevé, tendance en recul : -20 % et -23 %) | PAGE_SI_PDF : - | FIABILITE : FORTE</w:t>
      </w:r>
    </w:p>
    <w:p>
      <w:r>
        <w:rPr>
          <w:b/>
          <w:sz w:val="16"/>
        </w:rPr>
        <w:t>53.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54. 2025 Stack Overflow Developer Survey - AI</w:t>
      </w:r>
      <w:r>
        <w:rPr>
          <w:sz w:val="16"/>
        </w:rPr>
        <w:br/>
        <w:t>ORGANISME_OU_MEDIA : Stack Overflow | AUTEUR : non indiqué | DATE_PUBLICATION : 2025-07 | DATE_CONSULTATION : 2026-09-06</w:t>
        <w:br/>
        <w:t xml:space="preserve">URL : </w:t>
      </w:r>
      <w:hyperlink r:id="rId21">
        <w:r>
          <w:rPr>
            <w:color w:val="0563C1"/>
            <w:u w:val="single"/>
          </w:rPr>
          <w:t xml:space="preserve">https://survey.stackoverflow.co/2025/ai</w:t>
        </w:r>
      </w:hyperlink>
      <w:r>
        <w:rPr>
          <w:sz w:val="16"/>
        </w:rPr>
        <w:br/>
        <w:t>PERIMETRE : International (enquête mondiale) | RESULTAT_UTILISE : 84 % des développeurs utilisent ou prévoient d'utiliser des outils IA (76 % en 2024) ; 51 % des professionnels les utilisent quotidiennement ; confiance en baisse : 29 % font confiance (-11 pts), 46 % se méfient de l'exactitude ; 3 % 'font hautement confiance' ; 66 % citent 'solutions IA presque justes mais pas tout à fait' ; 45 % disent que déboguer du code IA prend plus de temps que l'écrire | PAGE_SI_PDF : - | FIABILITE : FORTE MAIS INTERNATIONAL</w:t>
      </w:r>
    </w:p>
    <w:p>
      <w:r>
        <w:rPr>
          <w:b/>
          <w:sz w:val="16"/>
        </w:rPr>
        <w:t>55. BMO — France</w:t>
      </w:r>
      <w:r>
        <w:rPr>
          <w:sz w:val="16"/>
        </w:rPr>
        <w:br/>
        <w:t>ORGANISME_OU_MEDIA : France Travail Nouvelle-Aquitaine | AUTEUR : non indiqué | DATE_PUBLICATION : 2026 | DATE_CONSULTATION : 2026-09-06</w:t>
        <w:br/>
        <w:t xml:space="preserve">URL : </w:t>
      </w:r>
      <w:hyperlink r:id="rId65">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56. BMO —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Île-de-France | RESULTAT_UTILISE : Projets de recrutement BMO 2026 : 388 806 (17,1 % du national ; -11,8 % vs 2025) | PAGE_SI_PDF : - | FIABILITE : HAUTE</w:t>
      </w:r>
    </w:p>
    <w:p>
      <w:r>
        <w:rPr>
          <w:b/>
          <w:sz w:val="16"/>
        </w:rPr>
        <w:t>57. BMO — Auvergne-Rhône-Alpes</w:t>
      </w:r>
      <w:r>
        <w:rPr>
          <w:sz w:val="16"/>
        </w:rPr>
        <w:br/>
        <w:t>ORGANISME_OU_MEDIA : France Travail Auvergne-Rhône-Alpes / Via Compétences | AUTEUR : non indiqué | DATE_PUBLICATION : 2026 | DATE_CONSULTATION : 2026-09-06</w:t>
        <w:br/>
        <w:t xml:space="preserve">URL : </w:t>
      </w:r>
      <w:hyperlink r:id="rId66">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58. BMO — France</w:t>
      </w:r>
      <w:r>
        <w:rPr>
          <w:sz w:val="16"/>
        </w:rPr>
        <w:br/>
        <w:t>ORGANISME_OU_MEDIA : Opco Direct / Clubpom (secondaire) | AUTEUR : non indiqué | DATE_PUBLICATION : 2025-2026 | DATE_CONSULTATION : 2026-09-06</w:t>
        <w:br/>
        <w:t xml:space="preserve">URL : </w:t>
      </w:r>
      <w:hyperlink r:id="rId67">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59. BMO — France</w:t>
      </w:r>
      <w:r>
        <w:rPr>
          <w:sz w:val="16"/>
        </w:rPr>
        <w:br/>
        <w:t>ORGANISME_OU_MEDIA : France Travail (via francetravail.fr / myrhline) | AUTEUR : non indiqué | DATE_PUBLICATION : 2025-2026 | DATE_CONSULTATION : 2026-09-06</w:t>
        <w:br/>
        <w:t xml:space="preserve">URL : </w:t>
      </w:r>
      <w:hyperlink r:id="rId68">
        <w:r>
          <w:rPr>
            <w:color w:val="0563C1"/>
            <w:u w:val="single"/>
          </w:rPr>
          <w:t xml:space="preserve">https://www.francetravail.fr/candidat/decouvrir-le-marche-du-travail/besoins-en-main-doeuvre.html</w:t>
        </w:r>
      </w:hyperlink>
      <w:r>
        <w:rPr>
          <w:sz w:val="16"/>
        </w:rPr>
        <w:br/>
        <w:t>PERIMETRE : France | RESULTAT_UTILISE : Évolution part de projets difficiles BMO 2025 -&gt; 2026 : 50,1 % (2025) -&gt; 43,8 % (2026) ; projets -6,5 % en 2026 après -12,5 % en 2025 | PAGE_SI_PDF : - | FIABILITE : HAUTE</w:t>
      </w:r>
    </w:p>
    <w:p>
      <w:r>
        <w:rPr>
          <w:b/>
          <w:sz w:val="16"/>
        </w:rPr>
        <w:t>60. BMO — Bretagne</w:t>
      </w:r>
      <w:r>
        <w:rPr>
          <w:sz w:val="16"/>
        </w:rPr>
        <w:br/>
        <w:t>ORGANISME_OU_MEDIA : France Travail Bretagne | AUTEUR : non indiqué | DATE_PUBLICATION : 2026 | DATE_CONSULTATION : 2026-09-06</w:t>
        <w:br/>
        <w:t xml:space="preserve">URL : </w:t>
      </w:r>
      <w:hyperlink r:id="rId69">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61. BMO — Bretagne</w:t>
      </w:r>
      <w:r>
        <w:rPr>
          <w:sz w:val="16"/>
        </w:rPr>
        <w:br/>
        <w:t>ORGANISME_OU_MEDIA : GREF Bretagne / France Travail | AUTEUR : non indiqué | DATE_PUBLICATION : 2024 | DATE_CONSULTATION : 2026-09-06</w:t>
        <w:br/>
        <w:t xml:space="preserve">URL : </w:t>
      </w:r>
      <w:hyperlink r:id="rId70">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62. BMO — Provence-Alpes-Côte d'Azur</w:t>
      </w:r>
      <w:r>
        <w:rPr>
          <w:sz w:val="16"/>
        </w:rPr>
        <w:br/>
        <w:t>ORGANISME_OU_MEDIA : France Travail PACA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Provence-Alpes-Côte d'Azur | RESULTAT_UTILISE : Projets de recrutement BMO 2026 : 209 630 (-2,6 % vs 2025) | PAGE_SI_PDF : - | FIABILITE : HAUTE</w:t>
      </w:r>
    </w:p>
    <w:p>
      <w:r>
        <w:rPr>
          <w:b/>
          <w:sz w:val="16"/>
        </w:rPr>
        <w:t>63. BMO — Normandie</w:t>
      </w:r>
      <w:r>
        <w:rPr>
          <w:sz w:val="16"/>
        </w:rPr>
        <w:br/>
        <w:t>ORGANISME_OU_MEDIA : France Travail Normandie | AUTEUR : non indiqué | DATE_PUBLICATION : 2026 | DATE_CONSULTATION : 2026-09-06</w:t>
        <w:br/>
        <w:t xml:space="preserve">URL : </w:t>
      </w:r>
      <w:hyperlink r:id="rId72">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64. BMO — Nord (59) - Lille</w:t>
      </w:r>
      <w:r>
        <w:rPr>
          <w:sz w:val="16"/>
        </w:rPr>
        <w:br/>
        <w:t>ORGANISME_OU_MEDIA : France Travail Hauts-de-France / Popmood | AUTEUR : non indiqué | DATE_PUBLICATION : 2026 | DATE_CONSULTATION : 2026-09-06</w:t>
        <w:br/>
        <w:t xml:space="preserve">URL : </w:t>
      </w:r>
      <w:hyperlink r:id="rId73">
        <w:r>
          <w:rPr>
            <w:color w:val="0563C1"/>
            <w:u w:val="single"/>
          </w:rPr>
          <w:t xml:space="preserve">https://www.popmood.fr/recruter-hauts-de-france-marche-emploi/</w:t>
        </w:r>
      </w:hyperlink>
      <w:r>
        <w:rPr>
          <w:sz w:val="16"/>
        </w:rPr>
        <w:br/>
        <w:t>PERIMETRE : Nord (59) - Lille | RESULTAT_UTILISE : Projets de recrutement BMO 2026 : &gt; 68 000 | PAGE_SI_PDF : - | FIABILITE : MOYENNE</w:t>
      </w:r>
    </w:p>
    <w:p>
      <w:r>
        <w:rPr>
          <w:b/>
          <w:sz w:val="16"/>
        </w:rPr>
        <w:t>65. BMO — Occitanie</w:t>
      </w:r>
      <w:r>
        <w:rPr>
          <w:sz w:val="16"/>
        </w:rPr>
        <w:br/>
        <w:t>ORGANISME_OU_MEDIA : France Travail / R2T Emploi | AUTEUR : non indiqué | DATE_PUBLICATION : 2026 | DATE_CONSULTATION : 2026-09-06</w:t>
        <w:br/>
        <w:t xml:space="preserve">URL : </w:t>
      </w:r>
      <w:hyperlink r:id="rId74">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66. BMO — Occitanie</w:t>
      </w:r>
      <w:r>
        <w:rPr>
          <w:sz w:val="16"/>
        </w:rPr>
        <w:br/>
        <w:t>ORGANISME_OU_MEDIA : France Travail Occitanie | AUTEUR : non indiqué | DATE_PUBLICATION : 2026 | DATE_CONSULTATION : 2026-09-06</w:t>
        <w:br/>
        <w:t xml:space="preserve">URL : </w:t>
      </w:r>
      <w:hyperlink r:id="rId75">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67. BMO — Occitanie</w:t>
      </w:r>
      <w:r>
        <w:rPr>
          <w:sz w:val="16"/>
        </w:rPr>
        <w:br/>
        <w:t>ORGANISME_OU_MEDIA : France Travail Occitanie / Entreprises Occitanie | AUTEUR : non indiqué | DATE_PUBLICATION : 2025 | DATE_CONSULTATION : 2026-09-06</w:t>
        <w:br/>
        <w:t xml:space="preserve">URL : </w:t>
      </w:r>
      <w:hyperlink r:id="rId76">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68. BMO — Centre-Val de Loire</w:t>
      </w:r>
      <w:r>
        <w:rPr>
          <w:sz w:val="16"/>
        </w:rPr>
        <w:br/>
        <w:t>ORGANISME_OU_MEDIA : France Travail Centre-Val de Loire | AUTEUR : non indiqué | DATE_PUBLICATION : 2026 | DATE_CONSULTATION : 2026-09-06</w:t>
        <w:br/>
        <w:t xml:space="preserve">URL : </w:t>
      </w:r>
      <w:hyperlink r:id="rId77">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69. BMO — Bourgogne-Franche-Comté</w:t>
      </w:r>
      <w:r>
        <w:rPr>
          <w:sz w:val="16"/>
        </w:rPr>
        <w:br/>
        <w:t>ORGANISME_OU_MEDIA : France Travail Bourgogne-Franche-Comté | AUTEUR : non indiqué | DATE_PUBLICATION : 2026 | DATE_CONSULTATION : 2026-09-06</w:t>
        <w:br/>
        <w:t xml:space="preserve">URL : </w:t>
      </w:r>
      <w:hyperlink r:id="rId78">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70. BMO — France</w:t>
      </w:r>
      <w:r>
        <w:rPr>
          <w:sz w:val="16"/>
        </w:rPr>
        <w:br/>
        <w:t>ORGANISME_OU_MEDIA : France Travail (via Banque des Territoires / myrhline) | AUTEUR : non indiqué | DATE_PUBLICATION : 2026 | DATE_CONSULTATION : 2026-09-06</w:t>
        <w:br/>
        <w:t xml:space="preserve">URL : </w:t>
      </w:r>
      <w:hyperlink r:id="rId79">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71. APEC — Occitanie</w:t>
      </w:r>
      <w:r>
        <w:rPr>
          <w:sz w:val="16"/>
        </w:rPr>
        <w:br/>
        <w:t>ORGANISME_OU_MEDIA : Apec | AUTEUR : non indiqué | DATE_PUBLICATION : 2026 | DATE_CONSULTATION : 2026-09-06</w:t>
        <w:br/>
        <w:t xml:space="preserve">URL : </w:t>
      </w:r>
      <w:hyperlink r:id="rId80">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72. APEC — Hauts-de-France</w:t>
      </w:r>
      <w:r>
        <w:rPr>
          <w:sz w:val="16"/>
        </w:rPr>
        <w:br/>
        <w:t>ORGANISME_OU_MEDIA : Apec (via CCI HdF revue de presse) | AUTEUR : non indiqué | DATE_PUBLICATION : 2025-2026 | DATE_CONSULTATION : 2026-09-06</w:t>
        <w:br/>
        <w:t xml:space="preserve">URL : </w:t>
      </w:r>
      <w:hyperlink r:id="rId81">
        <w:r>
          <w:rPr>
            <w:color w:val="0563C1"/>
            <w:u w:val="single"/>
          </w:rPr>
          <w:t xml:space="preserve">https://www.scoop.it/topic/newseco-cci-hdf/p/4170799079/2026/04/08/selon-l-apec-17-3oo-recrutements-de-cadres-dans-les-hauts-de-france-prevus-en-2026</w:t>
        </w:r>
      </w:hyperlink>
      <w:r>
        <w:rPr>
          <w:sz w:val="16"/>
        </w:rPr>
        <w:br/>
        <w:t>PERIMETRE : Hauts-de-France | RESULTAT_UTILISE : Recrutements de cadres 2025 et prévision 2026 : 2025 : 17 000 (-6 %) ; 2026 : 17 340 (+2 %, vs +4 % national) ; record 2023 : 20 110 ; progression portée par l'informatique et les services ; PME = 2/3 des recrutements | PAGE_SI_PDF : - | FIABILITE : HAUTE</w:t>
      </w:r>
    </w:p>
    <w:p>
      <w:r>
        <w:rPr>
          <w:b/>
          <w:sz w:val="16"/>
        </w:rPr>
        <w:t>73. APEC — Nouvelle-Aquitaine</w:t>
      </w:r>
      <w:r>
        <w:rPr>
          <w:sz w:val="16"/>
        </w:rPr>
        <w:br/>
        <w:t>ORGANISME_OU_MEDIA : Apec (via Échos Judiciaires) | AUTEUR : non indiqué | DATE_PUBLICATION : 2025-2026 | DATE_CONSULTATION : 2026-09-06</w:t>
        <w:br/>
        <w:t xml:space="preserve">URL : </w:t>
      </w:r>
      <w:hyperlink r:id="rId82">
        <w:r>
          <w:rPr>
            <w:color w:val="0563C1"/>
            <w:u w:val="single"/>
          </w:rPr>
          <w:t xml:space="preserve">https://www.echos-judiciaires.com/actualites/nouvelle-aquitaine-le-recrutement-des-cadres-repart-selon-lapec/</w:t>
        </w:r>
      </w:hyperlink>
      <w:r>
        <w:rPr>
          <w:sz w:val="16"/>
        </w:rPr>
        <w:br/>
        <w:t>PERIMETRE : Nouvelle-Aquitaine | RESULTAT_UTILISE : Recrutements de cadres 2025 et prévision 2026 : 2025 : 13 820 (+7 % vs 2024) ; 2026 : stabilisation (vs +4 % national) ; services à forte VA (informatique, ingénierie, R&amp;D, conseil) = 39 % des cadres ; développement informatique dans le top 10 des offres début 2026 | PAGE_SI_PDF : - | FIABILITE : HAUTE</w:t>
      </w:r>
    </w:p>
    <w:p>
      <w:r>
        <w:rPr>
          <w:b/>
          <w:sz w:val="16"/>
        </w:rPr>
        <w:t>74. APEC — Pays de la Loire</w:t>
      </w:r>
      <w:r>
        <w:rPr>
          <w:sz w:val="16"/>
        </w:rPr>
        <w:br/>
        <w:t>ORGANISME_OU_MEDIA : Apec (via Le Journal des Entreprises) | AUTEUR : non indiqué | DATE_PUBLICATION : 2026 | DATE_CONSULTATION : 2026-09-06</w:t>
        <w:br/>
        <w:t xml:space="preserve">URL : </w:t>
      </w:r>
      <w:hyperlink r:id="rId83">
        <w:r>
          <w:rPr>
            <w:color w:val="0563C1"/>
            <w:u w:val="single"/>
          </w:rPr>
          <w:t xml:space="preserve">https://www.lejournaldesentreprises.com/article/dans-les-pays-de-la-loire-lapec-prevoit-une-hausse-de-lemploi-des-cadres-de-5-en-2026-2140363</w:t>
        </w:r>
      </w:hyperlink>
      <w:r>
        <w:rPr>
          <w:sz w:val="16"/>
        </w:rPr>
        <w:br/>
        <w:t>PERIMETRE : Pays de la Loire | RESULTAT_UTILISE : Prévision recrutements de cadres 2026 : 15 400 recrutements (+5 %) ; 51 % dans TPE/PME ; tensions surtout sur les métiers à forte expertise technique, notamment informatique | PAGE_SI_PDF : - | FIABILITE : HAUTE</w:t>
      </w:r>
    </w:p>
    <w:p>
      <w:r>
        <w:rPr>
          <w:b/>
          <w:sz w:val="16"/>
        </w:rPr>
        <w:t>75. APEC — Provence-Alpes-Côte d'Azur + Corse</w:t>
      </w:r>
      <w:r>
        <w:rPr>
          <w:sz w:val="16"/>
        </w:rPr>
        <w:br/>
        <w:t>ORGANISME_OU_MEDIA : Apec | AUTEUR : non indiqué | DATE_PUBLICATION : 2025-2026 | DATE_CONSULTATION : 2026-09-06</w:t>
        <w:br/>
        <w:t xml:space="preserve">URL : </w:t>
      </w:r>
      <w:hyperlink r:id="rId84">
        <w:r>
          <w:rPr>
            <w:color w:val="0563C1"/>
            <w:u w:val="single"/>
          </w:rPr>
          <w:t xml:space="preserve">https://corporate.apec.fr/files/live/sites/corporate/files/Nos%20regions/pdf/Previsions%20de%20recrutement%20de%20cadres%202026_Provence%20Alpes%20Cote%20d'Azur%20et%20Corse.pdf</w:t>
        </w:r>
      </w:hyperlink>
      <w:r>
        <w:rPr>
          <w:sz w:val="16"/>
        </w:rPr>
        <w:br/>
        <w:t>PERIMETRE : Provence-Alpes-Côte d'Azur + Corse | RESULTAT_UTILISE : Recrutements de cadres 2025 et prévision 2026 : 2025 : 18 090 (-6 % vs 2024) ; 2026 : 18 800 (+4 %) ; services à forte VA (R&amp;D, ingénierie, informatique) = 49 % ; autres services 23 % ; industrie 13 % | PAGE_SI_PDF : - | FIABILITE : HAUTE</w:t>
      </w:r>
    </w:p>
    <w:p>
      <w:r>
        <w:rPr>
          <w:b/>
          <w:sz w:val="16"/>
        </w:rPr>
        <w:t>76. APEC — Grand Est</w:t>
      </w:r>
      <w:r>
        <w:rPr>
          <w:sz w:val="16"/>
        </w:rPr>
        <w:br/>
        <w:t>ORGANISME_OU_MEDIA : Apec | AUTEUR : non indiqué | DATE_PUBLICATION : 2026 | DATE_CONSULTATION : 2026-09-06</w:t>
        <w:br/>
        <w:t xml:space="preserve">URL : </w:t>
      </w:r>
      <w:hyperlink r:id="rId85">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77. APEC — Bretagne</w:t>
      </w:r>
      <w:r>
        <w:rPr>
          <w:sz w:val="16"/>
        </w:rPr>
        <w:br/>
        <w:t>ORGANISME_OU_MEDIA : Apec (via EdTech Grand Ouest) | AUTEUR : non indiqué | DATE_PUBLICATION : 2026 | DATE_CONSULTATION : 2026-09-06</w:t>
        <w:br/>
        <w:t xml:space="preserve">URL : </w:t>
      </w:r>
      <w:hyperlink r:id="rId86">
        <w:r>
          <w:rPr>
            <w:color w:val="0563C1"/>
            <w:u w:val="single"/>
          </w:rPr>
          <w:t xml:space="preserve">https://edtechgrandouest.fr/previsions-de-recrutements-de-cadres-2026-recrutement-et-mobilite-des-cadres-en-bretagne-bilan-2025-et-perspectives-2026/</w:t>
        </w:r>
      </w:hyperlink>
      <w:r>
        <w:rPr>
          <w:sz w:val="16"/>
        </w:rPr>
        <w:br/>
        <w:t>PERIMETRE : Bretagne | RESULTAT_UTILISE : Prévision recrutements de cadres 2026 : 10 200 (+2 %) ; avec l'Occitanie, seule région à retrouver le niveau 2023 ; fortes tensions sur métiers à forte expertise technique (informatique, R&amp;D) | PAGE_SI_PDF : - | FIABILITE : HAUTE</w:t>
      </w:r>
    </w:p>
    <w:p>
      <w:r>
        <w:rPr>
          <w:b/>
          <w:sz w:val="16"/>
        </w:rPr>
        <w:t>78. APEC — Normandie</w:t>
      </w:r>
      <w:r>
        <w:rPr>
          <w:sz w:val="16"/>
        </w:rPr>
        <w:br/>
        <w:t>ORGANISME_OU_MEDIA : Apec (via Le Journal des Entreprises / La Gazette France) | AUTEUR : non indiqué | DATE_PUBLICATION : 2025-2026 | DATE_CONSULTATION : 2026-09-06</w:t>
        <w:br/>
        <w:t xml:space="preserve">URL : </w:t>
      </w:r>
      <w:hyperlink r:id="rId87">
        <w:r>
          <w:rPr>
            <w:color w:val="0563C1"/>
            <w:u w:val="single"/>
          </w:rPr>
          <w:t xml:space="preserve">https://www.lejournaldesentreprises.com/breve/en-2026-les-recrutements-de-cadres-devraient-etre-en-tres-legere-hausse-en-normandie-2140430</w:t>
        </w:r>
      </w:hyperlink>
      <w:r>
        <w:rPr>
          <w:sz w:val="16"/>
        </w:rPr>
        <w:br/>
        <w:t>PERIMETRE : Normandie | RESULTAT_UTILISE : Recrutements de cadres 2025 et prévision 2026 : 2025 : 6 070 (-7 %) ; 2026 : 6 140 (+1 %) ; services 37 %, industrie 29 %, services à forte VA 17 %, construction 10 %, commerce 7 % | PAGE_SI_PDF : - | FIABILITE : HAUTE</w:t>
      </w:r>
    </w:p>
    <w:p>
      <w:r>
        <w:rPr>
          <w:b/>
          <w:sz w:val="16"/>
        </w:rPr>
        <w:t>79. APEC — Centre-Val de Loire</w:t>
      </w:r>
      <w:r>
        <w:rPr>
          <w:sz w:val="16"/>
        </w:rPr>
        <w:br/>
        <w:t>ORGANISME_OU_MEDIA : Apec | AUTEUR : non indiqué | DATE_PUBLICATION : 2025-2026 | DATE_CONSULTATION : 2026-09-06</w:t>
        <w:br/>
        <w:t xml:space="preserve">URL : </w:t>
      </w:r>
      <w:hyperlink r:id="rId88">
        <w:r>
          <w:rPr>
            <w:color w:val="0563C1"/>
            <w:u w:val="single"/>
          </w:rPr>
          <w:t xml:space="preserve">https://corporate.apec.fr/files/live/sites/corporate/files/Nos%20regions/pdf/Previsions%20de%20recrutement%20de%20cadres%202026_Centre_Val%20de%20Loire.pdf</w:t>
        </w:r>
      </w:hyperlink>
      <w:r>
        <w:rPr>
          <w:sz w:val="16"/>
        </w:rPr>
        <w:br/>
        <w:t>PERIMETRE : Centre-Val de Loire | RESULTAT_UTILISE : Recrutements de cadres 2025 et prévision 2026 : 2025 : 6 930 (+4 %) ; 2026 : 7 000 (+1 %) ; industrie = 40 % des recrutements | PAGE_SI_PDF : - | FIABILITE : HAUTE</w:t>
      </w:r>
    </w:p>
    <w:p>
      <w:r>
        <w:rPr>
          <w:b/>
          <w:sz w:val="16"/>
        </w:rPr>
        <w:t>80. APEC — Bourgogne-Franche-Comté</w:t>
      </w:r>
      <w:r>
        <w:rPr>
          <w:sz w:val="16"/>
        </w:rPr>
        <w:br/>
        <w:t>ORGANISME_OU_MEDIA : Apec (via macommune.info / La Gazette France) | AUTEUR : non indiqué | DATE_PUBLICATION : 2026 | DATE_CONSULTATION : 2026-09-06</w:t>
        <w:br/>
        <w:t xml:space="preserve">URL : </w:t>
      </w:r>
      <w:hyperlink r:id="rId89">
        <w:r>
          <w:rPr>
            <w:color w:val="0563C1"/>
            <w:u w:val="single"/>
          </w:rPr>
          <w:t xml:space="preserve">https://www.macommune.info/recrutement-de-cadres-en-bourgogne-franche-comte-une-stabilisation-attendue-en-2026/</w:t>
        </w:r>
      </w:hyperlink>
      <w:r>
        <w:rPr>
          <w:sz w:val="16"/>
        </w:rPr>
        <w:br/>
        <w:t>PERIMETRE : Bourgogne-Franche-Comté | RESULTAT_UTILISE : Prévision recrutements de cadres 2026 : ~5 810 (stable ; après -5 % en 2024 et -1 % en 2025) ; industrie 37 % (vs 14 % national), services à forte VA 27 % | PAGE_SI_PDF : - | FIABILITE : HAUTE</w:t>
      </w:r>
    </w:p>
    <w:p>
      <w:r>
        <w:rPr>
          <w:b/>
          <w:sz w:val="16"/>
        </w:rPr>
        <w:t>81. Développeur web</w:t>
      </w:r>
      <w:r>
        <w:rPr>
          <w:sz w:val="16"/>
        </w:rPr>
        <w:br/>
        <w:t>ORGANISME_OU_MEDIA : Talent.com France | AUTEUR : non indiqué | DATE_PUBLICATION : 2026 | DATE_CONSULTATION : 2026-09-06</w:t>
        <w:br/>
        <w:t xml:space="preserve">URL : </w:t>
      </w:r>
      <w:hyperlink r:id="rId90">
        <w:r>
          <w:rPr>
            <w:color w:val="0563C1"/>
            <w:u w:val="single"/>
          </w:rPr>
          <w:t xml:space="preserve">https://fr.talent.com/salary?job=developpeur+web</w:t>
        </w:r>
      </w:hyperlink>
      <w:r>
        <w:rPr>
          <w:sz w:val="16"/>
        </w:rPr>
        <w:br/>
        <w:t>PERIMETRE : France | RESULTAT_UTILISE : 40000 € ; 38 000 (débutant) à 51 000 € (expérimenté) | PAGE_SI_PDF : - | FIABILITE : SALAIRE_AFFICHE_DANS_OFFRE</w:t>
      </w:r>
    </w:p>
    <w:p>
      <w:r>
        <w:rPr>
          <w:b/>
          <w:sz w:val="16"/>
        </w:rPr>
        <w:t>82. Développeur full stack</w:t>
      </w:r>
      <w:r>
        <w:rPr>
          <w:sz w:val="16"/>
        </w:rPr>
        <w:br/>
        <w:t>ORGANISME_OU_MEDIA : Talent.com France | AUTEUR : non indiqué | DATE_PUBLICATION : 2026 | DATE_CONSULTATION : 2026-09-06</w:t>
        <w:br/>
        <w:t xml:space="preserve">URL : </w:t>
      </w:r>
      <w:hyperlink r:id="rId91">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83. Développeur full stack</w:t>
      </w:r>
      <w:r>
        <w:rPr>
          <w:sz w:val="16"/>
        </w:rPr>
        <w:br/>
        <w:t>ORGANISME_OU_MEDIA : Indeed France salaires | AUTEUR : non indiqué | DATE_PUBLICATION : 2026 | DATE_CONSULTATION : 2026-09-06</w:t>
        <w:br/>
        <w:t xml:space="preserve">URL : </w:t>
      </w:r>
      <w:hyperlink r:id="rId92">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84. Développeur (tous)</w:t>
      </w:r>
      <w:r>
        <w:rPr>
          <w:sz w:val="16"/>
        </w:rPr>
        <w:br/>
        <w:t>ORGANISME_OU_MEDIA : WeLoveDevs baromètre salaires | AUTEUR : non indiqué | DATE_PUBLICATION : 2026 | DATE_CONSULTATION : 2026-09-06</w:t>
        <w:br/>
        <w:t xml:space="preserve">URL : </w:t>
      </w:r>
      <w:hyperlink r:id="rId93">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85. Développeur web</w:t>
      </w:r>
      <w:r>
        <w:rPr>
          <w:sz w:val="16"/>
        </w:rPr>
        <w:br/>
        <w:t>ORGANISME_OU_MEDIA : Glassdoor France (déclaratif salariés) | AUTEUR : non indiqué | DATE_PUBLICATION : 2026-02 | DATE_CONSULTATION : 2026-09-06</w:t>
        <w:br/>
        <w:t xml:space="preserve">URL : </w:t>
      </w:r>
      <w:hyperlink r:id="rId94">
        <w:r>
          <w:rPr>
            <w:color w:val="0563C1"/>
            <w:u w:val="single"/>
          </w:rPr>
          <w:t xml:space="preserve">https://www.glassdoor.fr/Salaires/d%C3%A9veloppeur-web-salaire-SRCH_KO0,15.htm</w:t>
        </w:r>
      </w:hyperlink>
      <w:r>
        <w:rPr>
          <w:sz w:val="16"/>
        </w:rPr>
        <w:br/>
        <w:t>PERIMETRE : France | RESULTAT_UTILISE : 39450 € ; P25 33 000 / P75 46 000 / P90 56 466 € | PAGE_SI_PDF : - | FIABILITE : SALAIRE_ISSU_D_ETUDE</w:t>
      </w:r>
    </w:p>
    <w:p>
      <w:r>
        <w:rPr>
          <w:b/>
          <w:sz w:val="16"/>
        </w:rPr>
        <w:t>86. Développeur web</w:t>
      </w:r>
      <w:r>
        <w:rPr>
          <w:sz w:val="16"/>
        </w:rPr>
        <w:br/>
        <w:t>ORGANISME_OU_MEDIA : Glassdoor France (déclaratif salariés) | AUTEUR : non indiqué | DATE_PUBLICATION : 2026 | DATE_CONSULTATION : 2026-09-06</w:t>
        <w:br/>
        <w:t xml:space="preserve">URL : </w:t>
      </w:r>
      <w:hyperlink r:id="rId95">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87. Développeur</w:t>
      </w:r>
      <w:r>
        <w:rPr>
          <w:sz w:val="16"/>
        </w:rPr>
        <w:br/>
        <w:t>ORGANISME_OU_MEDIA : HelloWork salaires | AUTEUR : non indiqué | DATE_PUBLICATION : 2026 | DATE_CONSULTATION : 2026-09-06</w:t>
        <w:br/>
        <w:t xml:space="preserve">URL : </w:t>
      </w:r>
      <w:hyperlink r:id="rId96">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88. Architecte technique</w:t>
      </w:r>
      <w:r>
        <w:rPr>
          <w:sz w:val="16"/>
        </w:rPr>
        <w:br/>
        <w:t>ORGANISME_OU_MEDIA : Silkhom baromètre 2026 via Blog du Modérateur | AUTEUR : non indiqué | DATE_PUBLICATION : 2026 | DATE_CONSULTATION : 2026-09-06</w:t>
        <w:br/>
        <w:t xml:space="preserve">URL : </w:t>
      </w:r>
      <w:hyperlink r:id="rId97">
        <w:r>
          <w:rPr>
            <w:color w:val="0563C1"/>
            <w:u w:val="single"/>
          </w:rPr>
          <w:t xml:space="preserve">https://www.blogdumoderateur.com/salaires-informatique-digital-remunerations-2026/</w:t>
        </w:r>
      </w:hyperlink>
      <w:r>
        <w:rPr>
          <w:sz w:val="16"/>
        </w:rPr>
        <w:br/>
        <w:t>PERIMETRE : France / Paris | RESULTAT_UTILISE : 75300 € ; moyenne 75 300 €, &gt;110 000 € à Paris après 7 ans | PAGE_SI_PDF : - | FIABILITE : ESTIMATION_DE_CABINET</w:t>
      </w:r>
    </w:p>
    <w:p>
      <w:r>
        <w:rPr>
          <w:b/>
          <w:sz w:val="16"/>
        </w:rPr>
        <w:t>89. Développeur full stack</w:t>
      </w:r>
      <w:r>
        <w:rPr>
          <w:sz w:val="16"/>
        </w:rPr>
        <w:br/>
        <w:t>ORGANISME_OU_MEDIA : Bureau des Talents grille tech 2026 | AUTEUR : non indiqué | DATE_PUBLICATION : 2026 | DATE_CONSULTATION : 2026-09-06</w:t>
        <w:br/>
        <w:t xml:space="preserve">URL : </w:t>
      </w:r>
      <w:hyperlink r:id="rId98">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90. Développeur full stack</w:t>
      </w:r>
      <w:r>
        <w:rPr>
          <w:sz w:val="16"/>
        </w:rPr>
        <w:br/>
        <w:t>ORGANISME_OU_MEDIA : Salerya | AUTEUR : non indiqué | DATE_PUBLICATION : 2026 | DATE_CONSULTATION : 2026-09-06</w:t>
        <w:br/>
        <w:t xml:space="preserve">URL : </w:t>
      </w:r>
      <w:hyperlink r:id="rId99">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91. Développeur</w:t>
      </w:r>
      <w:r>
        <w:rPr>
          <w:sz w:val="16"/>
        </w:rPr>
        <w:br/>
        <w:t>ORGANISME_OU_MEDIA : Robert Half Guide des salaires 2026 | AUTEUR : non indiqué | DATE_PUBLICATION : 2026 | DATE_CONSULTATION : 2026-09-06</w:t>
        <w:br/>
        <w:t xml:space="preserve">URL : </w:t>
      </w:r>
      <w:hyperlink r:id="rId100">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92. Développeur</w:t>
      </w:r>
      <w:r>
        <w:rPr>
          <w:sz w:val="16"/>
        </w:rPr>
        <w:br/>
        <w:t>ORGANISME_OU_MEDIA : Robert Half Guide des salaires 2026 | AUTEUR : non indiqué | DATE_PUBLICATION : 2026 | DATE_CONSULTATION : 2026-09-06</w:t>
        <w:br/>
        <w:t xml:space="preserve">URL : </w:t>
      </w:r>
      <w:hyperlink r:id="rId101">
        <w:r>
          <w:rPr>
            <w:color w:val="0563C1"/>
            <w:u w:val="single"/>
          </w:rPr>
          <w:t xml:space="preserve">https://www.roberthalf.com/fr/fr/details-emploi/developpeur/paris</w:t>
        </w:r>
      </w:hyperlink>
      <w:r>
        <w:rPr>
          <w:sz w:val="16"/>
        </w:rPr>
        <w:br/>
        <w:t>PERIMETRE : Paris | RESULTAT_UTILISE : 44 100 à 68 250 € | PAGE_SI_PDF : - | FIABILITE : ESTIMATION_DE_CABINET</w:t>
      </w:r>
    </w:p>
    <w:p>
      <w:r>
        <w:rPr>
          <w:b/>
          <w:sz w:val="16"/>
        </w:rPr>
        <w:t>93. Développeur</w:t>
      </w:r>
      <w:r>
        <w:rPr>
          <w:sz w:val="16"/>
        </w:rPr>
        <w:br/>
        <w:t>ORGANISME_OU_MEDIA : Robert Half Guide des salaires 2026 | AUTEUR : non indiqué | DATE_PUBLICATION : 2026 | DATE_CONSULTATION : 2026-09-06</w:t>
        <w:br/>
        <w:t xml:space="preserve">URL : </w:t>
      </w:r>
      <w:hyperlink r:id="rId102">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94. Développeur</w:t>
      </w:r>
      <w:r>
        <w:rPr>
          <w:sz w:val="16"/>
        </w:rPr>
        <w:br/>
        <w:t>ORGANISME_OU_MEDIA : Robert Half Guide des salaires 2026 | AUTEUR : non indiqué | DATE_PUBLICATION : 2026 | DATE_CONSULTATION : 2026-09-06</w:t>
        <w:br/>
        <w:t xml:space="preserve">URL : </w:t>
      </w:r>
      <w:hyperlink r:id="rId103">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95. Développeur React Native (mobile)</w:t>
      </w:r>
      <w:r>
        <w:rPr>
          <w:sz w:val="16"/>
        </w:rPr>
        <w:br/>
        <w:t>ORGANISME_OU_MEDIA : Silkhom grilles salaires informatique 2026 | AUTEUR : non indiqué | DATE_PUBLICATION : 2026 | DATE_CONSULTATION : 2026-09-06</w:t>
        <w:br/>
        <w:t xml:space="preserve">URL : </w:t>
      </w:r>
      <w:hyperlink r:id="rId104">
        <w:r>
          <w:rPr>
            <w:color w:val="0563C1"/>
            <w:u w:val="single"/>
          </w:rPr>
          <w:t xml:space="preserve">https://www.silkhom.com/les-salaires-informatique-et-electronique/</w:t>
        </w:r>
      </w:hyperlink>
      <w:r>
        <w:rPr>
          <w:sz w:val="16"/>
        </w:rPr>
        <w:br/>
        <w:t>PERIMETRE : France | RESULTAT_UTILISE : stable, +0,2 % ; dev web en baisse globale | PAGE_SI_PDF : - | FIABILITE : ESTIMATION_DE_CABINET</w:t>
      </w:r>
    </w:p>
    <w:p>
      <w:r>
        <w:rPr>
          <w:b/>
          <w:sz w:val="16"/>
        </w:rPr>
        <w:t>96. Développeur web</w:t>
      </w:r>
      <w:r>
        <w:rPr>
          <w:sz w:val="16"/>
        </w:rPr>
        <w:br/>
        <w:t>ORGANISME_OU_MEDIA : WeLoveDevs baromètre salaires (maj 26/08/2026) | AUTEUR : non indiqué | DATE_PUBLICATION : 2026-08-26 | DATE_CONSULTATION : 2026-09-06</w:t>
        <w:br/>
        <w:t xml:space="preserve">URL : </w:t>
      </w:r>
      <w:hyperlink r:id="rId105">
        <w:r>
          <w:rPr>
            <w:color w:val="0563C1"/>
            <w:u w:val="single"/>
          </w:rPr>
          <w:t xml:space="preserve">https://welovedevs.com/fr/salaires</w:t>
        </w:r>
      </w:hyperlink>
      <w:r>
        <w:rPr>
          <w:sz w:val="16"/>
        </w:rPr>
        <w:br/>
        <w:t>PERIMETRE : France | RESULTAT_UTILISE : 40000 € ; médiane 40 000 € brut/an | PAGE_SI_PDF : - | FIABILITE : SALAIRE_ISSU_D_ETUDE</w:t>
      </w:r>
    </w:p>
    <w:p>
      <w:r>
        <w:rPr>
          <w:b/>
          <w:sz w:val="16"/>
        </w:rPr>
        <w:t>97. Développeur</w:t>
      </w:r>
      <w:r>
        <w:rPr>
          <w:sz w:val="16"/>
        </w:rPr>
        <w:br/>
        <w:t>ORGANISME_OU_MEDIA : Salaire-Métier baromètre tech 2026 | AUTEUR : non indiqué | DATE_PUBLICATION : 2026 | DATE_CONSULTATION : 2026-09-06</w:t>
        <w:br/>
        <w:t xml:space="preserve">URL : </w:t>
      </w:r>
      <w:hyperlink r:id="rId106">
        <w:r>
          <w:rPr>
            <w:color w:val="0563C1"/>
            <w:u w:val="single"/>
          </w:rPr>
          <w:t xml:space="preserve">https://salaire-metier.com/blog/barometre-salaires-tech-2026</w:t>
        </w:r>
      </w:hyperlink>
      <w:r>
        <w:rPr>
          <w:sz w:val="16"/>
        </w:rPr>
        <w:br/>
        <w:t>PERIMETRE : Paris vs régions | RESULTAT_UTILISE : écart Paris/régions : +55 % en 2024, +45 % en 2026 | PAGE_SI_PDF : - | FIABILITE : SALAIRE_ISSU_D_ETUDE</w:t>
      </w:r>
    </w:p>
    <w:p>
      <w:r>
        <w:rPr>
          <w:b/>
          <w:sz w:val="16"/>
        </w:rPr>
        <w:t>98. Développeur</w:t>
      </w:r>
      <w:r>
        <w:rPr>
          <w:sz w:val="16"/>
        </w:rPr>
        <w:br/>
        <w:t>ORGANISME_OU_MEDIA : Michael Page étude de rémunérations 2026 | AUTEUR : non indiqué | DATE_PUBLICATION : 2026 | DATE_CONSULTATION : 2026-09-06</w:t>
        <w:br/>
        <w:t xml:space="preserve">URL : </w:t>
      </w:r>
      <w:hyperlink r:id="rId107">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99. Développeur (chez Externatic)</w:t>
      </w:r>
      <w:r>
        <w:rPr>
          <w:sz w:val="16"/>
        </w:rPr>
        <w:br/>
        <w:t>ORGANISME_OU_MEDIA : Indeed salaires entreprise Externatic | AUTEUR : non indiqué | DATE_PUBLICATION : 2026 | DATE_CONSULTATION : 2026-09-06</w:t>
        <w:br/>
        <w:t xml:space="preserve">URL : </w:t>
      </w:r>
      <w:hyperlink r:id="rId108">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100. Développeur freelance (TJM)</w:t>
      </w:r>
      <w:r>
        <w:rPr>
          <w:sz w:val="16"/>
        </w:rPr>
        <w:br/>
        <w:t>ORGANISME_OU_MEDIA : TJMètre baromètre 2026 (agrège Free-Work, Silkhom, France Travail API) | AUTEUR : non indiqué | DATE_PUBLICATION : 2026 | DATE_CONSULTATION : 2026-09-06</w:t>
        <w:br/>
        <w:t xml:space="preserve">URL : </w:t>
      </w:r>
      <w:hyperlink r:id="rId109">
        <w:r>
          <w:rPr>
            <w:color w:val="0563C1"/>
            <w:u w:val="single"/>
          </w:rPr>
          <w:t xml:space="preserve">https://tjmetre.fr/barometre</w:t>
        </w:r>
      </w:hyperlink>
      <w:r>
        <w:rPr>
          <w:sz w:val="16"/>
        </w:rPr>
        <w:br/>
        <w:t>PERIMETRE : France | RESULTAT_UTILISE : 525 € ; TJM médian 525 €/j ; 350 € généraliste à &gt;1 200 € expertise rare ; IDF ~613 €/j (+15 à 30 %) | PAGE_SI_PDF : - | FIABILITE : SALAIRE_ISSU_D_ETUDE</w:t>
      </w:r>
    </w:p>
    <w:p>
      <w:r>
        <w:rPr>
          <w:b/>
          <w:sz w:val="16"/>
        </w:rPr>
        <w:t>101. Développeur web freelance (TJM)</w:t>
      </w:r>
      <w:r>
        <w:rPr>
          <w:sz w:val="16"/>
        </w:rPr>
        <w:br/>
        <w:t>ORGANISME_OU_MEDIA : Malt baromètre tarifs 2026 | AUTEUR : non indiqué | DATE_PUBLICATION : 2026 | DATE_CONSULTATION : 2026-09-06</w:t>
        <w:br/>
        <w:t xml:space="preserve">URL : </w:t>
      </w:r>
      <w:hyperlink r:id="rId110">
        <w:r>
          <w:rPr>
            <w:color w:val="0563C1"/>
            <w:u w:val="single"/>
          </w:rPr>
          <w:t xml:space="preserve">https://www.malt.fr/t/barometre-tarifs/tech</w:t>
        </w:r>
      </w:hyperlink>
      <w:r>
        <w:rPr>
          <w:sz w:val="16"/>
        </w:rPr>
        <w:br/>
        <w:t>PERIMETRE : France | RESULTAT_UTILISE : 520 € ; 467 € (webmaster) à 562 € (back-end) ; front/mobile 536-551 € ; moyenne dev 520 €/j | PAGE_SI_PDF : - | FIABILITE : SALAIRE_ISSU_D_ETUDE</w:t>
      </w:r>
    </w:p>
    <w:p>
      <w:r>
        <w:rPr>
          <w:b/>
          <w:sz w:val="16"/>
        </w:rPr>
        <w:t>102. Développeur</w:t>
      </w:r>
      <w:r>
        <w:rPr>
          <w:sz w:val="16"/>
        </w:rPr>
        <w:br/>
        <w:t>ORGANISME_OU_MEDIA : SalaireClair | AUTEUR : non indiqué | DATE_PUBLICATION : 2026 | DATE_CONSULTATION : 2026-09-06</w:t>
        <w:br/>
        <w:t xml:space="preserve">URL : </w:t>
      </w:r>
      <w:hyperlink r:id="rId111">
        <w:r>
          <w:rPr>
            <w:color w:val="0563C1"/>
            <w:u w:val="single"/>
          </w:rPr>
          <w:t xml:space="preserve">https://salaireclair.fr/blog/salaire-developpeur-france-2026</w:t>
        </w:r>
      </w:hyperlink>
      <w:r>
        <w:rPr>
          <w:sz w:val="16"/>
        </w:rPr>
        <w:br/>
        <w:t>PERIMETRE : Paris | RESULTAT_UTILISE : 55 000 à 75 000 € brut/an CDI ; &gt;90 000 € lead/staff engineer | PAGE_SI_PDF : - | FIABILITE : SALAIRE_ISSU_D_ETUDE</w:t>
      </w:r>
    </w:p>
    <w:p>
      <w:r>
        <w:rPr>
          <w:b/>
          <w:sz w:val="16"/>
        </w:rPr>
        <w:t>103. Développeur</w:t>
      </w:r>
      <w:r>
        <w:rPr>
          <w:sz w:val="16"/>
        </w:rPr>
        <w:br/>
        <w:t>ORGANISME_OU_MEDIA : SalairesTechFR / NicheRadar | AUTEUR : non indiqué | DATE_PUBLICATION : 2026 | DATE_CONSULTATION : 2026-09-06</w:t>
        <w:br/>
        <w:t xml:space="preserve">URL : </w:t>
      </w:r>
      <w:hyperlink r:id="rId112">
        <w:r>
          <w:rPr>
            <w:color w:val="0563C1"/>
            <w:u w:val="single"/>
          </w:rPr>
          <w:t xml:space="preserve">https://blog-data-salaires.nicheradar.fr/articles/salaire-developpeur-paris-2026-anatomie-marche-2143-offres-stacks-esn-transparence.html</w:t>
        </w:r>
      </w:hyperlink>
      <w:r>
        <w:rPr>
          <w:sz w:val="16"/>
        </w:rPr>
        <w:br/>
        <w:t>PERIMETRE : Paris | RESULTAT_UTILISE : analyse de 2 143 offres Paris 2026 (ESN omniprésentes, opacité salariale) | PAGE_SI_PDF : - | FIABILITE : SALAIRE_AFFICHE_DANS_OFFRE</w:t>
      </w:r>
    </w:p>
    <w:p>
      <w:r>
        <w:rPr>
          <w:b/>
          <w:sz w:val="16"/>
        </w:rPr>
        <w:t>104. Développeur</w:t>
      </w:r>
      <w:r>
        <w:rPr>
          <w:sz w:val="16"/>
        </w:rPr>
        <w:br/>
        <w:t>ORGANISME_OU_MEDIA : WeLoveDevs / Glassdoor via PSTB | AUTEUR : non indiqué | DATE_PUBLICATION : 2026-03 | DATE_CONSULTATION : 2026-09-06</w:t>
        <w:br/>
        <w:t xml:space="preserve">URL : </w:t>
      </w:r>
      <w:hyperlink r:id="rId113">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105. Développeur</w:t>
      </w:r>
      <w:r>
        <w:rPr>
          <w:sz w:val="16"/>
        </w:rPr>
        <w:br/>
        <w:t>ORGANISME_OU_MEDIA : Licorne Society | AUTEUR : non indiqué | DATE_PUBLICATION : 2026 | DATE_CONSULTATION : 2026-09-06</w:t>
        <w:br/>
        <w:t xml:space="preserve">URL : </w:t>
      </w:r>
      <w:hyperlink r:id="rId114">
        <w:r>
          <w:rPr>
            <w:color w:val="0563C1"/>
            <w:u w:val="single"/>
          </w:rPr>
          <w:t xml:space="preserve">https://www.licornesociety.com/blog/salaire-developpeur</w:t>
        </w:r>
      </w:hyperlink>
      <w:r>
        <w:rPr>
          <w:sz w:val="16"/>
        </w:rPr>
        <w:br/>
        <w:t>PERIMETRE : France | RESULTAT_UTILISE : Bac+2/licence 30-34 k€ ; master 33-37 k€ ; école d'ingénieur +3 000 à 5 000 € vs bootcamp/autodidacte | PAGE_SI_PDF : - | FIABILITE : SALAIRE_ISSU_D_ETUDE</w:t>
      </w:r>
    </w:p>
    <w:p>
      <w:r>
        <w:rPr>
          <w:b/>
          <w:sz w:val="16"/>
        </w:rPr>
        <w:t>106.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115">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107. Développeur</w:t>
      </w:r>
      <w:r>
        <w:rPr>
          <w:sz w:val="16"/>
        </w:rPr>
        <w:br/>
        <w:t>ORGANISME_OU_MEDIA : Glassdoor France | AUTEUR : non indiqué | DATE_PUBLICATION : 2025-2026 | DATE_CONSULTATION : 2026-09-06</w:t>
        <w:br/>
        <w:t xml:space="preserve">URL : </w:t>
      </w:r>
      <w:hyperlink r:id="rId116">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108. Développeur full stack</w:t>
      </w:r>
      <w:r>
        <w:rPr>
          <w:sz w:val="16"/>
        </w:rPr>
        <w:br/>
        <w:t>ORGANISME_OU_MEDIA : Indeed France salaires | AUTEUR : non indiqué | DATE_PUBLICATION : 2026 | DATE_CONSULTATION : 2026-09-06</w:t>
        <w:br/>
        <w:t xml:space="preserve">URL : </w:t>
      </w:r>
      <w:hyperlink r:id="rId117">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109. Développeur (tous)</w:t>
      </w:r>
      <w:r>
        <w:rPr>
          <w:sz w:val="16"/>
        </w:rPr>
        <w:br/>
        <w:t>ORGANISME_OU_MEDIA : WeLoveDevs baromètre salaires | AUTEUR : non indiqué | DATE_PUBLICATION : 2026 | DATE_CONSULTATION : 2026-09-06</w:t>
        <w:br/>
        <w:t xml:space="preserve">URL : </w:t>
      </w:r>
      <w:hyperlink r:id="rId118">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110. Développeur</w:t>
      </w:r>
      <w:r>
        <w:rPr>
          <w:sz w:val="16"/>
        </w:rPr>
        <w:br/>
        <w:t>ORGANISME_OU_MEDIA : Indeed France salaires | AUTEUR : non indiqué | DATE_PUBLICATION : 2026 | DATE_CONSULTATION : 2026-09-06</w:t>
        <w:br/>
        <w:t xml:space="preserve">URL : </w:t>
      </w:r>
      <w:hyperlink r:id="rId119">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111. Développeur (tous)</w:t>
      </w:r>
      <w:r>
        <w:rPr>
          <w:sz w:val="16"/>
        </w:rPr>
        <w:br/>
        <w:t>ORGANISME_OU_MEDIA : WeLoveDevs baromètre salaires | AUTEUR : non indiqué | DATE_PUBLICATION : 2026 | DATE_CONSULTATION : 2026-09-06</w:t>
        <w:br/>
        <w:t xml:space="preserve">URL : </w:t>
      </w:r>
      <w:hyperlink r:id="rId120">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112. Développeur</w:t>
      </w:r>
      <w:r>
        <w:rPr>
          <w:sz w:val="16"/>
        </w:rPr>
        <w:br/>
        <w:t>ORGANISME_OU_MEDIA : OpenSuccess | AUTEUR : non indiqué | DATE_PUBLICATION : 2026 | DATE_CONSULTATION : 2026-09-06</w:t>
        <w:br/>
        <w:t xml:space="preserve">URL : </w:t>
      </w:r>
      <w:hyperlink r:id="rId121">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113. Développeur</w:t>
      </w:r>
      <w:r>
        <w:rPr>
          <w:sz w:val="16"/>
        </w:rPr>
        <w:br/>
        <w:t>ORGANISME_OU_MEDIA : Glassdoor France / WeLoveDevs | AUTEUR : non indiqué | DATE_PUBLICATION : 2026 | DATE_CONSULTATION : 2026-09-06</w:t>
        <w:br/>
        <w:t xml:space="preserve">URL : </w:t>
      </w:r>
      <w:hyperlink r:id="rId122">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114. Développeur</w:t>
      </w:r>
      <w:r>
        <w:rPr>
          <w:sz w:val="16"/>
        </w:rPr>
        <w:br/>
        <w:t>ORGANISME_OU_MEDIA : Robert Half Guide des salaires 2026 | AUTEUR : non indiqué | DATE_PUBLICATION : 2026 | DATE_CONSULTATION : 2026-09-06</w:t>
        <w:br/>
        <w:t xml:space="preserve">URL : </w:t>
      </w:r>
      <w:hyperlink r:id="rId123">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115. Développeur</w:t>
      </w:r>
      <w:r>
        <w:rPr>
          <w:sz w:val="16"/>
        </w:rPr>
        <w:br/>
        <w:t>ORGANISME_OU_MEDIA : Glassdoor France | AUTEUR : non indiqué | DATE_PUBLICATION : 2026 | DATE_CONSULTATION : 2026-09-06</w:t>
        <w:br/>
        <w:t xml:space="preserve">URL : </w:t>
      </w:r>
      <w:hyperlink r:id="rId124">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116. Développeur full stack</w:t>
      </w:r>
      <w:r>
        <w:rPr>
          <w:sz w:val="16"/>
        </w:rPr>
        <w:br/>
        <w:t>ORGANISME_OU_MEDIA : Sharing-data.fr | AUTEUR : non indiqué | DATE_PUBLICATION : 2026 | DATE_CONSULTATION : 2026-09-06</w:t>
        <w:br/>
        <w:t xml:space="preserve">URL : </w:t>
      </w:r>
      <w:hyperlink r:id="rId125">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117. Développeur full stack</w:t>
      </w:r>
      <w:r>
        <w:rPr>
          <w:sz w:val="16"/>
        </w:rPr>
        <w:br/>
        <w:t>ORGANISME_OU_MEDIA : Glassdoor France | AUTEUR : non indiqué | DATE_PUBLICATION : 2026 | DATE_CONSULTATION : 2026-09-06</w:t>
        <w:br/>
        <w:t xml:space="preserve">URL : </w:t>
      </w:r>
      <w:hyperlink r:id="rId126">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118. Développeur</w:t>
      </w:r>
      <w:r>
        <w:rPr>
          <w:sz w:val="16"/>
        </w:rPr>
        <w:br/>
        <w:t>ORGANISME_OU_MEDIA : Glassdoor France | AUTEUR : non indiqué | DATE_PUBLICATION : 2026 | DATE_CONSULTATION : 2026-09-06</w:t>
        <w:br/>
        <w:t xml:space="preserve">URL : </w:t>
      </w:r>
      <w:hyperlink r:id="rId127">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119. Développeur front-end</w:t>
      </w:r>
      <w:r>
        <w:rPr>
          <w:sz w:val="16"/>
        </w:rPr>
        <w:br/>
        <w:t>ORGANISME_OU_MEDIA : Indeed France salaires | AUTEUR : non indiqué | DATE_PUBLICATION : 2026-07 | DATE_CONSULTATION : 2026-09-06</w:t>
        <w:br/>
        <w:t xml:space="preserve">URL : </w:t>
      </w:r>
      <w:hyperlink r:id="rId128">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120. Développeur front-end</w:t>
      </w:r>
      <w:r>
        <w:rPr>
          <w:sz w:val="16"/>
        </w:rPr>
        <w:br/>
        <w:t>ORGANISME_OU_MEDIA : WeLoveDevs baromètre salaires | AUTEUR : non indiqué | DATE_PUBLICATION : 2026 | DATE_CONSULTATION : 2026-09-06</w:t>
        <w:br/>
        <w:t xml:space="preserve">URL : </w:t>
      </w:r>
      <w:hyperlink r:id="rId129">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121. Développeur</w:t>
      </w:r>
      <w:r>
        <w:rPr>
          <w:sz w:val="16"/>
        </w:rPr>
        <w:br/>
        <w:t>ORGANISME_OU_MEDIA : Cocowork | AUTEUR : non indiqué | DATE_PUBLICATION : 2026 | DATE_CONSULTATION : 2026-09-06</w:t>
        <w:br/>
        <w:t xml:space="preserve">URL : </w:t>
      </w:r>
      <w:hyperlink r:id="rId130">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122. Développeur full-stack / back-end</w:t>
      </w:r>
      <w:r>
        <w:rPr>
          <w:sz w:val="16"/>
        </w:rPr>
        <w:br/>
        <w:t>ORGANISME_OU_MEDIA : Stack Overflow Developer Survey 2025 via Developpez.com | AUTEUR : non indiqué | DATE_PUBLICATION : 2025 | DATE_CONSULTATION : 2026-09-06</w:t>
        <w:br/>
        <w:t xml:space="preserve">URL : </w:t>
      </w:r>
      <w:hyperlink r:id="rId131">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123. Développeur (toutes technos)</w:t>
      </w:r>
      <w:r>
        <w:rPr>
          <w:sz w:val="16"/>
        </w:rPr>
        <w:br/>
        <w:t>ORGANISME_OU_MEDIA : Indeed France | AUTEUR : non indiqué | DATE_PUBLICATION : 2026-09-03 | DATE_CONSULTATION : 2026-09-06</w:t>
        <w:br/>
        <w:t xml:space="preserve">URL : </w:t>
      </w:r>
      <w:hyperlink r:id="rId132">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124. Développeur informatique</w:t>
      </w:r>
      <w:r>
        <w:rPr>
          <w:sz w:val="16"/>
        </w:rPr>
        <w:br/>
        <w:t>ORGANISME_OU_MEDIA : HelloWork | AUTEUR : non indiqué | DATE_PUBLICATION : 2026-08-18 | DATE_CONSULTATION : 2026-09-06</w:t>
        <w:br/>
        <w:t xml:space="preserve">URL : </w:t>
      </w:r>
      <w:hyperlink r:id="rId133">
        <w:r>
          <w:rPr>
            <w:color w:val="0563C1"/>
            <w:u w:val="single"/>
          </w:rPr>
          <w:t xml:space="preserve">https://www.hellowork.com/fr-fr/emploi/metier_developpeur-informatique.html</w:t>
        </w:r>
      </w:hyperlink>
      <w:r>
        <w:rPr>
          <w:sz w:val="16"/>
        </w:rPr>
        <w:br/>
        <w:t>PERIMETRE : France, HelloWork | RESULTAT_UTILISE : &gt; 9 650 offres (18 août 2026) | PAGE_SI_PDF : - | FIABILITE : MOYENNE</w:t>
      </w:r>
    </w:p>
    <w:p>
      <w:r>
        <w:rPr>
          <w:b/>
          <w:sz w:val="16"/>
        </w:rPr>
        <w:t>125. Développeur web</w:t>
      </w:r>
      <w:r>
        <w:rPr>
          <w:sz w:val="16"/>
        </w:rPr>
        <w:br/>
        <w:t>ORGANISME_OU_MEDIA : HelloWork | AUTEUR : non indiqué | DATE_PUBLICATION : 2026-09-04 | DATE_CONSULTATION : 2026-09-06</w:t>
        <w:br/>
        <w:t xml:space="preserve">URL : </w:t>
      </w:r>
      <w:hyperlink r:id="rId134">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126. Développeur (alternance)</w:t>
      </w:r>
      <w:r>
        <w:rPr>
          <w:sz w:val="16"/>
        </w:rPr>
        <w:br/>
        <w:t>ORGANISME_OU_MEDIA : HelloWork | AUTEUR : non indiqué | DATE_PUBLICATION : 2026-08-07 | DATE_CONSULTATION : 2026-09-06</w:t>
        <w:br/>
        <w:t xml:space="preserve">URL : </w:t>
      </w:r>
      <w:hyperlink r:id="rId135">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127. React / Vue.js / Node.js / Python / cloud (AWS, Azure, GCP)</w:t>
      </w:r>
      <w:r>
        <w:rPr>
          <w:sz w:val="16"/>
        </w:rPr>
        <w:br/>
        <w:t>ORGANISME_OU_MEDIA : Planète Plus No Limit (blog) | AUTEUR : non indiqué | DATE_PUBLICATION : 2026 | DATE_CONSULTATION : 2026-09-06</w:t>
        <w:br/>
        <w:t xml:space="preserve">URL : </w:t>
      </w:r>
      <w:hyperlink r:id="rId136">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128. Python, JavaScript/TypeScript</w:t>
      </w:r>
      <w:r>
        <w:rPr>
          <w:sz w:val="16"/>
        </w:rPr>
        <w:br/>
        <w:t>ORGANISME_OU_MEDIA : Free-Work | AUTEUR : non indiqué | DATE_PUBLICATION : 2026 | DATE_CONSULTATION : 2026-09-06</w:t>
        <w:br/>
        <w:t xml:space="preserve">URL : </w:t>
      </w:r>
      <w:hyperlink r:id="rId137">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129. React / Next.js</w:t>
      </w:r>
      <w:r>
        <w:rPr>
          <w:sz w:val="16"/>
        </w:rPr>
        <w:br/>
        <w:t>ORGANISME_OU_MEDIA : Tech Insider / WebEngine (comparatifs) | AUTEUR : non indiqué | DATE_PUBLICATION : 2026 | DATE_CONSULTATION : 2026-09-06</w:t>
        <w:br/>
        <w:t xml:space="preserve">URL : </w:t>
      </w:r>
      <w:hyperlink r:id="rId138">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130. Vue.js</w:t>
      </w:r>
      <w:r>
        <w:rPr>
          <w:sz w:val="16"/>
        </w:rPr>
        <w:br/>
        <w:t>ORGANISME_OU_MEDIA : WebEngine (comparatif) | AUTEUR : non indiqué | DATE_PUBLICATION : 2026 | DATE_CONSULTATION : 2026-09-06</w:t>
        <w:br/>
        <w:t xml:space="preserve">URL : </w:t>
      </w:r>
      <w:hyperlink r:id="rId139">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131. Angular + React</w:t>
      </w:r>
      <w:r>
        <w:rPr>
          <w:sz w:val="16"/>
        </w:rPr>
        <w:br/>
        <w:t>ORGANISME_OU_MEDIA : Indeed France | AUTEUR : non indiqué | DATE_PUBLICATION : 2026-06-10 | DATE_CONSULTATION : 2026-09-06</w:t>
        <w:br/>
        <w:t xml:space="preserve">URL : </w:t>
      </w:r>
      <w:hyperlink r:id="rId140">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132. Java Spring</w:t>
      </w:r>
      <w:r>
        <w:rPr>
          <w:sz w:val="16"/>
        </w:rPr>
        <w:br/>
        <w:t>ORGANISME_OU_MEDIA : Indeed France | AUTEUR : non indiqué | DATE_PUBLICATION : 2026-06-29 | DATE_CONSULTATION : 2026-09-06</w:t>
        <w:br/>
        <w:t xml:space="preserve">URL : </w:t>
      </w:r>
      <w:hyperlink r:id="rId141">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133. Java</w:t>
      </w:r>
      <w:r>
        <w:rPr>
          <w:sz w:val="16"/>
        </w:rPr>
        <w:br/>
        <w:t>ORGANISME_OU_MEDIA : BeBee | AUTEUR : non indiqué | DATE_PUBLICATION : 2026 | DATE_CONSULTATION : 2026-09-06</w:t>
        <w:br/>
        <w:t xml:space="preserve">URL : </w:t>
      </w:r>
      <w:hyperlink r:id="rId142">
        <w:r>
          <w:rPr>
            <w:color w:val="0563C1"/>
            <w:u w:val="single"/>
          </w:rPr>
          <w:t xml:space="preserve">https://bebee.com/fr/jobs/role/java</w:t>
        </w:r>
      </w:hyperlink>
      <w:r>
        <w:rPr>
          <w:sz w:val="16"/>
        </w:rPr>
        <w:br/>
        <w:t>PERIMETRE : France, BeBee | RESULTAT_UTILISE : 12 989+ offres Java | PAGE_SI_PDF : - | FIABILITE : MOYENNE</w:t>
      </w:r>
    </w:p>
    <w:p>
      <w:r>
        <w:rPr>
          <w:b/>
          <w:sz w:val="16"/>
        </w:rPr>
        <w:t>134. PHP Symfony</w:t>
      </w:r>
      <w:r>
        <w:rPr>
          <w:sz w:val="16"/>
        </w:rPr>
        <w:br/>
        <w:t>ORGANISME_OU_MEDIA : Indeed France | AUTEUR : non indiqué | DATE_PUBLICATION : 2026-09-04 | DATE_CONSULTATION : 2026-09-06</w:t>
        <w:br/>
        <w:t xml:space="preserve">URL : </w:t>
      </w:r>
      <w:hyperlink r:id="rId143">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135. Symfony</w:t>
      </w:r>
      <w:r>
        <w:rPr>
          <w:sz w:val="16"/>
        </w:rPr>
        <w:br/>
        <w:t>ORGANISME_OU_MEDIA : HelloWork | AUTEUR : non indiqué | DATE_PUBLICATION : 2026-08-12 | DATE_CONSULTATION : 2026-09-06</w:t>
        <w:br/>
        <w:t xml:space="preserve">URL : </w:t>
      </w:r>
      <w:hyperlink r:id="rId144">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136. PHP (Symfony/Laravel) en télétravail</w:t>
      </w:r>
      <w:r>
        <w:rPr>
          <w:sz w:val="16"/>
        </w:rPr>
        <w:br/>
        <w:t>ORGANISME_OU_MEDIA : RemoteFR | AUTEUR : non indiqué | DATE_PUBLICATION : 2026 | DATE_CONSULTATION : 2026-09-06</w:t>
        <w:br/>
        <w:t xml:space="preserve">URL : </w:t>
      </w:r>
      <w:hyperlink r:id="rId145">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137. Cybersécurité</w:t>
      </w:r>
      <w:r>
        <w:rPr>
          <w:sz w:val="16"/>
        </w:rPr>
        <w:br/>
        <w:t>ORGANISME_OU_MEDIA : Robert Half Guide des salaires 2026 | AUTEUR : non indiqué | DATE_PUBLICATION : 2026 | DATE_CONSULTATION : 2026-09-06</w:t>
        <w:br/>
        <w:t xml:space="preserve">URL : </w:t>
      </w:r>
      <w:hyperlink r:id="rId146">
        <w:r>
          <w:rPr>
            <w:color w:val="0563C1"/>
            <w:u w:val="single"/>
          </w:rPr>
          <w:t xml:space="preserve">https://www.roberthalf.com/fr/fr/a-propos/espace-presse/robert-half-devoile-son-guide-des-salaires-2026</w:t>
        </w:r>
      </w:hyperlink>
      <w:r>
        <w:rPr>
          <w:sz w:val="16"/>
        </w:rPr>
        <w:br/>
        <w:t>PERIMETRE : France | RESULTAT_UTILISE : n°1 en demande et en valorisation financière | PAGE_SI_PDF : - | FIABILITE : MOYENNE</w:t>
      </w:r>
    </w:p>
    <w:p>
      <w:r>
        <w:rPr>
          <w:b/>
          <w:sz w:val="16"/>
        </w:rPr>
        <w:t>138. Data, IA, infrastructures</w:t>
      </w:r>
      <w:r>
        <w:rPr>
          <w:sz w:val="16"/>
        </w:rPr>
        <w:br/>
        <w:t>ORGANISME_OU_MEDIA : Stack Overflow Developer Survey 2025 via Le Monde Informatique | AUTEUR : non indiqué | DATE_PUBLICATION : 2025 | DATE_CONSULTATION : 2026-09-06</w:t>
        <w:br/>
        <w:t xml:space="preserve">URL : </w:t>
      </w:r>
      <w:hyperlink r:id="rId147">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139. Métiers du numérique</w:t>
      </w:r>
      <w:r>
        <w:rPr>
          <w:sz w:val="16"/>
        </w:rPr>
        <w:br/>
        <w:t>ORGANISME_OU_MEDIA : Mercato de l'Emploi | AUTEUR : non indiqué | DATE_PUBLICATION : 2026 | DATE_CONSULTATION : 2026-09-06</w:t>
        <w:br/>
        <w:t xml:space="preserve">URL : </w:t>
      </w:r>
      <w:hyperlink r:id="rId148">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140. Adoption IA / tendances développeurs 2025</w:t>
      </w:r>
      <w:r>
        <w:rPr>
          <w:sz w:val="16"/>
        </w:rPr>
        <w:br/>
        <w:t>ORGANISME_OU_MEDIA : Free-Work | AUTEUR : non indiqué | DATE_PUBLICATION : 2025 | DATE_CONSULTATION : 2026-09-06</w:t>
        <w:br/>
        <w:t xml:space="preserve">URL : </w:t>
      </w:r>
      <w:hyperlink r:id="rId149">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141. Progression salariale liée à l'IA</w:t>
      </w:r>
      <w:r>
        <w:rPr>
          <w:sz w:val="16"/>
        </w:rPr>
        <w:br/>
        <w:t>ORGANISME_OU_MEDIA : Industrie du Futur (blog, phrase présente dans le résumé WebSearch, attribution URL entre plusieurs blogs non certaine) | AUTEUR : non indiqué | DATE_PUBLICATION : 2026 | DATE_CONSULTATION : 2026-09-06</w:t>
        <w:br/>
        <w:t xml:space="preserve">URL : </w:t>
      </w:r>
      <w:hyperlink r:id="rId150">
        <w:r>
          <w:rPr>
            <w:color w:val="0563C1"/>
            <w:u w:val="single"/>
          </w:rPr>
          <w:t xml:space="preserve">https://industrie-du-futur.tv/developpement-informatique/salaire-developpeur-2026/</w:t>
        </w:r>
      </w:hyperlink>
      <w:r>
        <w:rPr>
          <w:sz w:val="16"/>
        </w:rPr>
        <w:br/>
        <w:t>PERIMETRE : France | RESULTAT_UTILISE : +8 % global ; +15 % IA/cyber | PAGE_SI_PDF : - | FIABILITE : FAIBLE (BLOG, MÉTHODE NON DÉCRITE)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www.francetravail.org/accueil/actualites/2026/enquete-bmo-2026-france-travail-deploie-sa-strategie-sectorielle-face-a-pres-de-2-3-millions-de-projets-de-recrutement.html?type=article" TargetMode="External"/><Relationship Id="rId23" Type="http://schemas.openxmlformats.org/officeDocument/2006/relationships/hyperlink" Target="https://myrhline.com/type-article/enquete-bmo-france-travail/" TargetMode="External"/><Relationship Id="rId24" Type="http://schemas.openxmlformats.org/officeDocument/2006/relationships/hyperlink" Target="https://www.helloworkplace.fr/enquete-bmo-france-travail-2026/" TargetMode="External"/><Relationship Id="rId25" Type="http://schemas.openxmlformats.org/officeDocument/2006/relationships/hyperlink" Target="https://www.petitesaffiches.fr/actualites,069/economie,045/besoins-en-main-d-oeuvre-bmo-2026,42246.html" TargetMode="External"/><Relationship Id="rId26" Type="http://schemas.openxmlformats.org/officeDocument/2006/relationships/hyperlink" Target="https://www.afpa.fr/actualites/bmo-france-travail-2025-les-metiers-qui-recrutent-et-comment-s-y-former" TargetMode="External"/><Relationship Id="rId27" Type="http://schemas.openxmlformats.org/officeDocument/2006/relationships/hyperlink" Target="https://www.francetravail.org/accueil/communiques/2025/besoins-en-main-d-oeuvre-bmo-2025.html?type=article" TargetMode="External"/><Relationship Id="rId28" Type="http://schemas.openxmlformats.org/officeDocument/2006/relationships/hyperlink" Target="https://www.carrieres.dev/blog/offres-emploi-dev-80-pourcent-baisse-survivre-2026" TargetMode="External"/><Relationship Id="rId29" Type="http://schemas.openxmlformats.org/officeDocument/2006/relationships/hyperlink" Target="https://labo.societenumerique.gouv.fr/fr/articles/m%C3%A9tiers-du-num%C3%A9rique-les-tendances-de-lemploi-en-2024/" TargetMode="External"/><Relationship Id="rId30" Type="http://schemas.openxmlformats.org/officeDocument/2006/relationships/hyperlink" Target="https://corporate.apec.fr/home/nos-etudes/toutes-nos-etudes/previsions-de-recrutements-de-cadres-2026.html" TargetMode="External"/><Relationship Id="rId31" Type="http://schemas.openxmlformats.org/officeDocument/2006/relationships/hyperlink" Target="https://corporate.apec.fr/home/actus-medias/toutes-nos-actualites/recrutements-de-cadres-apres-deux-annees-de-recul-le-marche-pourrait-redemarrer-en-2026.html" TargetMode="External"/><Relationship Id="rId32" Type="http://schemas.openxmlformats.org/officeDocument/2006/relationships/hyperlink" Target="https://www.channelnews.fr/lapec-table-sur-un-redemarrage-prudent-du-recrutement-des-cadres-it-en-2026-156261" TargetMode="External"/><Relationship Id="rId33" Type="http://schemas.openxmlformats.org/officeDocument/2006/relationships/hyperlink" Target="https://rh.newstank.fr/article/view/436528/bilan-2025-recrutements-cadres-previsions-2026-apec-02-04-2026.html" TargetMode="External"/><Relationship Id="rId34" Type="http://schemas.openxmlformats.org/officeDocument/2006/relationships/hyperlink" Target="https://corporate.apec.fr/home/nos-etudes/toutes-nos-etudes/barometre-apec-1er-trimestre-2026.html" TargetMode="External"/><Relationship Id="rId35" Type="http://schemas.openxmlformats.org/officeDocument/2006/relationships/hyperlink" Target="https://corporate.apec.fr/home/nos-etudes/toutes-nos-etudes/barometre-des-intentions-de-recrutement-de-cadres-2e-trimestre-2026.html" TargetMode="External"/><Relationship Id="rId36" Type="http://schemas.openxmlformats.org/officeDocument/2006/relationships/hyperlink" Target="https://www.apec.fr/tendances-emploi-cadre/recrutement-et-pratiques-rh/recrutements-de-cadres-un-premier-trimestre-2026-sous-de-meilleurs-auspices.html" TargetMode="External"/><Relationship Id="rId37" Type="http://schemas.openxmlformats.org/officeDocument/2006/relationships/hyperlink" Target="https://www.programmez.com/actualites/20-doffres-developpeurs-en-2025-selon-une-etude-de-lapec-39071" TargetMode="External"/><Relationship Id="rId38" Type="http://schemas.openxmlformats.org/officeDocument/2006/relationships/hyperlink" Target="https://www.lemondeinformatique.fr/actualites/lire-la-demande-en-developpeurs-et-chefs-de-projets-it-s-erode-en-2025-99488.html" TargetMode="External"/><Relationship Id="rId39" Type="http://schemas.openxmlformats.org/officeDocument/2006/relationships/hyperlink" Target="https://corporate.apec.fr/files/live/sites/corporate/files/Nos%20etudes/PDF/Etude%20Apec%20-%20Les%20metiers%20cadres%20porteurs%20en%202025.pdf" TargetMode="External"/><Relationship Id="rId40" Type="http://schemas.openxmlformats.org/officeDocument/2006/relationships/hyperlink" Target="https://www.observatoire-emploi-iledefrance.fr/" TargetMode="External"/><Relationship Id="rId41" Type="http://schemas.openxmlformats.org/officeDocument/2006/relationships/hyperlink" Target="https://corporate.apec.fr/home/nos-etudes/toutes-nos-etudes/jeunes-diplome-es-d'un-bac-5-une-insertion-plus-difficile-et-au-prix-de-concessions-importantes.html" TargetMode="External"/><Relationship Id="rId42" Type="http://schemas.openxmlformats.org/officeDocument/2006/relationships/hyperlink" Target="https://www.banquedesterritoires.fr/les-previsions-demploi-des-cadres-en-berne-affectent-les-jeunes-diplomes" TargetMode="External"/><Relationship Id="rId43" Type="http://schemas.openxmlformats.org/officeDocument/2006/relationships/hyperlink" Target="https://www.lemondeinformatique.fr/actualites/lire-les-salaires-des-cadres-it-analyses-par-l-apec-en-2025-98867.html" TargetMode="External"/><Relationship Id="rId44" Type="http://schemas.openxmlformats.org/officeDocument/2006/relationships/hyperlink" Target="https://www.galileorh.com/article.php?slug=grille-salaires-tech-cadres-2026" TargetMode="External"/><Relationship Id="rId45" Type="http://schemas.openxmlformats.org/officeDocument/2006/relationships/hyperlink" Target="https://www.licornesociety.com/blog/salaire-informatique" TargetMode="External"/><Relationship Id="rId46" Type="http://schemas.openxmlformats.org/officeDocument/2006/relationships/hyperlink" Target="https://lessentieldeleco.fr/6641-informatique-effondrement-des-offres-demploi/" TargetMode="External"/><Relationship Id="rId47" Type="http://schemas.openxmlformats.org/officeDocument/2006/relationships/hyperlink" Target="https://numeum.fr/wp-content/uploads/2025/12/Numeum_Communique-de-presse-S2-2025-2026.pdf" TargetMode="External"/><Relationship Id="rId48" Type="http://schemas.openxmlformats.org/officeDocument/2006/relationships/hyperlink" Target="https://numeum.fr/economie-marche/le-numerique-en-2025-un-marche-de-lemploi-plus-prudent-mais-toujours-attractif" TargetMode="External"/><Relationship Id="rId49" Type="http://schemas.openxmlformats.org/officeDocument/2006/relationships/hyperlink" Target="https://rh.newstank.fr/article/view/424236/marche-numerique-2-2025-4-3-prevus-2026-recrutements-baisse-esn-numeum.html" TargetMode="External"/><Relationship Id="rId50" Type="http://schemas.openxmlformats.org/officeDocument/2006/relationships/hyperlink" Target="https://www.channelnews.fr/numeum-table-sur-une-croissance-de-3-du-numerique-francais-en-2026-157738" TargetMode="External"/><Relationship Id="rId51" Type="http://schemas.openxmlformats.org/officeDocument/2006/relationships/hyperlink" Target="https://plateforme-iet.auvergnerhonealpes-entreprises.fr/informations-economiques/tendances-economiques/previsions-2026-de-recrutements-de-cadres-en-auvergne-rhone-alpes" TargetMode="External"/><Relationship Id="rId52" Type="http://schemas.openxmlformats.org/officeDocument/2006/relationships/hyperlink" Target="https://tpeactu.fr/2026/02/05/metiers-en-tension-marche-du-travail-2024/" TargetMode="External"/><Relationship Id="rId53" Type="http://schemas.openxmlformats.org/officeDocument/2006/relationships/hyperlink" Target="https://www.insee.fr/fr/statistiques/9006923" TargetMode="External"/><Relationship Id="rId54" Type="http://schemas.openxmlformats.org/officeDocument/2006/relationships/hyperlink" Target="https://www.blogdumoderateur.com/jeunes-ia-impacts-concrets-marche-travail/" TargetMode="External"/><Relationship Id="rId55" Type="http://schemas.openxmlformats.org/officeDocument/2006/relationships/hyperlink" Target="https://dataemploi.francetravail.fr/emploi/secteur/chiffres-cles/NAT/FR/NAF88/62" TargetMode="External"/><Relationship Id="rId56" Type="http://schemas.openxmlformats.org/officeDocument/2006/relationships/hyperlink" Target="https://www.itforbusiness.fr/marche-du-numerique-numeum-prevoit-43-de-croissance-en-2026-lemploi-reste-incertain-98690" TargetMode="External"/><Relationship Id="rId57" Type="http://schemas.openxmlformats.org/officeDocument/2006/relationships/hyperlink" Target="https://www.gref-bretagne.com/ressources/emploi-competences-et-ia-generative-lopiiec-analyse-quatre-secteurs-en-mutation/" TargetMode="External"/><Relationship Id="rId58" Type="http://schemas.openxmlformats.org/officeDocument/2006/relationships/hyperlink" Target="https://www.hiringlab.org/2026/07/08/ai-and-job-postings-from-destruction-to-creation/" TargetMode="External"/><Relationship Id="rId59" Type="http://schemas.openxmlformats.org/officeDocument/2006/relationships/hyperlink" Target="https://corporate.apec.fr/files/live/sites/corporate/files/Nos%20regions/pdf/Previsions%20de%20recrutement%20de%20cadres%202026_Ile%20de%20France.pdf" TargetMode="External"/><Relationship Id="rId60" Type="http://schemas.openxmlformats.org/officeDocument/2006/relationships/hyperlink" Target="https://www.lemondeinformatique.fr/actualites/lire-les-recrutements-de-cadres-it-repartent-a-la-hausse-en-2026-99899.html" TargetMode="External"/><Relationship Id="rId61" Type="http://schemas.openxmlformats.org/officeDocument/2006/relationships/hyperlink" Target="https://www.hiringlab.org/fr/blog/2026/02/26/le-marche-du-travail-a-demarre-lannee-de-maniere-dynamique/" TargetMode="External"/><Relationship Id="rId62"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63" Type="http://schemas.openxmlformats.org/officeDocument/2006/relationships/hyperlink" Target="https://www.francetravail.org/files/live/sites/peorg/files/documents/Statistiques-et-analyses/E&amp;S/es_86_Metiers%20du%20numerique.pdf" TargetMode="External"/><Relationship Id="rId64" Type="http://schemas.openxmlformats.org/officeDocument/2006/relationships/hyperlink" Target="https://www.francetravail.org/regions/pays-de-la-loire/actualites/janvier2025/decryptage-le-marche-de-l-emploi-dans-le-secteur-du-numerique.html?type=article" TargetMode="External"/><Relationship Id="rId65" Type="http://schemas.openxmlformats.org/officeDocument/2006/relationships/hyperlink" Target="https://www.francetravail.org/regions/nouvelle-aquitaine/actualites/2026/bmo-2026-les-besoins-de-recrutement-restent-importants-en-nouvelle-aquitaine.html?type=article" TargetMode="External"/><Relationship Id="rId66"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67" Type="http://schemas.openxmlformats.org/officeDocument/2006/relationships/hyperlink" Target="https://opcodirect.fr/blog/metiers-en-tension" TargetMode="External"/><Relationship Id="rId68" Type="http://schemas.openxmlformats.org/officeDocument/2006/relationships/hyperlink" Target="https://www.francetravail.fr/candidat/decouvrir-le-marche-du-travail/besoins-en-main-doeuvre.html" TargetMode="External"/><Relationship Id="rId69" Type="http://schemas.openxmlformats.org/officeDocument/2006/relationships/hyperlink" Target="https://www.francetravail.org/regions/bretagne/communiques-de-presse/2026/enquete-bmo-2026-en-bretagne-un-marche-de-l-emploi-stable-mais-en-pleine-transformation.html?type=article" TargetMode="External"/><Relationship Id="rId70" Type="http://schemas.openxmlformats.org/officeDocument/2006/relationships/hyperlink" Target="https://www.gref-bretagne.com/ressources/metiers-du-numerique-en-bretagne-un-secteur-en-pleine-croissance/"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73" Type="http://schemas.openxmlformats.org/officeDocument/2006/relationships/hyperlink" Target="https://www.popmood.fr/recruter-hauts-de-france-marche-emploi/" TargetMode="External"/><Relationship Id="rId74" Type="http://schemas.openxmlformats.org/officeDocument/2006/relationships/hyperlink" Target="https://r2t-emploi.com/recrutement-en-france-en-2026-les-chiffres-cles-de-lenquete-france-travail-2" TargetMode="External"/><Relationship Id="rId75" Type="http://schemas.openxmlformats.org/officeDocument/2006/relationships/hyperlink" Target="https://www.toulemploi.fr/Recrutements-en-Occitanie-moins-d-intentions-moins-de-tensions,46301" TargetMode="External"/><Relationship Id="rId76" Type="http://schemas.openxmlformats.org/officeDocument/2006/relationships/hyperlink" Target="https://www.entreprises-occitanie.com/actualites/occitanie-218-000-projets-de-recrutement-en-2025-malgre-un-ralentissement-du-marche-de" TargetMode="External"/><Relationship Id="rId77" Type="http://schemas.openxmlformats.org/officeDocument/2006/relationships/hyperlink" Target="https://www.francetravail.org/regions/centre-val-de-loire/statistiques-analyses/lenquete-besoins-en-main-doeuvre-2026.html?type=article" TargetMode="External"/><Relationship Id="rId78" Type="http://schemas.openxmlformats.org/officeDocument/2006/relationships/hyperlink" Target="https://www.infos-dijon.com/news/bourgogne-franche-comte/bourgogne-franche-comte/bourgogne-franche-comte-france-travail-fait-le-point-sur-les-besoins-en-main-d-oeuvre-en-2026-1778104800.html" TargetMode="External"/><Relationship Id="rId79" Type="http://schemas.openxmlformats.org/officeDocument/2006/relationships/hyperlink" Target="https://www.banquedesterritoires.fr/en-2026-des-projets-de-recrutement-en-baisse" TargetMode="External"/><Relationship Id="rId80" Type="http://schemas.openxmlformats.org/officeDocument/2006/relationships/hyperlink" Target="https://corporate.apec.fr/files/live/sites/corporate/files/Nos%20regions/pdf/Previsions%20de%20recrutement%20de%20cadres%202026_Occitanie.pdf" TargetMode="External"/><Relationship Id="rId81" Type="http://schemas.openxmlformats.org/officeDocument/2006/relationships/hyperlink" Target="https://www.scoop.it/topic/newseco-cci-hdf/p/4170799079/2026/04/08/selon-l-apec-17-3oo-recrutements-de-cadres-dans-les-hauts-de-france-prevus-en-2026" TargetMode="External"/><Relationship Id="rId82" Type="http://schemas.openxmlformats.org/officeDocument/2006/relationships/hyperlink" Target="https://www.echos-judiciaires.com/actualites/nouvelle-aquitaine-le-recrutement-des-cadres-repart-selon-lapec/" TargetMode="External"/><Relationship Id="rId83" Type="http://schemas.openxmlformats.org/officeDocument/2006/relationships/hyperlink" Target="https://www.lejournaldesentreprises.com/article/dans-les-pays-de-la-loire-lapec-prevoit-une-hausse-de-lemploi-des-cadres-de-5-en-2026-2140363" TargetMode="External"/><Relationship Id="rId84" Type="http://schemas.openxmlformats.org/officeDocument/2006/relationships/hyperlink" Target="https://corporate.apec.fr/files/live/sites/corporate/files/Nos%20regions/pdf/Previsions%20de%20recrutement%20de%20cadres%202026_Provence%20Alpes%20Cote%20d'Azur%20et%20Corse.pdf" TargetMode="External"/><Relationship Id="rId85" Type="http://schemas.openxmlformats.org/officeDocument/2006/relationships/hyperlink" Target="https://corporate.apec.fr/lemploi-cadre-en-grand-est.html" TargetMode="External"/><Relationship Id="rId86" Type="http://schemas.openxmlformats.org/officeDocument/2006/relationships/hyperlink" Target="https://edtechgrandouest.fr/previsions-de-recrutements-de-cadres-2026-recrutement-et-mobilite-des-cadres-en-bretagne-bilan-2025-et-perspectives-2026/" TargetMode="External"/><Relationship Id="rId87" Type="http://schemas.openxmlformats.org/officeDocument/2006/relationships/hyperlink" Target="https://www.lejournaldesentreprises.com/breve/en-2026-les-recrutements-de-cadres-devraient-etre-en-tres-legere-hausse-en-normandie-2140430" TargetMode="External"/><Relationship Id="rId88" Type="http://schemas.openxmlformats.org/officeDocument/2006/relationships/hyperlink" Target="https://corporate.apec.fr/files/live/sites/corporate/files/Nos%20regions/pdf/Previsions%20de%20recrutement%20de%20cadres%202026_Centre_Val%20de%20Loire.pdf" TargetMode="External"/><Relationship Id="rId89" Type="http://schemas.openxmlformats.org/officeDocument/2006/relationships/hyperlink" Target="https://www.macommune.info/recrutement-de-cadres-en-bourgogne-franche-comte-une-stabilisation-attendue-en-2026/" TargetMode="External"/><Relationship Id="rId90" Type="http://schemas.openxmlformats.org/officeDocument/2006/relationships/hyperlink" Target="https://fr.talent.com/salary?job=developpeur+web" TargetMode="External"/><Relationship Id="rId91" Type="http://schemas.openxmlformats.org/officeDocument/2006/relationships/hyperlink" Target="https://fr.talent.com/salary?job=Developpeur+Full+Stack" TargetMode="External"/><Relationship Id="rId92" Type="http://schemas.openxmlformats.org/officeDocument/2006/relationships/hyperlink" Target="https://fr.indeed.com/career/d%C3%A9veloppeur-full-stack/salaries/Lyon-(69)" TargetMode="External"/><Relationship Id="rId93" Type="http://schemas.openxmlformats.org/officeDocument/2006/relationships/hyperlink" Target="https://welovedevs.com/fr/salaires/lyon" TargetMode="External"/><Relationship Id="rId94" Type="http://schemas.openxmlformats.org/officeDocument/2006/relationships/hyperlink" Target="https://www.glassdoor.fr/Salaires/d%C3%A9veloppeur-web-salaire-SRCH_KO0,15.htm" TargetMode="External"/><Relationship Id="rId95" Type="http://schemas.openxmlformats.org/officeDocument/2006/relationships/hyperlink" Target="https://www.glassdoor.fr/Salaires/paris-d%C3%A9veloppeur-web-salaire-SRCH_IL.0,5_IC2881970_KO6,21.htm" TargetMode="External"/><Relationship Id="rId96" Type="http://schemas.openxmlformats.org/officeDocument/2006/relationships/hyperlink" Target="https://www.hellowork.com/fr-fr/salaires/developpeur.html" TargetMode="External"/><Relationship Id="rId97" Type="http://schemas.openxmlformats.org/officeDocument/2006/relationships/hyperlink" Target="https://www.blogdumoderateur.com/salaires-informatique-digital-remunerations-2026/" TargetMode="External"/><Relationship Id="rId98" Type="http://schemas.openxmlformats.org/officeDocument/2006/relationships/hyperlink" Target="https://www.bureaudestalents.com/blog-entreprise/grille-salaires-tech-2026" TargetMode="External"/><Relationship Id="rId99" Type="http://schemas.openxmlformats.org/officeDocument/2006/relationships/hyperlink" Target="https://salerya.fr/metiers/tech/developpeur-full-stack/" TargetMode="External"/><Relationship Id="rId100" Type="http://schemas.openxmlformats.org/officeDocument/2006/relationships/hyperlink" Target="https://www.roberthalf.com/fr/fr/details-emploi/developpeur" TargetMode="External"/><Relationship Id="rId101" Type="http://schemas.openxmlformats.org/officeDocument/2006/relationships/hyperlink" Target="https://www.roberthalf.com/fr/fr/details-emploi/developpeur/paris" TargetMode="External"/><Relationship Id="rId102" Type="http://schemas.openxmlformats.org/officeDocument/2006/relationships/hyperlink" Target="https://www.roberthalf.com/fr/fr/details-emploi/developpeur/nantes" TargetMode="External"/><Relationship Id="rId103" Type="http://schemas.openxmlformats.org/officeDocument/2006/relationships/hyperlink" Target="https://www.roberthalf.com/fr/fr/details-emploi/developpeur/montpellier" TargetMode="External"/><Relationship Id="rId104" Type="http://schemas.openxmlformats.org/officeDocument/2006/relationships/hyperlink" Target="https://www.silkhom.com/les-salaires-informatique-et-electronique/" TargetMode="External"/><Relationship Id="rId105" Type="http://schemas.openxmlformats.org/officeDocument/2006/relationships/hyperlink" Target="https://welovedevs.com/fr/salaires" TargetMode="External"/><Relationship Id="rId106" Type="http://schemas.openxmlformats.org/officeDocument/2006/relationships/hyperlink" Target="https://salaire-metier.com/blog/barometre-salaires-tech-2026" TargetMode="External"/><Relationship Id="rId107" Type="http://schemas.openxmlformats.org/officeDocument/2006/relationships/hyperlink" Target="https://www.michaelpage.fr/actualit%C3%A9s/%C3%A9tudes-barom%C3%A8tres/les-%C3%A9tudes-de-r%C3%A9mun%C3%A9rations-de-michael-page" TargetMode="External"/><Relationship Id="rId108" Type="http://schemas.openxmlformats.org/officeDocument/2006/relationships/hyperlink" Target="https://fr.indeed.com/cmp/Externatic-2/salaries/D%C3%A9veloppeur" TargetMode="External"/><Relationship Id="rId109" Type="http://schemas.openxmlformats.org/officeDocument/2006/relationships/hyperlink" Target="https://tjmetre.fr/barometre" TargetMode="External"/><Relationship Id="rId110" Type="http://schemas.openxmlformats.org/officeDocument/2006/relationships/hyperlink" Target="https://www.malt.fr/t/barometre-tarifs/tech" TargetMode="External"/><Relationship Id="rId111" Type="http://schemas.openxmlformats.org/officeDocument/2006/relationships/hyperlink" Target="https://salaireclair.fr/blog/salaire-developpeur-france-2026" TargetMode="External"/><Relationship Id="rId112" Type="http://schemas.openxmlformats.org/officeDocument/2006/relationships/hyperlink" Target="https://blog-data-salaires.nicheradar.fr/articles/salaire-developpeur-paris-2026-anatomie-marche-2143-offres-stacks-esn-transparence.html" TargetMode="External"/><Relationship Id="rId113" Type="http://schemas.openxmlformats.org/officeDocument/2006/relationships/hyperlink" Target="https://www.pstb.fr/actualites/salaire-developpeur-junior" TargetMode="External"/><Relationship Id="rId114" Type="http://schemas.openxmlformats.org/officeDocument/2006/relationships/hyperlink" Target="https://www.licornesociety.com/blog/salaire-developpeur" TargetMode="External"/><Relationship Id="rId115" Type="http://schemas.openxmlformats.org/officeDocument/2006/relationships/hyperlink" Target="https://fr.jooble.org/salary/d%C3%A9veloppeur-web-alternance" TargetMode="External"/><Relationship Id="rId116" Type="http://schemas.openxmlformats.org/officeDocument/2006/relationships/hyperlink" Target="https://www.glassdoor.fr/Salaires/lille-developpeur-salaire-SRCH_IL.0,5_IM1111_KO6,17.htm" TargetMode="External"/><Relationship Id="rId117" Type="http://schemas.openxmlformats.org/officeDocument/2006/relationships/hyperlink" Target="https://fr.indeed.com/career/d%C3%A9veloppeur-full-stack/salaries/Lille-(59)" TargetMode="External"/><Relationship Id="rId118" Type="http://schemas.openxmlformats.org/officeDocument/2006/relationships/hyperlink" Target="https://welovedevs.com/fr/salaires/lille" TargetMode="External"/><Relationship Id="rId119" Type="http://schemas.openxmlformats.org/officeDocument/2006/relationships/hyperlink" Target="https://fr.indeed.com/career/d%C3%A9veloppeur/salaries/Nantes-(44)" TargetMode="External"/><Relationship Id="rId120" Type="http://schemas.openxmlformats.org/officeDocument/2006/relationships/hyperlink" Target="https://welovedevs.com/fr/salaires/nantes" TargetMode="External"/><Relationship Id="rId121" Type="http://schemas.openxmlformats.org/officeDocument/2006/relationships/hyperlink" Target="https://www.opensuccess.fr/ressources/blog/salaires-developpeurs-nantes" TargetMode="External"/><Relationship Id="rId122" Type="http://schemas.openxmlformats.org/officeDocument/2006/relationships/hyperlink" Target="https://www.glassdoor.fr/Salaires/bordeaux-developpeur-salaire-SRCH_IL.0,8_IM1101_KO9,20.htm" TargetMode="External"/><Relationship Id="rId123" Type="http://schemas.openxmlformats.org/officeDocument/2006/relationships/hyperlink" Target="https://www.roberthalf.com/fr/fr/details-emploi/developpeur/bordeaux" TargetMode="External"/><Relationship Id="rId124" Type="http://schemas.openxmlformats.org/officeDocument/2006/relationships/hyperlink" Target="https://www.glassdoor.fr/Salaires/toulouse-developpeur-salaire-SRCH_IL.0,8_IM1110_KO9,20.htm" TargetMode="External"/><Relationship Id="rId125" Type="http://schemas.openxmlformats.org/officeDocument/2006/relationships/hyperlink" Target="https://sharing-data.fr/salaires/developpeur-fullstack/toulouse/" TargetMode="External"/><Relationship Id="rId126" Type="http://schemas.openxmlformats.org/officeDocument/2006/relationships/hyperlink" Target="https://www.glassdoor.fr/Salaires/marseille-france-d%C3%A9veloppeur-full-stack-salaire-SRCH_IL.0,16_IM1113_KO17,39.htm" TargetMode="External"/><Relationship Id="rId127" Type="http://schemas.openxmlformats.org/officeDocument/2006/relationships/hyperlink" Target="https://www.glassdoor.fr/Salaires/marseille-developpeur-salaire-SRCH_IL.0,9_IM1113_KO10,21.htm" TargetMode="External"/><Relationship Id="rId128" Type="http://schemas.openxmlformats.org/officeDocument/2006/relationships/hyperlink" Target="https://fr.indeed.com/career/d%C3%A9veloppeur-front-end/salaries" TargetMode="External"/><Relationship Id="rId129" Type="http://schemas.openxmlformats.org/officeDocument/2006/relationships/hyperlink" Target="https://welovedevs.com/fr/salaires/developpeur-front-end" TargetMode="External"/><Relationship Id="rId130" Type="http://schemas.openxmlformats.org/officeDocument/2006/relationships/hyperlink" Target="https://cocowork.fr/salaire-developpeur/" TargetMode="External"/><Relationship Id="rId131"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132" Type="http://schemas.openxmlformats.org/officeDocument/2006/relationships/hyperlink" Target="https://fr.indeed.com/q-d%C3%A9veloppeur-emplois.html" TargetMode="External"/><Relationship Id="rId133" Type="http://schemas.openxmlformats.org/officeDocument/2006/relationships/hyperlink" Target="https://www.hellowork.com/fr-fr/emploi/metier_developpeur-informatique.html" TargetMode="External"/><Relationship Id="rId134" Type="http://schemas.openxmlformats.org/officeDocument/2006/relationships/hyperlink" Target="https://www.hellowork.com/fr-fr/emploi/metier_developpeur-web.html" TargetMode="External"/><Relationship Id="rId135" Type="http://schemas.openxmlformats.org/officeDocument/2006/relationships/hyperlink" Target="https://www.hellowork.com/fr-fr/alternance/metier_developpeur.html" TargetMode="External"/><Relationship Id="rId136" Type="http://schemas.openxmlformats.org/officeDocument/2006/relationships/hyperlink" Target="https://planeteplusnolimit.fr/blog/devenir-developpeur-langages-frameworks-competences-2026/" TargetMode="External"/><Relationship Id="rId137" Type="http://schemas.openxmlformats.org/officeDocument/2006/relationships/hyperlink" Target="https://www.free-work.com/fr/tech-it/blog/actualites-informatiques/les-langages-de-programmation-les-mieux-payes-en-2026-entre-rarete-technique-et-valeur-strategique" TargetMode="External"/><Relationship Id="rId138" Type="http://schemas.openxmlformats.org/officeDocument/2006/relationships/hyperlink" Target="https://tech-insider.org/fr/react-vs-vue-2026-comparatif/" TargetMode="External"/><Relationship Id="rId139" Type="http://schemas.openxmlformats.org/officeDocument/2006/relationships/hyperlink" Target="https://www.web-engine.fr/react-vs-vue-2026-que-choisir-frontend/" TargetMode="External"/><Relationship Id="rId140" Type="http://schemas.openxmlformats.org/officeDocument/2006/relationships/hyperlink" Target="https://fr.indeed.com/Emplois-Angular-React" TargetMode="External"/><Relationship Id="rId141" Type="http://schemas.openxmlformats.org/officeDocument/2006/relationships/hyperlink" Target="https://fr.indeed.com/q-d%C3%A9veloppeur-java-spring-emplois.html" TargetMode="External"/><Relationship Id="rId142" Type="http://schemas.openxmlformats.org/officeDocument/2006/relationships/hyperlink" Target="https://bebee.com/fr/jobs/role/java" TargetMode="External"/><Relationship Id="rId143" Type="http://schemas.openxmlformats.org/officeDocument/2006/relationships/hyperlink" Target="https://fr.indeed.com/Emplois-D%C3%A9veloppeur-PHP-Symfony" TargetMode="External"/><Relationship Id="rId144" Type="http://schemas.openxmlformats.org/officeDocument/2006/relationships/hyperlink" Target="https://www.hellowork.com/fr-fr/emploi/metier_developpeur-symfony.html" TargetMode="External"/><Relationship Id="rId145" Type="http://schemas.openxmlformats.org/officeDocument/2006/relationships/hyperlink" Target="https://remotefr.com/competences/php" TargetMode="External"/><Relationship Id="rId146" Type="http://schemas.openxmlformats.org/officeDocument/2006/relationships/hyperlink" Target="https://www.roberthalf.com/fr/fr/a-propos/espace-presse/robert-half-devoile-son-guide-des-salaires-2026" TargetMode="External"/><Relationship Id="rId147" Type="http://schemas.openxmlformats.org/officeDocument/2006/relationships/hyperlink" Target="https://www.lemondeinformatique.fr/actualites/lire-stack-overflow-se-penche-sur-les-salaires-des-developpeurs-francais-97657.html" TargetMode="External"/><Relationship Id="rId148" Type="http://schemas.openxmlformats.org/officeDocument/2006/relationships/hyperlink" Target="https://mercato-emploi.com/metiers-numerique-profils-recherches-2026/" TargetMode="External"/><Relationship Id="rId149" Type="http://schemas.openxmlformats.org/officeDocument/2006/relationships/hyperlink" Target="https://www.free-work.com/fr/tech-it/blog/metiers-it/developpeurs-en-2025-salaires-ia-teletravail-ce-que-revele-le-dernier-rapport-stack-overflow" TargetMode="External"/><Relationship Id="rId150" Type="http://schemas.openxmlformats.org/officeDocument/2006/relationships/hyperlink" Target="https://industrie-du-futur.tv/developpement-informatique/salaire-developpeur-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