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Multi-Format Parser Agent Test Document</w:t>
      </w:r>
    </w:p>
    <w:p>
      <w:pPr>
        <w:pStyle w:val="Heading1"/>
      </w:pPr>
      <w:r>
        <w:t>Overview</w:t>
      </w:r>
    </w:p>
    <w:p>
      <w:r>
        <w:t>This is a Microsoft Word document created to test the multi-format parser agent's DOCX parsing capabilities. The parser should be able to extract paragraphs, tables, and formatted text.</w:t>
      </w:r>
    </w:p>
    <w:p>
      <w:pPr>
        <w:pStyle w:val="Heading1"/>
      </w:pPr>
      <w:r>
        <w:t>Key Features Being Tested</w:t>
      </w:r>
    </w:p>
    <w:p>
      <w:r>
        <w:t>The parser should handle:</w:t>
        <w:br/>
      </w:r>
    </w:p>
    <w:p>
      <w:pPr>
        <w:pStyle w:val="ListBullet"/>
      </w:pPr>
      <w:r>
        <w:t>Paragraph extraction</w:t>
      </w:r>
    </w:p>
    <w:p>
      <w:pPr>
        <w:pStyle w:val="ListBullet"/>
      </w:pPr>
      <w:r>
        <w:t>Table content extraction</w:t>
      </w:r>
    </w:p>
    <w:p>
      <w:pPr>
        <w:pStyle w:val="ListBullet"/>
      </w:pPr>
      <w:r>
        <w:t>Text formatting (bold, italic, underline)</w:t>
      </w:r>
    </w:p>
    <w:p>
      <w:pPr>
        <w:pStyle w:val="ListBullet"/>
      </w:pPr>
      <w:r>
        <w:t>Multiple heading levels</w:t>
      </w:r>
    </w:p>
    <w:p>
      <w:pPr>
        <w:pStyle w:val="ListBullet"/>
      </w:pPr>
      <w:r>
        <w:t>Special characters: àáâãäå çèéê ñ ü € £ ¥</w:t>
      </w:r>
    </w:p>
    <w:p>
      <w:pPr>
        <w:pStyle w:val="Heading1"/>
      </w:pPr>
      <w:r>
        <w:t>Formatted Text Example</w:t>
      </w:r>
    </w:p>
    <w:p>
      <w:r>
        <w:t xml:space="preserve">This is normal text. </w:t>
      </w:r>
      <w:r>
        <w:rPr>
          <w:b/>
        </w:rPr>
        <w:t xml:space="preserve">This is bold text. </w:t>
      </w:r>
      <w:r>
        <w:rPr>
          <w:i/>
        </w:rPr>
        <w:t xml:space="preserve">This is italic text. </w:t>
      </w:r>
      <w:r>
        <w:rPr>
          <w:u w:val="single"/>
        </w:rPr>
        <w:t xml:space="preserve">This is underlined text. </w:t>
      </w:r>
    </w:p>
    <w:p>
      <w:pPr>
        <w:pStyle w:val="Heading1"/>
      </w:pPr>
      <w:r>
        <w:t>Sample Data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Extension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</w:tr>
      <w:tr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.csv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.json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</w:tr>
    </w:tbl>
    <w:p>
      <w:pPr>
        <w:pStyle w:val="Heading1"/>
      </w:pPr>
      <w:r>
        <w:t>Technical Specifications</w:t>
      </w:r>
    </w:p>
    <w:p>
      <w:r>
        <w:rPr>
          <w:b/>
        </w:rPr>
        <w:t xml:space="preserve">Document Type: </w:t>
      </w:r>
      <w:r>
        <w:t>Test DOCX</w:t>
        <w:br/>
      </w:r>
      <w:r>
        <w:rPr>
          <w:b/>
        </w:rPr>
        <w:t xml:space="preserve">Created: </w:t>
      </w:r>
      <w:r>
        <w:t>2025-11-17</w:t>
        <w:br/>
      </w:r>
      <w:r>
        <w:rPr>
          <w:b/>
        </w:rPr>
        <w:t xml:space="preserve">Purpose: </w:t>
      </w:r>
      <w:r>
        <w:t>Testing DOCX parsing capabilities</w:t>
        <w:br/>
      </w:r>
      <w:r>
        <w:rPr>
          <w:b/>
        </w:rPr>
        <w:t xml:space="preserve">Framework: </w:t>
      </w:r>
      <w:r>
        <w:t>Agno AI</w:t>
      </w:r>
    </w:p>
    <w:p>
      <w:pPr>
        <w:pStyle w:val="Heading1"/>
      </w:pPr>
      <w:r>
        <w:t>Conclusion</w:t>
      </w:r>
    </w:p>
    <w:p>
      <w:r>
        <w:t>This DOCX document tests various Word document features including paragraphs, tables, formatted text, and multiple heading levels. The parser should successfully extract all content and present it in a structured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