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0" w:after="0"/>
        <w:rPr/>
      </w:pPr>
      <w:bookmarkStart w:id="0" w:name="h.rjbwjfr3eyik"/>
      <w:bookmarkEnd w:id="0"/>
      <w:r>
        <w:rPr/>
        <w:t>Índice</w:t>
      </w:r>
    </w:p>
    <w:p>
      <w:pPr>
        <w:pStyle w:val="Normal"/>
        <w:spacing w:before="0" w:after="0"/>
        <w:rPr/>
      </w:pPr>
      <w:r>
        <w:rPr/>
      </w:r>
    </w:p>
    <w:p>
      <w:pPr>
        <w:pStyle w:val="Normal"/>
        <w:spacing w:before="0" w:after="0"/>
        <w:ind w:left="360" w:right="0" w:hanging="0"/>
        <w:rPr>
          <w:color w:val="1155CC"/>
          <w:u w:val="single"/>
        </w:rPr>
      </w:pPr>
      <w:hyperlink w:anchor="h.sn4ncegqihby">
        <w:r>
          <w:rPr>
            <w:rStyle w:val="InternetLink"/>
            <w:color w:val="1155CC"/>
            <w:u w:val="single"/>
          </w:rPr>
          <w:t>Hipótesis y aclaraciones globales</w:t>
        </w:r>
      </w:hyperlink>
      <w:r>
        <w:rPr>
          <w:color w:val="1155CC"/>
          <w:u w:val="single"/>
        </w:rPr>
        <w:tab/>
        <w:tab/>
        <w:tab/>
        <w:t>2</w:t>
      </w:r>
    </w:p>
    <w:p>
      <w:pPr>
        <w:pStyle w:val="Normal"/>
        <w:spacing w:before="0" w:after="0"/>
        <w:ind w:left="720" w:right="0" w:hanging="0"/>
        <w:rPr>
          <w:color w:val="1155CC"/>
          <w:u w:val="single"/>
        </w:rPr>
      </w:pPr>
      <w:hyperlink w:anchor="h.rtl6ehzhr0d8">
        <w:r>
          <w:rPr>
            <w:rStyle w:val="InternetLink"/>
            <w:color w:val="1155CC"/>
            <w:u w:val="single"/>
          </w:rPr>
          <w:t>AFRAINST</w:t>
        </w:r>
      </w:hyperlink>
      <w:r>
        <w:rPr>
          <w:color w:val="1155CC"/>
          <w:u w:val="single"/>
        </w:rPr>
        <w:tab/>
        <w:tab/>
        <w:tab/>
        <w:tab/>
        <w:tab/>
        <w:tab/>
        <w:t>2</w:t>
      </w:r>
    </w:p>
    <w:p>
      <w:pPr>
        <w:pStyle w:val="Normal"/>
        <w:spacing w:before="0" w:after="0"/>
        <w:ind w:left="720" w:right="0" w:hanging="0"/>
        <w:rPr>
          <w:color w:val="1155CC"/>
          <w:u w:val="single"/>
        </w:rPr>
      </w:pPr>
      <w:hyperlink w:anchor="h.nqzl42c2i4um">
        <w:r>
          <w:rPr>
            <w:rStyle w:val="InternetLink"/>
            <w:color w:val="1155CC"/>
            <w:u w:val="single"/>
          </w:rPr>
          <w:t>AFRAINIC</w:t>
        </w:r>
      </w:hyperlink>
      <w:r>
        <w:rPr>
          <w:color w:val="1155CC"/>
          <w:u w:val="single"/>
        </w:rPr>
        <w:tab/>
        <w:tab/>
        <w:tab/>
        <w:tab/>
        <w:tab/>
        <w:tab/>
        <w:t>3</w:t>
      </w:r>
    </w:p>
    <w:p>
      <w:pPr>
        <w:pStyle w:val="Normal"/>
        <w:spacing w:before="0" w:after="0"/>
        <w:ind w:left="720" w:right="0" w:hanging="0"/>
        <w:rPr>
          <w:color w:val="1155CC"/>
          <w:u w:val="single"/>
        </w:rPr>
      </w:pPr>
      <w:hyperlink w:anchor="h.aq9tmwzexwke">
        <w:r>
          <w:rPr>
            <w:rStyle w:val="InternetLink"/>
            <w:color w:val="1155CC"/>
            <w:u w:val="single"/>
          </w:rPr>
          <w:t>AFRARECI</w:t>
        </w:r>
      </w:hyperlink>
      <w:r>
        <w:rPr>
          <w:color w:val="1155CC"/>
          <w:u w:val="single"/>
        </w:rPr>
        <w:tab/>
        <w:tab/>
        <w:tab/>
        <w:tab/>
        <w:tab/>
        <w:tab/>
        <w:t>4</w:t>
      </w:r>
    </w:p>
    <w:p>
      <w:pPr>
        <w:pStyle w:val="Normal"/>
        <w:spacing w:before="0" w:after="0"/>
        <w:ind w:left="720" w:right="0" w:hanging="0"/>
        <w:rPr>
          <w:color w:val="1155CC"/>
          <w:u w:val="single"/>
        </w:rPr>
      </w:pPr>
      <w:hyperlink w:anchor="h.z3z0a4zgf363">
        <w:r>
          <w:rPr>
            <w:rStyle w:val="InternetLink"/>
            <w:color w:val="1155CC"/>
            <w:u w:val="single"/>
          </w:rPr>
          <w:t>AFRAUMBR</w:t>
        </w:r>
      </w:hyperlink>
      <w:r>
        <w:rPr>
          <w:color w:val="1155CC"/>
          <w:u w:val="single"/>
        </w:rPr>
        <w:tab/>
        <w:tab/>
        <w:tab/>
        <w:tab/>
        <w:tab/>
        <w:tab/>
        <w:t>5</w:t>
      </w:r>
    </w:p>
    <w:p>
      <w:pPr>
        <w:pStyle w:val="Normal"/>
        <w:spacing w:before="0" w:after="0"/>
        <w:ind w:left="720" w:right="0" w:hanging="0"/>
        <w:rPr>
          <w:color w:val="1155CC"/>
          <w:u w:val="single"/>
        </w:rPr>
      </w:pPr>
      <w:hyperlink w:anchor="h.24v6i3d3iqab">
        <w:r>
          <w:rPr>
            <w:rStyle w:val="InternetLink"/>
            <w:color w:val="1155CC"/>
            <w:u w:val="single"/>
          </w:rPr>
          <w:t>GraLog</w:t>
        </w:r>
      </w:hyperlink>
      <w:r>
        <w:rPr>
          <w:color w:val="1155CC"/>
          <w:u w:val="single"/>
        </w:rPr>
        <w:tab/>
        <w:tab/>
        <w:tab/>
        <w:tab/>
        <w:tab/>
        <w:tab/>
        <w:t>6</w:t>
      </w:r>
    </w:p>
    <w:p>
      <w:pPr>
        <w:pStyle w:val="Normal"/>
        <w:spacing w:before="0" w:after="0"/>
        <w:ind w:left="720" w:right="0" w:hanging="0"/>
        <w:rPr>
          <w:color w:val="1155CC"/>
          <w:u w:val="single"/>
        </w:rPr>
      </w:pPr>
      <w:hyperlink w:anchor="h.ifhbc4jvhenf">
        <w:r>
          <w:rPr>
            <w:rStyle w:val="InternetLink"/>
            <w:color w:val="1155CC"/>
            <w:u w:val="single"/>
          </w:rPr>
          <w:t>MoverA</w:t>
        </w:r>
      </w:hyperlink>
      <w:r>
        <w:rPr>
          <w:color w:val="1155CC"/>
          <w:u w:val="single"/>
        </w:rPr>
        <w:tab/>
        <w:tab/>
        <w:tab/>
        <w:tab/>
        <w:tab/>
        <w:tab/>
        <w:t>7</w:t>
      </w:r>
    </w:p>
    <w:p>
      <w:pPr>
        <w:pStyle w:val="Normal"/>
        <w:spacing w:before="0" w:after="0"/>
        <w:ind w:left="720" w:right="0" w:hanging="0"/>
        <w:rPr>
          <w:color w:val="1155CC"/>
          <w:u w:val="single"/>
        </w:rPr>
      </w:pPr>
      <w:hyperlink w:anchor="h.2ubdduhmjmot">
        <w:r>
          <w:rPr>
            <w:rStyle w:val="InternetLink"/>
            <w:color w:val="1155CC"/>
            <w:u w:val="single"/>
          </w:rPr>
          <w:t>Arrancar</w:t>
        </w:r>
      </w:hyperlink>
      <w:r>
        <w:rPr>
          <w:color w:val="1155CC"/>
          <w:u w:val="single"/>
        </w:rPr>
        <w:tab/>
        <w:tab/>
        <w:tab/>
        <w:tab/>
        <w:tab/>
        <w:tab/>
        <w:t>8</w:t>
      </w:r>
    </w:p>
    <w:p>
      <w:pPr>
        <w:pStyle w:val="Normal"/>
        <w:spacing w:before="0" w:after="0"/>
        <w:ind w:left="720" w:right="0" w:hanging="0"/>
        <w:rPr>
          <w:color w:val="1155CC"/>
          <w:u w:val="single"/>
        </w:rPr>
      </w:pPr>
      <w:hyperlink w:anchor="h.xsu0jgdx6yl">
        <w:r>
          <w:rPr>
            <w:rStyle w:val="InternetLink"/>
            <w:color w:val="1155CC"/>
            <w:u w:val="single"/>
          </w:rPr>
          <w:t>Detener</w:t>
        </w:r>
      </w:hyperlink>
      <w:r>
        <w:rPr>
          <w:color w:val="1155CC"/>
          <w:u w:val="single"/>
        </w:rPr>
        <w:tab/>
        <w:tab/>
        <w:tab/>
        <w:tab/>
        <w:tab/>
        <w:tab/>
        <w:t>9</w:t>
      </w:r>
    </w:p>
    <w:p>
      <w:pPr>
        <w:pStyle w:val="Normal"/>
        <w:spacing w:before="0" w:after="0"/>
        <w:ind w:left="720" w:right="0" w:hanging="0"/>
        <w:rPr>
          <w:color w:val="1155CC"/>
          <w:u w:val="single"/>
        </w:rPr>
      </w:pPr>
      <w:hyperlink w:anchor="h.hfuoyyd58ne4">
        <w:r>
          <w:rPr>
            <w:rStyle w:val="InternetLink"/>
            <w:color w:val="1155CC"/>
            <w:u w:val="single"/>
          </w:rPr>
          <w:t>AFRALIST</w:t>
        </w:r>
      </w:hyperlink>
      <w:r>
        <w:rPr>
          <w:color w:val="1155CC"/>
          <w:u w:val="single"/>
        </w:rPr>
        <w:tab/>
        <w:tab/>
        <w:tab/>
        <w:tab/>
        <w:tab/>
        <w:tab/>
        <w:t>10</w:t>
      </w:r>
    </w:p>
    <w:p>
      <w:pPr>
        <w:pStyle w:val="Normal"/>
        <w:spacing w:before="0" w:after="0"/>
        <w:ind w:left="360" w:right="0" w:hanging="0"/>
        <w:rPr>
          <w:color w:val="1155CC"/>
          <w:u w:val="single"/>
        </w:rPr>
      </w:pPr>
      <w:hyperlink w:anchor="h.ixxxah4mkfie">
        <w:r>
          <w:rPr>
            <w:rStyle w:val="InternetLink"/>
            <w:color w:val="1155CC"/>
            <w:u w:val="single"/>
          </w:rPr>
          <w:t>Problemas relevantes</w:t>
        </w:r>
      </w:hyperlink>
      <w:r>
        <w:rPr>
          <w:color w:val="1155CC"/>
          <w:u w:val="single"/>
        </w:rPr>
        <w:tab/>
        <w:tab/>
        <w:tab/>
        <w:tab/>
        <w:tab/>
        <w:t>11</w:t>
      </w:r>
    </w:p>
    <w:p>
      <w:pPr>
        <w:pStyle w:val="Normal"/>
        <w:spacing w:before="0" w:after="0"/>
        <w:ind w:left="360" w:right="0" w:hanging="0"/>
        <w:rPr>
          <w:color w:val="1155CC"/>
          <w:u w:val="single"/>
        </w:rPr>
      </w:pPr>
      <w:hyperlink w:anchor="h.z16qota8jgc0">
        <w:r>
          <w:rPr>
            <w:rStyle w:val="InternetLink"/>
            <w:color w:val="1155CC"/>
            <w:u w:val="single"/>
          </w:rPr>
          <w:t>Nuevas funciones y comandos auxiliares</w:t>
        </w:r>
      </w:hyperlink>
      <w:r>
        <w:rPr>
          <w:color w:val="1155CC"/>
          <w:u w:val="single"/>
        </w:rPr>
        <w:tab/>
        <w:tab/>
        <w:t>11</w:t>
      </w:r>
    </w:p>
    <w:p>
      <w:pPr>
        <w:pStyle w:val="Normal"/>
        <w:spacing w:before="0" w:after="0"/>
        <w:ind w:left="360" w:right="0" w:hanging="0"/>
        <w:rPr>
          <w:color w:val="1155CC"/>
          <w:u w:val="single"/>
        </w:rPr>
      </w:pPr>
      <w:hyperlink w:anchor="h.smhx6cqc0ay1">
        <w:r>
          <w:rPr>
            <w:rStyle w:val="InternetLink"/>
            <w:color w:val="1155CC"/>
            <w:u w:val="single"/>
          </w:rPr>
          <w:t>Nuevos archivos</w:t>
        </w:r>
      </w:hyperlink>
      <w:r>
        <w:rPr>
          <w:color w:val="1155CC"/>
          <w:u w:val="single"/>
        </w:rPr>
        <w:tab/>
        <w:tab/>
        <w:tab/>
        <w:tab/>
        <w:tab/>
        <w:tab/>
        <w:t>11</w:t>
      </w:r>
    </w:p>
    <w:p>
      <w:pPr>
        <w:pStyle w:val="Normal"/>
        <w:spacing w:before="0" w:after="0"/>
        <w:ind w:left="360" w:right="0" w:hanging="0"/>
        <w:rPr>
          <w:color w:val="1155CC"/>
          <w:u w:val="single"/>
        </w:rPr>
      </w:pPr>
      <w:hyperlink w:anchor="h.bpvx5nvkoon4">
        <w:r>
          <w:rPr>
            <w:rStyle w:val="InternetLink"/>
            <w:color w:val="1155CC"/>
            <w:u w:val="single"/>
          </w:rPr>
          <w:t>Listado de datos</w:t>
        </w:r>
      </w:hyperlink>
      <w:r>
        <w:rPr>
          <w:color w:val="1155CC"/>
          <w:u w:val="single"/>
        </w:rPr>
        <w:tab/>
        <w:tab/>
        <w:tab/>
        <w:tab/>
        <w:tab/>
        <w:tab/>
        <w:t>11</w:t>
      </w:r>
    </w:p>
    <w:p>
      <w:pPr>
        <w:pStyle w:val="Normal"/>
        <w:spacing w:before="0" w:after="0"/>
        <w:ind w:left="360" w:right="0" w:hanging="0"/>
        <w:rPr>
          <w:color w:val="1155CC"/>
          <w:u w:val="single"/>
        </w:rPr>
      </w:pPr>
      <w:hyperlink w:anchor="h.k7jwbwgihvsu">
        <w:r>
          <w:rPr>
            <w:rStyle w:val="InternetLink"/>
            <w:color w:val="1155CC"/>
            <w:u w:val="single"/>
          </w:rPr>
          <w:t>Archivo README</w:t>
        </w:r>
      </w:hyperlink>
      <w:r>
        <w:rPr>
          <w:color w:val="1155CC"/>
          <w:u w:val="single"/>
        </w:rPr>
        <w:tab/>
        <w:tab/>
        <w:tab/>
        <w:tab/>
        <w:tab/>
        <w:tab/>
        <w:t>12</w:t>
      </w:r>
    </w:p>
    <w:p>
      <w:pPr>
        <w:pStyle w:val="Normal"/>
        <w:spacing w:before="0" w:after="0"/>
        <w:ind w:left="720" w:right="0" w:hanging="0"/>
        <w:rPr>
          <w:color w:val="1155CC"/>
          <w:u w:val="single"/>
        </w:rPr>
      </w:pPr>
      <w:hyperlink w:anchor="h.w32f783zcmte">
        <w:r>
          <w:rPr>
            <w:rStyle w:val="InternetLink"/>
            <w:color w:val="1155CC"/>
            <w:u w:val="single"/>
          </w:rPr>
          <w:t>Booteo</w:t>
        </w:r>
      </w:hyperlink>
      <w:r>
        <w:rPr>
          <w:color w:val="1155CC"/>
          <w:u w:val="single"/>
        </w:rPr>
        <w:tab/>
        <w:tab/>
        <w:tab/>
        <w:tab/>
        <w:tab/>
        <w:tab/>
        <w:tab/>
        <w:t>12</w:t>
      </w:r>
    </w:p>
    <w:p>
      <w:pPr>
        <w:pStyle w:val="Normal"/>
        <w:spacing w:before="0" w:after="0"/>
        <w:ind w:left="720" w:right="0" w:hanging="0"/>
        <w:rPr>
          <w:color w:val="1155CC"/>
          <w:u w:val="single"/>
        </w:rPr>
      </w:pPr>
      <w:hyperlink w:anchor="h.yj5u9u3gfv55">
        <w:r>
          <w:rPr>
            <w:rStyle w:val="InternetLink"/>
            <w:color w:val="1155CC"/>
            <w:u w:val="single"/>
          </w:rPr>
          <w:t>Instalación</w:t>
        </w:r>
      </w:hyperlink>
      <w:r>
        <w:rPr>
          <w:color w:val="1155CC"/>
          <w:u w:val="single"/>
        </w:rPr>
        <w:tab/>
        <w:tab/>
        <w:tab/>
        <w:tab/>
        <w:tab/>
        <w:tab/>
        <w:t>12</w:t>
      </w:r>
    </w:p>
    <w:p>
      <w:pPr>
        <w:pStyle w:val="Normal"/>
        <w:spacing w:before="0" w:after="0"/>
        <w:ind w:left="720" w:right="0" w:hanging="0"/>
        <w:rPr>
          <w:color w:val="1155CC"/>
          <w:u w:val="single"/>
        </w:rPr>
      </w:pPr>
      <w:hyperlink w:anchor="h.ypjtyr6csxin">
        <w:r>
          <w:rPr>
            <w:rStyle w:val="InternetLink"/>
            <w:color w:val="1155CC"/>
            <w:u w:val="single"/>
          </w:rPr>
          <w:t>Inicialización</w:t>
        </w:r>
      </w:hyperlink>
      <w:r>
        <w:rPr>
          <w:color w:val="1155CC"/>
          <w:u w:val="single"/>
        </w:rPr>
        <w:tab/>
        <w:tab/>
        <w:tab/>
        <w:tab/>
        <w:tab/>
        <w:tab/>
        <w:t>13</w:t>
      </w:r>
    </w:p>
    <w:p>
      <w:pPr>
        <w:pStyle w:val="Normal"/>
        <w:spacing w:before="0" w:after="0"/>
        <w:ind w:left="360" w:right="0" w:hanging="0"/>
        <w:rPr>
          <w:color w:val="1155CC"/>
          <w:u w:val="single"/>
        </w:rPr>
      </w:pPr>
      <w:hyperlink w:anchor="h.wzgemvk9k9jq">
        <w:r>
          <w:rPr>
            <w:rStyle w:val="InternetLink"/>
            <w:color w:val="1155CC"/>
            <w:u w:val="single"/>
          </w:rPr>
          <w:t>Hoja de ruta de prueba “camino feliz”</w:t>
        </w:r>
      </w:hyperlink>
      <w:r>
        <w:rPr>
          <w:color w:val="1155CC"/>
          <w:u w:val="single"/>
        </w:rPr>
        <w:tab/>
        <w:tab/>
        <w:tab/>
        <w:t>13</w:t>
      </w:r>
    </w:p>
    <w:p>
      <w:pPr>
        <w:pStyle w:val="Normal"/>
        <w:spacing w:before="0" w:after="0"/>
        <w:ind w:left="360" w:right="0" w:hanging="0"/>
        <w:rPr>
          <w:rStyle w:val="InternetLink"/>
          <w:color w:val="1155CC"/>
          <w:u w:val="single"/>
        </w:rPr>
      </w:pPr>
      <w:hyperlink w:anchor="h.p1jqgrswehm2">
        <w:r>
          <w:rPr>
            <w:rStyle w:val="InternetLink"/>
            <w:color w:val="1155CC"/>
            <w:u w:val="single"/>
          </w:rPr>
          <w:t>Apéndice</w:t>
        </w:r>
      </w:hyperlink>
    </w:p>
    <w:p>
      <w:pPr>
        <w:pStyle w:val="Normal"/>
        <w:spacing w:before="0" w:after="0"/>
        <w:rPr/>
      </w:pPr>
      <w:r>
        <w:rPr/>
      </w:r>
    </w:p>
    <w:p>
      <w:pPr>
        <w:pStyle w:val="Normal"/>
        <w:rPr/>
      </w:pPr>
      <w:r>
        <w:rPr/>
      </w:r>
    </w:p>
    <w:p>
      <w:pPr>
        <w:pStyle w:val="Normal"/>
        <w:pageBreakBefore/>
        <w:spacing w:before="0" w:after="0"/>
        <w:rPr/>
      </w:pPr>
      <w:r>
        <w:rPr/>
      </w:r>
    </w:p>
    <w:p>
      <w:pPr>
        <w:pStyle w:val="Heading1"/>
        <w:spacing w:before="200" w:after="0"/>
        <w:rPr/>
      </w:pPr>
      <w:bookmarkStart w:id="1" w:name="h.sn4ncegqihby"/>
      <w:bookmarkEnd w:id="1"/>
      <w:r>
        <w:rPr/>
        <w:t>Hipótesis y aclaraciones globales</w:t>
      </w:r>
    </w:p>
    <w:p>
      <w:pPr>
        <w:pStyle w:val="Normal"/>
        <w:spacing w:before="0" w:after="0"/>
        <w:rPr/>
      </w:pPr>
      <w:r>
        <w:rPr/>
      </w:r>
    </w:p>
    <w:p>
      <w:pPr>
        <w:pStyle w:val="Heading2"/>
        <w:spacing w:before="200" w:after="0"/>
        <w:rPr/>
      </w:pPr>
      <w:bookmarkStart w:id="2" w:name="h.rtl6ehzhr0d8"/>
      <w:bookmarkEnd w:id="2"/>
      <w:r>
        <w:rPr/>
        <w:t>AFRAINST</w:t>
      </w:r>
    </w:p>
    <w:p>
      <w:pPr>
        <w:pStyle w:val="Normal"/>
        <w:spacing w:before="200" w:after="0"/>
        <w:rPr/>
      </w:pPr>
      <w:r>
        <w:rPr/>
      </w:r>
    </w:p>
    <w:p>
      <w:pPr>
        <w:pStyle w:val="Subtitle"/>
        <w:spacing w:before="0" w:after="200"/>
        <w:rPr/>
      </w:pPr>
      <w:bookmarkStart w:id="3" w:name="h.r64fzuy3wp0h"/>
      <w:bookmarkEnd w:id="3"/>
      <w:r>
        <w:rPr/>
        <w:t>Hipótesis</w:t>
      </w:r>
    </w:p>
    <w:p>
      <w:pPr>
        <w:pStyle w:val="Normal"/>
        <w:numPr>
          <w:ilvl w:val="0"/>
          <w:numId w:val="6"/>
        </w:numPr>
        <w:spacing w:before="0" w:after="0"/>
        <w:ind w:left="720" w:right="0" w:firstLine="360"/>
        <w:contextualSpacing/>
        <w:rPr/>
      </w:pPr>
      <w:r>
        <w:rPr/>
        <w:t>El script no recibe ningún parámetro.</w:t>
      </w:r>
    </w:p>
    <w:p>
      <w:pPr>
        <w:pStyle w:val="Normal"/>
        <w:numPr>
          <w:ilvl w:val="0"/>
          <w:numId w:val="6"/>
        </w:numPr>
        <w:spacing w:before="0" w:after="0"/>
        <w:ind w:left="720" w:right="0" w:firstLine="360"/>
        <w:contextualSpacing/>
        <w:rPr/>
      </w:pPr>
      <w:r>
        <w:rPr/>
        <w:t>No utiliza GraLog ni MoverA.</w:t>
      </w:r>
    </w:p>
    <w:p>
      <w:pPr>
        <w:pStyle w:val="Normal"/>
        <w:numPr>
          <w:ilvl w:val="0"/>
          <w:numId w:val="6"/>
        </w:numPr>
        <w:spacing w:before="0" w:after="0"/>
        <w:ind w:left="720" w:right="0" w:firstLine="360"/>
        <w:contextualSpacing/>
        <w:rPr/>
      </w:pPr>
      <w:r>
        <w:rPr/>
        <w:t>Reescribe log de instalación (AFRAINST.log) en cada ejecución nueva.</w:t>
      </w:r>
    </w:p>
    <w:p>
      <w:pPr>
        <w:pStyle w:val="Normal"/>
        <w:numPr>
          <w:ilvl w:val="0"/>
          <w:numId w:val="6"/>
        </w:numPr>
        <w:spacing w:before="0" w:after="0"/>
        <w:ind w:left="720" w:right="0" w:firstLine="360"/>
        <w:contextualSpacing/>
        <w:rPr/>
      </w:pPr>
      <w:r>
        <w:rPr/>
        <w:t>En el momento de verificar la completitud de instalación anterior, no verifica integridad de los archivos instalados, es decir, no los compara con originales. Solo se fija que está presente, pero no se fija si está, por ejemplo, alterado o roto.</w:t>
      </w:r>
    </w:p>
    <w:p>
      <w:pPr>
        <w:pStyle w:val="Normal"/>
        <w:numPr>
          <w:ilvl w:val="0"/>
          <w:numId w:val="6"/>
        </w:numPr>
        <w:spacing w:before="0" w:after="0"/>
        <w:ind w:left="720" w:right="0" w:firstLine="360"/>
        <w:contextualSpacing/>
        <w:rPr/>
      </w:pPr>
      <w:r>
        <w:rPr/>
        <w:t>Si al momento de iniciar la instalación se encuentra que faltan script o archivo maestro en el paquete estraido, instalación se cancela.</w:t>
      </w:r>
    </w:p>
    <w:p>
      <w:pPr>
        <w:pStyle w:val="Normal"/>
        <w:numPr>
          <w:ilvl w:val="0"/>
          <w:numId w:val="6"/>
        </w:numPr>
        <w:spacing w:before="0" w:after="0"/>
        <w:ind w:left="720" w:right="0" w:firstLine="360"/>
        <w:contextualSpacing/>
        <w:rPr/>
      </w:pPr>
      <w:r>
        <w:rPr/>
        <w:t>En el momento de una instalación nueva, se instala todo o nada.</w:t>
      </w:r>
    </w:p>
    <w:p>
      <w:pPr>
        <w:pStyle w:val="Normal"/>
        <w:numPr>
          <w:ilvl w:val="0"/>
          <w:numId w:val="6"/>
        </w:numPr>
        <w:spacing w:before="0" w:after="0"/>
        <w:ind w:left="720" w:right="0" w:firstLine="360"/>
        <w:contextualSpacing/>
        <w:rPr/>
      </w:pPr>
      <w:r>
        <w:rPr/>
        <w:t>Para los nombres de los directorios solo se permiten caracteres alfanuméricos, espacio, guion, guion bajo y barra para los subdirectorios. Además, múltiples espacios y barras se singularizan.</w:t>
      </w:r>
    </w:p>
    <w:p>
      <w:pPr>
        <w:pStyle w:val="Normal"/>
        <w:numPr>
          <w:ilvl w:val="0"/>
          <w:numId w:val="6"/>
        </w:numPr>
        <w:spacing w:before="0" w:after="0"/>
        <w:ind w:left="720" w:right="0" w:firstLine="360"/>
        <w:contextualSpacing/>
        <w:rPr/>
      </w:pPr>
      <w:r>
        <w:rPr/>
        <w:t>No se permite usar mismos directorios para fines distintos. Ademas, GRUPO y CONFDIR se consideran directorios reservados y no pueden ser usados para otras cosas, como por ejemplo llamadas sospechosas o archivos ejecutables. En otras palabras, los directorios ingresados por usuario en el momento de instalación tienen que ser todos distintos entre si y distintos de GRUPO y CONFDIR.</w:t>
      </w:r>
    </w:p>
    <w:p>
      <w:pPr>
        <w:pStyle w:val="Normal"/>
        <w:spacing w:before="0" w:after="0"/>
        <w:rPr/>
      </w:pPr>
      <w:r>
        <w:rPr/>
      </w:r>
    </w:p>
    <w:p>
      <w:pPr>
        <w:pStyle w:val="Subtitle"/>
        <w:spacing w:before="0" w:after="200"/>
        <w:rPr/>
      </w:pPr>
      <w:bookmarkStart w:id="4" w:name="h.i7kuixflrok4"/>
      <w:bookmarkEnd w:id="4"/>
      <w:r>
        <w:rPr/>
        <w:t>Uso</w:t>
      </w:r>
    </w:p>
    <w:p>
      <w:pPr>
        <w:pStyle w:val="Normal"/>
        <w:spacing w:before="0" w:after="0"/>
        <w:rPr/>
      </w:pPr>
      <w:r>
        <w:rPr/>
        <w:t>Invocarlo desde el mismo directorio donde se encuentra.</w:t>
      </w:r>
    </w:p>
    <w:p>
      <w:pPr>
        <w:pStyle w:val="Normal"/>
        <w:spacing w:before="0" w:after="0"/>
        <w:rPr/>
      </w:pPr>
      <w:r>
        <w:rPr/>
      </w:r>
    </w:p>
    <w:p>
      <w:pPr>
        <w:pStyle w:val="Normal"/>
        <w:rPr/>
      </w:pPr>
      <w:r>
        <w:rPr/>
      </w:r>
    </w:p>
    <w:p>
      <w:pPr>
        <w:pStyle w:val="Normal"/>
        <w:pageBreakBefore/>
        <w:spacing w:before="0" w:after="0"/>
        <w:rPr/>
      </w:pPr>
      <w:r>
        <w:rPr/>
      </w:r>
    </w:p>
    <w:p>
      <w:pPr>
        <w:pStyle w:val="Heading2"/>
        <w:spacing w:before="200" w:after="0"/>
        <w:rPr/>
      </w:pPr>
      <w:bookmarkStart w:id="5" w:name="h.nqzl42c2i4um"/>
      <w:bookmarkEnd w:id="5"/>
      <w:r>
        <w:rPr/>
        <w:t>AFRAINIC</w:t>
      </w:r>
    </w:p>
    <w:p>
      <w:pPr>
        <w:pStyle w:val="Normal"/>
        <w:spacing w:before="200" w:after="0"/>
        <w:rPr/>
      </w:pPr>
      <w:r>
        <w:rPr/>
      </w:r>
    </w:p>
    <w:p>
      <w:pPr>
        <w:pStyle w:val="Subtitle"/>
        <w:spacing w:before="0" w:after="200"/>
        <w:rPr/>
      </w:pPr>
      <w:bookmarkStart w:id="6" w:name="h.edmekeyga72"/>
      <w:bookmarkEnd w:id="6"/>
      <w:r>
        <w:rPr/>
        <w:t>Hipótesis</w:t>
      </w:r>
    </w:p>
    <w:p>
      <w:pPr>
        <w:pStyle w:val="Normal"/>
        <w:numPr>
          <w:ilvl w:val="0"/>
          <w:numId w:val="2"/>
        </w:numPr>
        <w:spacing w:before="0" w:after="0"/>
        <w:ind w:left="720" w:right="0" w:firstLine="360"/>
        <w:contextualSpacing/>
        <w:rPr/>
      </w:pPr>
      <w:r>
        <w:rPr/>
        <w:t>El instalador completo su labor de manera efectiva.</w:t>
      </w:r>
    </w:p>
    <w:p>
      <w:pPr>
        <w:pStyle w:val="Normal"/>
        <w:numPr>
          <w:ilvl w:val="0"/>
          <w:numId w:val="2"/>
        </w:numPr>
        <w:spacing w:before="0" w:after="0"/>
        <w:ind w:left="720" w:right="0" w:firstLine="360"/>
        <w:contextualSpacing/>
        <w:rPr/>
      </w:pPr>
      <w:r>
        <w:rPr/>
        <w:t>El usuario conoce perfectamente los directorios en los que fueron instalados los archivos binarios ( ya que el mismo los definió ) y el directorio y el nombre del archivo de configuración.</w:t>
      </w:r>
    </w:p>
    <w:p>
      <w:pPr>
        <w:pStyle w:val="Normal"/>
        <w:numPr>
          <w:ilvl w:val="0"/>
          <w:numId w:val="2"/>
        </w:numPr>
        <w:spacing w:before="0" w:after="0"/>
        <w:ind w:left="720" w:right="0" w:firstLine="360"/>
        <w:contextualSpacing/>
        <w:rPr/>
      </w:pPr>
      <w:r>
        <w:rPr/>
        <w:t xml:space="preserve"> </w:t>
      </w:r>
      <w:r>
        <w:rPr/>
        <w:t>Los demás archivos binarios funcionan correctamente.</w:t>
      </w:r>
    </w:p>
    <w:p>
      <w:pPr>
        <w:pStyle w:val="Normal"/>
        <w:numPr>
          <w:ilvl w:val="0"/>
          <w:numId w:val="2"/>
        </w:numPr>
        <w:spacing w:before="0" w:after="0"/>
        <w:ind w:left="720" w:right="0" w:firstLine="360"/>
        <w:contextualSpacing/>
        <w:rPr/>
      </w:pPr>
      <w:r>
        <w:rPr/>
        <w:t>El archivo de configuración no fue modificado por ningún usuario.</w:t>
      </w:r>
    </w:p>
    <w:p>
      <w:pPr>
        <w:pStyle w:val="Normal"/>
        <w:numPr>
          <w:ilvl w:val="0"/>
          <w:numId w:val="2"/>
        </w:numPr>
        <w:spacing w:before="0" w:after="0"/>
        <w:ind w:left="720" w:right="0" w:firstLine="360"/>
        <w:contextualSpacing/>
        <w:rPr/>
      </w:pPr>
      <w:r>
        <w:rPr/>
        <w:t>El formato del archivo de configuración es el especificado en el enunciado.</w:t>
      </w:r>
    </w:p>
    <w:p>
      <w:pPr>
        <w:pStyle w:val="Normal"/>
        <w:numPr>
          <w:ilvl w:val="0"/>
          <w:numId w:val="2"/>
        </w:numPr>
        <w:spacing w:before="0" w:after="0"/>
        <w:ind w:left="720" w:right="0" w:firstLine="360"/>
        <w:contextualSpacing/>
        <w:rPr/>
      </w:pPr>
      <w:r>
        <w:rPr/>
        <w:t>El comando recibe como único parámetro el archivo de configuración.</w:t>
      </w:r>
    </w:p>
    <w:p>
      <w:pPr>
        <w:pStyle w:val="Normal"/>
        <w:numPr>
          <w:ilvl w:val="0"/>
          <w:numId w:val="2"/>
        </w:numPr>
        <w:spacing w:before="0" w:after="0"/>
        <w:ind w:left="720" w:right="0" w:firstLine="360"/>
        <w:contextualSpacing/>
        <w:rPr/>
      </w:pPr>
      <w:r>
        <w:rPr/>
        <w:t>Ningún archivo y/o directorio fue modificado por el usuario.</w:t>
      </w:r>
    </w:p>
    <w:p>
      <w:pPr>
        <w:pStyle w:val="Normal"/>
        <w:numPr>
          <w:ilvl w:val="0"/>
          <w:numId w:val="2"/>
        </w:numPr>
        <w:spacing w:before="0" w:after="0"/>
        <w:ind w:left="720" w:right="0" w:firstLine="360"/>
        <w:contextualSpacing/>
        <w:rPr/>
      </w:pPr>
      <w:r>
        <w:rPr/>
        <w:t>Los comandos utilizados no generan errores inusuales, por ejemplo el comando chmod al pasarle correctamente los parámetros debe setear correctamente los permisos.</w:t>
      </w:r>
    </w:p>
    <w:p>
      <w:pPr>
        <w:pStyle w:val="Normal"/>
        <w:numPr>
          <w:ilvl w:val="0"/>
          <w:numId w:val="2"/>
        </w:numPr>
        <w:spacing w:before="0" w:after="0"/>
        <w:ind w:left="720" w:right="0" w:firstLine="360"/>
        <w:contextualSpacing/>
        <w:rPr/>
      </w:pPr>
      <w:r>
        <w:rPr/>
        <w:t>Antes del proceso de inicializar las variables de ambiente no se loguean los errores y la informacion (solo se muestran por pantalla).</w:t>
      </w:r>
    </w:p>
    <w:p>
      <w:pPr>
        <w:pStyle w:val="Normal"/>
        <w:numPr>
          <w:ilvl w:val="0"/>
          <w:numId w:val="2"/>
        </w:numPr>
        <w:spacing w:before="0" w:after="0"/>
        <w:ind w:left="720" w:right="0" w:firstLine="360"/>
        <w:contextualSpacing/>
        <w:rPr/>
      </w:pPr>
      <w:r>
        <w:rPr/>
        <w:t>Se utiliza una variable de ambiente AMB_INI para comprobar si la inicializacion ya fue realizada.</w:t>
      </w:r>
    </w:p>
    <w:p>
      <w:pPr>
        <w:pStyle w:val="Normal"/>
        <w:numPr>
          <w:ilvl w:val="0"/>
          <w:numId w:val="2"/>
        </w:numPr>
        <w:spacing w:before="0" w:after="0"/>
        <w:ind w:left="720" w:right="0" w:firstLine="360"/>
        <w:contextualSpacing/>
        <w:rPr/>
      </w:pPr>
      <w:r>
        <w:rPr/>
        <w:t xml:space="preserve">Si luego de realizar la inicializacion sin cerrar sesion se borran los datos y se vueve a instalar con otros directorios, como ya se inicializo para otra sesion no se podra volver a inicializar, sin antes cerrar sesion. </w:t>
      </w:r>
    </w:p>
    <w:p>
      <w:pPr>
        <w:pStyle w:val="Normal"/>
        <w:spacing w:before="0" w:after="0"/>
        <w:rPr/>
      </w:pPr>
      <w:r>
        <w:rPr/>
      </w:r>
    </w:p>
    <w:p>
      <w:pPr>
        <w:pStyle w:val="Subtitle"/>
        <w:spacing w:before="0" w:after="200"/>
        <w:rPr/>
      </w:pPr>
      <w:bookmarkStart w:id="7" w:name="h.oqljjvyt46qx"/>
      <w:bookmarkEnd w:id="7"/>
      <w:r>
        <w:rPr/>
        <w:t>Uso</w:t>
      </w:r>
    </w:p>
    <w:p>
      <w:pPr>
        <w:pStyle w:val="Normal"/>
        <w:keepNext/>
        <w:keepLines w:val="false"/>
        <w:widowControl/>
        <w:spacing w:lineRule="auto" w:line="276" w:before="0" w:after="0"/>
        <w:ind w:left="0" w:right="0" w:hanging="0"/>
        <w:jc w:val="left"/>
        <w:rPr/>
      </w:pPr>
      <w:r>
        <w:rPr/>
        <w:t>Desde la carpeta donde fue instalado el programa invocarlo haciendo mención de su directorio ( el de archivos binarios ) y pasandole como parametro “./conf/AFRAINST.conf”.</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t>Ejemplo:</w:t>
      </w:r>
    </w:p>
    <w:p>
      <w:pPr>
        <w:pStyle w:val="Normal"/>
        <w:keepNext/>
        <w:keepLines w:val="false"/>
        <w:widowControl/>
        <w:spacing w:lineRule="auto" w:line="276" w:before="0" w:after="0"/>
        <w:ind w:left="0" w:right="0" w:hanging="0"/>
        <w:jc w:val="left"/>
        <w:rPr/>
      </w:pPr>
      <w:r>
        <w:rPr/>
        <w:t>Si se instalaron los archivos binarios en la carpeta binarios:</w:t>
      </w:r>
    </w:p>
    <w:p>
      <w:pPr>
        <w:pStyle w:val="Normal"/>
        <w:keepNext/>
        <w:keepLines w:val="false"/>
        <w:widowControl/>
        <w:spacing w:lineRule="auto" w:line="276" w:before="0" w:after="0"/>
        <w:ind w:left="0" w:right="0" w:hanging="0"/>
        <w:jc w:val="left"/>
        <w:rPr>
          <w:rFonts w:eastAsia="Consolas" w:cs="Consolas" w:ascii="Consolas" w:hAnsi="Consolas"/>
        </w:rPr>
      </w:pPr>
      <w:r>
        <w:rPr>
          <w:rFonts w:eastAsia="Consolas" w:cs="Consolas" w:ascii="Consolas" w:hAnsi="Consolas"/>
        </w:rPr>
        <w:t>&gt;. ./binarios/AFRAINIC.bash “./conf/AFRAINST.conf”</w:t>
      </w:r>
    </w:p>
    <w:p>
      <w:pPr>
        <w:pStyle w:val="Normal"/>
        <w:rPr/>
      </w:pPr>
      <w:r>
        <w:rPr/>
      </w:r>
    </w:p>
    <w:p>
      <w:pPr>
        <w:pStyle w:val="Normal"/>
        <w:pageBreakBefore/>
        <w:spacing w:before="0" w:after="0"/>
        <w:rPr/>
      </w:pPr>
      <w:r>
        <w:rPr/>
      </w:r>
    </w:p>
    <w:p>
      <w:pPr>
        <w:pStyle w:val="Heading2"/>
        <w:spacing w:before="200" w:after="0"/>
        <w:rPr/>
      </w:pPr>
      <w:bookmarkStart w:id="8" w:name="h.aq9tmwzexwke"/>
      <w:bookmarkEnd w:id="8"/>
      <w:r>
        <w:rPr/>
        <w:t>AFRARECI</w:t>
      </w:r>
    </w:p>
    <w:p>
      <w:pPr>
        <w:pStyle w:val="Normal"/>
        <w:spacing w:before="200" w:after="0"/>
        <w:rPr/>
      </w:pPr>
      <w:r>
        <w:rPr/>
      </w:r>
    </w:p>
    <w:p>
      <w:pPr>
        <w:pStyle w:val="Subtitle"/>
        <w:spacing w:before="0" w:after="200"/>
        <w:rPr/>
      </w:pPr>
      <w:bookmarkStart w:id="9" w:name="h.awnk4ql1ygli"/>
      <w:bookmarkEnd w:id="9"/>
      <w:r>
        <w:rPr/>
        <w:t>Hipótesis</w:t>
      </w:r>
    </w:p>
    <w:p>
      <w:pPr>
        <w:pStyle w:val="Normal"/>
        <w:numPr>
          <w:ilvl w:val="0"/>
          <w:numId w:val="3"/>
        </w:numPr>
        <w:spacing w:before="0" w:after="0"/>
        <w:ind w:left="720" w:right="0" w:firstLine="360"/>
        <w:contextualSpacing/>
        <w:rPr/>
      </w:pPr>
      <w:r>
        <w:rPr/>
        <w:t>El comando no recibe ningún parámetro.</w:t>
      </w:r>
    </w:p>
    <w:p>
      <w:pPr>
        <w:pStyle w:val="Normal"/>
        <w:numPr>
          <w:ilvl w:val="0"/>
          <w:numId w:val="3"/>
        </w:numPr>
        <w:spacing w:before="0" w:after="0"/>
        <w:ind w:left="720" w:right="0" w:firstLine="360"/>
        <w:contextualSpacing/>
        <w:rPr/>
      </w:pPr>
      <w:r>
        <w:rPr/>
        <w:t>Antes de comenzar la ejecución el script chequea que esté inicializado el ambiente y que existan las funciones y/o comandos que necesita para su ejecución (GraLog, MoverA y AFRAUMBR).</w:t>
      </w:r>
    </w:p>
    <w:p>
      <w:pPr>
        <w:pStyle w:val="Normal"/>
        <w:numPr>
          <w:ilvl w:val="0"/>
          <w:numId w:val="3"/>
        </w:numPr>
        <w:spacing w:before="0" w:after="0"/>
        <w:ind w:left="720" w:right="0" w:firstLine="360"/>
        <w:contextualSpacing/>
        <w:rPr/>
      </w:pPr>
      <w:r>
        <w:rPr/>
        <w:t>Se considerarán archivos válidos a aquellos que cumplan las siguientes condiciones:</w:t>
      </w:r>
    </w:p>
    <w:p>
      <w:pPr>
        <w:pStyle w:val="Normal"/>
        <w:numPr>
          <w:ilvl w:val="1"/>
          <w:numId w:val="3"/>
        </w:numPr>
        <w:spacing w:before="0" w:after="0"/>
        <w:ind w:left="1440" w:right="0" w:firstLine="1080"/>
        <w:contextualSpacing/>
        <w:rPr/>
      </w:pPr>
      <w:r>
        <w:rPr/>
        <w:t>Sea un archivo de texto común.</w:t>
      </w:r>
    </w:p>
    <w:p>
      <w:pPr>
        <w:pStyle w:val="Normal"/>
        <w:numPr>
          <w:ilvl w:val="1"/>
          <w:numId w:val="3"/>
        </w:numPr>
        <w:spacing w:before="0" w:after="0"/>
        <w:ind w:left="1440" w:right="0" w:firstLine="1080"/>
        <w:contextualSpacing/>
        <w:rPr/>
      </w:pPr>
      <w:r>
        <w:rPr/>
        <w:t>No esté vacío.</w:t>
      </w:r>
    </w:p>
    <w:p>
      <w:pPr>
        <w:pStyle w:val="Normal"/>
        <w:numPr>
          <w:ilvl w:val="1"/>
          <w:numId w:val="3"/>
        </w:numPr>
        <w:spacing w:before="0" w:after="0"/>
        <w:ind w:left="1440" w:right="0" w:firstLine="1080"/>
        <w:contextualSpacing/>
        <w:rPr/>
      </w:pPr>
      <w:r>
        <w:rPr/>
        <w:t>El nombre tiene el formato correcto: &lt;cod_central&gt;_&lt;aniomesdia&gt;</w:t>
      </w:r>
    </w:p>
    <w:p>
      <w:pPr>
        <w:pStyle w:val="Normal"/>
        <w:numPr>
          <w:ilvl w:val="1"/>
          <w:numId w:val="3"/>
        </w:numPr>
        <w:spacing w:before="0" w:after="0"/>
        <w:ind w:left="1440" w:right="0" w:firstLine="1080"/>
        <w:contextualSpacing/>
        <w:rPr/>
      </w:pPr>
      <w:r>
        <w:rPr/>
        <w:t>El código de central existe y es un código válido.</w:t>
      </w:r>
    </w:p>
    <w:p>
      <w:pPr>
        <w:pStyle w:val="Normal"/>
        <w:numPr>
          <w:ilvl w:val="1"/>
          <w:numId w:val="3"/>
        </w:numPr>
        <w:spacing w:before="0" w:after="0"/>
        <w:ind w:left="1440" w:right="0" w:firstLine="1080"/>
        <w:contextualSpacing/>
        <w:rPr/>
      </w:pPr>
      <w:r>
        <w:rPr/>
        <w:t>La fecha tiene el formato correcto (AAAAMMDD) y es a lo sumo de un año de antigüedad o bien, menor o igual a la fecha del día.</w:t>
        <w:tab/>
      </w:r>
    </w:p>
    <w:p>
      <w:pPr>
        <w:pStyle w:val="Normal"/>
        <w:numPr>
          <w:ilvl w:val="0"/>
          <w:numId w:val="3"/>
        </w:numPr>
        <w:spacing w:before="0" w:after="0"/>
        <w:ind w:left="720" w:right="0" w:firstLine="360"/>
        <w:contextualSpacing/>
        <w:rPr/>
      </w:pPr>
      <w:r>
        <w:rPr/>
        <w:t>Sólo se intentará iniciar AFRAUMBR si se detectan archivos en el directorio o subdirectorios de ACEPDIR y el comando no está en ejecución.</w:t>
      </w:r>
    </w:p>
    <w:p>
      <w:pPr>
        <w:pStyle w:val="Normal"/>
        <w:numPr>
          <w:ilvl w:val="0"/>
          <w:numId w:val="3"/>
        </w:numPr>
        <w:spacing w:before="0" w:after="0"/>
        <w:ind w:left="720" w:right="0" w:firstLine="360"/>
        <w:contextualSpacing/>
        <w:rPr/>
      </w:pPr>
      <w:r>
        <w:rPr/>
        <w:t>AFRAUMBR no se inicia en background, es decir que, AFRARECI está sujeto al flujo de ejecución de AFRAUMBR. Hasta que AFRAUMBR no termine su ejecución AFRARECI no seguirá su flujo normal por lo tanto no se escribirá en el log la línea “AFRAUMBR corriendo bajo el no.: &lt;PID&gt;” puesto que no tiene ningún sentido hacerlo.</w:t>
      </w:r>
    </w:p>
    <w:p>
      <w:pPr>
        <w:pStyle w:val="Normal"/>
        <w:numPr>
          <w:ilvl w:val="0"/>
          <w:numId w:val="3"/>
        </w:numPr>
        <w:spacing w:before="0" w:after="0"/>
        <w:ind w:left="720" w:right="0" w:firstLine="360"/>
        <w:contextualSpacing/>
        <w:rPr/>
      </w:pPr>
      <w:r>
        <w:rPr/>
        <w:t>El tiempo de “sueño” es de 10s.</w:t>
        <w:br/>
      </w:r>
    </w:p>
    <w:p>
      <w:pPr>
        <w:pStyle w:val="Subtitle"/>
        <w:spacing w:before="0" w:after="200"/>
        <w:rPr/>
      </w:pPr>
      <w:bookmarkStart w:id="10" w:name="h.jtesrfj5nadx"/>
      <w:bookmarkEnd w:id="10"/>
      <w:r>
        <w:rPr/>
        <w:t>Arranque</w:t>
      </w:r>
    </w:p>
    <w:p>
      <w:pPr>
        <w:pStyle w:val="Normal"/>
        <w:spacing w:before="0" w:after="0"/>
        <w:rPr/>
      </w:pPr>
      <w:r>
        <w:rPr/>
        <w:t>Si AFRAINIC no inicia automáticamente AFRARECI, éste puede ser inicializado desde la línea de comandos usando la función Arrancar y detenido del mismo modo con su función análoga Detener.</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pageBreakBefore/>
        <w:spacing w:before="0" w:after="0"/>
        <w:rPr/>
      </w:pPr>
      <w:r>
        <w:rPr/>
      </w:r>
    </w:p>
    <w:p>
      <w:pPr>
        <w:pStyle w:val="Heading2"/>
        <w:spacing w:before="200" w:after="0"/>
        <w:rPr/>
      </w:pPr>
      <w:bookmarkStart w:id="11" w:name="h.z3z0a4zgf363"/>
      <w:bookmarkEnd w:id="11"/>
      <w:r>
        <w:rPr/>
        <w:t>AFRAUMBR</w:t>
      </w:r>
    </w:p>
    <w:p>
      <w:pPr>
        <w:pStyle w:val="Normal"/>
        <w:spacing w:before="200" w:after="0"/>
        <w:rPr/>
      </w:pPr>
      <w:r>
        <w:rPr/>
      </w:r>
    </w:p>
    <w:p>
      <w:pPr>
        <w:pStyle w:val="Subtitle"/>
        <w:spacing w:before="0" w:after="200"/>
        <w:rPr/>
      </w:pPr>
      <w:bookmarkStart w:id="12" w:name="h.bk3jbgc5kmxk"/>
      <w:bookmarkEnd w:id="12"/>
      <w:r>
        <w:rPr/>
        <w:t>Hipótesis</w:t>
      </w:r>
    </w:p>
    <w:p>
      <w:pPr>
        <w:pStyle w:val="Normal"/>
        <w:numPr>
          <w:ilvl w:val="0"/>
          <w:numId w:val="7"/>
        </w:numPr>
        <w:spacing w:before="0" w:after="0"/>
        <w:ind w:left="720" w:right="0" w:firstLine="360"/>
        <w:contextualSpacing/>
        <w:rPr/>
      </w:pPr>
      <w:r>
        <w:rPr/>
        <w:t>El comando no recibe ningún parámetro.</w:t>
      </w:r>
    </w:p>
    <w:p>
      <w:pPr>
        <w:pStyle w:val="Normal"/>
        <w:numPr>
          <w:ilvl w:val="0"/>
          <w:numId w:val="7"/>
        </w:numPr>
        <w:spacing w:before="0" w:after="0"/>
        <w:ind w:left="720" w:right="0" w:firstLine="360"/>
        <w:contextualSpacing/>
        <w:rPr/>
      </w:pPr>
      <w:r>
        <w:rPr/>
        <w:t>El usuario no puede modificar los archivos en el directorio ACEPDIR.</w:t>
      </w:r>
    </w:p>
    <w:p>
      <w:pPr>
        <w:pStyle w:val="Normal"/>
        <w:numPr>
          <w:ilvl w:val="0"/>
          <w:numId w:val="7"/>
        </w:numPr>
        <w:spacing w:before="0" w:after="0"/>
        <w:ind w:left="720" w:right="0" w:firstLine="360"/>
        <w:contextualSpacing/>
        <w:rPr/>
      </w:pPr>
      <w:r>
        <w:rPr/>
        <w:t>Si una llamada tiene un umbral específico al código de área o país, y otro general, se considera el umbral específico.</w:t>
      </w:r>
    </w:p>
    <w:p>
      <w:pPr>
        <w:pStyle w:val="Normal"/>
        <w:numPr>
          <w:ilvl w:val="0"/>
          <w:numId w:val="7"/>
        </w:numPr>
        <w:spacing w:before="0" w:after="0"/>
        <w:ind w:left="720" w:right="0" w:firstLine="360"/>
        <w:contextualSpacing/>
        <w:rPr/>
      </w:pPr>
      <w:r>
        <w:rPr/>
        <w:t>Si a una llamada se le pueden aplicar dos umbrales, se considera el primero como válido, y el segundo se descarta.</w:t>
      </w:r>
    </w:p>
    <w:p>
      <w:pPr>
        <w:pStyle w:val="Normal"/>
        <w:numPr>
          <w:ilvl w:val="0"/>
          <w:numId w:val="7"/>
        </w:numPr>
        <w:spacing w:before="0" w:after="0"/>
        <w:ind w:left="720" w:right="0" w:firstLine="360"/>
        <w:contextualSpacing/>
        <w:rPr/>
      </w:pPr>
      <w:r>
        <w:rPr/>
        <w:t>El orden de los campos es: IdAgente;Hora;Tiempo de llamada;NumeroA;NumeroB</w:t>
      </w:r>
    </w:p>
    <w:p>
      <w:pPr>
        <w:pStyle w:val="Normal"/>
        <w:numPr>
          <w:ilvl w:val="0"/>
          <w:numId w:val="7"/>
        </w:numPr>
        <w:spacing w:before="0" w:after="0"/>
        <w:ind w:left="720" w:right="0" w:firstLine="360"/>
        <w:contextualSpacing/>
        <w:rPr/>
      </w:pPr>
      <w:r>
        <w:rPr/>
        <w:t>El conteo de llamadas sospechosas y no sospechosas  se hace sobre el total de llamadas aceptadas que contienen umbral.</w:t>
      </w:r>
    </w:p>
    <w:p>
      <w:pPr>
        <w:pStyle w:val="Normal"/>
        <w:spacing w:before="0" w:after="0"/>
        <w:rPr/>
      </w:pPr>
      <w:r>
        <w:rPr/>
      </w:r>
    </w:p>
    <w:p>
      <w:pPr>
        <w:pStyle w:val="Normal"/>
        <w:spacing w:before="0" w:after="0"/>
        <w:rPr>
          <w:rFonts w:eastAsia="Trebuchet MS" w:cs="Trebuchet MS" w:ascii="Trebuchet MS" w:hAnsi="Trebuchet MS"/>
          <w:i/>
          <w:color w:val="666666"/>
          <w:sz w:val="26"/>
          <w:szCs w:val="26"/>
        </w:rPr>
      </w:pPr>
      <w:r>
        <w:rPr>
          <w:rFonts w:eastAsia="Trebuchet MS" w:cs="Trebuchet MS" w:ascii="Trebuchet MS" w:hAnsi="Trebuchet MS"/>
          <w:i/>
          <w:color w:val="666666"/>
          <w:sz w:val="26"/>
          <w:szCs w:val="26"/>
        </w:rPr>
        <w:t>Uso</w:t>
      </w:r>
    </w:p>
    <w:p>
      <w:pPr>
        <w:pStyle w:val="Normal"/>
        <w:rPr/>
      </w:pPr>
      <w:r>
        <w:rPr/>
        <w:t>Invocado desde AFRARECI cuando se encuentren nuevos archivos en el directorio ACEPDIR.</w:t>
      </w:r>
    </w:p>
    <w:p>
      <w:pPr>
        <w:pStyle w:val="Normal"/>
        <w:pageBreakBefore/>
        <w:spacing w:before="0" w:after="0"/>
        <w:rPr/>
      </w:pPr>
      <w:r>
        <w:rPr/>
      </w:r>
    </w:p>
    <w:p>
      <w:pPr>
        <w:pStyle w:val="Heading2"/>
        <w:spacing w:before="200" w:after="0"/>
        <w:rPr/>
      </w:pPr>
      <w:bookmarkStart w:id="13" w:name="h.24v6i3d3iqab"/>
      <w:bookmarkEnd w:id="13"/>
      <w:r>
        <w:rPr/>
        <w:t>GraLog</w:t>
      </w:r>
    </w:p>
    <w:p>
      <w:pPr>
        <w:pStyle w:val="Normal"/>
        <w:spacing w:before="200" w:after="0"/>
        <w:rPr/>
      </w:pPr>
      <w:r>
        <w:rPr/>
      </w:r>
    </w:p>
    <w:p>
      <w:pPr>
        <w:pStyle w:val="Subtitle"/>
        <w:spacing w:before="0" w:after="200"/>
        <w:rPr/>
      </w:pPr>
      <w:bookmarkStart w:id="14" w:name="h.8tg614t9e561"/>
      <w:bookmarkEnd w:id="14"/>
      <w:r>
        <w:rPr/>
        <w:t>Hipótesis</w:t>
      </w:r>
    </w:p>
    <w:p>
      <w:pPr>
        <w:pStyle w:val="Normal"/>
        <w:numPr>
          <w:ilvl w:val="0"/>
          <w:numId w:val="2"/>
        </w:numPr>
        <w:spacing w:before="0" w:after="0"/>
        <w:ind w:left="720" w:right="0" w:firstLine="360"/>
        <w:contextualSpacing/>
        <w:rPr/>
      </w:pPr>
      <w:r>
        <w:rPr/>
        <w:t>Parámetros obligatorios:</w:t>
      </w:r>
    </w:p>
    <w:p>
      <w:pPr>
        <w:pStyle w:val="Normal"/>
        <w:numPr>
          <w:ilvl w:val="1"/>
          <w:numId w:val="2"/>
        </w:numPr>
        <w:spacing w:before="0" w:after="0"/>
        <w:ind w:left="1440" w:right="0" w:firstLine="1080"/>
        <w:contextualSpacing/>
        <w:rPr/>
      </w:pPr>
      <w:r>
        <w:rPr/>
        <w:t>Comando.</w:t>
      </w:r>
    </w:p>
    <w:p>
      <w:pPr>
        <w:pStyle w:val="Normal"/>
        <w:numPr>
          <w:ilvl w:val="1"/>
          <w:numId w:val="2"/>
        </w:numPr>
        <w:spacing w:before="0" w:after="0"/>
        <w:ind w:left="1440" w:right="0" w:firstLine="1080"/>
        <w:contextualSpacing/>
        <w:rPr/>
      </w:pPr>
      <w:r>
        <w:rPr/>
        <w:t>Mensaje.</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Tipo de mensaje.</w:t>
      </w:r>
    </w:p>
    <w:p>
      <w:pPr>
        <w:pStyle w:val="Normal"/>
        <w:numPr>
          <w:ilvl w:val="0"/>
          <w:numId w:val="2"/>
        </w:numPr>
        <w:spacing w:before="0" w:after="0"/>
        <w:ind w:left="720" w:right="0" w:firstLine="360"/>
        <w:contextualSpacing/>
        <w:rPr/>
      </w:pPr>
      <w:r>
        <w:rPr/>
        <w:t>Si no se especifica el tipo de mensaje o se coloca mal se tomará INFO por defecto.</w:t>
      </w:r>
    </w:p>
    <w:p>
      <w:pPr>
        <w:pStyle w:val="Normal"/>
        <w:numPr>
          <w:ilvl w:val="0"/>
          <w:numId w:val="2"/>
        </w:numPr>
        <w:spacing w:before="0" w:after="0"/>
        <w:ind w:left="720" w:right="0" w:firstLine="360"/>
        <w:contextualSpacing/>
        <w:rPr/>
      </w:pPr>
      <w:r>
        <w:rPr/>
        <w:t>Para evitar el crecimiento desmedido del archivo de log se decidió vaciar el archivo de log indicando en el mismo log que éste fué extendido.</w:t>
      </w:r>
    </w:p>
    <w:p>
      <w:pPr>
        <w:pStyle w:val="Normal"/>
        <w:numPr>
          <w:ilvl w:val="0"/>
          <w:numId w:val="2"/>
        </w:numPr>
        <w:spacing w:before="0" w:after="0"/>
        <w:ind w:left="720" w:right="0" w:firstLine="360"/>
        <w:contextualSpacing/>
        <w:rPr/>
      </w:pPr>
      <w:r>
        <w:rPr/>
        <w:t>Antes de iniciar se chequea que esté inicializado el ambiente.</w:t>
      </w:r>
    </w:p>
    <w:p>
      <w:pPr>
        <w:pStyle w:val="Normal"/>
        <w:numPr>
          <w:ilvl w:val="0"/>
          <w:numId w:val="2"/>
        </w:numPr>
        <w:spacing w:before="0" w:after="0"/>
        <w:ind w:left="720" w:right="0" w:firstLine="360"/>
        <w:contextualSpacing/>
        <w:rPr/>
      </w:pPr>
      <w:r>
        <w:rPr/>
        <w:t>No se chequea que el comando que lo invoca exista. Es decir que si se lo invoca con un comando inexistente va a escribir un archivo de log con ese nombre.</w:t>
      </w:r>
    </w:p>
    <w:p>
      <w:pPr>
        <w:pStyle w:val="Normal"/>
        <w:spacing w:before="0" w:after="0"/>
        <w:rPr/>
      </w:pPr>
      <w:r>
        <w:rPr/>
      </w:r>
    </w:p>
    <w:p>
      <w:pPr>
        <w:pStyle w:val="Subtitle"/>
        <w:spacing w:before="0" w:after="200"/>
        <w:rPr/>
      </w:pPr>
      <w:bookmarkStart w:id="15" w:name="h.t9drldx26ir"/>
      <w:bookmarkEnd w:id="15"/>
      <w:r>
        <w:rPr/>
        <w:t>Uso</w:t>
      </w:r>
    </w:p>
    <w:p>
      <w:pPr>
        <w:pStyle w:val="Normal"/>
        <w:numPr>
          <w:ilvl w:val="0"/>
          <w:numId w:val="5"/>
        </w:numPr>
        <w:spacing w:before="0" w:after="0"/>
        <w:ind w:left="720" w:right="0" w:firstLine="360"/>
        <w:contextualSpacing/>
        <w:rPr/>
      </w:pPr>
      <w:r>
        <w:rPr/>
        <w:t>Escribir un mensaje de información:</w:t>
      </w:r>
    </w:p>
    <w:p>
      <w:pPr>
        <w:pStyle w:val="Normal"/>
        <w:numPr>
          <w:ilvl w:val="1"/>
          <w:numId w:val="5"/>
        </w:numPr>
        <w:spacing w:before="0" w:after="0"/>
        <w:ind w:left="1440" w:right="0" w:firstLine="1080"/>
        <w:contextualSpacing/>
        <w:rPr/>
      </w:pPr>
      <w:r>
        <w:rPr/>
        <w:t>GraLog.bash UN_COMANDO “Esto es una prueba”</w:t>
      </w:r>
    </w:p>
    <w:p>
      <w:pPr>
        <w:pStyle w:val="Normal"/>
        <w:numPr>
          <w:ilvl w:val="1"/>
          <w:numId w:val="5"/>
        </w:numPr>
        <w:spacing w:before="0" w:after="0"/>
        <w:ind w:left="1440" w:right="0" w:firstLine="1080"/>
        <w:contextualSpacing/>
        <w:rPr/>
      </w:pPr>
      <w:r>
        <w:rPr/>
        <w:t>GraLog.bash UN_COMANDO “Esto es una prueba” INFO</w:t>
      </w:r>
    </w:p>
    <w:p>
      <w:pPr>
        <w:pStyle w:val="Normal"/>
        <w:numPr>
          <w:ilvl w:val="0"/>
          <w:numId w:val="5"/>
        </w:numPr>
        <w:spacing w:before="0" w:after="0"/>
        <w:ind w:left="720" w:right="0" w:firstLine="360"/>
        <w:contextualSpacing/>
        <w:rPr/>
      </w:pPr>
      <w:r>
        <w:rPr/>
        <w:t>Escribir un mensaje de advertencia:</w:t>
      </w:r>
    </w:p>
    <w:p>
      <w:pPr>
        <w:pStyle w:val="Normal"/>
        <w:numPr>
          <w:ilvl w:val="1"/>
          <w:numId w:val="5"/>
        </w:numPr>
        <w:spacing w:before="0" w:after="0"/>
        <w:ind w:left="1440" w:right="0" w:firstLine="1080"/>
        <w:contextualSpacing/>
        <w:rPr/>
      </w:pPr>
      <w:r>
        <w:rPr/>
        <w:t>GraLog.bash UN_COMANDO “Esto es una advertencia” WAR</w:t>
      </w:r>
    </w:p>
    <w:p>
      <w:pPr>
        <w:pStyle w:val="Normal"/>
        <w:numPr>
          <w:ilvl w:val="0"/>
          <w:numId w:val="5"/>
        </w:numPr>
        <w:spacing w:before="0" w:after="0"/>
        <w:ind w:left="720" w:right="0" w:firstLine="360"/>
        <w:contextualSpacing/>
        <w:rPr/>
      </w:pPr>
      <w:r>
        <w:rPr/>
        <w:t>Escribir un mensaje de error:</w:t>
      </w:r>
    </w:p>
    <w:p>
      <w:pPr>
        <w:pStyle w:val="Normal"/>
        <w:numPr>
          <w:ilvl w:val="1"/>
          <w:numId w:val="5"/>
        </w:numPr>
        <w:spacing w:before="0" w:after="0"/>
        <w:ind w:left="1440" w:right="0" w:firstLine="1080"/>
        <w:contextualSpacing/>
        <w:rPr/>
      </w:pPr>
      <w:r>
        <w:rPr/>
        <w:t>GraLog.bash UN_COMANDO “Esto es una advertencia” ERR</w:t>
      </w:r>
    </w:p>
    <w:p>
      <w:pPr>
        <w:pStyle w:val="Normal"/>
        <w:rPr/>
      </w:pPr>
      <w:r>
        <w:rPr/>
      </w:r>
    </w:p>
    <w:p>
      <w:pPr>
        <w:pStyle w:val="Normal"/>
        <w:pageBreakBefore/>
        <w:spacing w:before="0" w:after="0"/>
        <w:rPr/>
      </w:pPr>
      <w:r>
        <w:rPr/>
      </w:r>
    </w:p>
    <w:p>
      <w:pPr>
        <w:pStyle w:val="Heading2"/>
        <w:spacing w:before="200" w:after="0"/>
        <w:rPr/>
      </w:pPr>
      <w:bookmarkStart w:id="16" w:name="h.ifhbc4jvhenf"/>
      <w:bookmarkEnd w:id="16"/>
      <w:r>
        <w:rPr/>
        <w:t>MoverA</w:t>
      </w:r>
    </w:p>
    <w:p>
      <w:pPr>
        <w:pStyle w:val="Normal"/>
        <w:spacing w:before="200" w:after="0"/>
        <w:rPr/>
      </w:pPr>
      <w:r>
        <w:rPr/>
      </w:r>
    </w:p>
    <w:p>
      <w:pPr>
        <w:pStyle w:val="Subtitle"/>
        <w:spacing w:before="0" w:after="200"/>
        <w:rPr/>
      </w:pPr>
      <w:bookmarkStart w:id="17" w:name="h.s0k4q9s8ez3z"/>
      <w:bookmarkEnd w:id="17"/>
      <w:r>
        <w:rPr/>
        <w:t>Hipótesis</w:t>
      </w:r>
    </w:p>
    <w:p>
      <w:pPr>
        <w:pStyle w:val="Normal"/>
        <w:numPr>
          <w:ilvl w:val="0"/>
          <w:numId w:val="2"/>
        </w:numPr>
        <w:spacing w:before="0" w:after="0"/>
        <w:ind w:left="720" w:right="0" w:firstLine="360"/>
        <w:contextualSpacing/>
        <w:rPr/>
      </w:pPr>
      <w:r>
        <w:rPr/>
        <w:t>Parámetros obligatorios:</w:t>
      </w:r>
    </w:p>
    <w:p>
      <w:pPr>
        <w:pStyle w:val="Normal"/>
        <w:numPr>
          <w:ilvl w:val="1"/>
          <w:numId w:val="2"/>
        </w:numPr>
        <w:spacing w:before="0" w:after="0"/>
        <w:ind w:left="1440" w:right="0" w:firstLine="1080"/>
        <w:contextualSpacing/>
        <w:rPr/>
      </w:pPr>
      <w:r>
        <w:rPr/>
        <w:t>Origen.</w:t>
      </w:r>
    </w:p>
    <w:p>
      <w:pPr>
        <w:pStyle w:val="Normal"/>
        <w:numPr>
          <w:ilvl w:val="1"/>
          <w:numId w:val="2"/>
        </w:numPr>
        <w:spacing w:before="0" w:after="0"/>
        <w:ind w:left="1440" w:right="0" w:firstLine="1080"/>
        <w:contextualSpacing/>
        <w:rPr/>
      </w:pPr>
      <w:r>
        <w:rPr/>
        <w:t>Destino.</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Comando que la invoca.</w:t>
      </w:r>
    </w:p>
    <w:p>
      <w:pPr>
        <w:pStyle w:val="Normal"/>
        <w:numPr>
          <w:ilvl w:val="0"/>
          <w:numId w:val="2"/>
        </w:numPr>
        <w:spacing w:before="0" w:after="0"/>
        <w:ind w:left="720" w:right="0" w:firstLine="360"/>
        <w:contextualSpacing/>
        <w:rPr/>
      </w:pPr>
      <w:r>
        <w:rPr/>
        <w:t>Antes de iniciar chequea que esté inicializado el ambiente y que exista la función GraLog en caso de especificar el comando que la invoca.</w:t>
      </w:r>
    </w:p>
    <w:p>
      <w:pPr>
        <w:pStyle w:val="Normal"/>
        <w:numPr>
          <w:ilvl w:val="0"/>
          <w:numId w:val="2"/>
        </w:numPr>
        <w:spacing w:before="0" w:after="0"/>
        <w:ind w:left="720" w:right="0" w:firstLine="360"/>
        <w:contextualSpacing/>
        <w:rPr/>
      </w:pPr>
      <w:r>
        <w:rPr/>
        <w:t>Si no se especifica el comando que la invoca se asumirá que se está invocando desde la línea de comandos.</w:t>
      </w:r>
    </w:p>
    <w:p>
      <w:pPr>
        <w:pStyle w:val="Normal"/>
        <w:numPr>
          <w:ilvl w:val="0"/>
          <w:numId w:val="2"/>
        </w:numPr>
        <w:spacing w:before="0" w:after="0"/>
        <w:ind w:left="720" w:right="0" w:firstLine="360"/>
        <w:contextualSpacing/>
        <w:rPr/>
      </w:pPr>
      <w:r>
        <w:rPr/>
        <w:t>No se chequea si el comando que la invoca existe. Lo que se le pase en ese parámetro irá a su vez por parámetro a la función GraLog para que grabe en el log correspondiente.</w:t>
      </w:r>
    </w:p>
    <w:p>
      <w:pPr>
        <w:pStyle w:val="Normal"/>
        <w:numPr>
          <w:ilvl w:val="0"/>
          <w:numId w:val="2"/>
        </w:numPr>
        <w:spacing w:before="0" w:after="0"/>
        <w:ind w:left="720" w:right="0" w:firstLine="360"/>
        <w:contextualSpacing/>
        <w:rPr/>
      </w:pPr>
      <w:r>
        <w:rPr/>
        <w:t>El número de secuencia usado para mover archivos duplicados funciona de manera global (uno para toda la instalación) y se lo obtiene/actualiza con el archivo de configuración del sistema.</w:t>
      </w:r>
    </w:p>
    <w:p>
      <w:pPr>
        <w:pStyle w:val="Normal"/>
        <w:spacing w:before="0" w:after="0"/>
        <w:rPr/>
      </w:pPr>
      <w:r>
        <w:rPr/>
      </w:r>
    </w:p>
    <w:p>
      <w:pPr>
        <w:pStyle w:val="Subtitle"/>
        <w:spacing w:before="0" w:after="200"/>
        <w:rPr/>
      </w:pPr>
      <w:bookmarkStart w:id="18" w:name="h.77kg4synz02z"/>
      <w:bookmarkEnd w:id="18"/>
      <w:r>
        <w:rPr/>
        <w:t>Uso</w:t>
      </w:r>
    </w:p>
    <w:p>
      <w:pPr>
        <w:pStyle w:val="Normal"/>
        <w:numPr>
          <w:ilvl w:val="0"/>
          <w:numId w:val="5"/>
        </w:numPr>
        <w:spacing w:before="0" w:after="0"/>
        <w:ind w:left="720" w:right="0" w:firstLine="360"/>
        <w:contextualSpacing/>
        <w:rPr/>
      </w:pPr>
      <w:r>
        <w:rPr/>
        <w:t>Mover un archivo desde la línea de comandos:</w:t>
      </w:r>
    </w:p>
    <w:p>
      <w:pPr>
        <w:pStyle w:val="Normal"/>
        <w:numPr>
          <w:ilvl w:val="1"/>
          <w:numId w:val="5"/>
        </w:numPr>
        <w:spacing w:before="0" w:after="0"/>
        <w:ind w:left="1440" w:right="0" w:firstLine="1080"/>
        <w:contextualSpacing/>
        <w:rPr/>
      </w:pPr>
      <w:r>
        <w:rPr/>
        <w:t>MoverA.bash "/home/user/unArchivo.txt" "/home/user/unaCarpeta/"</w:t>
      </w:r>
    </w:p>
    <w:p>
      <w:pPr>
        <w:pStyle w:val="Normal"/>
        <w:numPr>
          <w:ilvl w:val="0"/>
          <w:numId w:val="5"/>
        </w:numPr>
        <w:spacing w:before="0" w:after="0"/>
        <w:ind w:left="720" w:right="0" w:firstLine="360"/>
        <w:contextualSpacing/>
        <w:rPr/>
      </w:pPr>
      <w:r>
        <w:rPr/>
        <w:t>Mover un archivo desde la línea de comandos:</w:t>
      </w:r>
    </w:p>
    <w:p>
      <w:pPr>
        <w:pStyle w:val="Normal"/>
        <w:numPr>
          <w:ilvl w:val="1"/>
          <w:numId w:val="5"/>
        </w:numPr>
        <w:spacing w:before="0" w:after="0"/>
        <w:ind w:left="1440" w:right="0" w:firstLine="1080"/>
        <w:contextualSpacing/>
        <w:rPr/>
      </w:pPr>
      <w:r>
        <w:rPr/>
        <w:t>MoverA.bash "/home/user/unArchivo.txt" "/home/user/unaCarpeta/" UN_COMANDO</w:t>
      </w:r>
    </w:p>
    <w:p>
      <w:pPr>
        <w:pStyle w:val="Normal"/>
        <w:rPr/>
      </w:pPr>
      <w:r>
        <w:rPr/>
      </w:r>
    </w:p>
    <w:p>
      <w:pPr>
        <w:pStyle w:val="Normal"/>
        <w:pageBreakBefore/>
        <w:spacing w:before="0" w:after="0"/>
        <w:rPr/>
      </w:pPr>
      <w:r>
        <w:rPr/>
      </w:r>
    </w:p>
    <w:p>
      <w:pPr>
        <w:pStyle w:val="Heading2"/>
        <w:spacing w:before="200" w:after="0"/>
        <w:rPr/>
      </w:pPr>
      <w:bookmarkStart w:id="19" w:name="h.2ubdduhmjmot"/>
      <w:bookmarkEnd w:id="19"/>
      <w:r>
        <w:rPr/>
        <w:t>Arrancar</w:t>
      </w:r>
    </w:p>
    <w:p>
      <w:pPr>
        <w:pStyle w:val="Normal"/>
        <w:spacing w:before="200" w:after="0"/>
        <w:rPr/>
      </w:pPr>
      <w:r>
        <w:rPr/>
      </w:r>
    </w:p>
    <w:p>
      <w:pPr>
        <w:pStyle w:val="Subtitle"/>
        <w:spacing w:before="0" w:after="200"/>
        <w:rPr/>
      </w:pPr>
      <w:bookmarkStart w:id="20" w:name="h.9ryo9fj86g3z"/>
      <w:bookmarkEnd w:id="20"/>
      <w:r>
        <w:rPr/>
        <w:t>Hipótesis</w:t>
      </w:r>
    </w:p>
    <w:p>
      <w:pPr>
        <w:pStyle w:val="Normal"/>
        <w:numPr>
          <w:ilvl w:val="0"/>
          <w:numId w:val="2"/>
        </w:numPr>
        <w:spacing w:before="0" w:after="0"/>
        <w:ind w:left="720" w:right="0" w:firstLine="360"/>
        <w:contextualSpacing/>
        <w:rPr/>
      </w:pPr>
      <w:r>
        <w:rPr/>
        <w:t>No tiene parámetros obligatorios.</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Comando que la invoca: -i &lt;comando&gt;</w:t>
      </w:r>
    </w:p>
    <w:p>
      <w:pPr>
        <w:pStyle w:val="Normal"/>
        <w:numPr>
          <w:ilvl w:val="1"/>
          <w:numId w:val="2"/>
        </w:numPr>
        <w:spacing w:before="0" w:after="0"/>
        <w:ind w:left="1440" w:right="0" w:firstLine="1080"/>
        <w:contextualSpacing/>
        <w:rPr/>
      </w:pPr>
      <w:r>
        <w:rPr/>
        <w:t>Comando que se quiere arrancar: -c &lt;comando&gt;</w:t>
      </w:r>
    </w:p>
    <w:p>
      <w:pPr>
        <w:pStyle w:val="Normal"/>
        <w:numPr>
          <w:ilvl w:val="0"/>
          <w:numId w:val="2"/>
        </w:numPr>
        <w:spacing w:before="0" w:after="0"/>
        <w:ind w:left="720" w:right="0" w:firstLine="360"/>
        <w:contextualSpacing/>
        <w:rPr/>
      </w:pPr>
      <w:r>
        <w:rPr/>
        <w:t>Los parámetros opcionales pueden ir en cualquier orden pero respetando la forma &lt;opción&gt; &lt;comando&gt;. Notar el espacio entre la opción y el comando.</w:t>
      </w:r>
    </w:p>
    <w:p>
      <w:pPr>
        <w:pStyle w:val="Normal"/>
        <w:numPr>
          <w:ilvl w:val="0"/>
          <w:numId w:val="2"/>
        </w:numPr>
        <w:spacing w:before="0" w:after="0"/>
        <w:ind w:left="720" w:right="0" w:firstLine="360"/>
        <w:contextualSpacing/>
        <w:rPr/>
      </w:pPr>
      <w:r>
        <w:rPr/>
        <w:t>Si se especifica que comando invoca a la función ésta informará todo lo necesario a través del log correspondiente a ese comando. Si no se especifica quién la invoca se asumirá que se está usando la función desde la línea de comandos y todo lo que haya que tenga que informar se hará por esa misma vía.</w:t>
      </w:r>
    </w:p>
    <w:p>
      <w:pPr>
        <w:pStyle w:val="Normal"/>
        <w:numPr>
          <w:ilvl w:val="0"/>
          <w:numId w:val="2"/>
        </w:numPr>
        <w:spacing w:before="0" w:after="0"/>
        <w:ind w:left="720" w:right="0" w:firstLine="360"/>
        <w:contextualSpacing/>
        <w:rPr/>
      </w:pPr>
      <w:r>
        <w:rPr/>
        <w:t>No se chequea si el comando que la invoca existe. Lo que se le pase en ese parámetro irá a su vez por parámetro a la función GraLog para que grabe en el log correspondiente.</w:t>
      </w:r>
    </w:p>
    <w:p>
      <w:pPr>
        <w:pStyle w:val="Normal"/>
        <w:numPr>
          <w:ilvl w:val="0"/>
          <w:numId w:val="2"/>
        </w:numPr>
        <w:spacing w:before="0" w:after="0"/>
        <w:ind w:left="720" w:right="0" w:firstLine="360"/>
        <w:contextualSpacing/>
        <w:rPr/>
      </w:pPr>
      <w:r>
        <w:rPr/>
        <w:t>Si no se especifica qué comando se quiere arrancar se asumirá que el comando a iniciar es AFRARECI.</w:t>
      </w:r>
    </w:p>
    <w:p>
      <w:pPr>
        <w:pStyle w:val="Normal"/>
        <w:numPr>
          <w:ilvl w:val="0"/>
          <w:numId w:val="2"/>
        </w:numPr>
        <w:spacing w:before="0" w:after="0"/>
        <w:ind w:left="720" w:right="0" w:firstLine="360"/>
        <w:contextualSpacing/>
        <w:rPr/>
      </w:pPr>
      <w:r>
        <w:rPr/>
        <w:t>Todo comando iniciado por la función se hará en background.</w:t>
      </w:r>
    </w:p>
    <w:p>
      <w:pPr>
        <w:pStyle w:val="Normal"/>
        <w:numPr>
          <w:ilvl w:val="0"/>
          <w:numId w:val="2"/>
        </w:numPr>
        <w:spacing w:before="0" w:after="0"/>
        <w:ind w:left="720" w:right="0" w:firstLine="360"/>
        <w:contextualSpacing/>
        <w:rPr/>
      </w:pPr>
      <w:r>
        <w:rPr/>
        <w:t>Antes de iniciar se chequea que esté inicializado el ambiente y que exista la función GraLog.</w:t>
      </w:r>
    </w:p>
    <w:p>
      <w:pPr>
        <w:pStyle w:val="Normal"/>
        <w:numPr>
          <w:ilvl w:val="0"/>
          <w:numId w:val="2"/>
        </w:numPr>
        <w:spacing w:before="0" w:after="0"/>
        <w:ind w:left="720" w:right="0" w:firstLine="360"/>
        <w:contextualSpacing/>
        <w:rPr/>
      </w:pPr>
      <w:r>
        <w:rPr/>
        <w:t>Antes de iniciar el comando correspondiente se chequea que éste exista y no esté en ejecución.</w:t>
        <w:br/>
      </w:r>
    </w:p>
    <w:p>
      <w:pPr>
        <w:pStyle w:val="Subtitle"/>
        <w:spacing w:before="0" w:after="200"/>
        <w:rPr/>
      </w:pPr>
      <w:bookmarkStart w:id="21" w:name="h.jq9ufiiz9c85"/>
      <w:bookmarkEnd w:id="21"/>
      <w:r>
        <w:rPr/>
        <w:t>Uso</w:t>
      </w:r>
    </w:p>
    <w:p>
      <w:pPr>
        <w:pStyle w:val="Normal"/>
        <w:numPr>
          <w:ilvl w:val="0"/>
          <w:numId w:val="5"/>
        </w:numPr>
        <w:spacing w:before="0" w:after="0"/>
        <w:ind w:left="720" w:right="0" w:firstLine="360"/>
        <w:contextualSpacing/>
        <w:rPr/>
      </w:pPr>
      <w:r>
        <w:rPr/>
        <w:t xml:space="preserve">Iniciar AFRARECI desde la línea de comandos: </w:t>
      </w:r>
    </w:p>
    <w:p>
      <w:pPr>
        <w:pStyle w:val="Normal"/>
        <w:numPr>
          <w:ilvl w:val="1"/>
          <w:numId w:val="5"/>
        </w:numPr>
        <w:spacing w:before="0" w:after="0"/>
        <w:ind w:left="1440" w:right="0" w:firstLine="1080"/>
        <w:contextualSpacing/>
        <w:rPr/>
      </w:pPr>
      <w:r>
        <w:rPr/>
        <w:t>Arrancar.bash</w:t>
      </w:r>
    </w:p>
    <w:p>
      <w:pPr>
        <w:pStyle w:val="Normal"/>
        <w:numPr>
          <w:ilvl w:val="1"/>
          <w:numId w:val="5"/>
        </w:numPr>
        <w:spacing w:before="0" w:after="0"/>
        <w:ind w:left="1440" w:right="0" w:firstLine="1080"/>
        <w:contextualSpacing/>
        <w:rPr/>
      </w:pPr>
      <w:r>
        <w:rPr/>
        <w:t>Arrancar.bash -c AFRARECI</w:t>
      </w:r>
    </w:p>
    <w:p>
      <w:pPr>
        <w:pStyle w:val="Normal"/>
        <w:numPr>
          <w:ilvl w:val="0"/>
          <w:numId w:val="5"/>
        </w:numPr>
        <w:spacing w:before="0" w:after="0"/>
        <w:ind w:left="720" w:right="0" w:firstLine="360"/>
        <w:contextualSpacing/>
        <w:rPr/>
      </w:pPr>
      <w:r>
        <w:rPr/>
        <w:t xml:space="preserve">Iniciar AFRARECI desde otro comando cualquiera: </w:t>
      </w:r>
    </w:p>
    <w:p>
      <w:pPr>
        <w:pStyle w:val="Normal"/>
        <w:numPr>
          <w:ilvl w:val="1"/>
          <w:numId w:val="5"/>
        </w:numPr>
        <w:spacing w:before="0" w:after="0"/>
        <w:ind w:left="1440" w:right="0" w:firstLine="1080"/>
        <w:contextualSpacing/>
        <w:rPr/>
      </w:pPr>
      <w:r>
        <w:rPr/>
        <w:t>Arrancar.bash -i UN_COMANDO</w:t>
      </w:r>
    </w:p>
    <w:p>
      <w:pPr>
        <w:pStyle w:val="Normal"/>
        <w:numPr>
          <w:ilvl w:val="1"/>
          <w:numId w:val="5"/>
        </w:numPr>
        <w:spacing w:before="0" w:after="0"/>
        <w:ind w:left="1440" w:right="0" w:firstLine="1080"/>
        <w:contextualSpacing/>
        <w:rPr/>
      </w:pPr>
      <w:r>
        <w:rPr/>
        <w:t>Arrancar.bash -c AFRARECI -i UN_COMANDO</w:t>
      </w:r>
    </w:p>
    <w:p>
      <w:pPr>
        <w:pStyle w:val="Normal"/>
        <w:numPr>
          <w:ilvl w:val="1"/>
          <w:numId w:val="5"/>
        </w:numPr>
        <w:spacing w:before="0" w:after="0"/>
        <w:ind w:left="1440" w:right="0" w:firstLine="1080"/>
        <w:contextualSpacing/>
        <w:rPr/>
      </w:pPr>
      <w:r>
        <w:rPr/>
        <w:t>Arrancar.bash -i UN_COMANDO -c AFRARECI</w:t>
      </w:r>
    </w:p>
    <w:p>
      <w:pPr>
        <w:pStyle w:val="Normal"/>
        <w:numPr>
          <w:ilvl w:val="0"/>
          <w:numId w:val="5"/>
        </w:numPr>
        <w:spacing w:before="0" w:after="0"/>
        <w:ind w:left="720" w:right="0" w:firstLine="360"/>
        <w:contextualSpacing/>
        <w:rPr/>
      </w:pPr>
      <w:r>
        <w:rPr/>
        <w:t xml:space="preserve">Iniciar un comando cualquiera desde otro comando cualquiera: </w:t>
      </w:r>
    </w:p>
    <w:p>
      <w:pPr>
        <w:pStyle w:val="Normal"/>
        <w:numPr>
          <w:ilvl w:val="1"/>
          <w:numId w:val="5"/>
        </w:numPr>
        <w:spacing w:before="0" w:after="0"/>
        <w:ind w:left="1440" w:right="0" w:firstLine="1080"/>
        <w:contextualSpacing/>
        <w:rPr/>
      </w:pPr>
      <w:r>
        <w:rPr/>
        <w:t>Arrancar -c AFRAUMBR -i UN_COMANDO</w:t>
      </w:r>
    </w:p>
    <w:p>
      <w:pPr>
        <w:pStyle w:val="Normal"/>
        <w:numPr>
          <w:ilvl w:val="1"/>
          <w:numId w:val="5"/>
        </w:numPr>
        <w:spacing w:before="0" w:after="0"/>
        <w:ind w:left="1440" w:right="0" w:firstLine="1080"/>
        <w:contextualSpacing/>
        <w:rPr/>
      </w:pPr>
      <w:r>
        <w:rPr/>
        <w:t>Arrancar -i UN_COMANDO -c AFRAUMBR</w:t>
      </w:r>
    </w:p>
    <w:p>
      <w:pPr>
        <w:pStyle w:val="Normal"/>
        <w:rPr/>
      </w:pPr>
      <w:r>
        <w:rPr/>
      </w:r>
    </w:p>
    <w:p>
      <w:pPr>
        <w:pStyle w:val="Normal"/>
        <w:pageBreakBefore/>
        <w:spacing w:before="0" w:after="0"/>
        <w:rPr/>
      </w:pPr>
      <w:r>
        <w:rPr/>
      </w:r>
    </w:p>
    <w:p>
      <w:pPr>
        <w:pStyle w:val="Heading2"/>
        <w:spacing w:before="200" w:after="0"/>
        <w:rPr/>
      </w:pPr>
      <w:bookmarkStart w:id="22" w:name="h.xsu0jgdx6yl"/>
      <w:bookmarkEnd w:id="22"/>
      <w:r>
        <w:rPr/>
        <w:t>Detener</w:t>
      </w:r>
    </w:p>
    <w:p>
      <w:pPr>
        <w:pStyle w:val="Normal"/>
        <w:spacing w:before="200" w:after="0"/>
        <w:rPr/>
      </w:pPr>
      <w:r>
        <w:rPr/>
      </w:r>
    </w:p>
    <w:p>
      <w:pPr>
        <w:pStyle w:val="Subtitle"/>
        <w:spacing w:before="0" w:after="200"/>
        <w:rPr/>
      </w:pPr>
      <w:bookmarkStart w:id="23" w:name="h.di3x46bmisgg"/>
      <w:bookmarkEnd w:id="23"/>
      <w:r>
        <w:rPr/>
        <w:t>Hipótesis</w:t>
      </w:r>
    </w:p>
    <w:p>
      <w:pPr>
        <w:pStyle w:val="Normal"/>
        <w:numPr>
          <w:ilvl w:val="0"/>
          <w:numId w:val="2"/>
        </w:numPr>
        <w:spacing w:before="0" w:after="0"/>
        <w:ind w:left="720" w:right="0" w:firstLine="360"/>
        <w:contextualSpacing/>
        <w:rPr/>
      </w:pPr>
      <w:r>
        <w:rPr/>
        <w:t>No tiene parámetros obligatorios.</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Comando que la invoca: -i &lt;comando&gt;</w:t>
      </w:r>
    </w:p>
    <w:p>
      <w:pPr>
        <w:pStyle w:val="Normal"/>
        <w:numPr>
          <w:ilvl w:val="1"/>
          <w:numId w:val="2"/>
        </w:numPr>
        <w:spacing w:before="0" w:after="0"/>
        <w:ind w:left="1440" w:right="0" w:firstLine="1080"/>
        <w:contextualSpacing/>
        <w:rPr/>
      </w:pPr>
      <w:r>
        <w:rPr/>
        <w:t>Comando que se quiere detener: -c &lt;comando&gt;</w:t>
      </w:r>
    </w:p>
    <w:p>
      <w:pPr>
        <w:pStyle w:val="Normal"/>
        <w:numPr>
          <w:ilvl w:val="0"/>
          <w:numId w:val="2"/>
        </w:numPr>
        <w:spacing w:before="0" w:after="0"/>
        <w:ind w:left="720" w:right="0" w:firstLine="360"/>
        <w:contextualSpacing/>
        <w:rPr/>
      </w:pPr>
      <w:r>
        <w:rPr/>
        <w:t>Los parámetros opcionales pueden ir en cualquier orden pero respetando la forma &lt;opción&gt; &lt;comando&gt;. Notar el espacio entre la opción y el comando.</w:t>
      </w:r>
    </w:p>
    <w:p>
      <w:pPr>
        <w:pStyle w:val="Normal"/>
        <w:numPr>
          <w:ilvl w:val="0"/>
          <w:numId w:val="2"/>
        </w:numPr>
        <w:spacing w:before="0" w:after="0"/>
        <w:ind w:left="720" w:right="0" w:firstLine="360"/>
        <w:contextualSpacing/>
        <w:rPr/>
      </w:pPr>
      <w:r>
        <w:rPr/>
        <w:t>Si se especifica que comando invoca a la función ésta informará todo lo necesario a través del log correspondiente a ese comando. Si no se especifica quién la invoca se asumirá que se está usando la función desde la línea de comandos y todo lo que haya que tenga que informar se hará por esa misma vía.</w:t>
      </w:r>
    </w:p>
    <w:p>
      <w:pPr>
        <w:pStyle w:val="Normal"/>
        <w:numPr>
          <w:ilvl w:val="0"/>
          <w:numId w:val="2"/>
        </w:numPr>
        <w:spacing w:before="0" w:after="0"/>
        <w:ind w:left="720" w:right="0" w:firstLine="360"/>
        <w:contextualSpacing/>
        <w:rPr/>
      </w:pPr>
      <w:r>
        <w:rPr/>
        <w:t>No se chequea si el comando que la invoca existe. Lo que se le pase en ese parámetro irá a su vez por parámetro a la función GraLog para que grabe en el log correspondiente.</w:t>
      </w:r>
    </w:p>
    <w:p>
      <w:pPr>
        <w:pStyle w:val="Normal"/>
        <w:numPr>
          <w:ilvl w:val="0"/>
          <w:numId w:val="2"/>
        </w:numPr>
        <w:spacing w:before="0" w:after="0"/>
        <w:ind w:left="720" w:right="0" w:firstLine="360"/>
        <w:contextualSpacing/>
        <w:rPr/>
      </w:pPr>
      <w:r>
        <w:rPr/>
        <w:t>Si no se especifica qué comando se quiere detener se asumirá que el comando a detener es AFRARECI.</w:t>
      </w:r>
    </w:p>
    <w:p>
      <w:pPr>
        <w:pStyle w:val="Normal"/>
        <w:numPr>
          <w:ilvl w:val="0"/>
          <w:numId w:val="2"/>
        </w:numPr>
        <w:spacing w:before="0" w:after="0"/>
        <w:ind w:left="720" w:right="0" w:firstLine="360"/>
        <w:contextualSpacing/>
        <w:rPr/>
      </w:pPr>
      <w:r>
        <w:rPr/>
        <w:t>Antes de iniciar se chequea que esté inicializado el ambiente y que exista la función GraLog.</w:t>
      </w:r>
    </w:p>
    <w:p>
      <w:pPr>
        <w:pStyle w:val="Normal"/>
        <w:numPr>
          <w:ilvl w:val="0"/>
          <w:numId w:val="2"/>
        </w:numPr>
        <w:spacing w:before="0" w:after="0"/>
        <w:ind w:left="720" w:right="0" w:firstLine="360"/>
        <w:contextualSpacing/>
        <w:rPr/>
      </w:pPr>
      <w:r>
        <w:rPr/>
        <w:t>Antes de detener el comando correspondiente se chequea que éste esté en ejecución.</w:t>
        <w:br/>
      </w:r>
    </w:p>
    <w:p>
      <w:pPr>
        <w:pStyle w:val="Subtitle"/>
        <w:spacing w:before="0" w:after="200"/>
        <w:rPr/>
      </w:pPr>
      <w:bookmarkStart w:id="24" w:name="h.cbqizdr0gtnc"/>
      <w:bookmarkEnd w:id="24"/>
      <w:r>
        <w:rPr/>
        <w:t>Uso</w:t>
      </w:r>
    </w:p>
    <w:p>
      <w:pPr>
        <w:pStyle w:val="Normal"/>
        <w:numPr>
          <w:ilvl w:val="0"/>
          <w:numId w:val="5"/>
        </w:numPr>
        <w:spacing w:before="0" w:after="0"/>
        <w:ind w:left="720" w:right="0" w:firstLine="360"/>
        <w:contextualSpacing/>
        <w:rPr/>
      </w:pPr>
      <w:r>
        <w:rPr/>
        <w:t xml:space="preserve">Detener AFRARECI desde la línea de comandos: </w:t>
      </w:r>
    </w:p>
    <w:p>
      <w:pPr>
        <w:pStyle w:val="Normal"/>
        <w:numPr>
          <w:ilvl w:val="1"/>
          <w:numId w:val="5"/>
        </w:numPr>
        <w:spacing w:before="0" w:after="0"/>
        <w:ind w:left="1440" w:right="0" w:firstLine="1080"/>
        <w:contextualSpacing/>
        <w:rPr/>
      </w:pPr>
      <w:r>
        <w:rPr/>
        <w:t>Detener.bash</w:t>
      </w:r>
    </w:p>
    <w:p>
      <w:pPr>
        <w:pStyle w:val="Normal"/>
        <w:numPr>
          <w:ilvl w:val="1"/>
          <w:numId w:val="5"/>
        </w:numPr>
        <w:spacing w:before="0" w:after="0"/>
        <w:ind w:left="1440" w:right="0" w:firstLine="1080"/>
        <w:contextualSpacing/>
        <w:rPr/>
      </w:pPr>
      <w:r>
        <w:rPr/>
        <w:t>Detener.bash -c AFRARECI</w:t>
      </w:r>
    </w:p>
    <w:p>
      <w:pPr>
        <w:pStyle w:val="Normal"/>
        <w:numPr>
          <w:ilvl w:val="0"/>
          <w:numId w:val="5"/>
        </w:numPr>
        <w:spacing w:before="0" w:after="0"/>
        <w:ind w:left="720" w:right="0" w:firstLine="360"/>
        <w:contextualSpacing/>
        <w:rPr/>
      </w:pPr>
      <w:r>
        <w:rPr/>
        <w:t xml:space="preserve">Detener AFRARECI desde otro comando cualquiera: </w:t>
      </w:r>
    </w:p>
    <w:p>
      <w:pPr>
        <w:pStyle w:val="Normal"/>
        <w:numPr>
          <w:ilvl w:val="1"/>
          <w:numId w:val="5"/>
        </w:numPr>
        <w:spacing w:before="0" w:after="0"/>
        <w:ind w:left="1440" w:right="0" w:firstLine="1080"/>
        <w:contextualSpacing/>
        <w:rPr/>
      </w:pPr>
      <w:r>
        <w:rPr/>
        <w:t>Detener.bash -i UN_COMANDO</w:t>
      </w:r>
    </w:p>
    <w:p>
      <w:pPr>
        <w:pStyle w:val="Normal"/>
        <w:numPr>
          <w:ilvl w:val="1"/>
          <w:numId w:val="5"/>
        </w:numPr>
        <w:spacing w:before="0" w:after="0"/>
        <w:ind w:left="1440" w:right="0" w:firstLine="1080"/>
        <w:contextualSpacing/>
        <w:rPr/>
      </w:pPr>
      <w:r>
        <w:rPr/>
        <w:t>Detener.bash -c AFRARECI -i UN_COMANDO</w:t>
      </w:r>
    </w:p>
    <w:p>
      <w:pPr>
        <w:pStyle w:val="Normal"/>
        <w:numPr>
          <w:ilvl w:val="1"/>
          <w:numId w:val="5"/>
        </w:numPr>
        <w:spacing w:before="0" w:after="0"/>
        <w:ind w:left="1440" w:right="0" w:firstLine="1080"/>
        <w:contextualSpacing/>
        <w:rPr/>
      </w:pPr>
      <w:r>
        <w:rPr/>
        <w:t>Detener.bash -i UN_COMANDO -c AFRARECI</w:t>
      </w:r>
    </w:p>
    <w:p>
      <w:pPr>
        <w:pStyle w:val="Normal"/>
        <w:numPr>
          <w:ilvl w:val="0"/>
          <w:numId w:val="5"/>
        </w:numPr>
        <w:spacing w:before="0" w:after="0"/>
        <w:ind w:left="720" w:right="0" w:firstLine="360"/>
        <w:contextualSpacing/>
        <w:rPr/>
      </w:pPr>
      <w:r>
        <w:rPr/>
        <w:t xml:space="preserve">Detener un comando cualquiera desde otro comando cualquiera: </w:t>
      </w:r>
    </w:p>
    <w:p>
      <w:pPr>
        <w:pStyle w:val="Normal"/>
        <w:numPr>
          <w:ilvl w:val="1"/>
          <w:numId w:val="5"/>
        </w:numPr>
        <w:spacing w:before="0" w:after="0"/>
        <w:ind w:left="1440" w:right="0" w:firstLine="1080"/>
        <w:contextualSpacing/>
        <w:rPr/>
      </w:pPr>
      <w:r>
        <w:rPr/>
        <w:t>Detener -c AFRAUMBR -i UN_COMANDO</w:t>
      </w:r>
    </w:p>
    <w:p>
      <w:pPr>
        <w:pStyle w:val="Normal"/>
        <w:numPr>
          <w:ilvl w:val="1"/>
          <w:numId w:val="5"/>
        </w:numPr>
        <w:spacing w:before="0" w:after="0"/>
        <w:ind w:left="1440" w:right="0" w:firstLine="1080"/>
        <w:contextualSpacing/>
        <w:rPr/>
      </w:pPr>
      <w:r>
        <w:rPr/>
        <w:t>Detener -i UN_COMANDO -c AFRAUMBR</w:t>
      </w:r>
    </w:p>
    <w:p>
      <w:pPr>
        <w:pStyle w:val="Normal"/>
        <w:rPr/>
      </w:pPr>
      <w:r>
        <w:rPr/>
      </w:r>
    </w:p>
    <w:p>
      <w:pPr>
        <w:pStyle w:val="Normal"/>
        <w:pageBreakBefore/>
        <w:spacing w:before="0" w:after="0"/>
        <w:ind w:left="0" w:right="0" w:hanging="0"/>
        <w:rPr/>
      </w:pPr>
      <w:r>
        <w:rPr/>
      </w:r>
    </w:p>
    <w:p>
      <w:pPr>
        <w:pStyle w:val="Heading2"/>
        <w:spacing w:before="200" w:after="0"/>
        <w:rPr/>
      </w:pPr>
      <w:bookmarkStart w:id="25" w:name="h.hfuoyyd58ne4"/>
      <w:bookmarkEnd w:id="25"/>
      <w:r>
        <w:rPr/>
        <w:t>AFRALIST</w:t>
      </w:r>
    </w:p>
    <w:p>
      <w:pPr>
        <w:pStyle w:val="Normal"/>
        <w:spacing w:before="200" w:after="0"/>
        <w:rPr/>
      </w:pPr>
      <w:r>
        <w:rPr/>
      </w:r>
    </w:p>
    <w:p>
      <w:pPr>
        <w:pStyle w:val="Subtitle"/>
        <w:rPr/>
      </w:pPr>
      <w:r>
        <w:rPr/>
        <w:t>Hipótesis</w:t>
      </w:r>
    </w:p>
    <w:p>
      <w:pPr>
        <w:pStyle w:val="Normal"/>
        <w:numPr>
          <w:ilvl w:val="0"/>
          <w:numId w:val="8"/>
        </w:numPr>
        <w:spacing w:before="0" w:after="0"/>
        <w:ind w:left="720" w:right="0" w:firstLine="360"/>
        <w:contextualSpacing/>
        <w:rPr/>
      </w:pPr>
      <w:r>
        <w:rPr/>
        <w:t>Los datos de input tienen el formato correcto, por lo tanto no es necesario validar el formato de los mismos.</w:t>
      </w:r>
    </w:p>
    <w:p>
      <w:pPr>
        <w:pStyle w:val="Normal"/>
        <w:numPr>
          <w:ilvl w:val="0"/>
          <w:numId w:val="8"/>
        </w:numPr>
        <w:spacing w:before="0" w:after="0"/>
        <w:ind w:left="720" w:right="0" w:firstLine="360"/>
        <w:contextualSpacing/>
        <w:rPr/>
      </w:pPr>
      <w:r>
        <w:rPr/>
        <w:t>Para el comando de consultas (-r), se ordenaran los resultados por central y luego por agente.</w:t>
      </w:r>
    </w:p>
    <w:p>
      <w:pPr>
        <w:pStyle w:val="Normal"/>
        <w:numPr>
          <w:ilvl w:val="0"/>
          <w:numId w:val="8"/>
        </w:numPr>
        <w:spacing w:before="0" w:after="0"/>
        <w:ind w:left="720" w:right="0" w:firstLine="360"/>
        <w:contextualSpacing/>
        <w:rPr/>
      </w:pPr>
      <w:r>
        <w:rPr/>
        <w:t>En los casos en que le damos al usuario la opcion de mostrarle todos los filtros posibles para realizar consultas, se le mostraran en su totalidad pudiendo no aparecer en ningun archivo.</w:t>
      </w:r>
    </w:p>
    <w:p>
      <w:pPr>
        <w:pStyle w:val="Normal"/>
        <w:numPr>
          <w:ilvl w:val="0"/>
          <w:numId w:val="8"/>
        </w:numPr>
        <w:spacing w:before="0" w:after="0"/>
        <w:ind w:left="720" w:right="0" w:firstLine="360"/>
        <w:contextualSpacing/>
        <w:rPr/>
      </w:pPr>
      <w:r>
        <w:rPr/>
        <w:t>Si el usuario ingresa mas de un filtro, si uno de ellos es valido ( hay invalidos ) se realizara la consulta con los validos.</w:t>
      </w:r>
    </w:p>
    <w:p>
      <w:pPr>
        <w:pStyle w:val="Normal"/>
        <w:numPr>
          <w:ilvl w:val="0"/>
          <w:numId w:val="8"/>
        </w:numPr>
        <w:spacing w:before="0" w:after="0"/>
        <w:ind w:left="720" w:right="0" w:firstLine="360"/>
        <w:contextualSpacing/>
        <w:rPr/>
      </w:pPr>
      <w:r>
        <w:rPr/>
        <w:t>Primero hay ingresar los argumentos -r o -s y luego de manera opional -w si se quiere guardar.</w:t>
      </w:r>
    </w:p>
    <w:p>
      <w:pPr>
        <w:pStyle w:val="Normal"/>
        <w:numPr>
          <w:ilvl w:val="0"/>
          <w:numId w:val="8"/>
        </w:numPr>
        <w:spacing w:before="0" w:after="0"/>
        <w:ind w:left="720" w:right="0" w:firstLine="360"/>
        <w:contextualSpacing/>
        <w:rPr/>
      </w:pPr>
      <w:r>
        <w:rPr/>
        <w:t>Version de perl utilizada 5.18.</w:t>
      </w:r>
    </w:p>
    <w:p>
      <w:pPr>
        <w:pStyle w:val="Normal"/>
        <w:spacing w:before="0" w:after="0"/>
        <w:ind w:left="720" w:right="0" w:firstLine="360"/>
        <w:contextualSpacing/>
        <w:rPr/>
      </w:pPr>
      <w:r>
        <w:rPr/>
      </w:r>
    </w:p>
    <w:p>
      <w:pPr>
        <w:pStyle w:val="Normal"/>
        <w:spacing w:before="0" w:after="0"/>
        <w:rPr/>
      </w:pPr>
      <w:r>
        <w:rPr/>
      </w:r>
    </w:p>
    <w:p>
      <w:pPr>
        <w:pStyle w:val="Subtitle"/>
        <w:rPr/>
      </w:pPr>
      <w:r>
        <w:rPr/>
        <w:t>Uso</w:t>
      </w:r>
    </w:p>
    <w:p>
      <w:pPr>
        <w:pStyle w:val="Normal"/>
        <w:spacing w:before="0" w:after="0"/>
        <w:rPr/>
      </w:pPr>
      <w:r>
        <w:rPr/>
        <w:t>Invocarlo desde el mismo directorio donde se encuentra, es decir, BINDIR, pasandole los parametros.</w:t>
      </w:r>
    </w:p>
    <w:p>
      <w:pPr>
        <w:pStyle w:val="Normal"/>
        <w:spacing w:before="0" w:after="0"/>
        <w:rPr/>
      </w:pPr>
      <w:r>
        <w:rPr/>
        <w:t xml:space="preserve">  </w:t>
      </w:r>
      <w:r>
        <w:rPr/>
        <w:t>Sentencia: perl AFRALIST.pl</w:t>
      </w:r>
    </w:p>
    <w:p>
      <w:pPr>
        <w:pStyle w:val="Normal"/>
        <w:spacing w:before="0" w:after="0"/>
        <w:rPr/>
      </w:pPr>
      <w:r>
        <w:rPr/>
      </w:r>
    </w:p>
    <w:p>
      <w:pPr>
        <w:pStyle w:val="Normal"/>
        <w:rPr/>
      </w:pPr>
      <w:r>
        <w:rPr/>
      </w:r>
    </w:p>
    <w:p>
      <w:pPr>
        <w:pStyle w:val="Normal"/>
        <w:pageBreakBefore/>
        <w:spacing w:before="0" w:after="0"/>
        <w:rPr/>
      </w:pPr>
      <w:r>
        <w:rPr/>
      </w:r>
    </w:p>
    <w:p>
      <w:pPr>
        <w:pStyle w:val="Heading1"/>
        <w:spacing w:before="200" w:after="0"/>
        <w:rPr/>
      </w:pPr>
      <w:bookmarkStart w:id="26" w:name="h.ixxxah4mkfie"/>
      <w:bookmarkEnd w:id="26"/>
      <w:r>
        <w:rPr/>
        <w:t>Problemas relevantes</w:t>
      </w:r>
    </w:p>
    <w:p>
      <w:pPr>
        <w:pStyle w:val="Normal"/>
        <w:spacing w:before="0" w:after="0"/>
        <w:rPr/>
      </w:pPr>
      <w:r>
        <w:rPr/>
        <w:t>Ninguna.</w:t>
      </w:r>
    </w:p>
    <w:p>
      <w:pPr>
        <w:pStyle w:val="Normal"/>
        <w:spacing w:before="0" w:after="0"/>
        <w:rPr/>
      </w:pPr>
      <w:r>
        <w:rPr/>
      </w:r>
    </w:p>
    <w:p>
      <w:pPr>
        <w:pStyle w:val="Heading1"/>
        <w:spacing w:before="200" w:after="0"/>
        <w:rPr/>
      </w:pPr>
      <w:bookmarkStart w:id="27" w:name="h.z16qota8jgc0"/>
      <w:bookmarkEnd w:id="27"/>
      <w:r>
        <w:rPr/>
        <w:t>Nuevas funciones y comandos auxiliares</w:t>
      </w:r>
    </w:p>
    <w:p>
      <w:pPr>
        <w:pStyle w:val="Normal"/>
        <w:spacing w:before="0" w:after="0"/>
        <w:rPr/>
      </w:pPr>
      <w:r>
        <w:rPr/>
        <w:t>Ninguna.</w:t>
      </w:r>
    </w:p>
    <w:p>
      <w:pPr>
        <w:pStyle w:val="Normal"/>
        <w:spacing w:before="0" w:after="0"/>
        <w:rPr/>
      </w:pPr>
      <w:r>
        <w:rPr/>
      </w:r>
    </w:p>
    <w:p>
      <w:pPr>
        <w:pStyle w:val="Heading1"/>
        <w:spacing w:before="200" w:after="0"/>
        <w:rPr/>
      </w:pPr>
      <w:bookmarkStart w:id="28" w:name="h.smhx6cqc0ay1"/>
      <w:bookmarkEnd w:id="28"/>
      <w:r>
        <w:rPr/>
        <w:t>Nuevos archivos</w:t>
      </w:r>
    </w:p>
    <w:p>
      <w:pPr>
        <w:pStyle w:val="Normal"/>
        <w:spacing w:before="0" w:after="0"/>
        <w:rPr/>
      </w:pPr>
      <w:r>
        <w:rPr/>
        <w:t>Ninguno.</w:t>
      </w:r>
    </w:p>
    <w:p>
      <w:pPr>
        <w:pStyle w:val="Normal"/>
        <w:spacing w:before="0" w:after="0"/>
        <w:rPr/>
      </w:pPr>
      <w:r>
        <w:rPr/>
      </w:r>
    </w:p>
    <w:p>
      <w:pPr>
        <w:pStyle w:val="Heading1"/>
        <w:spacing w:before="200" w:after="0"/>
        <w:rPr/>
      </w:pPr>
      <w:bookmarkStart w:id="29" w:name="h.bpvx5nvkoon4"/>
      <w:bookmarkEnd w:id="29"/>
      <w:r>
        <w:rPr/>
        <w:t>Listado de datos</w:t>
      </w:r>
    </w:p>
    <w:p>
      <w:pPr>
        <w:pStyle w:val="Normal"/>
        <w:spacing w:before="0" w:after="0"/>
        <w:rPr/>
      </w:pPr>
      <w:r>
        <w:rPr/>
        <w:t>BEL_20150703.csv</w:t>
        <w:tab/>
        <w:t>100 registros</w:t>
      </w:r>
    </w:p>
    <w:p>
      <w:pPr>
        <w:pStyle w:val="Normal"/>
        <w:spacing w:before="0" w:after="0"/>
        <w:rPr/>
      </w:pPr>
      <w:r>
        <w:rPr/>
        <w:t>BEL_20150803.csv</w:t>
        <w:tab/>
        <w:t>150 registros</w:t>
      </w:r>
    </w:p>
    <w:p>
      <w:pPr>
        <w:pStyle w:val="Normal"/>
        <w:spacing w:before="0" w:after="0"/>
        <w:rPr/>
      </w:pPr>
      <w:r>
        <w:rPr/>
        <w:t>CDN_20150630.csv</w:t>
        <w:tab/>
        <w:t>26 registros</w:t>
      </w:r>
    </w:p>
    <w:p>
      <w:pPr>
        <w:pStyle w:val="Normal"/>
        <w:spacing w:before="0" w:after="0"/>
        <w:rPr/>
      </w:pPr>
      <w:r>
        <w:rPr/>
        <w:t>CDN_20150830.csv</w:t>
        <w:tab/>
        <w:t>26 registros</w:t>
      </w:r>
    </w:p>
    <w:p>
      <w:pPr>
        <w:pStyle w:val="Normal"/>
        <w:spacing w:before="0" w:after="0"/>
        <w:rPr/>
      </w:pPr>
      <w:r>
        <w:rPr/>
        <w:t>CEN_20150630.csv</w:t>
        <w:tab/>
        <w:t>56 registros</w:t>
      </w:r>
    </w:p>
    <w:p>
      <w:pPr>
        <w:pStyle w:val="Normal"/>
        <w:spacing w:before="0" w:after="0"/>
        <w:rPr/>
      </w:pPr>
      <w:r>
        <w:rPr/>
        <w:t>CEN_20150830.csv</w:t>
        <w:tab/>
        <w:t>56 registros</w:t>
      </w:r>
    </w:p>
    <w:p>
      <w:pPr>
        <w:pStyle w:val="Normal"/>
        <w:spacing w:before="0" w:after="0"/>
        <w:rPr/>
      </w:pPr>
      <w:r>
        <w:rPr/>
        <w:t>COS_20150629.csv</w:t>
        <w:tab/>
        <w:t>11 registros</w:t>
      </w:r>
    </w:p>
    <w:p>
      <w:pPr>
        <w:pStyle w:val="Normal"/>
        <w:spacing w:before="0" w:after="0"/>
        <w:rPr/>
      </w:pPr>
      <w:r>
        <w:rPr/>
        <w:t>COS_20150703.csv</w:t>
        <w:tab/>
        <w:t>192 registros</w:t>
      </w:r>
    </w:p>
    <w:p>
      <w:pPr>
        <w:pStyle w:val="Normal"/>
        <w:spacing w:before="0" w:after="0"/>
        <w:rPr/>
      </w:pPr>
      <w:r>
        <w:rPr/>
        <w:t>COS_20150727.csv</w:t>
        <w:tab/>
        <w:t>687 registros</w:t>
      </w:r>
    </w:p>
    <w:p>
      <w:pPr>
        <w:pStyle w:val="Normal"/>
        <w:spacing w:before="0" w:after="0"/>
        <w:rPr/>
      </w:pPr>
      <w:r>
        <w:rPr/>
        <w:t>COS_20150803.csv</w:t>
        <w:tab/>
        <w:t>249 registros</w:t>
      </w:r>
    </w:p>
    <w:p>
      <w:pPr>
        <w:pStyle w:val="Normal"/>
        <w:spacing w:before="0" w:after="0"/>
        <w:rPr/>
      </w:pPr>
      <w:r>
        <w:rPr/>
        <w:t>COS_20150810.csv</w:t>
        <w:tab/>
        <w:t>377 registros</w:t>
      </w:r>
    </w:p>
    <w:p>
      <w:pPr>
        <w:pStyle w:val="Normal"/>
        <w:spacing w:before="0" w:after="0"/>
        <w:rPr/>
      </w:pPr>
      <w:r>
        <w:rPr/>
        <w:t>SIS_20150629.csv</w:t>
        <w:tab/>
        <w:t>661 registro</w:t>
      </w:r>
    </w:p>
    <w:p>
      <w:pPr>
        <w:pStyle w:val="Normal"/>
        <w:spacing w:before="0" w:after="0"/>
        <w:rPr/>
      </w:pPr>
      <w:r>
        <w:rPr/>
        <w:t>SIS_20150703.csv</w:t>
        <w:tab/>
        <w:t>365 registros</w:t>
      </w:r>
    </w:p>
    <w:p>
      <w:pPr>
        <w:pStyle w:val="Normal"/>
        <w:spacing w:before="0" w:after="0"/>
        <w:rPr/>
      </w:pPr>
      <w:r>
        <w:rPr/>
        <w:t>SIS_20150727.csv</w:t>
        <w:tab/>
        <w:t>660 registros</w:t>
      </w:r>
    </w:p>
    <w:p>
      <w:pPr>
        <w:pStyle w:val="Normal"/>
        <w:spacing w:before="0" w:after="0"/>
        <w:rPr/>
      </w:pPr>
      <w:r>
        <w:rPr/>
        <w:t>SIS_20150803.csv</w:t>
        <w:tab/>
        <w:t>304 registros</w:t>
      </w:r>
    </w:p>
    <w:p>
      <w:pPr>
        <w:pStyle w:val="Normal"/>
        <w:spacing w:before="0" w:after="0"/>
        <w:rPr/>
      </w:pPr>
      <w:r>
        <w:rPr/>
        <w:t>SIS_20150810.csv</w:t>
        <w:tab/>
        <w:t>1079 registros</w:t>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pageBreakBefore/>
        <w:spacing w:before="0" w:after="0"/>
        <w:rPr/>
      </w:pPr>
      <w:r>
        <w:rPr/>
      </w:r>
    </w:p>
    <w:p>
      <w:pPr>
        <w:pStyle w:val="Heading1"/>
        <w:spacing w:before="200" w:after="0"/>
        <w:rPr/>
      </w:pPr>
      <w:bookmarkStart w:id="30" w:name="h.k7jwbwgihvsu"/>
      <w:bookmarkEnd w:id="30"/>
      <w:r>
        <w:rPr/>
        <w:t>Archivo README</w:t>
      </w:r>
    </w:p>
    <w:p>
      <w:pPr>
        <w:pStyle w:val="Heading2"/>
        <w:spacing w:before="200" w:after="0"/>
        <w:rPr/>
      </w:pPr>
      <w:bookmarkStart w:id="31" w:name="h.w32f783zcmte"/>
      <w:bookmarkEnd w:id="31"/>
      <w:r>
        <w:rPr/>
        <w:t>Booteo</w:t>
      </w:r>
    </w:p>
    <w:p>
      <w:pPr>
        <w:pStyle w:val="Normal"/>
        <w:numPr>
          <w:ilvl w:val="0"/>
          <w:numId w:val="9"/>
        </w:numPr>
        <w:spacing w:before="0" w:after="0"/>
        <w:ind w:left="720" w:right="0" w:firstLine="360"/>
        <w:contextualSpacing/>
        <w:rPr/>
      </w:pPr>
      <w:r>
        <w:rPr/>
        <w:t>Insertar el dispositivo externo en el puerto USB.</w:t>
      </w:r>
    </w:p>
    <w:p>
      <w:pPr>
        <w:pStyle w:val="Normal"/>
        <w:numPr>
          <w:ilvl w:val="0"/>
          <w:numId w:val="9"/>
        </w:numPr>
        <w:spacing w:before="0" w:after="0"/>
        <w:ind w:left="720" w:right="0" w:firstLine="360"/>
        <w:contextualSpacing/>
        <w:rPr/>
      </w:pPr>
      <w:r>
        <w:rPr/>
        <w:t>Iniciar la maquina, entrar en la interfaz de BIOS.</w:t>
      </w:r>
    </w:p>
    <w:p>
      <w:pPr>
        <w:pStyle w:val="Normal"/>
        <w:numPr>
          <w:ilvl w:val="0"/>
          <w:numId w:val="9"/>
        </w:numPr>
        <w:spacing w:before="0" w:after="0"/>
        <w:ind w:left="720" w:right="0" w:firstLine="360"/>
        <w:contextualSpacing/>
        <w:rPr/>
      </w:pPr>
      <w:r>
        <w:rPr/>
        <w:t>Setear arranque desde el dispositivo externo.</w:t>
      </w:r>
    </w:p>
    <w:p>
      <w:pPr>
        <w:pStyle w:val="Normal"/>
        <w:numPr>
          <w:ilvl w:val="0"/>
          <w:numId w:val="9"/>
        </w:numPr>
        <w:spacing w:before="0" w:after="0"/>
        <w:ind w:left="720" w:right="0" w:firstLine="360"/>
        <w:contextualSpacing/>
        <w:rPr/>
      </w:pPr>
      <w:r>
        <w:rPr/>
        <w:t>Guardar configuración y reiniciar la máquina.</w:t>
      </w:r>
    </w:p>
    <w:p>
      <w:pPr>
        <w:pStyle w:val="Normal"/>
        <w:numPr>
          <w:ilvl w:val="0"/>
          <w:numId w:val="9"/>
        </w:numPr>
        <w:spacing w:before="0" w:after="0"/>
        <w:ind w:left="720" w:right="0" w:firstLine="360"/>
        <w:contextualSpacing/>
        <w:rPr/>
      </w:pPr>
      <w:r>
        <w:rPr/>
        <w:t>En el menú seleccionar “Try Ubuntu” y esperar a que se inicie el sistema operativo.</w:t>
      </w:r>
    </w:p>
    <w:p>
      <w:pPr>
        <w:pStyle w:val="Normal"/>
        <w:spacing w:before="0" w:after="0"/>
        <w:rPr/>
      </w:pPr>
      <w:r>
        <w:rPr/>
      </w:r>
    </w:p>
    <w:p>
      <w:pPr>
        <w:pStyle w:val="Heading2"/>
        <w:spacing w:before="200" w:after="0"/>
        <w:rPr/>
      </w:pPr>
      <w:bookmarkStart w:id="32" w:name="h.yj5u9u3gfv55"/>
      <w:bookmarkEnd w:id="32"/>
      <w:r>
        <w:rPr/>
        <w:t>Instalación</w:t>
      </w:r>
    </w:p>
    <w:p>
      <w:pPr>
        <w:pStyle w:val="Normal"/>
        <w:numPr>
          <w:ilvl w:val="0"/>
          <w:numId w:val="1"/>
        </w:numPr>
        <w:spacing w:before="0" w:after="0"/>
        <w:ind w:left="720" w:right="0" w:firstLine="360"/>
        <w:contextualSpacing/>
        <w:rPr/>
      </w:pPr>
      <w:r>
        <w:rPr/>
        <w:t>Extraer el contenido de “grupo11.tar.gz”, que se encuentra en el escritorio.</w:t>
      </w:r>
    </w:p>
    <w:p>
      <w:pPr>
        <w:pStyle w:val="Normal"/>
        <w:numPr>
          <w:ilvl w:val="0"/>
          <w:numId w:val="1"/>
        </w:numPr>
        <w:spacing w:before="0" w:after="0"/>
        <w:ind w:left="720" w:right="0" w:firstLine="360"/>
        <w:contextualSpacing/>
        <w:rPr/>
      </w:pPr>
      <w:r>
        <w:rPr/>
        <w:t>Acceder a la carpeta “grupo11” que se descomprimió.</w:t>
      </w:r>
    </w:p>
    <w:p>
      <w:pPr>
        <w:pStyle w:val="Normal"/>
        <w:numPr>
          <w:ilvl w:val="0"/>
          <w:numId w:val="1"/>
        </w:numPr>
        <w:spacing w:before="0" w:after="0"/>
        <w:ind w:left="720" w:right="0" w:firstLine="360"/>
        <w:contextualSpacing/>
        <w:rPr/>
      </w:pPr>
      <w:r>
        <w:rPr/>
        <w:t>Abrir una terminal (Ctrl+Atl+T) y posicionarse en ésta carpeta.</w:t>
      </w:r>
    </w:p>
    <w:p>
      <w:pPr>
        <w:pStyle w:val="Normal"/>
        <w:spacing w:before="0" w:after="0"/>
        <w:ind w:left="0" w:right="0" w:firstLine="720"/>
        <w:rPr>
          <w:rFonts w:eastAsia="Consolas" w:cs="Consolas" w:ascii="Consolas" w:hAnsi="Consolas"/>
        </w:rPr>
      </w:pPr>
      <w:r>
        <w:rPr/>
        <w:t>Por ejemplo, si se descomprimió en el escritorio el comando sería:</w:t>
        <w:br/>
        <w:tab/>
        <w:t>&gt;</w:t>
      </w:r>
      <w:r>
        <w:rPr>
          <w:rFonts w:eastAsia="Consolas" w:cs="Consolas" w:ascii="Consolas" w:hAnsi="Consolas"/>
        </w:rPr>
        <w:t>cd /home/ubuntu/Desktop/grupo11</w:t>
      </w:r>
    </w:p>
    <w:p>
      <w:pPr>
        <w:pStyle w:val="Normal"/>
        <w:numPr>
          <w:ilvl w:val="0"/>
          <w:numId w:val="1"/>
        </w:numPr>
        <w:spacing w:before="0" w:after="0"/>
        <w:ind w:left="720" w:right="0" w:firstLine="360"/>
        <w:contextualSpacing/>
        <w:rPr/>
      </w:pPr>
      <w:r>
        <w:rPr/>
        <w:t>En caso de ser necesario, darle permiso de ejecución a AFRAINST.bash:</w:t>
      </w:r>
    </w:p>
    <w:p>
      <w:pPr>
        <w:pStyle w:val="Normal"/>
        <w:spacing w:before="0" w:after="0"/>
        <w:ind w:left="720" w:right="0" w:hanging="0"/>
        <w:rPr>
          <w:rFonts w:eastAsia="Consolas" w:cs="Consolas" w:ascii="Consolas" w:hAnsi="Consolas"/>
        </w:rPr>
      </w:pPr>
      <w:r>
        <w:rPr>
          <w:rFonts w:eastAsia="Consolas" w:cs="Consolas" w:ascii="Consolas" w:hAnsi="Consolas"/>
        </w:rPr>
        <w:t>&gt;chmod u+x AFRAINST.bash</w:t>
      </w:r>
    </w:p>
    <w:p>
      <w:pPr>
        <w:pStyle w:val="Normal"/>
        <w:numPr>
          <w:ilvl w:val="0"/>
          <w:numId w:val="1"/>
        </w:numPr>
        <w:spacing w:before="0" w:after="0"/>
        <w:ind w:left="720" w:right="0" w:firstLine="360"/>
        <w:contextualSpacing/>
        <w:rPr/>
      </w:pPr>
      <w:r>
        <w:rPr/>
        <w:t>Invocar el instalador, sin parámetros:</w:t>
      </w:r>
    </w:p>
    <w:p>
      <w:pPr>
        <w:pStyle w:val="Normal"/>
        <w:spacing w:before="0" w:after="0"/>
        <w:rPr>
          <w:rFonts w:eastAsia="Consolas" w:cs="Consolas" w:ascii="Consolas" w:hAnsi="Consolas"/>
        </w:rPr>
      </w:pPr>
      <w:r>
        <w:rPr/>
        <w:tab/>
      </w:r>
      <w:r>
        <w:rPr>
          <w:rFonts w:eastAsia="Consolas" w:cs="Consolas" w:ascii="Consolas" w:hAnsi="Consolas"/>
        </w:rPr>
        <w:t>&gt;./AFRAINST.bash</w:t>
      </w:r>
    </w:p>
    <w:p>
      <w:pPr>
        <w:pStyle w:val="Normal"/>
        <w:numPr>
          <w:ilvl w:val="0"/>
          <w:numId w:val="1"/>
        </w:numPr>
        <w:spacing w:before="0" w:after="0"/>
        <w:ind w:left="720" w:right="0" w:firstLine="360"/>
        <w:contextualSpacing/>
        <w:rPr/>
      </w:pPr>
      <w:r>
        <w:rPr/>
        <w:t>Seguir los pasos de instalación indicados.</w:t>
      </w:r>
    </w:p>
    <w:p>
      <w:pPr>
        <w:pStyle w:val="Normal"/>
        <w:numPr>
          <w:ilvl w:val="0"/>
          <w:numId w:val="1"/>
        </w:numPr>
        <w:spacing w:before="0" w:after="0"/>
        <w:ind w:left="720" w:right="0" w:firstLine="360"/>
        <w:contextualSpacing/>
        <w:rPr/>
      </w:pPr>
      <w:r>
        <w:rPr/>
        <w:t>Al confirmar y finalizar la instalación, se crearán los directorios indicados en el proceso de instalación y los archivos ejecutables junto con los archivos maestros y tablas en los directorios correspondientes:</w:t>
      </w:r>
    </w:p>
    <w:p>
      <w:pPr>
        <w:pStyle w:val="Normal"/>
        <w:numPr>
          <w:ilvl w:val="1"/>
          <w:numId w:val="1"/>
        </w:numPr>
        <w:spacing w:before="0" w:after="0"/>
        <w:ind w:left="1440" w:right="0" w:firstLine="1080"/>
        <w:contextualSpacing/>
        <w:rPr/>
      </w:pPr>
      <w:r>
        <w:rPr/>
        <w:t>BINDIR</w:t>
      </w:r>
    </w:p>
    <w:p>
      <w:pPr>
        <w:pStyle w:val="Normal"/>
        <w:numPr>
          <w:ilvl w:val="2"/>
          <w:numId w:val="1"/>
        </w:numPr>
        <w:spacing w:before="0" w:after="0"/>
        <w:ind w:left="2160" w:right="0" w:firstLine="1800"/>
        <w:contextualSpacing/>
        <w:rPr/>
      </w:pPr>
      <w:r>
        <w:rPr/>
        <w:t>AFRAINIC.bash</w:t>
      </w:r>
    </w:p>
    <w:p>
      <w:pPr>
        <w:pStyle w:val="Normal"/>
        <w:numPr>
          <w:ilvl w:val="2"/>
          <w:numId w:val="1"/>
        </w:numPr>
        <w:spacing w:before="0" w:after="0"/>
        <w:ind w:left="2160" w:right="0" w:firstLine="1800"/>
        <w:contextualSpacing/>
        <w:rPr/>
      </w:pPr>
      <w:r>
        <w:rPr/>
        <w:t>AFRARECI.bash</w:t>
      </w:r>
    </w:p>
    <w:p>
      <w:pPr>
        <w:pStyle w:val="Normal"/>
        <w:numPr>
          <w:ilvl w:val="2"/>
          <w:numId w:val="1"/>
        </w:numPr>
        <w:spacing w:before="0" w:after="0"/>
        <w:ind w:left="2160" w:right="0" w:firstLine="1800"/>
        <w:contextualSpacing/>
        <w:rPr/>
      </w:pPr>
      <w:r>
        <w:rPr/>
        <w:t>AFRALIST.pl</w:t>
      </w:r>
    </w:p>
    <w:p>
      <w:pPr>
        <w:pStyle w:val="Normal"/>
        <w:numPr>
          <w:ilvl w:val="2"/>
          <w:numId w:val="1"/>
        </w:numPr>
        <w:spacing w:before="0" w:after="0"/>
        <w:ind w:left="2160" w:right="0" w:firstLine="1800"/>
        <w:contextualSpacing/>
        <w:rPr/>
      </w:pPr>
      <w:r>
        <w:rPr/>
        <w:t>Arrancar.bash</w:t>
      </w:r>
    </w:p>
    <w:p>
      <w:pPr>
        <w:pStyle w:val="Normal"/>
        <w:numPr>
          <w:ilvl w:val="2"/>
          <w:numId w:val="1"/>
        </w:numPr>
        <w:spacing w:before="0" w:after="0"/>
        <w:ind w:left="2160" w:right="0" w:firstLine="1800"/>
        <w:contextualSpacing/>
        <w:rPr/>
      </w:pPr>
      <w:r>
        <w:rPr/>
        <w:t>Detener.bash</w:t>
      </w:r>
    </w:p>
    <w:p>
      <w:pPr>
        <w:pStyle w:val="Normal"/>
        <w:numPr>
          <w:ilvl w:val="2"/>
          <w:numId w:val="1"/>
        </w:numPr>
        <w:spacing w:before="0" w:after="0"/>
        <w:ind w:left="2160" w:right="0" w:firstLine="1800"/>
        <w:contextualSpacing/>
        <w:rPr/>
      </w:pPr>
      <w:r>
        <w:rPr/>
        <w:t>AFRAUMBR.bash</w:t>
      </w:r>
    </w:p>
    <w:p>
      <w:pPr>
        <w:pStyle w:val="Normal"/>
        <w:numPr>
          <w:ilvl w:val="1"/>
          <w:numId w:val="1"/>
        </w:numPr>
        <w:spacing w:before="0" w:after="0"/>
        <w:ind w:left="1440" w:right="0" w:firstLine="1080"/>
        <w:contextualSpacing/>
        <w:rPr/>
      </w:pPr>
      <w:r>
        <w:rPr/>
        <w:t>MAEDIR</w:t>
      </w:r>
    </w:p>
    <w:p>
      <w:pPr>
        <w:pStyle w:val="Normal"/>
        <w:numPr>
          <w:ilvl w:val="2"/>
          <w:numId w:val="1"/>
        </w:numPr>
        <w:spacing w:before="0" w:after="0"/>
        <w:ind w:left="2160" w:right="0" w:firstLine="1800"/>
        <w:contextualSpacing/>
        <w:rPr/>
      </w:pPr>
      <w:r>
        <w:rPr/>
        <w:t>agentes.mae</w:t>
      </w:r>
    </w:p>
    <w:p>
      <w:pPr>
        <w:pStyle w:val="Normal"/>
        <w:numPr>
          <w:ilvl w:val="2"/>
          <w:numId w:val="1"/>
        </w:numPr>
        <w:spacing w:before="0" w:after="0"/>
        <w:ind w:left="2160" w:right="0" w:firstLine="1800"/>
        <w:contextualSpacing/>
        <w:rPr/>
      </w:pPr>
      <w:r>
        <w:rPr/>
        <w:t>CdA.mae</w:t>
      </w:r>
    </w:p>
    <w:p>
      <w:pPr>
        <w:pStyle w:val="Normal"/>
        <w:numPr>
          <w:ilvl w:val="2"/>
          <w:numId w:val="1"/>
        </w:numPr>
        <w:spacing w:before="0" w:after="0"/>
        <w:ind w:left="2160" w:right="0" w:firstLine="1800"/>
        <w:contextualSpacing/>
        <w:rPr/>
      </w:pPr>
      <w:r>
        <w:rPr/>
        <w:t>CdC.mae</w:t>
      </w:r>
    </w:p>
    <w:p>
      <w:pPr>
        <w:pStyle w:val="Normal"/>
        <w:numPr>
          <w:ilvl w:val="2"/>
          <w:numId w:val="1"/>
        </w:numPr>
        <w:spacing w:before="0" w:after="0"/>
        <w:ind w:left="2160" w:right="0" w:firstLine="1800"/>
        <w:contextualSpacing/>
        <w:rPr/>
      </w:pPr>
      <w:r>
        <w:rPr/>
        <w:t>CdP.mae</w:t>
      </w:r>
    </w:p>
    <w:p>
      <w:pPr>
        <w:pStyle w:val="Normal"/>
        <w:numPr>
          <w:ilvl w:val="2"/>
          <w:numId w:val="1"/>
        </w:numPr>
        <w:spacing w:before="0" w:after="0"/>
        <w:ind w:left="2160" w:right="0" w:firstLine="1800"/>
        <w:contextualSpacing/>
        <w:rPr/>
      </w:pPr>
      <w:r>
        <w:rPr/>
        <w:t>tllama.tab</w:t>
      </w:r>
    </w:p>
    <w:p>
      <w:pPr>
        <w:pStyle w:val="Normal"/>
        <w:numPr>
          <w:ilvl w:val="2"/>
          <w:numId w:val="1"/>
        </w:numPr>
        <w:spacing w:before="0" w:after="0"/>
        <w:ind w:left="2160" w:right="0" w:firstLine="1800"/>
        <w:contextualSpacing/>
        <w:rPr/>
      </w:pPr>
      <w:r>
        <w:rPr/>
        <w:t>umbral.tab</w:t>
      </w:r>
    </w:p>
    <w:p>
      <w:pPr>
        <w:pStyle w:val="Normal"/>
        <w:numPr>
          <w:ilvl w:val="1"/>
          <w:numId w:val="1"/>
        </w:numPr>
        <w:spacing w:before="0" w:after="0"/>
        <w:ind w:left="1440" w:right="0" w:firstLine="1080"/>
        <w:contextualSpacing/>
        <w:rPr/>
      </w:pPr>
      <w:r>
        <w:rPr/>
        <w:t>NOVEDIR</w:t>
      </w:r>
    </w:p>
    <w:p>
      <w:pPr>
        <w:pStyle w:val="Normal"/>
        <w:numPr>
          <w:ilvl w:val="1"/>
          <w:numId w:val="1"/>
        </w:numPr>
        <w:spacing w:before="0" w:after="0"/>
        <w:ind w:left="1440" w:right="0" w:firstLine="1080"/>
        <w:contextualSpacing/>
        <w:rPr/>
      </w:pPr>
      <w:r>
        <w:rPr/>
        <w:t>ACEPDIR</w:t>
      </w:r>
    </w:p>
    <w:p>
      <w:pPr>
        <w:pStyle w:val="Normal"/>
        <w:numPr>
          <w:ilvl w:val="1"/>
          <w:numId w:val="1"/>
        </w:numPr>
        <w:spacing w:before="0" w:after="0"/>
        <w:ind w:left="1440" w:right="0" w:firstLine="1080"/>
        <w:contextualSpacing/>
        <w:rPr/>
      </w:pPr>
      <w:r>
        <w:rPr/>
        <w:t>PROCDIR</w:t>
      </w:r>
    </w:p>
    <w:p>
      <w:pPr>
        <w:pStyle w:val="Normal"/>
        <w:numPr>
          <w:ilvl w:val="1"/>
          <w:numId w:val="1"/>
        </w:numPr>
        <w:spacing w:before="0" w:after="0"/>
        <w:ind w:left="1440" w:right="0" w:firstLine="1080"/>
        <w:contextualSpacing/>
        <w:rPr/>
      </w:pPr>
      <w:r>
        <w:rPr/>
        <w:t>REPODIR</w:t>
      </w:r>
    </w:p>
    <w:p>
      <w:pPr>
        <w:pStyle w:val="Normal"/>
        <w:numPr>
          <w:ilvl w:val="1"/>
          <w:numId w:val="1"/>
        </w:numPr>
        <w:spacing w:before="0" w:after="0"/>
        <w:ind w:left="1440" w:right="0" w:firstLine="1080"/>
        <w:contextualSpacing/>
        <w:rPr/>
      </w:pPr>
      <w:r>
        <w:rPr/>
        <w:t>LOGDIR</w:t>
      </w:r>
    </w:p>
    <w:p>
      <w:pPr>
        <w:pStyle w:val="Normal"/>
        <w:numPr>
          <w:ilvl w:val="1"/>
          <w:numId w:val="1"/>
        </w:numPr>
        <w:spacing w:before="0" w:after="0"/>
        <w:ind w:left="1440" w:right="0" w:firstLine="1080"/>
        <w:contextualSpacing/>
        <w:rPr/>
      </w:pPr>
      <w:r>
        <w:rPr/>
        <w:t>RECHDIR</w:t>
      </w:r>
    </w:p>
    <w:p>
      <w:pPr>
        <w:pStyle w:val="Normal"/>
        <w:rPr/>
      </w:pPr>
      <w:r>
        <w:rPr/>
      </w:r>
    </w:p>
    <w:p>
      <w:pPr>
        <w:pStyle w:val="Normal"/>
        <w:pageBreakBefore/>
        <w:spacing w:before="0" w:after="0"/>
        <w:rPr/>
      </w:pPr>
      <w:r>
        <w:rPr/>
      </w:r>
    </w:p>
    <w:p>
      <w:pPr>
        <w:pStyle w:val="Heading2"/>
        <w:spacing w:before="200" w:after="0"/>
        <w:rPr/>
      </w:pPr>
      <w:bookmarkStart w:id="33" w:name="h.ypjtyr6csxin"/>
      <w:bookmarkEnd w:id="33"/>
      <w:r>
        <w:rPr/>
        <w:t>Inicialización</w:t>
      </w:r>
    </w:p>
    <w:p>
      <w:pPr>
        <w:pStyle w:val="Normal"/>
        <w:numPr>
          <w:ilvl w:val="0"/>
          <w:numId w:val="4"/>
        </w:numPr>
        <w:spacing w:before="0" w:after="0"/>
        <w:ind w:left="720" w:right="0" w:firstLine="360"/>
        <w:contextualSpacing/>
        <w:rPr/>
      </w:pPr>
      <w:r>
        <w:rPr/>
        <w:t>Posicionarse en consola dentro de la carpeta donde se instaló.</w:t>
      </w:r>
    </w:p>
    <w:p>
      <w:pPr>
        <w:pStyle w:val="Normal"/>
        <w:numPr>
          <w:ilvl w:val="0"/>
          <w:numId w:val="4"/>
        </w:numPr>
        <w:spacing w:before="0" w:after="0"/>
        <w:ind w:left="720" w:right="0" w:firstLine="360"/>
        <w:contextualSpacing/>
        <w:rPr/>
      </w:pPr>
      <w:r>
        <w:rPr/>
        <w:t>A partir del directorio de archivos binarios ( por ejemplo: binarios ) y el directorio de configuración que es /conf invocar al siguiente comando:</w:t>
      </w:r>
    </w:p>
    <w:p>
      <w:pPr>
        <w:pStyle w:val="Normal"/>
        <w:spacing w:before="0" w:after="0"/>
        <w:ind w:left="0" w:right="0" w:firstLine="720"/>
        <w:rPr>
          <w:rFonts w:eastAsia="Consolas" w:cs="Consolas" w:ascii="Consolas" w:hAnsi="Consolas"/>
        </w:rPr>
      </w:pPr>
      <w:r>
        <w:rPr>
          <w:rFonts w:eastAsia="Consolas" w:cs="Consolas" w:ascii="Consolas" w:hAnsi="Consolas"/>
        </w:rPr>
        <w:t>&gt;. ./binarios/AFRAINIC.bash “./conf/AFRAINST.conf”</w:t>
      </w:r>
    </w:p>
    <w:p>
      <w:pPr>
        <w:pStyle w:val="Normal"/>
        <w:numPr>
          <w:ilvl w:val="0"/>
          <w:numId w:val="4"/>
        </w:numPr>
        <w:spacing w:before="0" w:after="0"/>
        <w:ind w:left="720" w:right="0" w:firstLine="360"/>
        <w:contextualSpacing/>
        <w:rPr/>
      </w:pPr>
      <w:r>
        <w:rPr/>
        <w:t>En caso de no haber problema con la inicialización se brindará la posibilidad de iniciar el proceso AFRARECI, aparecerá un cartel preguntando esto y se debe ingresar:</w:t>
      </w:r>
    </w:p>
    <w:p>
      <w:pPr>
        <w:pStyle w:val="Normal"/>
        <w:spacing w:before="0" w:after="0"/>
        <w:ind w:left="0" w:right="0" w:firstLine="720"/>
        <w:rPr/>
      </w:pPr>
      <w:r>
        <w:rPr>
          <w:rFonts w:eastAsia="Consolas" w:cs="Consolas" w:ascii="Consolas" w:hAnsi="Consolas"/>
        </w:rPr>
        <w:t>&gt;1</w:t>
      </w:r>
      <w:r>
        <w:rPr/>
        <w:tab/>
        <w:tab/>
        <w:t>si se quiere iniciarlo</w:t>
      </w:r>
    </w:p>
    <w:p>
      <w:pPr>
        <w:pStyle w:val="Normal"/>
        <w:spacing w:before="0" w:after="0"/>
        <w:ind w:left="0" w:right="0" w:firstLine="720"/>
        <w:rPr/>
      </w:pPr>
      <w:r>
        <w:rPr>
          <w:rFonts w:eastAsia="Consolas" w:cs="Consolas" w:ascii="Consolas" w:hAnsi="Consolas"/>
        </w:rPr>
        <w:t>&gt;2</w:t>
      </w:r>
      <w:r>
        <w:rPr/>
        <w:tab/>
        <w:tab/>
        <w:t>si no.</w:t>
      </w:r>
    </w:p>
    <w:p>
      <w:pPr>
        <w:pStyle w:val="Normal"/>
        <w:numPr>
          <w:ilvl w:val="0"/>
          <w:numId w:val="4"/>
        </w:numPr>
        <w:spacing w:before="0" w:after="0"/>
        <w:ind w:left="720" w:right="0" w:firstLine="360"/>
        <w:contextualSpacing/>
        <w:rPr>
          <w:rFonts w:eastAsia="Consolas" w:cs="Consolas" w:ascii="Consolas" w:hAnsi="Consolas"/>
        </w:rPr>
      </w:pPr>
      <w:r>
        <w:rPr/>
        <w:t>Si no se inicia AFRARECI automáticamente, éste puede iniciarse en cualquier momento desde la línea de comandos escribiendo:</w:t>
        <w:br/>
      </w:r>
      <w:r>
        <w:rPr>
          <w:rFonts w:eastAsia="Consolas" w:cs="Consolas" w:ascii="Consolas" w:hAnsi="Consolas"/>
        </w:rPr>
        <w:t>&gt;Arrancar.bash</w:t>
      </w:r>
    </w:p>
    <w:p>
      <w:pPr>
        <w:pStyle w:val="Normal"/>
        <w:numPr>
          <w:ilvl w:val="0"/>
          <w:numId w:val="4"/>
        </w:numPr>
        <w:spacing w:before="0" w:after="0"/>
        <w:ind w:left="720" w:right="0" w:firstLine="360"/>
        <w:contextualSpacing/>
        <w:rPr>
          <w:rFonts w:eastAsia="Consolas" w:cs="Consolas" w:ascii="Consolas" w:hAnsi="Consolas"/>
        </w:rPr>
      </w:pPr>
      <w:r>
        <w:rPr/>
        <w:t>Para detener el proceso desde la línea de comandos se debe escribir:</w:t>
        <w:br/>
      </w:r>
      <w:r>
        <w:rPr>
          <w:rFonts w:eastAsia="Consolas" w:cs="Consolas" w:ascii="Consolas" w:hAnsi="Consolas"/>
        </w:rPr>
        <w:t>&gt;Detener.bash</w:t>
      </w:r>
    </w:p>
    <w:p>
      <w:pPr>
        <w:pStyle w:val="Normal"/>
        <w:numPr>
          <w:ilvl w:val="0"/>
          <w:numId w:val="4"/>
        </w:numPr>
        <w:spacing w:before="0" w:after="0"/>
        <w:ind w:left="720" w:right="0" w:firstLine="360"/>
        <w:contextualSpacing/>
        <w:rPr/>
      </w:pPr>
      <w:r>
        <w:rPr/>
        <w:t>En caso de tener problemas con la inicialización siga las instrucciones que le recomendará el programa luego de emitir el error.</w:t>
      </w:r>
    </w:p>
    <w:p>
      <w:pPr>
        <w:pStyle w:val="Normal"/>
        <w:spacing w:before="0" w:after="0"/>
        <w:rPr/>
      </w:pPr>
      <w:r>
        <w:rPr/>
      </w:r>
    </w:p>
    <w:p>
      <w:pPr>
        <w:pStyle w:val="Heading1"/>
        <w:spacing w:before="200" w:after="0"/>
        <w:rPr/>
      </w:pPr>
      <w:bookmarkStart w:id="34" w:name="h.wzgemvk9k9jq"/>
      <w:bookmarkEnd w:id="34"/>
      <w:r>
        <w:rPr/>
        <w:t>Hoja de ruta de prueba “camino feliz”</w:t>
      </w:r>
    </w:p>
    <w:p>
      <w:pPr>
        <w:pStyle w:val="Normal"/>
        <w:spacing w:before="0" w:after="0"/>
        <w:rPr/>
      </w:pPr>
      <w:r>
        <w:rPr/>
      </w:r>
    </w:p>
    <w:p>
      <w:pPr>
        <w:pStyle w:val="Normal"/>
        <w:spacing w:before="0" w:after="0"/>
        <w:rPr>
          <w:u w:val="single"/>
        </w:rPr>
      </w:pPr>
      <w:r>
        <w:rPr>
          <w:u w:val="single"/>
        </w:rPr>
        <w:t>Últimas líneas de log de instalación</w:t>
      </w:r>
    </w:p>
    <w:p>
      <w:pPr>
        <w:pStyle w:val="Normal"/>
        <w:spacing w:before="0" w:after="0"/>
        <w:rPr/>
      </w:pPr>
      <w:r>
        <w:rPr/>
        <w:t>13/10/2015_17:21:09-metro-AFRAINST-INFO-Directorio de reportes de llamadas: /home/metro/Escritorio/grupo11/reportes</w:t>
      </w:r>
    </w:p>
    <w:p>
      <w:pPr>
        <w:pStyle w:val="Normal"/>
        <w:spacing w:before="0" w:after="0"/>
        <w:rPr/>
      </w:pPr>
      <w:r>
        <w:rPr/>
      </w:r>
    </w:p>
    <w:p>
      <w:pPr>
        <w:pStyle w:val="Normal"/>
        <w:spacing w:before="0" w:after="0"/>
        <w:rPr/>
      </w:pPr>
      <w:r>
        <w:rPr/>
        <w:t>13/10/2015_17:21:09-metro-AFRAINST-INFO-Directorio de archivos de log: /home/metro/Escritorio/grupo11/log</w:t>
      </w:r>
    </w:p>
    <w:p>
      <w:pPr>
        <w:pStyle w:val="Normal"/>
        <w:spacing w:before="0" w:after="0"/>
        <w:rPr/>
      </w:pPr>
      <w:r>
        <w:rPr/>
      </w:r>
    </w:p>
    <w:p>
      <w:pPr>
        <w:pStyle w:val="Normal"/>
        <w:spacing w:before="0" w:after="0"/>
        <w:rPr/>
      </w:pPr>
      <w:r>
        <w:rPr/>
        <w:t>13/10/2015_17:21:09-metro-AFRAINST-INFO-Extencion de archivos de log: log</w:t>
      </w:r>
    </w:p>
    <w:p>
      <w:pPr>
        <w:pStyle w:val="Normal"/>
        <w:spacing w:before="0" w:after="0"/>
        <w:rPr/>
      </w:pPr>
      <w:r>
        <w:rPr/>
      </w:r>
    </w:p>
    <w:p>
      <w:pPr>
        <w:pStyle w:val="Normal"/>
        <w:spacing w:before="0" w:after="0"/>
        <w:rPr/>
      </w:pPr>
      <w:r>
        <w:rPr/>
        <w:t>13/10/2015_17:21:09-metro-AFRAINST-INFO-Tamanio maximo para cada archivo de log: 400</w:t>
      </w:r>
    </w:p>
    <w:p>
      <w:pPr>
        <w:pStyle w:val="Normal"/>
        <w:spacing w:before="0" w:after="0"/>
        <w:rPr/>
      </w:pPr>
      <w:r>
        <w:rPr/>
      </w:r>
    </w:p>
    <w:p>
      <w:pPr>
        <w:pStyle w:val="Normal"/>
        <w:spacing w:before="0" w:after="0"/>
        <w:rPr/>
      </w:pPr>
      <w:r>
        <w:rPr/>
        <w:t>13/10/2015_17:21:09-metro-AFRAINST-INFO-Directorio de archivos rechazados: /home/metro/Escritorio/grupo11/rechazadas</w:t>
      </w:r>
    </w:p>
    <w:p>
      <w:pPr>
        <w:pStyle w:val="Normal"/>
        <w:spacing w:before="0" w:after="0"/>
        <w:rPr/>
      </w:pPr>
      <w:r>
        <w:rPr/>
      </w:r>
    </w:p>
    <w:p>
      <w:pPr>
        <w:pStyle w:val="Normal"/>
        <w:spacing w:before="0" w:after="0"/>
        <w:rPr/>
      </w:pPr>
      <w:r>
        <w:rPr/>
        <w:t>13/10/2015_17:21:09-metro-AFRAINST-INFO-Instalacion esta lista.</w:t>
      </w:r>
    </w:p>
    <w:p>
      <w:pPr>
        <w:pStyle w:val="Normal"/>
        <w:spacing w:before="0" w:after="0"/>
        <w:rPr/>
      </w:pPr>
      <w:r>
        <w:rPr/>
        <w:t>Desea continuar?</w:t>
      </w:r>
    </w:p>
    <w:p>
      <w:pPr>
        <w:pStyle w:val="Normal"/>
        <w:spacing w:before="0" w:after="0"/>
        <w:rPr/>
      </w:pPr>
      <w:r>
        <w:rPr/>
      </w:r>
    </w:p>
    <w:p>
      <w:pPr>
        <w:pStyle w:val="Normal"/>
        <w:spacing w:before="0" w:after="0"/>
        <w:rPr/>
      </w:pPr>
      <w:r>
        <w:rPr/>
        <w:t>13/10/2015_17:21:11-metro-AFRAINST-INFO-Confirma Ud. la instalacion?</w:t>
      </w:r>
    </w:p>
    <w:p>
      <w:pPr>
        <w:pStyle w:val="Normal"/>
        <w:spacing w:before="0" w:after="0"/>
        <w:rPr/>
      </w:pPr>
      <w:r>
        <w:rPr/>
      </w:r>
    </w:p>
    <w:p>
      <w:pPr>
        <w:pStyle w:val="Normal"/>
        <w:spacing w:before="0" w:after="0"/>
        <w:rPr/>
      </w:pPr>
      <w:r>
        <w:rPr/>
        <w:t>13/10/2015_17:21:21-metro-AFRAINST-INFO-CONFIRMADO</w:t>
      </w:r>
    </w:p>
    <w:p>
      <w:pPr>
        <w:pStyle w:val="Normal"/>
        <w:spacing w:before="0" w:after="0"/>
        <w:rPr/>
      </w:pPr>
      <w:r>
        <w:rPr/>
      </w:r>
    </w:p>
    <w:p>
      <w:pPr>
        <w:pStyle w:val="Normal"/>
        <w:spacing w:before="0" w:after="0"/>
        <w:rPr/>
      </w:pPr>
      <w:r>
        <w:rPr/>
        <w:t>13/10/2015_17:21:21-metro-AFRAINST-INFO-Creando los directorios...</w:t>
      </w:r>
    </w:p>
    <w:p>
      <w:pPr>
        <w:pStyle w:val="Normal"/>
        <w:spacing w:before="0" w:after="0"/>
        <w:rPr/>
      </w:pPr>
      <w:r>
        <w:rPr/>
      </w:r>
    </w:p>
    <w:p>
      <w:pPr>
        <w:pStyle w:val="Normal"/>
        <w:spacing w:before="0" w:after="0"/>
        <w:rPr/>
      </w:pPr>
      <w:r>
        <w:rPr/>
        <w:t>13/10/2015_17:21:21-metro-AFRAINST-INFO-Instalando programas y funciones...</w:t>
      </w:r>
    </w:p>
    <w:p>
      <w:pPr>
        <w:pStyle w:val="Normal"/>
        <w:spacing w:before="0" w:after="0"/>
        <w:rPr/>
      </w:pPr>
      <w:r>
        <w:rPr/>
      </w:r>
    </w:p>
    <w:p>
      <w:pPr>
        <w:pStyle w:val="Normal"/>
        <w:spacing w:before="0" w:after="0"/>
        <w:rPr/>
      </w:pPr>
      <w:r>
        <w:rPr/>
        <w:t>13/10/2015_17:21:21-metro-AFRAINST-INFO-Instalando archivos maestros y tablas...</w:t>
      </w:r>
    </w:p>
    <w:p>
      <w:pPr>
        <w:pStyle w:val="Normal"/>
        <w:spacing w:before="0" w:after="0"/>
        <w:rPr/>
      </w:pPr>
      <w:r>
        <w:rPr/>
      </w:r>
    </w:p>
    <w:p>
      <w:pPr>
        <w:pStyle w:val="Normal"/>
        <w:spacing w:before="0" w:after="0"/>
        <w:rPr/>
      </w:pPr>
      <w:r>
        <w:rPr/>
        <w:t>13/10/2015_17:21:21-metro-AFRAINST-INFO-Actualizando la configuracion del sistema...</w:t>
      </w:r>
    </w:p>
    <w:p>
      <w:pPr>
        <w:pStyle w:val="Normal"/>
        <w:spacing w:before="0" w:after="0"/>
        <w:rPr/>
      </w:pPr>
      <w:r>
        <w:rPr/>
      </w:r>
    </w:p>
    <w:p>
      <w:pPr>
        <w:pStyle w:val="Normal"/>
        <w:spacing w:before="0" w:after="0"/>
        <w:rPr/>
      </w:pPr>
      <w:r>
        <w:rPr/>
        <w:t>13/10/2015_17:21:22-metro-AFRAINST-INFO-Instalacion CONCLUIDA.</w:t>
      </w:r>
    </w:p>
    <w:p>
      <w:pPr>
        <w:pStyle w:val="Normal"/>
        <w:spacing w:before="0" w:after="0"/>
        <w:rPr/>
      </w:pPr>
      <w:r>
        <w:rPr/>
      </w:r>
    </w:p>
    <w:p>
      <w:pPr>
        <w:pStyle w:val="Normal"/>
        <w:spacing w:before="0" w:after="0"/>
        <w:rPr/>
      </w:pPr>
      <w:r>
        <w:rPr/>
        <w:t>13/10/2015_17:21:22-metro-AFRAINST-INFO-Exit code: 0. No hubo errores.</w:t>
      </w:r>
    </w:p>
    <w:p>
      <w:pPr>
        <w:pStyle w:val="Normal"/>
        <w:spacing w:before="0" w:after="0"/>
        <w:rPr/>
      </w:pPr>
      <w:r>
        <w:rPr/>
      </w:r>
    </w:p>
    <w:p>
      <w:pPr>
        <w:pStyle w:val="Normal"/>
        <w:spacing w:before="0" w:after="0"/>
        <w:rPr>
          <w:u w:val="single"/>
        </w:rPr>
      </w:pPr>
      <w:r>
        <w:rPr>
          <w:u w:val="single"/>
        </w:rPr>
        <w:t>Archivo de configuración</w:t>
      </w:r>
    </w:p>
    <w:p>
      <w:pPr>
        <w:pStyle w:val="Normal"/>
        <w:spacing w:before="0" w:after="0"/>
        <w:rPr/>
      </w:pPr>
      <w:r>
        <w:rPr/>
        <w:t>GRUPO=/home/metro/Escritorio/grupo11=metro=13/10/2015_17:21:22</w:t>
      </w:r>
    </w:p>
    <w:p>
      <w:pPr>
        <w:pStyle w:val="Normal"/>
        <w:spacing w:before="0" w:after="0"/>
        <w:rPr/>
      </w:pPr>
      <w:r>
        <w:rPr/>
        <w:t>CONFDIR=/home/metro/Escritorio/grupo11/conf=metro=13/10/2015_17:21:22</w:t>
      </w:r>
    </w:p>
    <w:p>
      <w:pPr>
        <w:pStyle w:val="Normal"/>
        <w:spacing w:before="0" w:after="0"/>
        <w:rPr/>
      </w:pPr>
      <w:r>
        <w:rPr/>
        <w:t>BINDIR=/home/metro/Escritorio/grupo11/bin=metro=13/10/2015_17:21:22</w:t>
      </w:r>
    </w:p>
    <w:p>
      <w:pPr>
        <w:pStyle w:val="Normal"/>
        <w:spacing w:before="0" w:after="0"/>
        <w:rPr/>
      </w:pPr>
      <w:r>
        <w:rPr/>
        <w:t>MAEDIR=/home/metro/Escritorio/grupo11/mae=metro=13/10/2015_17:21:22</w:t>
      </w:r>
    </w:p>
    <w:p>
      <w:pPr>
        <w:pStyle w:val="Normal"/>
        <w:spacing w:before="0" w:after="0"/>
        <w:rPr/>
      </w:pPr>
      <w:r>
        <w:rPr/>
        <w:t>NOVEDIR=/home/metro/Escritorio/grupo11/novedades=metro=13/10/2015_17:21:22</w:t>
      </w:r>
    </w:p>
    <w:p>
      <w:pPr>
        <w:pStyle w:val="Normal"/>
        <w:spacing w:before="0" w:after="0"/>
        <w:rPr/>
      </w:pPr>
      <w:r>
        <w:rPr/>
        <w:t>DATASIZE=100=metro=13/10/2015_17:21:22</w:t>
      </w:r>
    </w:p>
    <w:p>
      <w:pPr>
        <w:pStyle w:val="Normal"/>
        <w:spacing w:before="0" w:after="0"/>
        <w:rPr/>
      </w:pPr>
      <w:r>
        <w:rPr/>
        <w:t>ACEPDIR=/home/metro/Escritorio/grupo11/aceptadas=metro=13/10/2015_17:21:22</w:t>
      </w:r>
    </w:p>
    <w:p>
      <w:pPr>
        <w:pStyle w:val="Normal"/>
        <w:spacing w:before="0" w:after="0"/>
        <w:rPr/>
      </w:pPr>
      <w:r>
        <w:rPr/>
        <w:t>PROCDIR=/home/metro/Escritorio/grupo11/sospechosas=metro=13/10/2015_17:21:22</w:t>
      </w:r>
    </w:p>
    <w:p>
      <w:pPr>
        <w:pStyle w:val="Normal"/>
        <w:spacing w:before="0" w:after="0"/>
        <w:rPr/>
      </w:pPr>
      <w:r>
        <w:rPr/>
        <w:t>REPODIR=/home/metro/Escritorio/grupo11/reportes=metro=13/10/2015_17:21:22</w:t>
      </w:r>
    </w:p>
    <w:p>
      <w:pPr>
        <w:pStyle w:val="Normal"/>
        <w:spacing w:before="0" w:after="0"/>
        <w:rPr/>
      </w:pPr>
      <w:r>
        <w:rPr/>
        <w:t>LOGDIR=/home/metro/Escritorio/grupo11/log=metro=13/10/2015_17:21:22</w:t>
      </w:r>
    </w:p>
    <w:p>
      <w:pPr>
        <w:pStyle w:val="Normal"/>
        <w:spacing w:before="0" w:after="0"/>
        <w:rPr/>
      </w:pPr>
      <w:r>
        <w:rPr/>
        <w:t>LOGEXT=log=metro=13/10/2015_17:21:22</w:t>
      </w:r>
    </w:p>
    <w:p>
      <w:pPr>
        <w:pStyle w:val="Normal"/>
        <w:spacing w:before="0" w:after="0"/>
        <w:rPr/>
      </w:pPr>
      <w:r>
        <w:rPr/>
        <w:t>LOGSIZE=400=metro=13/10/2015_17:21:22</w:t>
      </w:r>
    </w:p>
    <w:p>
      <w:pPr>
        <w:pStyle w:val="Normal"/>
        <w:spacing w:before="0" w:after="0"/>
        <w:rPr/>
      </w:pPr>
      <w:r>
        <w:rPr/>
        <w:t>RECHDIR=/home/metro/Escritorio/grupo11/rechazadas=metro=13/10/2015_17:21:22</w:t>
      </w:r>
    </w:p>
    <w:p>
      <w:pPr>
        <w:pStyle w:val="Normal"/>
        <w:spacing w:before="0" w:after="0"/>
        <w:rPr/>
      </w:pPr>
      <w:r>
        <w:rPr/>
      </w:r>
    </w:p>
    <w:p>
      <w:pPr>
        <w:pStyle w:val="Normal"/>
        <w:spacing w:before="0" w:after="0"/>
        <w:rPr>
          <w:u w:val="single"/>
        </w:rPr>
      </w:pPr>
      <w:r>
        <w:rPr>
          <w:u w:val="single"/>
        </w:rPr>
        <w:t>agentes.mae</w:t>
      </w:r>
    </w:p>
    <w:p>
      <w:pPr>
        <w:pStyle w:val="Normal"/>
        <w:spacing w:before="0" w:after="0"/>
        <w:rPr/>
      </w:pPr>
      <w:r>
        <w:rPr/>
        <w:t>PETRINA;ADRIAN;PETRINAADRIAN;A00;PETRINA_ADRIAN@EMPRESA.COM.AR</w:t>
      </w:r>
    </w:p>
    <w:p>
      <w:pPr>
        <w:pStyle w:val="Normal"/>
        <w:spacing w:before="0" w:after="0"/>
        <w:rPr/>
      </w:pPr>
      <w:r>
        <w:rPr/>
        <w:t>ALBANESI;VALERIA;ALBANESIVALERIA;RUV;ALBANESI_VALERIA@EMPRESA.COM.AR</w:t>
      </w:r>
    </w:p>
    <w:p>
      <w:pPr>
        <w:pStyle w:val="Normal"/>
        <w:spacing w:before="0" w:after="0"/>
        <w:rPr/>
      </w:pPr>
      <w:r>
        <w:rPr/>
        <w:t>ALONSO;EDITH;ALONSOEDITH;DE1;ALONSO_EDITH@EMPRESA.COM.AR</w:t>
      </w:r>
    </w:p>
    <w:p>
      <w:pPr>
        <w:pStyle w:val="Normal"/>
        <w:spacing w:before="0" w:after="0"/>
        <w:rPr/>
      </w:pPr>
      <w:r>
        <w:rPr/>
        <w:t>APAT;ANDRES;APATANDRES;A00;APAT_ANDRES@EMPRESA.COM.AR</w:t>
      </w:r>
    </w:p>
    <w:p>
      <w:pPr>
        <w:pStyle w:val="Normal"/>
        <w:spacing w:before="0" w:after="0"/>
        <w:rPr/>
      </w:pPr>
      <w:r>
        <w:rPr/>
        <w:t>BAILLET;PATRICIO;BAILLETPATRICIO;NOP;BAILLET_PATRICIO@EMPRESA.COM.AR</w:t>
      </w:r>
    </w:p>
    <w:p>
      <w:pPr>
        <w:pStyle w:val="Normal"/>
        <w:spacing w:before="0" w:after="0"/>
        <w:rPr/>
      </w:pPr>
      <w:r>
        <w:rPr/>
        <w:t>BEIRO;CLAUDIO;BEIROCLAUDIO;BC2;BEIRO_CLAUDIO@EMPRESA.COM.AR</w:t>
      </w:r>
    </w:p>
    <w:p>
      <w:pPr>
        <w:pStyle w:val="Normal"/>
        <w:spacing w:before="0" w:after="0"/>
        <w:rPr/>
      </w:pPr>
      <w:r>
        <w:rPr/>
        <w:t>BENASSI;AGUSTIN;BENASSIAGUSTIN;A00;BENASSI_AGUSTIN@EMPRESA.COM.AR</w:t>
      </w:r>
    </w:p>
    <w:p>
      <w:pPr>
        <w:pStyle w:val="Normal"/>
        <w:spacing w:before="0" w:after="0"/>
        <w:rPr/>
      </w:pPr>
      <w:r>
        <w:rPr/>
        <w:t>BERJMAN;FEDERICO;BERJMANFEDERICO;GIF;BERJMAN_FEDERICO@EMPRESA.COM.AR</w:t>
      </w:r>
    </w:p>
    <w:p>
      <w:pPr>
        <w:pStyle w:val="Normal"/>
        <w:spacing w:before="0" w:after="0"/>
        <w:rPr/>
      </w:pPr>
      <w:r>
        <w:rPr/>
        <w:t>BESADA;GUILLERMO;BESADAGUILLERMO;GIF;BESADA_GUILLERMO@EMPRESA.COM.AR</w:t>
      </w:r>
    </w:p>
    <w:p>
      <w:pPr>
        <w:pStyle w:val="Normal"/>
        <w:spacing w:before="0" w:after="0"/>
        <w:rPr/>
      </w:pPr>
      <w:r>
        <w:rPr/>
        <w:t>BEUNZA;GUSTAVO;BEUNZAGUSTAVO;GIF;BEUNZA_GUSTAVO@EMPRESA.COM.AR</w:t>
      </w:r>
    </w:p>
    <w:p>
      <w:pPr>
        <w:pStyle w:val="Normal"/>
        <w:spacing w:before="0" w:after="0"/>
        <w:rPr/>
      </w:pPr>
      <w:r>
        <w:rPr/>
      </w:r>
    </w:p>
    <w:p>
      <w:pPr>
        <w:pStyle w:val="Normal"/>
        <w:spacing w:before="0" w:after="0"/>
        <w:rPr>
          <w:u w:val="single"/>
        </w:rPr>
      </w:pPr>
      <w:r>
        <w:rPr>
          <w:u w:val="single"/>
        </w:rPr>
        <w:t>CdA.mae</w:t>
      </w:r>
    </w:p>
    <w:p>
      <w:pPr>
        <w:pStyle w:val="Normal"/>
        <w:spacing w:before="0" w:after="0"/>
        <w:rPr/>
      </w:pPr>
      <w:r>
        <w:rPr/>
        <w:t>Buenos Aires y alrededores;11</w:t>
      </w:r>
    </w:p>
    <w:p>
      <w:pPr>
        <w:pStyle w:val="Normal"/>
        <w:spacing w:before="0" w:after="0"/>
        <w:rPr/>
      </w:pPr>
      <w:r>
        <w:rPr/>
        <w:t>Merlo, Provincia de Buenos Aires;220</w:t>
      </w:r>
    </w:p>
    <w:p>
      <w:pPr>
        <w:pStyle w:val="Normal"/>
        <w:spacing w:before="0" w:after="0"/>
        <w:rPr/>
      </w:pPr>
      <w:r>
        <w:rPr/>
        <w:t>La Plata, Provincia de Buenos Aires;221</w:t>
      </w:r>
    </w:p>
    <w:p>
      <w:pPr>
        <w:pStyle w:val="Normal"/>
        <w:spacing w:before="0" w:after="0"/>
        <w:rPr/>
      </w:pPr>
      <w:r>
        <w:rPr/>
        <w:t>Mar Del Plata, Provincia de Buenos Aires;223</w:t>
      </w:r>
    </w:p>
    <w:p>
      <w:pPr>
        <w:pStyle w:val="Normal"/>
        <w:spacing w:before="0" w:after="0"/>
        <w:rPr/>
      </w:pPr>
      <w:r>
        <w:rPr/>
        <w:t>Pilar, Provincia de Buenos Aires;230</w:t>
      </w:r>
    </w:p>
    <w:p>
      <w:pPr>
        <w:pStyle w:val="Normal"/>
        <w:spacing w:before="0" w:after="0"/>
        <w:rPr/>
      </w:pPr>
      <w:r>
        <w:rPr/>
        <w:t>Junín, Provincia de Buenos Aires;236</w:t>
      </w:r>
    </w:p>
    <w:p>
      <w:pPr>
        <w:pStyle w:val="Normal"/>
        <w:spacing w:before="0" w:after="0"/>
        <w:rPr/>
      </w:pPr>
      <w:r>
        <w:rPr/>
        <w:t>Moreno, Provincia de Buenos Aires;237</w:t>
      </w:r>
    </w:p>
    <w:p>
      <w:pPr>
        <w:pStyle w:val="Normal"/>
        <w:spacing w:before="0" w:after="0"/>
        <w:rPr/>
      </w:pPr>
      <w:r>
        <w:rPr/>
        <w:t>Tandil, Provincia de Buenos Aires;249</w:t>
      </w:r>
    </w:p>
    <w:p>
      <w:pPr>
        <w:pStyle w:val="Normal"/>
        <w:spacing w:before="0" w:after="0"/>
        <w:rPr/>
      </w:pPr>
      <w:r>
        <w:rPr/>
        <w:t>San Rafael, Provincia de Mendoza;260</w:t>
      </w:r>
    </w:p>
    <w:p>
      <w:pPr>
        <w:pStyle w:val="Normal"/>
        <w:spacing w:before="0" w:after="0"/>
        <w:rPr/>
      </w:pPr>
      <w:r>
        <w:rPr/>
        <w:t>Mendoza, Provincia de Mendoza;261</w:t>
      </w:r>
    </w:p>
    <w:p>
      <w:pPr>
        <w:pStyle w:val="Normal"/>
        <w:spacing w:before="0" w:after="0"/>
        <w:rPr/>
      </w:pPr>
      <w:r>
        <w:rPr/>
      </w:r>
    </w:p>
    <w:p>
      <w:pPr>
        <w:pStyle w:val="Normal"/>
        <w:spacing w:before="0" w:after="0"/>
        <w:rPr>
          <w:u w:val="single"/>
        </w:rPr>
      </w:pPr>
      <w:r>
        <w:rPr>
          <w:u w:val="single"/>
        </w:rPr>
        <w:t>CdC.mae</w:t>
      </w:r>
    </w:p>
    <w:p>
      <w:pPr>
        <w:pStyle w:val="Normal"/>
        <w:spacing w:before="0" w:after="0"/>
        <w:rPr/>
      </w:pPr>
      <w:r>
        <w:rPr/>
        <w:t>ACD;Alta Cordoba</w:t>
      </w:r>
    </w:p>
    <w:p>
      <w:pPr>
        <w:pStyle w:val="Normal"/>
        <w:spacing w:before="0" w:after="0"/>
        <w:rPr/>
      </w:pPr>
      <w:r>
        <w:rPr/>
        <w:t>ALV;Alvarez Thomas</w:t>
      </w:r>
    </w:p>
    <w:p>
      <w:pPr>
        <w:pStyle w:val="Normal"/>
        <w:spacing w:before="0" w:after="0"/>
        <w:rPr/>
      </w:pPr>
      <w:r>
        <w:rPr/>
        <w:t>BAL;Villa Ballester</w:t>
      </w:r>
    </w:p>
    <w:p>
      <w:pPr>
        <w:pStyle w:val="Normal"/>
        <w:spacing w:before="0" w:after="0"/>
        <w:rPr/>
      </w:pPr>
      <w:r>
        <w:rPr/>
        <w:t>BEL;Belgrano</w:t>
      </w:r>
    </w:p>
    <w:p>
      <w:pPr>
        <w:pStyle w:val="Normal"/>
        <w:spacing w:before="0" w:after="0"/>
        <w:rPr/>
      </w:pPr>
      <w:r>
        <w:rPr/>
        <w:t>BEV;Bell Ville</w:t>
      </w:r>
    </w:p>
    <w:p>
      <w:pPr>
        <w:pStyle w:val="Normal"/>
        <w:spacing w:before="0" w:after="0"/>
        <w:rPr/>
      </w:pPr>
      <w:r>
        <w:rPr/>
        <w:t>CDG;Canada de Gomez</w:t>
      </w:r>
    </w:p>
    <w:p>
      <w:pPr>
        <w:pStyle w:val="Normal"/>
        <w:spacing w:before="0" w:after="0"/>
        <w:rPr/>
      </w:pPr>
      <w:r>
        <w:rPr/>
        <w:t>CDN;Cordoba Norte</w:t>
      </w:r>
    </w:p>
    <w:p>
      <w:pPr>
        <w:pStyle w:val="Normal"/>
        <w:spacing w:before="0" w:after="0"/>
        <w:rPr/>
      </w:pPr>
      <w:r>
        <w:rPr/>
        <w:t>CEN;Cordoba Centro</w:t>
      </w:r>
    </w:p>
    <w:p>
      <w:pPr>
        <w:pStyle w:val="Normal"/>
        <w:spacing w:before="0" w:after="0"/>
        <w:rPr/>
      </w:pPr>
      <w:r>
        <w:rPr/>
        <w:t>CLI;Clinicas</w:t>
      </w:r>
    </w:p>
    <w:p>
      <w:pPr>
        <w:pStyle w:val="Normal"/>
        <w:spacing w:before="0" w:after="0"/>
        <w:rPr/>
      </w:pPr>
      <w:r>
        <w:rPr/>
        <w:t>COS;Costanera</w:t>
      </w:r>
    </w:p>
    <w:p>
      <w:pPr>
        <w:pStyle w:val="Normal"/>
        <w:spacing w:before="0" w:after="0"/>
        <w:rPr/>
      </w:pPr>
      <w:r>
        <w:rPr/>
      </w:r>
    </w:p>
    <w:p>
      <w:pPr>
        <w:pStyle w:val="Normal"/>
        <w:spacing w:before="0" w:after="0"/>
        <w:rPr>
          <w:u w:val="single"/>
        </w:rPr>
      </w:pPr>
      <w:r>
        <w:rPr>
          <w:u w:val="single"/>
        </w:rPr>
        <w:t>CdP.mae</w:t>
      </w:r>
    </w:p>
    <w:p>
      <w:pPr>
        <w:pStyle w:val="Normal"/>
        <w:spacing w:before="0" w:after="0"/>
        <w:rPr/>
      </w:pPr>
      <w:r>
        <w:rPr/>
        <w:t>93;Afganistan</w:t>
      </w:r>
    </w:p>
    <w:p>
      <w:pPr>
        <w:pStyle w:val="Normal"/>
        <w:spacing w:before="0" w:after="0"/>
        <w:rPr/>
      </w:pPr>
      <w:r>
        <w:rPr/>
        <w:t>355;Albania</w:t>
      </w:r>
    </w:p>
    <w:p>
      <w:pPr>
        <w:pStyle w:val="Normal"/>
        <w:spacing w:before="0" w:after="0"/>
        <w:rPr/>
      </w:pPr>
      <w:r>
        <w:rPr/>
        <w:t>49;Alemania</w:t>
      </w:r>
    </w:p>
    <w:p>
      <w:pPr>
        <w:pStyle w:val="Normal"/>
        <w:spacing w:before="0" w:after="0"/>
        <w:rPr/>
      </w:pPr>
      <w:r>
        <w:rPr/>
        <w:t>376;Andorra</w:t>
      </w:r>
    </w:p>
    <w:p>
      <w:pPr>
        <w:pStyle w:val="Normal"/>
        <w:spacing w:before="0" w:after="0"/>
        <w:rPr/>
      </w:pPr>
      <w:r>
        <w:rPr/>
        <w:t>244;Angola</w:t>
      </w:r>
    </w:p>
    <w:p>
      <w:pPr>
        <w:pStyle w:val="Normal"/>
        <w:spacing w:before="0" w:after="0"/>
        <w:rPr/>
      </w:pPr>
      <w:r>
        <w:rPr/>
        <w:t>1264;Anguila</w:t>
      </w:r>
    </w:p>
    <w:p>
      <w:pPr>
        <w:pStyle w:val="Normal"/>
        <w:spacing w:before="0" w:after="0"/>
        <w:rPr/>
      </w:pPr>
      <w:r>
        <w:rPr/>
        <w:t>1268;Antigua y Barbuda</w:t>
      </w:r>
    </w:p>
    <w:p>
      <w:pPr>
        <w:pStyle w:val="Normal"/>
        <w:spacing w:before="0" w:after="0"/>
        <w:rPr/>
      </w:pPr>
      <w:r>
        <w:rPr/>
        <w:t>966;Arabia Saudita</w:t>
      </w:r>
    </w:p>
    <w:p>
      <w:pPr>
        <w:pStyle w:val="Normal"/>
        <w:spacing w:before="0" w:after="0"/>
        <w:rPr/>
      </w:pPr>
      <w:r>
        <w:rPr/>
        <w:t>213;Argelia</w:t>
      </w:r>
    </w:p>
    <w:p>
      <w:pPr>
        <w:pStyle w:val="Normal"/>
        <w:spacing w:before="0" w:after="0"/>
        <w:rPr/>
      </w:pPr>
      <w:r>
        <w:rPr/>
        <w:t>54;Argentina</w:t>
      </w:r>
    </w:p>
    <w:p>
      <w:pPr>
        <w:pStyle w:val="Normal"/>
        <w:spacing w:before="0" w:after="0"/>
        <w:rPr/>
      </w:pPr>
      <w:r>
        <w:rPr/>
      </w:r>
    </w:p>
    <w:p>
      <w:pPr>
        <w:pStyle w:val="Normal"/>
        <w:spacing w:before="0" w:after="0"/>
        <w:rPr>
          <w:u w:val="single"/>
        </w:rPr>
      </w:pPr>
      <w:r>
        <w:rPr>
          <w:u w:val="single"/>
        </w:rPr>
        <w:t>tllama.tab</w:t>
      </w:r>
    </w:p>
    <w:p>
      <w:pPr>
        <w:pStyle w:val="Normal"/>
        <w:spacing w:before="0" w:after="0"/>
        <w:rPr/>
      </w:pPr>
      <w:r>
        <w:rPr/>
        <w:t>DISCADO DIRECTO INTERNACIONAL;DDI</w:t>
      </w:r>
    </w:p>
    <w:p>
      <w:pPr>
        <w:pStyle w:val="Normal"/>
        <w:spacing w:before="0" w:after="0"/>
        <w:rPr/>
      </w:pPr>
      <w:r>
        <w:rPr/>
        <w:t>DISCADO DIRECTO NACIONAL;DDN</w:t>
      </w:r>
    </w:p>
    <w:p>
      <w:pPr>
        <w:pStyle w:val="Normal"/>
        <w:spacing w:before="0" w:after="0"/>
        <w:rPr/>
      </w:pPr>
      <w:r>
        <w:rPr/>
        <w:t>LOCAL;LOC</w:t>
      </w:r>
    </w:p>
    <w:p>
      <w:pPr>
        <w:pStyle w:val="Normal"/>
        <w:spacing w:before="0" w:after="0"/>
        <w:rPr/>
      </w:pPr>
      <w:r>
        <w:rPr/>
      </w:r>
    </w:p>
    <w:p>
      <w:pPr>
        <w:pStyle w:val="Normal"/>
        <w:spacing w:before="0" w:after="0"/>
        <w:rPr>
          <w:u w:val="single"/>
        </w:rPr>
      </w:pPr>
      <w:r>
        <w:rPr>
          <w:u w:val="single"/>
        </w:rPr>
        <w:t>umbral.tab</w:t>
      </w:r>
    </w:p>
    <w:p>
      <w:pPr>
        <w:pStyle w:val="Normal"/>
        <w:spacing w:before="0" w:after="0"/>
        <w:rPr/>
      </w:pPr>
      <w:r>
        <w:rPr/>
        <w:t>1;11;43432211;DDI;;0;Inactivo</w:t>
      </w:r>
    </w:p>
    <w:p>
      <w:pPr>
        <w:pStyle w:val="Normal"/>
        <w:spacing w:before="0" w:after="0"/>
        <w:rPr/>
      </w:pPr>
      <w:r>
        <w:rPr/>
        <w:t>2;3572;340340;DDN;11;111;Activo</w:t>
      </w:r>
    </w:p>
    <w:p>
      <w:pPr>
        <w:pStyle w:val="Normal"/>
        <w:spacing w:before="0" w:after="0"/>
        <w:rPr/>
      </w:pPr>
      <w:r>
        <w:rPr/>
        <w:t>3;11;49991150;DDI;27;150;Activo</w:t>
      </w:r>
    </w:p>
    <w:p>
      <w:pPr>
        <w:pStyle w:val="Normal"/>
        <w:spacing w:before="0" w:after="0"/>
        <w:rPr/>
      </w:pPr>
      <w:r>
        <w:rPr/>
        <w:t>4;220;4846562;DDN;;0;Inactivo</w:t>
      </w:r>
    </w:p>
    <w:p>
      <w:pPr>
        <w:pStyle w:val="Normal"/>
        <w:spacing w:before="0" w:after="0"/>
        <w:rPr/>
      </w:pPr>
      <w:r>
        <w:rPr/>
        <w:t>5;11;32240200;DDI;81;150;Activo</w:t>
      </w:r>
    </w:p>
    <w:p>
      <w:pPr>
        <w:pStyle w:val="Normal"/>
        <w:spacing w:before="0" w:after="0"/>
        <w:rPr/>
      </w:pPr>
      <w:r>
        <w:rPr/>
        <w:t>6;221;4234563;LOC;221;0;Inactivo</w:t>
      </w:r>
    </w:p>
    <w:p>
      <w:pPr>
        <w:pStyle w:val="Normal"/>
        <w:spacing w:before="0" w:after="0"/>
        <w:rPr/>
      </w:pPr>
      <w:r>
        <w:rPr/>
        <w:t>7;11;32240200;DDI;229;150;Activo</w:t>
      </w:r>
    </w:p>
    <w:p>
      <w:pPr>
        <w:pStyle w:val="Normal"/>
        <w:spacing w:before="0" w:after="0"/>
        <w:rPr/>
      </w:pPr>
      <w:r>
        <w:rPr/>
        <w:t>8;11;32240200;DDI;34;150;Activo</w:t>
      </w:r>
    </w:p>
    <w:p>
      <w:pPr>
        <w:pStyle w:val="Normal"/>
        <w:spacing w:before="0" w:after="0"/>
        <w:rPr/>
      </w:pPr>
      <w:r>
        <w:rPr/>
        <w:t>9;3572;350340;DDN;11;111;Activo</w:t>
      </w:r>
    </w:p>
    <w:p>
      <w:pPr>
        <w:pStyle w:val="Normal"/>
        <w:spacing w:before="0" w:after="0"/>
        <w:rPr/>
      </w:pPr>
      <w:r>
        <w:rPr/>
        <w:t>10;230;4846565;DDN;236;333;Inactivo</w:t>
      </w:r>
    </w:p>
    <w:p>
      <w:pPr>
        <w:pStyle w:val="Normal"/>
        <w:spacing w:before="0" w:after="0"/>
        <w:rPr/>
      </w:pPr>
      <w:r>
        <w:rPr/>
      </w:r>
    </w:p>
    <w:p>
      <w:pPr>
        <w:pStyle w:val="Normal"/>
        <w:rPr/>
      </w:pPr>
      <w:r>
        <w:rPr/>
      </w:r>
    </w:p>
    <w:p>
      <w:pPr>
        <w:pStyle w:val="Normal"/>
        <w:pageBreakBefore/>
        <w:spacing w:before="0" w:after="0"/>
        <w:rPr/>
      </w:pPr>
      <w:r>
        <w:rPr/>
      </w:r>
    </w:p>
    <w:p>
      <w:pPr>
        <w:pStyle w:val="Normal"/>
        <w:spacing w:before="0" w:after="0"/>
        <w:rPr>
          <w:u w:val="single"/>
        </w:rPr>
      </w:pPr>
      <w:r>
        <w:rPr>
          <w:u w:val="single"/>
        </w:rPr>
        <w:t>Log de AFRAINIC</w:t>
      </w:r>
    </w:p>
    <w:p>
      <w:pPr>
        <w:pStyle w:val="Normal"/>
        <w:spacing w:before="0" w:after="0"/>
        <w:rPr/>
      </w:pPr>
      <w:r>
        <w:rPr/>
        <w:t>13/10/2015_17:45:25-metro-AFRAINIC-INFO-Directorio de Configuracion: /home/metro/Escritorio/grupo11/conf</w:t>
      </w:r>
    </w:p>
    <w:p>
      <w:pPr>
        <w:pStyle w:val="Normal"/>
        <w:spacing w:before="0" w:after="0"/>
        <w:rPr/>
      </w:pPr>
      <w:r>
        <w:rPr/>
        <w:t>13/10/2015_17:45:25-metro-AFRAINIC-INFO-Archivos:</w:t>
      </w:r>
    </w:p>
    <w:p>
      <w:pPr>
        <w:pStyle w:val="Normal"/>
        <w:spacing w:before="0" w:after="0"/>
        <w:rPr/>
      </w:pPr>
      <w:r>
        <w:rPr/>
        <w:t>13/10/2015_17:45:25-metro-AFRAINIC-INFO-AFRAINST.conf</w:t>
      </w:r>
    </w:p>
    <w:p>
      <w:pPr>
        <w:pStyle w:val="Normal"/>
        <w:spacing w:before="0" w:after="0"/>
        <w:rPr/>
      </w:pPr>
      <w:r>
        <w:rPr/>
        <w:t>13/10/2015_17:45:25-metro-AFRAINIC-INFO-AFRAINST.log</w:t>
      </w:r>
    </w:p>
    <w:p>
      <w:pPr>
        <w:pStyle w:val="Normal"/>
        <w:spacing w:before="0" w:after="0"/>
        <w:rPr/>
      </w:pPr>
      <w:r>
        <w:rPr/>
        <w:t>13/10/2015_17:45:25-metro-AFRAINIC-INFO-Directorio de Ejecutables: /home/metro/Escritorio/grupo11/bin</w:t>
      </w:r>
    </w:p>
    <w:p>
      <w:pPr>
        <w:pStyle w:val="Normal"/>
        <w:spacing w:before="0" w:after="0"/>
        <w:rPr/>
      </w:pPr>
      <w:r>
        <w:rPr/>
        <w:t>13/10/2015_17:45:25-metro-AFRAINIC-INFO-Archivos:</w:t>
      </w:r>
    </w:p>
    <w:p>
      <w:pPr>
        <w:pStyle w:val="Normal"/>
        <w:spacing w:before="0" w:after="0"/>
        <w:rPr/>
      </w:pPr>
      <w:r>
        <w:rPr/>
        <w:t>13/10/2015_17:45:25-metro-AFRAINIC-INFO-AFRAINIC.bash</w:t>
      </w:r>
    </w:p>
    <w:p>
      <w:pPr>
        <w:pStyle w:val="Normal"/>
        <w:spacing w:before="0" w:after="0"/>
        <w:rPr/>
      </w:pPr>
      <w:r>
        <w:rPr/>
        <w:t>13/10/2015_17:45:25-metro-AFRAINIC-INFO-AFRALIST.pl</w:t>
      </w:r>
    </w:p>
    <w:p>
      <w:pPr>
        <w:pStyle w:val="Normal"/>
        <w:spacing w:before="0" w:after="0"/>
        <w:rPr/>
      </w:pPr>
      <w:r>
        <w:rPr/>
        <w:t>13/10/2015_17:45:25-metro-AFRAINIC-INFO-AFRARECI.bash</w:t>
      </w:r>
    </w:p>
    <w:p>
      <w:pPr>
        <w:pStyle w:val="Normal"/>
        <w:spacing w:before="0" w:after="0"/>
        <w:rPr/>
      </w:pPr>
      <w:r>
        <w:rPr/>
        <w:t>13/10/2015_17:45:25-metro-AFRAINIC-INFO-AFRAUMBR.bash</w:t>
      </w:r>
    </w:p>
    <w:p>
      <w:pPr>
        <w:pStyle w:val="Normal"/>
        <w:spacing w:before="0" w:after="0"/>
        <w:rPr/>
      </w:pPr>
      <w:r>
        <w:rPr/>
        <w:t>13/10/2015_17:45:25-metro-AFRAINIC-INFO-Arrancar.bash</w:t>
      </w:r>
    </w:p>
    <w:p>
      <w:pPr>
        <w:pStyle w:val="Normal"/>
        <w:spacing w:before="0" w:after="0"/>
        <w:rPr/>
      </w:pPr>
      <w:r>
        <w:rPr/>
        <w:t>13/10/2015_17:45:25-metro-AFRAINIC-INFO-Detener.bash</w:t>
      </w:r>
    </w:p>
    <w:p>
      <w:pPr>
        <w:pStyle w:val="Normal"/>
        <w:spacing w:before="0" w:after="0"/>
        <w:rPr/>
      </w:pPr>
      <w:r>
        <w:rPr/>
        <w:t>13/10/2015_17:45:25-metro-AFRAINIC-INFO-GraLog.bash</w:t>
      </w:r>
    </w:p>
    <w:p>
      <w:pPr>
        <w:pStyle w:val="Normal"/>
        <w:spacing w:before="0" w:after="0"/>
        <w:rPr/>
      </w:pPr>
      <w:r>
        <w:rPr/>
        <w:t>13/10/2015_17:45:25-metro-AFRAINIC-INFO-MoverA.bash</w:t>
      </w:r>
    </w:p>
    <w:p>
      <w:pPr>
        <w:pStyle w:val="Normal"/>
        <w:spacing w:before="0" w:after="0"/>
        <w:rPr/>
      </w:pPr>
      <w:r>
        <w:rPr/>
        <w:t>13/10/2015_17:45:25-metro-AFRAINIC-INFO-Directorio de Maestros y Tablas: /home/metro/Escritorio/grupo11/mae</w:t>
      </w:r>
    </w:p>
    <w:p>
      <w:pPr>
        <w:pStyle w:val="Normal"/>
        <w:spacing w:before="0" w:after="0"/>
        <w:rPr/>
      </w:pPr>
      <w:r>
        <w:rPr/>
        <w:t>13/10/2015_17:45:25-metro-AFRAINIC-INFO-Archivos:</w:t>
      </w:r>
    </w:p>
    <w:p>
      <w:pPr>
        <w:pStyle w:val="Normal"/>
        <w:spacing w:before="0" w:after="0"/>
        <w:rPr/>
      </w:pPr>
      <w:r>
        <w:rPr/>
        <w:t>13/10/2015_17:45:25-metro-AFRAINIC-INFO-agentes.mae</w:t>
      </w:r>
    </w:p>
    <w:p>
      <w:pPr>
        <w:pStyle w:val="Normal"/>
        <w:spacing w:before="0" w:after="0"/>
        <w:rPr/>
      </w:pPr>
      <w:r>
        <w:rPr/>
        <w:t>13/10/2015_17:45:25-metro-AFRAINIC-INFO-CdA.mae</w:t>
      </w:r>
    </w:p>
    <w:p>
      <w:pPr>
        <w:pStyle w:val="Normal"/>
        <w:spacing w:before="0" w:after="0"/>
        <w:rPr/>
      </w:pPr>
      <w:r>
        <w:rPr/>
        <w:t>13/10/2015_17:45:25-metro-AFRAINIC-INFO-CdC.mae</w:t>
      </w:r>
    </w:p>
    <w:p>
      <w:pPr>
        <w:pStyle w:val="Normal"/>
        <w:spacing w:before="0" w:after="0"/>
        <w:rPr/>
      </w:pPr>
      <w:r>
        <w:rPr/>
        <w:t>13/10/2015_17:45:25-metro-AFRAINIC-INFO-CdP.mae</w:t>
      </w:r>
    </w:p>
    <w:p>
      <w:pPr>
        <w:pStyle w:val="Normal"/>
        <w:spacing w:before="0" w:after="0"/>
        <w:rPr/>
      </w:pPr>
      <w:r>
        <w:rPr/>
        <w:t>13/10/2015_17:45:25-metro-AFRAINIC-INFO-tllama.tab</w:t>
      </w:r>
    </w:p>
    <w:p>
      <w:pPr>
        <w:pStyle w:val="Normal"/>
        <w:spacing w:before="0" w:after="0"/>
        <w:rPr/>
      </w:pPr>
      <w:r>
        <w:rPr/>
        <w:t>13/10/2015_17:45:25-metro-AFRAINIC-INFO-umbral.tab</w:t>
      </w:r>
    </w:p>
    <w:p>
      <w:pPr>
        <w:pStyle w:val="Normal"/>
        <w:spacing w:before="0" w:after="0"/>
        <w:rPr/>
      </w:pPr>
      <w:r>
        <w:rPr/>
        <w:t>13/10/2015_17:45:25-metro-AFRAINIC-INFO-Directorio de recepcion de archivos de llamadas: /home/metro/Escritorio/grupo11/novedades</w:t>
      </w:r>
    </w:p>
    <w:p>
      <w:pPr>
        <w:pStyle w:val="Normal"/>
        <w:spacing w:before="0" w:after="0"/>
        <w:rPr/>
      </w:pPr>
      <w:r>
        <w:rPr/>
        <w:t>13/10/2015_17:45:25-metro-AFRAINIC-INFO-Directorio de Archivos de llamadas Aceptados: /home/metro/Escritorio/grupo11/aceptadas</w:t>
      </w:r>
    </w:p>
    <w:p>
      <w:pPr>
        <w:pStyle w:val="Normal"/>
        <w:spacing w:before="0" w:after="0"/>
        <w:rPr/>
      </w:pPr>
      <w:r>
        <w:rPr/>
        <w:t>13/10/2015_17:45:25-metro-AFRAINIC-INFO-Directorio de Archivos de llamadas Sospechosas: /home/metro/Escritorio/grupo11/sospechosas</w:t>
      </w:r>
    </w:p>
    <w:p>
      <w:pPr>
        <w:pStyle w:val="Normal"/>
        <w:spacing w:before="0" w:after="0"/>
        <w:rPr/>
      </w:pPr>
      <w:r>
        <w:rPr/>
        <w:t>13/10/2015_17:45:25-metro-AFRAINIC-INFO-Archivos:</w:t>
      </w:r>
    </w:p>
    <w:p>
      <w:pPr>
        <w:pStyle w:val="Normal"/>
        <w:spacing w:before="0" w:after="0"/>
        <w:rPr/>
      </w:pPr>
      <w:r>
        <w:rPr/>
        <w:t>13/10/2015_17:45:25-metro-AFRAINIC-INFO-proc</w:t>
      </w:r>
    </w:p>
    <w:p>
      <w:pPr>
        <w:pStyle w:val="Normal"/>
        <w:spacing w:before="0" w:after="0"/>
        <w:rPr/>
      </w:pPr>
      <w:r>
        <w:rPr/>
        <w:t>13/10/2015_17:45:25-metro-AFRAINIC-INFO-Directorio de Archivos de Reportes de llamadas: /home/metro/Escritorio/grupo11/reportes</w:t>
      </w:r>
    </w:p>
    <w:p>
      <w:pPr>
        <w:pStyle w:val="Normal"/>
        <w:spacing w:before="0" w:after="0"/>
        <w:rPr/>
      </w:pPr>
      <w:r>
        <w:rPr/>
        <w:t>13/10/2015_17:45:25-metro-AFRAINIC-INFO-Directorio de Archivos de Log: /home/metro/Escritorio/grupo11/log</w:t>
      </w:r>
    </w:p>
    <w:p>
      <w:pPr>
        <w:pStyle w:val="Normal"/>
        <w:spacing w:before="0" w:after="0"/>
        <w:rPr/>
      </w:pPr>
      <w:r>
        <w:rPr/>
        <w:t>13/10/2015_17:45:25-metro-AFRAINIC-INFO-Archivos:</w:t>
      </w:r>
    </w:p>
    <w:p>
      <w:pPr>
        <w:pStyle w:val="Normal"/>
        <w:spacing w:before="0" w:after="0"/>
        <w:rPr/>
      </w:pPr>
      <w:r>
        <w:rPr/>
        <w:t>13/10/2015_17:45:25-metro-AFRAINIC-INFO-AFRAINIC.log</w:t>
      </w:r>
    </w:p>
    <w:p>
      <w:pPr>
        <w:pStyle w:val="Normal"/>
        <w:spacing w:before="0" w:after="0"/>
        <w:rPr/>
      </w:pPr>
      <w:r>
        <w:rPr/>
        <w:t>13/10/2015_17:45:25-metro-AFRAINIC-INFO-Directorio de Archivos Rechazados: /home/metro/Escritorio/grupo11/rechazadas</w:t>
      </w:r>
    </w:p>
    <w:p>
      <w:pPr>
        <w:pStyle w:val="Normal"/>
        <w:spacing w:before="0" w:after="0"/>
        <w:rPr/>
      </w:pPr>
      <w:r>
        <w:rPr/>
        <w:t>13/10/2015_17:45:25-metro-AFRAINIC-INFO-Archivos:</w:t>
      </w:r>
    </w:p>
    <w:p>
      <w:pPr>
        <w:pStyle w:val="Normal"/>
        <w:spacing w:before="0" w:after="0"/>
        <w:rPr/>
      </w:pPr>
      <w:r>
        <w:rPr/>
        <w:t>13/10/2015_17:45:25-metro-AFRAINIC-INFO-llamadas</w:t>
      </w:r>
    </w:p>
    <w:p>
      <w:pPr>
        <w:pStyle w:val="Normal"/>
        <w:spacing w:before="0" w:after="0"/>
        <w:rPr/>
      </w:pPr>
      <w:r>
        <w:rPr/>
        <w:t>13/10/2015_17:45:25-metro-AFRAINIC-INFO-Estado del Sistema: INICIALIZADO</w:t>
      </w:r>
    </w:p>
    <w:p>
      <w:pPr>
        <w:pStyle w:val="Normal"/>
        <w:spacing w:before="0" w:after="0"/>
        <w:rPr/>
      </w:pPr>
      <w:r>
        <w:rPr/>
        <w:t>13/10/2015_17:45:27-metro-AFRAINIC-INFO-AFRARECI se inicio correctamente</w:t>
      </w:r>
    </w:p>
    <w:p>
      <w:pPr>
        <w:pStyle w:val="Normal"/>
        <w:spacing w:before="0" w:after="0"/>
        <w:rPr/>
      </w:pPr>
      <w:r>
        <w:rPr/>
        <w:t>13/10/2015_17:45:27-metro-AFRAINIC-INFO-AFRARECI corriendo bajo el no.: &lt;7846&gt;</w:t>
      </w:r>
    </w:p>
    <w:p>
      <w:pPr>
        <w:pStyle w:val="Normal"/>
        <w:spacing w:before="0" w:after="0"/>
        <w:rPr/>
      </w:pPr>
      <w:r>
        <w:rPr/>
      </w:r>
    </w:p>
    <w:p>
      <w:pPr>
        <w:pStyle w:val="Normal"/>
        <w:spacing w:before="0" w:after="0"/>
        <w:rPr>
          <w:u w:val="single"/>
        </w:rPr>
      </w:pPr>
      <w:r>
        <w:rPr>
          <w:u w:val="single"/>
        </w:rPr>
        <w:t>Log de AFRARECI</w:t>
      </w:r>
    </w:p>
    <w:p>
      <w:pPr>
        <w:pStyle w:val="Normal"/>
        <w:spacing w:before="0" w:after="0"/>
        <w:rPr/>
      </w:pPr>
      <w:r>
        <w:rPr/>
        <w:t>13/10/2015_17:45:47-metro-AFRARECI-INFO-Ciclo numero 3</w:t>
      </w:r>
    </w:p>
    <w:p>
      <w:pPr>
        <w:pStyle w:val="Normal"/>
        <w:spacing w:before="0" w:after="0"/>
        <w:rPr/>
      </w:pPr>
      <w:r>
        <w:rPr/>
        <w:t>13/10/2015_17:45:57-metro-AFRARECI-INFO-Ciclo numero 4</w:t>
      </w:r>
    </w:p>
    <w:p>
      <w:pPr>
        <w:pStyle w:val="Normal"/>
        <w:spacing w:before="0" w:after="0"/>
        <w:rPr/>
      </w:pPr>
      <w:r>
        <w:rPr/>
        <w:t>13/10/2015_17:46:07-metro-AFRARECI-INFO-Ciclo numero 5</w:t>
      </w:r>
    </w:p>
    <w:p>
      <w:pPr>
        <w:pStyle w:val="Normal"/>
        <w:spacing w:before="0" w:after="0"/>
        <w:rPr/>
      </w:pPr>
      <w:r>
        <w:rPr/>
        <w:t>13/10/2015_17:46:18-metro-AFRARECI-INFO-Ciclo numero 6</w:t>
      </w:r>
    </w:p>
    <w:p>
      <w:pPr>
        <w:pStyle w:val="Normal"/>
        <w:spacing w:before="0" w:after="0"/>
        <w:rPr/>
      </w:pPr>
      <w:r>
        <w:rPr/>
        <w:t>13/10/2015_17:46:28-metro-AFRARECI-INFO-Ciclo numero 7</w:t>
      </w:r>
    </w:p>
    <w:p>
      <w:pPr>
        <w:pStyle w:val="Normal"/>
        <w:spacing w:before="0" w:after="0"/>
        <w:rPr/>
      </w:pPr>
      <w:r>
        <w:rPr/>
        <w:t>13/10/2015_17:46:38-metro-AFRARECI-INFO-Ciclo numero 8</w:t>
      </w:r>
    </w:p>
    <w:p>
      <w:pPr>
        <w:pStyle w:val="Normal"/>
        <w:spacing w:before="0" w:after="0"/>
        <w:rPr/>
      </w:pPr>
      <w:r>
        <w:rPr/>
        <w:t>13/10/2015_17:46:48-metro-AFRARECI-INFO-Ciclo numero 9</w:t>
      </w:r>
    </w:p>
    <w:p>
      <w:pPr>
        <w:pStyle w:val="Normal"/>
        <w:spacing w:before="0" w:after="0"/>
        <w:rPr/>
      </w:pPr>
      <w:r>
        <w:rPr/>
        <w:t>13/10/2015_17:46:58-metro-AFRARECI-INFO-Ciclo numero 10</w:t>
      </w:r>
    </w:p>
    <w:p>
      <w:pPr>
        <w:pStyle w:val="Normal"/>
        <w:spacing w:before="0" w:after="0"/>
        <w:rPr/>
      </w:pPr>
      <w:r>
        <w:rPr/>
        <w:t>13/10/2015_17:47:08-metro-AFRARECI-INFO-Ciclo numero 11</w:t>
      </w:r>
    </w:p>
    <w:p>
      <w:pPr>
        <w:pStyle w:val="Normal"/>
        <w:spacing w:before="0" w:after="0"/>
        <w:rPr/>
      </w:pPr>
      <w:r>
        <w:rPr/>
        <w:t>13/10/2015_17:47:18-metro-AFRARECI-INFO-Ciclo numero 12</w:t>
      </w:r>
    </w:p>
    <w:p>
      <w:pPr>
        <w:pStyle w:val="Normal"/>
        <w:spacing w:before="0" w:after="0"/>
        <w:rPr/>
      </w:pPr>
      <w:r>
        <w:rPr/>
        <w:t>13/10/2015_17:47:18-metro-AFRARECI-INFO-Archivo BEL_20150703.csv movido de: /home/metro/Escritorio/grupo11/novedades/ a: /home/metro/Escritorio/grupo11/aceptadas/</w:t>
      </w:r>
    </w:p>
    <w:p>
      <w:pPr>
        <w:pStyle w:val="Normal"/>
        <w:spacing w:before="0" w:after="0"/>
        <w:rPr/>
      </w:pPr>
      <w:r>
        <w:rPr/>
        <w:t>13/10/2015_17:47:18-metro-AFRARECI-INFO-Archivo /home/metro/Escritorio/grupo11/novedades/BEL_20150703.csv aceptado</w:t>
      </w:r>
    </w:p>
    <w:p>
      <w:pPr>
        <w:pStyle w:val="Normal"/>
        <w:spacing w:before="0" w:after="0"/>
        <w:rPr/>
      </w:pPr>
      <w:r>
        <w:rPr/>
        <w:t>13/10/2015_17:47:18-metro-AFRARECI-INFO-Archivo BEL_20150803.csv movido de: /home/metro/Escritorio/grupo11/novedades/ a: /home/metro/Escritorio/grupo11/aceptadas/</w:t>
      </w:r>
    </w:p>
    <w:p>
      <w:pPr>
        <w:pStyle w:val="Normal"/>
        <w:spacing w:before="0" w:after="0"/>
        <w:rPr/>
      </w:pPr>
      <w:r>
        <w:rPr/>
        <w:t>13/10/2015_17:47:18-metro-AFRARECI-INFO-Archivo /home/metro/Escritorio/grupo11/novedades/BEL_20150803.csv aceptado</w:t>
      </w:r>
    </w:p>
    <w:p>
      <w:pPr>
        <w:pStyle w:val="Normal"/>
        <w:spacing w:before="0" w:after="0"/>
        <w:rPr/>
      </w:pPr>
      <w:r>
        <w:rPr/>
      </w:r>
    </w:p>
    <w:p>
      <w:pPr>
        <w:pStyle w:val="Normal"/>
        <w:spacing w:before="0" w:after="0"/>
        <w:rPr>
          <w:u w:val="single"/>
        </w:rPr>
      </w:pPr>
      <w:r>
        <w:rPr>
          <w:u w:val="single"/>
        </w:rPr>
        <w:t>BEL_20150703.csv</w:t>
      </w:r>
    </w:p>
    <w:p>
      <w:pPr>
        <w:pStyle w:val="Normal"/>
        <w:spacing w:before="0" w:after="0"/>
        <w:rPr/>
      </w:pPr>
      <w:r>
        <w:rPr/>
        <w:t>SIGNORIJAVIER;03/07/2015 01:02:16p.m.;27;11;31390136;;11;48029330</w:t>
      </w:r>
    </w:p>
    <w:p>
      <w:pPr>
        <w:pStyle w:val="Normal"/>
        <w:spacing w:before="0" w:after="0"/>
        <w:rPr/>
      </w:pPr>
      <w:r>
        <w:rPr/>
        <w:t>FERREYRAPAULA;03/07/2015 01:03:56p.m.;0;11;46081035;;11;48029303</w:t>
      </w:r>
    </w:p>
    <w:p>
      <w:pPr>
        <w:pStyle w:val="Normal"/>
        <w:spacing w:before="0" w:after="0"/>
        <w:rPr/>
      </w:pPr>
      <w:r>
        <w:rPr/>
        <w:t>GAZZANICOLAS;03/07/2015 01:04:06p.m.;0;11;30010112;;11;48029303</w:t>
      </w:r>
    </w:p>
    <w:p>
      <w:pPr>
        <w:pStyle w:val="Normal"/>
        <w:spacing w:before="0" w:after="0"/>
        <w:rPr/>
      </w:pPr>
      <w:r>
        <w:rPr/>
        <w:t>PALTRINIERICECILIA;03/07/2015 01:06:16p.m.;87;11;31420139;;11;48029390</w:t>
      </w:r>
    </w:p>
    <w:p>
      <w:pPr>
        <w:pStyle w:val="Normal"/>
        <w:spacing w:before="0" w:after="0"/>
        <w:rPr/>
      </w:pPr>
      <w:r>
        <w:rPr/>
        <w:t>CAMPOSMILTON;03/07/2015 01:07:43p.m.;0;11;47221057;;11;48030212</w:t>
      </w:r>
    </w:p>
    <w:p>
      <w:pPr>
        <w:pStyle w:val="Normal"/>
        <w:spacing w:before="0" w:after="0"/>
        <w:rPr/>
      </w:pPr>
      <w:r>
        <w:rPr/>
        <w:t>CARROPABLO;03/07/2015 01:09:15p.m.;91;11;32130158;;11;48030303</w:t>
      </w:r>
    </w:p>
    <w:p>
      <w:pPr>
        <w:pStyle w:val="Normal"/>
        <w:spacing w:before="0" w:after="0"/>
        <w:rPr/>
      </w:pPr>
      <w:r>
        <w:rPr/>
        <w:t>LOPEZ BAIOBRENDA;03/07/2015 01:10:14p.m.;14;11;41037700;;11;48036594</w:t>
      </w:r>
    </w:p>
    <w:p>
      <w:pPr>
        <w:pStyle w:val="Normal"/>
        <w:spacing w:before="0" w:after="0"/>
        <w:rPr/>
      </w:pPr>
      <w:r>
        <w:rPr/>
        <w:t>ZUDAIREMARTIN;03/07/2015 01:10:15p.m.;0;11;30370120;;11;48039202</w:t>
      </w:r>
    </w:p>
    <w:p>
      <w:pPr>
        <w:pStyle w:val="Normal"/>
        <w:spacing w:before="0" w:after="0"/>
        <w:rPr/>
      </w:pPr>
      <w:r>
        <w:rPr/>
        <w:t>BESADAGUILLERMO;03/07/2015 01:10:59p.m.;0;11;31540143;;11;48046376</w:t>
      </w:r>
    </w:p>
    <w:p>
      <w:pPr>
        <w:pStyle w:val="Normal"/>
        <w:spacing w:before="0" w:after="0"/>
        <w:rPr/>
      </w:pPr>
      <w:r>
        <w:rPr/>
        <w:t>HUGUETJUAN;03/07/2015 01:11:32p.m.;110;11;30320118;;11;48050003</w:t>
      </w:r>
    </w:p>
    <w:p>
      <w:pPr>
        <w:pStyle w:val="Normal"/>
        <w:spacing w:before="0" w:after="0"/>
        <w:rPr/>
      </w:pPr>
      <w:r>
        <w:rPr/>
      </w:r>
    </w:p>
    <w:p>
      <w:pPr>
        <w:pStyle w:val="Normal"/>
        <w:spacing w:before="0" w:after="0"/>
        <w:rPr>
          <w:u w:val="single"/>
        </w:rPr>
      </w:pPr>
      <w:r>
        <w:rPr>
          <w:u w:val="single"/>
        </w:rPr>
        <w:t>BEL_20150803.csv</w:t>
      </w:r>
    </w:p>
    <w:p>
      <w:pPr>
        <w:pStyle w:val="Normal"/>
        <w:spacing w:before="0" w:after="0"/>
        <w:rPr/>
      </w:pPr>
      <w:r>
        <w:rPr/>
        <w:t>WAITOLLERMARIO;03/08/2015 01:00:48p.m.;19;11;30540122;;11;49470829</w:t>
      </w:r>
    </w:p>
    <w:p>
      <w:pPr>
        <w:pStyle w:val="Normal"/>
        <w:spacing w:before="0" w:after="0"/>
        <w:rPr/>
      </w:pPr>
      <w:r>
        <w:rPr/>
        <w:t>ESTERSONIGNACIO;03/08/2015 01:00:52p.m.;0;11;32040156;27;;07962937603</w:t>
      </w:r>
    </w:p>
    <w:p>
      <w:pPr>
        <w:pStyle w:val="Normal"/>
        <w:spacing w:before="0" w:after="0"/>
        <w:rPr/>
      </w:pPr>
      <w:r>
        <w:rPr/>
        <w:t>RODRIGUEZMANUEL;03/08/2015 01:00:56p.m.;0;11;45461025;;11;47537151</w:t>
      </w:r>
    </w:p>
    <w:p>
      <w:pPr>
        <w:pStyle w:val="Normal"/>
        <w:spacing w:before="0" w:after="0"/>
        <w:rPr/>
      </w:pPr>
      <w:r>
        <w:rPr/>
        <w:t>BONINOMABEL;03/08/2015 01:01:02p.m.;51;11;49641144;;11;43833025</w:t>
      </w:r>
    </w:p>
    <w:p>
      <w:pPr>
        <w:pStyle w:val="Normal"/>
        <w:spacing w:before="0" w:after="0"/>
        <w:rPr/>
      </w:pPr>
      <w:r>
        <w:rPr/>
        <w:t>MARTINOLUCIANO;03/08/2015 01:01:40p.m.;0;11;49991150;;11;43085527</w:t>
      </w:r>
    </w:p>
    <w:p>
      <w:pPr>
        <w:pStyle w:val="Normal"/>
        <w:spacing w:before="0" w:after="0"/>
        <w:rPr/>
      </w:pPr>
      <w:r>
        <w:rPr/>
        <w:t>WALDMANLEONARDO;03/08/2015 01:02:49p.m.;79;11;30250117;;11;43063006</w:t>
      </w:r>
    </w:p>
    <w:p>
      <w:pPr>
        <w:pStyle w:val="Normal"/>
        <w:spacing w:before="0" w:after="0"/>
        <w:rPr/>
      </w:pPr>
      <w:r>
        <w:rPr/>
        <w:t>IZAGUIRREMARGARITA;03/08/2015 01:03:11p.m.;51;11;30320118;;11;43833070</w:t>
      </w:r>
    </w:p>
    <w:p>
      <w:pPr>
        <w:pStyle w:val="Normal"/>
        <w:spacing w:before="0" w:after="0"/>
        <w:rPr/>
      </w:pPr>
      <w:r>
        <w:rPr/>
        <w:t>RODRIGUEZMARIA;03/08/2015 01:03:17p.m.;52;11;45641029;;11;43819181</w:t>
      </w:r>
    </w:p>
    <w:p>
      <w:pPr>
        <w:pStyle w:val="Normal"/>
        <w:spacing w:before="0" w:after="0"/>
        <w:rPr/>
      </w:pPr>
      <w:r>
        <w:rPr/>
        <w:t>GRIFFOJULIO;03/08/2015 01:03:41p.m.;75;11;42020905;;11;43229337</w:t>
      </w:r>
    </w:p>
    <w:p>
      <w:pPr>
        <w:pStyle w:val="Normal"/>
        <w:spacing w:before="0" w:after="0"/>
        <w:rPr/>
      </w:pPr>
      <w:r>
        <w:rPr/>
        <w:t>MOHAMEDMARIANO;03/08/2015 01:04:14p.m.;52;11;44221002;;11;43819181</w:t>
      </w:r>
    </w:p>
    <w:p>
      <w:pPr>
        <w:pStyle w:val="Normal"/>
        <w:spacing w:before="0" w:after="0"/>
        <w:rPr/>
      </w:pPr>
      <w:r>
        <w:rPr/>
      </w:r>
    </w:p>
    <w:p>
      <w:pPr>
        <w:pStyle w:val="Normal"/>
        <w:spacing w:before="0" w:after="0"/>
        <w:rPr>
          <w:u w:val="single"/>
        </w:rPr>
      </w:pPr>
      <w:r>
        <w:rPr>
          <w:u w:val="single"/>
        </w:rPr>
        <w:t>Log de AFRAUMBR</w:t>
      </w:r>
    </w:p>
    <w:p>
      <w:pPr>
        <w:pStyle w:val="Normal"/>
        <w:spacing w:before="0" w:after="0"/>
        <w:rPr/>
      </w:pPr>
      <w:r>
        <w:rPr/>
        <w:t>13/10/2015_17:47:18-metro-AFRAUMBR-INFO-Inicio de AFRAUMBR</w:t>
      </w:r>
    </w:p>
    <w:p>
      <w:pPr>
        <w:pStyle w:val="Normal"/>
        <w:spacing w:before="0" w:after="0"/>
        <w:rPr/>
      </w:pPr>
      <w:r>
        <w:rPr/>
        <w:t>13/10/2015_17:47:18-metro-AFRAUMBR-INFO-Cantidad de archivos a procesar: 2</w:t>
      </w:r>
    </w:p>
    <w:p>
      <w:pPr>
        <w:pStyle w:val="Normal"/>
        <w:spacing w:before="0" w:after="0"/>
        <w:rPr/>
      </w:pPr>
      <w:r>
        <w:rPr/>
        <w:t>13/10/2015_17:47:18-metro-AFRAUMBR-INFO-Archivo a procesar BEL_20150703.csv</w:t>
      </w:r>
    </w:p>
    <w:p>
      <w:pPr>
        <w:pStyle w:val="Normal"/>
        <w:spacing w:before="0" w:after="0"/>
        <w:rPr/>
      </w:pPr>
      <w:r>
        <w:rPr/>
        <w:t>13/10/2015_17:47:24-metro-AFRAUMBR-INFO-Llamadas 100, con umbral: 23, sin umbral: 77, rechazadas: 0</w:t>
      </w:r>
    </w:p>
    <w:p>
      <w:pPr>
        <w:pStyle w:val="Normal"/>
        <w:spacing w:before="0" w:after="0"/>
        <w:rPr/>
      </w:pPr>
      <w:r>
        <w:rPr/>
        <w:t>13/10/2015_17:47:24-metro-AFRAUMBR-INFO-Sospechosas: 5</w:t>
      </w:r>
    </w:p>
    <w:p>
      <w:pPr>
        <w:pStyle w:val="Normal"/>
        <w:spacing w:before="0" w:after="0"/>
        <w:rPr/>
      </w:pPr>
      <w:r>
        <w:rPr/>
        <w:t>13/10/2015_17:47:24-metro-AFRAUMBR-INFO-No sospechosas: 18</w:t>
      </w:r>
    </w:p>
    <w:p>
      <w:pPr>
        <w:pStyle w:val="Normal"/>
        <w:spacing w:before="0" w:after="0"/>
        <w:rPr/>
      </w:pPr>
      <w:r>
        <w:rPr/>
        <w:t>13/10/2015_17:47:24-metro-AFRAUMBR-INFO-Archivo BEL_20150703.csv movido de: /home/metro/Escritorio/grupo11/aceptadas/ a: /home/metro/Escritorio/grupo11/sospechosas/proc/</w:t>
      </w:r>
    </w:p>
    <w:p>
      <w:pPr>
        <w:pStyle w:val="Normal"/>
        <w:spacing w:before="0" w:after="0"/>
        <w:rPr/>
      </w:pPr>
      <w:r>
        <w:rPr/>
        <w:t>13/10/2015_17:47:24-metro-AFRAUMBR-INFO-Archivo a procesar BEL_20150803.csv</w:t>
      </w:r>
    </w:p>
    <w:p>
      <w:pPr>
        <w:pStyle w:val="Normal"/>
        <w:spacing w:before="0" w:after="0"/>
        <w:rPr/>
      </w:pPr>
      <w:r>
        <w:rPr/>
        <w:t>13/10/2015_17:47:32-metro-AFRAUMBR-INFO-Llamadas 150, con umbral: 22, sin umbral: 126, rechazadas: 2</w:t>
      </w:r>
    </w:p>
    <w:p>
      <w:pPr>
        <w:pStyle w:val="Normal"/>
        <w:spacing w:before="0" w:after="0"/>
        <w:rPr/>
      </w:pPr>
      <w:r>
        <w:rPr/>
        <w:t>13/10/2015_17:47:32-metro-AFRAUMBR-INFO-Sospechosas: 5</w:t>
      </w:r>
    </w:p>
    <w:p>
      <w:pPr>
        <w:pStyle w:val="Normal"/>
        <w:spacing w:before="0" w:after="0"/>
        <w:rPr/>
      </w:pPr>
      <w:r>
        <w:rPr/>
        <w:t>13/10/2015_17:47:32-metro-AFRAUMBR-INFO-No sospechosas: 17</w:t>
      </w:r>
    </w:p>
    <w:p>
      <w:pPr>
        <w:pStyle w:val="Normal"/>
        <w:spacing w:before="0" w:after="0"/>
        <w:rPr/>
      </w:pPr>
      <w:r>
        <w:rPr/>
        <w:t>13/10/2015_17:47:32-metro-AFRAUMBR-INFO-Archivo BEL_20150803.csv movido de: /home/metro/Escritorio/grupo11/aceptadas/ a: /home/metro/Escritorio/grupo11/sospechosas/proc/</w:t>
      </w:r>
    </w:p>
    <w:p>
      <w:pPr>
        <w:pStyle w:val="Normal"/>
        <w:spacing w:before="0" w:after="0"/>
        <w:rPr/>
      </w:pPr>
      <w:r>
        <w:rPr/>
      </w:r>
    </w:p>
    <w:p>
      <w:pPr>
        <w:pStyle w:val="Normal"/>
        <w:spacing w:before="0" w:after="0"/>
        <w:rPr>
          <w:u w:val="single"/>
        </w:rPr>
      </w:pPr>
      <w:r>
        <w:rPr>
          <w:u w:val="single"/>
        </w:rPr>
        <w:t>BEL_20150703.csv</w:t>
      </w:r>
    </w:p>
    <w:p>
      <w:pPr>
        <w:pStyle w:val="Normal"/>
        <w:spacing w:before="0" w:after="0"/>
        <w:rPr/>
      </w:pPr>
      <w:r>
        <w:rPr/>
        <w:t>SIGNORIJAVIER;03/07/2015 01:02:16p.m.;27;11;31390136;;11;48029330</w:t>
      </w:r>
    </w:p>
    <w:p>
      <w:pPr>
        <w:pStyle w:val="Normal"/>
        <w:spacing w:before="0" w:after="0"/>
        <w:rPr/>
      </w:pPr>
      <w:r>
        <w:rPr/>
        <w:t>FERREYRAPAULA;03/07/2015 01:03:56p.m.;0;11;46081035;;11;48029303</w:t>
      </w:r>
    </w:p>
    <w:p>
      <w:pPr>
        <w:pStyle w:val="Normal"/>
        <w:spacing w:before="0" w:after="0"/>
        <w:rPr/>
      </w:pPr>
      <w:r>
        <w:rPr/>
        <w:t>GAZZANICOLAS;03/07/2015 01:04:06p.m.;0;11;30010112;;11;48029303</w:t>
      </w:r>
    </w:p>
    <w:p>
      <w:pPr>
        <w:pStyle w:val="Normal"/>
        <w:spacing w:before="0" w:after="0"/>
        <w:rPr/>
      </w:pPr>
      <w:r>
        <w:rPr/>
        <w:t>PALTRINIERICECILIA;03/07/2015 01:06:16p.m.;87;11;31420139;;11;48029390</w:t>
      </w:r>
    </w:p>
    <w:p>
      <w:pPr>
        <w:pStyle w:val="Normal"/>
        <w:spacing w:before="0" w:after="0"/>
        <w:rPr/>
      </w:pPr>
      <w:r>
        <w:rPr/>
        <w:t>CAMPOSMILTON;03/07/2015 01:07:43p.m.;0;11;47221057;;11;48030212</w:t>
      </w:r>
    </w:p>
    <w:p>
      <w:pPr>
        <w:pStyle w:val="Normal"/>
        <w:spacing w:before="0" w:after="0"/>
        <w:rPr/>
      </w:pPr>
      <w:r>
        <w:rPr/>
        <w:t>CARROPABLO;03/07/2015 01:09:15p.m.;91;11;32130158;;11;48030303</w:t>
      </w:r>
    </w:p>
    <w:p>
      <w:pPr>
        <w:pStyle w:val="Normal"/>
        <w:spacing w:before="0" w:after="0"/>
        <w:rPr/>
      </w:pPr>
      <w:r>
        <w:rPr/>
        <w:t>LOPEZ BAIOBRENDA;03/07/2015 01:10:14p.m.;14;11;41037700;;11;48036594</w:t>
      </w:r>
    </w:p>
    <w:p>
      <w:pPr>
        <w:pStyle w:val="Normal"/>
        <w:spacing w:before="0" w:after="0"/>
        <w:rPr/>
      </w:pPr>
      <w:r>
        <w:rPr/>
        <w:t>ZUDAIREMARTIN;03/07/2015 01:10:15p.m.;0;11;30370120;;11;48039202</w:t>
      </w:r>
    </w:p>
    <w:p>
      <w:pPr>
        <w:pStyle w:val="Normal"/>
        <w:spacing w:before="0" w:after="0"/>
        <w:rPr/>
      </w:pPr>
      <w:r>
        <w:rPr/>
        <w:t>BESADAGUILLERMO;03/07/2015 01:10:59p.m.;0;11;31540143;;11;48046376</w:t>
      </w:r>
    </w:p>
    <w:p>
      <w:pPr>
        <w:pStyle w:val="Normal"/>
        <w:spacing w:before="0" w:after="0"/>
        <w:rPr/>
      </w:pPr>
      <w:r>
        <w:rPr/>
        <w:t>HUGUETJUAN;03/07/2015 01:11:32p.m.;110;11;30320118;;11;48050003</w:t>
      </w:r>
    </w:p>
    <w:p>
      <w:pPr>
        <w:pStyle w:val="Normal"/>
        <w:spacing w:before="0" w:after="0"/>
        <w:rPr/>
      </w:pPr>
      <w:r>
        <w:rPr/>
      </w:r>
    </w:p>
    <w:p>
      <w:pPr>
        <w:pStyle w:val="Normal"/>
        <w:spacing w:before="0" w:after="0"/>
        <w:rPr>
          <w:u w:val="single"/>
        </w:rPr>
      </w:pPr>
      <w:r>
        <w:rPr>
          <w:u w:val="single"/>
        </w:rPr>
        <w:t>BEL_20150803.csv</w:t>
      </w:r>
    </w:p>
    <w:p>
      <w:pPr>
        <w:pStyle w:val="Normal"/>
        <w:spacing w:before="0" w:after="0"/>
        <w:rPr/>
      </w:pPr>
      <w:r>
        <w:rPr/>
        <w:t>WAITOLLERMARIO;03/08/2015 01:00:48p.m.;19;11;30540122;;11;49470829</w:t>
      </w:r>
    </w:p>
    <w:p>
      <w:pPr>
        <w:pStyle w:val="Normal"/>
        <w:spacing w:before="0" w:after="0"/>
        <w:rPr/>
      </w:pPr>
      <w:r>
        <w:rPr/>
        <w:t>ESTERSONIGNACIO;03/08/2015 01:00:52p.m.;0;11;32040156;27;;07962937603</w:t>
      </w:r>
    </w:p>
    <w:p>
      <w:pPr>
        <w:pStyle w:val="Normal"/>
        <w:spacing w:before="0" w:after="0"/>
        <w:rPr/>
      </w:pPr>
      <w:r>
        <w:rPr/>
        <w:t>RODRIGUEZMANUEL;03/08/2015 01:00:56p.m.;0;11;45461025;;11;47537151</w:t>
      </w:r>
    </w:p>
    <w:p>
      <w:pPr>
        <w:pStyle w:val="Normal"/>
        <w:spacing w:before="0" w:after="0"/>
        <w:rPr/>
      </w:pPr>
      <w:r>
        <w:rPr/>
        <w:t>BONINOMABEL;03/08/2015 01:01:02p.m.;51;11;49641144;;11;43833025</w:t>
      </w:r>
    </w:p>
    <w:p>
      <w:pPr>
        <w:pStyle w:val="Normal"/>
        <w:spacing w:before="0" w:after="0"/>
        <w:rPr/>
      </w:pPr>
      <w:r>
        <w:rPr/>
        <w:t>MARTINOLUCIANO;03/08/2015 01:01:40p.m.;0;11;49991150;;11;43085527</w:t>
      </w:r>
    </w:p>
    <w:p>
      <w:pPr>
        <w:pStyle w:val="Normal"/>
        <w:spacing w:before="0" w:after="0"/>
        <w:rPr/>
      </w:pPr>
      <w:r>
        <w:rPr/>
        <w:t>WALDMANLEONARDO;03/08/2015 01:02:49p.m.;79;11;30250117;;11;43063006</w:t>
      </w:r>
    </w:p>
    <w:p>
      <w:pPr>
        <w:pStyle w:val="Normal"/>
        <w:spacing w:before="0" w:after="0"/>
        <w:rPr/>
      </w:pPr>
      <w:r>
        <w:rPr/>
        <w:t>IZAGUIRREMARGARITA;03/08/2015 01:03:11p.m.;51;11;30320118;;11;43833070</w:t>
      </w:r>
    </w:p>
    <w:p>
      <w:pPr>
        <w:pStyle w:val="Normal"/>
        <w:spacing w:before="0" w:after="0"/>
        <w:rPr/>
      </w:pPr>
      <w:r>
        <w:rPr/>
        <w:t>RODRIGUEZMARIA;03/08/2015 01:03:17p.m.;52;11;45641029;;11;43819181</w:t>
      </w:r>
    </w:p>
    <w:p>
      <w:pPr>
        <w:pStyle w:val="Normal"/>
        <w:spacing w:before="0" w:after="0"/>
        <w:rPr/>
      </w:pPr>
      <w:r>
        <w:rPr/>
        <w:t>GRIFFOJULIO;03/08/2015 01:03:41p.m.;75;11;42020905;;11;43229337</w:t>
      </w:r>
    </w:p>
    <w:p>
      <w:pPr>
        <w:pStyle w:val="Normal"/>
        <w:spacing w:before="0" w:after="0"/>
        <w:rPr/>
      </w:pPr>
      <w:r>
        <w:rPr/>
        <w:t>MOHAMEDMARIANO;03/08/2015 01:04:14p.m.;52;11;44221002;;11;43819181</w:t>
      </w:r>
    </w:p>
    <w:p>
      <w:pPr>
        <w:pStyle w:val="Normal"/>
        <w:spacing w:before="0" w:after="0"/>
        <w:rPr/>
      </w:pPr>
      <w:r>
        <w:rPr/>
      </w:r>
    </w:p>
    <w:p>
      <w:pPr>
        <w:pStyle w:val="Normal"/>
        <w:spacing w:before="0" w:after="0"/>
        <w:rPr/>
      </w:pPr>
      <w:r>
        <w:rPr/>
      </w:r>
    </w:p>
    <w:p>
      <w:pPr>
        <w:pStyle w:val="Heading1"/>
        <w:spacing w:before="200" w:after="0"/>
        <w:rPr/>
      </w:pPr>
      <w:bookmarkStart w:id="35" w:name="h.p1jqgrswehm2"/>
      <w:bookmarkEnd w:id="35"/>
      <w:r>
        <w:rPr/>
        <w:t>Apéndice</w:t>
      </w:r>
    </w:p>
    <w:p>
      <w:pPr>
        <w:pStyle w:val="Normal"/>
        <w:spacing w:before="0" w:after="0"/>
        <w:rPr/>
      </w:pPr>
      <w:r>
        <w:rPr/>
        <w:t>Es el enunciado del trabajo práctico, adjuntado en seguida.</w:t>
      </w:r>
    </w:p>
    <w:sectPr>
      <w:footerReference w:type="default" r:id="rId2"/>
      <w:type w:val="nextPage"/>
      <w:pgSz w:w="11906" w:h="16838"/>
      <w:pgMar w:left="1140" w:right="11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Consolas">
    <w:charset w:val="01"/>
    <w:family w:val="roman"/>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t>Grupo: 11 -  Tema: I</w:t>
    </w:r>
  </w:p>
  <w:p>
    <w:pPr>
      <w:pStyle w:val="Normal"/>
      <w:spacing w:before="0" w:after="0"/>
      <w:jc w:val="right"/>
      <w:rPr/>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32"/>
      <w:lang w:val="en-US"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6"/>
      <w:lang w:val="en-US"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4"/>
      <w:lang w:val="en-US"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u w:val="single"/>
      <w:lang w:val="en-US"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lang w:val="en-US"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2"/>
      <w:lang w:val="en-US"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ListLabel2">
    <w:name w:val="ListLabel 2"/>
    <w:rPr>
      <w:u w:val="none"/>
    </w:rPr>
  </w:style>
  <w:style w:type="character" w:styleId="ListLabel3">
    <w:name w:val="ListLabel 3"/>
    <w:rPr>
      <w:rFonts w:cs="Wingdings 2"/>
      <w:u w:val="none"/>
    </w:rPr>
  </w:style>
  <w:style w:type="character" w:styleId="ListLabel4">
    <w:name w:val="ListLabel 4"/>
    <w:rPr>
      <w:rFonts w:cs="OpenSymbol"/>
      <w:u w:val="none"/>
    </w:rPr>
  </w:style>
  <w:style w:type="character" w:styleId="ListLabel5">
    <w:name w:val="ListLabel 5"/>
    <w:rPr>
      <w:rFonts w:cs="Wingdings"/>
      <w:u w:val="none"/>
    </w:rPr>
  </w:style>
  <w:style w:type="character" w:styleId="ListLabel6">
    <w:name w:val="ListLabel 6"/>
    <w:rPr>
      <w:u w:val="none"/>
    </w:rPr>
  </w:style>
  <w:style w:type="character" w:styleId="ListLabel7">
    <w:name w:val="ListLabel 7"/>
    <w:rPr>
      <w:rFonts w:cs="Wingdings 2"/>
      <w:u w:val="none"/>
    </w:rPr>
  </w:style>
  <w:style w:type="character" w:styleId="ListLabel8">
    <w:name w:val="ListLabel 8"/>
    <w:rPr>
      <w:rFonts w:cs="OpenSymbol"/>
      <w:u w:val="none"/>
    </w:rPr>
  </w:style>
  <w:style w:type="character" w:styleId="ListLabel9">
    <w:name w:val="ListLabel 9"/>
    <w:rPr>
      <w:rFonts w:cs="Wingdings"/>
      <w:u w:val="none"/>
    </w:rPr>
  </w:style>
  <w:style w:type="character" w:styleId="ListLabel10">
    <w:name w:val="ListLabel 10"/>
    <w:rPr>
      <w:u w:val="none"/>
    </w:rPr>
  </w:style>
  <w:style w:type="character" w:styleId="ListLabel11">
    <w:name w:val="ListLabel 11"/>
    <w:rPr>
      <w:rFonts w:cs="Wingdings 2"/>
      <w:u w:val="none"/>
    </w:rPr>
  </w:style>
  <w:style w:type="character" w:styleId="ListLabel12">
    <w:name w:val="ListLabel 12"/>
    <w:rPr>
      <w:rFonts w:cs="OpenSymbol"/>
      <w:u w:val="none"/>
    </w:rPr>
  </w:style>
  <w:style w:type="character" w:styleId="ListLabel13">
    <w:name w:val="ListLabel 13"/>
    <w:rPr>
      <w:rFonts w:cs="Wingdings"/>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Footer">
    <w:name w:val="Footer"/>
    <w:basedOn w:val="Normal"/>
    <w:pPr/>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